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InsightFlow CRM PRD v5.0</w:t>
      </w:r>
    </w:p>
    <w:p>
      <w:pPr>
        <w:spacing w:after="160"/>
      </w:pPr>
      <w:r>
        <w:rPr>
          <w:color w:val="5B6676"/>
          <w:sz w:val="21"/>
        </w:rPr>
        <w:t>관심 주제 선택 · 주간 개인화 발송 · 반응 기반 재유입을 설계하는 범용 CRM MVP</w:t>
      </w:r>
    </w:p>
    <w:p>
      <w:pPr>
        <w:spacing w:after="100" w:line="276" w:lineRule="auto"/>
      </w:pPr>
      <w:r>
        <w:t>v5.0 변경  |  세로형 뉴스 브리프 레퍼런스 반영 · 카드 규격 · 품질 원칙 · 단계별 고도화 추가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버전</w:t>
            </w:r>
          </w:p>
        </w:tc>
        <w:tc>
          <w:tcPr>
            <w:tcW w:type="dxa" w:w="3408"/>
            <w:tcW w:w="7632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핵심 변경</w:t>
            </w:r>
          </w:p>
        </w:tc>
        <w:tc>
          <w:tcPr>
            <w:tcW w:type="dxa" w:w="3408"/>
            <w:tcW w:w="1224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적용</w:t>
            </w:r>
          </w:p>
        </w:tc>
      </w:tr>
      <w:tr>
        <w:tc>
          <w:tcPr>
            <w:tcW w:type="dxa" w:w="3408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v3.0</w:t>
            </w:r>
          </w:p>
        </w:tc>
        <w:tc>
          <w:tcPr>
            <w:tcW w:type="dxa" w:w="3408"/>
            <w:tcW w:w="763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문제 정의, 사용자 구분, 사전 검증, 위험 원인별 후속 업무 추가</w:t>
            </w:r>
          </w:p>
        </w:tc>
        <w:tc>
          <w:tcPr>
            <w:tcW w:type="dxa" w:w="3408"/>
            <w:tcW w:w="122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기존</w:t>
            </w:r>
          </w:p>
        </w:tc>
      </w:tr>
      <w:tr>
        <w:tc>
          <w:tcPr>
            <w:tcW w:type="dxa" w:w="3408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v4.0</w:t>
            </w:r>
          </w:p>
        </w:tc>
        <w:tc>
          <w:tcPr>
            <w:tcW w:type="dxa" w:w="3408"/>
            <w:tcW w:w="763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범용 서비스 모델, 채널별 수신·재유입 규칙, 추가 추천 요청, 주간 메시지 평가와 KPI 추가</w:t>
            </w:r>
          </w:p>
        </w:tc>
        <w:tc>
          <w:tcPr>
            <w:tcW w:type="dxa" w:w="3408"/>
            <w:tcW w:w="122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기존</w:t>
            </w:r>
          </w:p>
        </w:tc>
      </w:tr>
      <w:tr>
        <w:tc>
          <w:tcPr>
            <w:tcW w:type="dxa" w:w="3408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v5.0</w:t>
            </w:r>
          </w:p>
        </w:tc>
        <w:tc>
          <w:tcPr>
            <w:tcW w:type="dxa" w:w="3408"/>
            <w:tcW w:w="763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세로형 뉴스 브리프 형식의 맞춤 카드 규격과 고도화 로드맵 추가</w:t>
            </w:r>
          </w:p>
        </w:tc>
        <w:tc>
          <w:tcPr>
            <w:tcW w:type="dxa" w:w="3408"/>
            <w:tcW w:w="122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2026.09</w:t>
            </w:r>
          </w:p>
        </w:tc>
      </w:tr>
    </w:tbl>
    <w:p>
      <w:pPr>
        <w:spacing w:after="40"/>
      </w:pPr>
    </w:p>
    <w:p>
      <w:pPr>
        <w:pStyle w:val="Heading1"/>
        <w:spacing w:before="40" w:after="100"/>
      </w:pPr>
      <w:r>
        <w:t>1. 서비스 정의</w:t>
      </w:r>
    </w:p>
    <w:p>
      <w:pPr>
        <w:spacing w:after="100" w:line="276" w:lineRule="auto"/>
      </w:pPr>
      <w:r>
        <w:t>InsightFlow CRM은 사용자가 선택한 관심 주제와 정보 유형에 맞춰 주 1회 정보를 전달하고, 반응과 평가를 다음 발송·추가 추천·재유입에 반영하는 개인화 정보 CRM이다. 특정 산업이나 직무를 전제하지 않으며, 다양한 주제 탐색과 기회 탐색에 적용할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112"/>
            <w:tcW w:w="8352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정의</w:t>
            </w:r>
          </w:p>
        </w:tc>
      </w:tr>
      <w:tr>
        <w:tc>
          <w:tcPr>
            <w:tcW w:type="dxa" w:w="5112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1차 사용자</w:t>
            </w:r>
          </w:p>
        </w:tc>
        <w:tc>
          <w:tcPr>
            <w:tcW w:type="dxa" w:w="5112"/>
            <w:tcW w:w="835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관심 주제에 맞는 정보·기회·학습 자료를 정기적으로 받고 싶은 개인</w:t>
            </w:r>
          </w:p>
        </w:tc>
      </w:tr>
      <w:tr>
        <w:tc>
          <w:tcPr>
            <w:tcW w:type="dxa" w:w="5112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2차 사용자</w:t>
            </w:r>
          </w:p>
        </w:tc>
        <w:tc>
          <w:tcPr>
            <w:tcW w:type="dxa" w:w="5112"/>
            <w:tcW w:w="835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콘텐츠를 선별하고 발송·반응·도움 요청·재유입을 관리하는 운영자</w:t>
            </w:r>
          </w:p>
        </w:tc>
      </w:tr>
      <w:tr>
        <w:tc>
          <w:tcPr>
            <w:tcW w:type="dxa" w:w="5112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해결할 문제</w:t>
            </w:r>
          </w:p>
        </w:tc>
        <w:tc>
          <w:tcPr>
            <w:tcW w:type="dxa" w:w="5112"/>
            <w:tcW w:w="835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정보가 여러 채널에 흩어져 있어 탐색 시간이 길고, 받은 정보가 저장·실행·문의로 이어지지 않으며, 운영자는 관심 변화와 이탈 신호를 알기 어렵다.</w:t>
            </w:r>
          </w:p>
        </w:tc>
      </w:tr>
      <w:tr>
        <w:tc>
          <w:tcPr>
            <w:tcW w:type="dxa" w:w="5112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핵심 가치</w:t>
            </w:r>
          </w:p>
        </w:tc>
        <w:tc>
          <w:tcPr>
            <w:tcW w:type="dxa" w:w="5112"/>
            <w:tcW w:w="835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선택한 정보만 간결하게 받으며, 사용자는 한 번의 반응으로 다음 추천의 방향·양·채널을 조정할 수 있다.</w:t>
            </w:r>
          </w:p>
        </w:tc>
      </w:tr>
      <w:tr>
        <w:tc>
          <w:tcPr>
            <w:tcW w:type="dxa" w:w="5112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MVP 원칙</w:t>
            </w:r>
          </w:p>
        </w:tc>
        <w:tc>
          <w:tcPr>
            <w:tcW w:type="dxa" w:w="5112"/>
            <w:tcW w:w="835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자동화는 후보 수집·태깅·발송안 생성까지 적용하고, 출처·마감일·문구 검수는 운영자가 맡는다.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40" w:after="100"/>
      </w:pPr>
      <w:r>
        <w:t>2. 개인화 설정과 발송 채널</w:t>
      </w:r>
    </w:p>
    <w:p>
      <w:pPr>
        <w:spacing w:after="100" w:line="276" w:lineRule="auto"/>
      </w:pPr>
      <w:r>
        <w:t>가입 시 사용자는 관심 분야와 관심 역할을 각각 최대 2개까지 고르고, 받고 싶은 정보 유형과 수신 채널을 선택한다. 발송 카드에는 사용자가 고른 정보 유형과 일치하는 태그만 포함한다.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설정</w:t>
            </w:r>
          </w:p>
        </w:tc>
        <w:tc>
          <w:tcPr>
            <w:tcW w:type="dxa" w:w="3408"/>
            <w:tcW w:w="3816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입력 방식</w:t>
            </w:r>
          </w:p>
        </w:tc>
        <w:tc>
          <w:tcPr>
            <w:tcW w:type="dxa" w:w="3408"/>
            <w:tcW w:w="4680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발송 규칙</w:t>
            </w:r>
          </w:p>
        </w:tc>
      </w:tr>
      <w:tr>
        <w:tc>
          <w:tcPr>
            <w:tcW w:type="dxa" w:w="3408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관심 분야</w:t>
            </w:r>
          </w:p>
        </w:tc>
        <w:tc>
          <w:tcPr>
            <w:tcW w:type="dxa" w:w="3408"/>
            <w:tcW w:w="381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최대 2개 선택</w:t>
            </w:r>
          </w:p>
        </w:tc>
        <w:tc>
          <w:tcPr>
            <w:tcW w:type="dxa" w:w="3408"/>
            <w:tcW w:w="468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선택한 분야 태그와 일치한 콘텐츠만 후보가 된다.</w:t>
            </w:r>
          </w:p>
        </w:tc>
      </w:tr>
      <w:tr>
        <w:tc>
          <w:tcPr>
            <w:tcW w:type="dxa" w:w="3408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관심 역할</w:t>
            </w:r>
          </w:p>
        </w:tc>
        <w:tc>
          <w:tcPr>
            <w:tcW w:type="dxa" w:w="3408"/>
            <w:tcW w:w="381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최대 2개 선택</w:t>
            </w:r>
          </w:p>
        </w:tc>
        <w:tc>
          <w:tcPr>
            <w:tcW w:type="dxa" w:w="3408"/>
            <w:tcW w:w="468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선택한 역할 태그와 일치한 콘텐츠만 후보가 된다.</w:t>
            </w:r>
          </w:p>
        </w:tc>
      </w:tr>
      <w:tr>
        <w:tc>
          <w:tcPr>
            <w:tcW w:type="dxa" w:w="3408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정보 유형</w:t>
            </w:r>
          </w:p>
        </w:tc>
        <w:tc>
          <w:tcPr>
            <w:tcW w:type="dxa" w:w="3408"/>
            <w:tcW w:w="381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뉴스 / 기업 이슈·가격 정보 / 채용·기회 / 행사·공모전 / 참고 자료 중 복수 선택</w:t>
            </w:r>
          </w:p>
        </w:tc>
        <w:tc>
          <w:tcPr>
            <w:tcW w:type="dxa" w:w="3408"/>
            <w:tcW w:w="468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체크하지 않은 정보 유형은 제외한다.</w:t>
            </w:r>
          </w:p>
        </w:tc>
      </w:tr>
      <w:tr>
        <w:tc>
          <w:tcPr>
            <w:tcW w:type="dxa" w:w="3408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관심 대상</w:t>
            </w:r>
          </w:p>
        </w:tc>
        <w:tc>
          <w:tcPr>
            <w:tcW w:type="dxa" w:w="3408"/>
            <w:tcW w:w="381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선택 사항: 최대 3개 직접 등록</w:t>
            </w:r>
          </w:p>
        </w:tc>
        <w:tc>
          <w:tcPr>
            <w:tcW w:type="dxa" w:w="3408"/>
            <w:tcW w:w="468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기업·기관·주제 기반 카드에서 우선 반영한다.</w:t>
            </w:r>
          </w:p>
        </w:tc>
      </w:tr>
      <w:tr>
        <w:tc>
          <w:tcPr>
            <w:tcW w:type="dxa" w:w="3408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수신 채널</w:t>
            </w:r>
          </w:p>
        </w:tc>
        <w:tc>
          <w:tcPr>
            <w:tcW w:type="dxa" w:w="3408"/>
            <w:tcW w:w="381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카카오톡 채널 / 문자 / 이메일 중 선택</w:t>
            </w:r>
          </w:p>
        </w:tc>
        <w:tc>
          <w:tcPr>
            <w:tcW w:type="dxa" w:w="3408"/>
            <w:tcW w:w="468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동의받은 활성 채널로만 주 1회 발송한다.</w:t>
            </w:r>
          </w:p>
        </w:tc>
      </w:tr>
    </w:tbl>
    <w:p>
      <w:pPr>
        <w:spacing w:after="40"/>
      </w:pPr>
    </w:p>
    <w:p>
      <w:pPr>
        <w:pStyle w:val="Heading1"/>
        <w:spacing w:before="40" w:after="100"/>
      </w:pPr>
      <w:r>
        <w:t>카카오톡 채널 운영 방식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W w:w="1728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408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사용자 경험</w:t>
            </w:r>
          </w:p>
        </w:tc>
        <w:tc>
          <w:tcPr>
            <w:tcW w:type="dxa" w:w="3408"/>
            <w:tcW w:w="4031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운영 요건</w:t>
            </w:r>
          </w:p>
        </w:tc>
      </w:tr>
      <w:tr>
        <w:tc>
          <w:tcPr>
            <w:tcW w:type="dxa" w:w="3408"/>
            <w:tcW w:w="172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1. 채널 개설</w:t>
            </w:r>
          </w:p>
        </w:tc>
        <w:tc>
          <w:tcPr>
            <w:tcW w:type="dxa" w:w="3408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사용자는 카카오톡 채널을 친구 추가하고 가입 링크로 이동한다.</w:t>
            </w:r>
          </w:p>
        </w:tc>
        <w:tc>
          <w:tcPr>
            <w:tcW w:type="dxa" w:w="3408"/>
            <w:tcW w:w="4031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카카오톡 채널 파트너센터에서 채널을 개설한다.</w:t>
            </w:r>
          </w:p>
        </w:tc>
      </w:tr>
      <w:tr>
        <w:tc>
          <w:tcPr>
            <w:tcW w:type="dxa" w:w="3408"/>
            <w:tcW w:w="172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2. 가입·동의</w:t>
            </w:r>
          </w:p>
        </w:tc>
        <w:tc>
          <w:tcPr>
            <w:tcW w:type="dxa" w:w="3408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관심 설정과 카카오톡 채널 수신, 문자·이메일 수신 여부를 각각 선택한다.</w:t>
            </w:r>
          </w:p>
        </w:tc>
        <w:tc>
          <w:tcPr>
            <w:tcW w:type="dxa" w:w="3408"/>
            <w:tcW w:w="4031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채널·앱 연결, 개인정보·수신 동의 관리가 필요하다.</w:t>
            </w:r>
          </w:p>
        </w:tc>
      </w:tr>
      <w:tr>
        <w:tc>
          <w:tcPr>
            <w:tcW w:type="dxa" w:w="3408"/>
            <w:tcW w:w="172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3. 개인 발송</w:t>
            </w:r>
          </w:p>
        </w:tc>
        <w:tc>
          <w:tcPr>
            <w:tcW w:type="dxa" w:w="3408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사용자는 자신에게 맞는 주간 카드와 반응 링크를 받는다.</w:t>
            </w:r>
          </w:p>
        </w:tc>
        <w:tc>
          <w:tcPr>
            <w:tcW w:type="dxa" w:w="3408"/>
            <w:tcW w:w="4031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개인화 채널 메시지는 수신자 식별값·등록 템플릿·권한 등 채널 메시지 요건을 따른다.</w:t>
            </w:r>
          </w:p>
        </w:tc>
      </w:tr>
      <w:tr>
        <w:tc>
          <w:tcPr>
            <w:tcW w:type="dxa" w:w="3408"/>
            <w:tcW w:w="172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4. 보조 채널</w:t>
            </w:r>
          </w:p>
        </w:tc>
        <w:tc>
          <w:tcPr>
            <w:tcW w:type="dxa" w:w="3408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카카오톡 발송이 불가능하거나 사용자가 선택하면 문자 또는 이메일로 받는다.</w:t>
            </w:r>
          </w:p>
        </w:tc>
        <w:tc>
          <w:tcPr>
            <w:tcW w:type="dxa" w:w="3408"/>
            <w:tcW w:w="4031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모든 채널에서 수신 거부와 설정 변경 경로를 제공한다.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b/>
        </w:rPr>
        <w:t xml:space="preserve">운영 순서  </w:t>
      </w:r>
      <w:r>
        <w:t>MVP 권장안  카카오톡 채널을 서비스의 진입점과 콘텐츠 허브로 사용하고, 발송 자동화가 준비되기 전에는 검수된 메시지 템플릿을 운영자가 발송한다. 개인화·반응 데이터가 쌓이면 채널 메시지 API 연동을 검토한다.</w:t>
      </w:r>
    </w:p>
    <w:p>
      <w:r>
        <w:br w:type="page"/>
      </w:r>
    </w:p>
    <w:p>
      <w:pPr>
        <w:pStyle w:val="Heading1"/>
        <w:spacing w:before="40" w:after="100"/>
      </w:pPr>
      <w:r>
        <w:t>3. 문제 정의와 사전 검증 설계</w:t>
      </w:r>
    </w:p>
    <w:p>
      <w:pPr>
        <w:spacing w:after="100" w:line="276" w:lineRule="auto"/>
      </w:pPr>
      <w:r>
        <w:t>사전 검증의 목적은 “개인화 정보 발송이 필요하다”는 가정을 확인하고, 어떤 채널·정보·반응 방식이 실제 사용자의 습관에 맞는지 결정하는 것이다. 설문만 하지 않고 샘플 메시지를 보여 준 뒤 반응을 확인한다.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검증 단계</w:t>
            </w:r>
          </w:p>
        </w:tc>
        <w:tc>
          <w:tcPr>
            <w:tcW w:type="dxa" w:w="2556"/>
            <w:tcW w:w="2951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방법</w:t>
            </w:r>
          </w:p>
        </w:tc>
        <w:tc>
          <w:tcPr>
            <w:tcW w:type="dxa" w:w="2556"/>
            <w:tcW w:w="3888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확인할 것</w:t>
            </w:r>
          </w:p>
        </w:tc>
        <w:tc>
          <w:tcPr>
            <w:tcW w:type="dxa" w:w="2556"/>
            <w:tcW w:w="1655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통과 기준</w:t>
            </w:r>
          </w:p>
        </w:tc>
      </w:tr>
      <w:tr>
        <w:tc>
          <w:tcPr>
            <w:tcW w:type="dxa" w:w="2556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A. 문제 탐색</w:t>
            </w:r>
          </w:p>
        </w:tc>
        <w:tc>
          <w:tcPr>
            <w:tcW w:type="dxa" w:w="2556"/>
            <w:tcW w:w="2951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사전 설문 10~15명</w:t>
            </w:r>
          </w:p>
        </w:tc>
        <w:tc>
          <w:tcPr>
            <w:tcW w:type="dxa" w:w="2556"/>
            <w:tcW w:w="388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현재 탐색 시간, 정보 과부하·기회 누락 경험, 원하는 정보 유형과 채널</w:t>
            </w:r>
          </w:p>
        </w:tc>
        <w:tc>
          <w:tcPr>
            <w:tcW w:type="dxa" w:w="2556"/>
            <w:tcW w:w="1655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절반 이상이 탐색 부담 또는 정보 누락 경험을 답함</w:t>
            </w:r>
          </w:p>
        </w:tc>
      </w:tr>
      <w:tr>
        <w:tc>
          <w:tcPr>
            <w:tcW w:type="dxa" w:w="2556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B. 메시지 시안 테스트</w:t>
            </w:r>
          </w:p>
        </w:tc>
        <w:tc>
          <w:tcPr>
            <w:tcW w:type="dxa" w:w="2556"/>
            <w:tcW w:w="2951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서로 다른 카드 2종을 제시</w:t>
            </w:r>
          </w:p>
        </w:tc>
        <w:tc>
          <w:tcPr>
            <w:tcW w:type="dxa" w:w="2556"/>
            <w:tcW w:w="388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카드 수·문구·정보 유형·채널 선호와 이해도</w:t>
            </w:r>
          </w:p>
        </w:tc>
        <w:tc>
          <w:tcPr>
            <w:tcW w:type="dxa" w:w="2556"/>
            <w:tcW w:w="1655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70% 이상이 “받아볼 의향 있음” 선택</w:t>
            </w:r>
          </w:p>
        </w:tc>
      </w:tr>
      <w:tr>
        <w:tc>
          <w:tcPr>
            <w:tcW w:type="dxa" w:w="2556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C. 1주 파일럿</w:t>
            </w:r>
          </w:p>
        </w:tc>
        <w:tc>
          <w:tcPr>
            <w:tcW w:type="dxa" w:w="2556"/>
            <w:tcW w:w="2951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주간 메시지 1회 + 평가 링크</w:t>
            </w:r>
          </w:p>
        </w:tc>
        <w:tc>
          <w:tcPr>
            <w:tcW w:type="dxa" w:w="2556"/>
            <w:tcW w:w="388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선택한 정보만 받았는지, 저장·추가 추천 요청이 생기는지</w:t>
            </w:r>
          </w:p>
        </w:tc>
        <w:tc>
          <w:tcPr>
            <w:tcW w:type="dxa" w:w="2556"/>
            <w:tcW w:w="1655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반응 또는 평가 참여율 50% 이상</w:t>
            </w:r>
          </w:p>
        </w:tc>
      </w:tr>
      <w:tr>
        <w:tc>
          <w:tcPr>
            <w:tcW w:type="dxa" w:w="2556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D. 4주 파일럿</w:t>
            </w:r>
          </w:p>
        </w:tc>
        <w:tc>
          <w:tcPr>
            <w:tcW w:type="dxa" w:w="2556"/>
            <w:tcW w:w="2951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매주 발송·재유입·추가 추천 운영</w:t>
            </w:r>
          </w:p>
        </w:tc>
        <w:tc>
          <w:tcPr>
            <w:tcW w:type="dxa" w:w="2556"/>
            <w:tcW w:w="388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유지·재개·추가 추천·도움 요청의 반복 패턴</w:t>
            </w:r>
          </w:p>
        </w:tc>
        <w:tc>
          <w:tcPr>
            <w:tcW w:type="dxa" w:w="2556"/>
            <w:tcW w:w="1655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활성 수신 유지율과 세그먼트별 차이 확보</w:t>
            </w:r>
          </w:p>
        </w:tc>
      </w:tr>
    </w:tbl>
    <w:p>
      <w:pPr>
        <w:spacing w:after="40"/>
      </w:pPr>
    </w:p>
    <w:p>
      <w:pPr>
        <w:pStyle w:val="Heading1"/>
        <w:spacing w:before="40" w:after="100"/>
      </w:pPr>
      <w:r>
        <w:t>사전 설문 문항: 바로 사용 가능한 초안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W w:w="1512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2556"/>
            <w:tcW w:w="5112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문항</w:t>
            </w:r>
          </w:p>
        </w:tc>
        <w:tc>
          <w:tcPr>
            <w:tcW w:type="dxa" w:w="2556"/>
            <w:tcW w:w="2232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답변 형식</w:t>
            </w:r>
          </w:p>
        </w:tc>
        <w:tc>
          <w:tcPr>
            <w:tcW w:type="dxa" w:w="2556"/>
            <w:tcW w:w="1655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활용</w:t>
            </w:r>
          </w:p>
        </w:tc>
      </w:tr>
      <w:tr>
        <w:tc>
          <w:tcPr>
            <w:tcW w:type="dxa" w:w="2556"/>
            <w:tcW w:w="151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현재 행동</w:t>
            </w:r>
          </w:p>
        </w:tc>
        <w:tc>
          <w:tcPr>
            <w:tcW w:type="dxa" w:w="2556"/>
            <w:tcW w:w="511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최근 1주일에 관심 정보를 찾는 데 얼마나 시간을 썼나요?</w:t>
            </w:r>
          </w:p>
        </w:tc>
        <w:tc>
          <w:tcPr>
            <w:tcW w:type="dxa" w:w="2556"/>
            <w:tcW w:w="223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0~10 / 10~30 / 30~60 / 60분 이상</w:t>
            </w:r>
          </w:p>
        </w:tc>
        <w:tc>
          <w:tcPr>
            <w:tcW w:type="dxa" w:w="2556"/>
            <w:tcW w:w="1655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탐색 부담 기준선</w:t>
            </w:r>
          </w:p>
        </w:tc>
      </w:tr>
      <w:tr>
        <w:tc>
          <w:tcPr>
            <w:tcW w:type="dxa" w:w="2556"/>
            <w:tcW w:w="151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놓친 경험</w:t>
            </w:r>
          </w:p>
        </w:tc>
        <w:tc>
          <w:tcPr>
            <w:tcW w:type="dxa" w:w="2556"/>
            <w:tcW w:w="511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최근 놓친 정보나 기회가 있다면 가장 큰 이유는 무엇인가요?</w:t>
            </w:r>
          </w:p>
        </w:tc>
        <w:tc>
          <w:tcPr>
            <w:tcW w:type="dxa" w:w="2556"/>
            <w:tcW w:w="223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몰라서 / 늦게 봐서 / 너무 많아서 / 행동 방법을 몰라서</w:t>
            </w:r>
          </w:p>
        </w:tc>
        <w:tc>
          <w:tcPr>
            <w:tcW w:type="dxa" w:w="2556"/>
            <w:tcW w:w="1655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문제 우선순위</w:t>
            </w:r>
          </w:p>
        </w:tc>
      </w:tr>
      <w:tr>
        <w:tc>
          <w:tcPr>
            <w:tcW w:type="dxa" w:w="2556"/>
            <w:tcW w:w="151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개인화</w:t>
            </w:r>
          </w:p>
        </w:tc>
        <w:tc>
          <w:tcPr>
            <w:tcW w:type="dxa" w:w="2556"/>
            <w:tcW w:w="511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받고 싶은 정보 유형을 최대 3개 고르세요.</w:t>
            </w:r>
          </w:p>
        </w:tc>
        <w:tc>
          <w:tcPr>
            <w:tcW w:type="dxa" w:w="2556"/>
            <w:tcW w:w="223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체크박스</w:t>
            </w:r>
          </w:p>
        </w:tc>
        <w:tc>
          <w:tcPr>
            <w:tcW w:type="dxa" w:w="2556"/>
            <w:tcW w:w="1655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초기 콘텐츠 범위</w:t>
            </w:r>
          </w:p>
        </w:tc>
      </w:tr>
      <w:tr>
        <w:tc>
          <w:tcPr>
            <w:tcW w:type="dxa" w:w="2556"/>
            <w:tcW w:w="151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채널</w:t>
            </w:r>
          </w:p>
        </w:tc>
        <w:tc>
          <w:tcPr>
            <w:tcW w:type="dxa" w:w="2556"/>
            <w:tcW w:w="511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가장 편한 수신 채널과 피하고 싶은 채널은 무엇인가요?</w:t>
            </w:r>
          </w:p>
        </w:tc>
        <w:tc>
          <w:tcPr>
            <w:tcW w:type="dxa" w:w="2556"/>
            <w:tcW w:w="223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선택 + 자유 입력</w:t>
            </w:r>
          </w:p>
        </w:tc>
        <w:tc>
          <w:tcPr>
            <w:tcW w:type="dxa" w:w="2556"/>
            <w:tcW w:w="1655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채널별 발송 설계</w:t>
            </w:r>
          </w:p>
        </w:tc>
      </w:tr>
      <w:tr>
        <w:tc>
          <w:tcPr>
            <w:tcW w:type="dxa" w:w="2556"/>
            <w:tcW w:w="151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재유입 동의</w:t>
            </w:r>
          </w:p>
        </w:tc>
        <w:tc>
          <w:tcPr>
            <w:tcW w:type="dxa" w:w="2556"/>
            <w:tcW w:w="511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잠시 멈춤 후 1주 뒤 재개 안내를 받아도 될까요?</w:t>
            </w:r>
          </w:p>
        </w:tc>
        <w:tc>
          <w:tcPr>
            <w:tcW w:type="dxa" w:w="2556"/>
            <w:tcW w:w="223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예 / 아니오</w:t>
            </w:r>
          </w:p>
        </w:tc>
        <w:tc>
          <w:tcPr>
            <w:tcW w:type="dxa" w:w="2556"/>
            <w:tcW w:w="1655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재개 안내 동의</w:t>
            </w:r>
          </w:p>
        </w:tc>
      </w:tr>
      <w:tr>
        <w:tc>
          <w:tcPr>
            <w:tcW w:type="dxa" w:w="2556"/>
            <w:tcW w:w="151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샘플 평가</w:t>
            </w:r>
          </w:p>
        </w:tc>
        <w:tc>
          <w:tcPr>
            <w:tcW w:type="dxa" w:w="2556"/>
            <w:tcW w:w="511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예시 메시지를 보고 “나에게 맞다”는 정도를 골라 주세요.</w:t>
            </w:r>
          </w:p>
        </w:tc>
        <w:tc>
          <w:tcPr>
            <w:tcW w:type="dxa" w:w="2556"/>
            <w:tcW w:w="223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매우 아니다~매우 그렇다 5점</w:t>
            </w:r>
          </w:p>
        </w:tc>
        <w:tc>
          <w:tcPr>
            <w:tcW w:type="dxa" w:w="2556"/>
            <w:tcW w:w="1655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개인화 적합도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40" w:after="100"/>
      </w:pPr>
      <w:r>
        <w:t>4. 주간 발송과 Action Pulse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W w:w="1368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556"/>
            <w:tcW w:w="36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사용자 경험</w:t>
            </w:r>
          </w:p>
        </w:tc>
        <w:tc>
          <w:tcPr>
            <w:tcW w:type="dxa" w:w="2556"/>
            <w:tcW w:w="2664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기록 데이터</w:t>
            </w:r>
          </w:p>
        </w:tc>
        <w:tc>
          <w:tcPr>
            <w:tcW w:type="dxa" w:w="2556"/>
            <w:tcW w:w="3528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운영 행동</w:t>
            </w:r>
          </w:p>
        </w:tc>
      </w:tr>
      <w:tr>
        <w:tc>
          <w:tcPr>
            <w:tcW w:type="dxa" w:w="2556"/>
            <w:tcW w:w="136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1. 주간 발송</w:t>
            </w:r>
          </w:p>
        </w:tc>
        <w:tc>
          <w:tcPr>
            <w:tcW w:type="dxa" w:w="2556"/>
            <w:tcW w:w="360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선택 조건에 맞는 카드 3~5개와 이번 주 제안을 받는다.</w:t>
            </w:r>
          </w:p>
        </w:tc>
        <w:tc>
          <w:tcPr>
            <w:tcW w:type="dxa" w:w="2556"/>
            <w:tcW w:w="266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send_id, card_ids, channel, sent_at</w:t>
            </w:r>
          </w:p>
        </w:tc>
        <w:tc>
          <w:tcPr>
            <w:tcW w:type="dxa" w:w="2556"/>
            <w:tcW w:w="352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대상·템플릿·발송 결과 확인</w:t>
            </w:r>
          </w:p>
        </w:tc>
      </w:tr>
      <w:tr>
        <w:tc>
          <w:tcPr>
            <w:tcW w:type="dxa" w:w="2556"/>
            <w:tcW w:w="136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2. 행동 선택</w:t>
            </w:r>
          </w:p>
        </w:tc>
        <w:tc>
          <w:tcPr>
            <w:tcW w:type="dxa" w:w="2556"/>
            <w:tcW w:w="36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저장·이번 주 실행·더 보고 싶어요·빠른 도움 필요·주제 조정·이번 주 쉬기 중 선택한다.</w:t>
            </w:r>
          </w:p>
        </w:tc>
        <w:tc>
          <w:tcPr>
            <w:tcW w:type="dxa" w:w="2556"/>
            <w:tcW w:w="266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event_type, content_id, event_at</w:t>
            </w:r>
          </w:p>
        </w:tc>
        <w:tc>
          <w:tcPr>
            <w:tcW w:type="dxa" w:w="2556"/>
            <w:tcW w:w="352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선택에 맞는 다음 안내·Task 생성</w:t>
            </w:r>
          </w:p>
        </w:tc>
      </w:tr>
      <w:tr>
        <w:tc>
          <w:tcPr>
            <w:tcW w:type="dxa" w:w="2556"/>
            <w:tcW w:w="136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3. 메시지 평가</w:t>
            </w:r>
          </w:p>
        </w:tc>
        <w:tc>
          <w:tcPr>
            <w:tcW w:type="dxa" w:w="2556"/>
            <w:tcW w:w="360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이번 주 추천의 관련성·양·형식을 짧게 평가한다.</w:t>
            </w:r>
          </w:p>
        </w:tc>
        <w:tc>
          <w:tcPr>
            <w:tcW w:type="dxa" w:w="2556"/>
            <w:tcW w:w="266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rating, reason, free_text</w:t>
            </w:r>
          </w:p>
        </w:tc>
        <w:tc>
          <w:tcPr>
            <w:tcW w:type="dxa" w:w="2556"/>
            <w:tcW w:w="352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다음 주 카드 우선순위 조정</w:t>
            </w:r>
          </w:p>
        </w:tc>
      </w:tr>
      <w:tr>
        <w:tc>
          <w:tcPr>
            <w:tcW w:type="dxa" w:w="2556"/>
            <w:tcW w:w="136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4. 후속·재유입</w:t>
            </w:r>
          </w:p>
        </w:tc>
        <w:tc>
          <w:tcPr>
            <w:tcW w:type="dxa" w:w="2556"/>
            <w:tcW w:w="36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추가 추천·도움 요청·잠시 멈춤 상태에 따라 다른 메시지를 받는다.</w:t>
            </w:r>
          </w:p>
        </w:tc>
        <w:tc>
          <w:tcPr>
            <w:tcW w:type="dxa" w:w="2556"/>
            <w:tcW w:w="266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followup_type, due_at, outcome</w:t>
            </w:r>
          </w:p>
        </w:tc>
        <w:tc>
          <w:tcPr>
            <w:tcW w:type="dxa" w:w="2556"/>
            <w:tcW w:w="352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SLA와 수신 동의 확인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Action Pulse 선택지</w:t>
            </w:r>
          </w:p>
        </w:tc>
        <w:tc>
          <w:tcPr>
            <w:tcW w:type="dxa" w:w="3408"/>
            <w:tcW w:w="3671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408"/>
            <w:tcW w:w="55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권장 후속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저장했어요</w:t>
            </w:r>
          </w:p>
        </w:tc>
        <w:tc>
          <w:tcPr>
            <w:tcW w:type="dxa" w:w="3408"/>
            <w:tcW w:w="3671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나중에 다시 보고 싶은 카드가 있다.</w:t>
            </w:r>
          </w:p>
        </w:tc>
        <w:tc>
          <w:tcPr>
            <w:tcW w:type="dxa" w:w="3408"/>
            <w:tcW w:w="554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같은 태그의 레퍼런스·기회 카드 비중을 높인다.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이번 주 실행</w:t>
            </w:r>
          </w:p>
        </w:tc>
        <w:tc>
          <w:tcPr>
            <w:tcW w:type="dxa" w:w="3408"/>
            <w:tcW w:w="3671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이번 주에 읽기·지원·참여·분석 중 하나를 하겠다.</w:t>
            </w:r>
          </w:p>
        </w:tc>
        <w:tc>
          <w:tcPr>
            <w:tcW w:type="dxa" w:w="3408"/>
            <w:tcW w:w="55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3일 뒤 1회만 실행 체크 링크를 보낸다.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더 보고 싶어요</w:t>
            </w:r>
          </w:p>
        </w:tc>
        <w:tc>
          <w:tcPr>
            <w:tcW w:type="dxa" w:w="3408"/>
            <w:tcW w:w="3671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이번 주와 비슷한 주제의 카드를 더 받고 싶다.</w:t>
            </w:r>
          </w:p>
        </w:tc>
        <w:tc>
          <w:tcPr>
            <w:tcW w:type="dxa" w:w="3408"/>
            <w:tcW w:w="554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48시간 안에 추가 카드 2개를 1회 제공한다.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빠른 도움 필요</w:t>
            </w:r>
          </w:p>
        </w:tc>
        <w:tc>
          <w:tcPr>
            <w:tcW w:type="dxa" w:w="3408"/>
            <w:tcW w:w="3671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무엇을 해야 할지 모르거나 특정 정보가 급하다.</w:t>
            </w:r>
          </w:p>
        </w:tc>
        <w:tc>
          <w:tcPr>
            <w:tcW w:type="dxa" w:w="3408"/>
            <w:tcW w:w="55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24~48시간 안에 선택형 도움 메뉴·자료 링크를 보내고 운영 Task를 만든다.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다음 주 주제 조정</w:t>
            </w:r>
          </w:p>
        </w:tc>
        <w:tc>
          <w:tcPr>
            <w:tcW w:type="dxa" w:w="3408"/>
            <w:tcW w:w="3671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관심 설정·정보 유형·수신 채널을 바꾸고 싶다.</w:t>
            </w:r>
          </w:p>
        </w:tc>
        <w:tc>
          <w:tcPr>
            <w:tcW w:type="dxa" w:w="3408"/>
            <w:tcW w:w="554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즉시 설정 폼으로 연결하고 다음 회차부터 적용한다.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이번 주 쉬기</w:t>
            </w:r>
          </w:p>
        </w:tc>
        <w:tc>
          <w:tcPr>
            <w:tcW w:type="dxa" w:w="3408"/>
            <w:tcW w:w="3671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이번 주에는 받지 않지만 완전히 중단하고 싶지는 않다.</w:t>
            </w:r>
          </w:p>
        </w:tc>
        <w:tc>
          <w:tcPr>
            <w:tcW w:type="dxa" w:w="3408"/>
            <w:tcW w:w="55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현재 회차만 제외하고 재개 안내 동의에 따라 7일 뒤 1회 안내한다.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b/>
        </w:rPr>
        <w:t xml:space="preserve">워딩 평가  </w:t>
      </w:r>
      <w:r>
        <w:t>평가  “도움이 필요해요”는 필요의 강도가 모호하다. “더 보고 싶어요”와 “빠른 도움 필요”로 나누면, 추가 콘텐츠 요청과 빠른 지원 요청을 구분해 무리한 개인 상담 약속 없이 운영할 수 있다.</w:t>
      </w:r>
    </w:p>
    <w:p>
      <w:r>
        <w:br w:type="page"/>
      </w:r>
    </w:p>
    <w:p>
      <w:pPr>
        <w:pStyle w:val="Heading1"/>
        <w:spacing w:before="40" w:after="100"/>
      </w:pPr>
      <w:r>
        <w:t>5. 세로형 “이번 주 맞춤 뉴스” 브리프</w:t>
      </w:r>
    </w:p>
    <w:p>
      <w:pPr>
        <w:spacing w:after="100" w:line="276" w:lineRule="auto"/>
      </w:pPr>
      <w:r>
        <w:t>레퍼런스 이미지는 한 화면 안에서 날짜·핵심 이슈·순위·짧은 설명을 빠르게 훑게 만든다. InsightFlow CRM은 이 정보 구조를 참고해, 사용자가 선택한 주제에 맞춘 “이번 주 맞춤 뉴스 3~5” 브리프로 발전시킨다. 이미지는 관심을 끄는 표지이고, 실제 판단에 필요한 근거와 링크는 텍스트 카드에서 제공한다.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구성 요소</w:t>
            </w:r>
          </w:p>
        </w:tc>
        <w:tc>
          <w:tcPr>
            <w:tcW w:type="dxa" w:w="3408"/>
            <w:tcW w:w="5112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뉴스 브리프 적용</w:t>
            </w:r>
          </w:p>
        </w:tc>
        <w:tc>
          <w:tcPr>
            <w:tcW w:type="dxa" w:w="3408"/>
            <w:tcW w:w="4104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개인화 규칙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헤더</w:t>
            </w:r>
          </w:p>
        </w:tc>
        <w:tc>
          <w:tcPr>
            <w:tcW w:type="dxa" w:w="3408"/>
            <w:tcW w:w="511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발송 주차·“이번 주 맞춤 뉴스”·읽는 데 걸리는 시간</w:t>
            </w:r>
          </w:p>
        </w:tc>
        <w:tc>
          <w:tcPr>
            <w:tcW w:type="dxa" w:w="3408"/>
            <w:tcW w:w="410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개인 이름이나 민감한 관심 정보는 표지에 표시하지 않는다.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핵심 이슈 3~5</w:t>
            </w:r>
          </w:p>
        </w:tc>
        <w:tc>
          <w:tcPr>
            <w:tcW w:type="dxa" w:w="3408"/>
            <w:tcW w:w="511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번호, 한 줄 제목, 1줄 요약, 이미지 또는 아이콘</w:t>
            </w:r>
          </w:p>
        </w:tc>
        <w:tc>
          <w:tcPr>
            <w:tcW w:type="dxa" w:w="3408"/>
            <w:tcW w:w="410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선택한 관심 주제·정보 유형과 일치한 항목만 포함한다.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왜 지금 봐야 하나</w:t>
            </w:r>
          </w:p>
        </w:tc>
        <w:tc>
          <w:tcPr>
            <w:tcW w:type="dxa" w:w="3408"/>
            <w:tcW w:w="511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각 카드에 “왜 중요한지” 1문장 추가</w:t>
            </w:r>
          </w:p>
        </w:tc>
        <w:tc>
          <w:tcPr>
            <w:tcW w:type="dxa" w:w="3408"/>
            <w:tcW w:w="410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사용자 선택 태그와의 연결만 설명하고 과도한 개인 추론은 피한다.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원문·행동</w:t>
            </w:r>
          </w:p>
        </w:tc>
        <w:tc>
          <w:tcPr>
            <w:tcW w:type="dxa" w:w="3408"/>
            <w:tcW w:w="511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출처 링크, 저장, 더 보기, 이번 주 실행 버튼</w:t>
            </w:r>
          </w:p>
        </w:tc>
        <w:tc>
          <w:tcPr>
            <w:tcW w:type="dxa" w:w="3408"/>
            <w:tcW w:w="410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모든 카드는 출처 URL과 수집·검수일을 가진다.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하단 Action Pulse</w:t>
            </w:r>
          </w:p>
        </w:tc>
        <w:tc>
          <w:tcPr>
            <w:tcW w:type="dxa" w:w="3408"/>
            <w:tcW w:w="511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평가·추가 추천·빠른 도움·주제 조정</w:t>
            </w:r>
          </w:p>
        </w:tc>
        <w:tc>
          <w:tcPr>
            <w:tcW w:type="dxa" w:w="3408"/>
            <w:tcW w:w="410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기존 주간 반응과 같은 이벤트 체계로 기록한다.</w:t>
            </w:r>
          </w:p>
        </w:tc>
      </w:tr>
    </w:tbl>
    <w:p>
      <w:pPr>
        <w:spacing w:after="40"/>
      </w:pPr>
    </w:p>
    <w:p>
      <w:pPr>
        <w:pStyle w:val="Heading1"/>
        <w:spacing w:before="40" w:after="100"/>
      </w:pPr>
      <w:r>
        <w:t>카드 한 장의 정보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3408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표시 예시</w:t>
            </w:r>
          </w:p>
        </w:tc>
        <w:tc>
          <w:tcPr>
            <w:tcW w:type="dxa" w:w="3408"/>
            <w:tcW w:w="4824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데이터 규칙</w:t>
            </w:r>
          </w:p>
        </w:tc>
      </w:tr>
      <w:tr>
        <w:tc>
          <w:tcPr>
            <w:tcW w:type="dxa" w:w="3408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순위</w:t>
            </w:r>
          </w:p>
        </w:tc>
        <w:tc>
          <w:tcPr>
            <w:tcW w:type="dxa" w:w="3408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01~05</w:t>
            </w:r>
          </w:p>
        </w:tc>
        <w:tc>
          <w:tcPr>
            <w:tcW w:type="dxa" w:w="3408"/>
            <w:tcW w:w="482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순위는 중요도·마감 임박·최신성·관심 적합도의 조합으로 산정한다.</w:t>
            </w:r>
          </w:p>
        </w:tc>
      </w:tr>
      <w:tr>
        <w:tc>
          <w:tcPr>
            <w:tcW w:type="dxa" w:w="3408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제목</w:t>
            </w:r>
          </w:p>
        </w:tc>
        <w:tc>
          <w:tcPr>
            <w:tcW w:type="dxa" w:w="3408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사실을 중심으로 20자 안팎의 핵심 제목</w:t>
            </w:r>
          </w:p>
        </w:tc>
        <w:tc>
          <w:tcPr>
            <w:tcW w:type="dxa" w:w="3408"/>
            <w:tcW w:w="482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과장·추측·공포 유발 표현을 쓰지 않는다.</w:t>
            </w:r>
          </w:p>
        </w:tc>
      </w:tr>
      <w:tr>
        <w:tc>
          <w:tcPr>
            <w:tcW w:type="dxa" w:w="3408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짧은 요약</w:t>
            </w:r>
          </w:p>
        </w:tc>
        <w:tc>
          <w:tcPr>
            <w:tcW w:type="dxa" w:w="3408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무슨 일이 있었는지 1~2문장</w:t>
            </w:r>
          </w:p>
        </w:tc>
        <w:tc>
          <w:tcPr>
            <w:tcW w:type="dxa" w:w="3408"/>
            <w:tcW w:w="482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출처를 확인한 사실과 게시일 기준으로 쓴다.</w:t>
            </w:r>
          </w:p>
        </w:tc>
      </w:tr>
      <w:tr>
        <w:tc>
          <w:tcPr>
            <w:tcW w:type="dxa" w:w="3408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왜 중요한가</w:t>
            </w:r>
          </w:p>
        </w:tc>
        <w:tc>
          <w:tcPr>
            <w:tcW w:type="dxa" w:w="3408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사용자에게 어떤 선택·학습·기회와 연결되는지 1문장</w:t>
            </w:r>
          </w:p>
        </w:tc>
        <w:tc>
          <w:tcPr>
            <w:tcW w:type="dxa" w:w="3408"/>
            <w:tcW w:w="482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투자·지원 결과를 단정하거나 권유하지 않는다.</w:t>
            </w:r>
          </w:p>
        </w:tc>
      </w:tr>
      <w:tr>
        <w:tc>
          <w:tcPr>
            <w:tcW w:type="dxa" w:w="3408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출처·시점</w:t>
            </w:r>
          </w:p>
        </w:tc>
        <w:tc>
          <w:tcPr>
            <w:tcW w:type="dxa" w:w="3408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공식 출처명 / 게시일 / 원문 보기</w:t>
            </w:r>
          </w:p>
        </w:tc>
        <w:tc>
          <w:tcPr>
            <w:tcW w:type="dxa" w:w="3408"/>
            <w:tcW w:w="482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원문 링크와 수집일·검수일을 함께 저장한다.</w:t>
            </w:r>
          </w:p>
        </w:tc>
      </w:tr>
      <w:tr>
        <w:tc>
          <w:tcPr>
            <w:tcW w:type="dxa" w:w="3408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행동 버튼</w:t>
            </w:r>
          </w:p>
        </w:tc>
        <w:tc>
          <w:tcPr>
            <w:tcW w:type="dxa" w:w="3408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[저장] [더 보기] [이번 주 실행]</w:t>
            </w:r>
          </w:p>
        </w:tc>
        <w:tc>
          <w:tcPr>
            <w:tcW w:type="dxa" w:w="3408"/>
            <w:tcW w:w="482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링크·버튼별 이벤트를 구분해 성과를 기록한다.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b/>
        </w:rPr>
        <w:t xml:space="preserve">신뢰 설계  </w:t>
      </w:r>
      <w:r>
        <w:t>품질 원칙  레퍼런스처럼 강한 대비와 번호 체계는 활용하되, 클릭을 유도하는 자극적 문구보다 사실·출처·중요성 설명을 우선한다. 특히 가격·기업 이슈는 정보 제공과 원문 확인에 머물며, 투자 판단을 권유하지 않는다.</w:t>
      </w:r>
    </w:p>
    <w:p>
      <w:r>
        <w:br w:type="page"/>
      </w:r>
    </w:p>
    <w:p>
      <w:pPr>
        <w:pStyle w:val="Heading1"/>
        <w:spacing w:before="40" w:after="100"/>
      </w:pPr>
      <w:r>
        <w:t>6. 단계별 고도화와 실험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556"/>
            <w:tcW w:w="3168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발송 형식</w:t>
            </w:r>
          </w:p>
        </w:tc>
        <w:tc>
          <w:tcPr>
            <w:tcW w:type="dxa" w:w="2556"/>
            <w:tcW w:w="4464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구현 범위</w:t>
            </w:r>
          </w:p>
        </w:tc>
        <w:tc>
          <w:tcPr>
            <w:tcW w:type="dxa" w:w="2556"/>
            <w:tcW w:w="2088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검증할 지표</w:t>
            </w:r>
          </w:p>
        </w:tc>
      </w:tr>
      <w:tr>
        <w:tc>
          <w:tcPr>
            <w:tcW w:type="dxa" w:w="2556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MVP</w:t>
            </w:r>
          </w:p>
        </w:tc>
        <w:tc>
          <w:tcPr>
            <w:tcW w:type="dxa" w:w="2556"/>
            <w:tcW w:w="316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텍스트 중심 주간 메시지 + 카드 3개</w:t>
            </w:r>
          </w:p>
        </w:tc>
        <w:tc>
          <w:tcPr>
            <w:tcW w:type="dxa" w:w="2556"/>
            <w:tcW w:w="446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제목·요약·출처 링크·Action Pulse. 채널별 텍스트 대체 제공.</w:t>
            </w:r>
          </w:p>
        </w:tc>
        <w:tc>
          <w:tcPr>
            <w:tcW w:type="dxa" w:w="2556"/>
            <w:tcW w:w="208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관련성 만족률, 저장률, 클릭률</w:t>
            </w:r>
          </w:p>
        </w:tc>
      </w:tr>
      <w:tr>
        <w:tc>
          <w:tcPr>
            <w:tcW w:type="dxa" w:w="2556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v1.1</w:t>
            </w:r>
          </w:p>
        </w:tc>
        <w:tc>
          <w:tcPr>
            <w:tcW w:type="dxa" w:w="2556"/>
            <w:tcW w:w="316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세로형 브리프 표지 이미지 + 텍스트 카드</w:t>
            </w:r>
          </w:p>
        </w:tc>
        <w:tc>
          <w:tcPr>
            <w:tcW w:type="dxa" w:w="2556"/>
            <w:tcW w:w="446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날짜·이번 주 3~5개 이슈를 한 장의 세로 이미지로 요약. 상세 링크는 메시지에 분리.</w:t>
            </w:r>
          </w:p>
        </w:tc>
        <w:tc>
          <w:tcPr>
            <w:tcW w:type="dxa" w:w="2556"/>
            <w:tcW w:w="208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표지 포함 메시지의 반응·평가 변화</w:t>
            </w:r>
          </w:p>
        </w:tc>
      </w:tr>
      <w:tr>
        <w:tc>
          <w:tcPr>
            <w:tcW w:type="dxa" w:w="2556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v1.2</w:t>
            </w:r>
          </w:p>
        </w:tc>
        <w:tc>
          <w:tcPr>
            <w:tcW w:type="dxa" w:w="2556"/>
            <w:tcW w:w="316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개인화 이유와 카드 우선순위</w:t>
            </w:r>
          </w:p>
        </w:tc>
        <w:tc>
          <w:tcPr>
            <w:tcW w:type="dxa" w:w="2556"/>
            <w:tcW w:w="446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“왜 이 이슈를 받았는지” 1문장, 관심 태그·정보 유형별 정렬.</w:t>
            </w:r>
          </w:p>
        </w:tc>
        <w:tc>
          <w:tcPr>
            <w:tcW w:type="dxa" w:w="2556"/>
            <w:tcW w:w="208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주제 조정 요청 감소, 저장률 상승</w:t>
            </w:r>
          </w:p>
        </w:tc>
      </w:tr>
      <w:tr>
        <w:tc>
          <w:tcPr>
            <w:tcW w:type="dxa" w:w="2556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v2</w:t>
            </w:r>
          </w:p>
        </w:tc>
        <w:tc>
          <w:tcPr>
            <w:tcW w:type="dxa" w:w="2556"/>
            <w:tcW w:w="316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카드형 아카이브·개인 페이지</w:t>
            </w:r>
          </w:p>
        </w:tc>
        <w:tc>
          <w:tcPr>
            <w:tcW w:type="dxa" w:w="2556"/>
            <w:tcW w:w="446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지난 브리프, 저장한 카드, 실행 이력, 관심 설정 변경.</w:t>
            </w:r>
          </w:p>
        </w:tc>
        <w:tc>
          <w:tcPr>
            <w:tcW w:type="dxa" w:w="2556"/>
            <w:tcW w:w="208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재방문율, 실행 전환율, 수신 유지율</w:t>
            </w:r>
          </w:p>
        </w:tc>
      </w:tr>
    </w:tbl>
    <w:p>
      <w:pPr>
        <w:spacing w:after="40"/>
      </w:pPr>
    </w:p>
    <w:p>
      <w:pPr>
        <w:pStyle w:val="Heading1"/>
        <w:spacing w:before="40" w:after="100"/>
      </w:pPr>
      <w:r>
        <w:t>A/B 테스트: 이미지가 실제로 도움이 되는지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W w:w="1584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비교</w:t>
            </w:r>
          </w:p>
        </w:tc>
        <w:tc>
          <w:tcPr>
            <w:tcW w:type="dxa" w:w="2556"/>
            <w:tcW w:w="3024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A안</w:t>
            </w:r>
          </w:p>
        </w:tc>
        <w:tc>
          <w:tcPr>
            <w:tcW w:type="dxa" w:w="2556"/>
            <w:tcW w:w="3816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B안</w:t>
            </w:r>
          </w:p>
        </w:tc>
        <w:tc>
          <w:tcPr>
            <w:tcW w:type="dxa" w:w="2556"/>
            <w:tcW w:w="27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판단 기준</w:t>
            </w:r>
          </w:p>
        </w:tc>
      </w:tr>
      <w:tr>
        <w:tc>
          <w:tcPr>
            <w:tcW w:type="dxa" w:w="2556"/>
            <w:tcW w:w="158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정보 밀도</w:t>
            </w:r>
          </w:p>
        </w:tc>
        <w:tc>
          <w:tcPr>
            <w:tcW w:type="dxa" w:w="2556"/>
            <w:tcW w:w="302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텍스트 카드 3개</w:t>
            </w:r>
          </w:p>
        </w:tc>
        <w:tc>
          <w:tcPr>
            <w:tcW w:type="dxa" w:w="2556"/>
            <w:tcW w:w="381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세로형 표지 + 텍스트 카드 3개</w:t>
            </w:r>
          </w:p>
        </w:tc>
        <w:tc>
          <w:tcPr>
            <w:tcW w:type="dxa" w:w="2556"/>
            <w:tcW w:w="27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관련성 평가와 저장률이 모두 유지·상승하는가</w:t>
            </w:r>
          </w:p>
        </w:tc>
      </w:tr>
      <w:tr>
        <w:tc>
          <w:tcPr>
            <w:tcW w:type="dxa" w:w="2556"/>
            <w:tcW w:w="158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카드 수</w:t>
            </w:r>
          </w:p>
        </w:tc>
        <w:tc>
          <w:tcPr>
            <w:tcW w:type="dxa" w:w="2556"/>
            <w:tcW w:w="302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핵심 3개</w:t>
            </w:r>
          </w:p>
        </w:tc>
        <w:tc>
          <w:tcPr>
            <w:tcW w:type="dxa" w:w="2556"/>
            <w:tcW w:w="381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핵심 5개</w:t>
            </w:r>
          </w:p>
        </w:tc>
        <w:tc>
          <w:tcPr>
            <w:tcW w:type="dxa" w:w="2556"/>
            <w:tcW w:w="27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“정보 양이 적당함” 응답과 행동 전환율</w:t>
            </w:r>
          </w:p>
        </w:tc>
      </w:tr>
      <w:tr>
        <w:tc>
          <w:tcPr>
            <w:tcW w:type="dxa" w:w="2556"/>
            <w:tcW w:w="158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개인화 설명</w:t>
            </w:r>
          </w:p>
        </w:tc>
        <w:tc>
          <w:tcPr>
            <w:tcW w:type="dxa" w:w="2556"/>
            <w:tcW w:w="302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태그 설명 없음</w:t>
            </w:r>
          </w:p>
        </w:tc>
        <w:tc>
          <w:tcPr>
            <w:tcW w:type="dxa" w:w="2556"/>
            <w:tcW w:w="381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“선택한 관심 주제와 관련” 1문장</w:t>
            </w:r>
          </w:p>
        </w:tc>
        <w:tc>
          <w:tcPr>
            <w:tcW w:type="dxa" w:w="2556"/>
            <w:tcW w:w="27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주제 조정 요청·불일치 평가 감소</w:t>
            </w:r>
          </w:p>
        </w:tc>
      </w:tr>
      <w:tr>
        <w:tc>
          <w:tcPr>
            <w:tcW w:type="dxa" w:w="2556"/>
            <w:tcW w:w="158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행동 제안</w:t>
            </w:r>
          </w:p>
        </w:tc>
        <w:tc>
          <w:tcPr>
            <w:tcW w:type="dxa" w:w="2556"/>
            <w:tcW w:w="302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저장 버튼만</w:t>
            </w:r>
          </w:p>
        </w:tc>
        <w:tc>
          <w:tcPr>
            <w:tcW w:type="dxa" w:w="2556"/>
            <w:tcW w:w="381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저장 + 이번 주 실행 제안</w:t>
            </w:r>
          </w:p>
        </w:tc>
        <w:tc>
          <w:tcPr>
            <w:tcW w:type="dxa" w:w="2556"/>
            <w:tcW w:w="27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실행 의향률과 실제 완료 응답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b/>
        </w:rPr>
        <w:t xml:space="preserve">발송 원칙  </w:t>
      </w:r>
      <w:r>
        <w:t>접근성 원칙  이미지 한 장만 발송하지 않는다. 화면을 읽기 어려운 사용자를 위해 같은 내용을 텍스트·링크로 제공하고, 이미지 속 세부 문구는 메시지 본문에 다시 적는다.</w:t>
      </w:r>
    </w:p>
    <w:p>
      <w:r>
        <w:br w:type="page"/>
      </w:r>
    </w:p>
    <w:p>
      <w:pPr>
        <w:pStyle w:val="Heading1"/>
        <w:spacing w:before="40" w:after="100"/>
      </w:pPr>
      <w:r>
        <w:t>7. 잠시 멈춤과 재유입 규칙</w:t>
      </w:r>
    </w:p>
    <w:p>
      <w:pPr>
        <w:spacing w:after="100" w:line="276" w:lineRule="auto"/>
      </w:pPr>
      <w:r>
        <w:t>잠시 멈춤은 이탈이 아니라 일시적 부담 신호로 처리한다. 다만 재개 안내는 가입 시 사용자가 명시적으로 동의한 채널에서만 1회 발송한다. 광고성·홍보성 메시지에는 법령과 채널 정책에 맞는 표시와 수신 거부 방법을 포함한다.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2556"/>
            <w:tcW w:w="2448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트리거</w:t>
            </w:r>
          </w:p>
        </w:tc>
        <w:tc>
          <w:tcPr>
            <w:tcW w:type="dxa" w:w="2556"/>
            <w:tcW w:w="4176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메시지·시점</w:t>
            </w:r>
          </w:p>
        </w:tc>
        <w:tc>
          <w:tcPr>
            <w:tcW w:type="dxa" w:w="2556"/>
            <w:tcW w:w="27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운영 규칙</w:t>
            </w:r>
          </w:p>
        </w:tc>
      </w:tr>
      <w:tr>
        <w:tc>
          <w:tcPr>
            <w:tcW w:type="dxa" w:w="2556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이번 주 쉬기</w:t>
            </w:r>
          </w:p>
        </w:tc>
        <w:tc>
          <w:tcPr>
            <w:tcW w:type="dxa" w:w="2556"/>
            <w:tcW w:w="244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사용자가 직접 선택</w:t>
            </w:r>
          </w:p>
        </w:tc>
        <w:tc>
          <w:tcPr>
            <w:tcW w:type="dxa" w:w="2556"/>
            <w:tcW w:w="417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즉시: “이번 주 발송을 쉬겠습니다.”</w:t>
            </w:r>
          </w:p>
        </w:tc>
        <w:tc>
          <w:tcPr>
            <w:tcW w:type="dxa" w:w="2556"/>
            <w:tcW w:w="27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해당 주 발송만 중단. 무반응 위험으로 분류하지 않는다.</w:t>
            </w:r>
          </w:p>
        </w:tc>
      </w:tr>
      <w:tr>
        <w:tc>
          <w:tcPr>
            <w:tcW w:type="dxa" w:w="2556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재개 안내 대상</w:t>
            </w:r>
          </w:p>
        </w:tc>
        <w:tc>
          <w:tcPr>
            <w:tcW w:type="dxa" w:w="2556"/>
            <w:tcW w:w="244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재개 안내 동의 = 예</w:t>
            </w:r>
          </w:p>
        </w:tc>
        <w:tc>
          <w:tcPr>
            <w:tcW w:type="dxa" w:w="2556"/>
            <w:tcW w:w="417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7일 후 1회: “다음 주 추천을 다시 받을까요?”</w:t>
            </w:r>
          </w:p>
        </w:tc>
        <w:tc>
          <w:tcPr>
            <w:tcW w:type="dxa" w:w="2556"/>
            <w:tcW w:w="27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[다시 받기] [계속 쉬기] [수신 종료]를 제공한다.</w:t>
            </w:r>
          </w:p>
        </w:tc>
      </w:tr>
      <w:tr>
        <w:tc>
          <w:tcPr>
            <w:tcW w:type="dxa" w:w="2556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다시 받기</w:t>
            </w:r>
          </w:p>
        </w:tc>
        <w:tc>
          <w:tcPr>
            <w:tcW w:type="dxa" w:w="2556"/>
            <w:tcW w:w="244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사용자가 재개 버튼 선택</w:t>
            </w:r>
          </w:p>
        </w:tc>
        <w:tc>
          <w:tcPr>
            <w:tcW w:type="dxa" w:w="2556"/>
            <w:tcW w:w="417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다음 주 정규 발송부터 재개</w:t>
            </w:r>
          </w:p>
        </w:tc>
        <w:tc>
          <w:tcPr>
            <w:tcW w:type="dxa" w:w="2556"/>
            <w:tcW w:w="27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관심·채널 설정을 한 번 더 확인한다.</w:t>
            </w:r>
          </w:p>
        </w:tc>
      </w:tr>
      <w:tr>
        <w:tc>
          <w:tcPr>
            <w:tcW w:type="dxa" w:w="2556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계속 쉬기</w:t>
            </w:r>
          </w:p>
        </w:tc>
        <w:tc>
          <w:tcPr>
            <w:tcW w:type="dxa" w:w="2556"/>
            <w:tcW w:w="244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사용자가 연장 선택</w:t>
            </w:r>
          </w:p>
        </w:tc>
        <w:tc>
          <w:tcPr>
            <w:tcW w:type="dxa" w:w="2556"/>
            <w:tcW w:w="417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추가 주간 발송 중단</w:t>
            </w:r>
          </w:p>
        </w:tc>
        <w:tc>
          <w:tcPr>
            <w:tcW w:type="dxa" w:w="2556"/>
            <w:tcW w:w="27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추가 재개 안내는 사용자가 별도 동의했을 때만 보낸다.</w:t>
            </w:r>
          </w:p>
        </w:tc>
      </w:tr>
      <w:tr>
        <w:tc>
          <w:tcPr>
            <w:tcW w:type="dxa" w:w="2556"/>
            <w:tcW w:w="180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수신 종료</w:t>
            </w:r>
          </w:p>
        </w:tc>
        <w:tc>
          <w:tcPr>
            <w:tcW w:type="dxa" w:w="2556"/>
            <w:tcW w:w="244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사용자가 거부 선택</w:t>
            </w:r>
          </w:p>
        </w:tc>
        <w:tc>
          <w:tcPr>
            <w:tcW w:type="dxa" w:w="2556"/>
            <w:tcW w:w="417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즉시 모든 마케팅성·홍보성 발송 중단</w:t>
            </w:r>
          </w:p>
        </w:tc>
        <w:tc>
          <w:tcPr>
            <w:tcW w:type="dxa" w:w="2556"/>
            <w:tcW w:w="27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동의 철회 일시와 채널을 기록한다.</w:t>
            </w:r>
          </w:p>
        </w:tc>
      </w:tr>
    </w:tbl>
    <w:p>
      <w:pPr>
        <w:spacing w:after="40"/>
      </w:pPr>
    </w:p>
    <w:p>
      <w:pPr>
        <w:pStyle w:val="Heading1"/>
        <w:spacing w:before="40" w:after="100"/>
      </w:pPr>
      <w:r>
        <w:t>재유입 메시지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W w:w="1728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채널</w:t>
            </w:r>
          </w:p>
        </w:tc>
        <w:tc>
          <w:tcPr>
            <w:tcW w:type="dxa" w:w="5112"/>
            <w:tcW w:w="9432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예시 문구</w:t>
            </w:r>
          </w:p>
        </w:tc>
      </w:tr>
      <w:tr>
        <w:tc>
          <w:tcPr>
            <w:tcW w:type="dxa" w:w="5112"/>
            <w:tcW w:w="172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카카오톡 채널</w:t>
            </w:r>
          </w:p>
        </w:tc>
        <w:tc>
          <w:tcPr>
            <w:tcW w:type="dxa" w:w="5112"/>
            <w:tcW w:w="943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[InsightFlow] 잠시 멈춤 상태예요. 다음 주에는 관심 설정에 맞춘 추천을 다시 받아볼까요?  [다시 받기] [계속 쉬기] [수신 종료]</w:t>
            </w:r>
          </w:p>
        </w:tc>
      </w:tr>
      <w:tr>
        <w:tc>
          <w:tcPr>
            <w:tcW w:type="dxa" w:w="5112"/>
            <w:tcW w:w="172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문자</w:t>
            </w:r>
          </w:p>
        </w:tc>
        <w:tc>
          <w:tcPr>
            <w:tcW w:type="dxa" w:w="5112"/>
            <w:tcW w:w="943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(광고) InsightFlow 재개 안내입니다. 다음 주 개인화 추천을 다시 받고 싶다면 링크에서 설정해 주세요. 수신거부: [링크 또는 안내]</w:t>
            </w:r>
          </w:p>
        </w:tc>
      </w:tr>
      <w:tr>
        <w:tc>
          <w:tcPr>
            <w:tcW w:type="dxa" w:w="5112"/>
            <w:tcW w:w="172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6"/>
              </w:rPr>
              <w:t>이메일</w:t>
            </w:r>
          </w:p>
        </w:tc>
        <w:tc>
          <w:tcPr>
            <w:tcW w:type="dxa" w:w="5112"/>
            <w:tcW w:w="943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6"/>
              </w:rPr>
              <w:t>제목: 다음 주 InsightFlow 추천을 다시 시작할까요?  본문: 다시 받기·설정 조정·수신 종료 버튼 제공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40" w:after="100"/>
      </w:pPr>
      <w:r>
        <w:t>8. 이번 주 메시지 평가와 성과 측정</w:t>
      </w:r>
    </w:p>
    <w:p>
      <w:pPr>
        <w:spacing w:after="100" w:line="276" w:lineRule="auto"/>
      </w:pPr>
      <w:r>
        <w:t>주간 평가를 단순 “좋아요” 버튼으로 끝내지 않는다. 관련성·양·행동 유도력을 짧게 묻고, 선택 이유를 다음 주 카드 구성에 반영한다. 평가는 카드 아래 또는 Action Pulse 다음에 10초 이내로 완료되게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W w:w="1728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평가 항목</w:t>
            </w:r>
          </w:p>
        </w:tc>
        <w:tc>
          <w:tcPr>
            <w:tcW w:type="dxa" w:w="2556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질문</w:t>
            </w:r>
          </w:p>
        </w:tc>
        <w:tc>
          <w:tcPr>
            <w:tcW w:type="dxa" w:w="2556"/>
            <w:tcW w:w="2232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응답</w:t>
            </w:r>
          </w:p>
        </w:tc>
        <w:tc>
          <w:tcPr>
            <w:tcW w:type="dxa" w:w="2556"/>
            <w:tcW w:w="2664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활용</w:t>
            </w:r>
          </w:p>
        </w:tc>
      </w:tr>
      <w:tr>
        <w:tc>
          <w:tcPr>
            <w:tcW w:type="dxa" w:w="2556"/>
            <w:tcW w:w="172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관련성</w:t>
            </w:r>
          </w:p>
        </w:tc>
        <w:tc>
          <w:tcPr>
            <w:tcW w:type="dxa" w:w="2556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이번 주 추천은 내 관심과 얼마나 맞았나요?</w:t>
            </w:r>
          </w:p>
        </w:tc>
        <w:tc>
          <w:tcPr>
            <w:tcW w:type="dxa" w:w="2556"/>
            <w:tcW w:w="223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매우 맞음 / 맞음 / 보통 / 맞지 않음</w:t>
            </w:r>
          </w:p>
        </w:tc>
        <w:tc>
          <w:tcPr>
            <w:tcW w:type="dxa" w:w="2556"/>
            <w:tcW w:w="266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태그·콘텐츠 유형 적합도</w:t>
            </w:r>
          </w:p>
        </w:tc>
      </w:tr>
      <w:tr>
        <w:tc>
          <w:tcPr>
            <w:tcW w:type="dxa" w:w="2556"/>
            <w:tcW w:w="172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정보 양</w:t>
            </w:r>
          </w:p>
        </w:tc>
        <w:tc>
          <w:tcPr>
            <w:tcW w:type="dxa" w:w="2556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이번 주 카드 양은 어땠나요?</w:t>
            </w:r>
          </w:p>
        </w:tc>
        <w:tc>
          <w:tcPr>
            <w:tcW w:type="dxa" w:w="2556"/>
            <w:tcW w:w="223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적당함 / 많음 / 적음</w:t>
            </w:r>
          </w:p>
        </w:tc>
        <w:tc>
          <w:tcPr>
            <w:tcW w:type="dxa" w:w="2556"/>
            <w:tcW w:w="266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3~5개 카드 수 조정</w:t>
            </w:r>
          </w:p>
        </w:tc>
      </w:tr>
      <w:tr>
        <w:tc>
          <w:tcPr>
            <w:tcW w:type="dxa" w:w="2556"/>
            <w:tcW w:w="172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행동 유도</w:t>
            </w:r>
          </w:p>
        </w:tc>
        <w:tc>
          <w:tcPr>
            <w:tcW w:type="dxa" w:w="2556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이번 주 실제로 해 볼 카드가 있었나요?</w:t>
            </w:r>
          </w:p>
        </w:tc>
        <w:tc>
          <w:tcPr>
            <w:tcW w:type="dxa" w:w="2556"/>
            <w:tcW w:w="223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있음 / 없음</w:t>
            </w:r>
          </w:p>
        </w:tc>
        <w:tc>
          <w:tcPr>
            <w:tcW w:type="dxa" w:w="2556"/>
            <w:tcW w:w="266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실행 의향·저장과 비교</w:t>
            </w:r>
          </w:p>
        </w:tc>
      </w:tr>
      <w:tr>
        <w:tc>
          <w:tcPr>
            <w:tcW w:type="dxa" w:w="2556"/>
            <w:tcW w:w="172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개선 이유</w:t>
            </w:r>
          </w:p>
        </w:tc>
        <w:tc>
          <w:tcPr>
            <w:tcW w:type="dxa" w:w="2556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무엇을 바꾸면 좋을까요?</w:t>
            </w:r>
          </w:p>
        </w:tc>
        <w:tc>
          <w:tcPr>
            <w:tcW w:type="dxa" w:w="2556"/>
            <w:tcW w:w="223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관심 주제 / 정보 유형 / 채널 / 길이 / 자유 입력</w:t>
            </w:r>
          </w:p>
        </w:tc>
        <w:tc>
          <w:tcPr>
            <w:tcW w:type="dxa" w:w="2556"/>
            <w:tcW w:w="266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다음 회차 설정·요구사항</w:t>
            </w:r>
          </w:p>
        </w:tc>
      </w:tr>
      <w:tr>
        <w:tc>
          <w:tcPr>
            <w:tcW w:type="dxa" w:w="2556"/>
            <w:tcW w:w="1728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수신 의사</w:t>
            </w:r>
          </w:p>
        </w:tc>
        <w:tc>
          <w:tcPr>
            <w:tcW w:type="dxa" w:w="2556"/>
            <w:tcW w:w="45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다음 주에도 같은 방식으로 받을까요?</w:t>
            </w:r>
          </w:p>
        </w:tc>
        <w:tc>
          <w:tcPr>
            <w:tcW w:type="dxa" w:w="2556"/>
            <w:tcW w:w="223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유지 / 주제 조정 / 이번 주 쉬기</w:t>
            </w:r>
          </w:p>
        </w:tc>
        <w:tc>
          <w:tcPr>
            <w:tcW w:type="dxa" w:w="2556"/>
            <w:tcW w:w="266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수신 상태 관리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W w:w="1872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2556"/>
            <w:tcW w:w="4752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계산식</w:t>
            </w:r>
          </w:p>
        </w:tc>
        <w:tc>
          <w:tcPr>
            <w:tcW w:type="dxa" w:w="2556"/>
            <w:tcW w:w="3311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2556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초기 목표</w:t>
            </w:r>
          </w:p>
        </w:tc>
      </w:tr>
      <w:tr>
        <w:tc>
          <w:tcPr>
            <w:tcW w:type="dxa" w:w="2556"/>
            <w:tcW w:w="187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선택 적합 발송률</w:t>
            </w:r>
          </w:p>
        </w:tc>
        <w:tc>
          <w:tcPr>
            <w:tcW w:type="dxa" w:w="2556"/>
            <w:tcW w:w="475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사용자 선택 조건과 일치한 카드 ÷ 전체 발송 카드</w:t>
            </w:r>
          </w:p>
        </w:tc>
        <w:tc>
          <w:tcPr>
            <w:tcW w:type="dxa" w:w="2556"/>
            <w:tcW w:w="3311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“고른 것만 받는다” 약속 준수</w:t>
            </w:r>
          </w:p>
        </w:tc>
        <w:tc>
          <w:tcPr>
            <w:tcW w:type="dxa" w:w="2556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100%</w:t>
            </w:r>
          </w:p>
        </w:tc>
      </w:tr>
      <w:tr>
        <w:tc>
          <w:tcPr>
            <w:tcW w:type="dxa" w:w="2556"/>
            <w:tcW w:w="187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관련성 만족률</w:t>
            </w:r>
          </w:p>
        </w:tc>
        <w:tc>
          <w:tcPr>
            <w:tcW w:type="dxa" w:w="2556"/>
            <w:tcW w:w="475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매우 맞음·맞음 응답자 ÷ 평가 응답자</w:t>
            </w:r>
          </w:p>
        </w:tc>
        <w:tc>
          <w:tcPr>
            <w:tcW w:type="dxa" w:w="2556"/>
            <w:tcW w:w="3311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개인화 품질</w:t>
            </w:r>
          </w:p>
        </w:tc>
        <w:tc>
          <w:tcPr>
            <w:tcW w:type="dxa" w:w="2556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70% 이상</w:t>
            </w:r>
          </w:p>
        </w:tc>
      </w:tr>
      <w:tr>
        <w:tc>
          <w:tcPr>
            <w:tcW w:type="dxa" w:w="2556"/>
            <w:tcW w:w="187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행동 전환율</w:t>
            </w:r>
          </w:p>
        </w:tc>
        <w:tc>
          <w:tcPr>
            <w:tcW w:type="dxa" w:w="2556"/>
            <w:tcW w:w="475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저장·실행·추가 추천·도움 요청 사용자 ÷ 발송 사용자</w:t>
            </w:r>
          </w:p>
        </w:tc>
        <w:tc>
          <w:tcPr>
            <w:tcW w:type="dxa" w:w="2556"/>
            <w:tcW w:w="3311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정보가 행동으로 이어진 정도</w:t>
            </w:r>
          </w:p>
        </w:tc>
        <w:tc>
          <w:tcPr>
            <w:tcW w:type="dxa" w:w="2556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40% 이상</w:t>
            </w:r>
          </w:p>
        </w:tc>
      </w:tr>
      <w:tr>
        <w:tc>
          <w:tcPr>
            <w:tcW w:type="dxa" w:w="2556"/>
            <w:tcW w:w="187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추가 추천 충족률</w:t>
            </w:r>
          </w:p>
        </w:tc>
        <w:tc>
          <w:tcPr>
            <w:tcW w:type="dxa" w:w="2556"/>
            <w:tcW w:w="475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48시간 내 추가 카드 발송 완료 ÷ 더 보고 싶어요 요청</w:t>
            </w:r>
          </w:p>
        </w:tc>
        <w:tc>
          <w:tcPr>
            <w:tcW w:type="dxa" w:w="2556"/>
            <w:tcW w:w="3311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요청 대응 품질</w:t>
            </w:r>
          </w:p>
        </w:tc>
        <w:tc>
          <w:tcPr>
            <w:tcW w:type="dxa" w:w="2556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90% 이상</w:t>
            </w:r>
          </w:p>
        </w:tc>
      </w:tr>
      <w:tr>
        <w:tc>
          <w:tcPr>
            <w:tcW w:type="dxa" w:w="2556"/>
            <w:tcW w:w="187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도움 응답 SLA</w:t>
            </w:r>
          </w:p>
        </w:tc>
        <w:tc>
          <w:tcPr>
            <w:tcW w:type="dxa" w:w="2556"/>
            <w:tcW w:w="475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48시간 내 첫 응답한 빠른 도움 요청 ÷ 전체 요청</w:t>
            </w:r>
          </w:p>
        </w:tc>
        <w:tc>
          <w:tcPr>
            <w:tcW w:type="dxa" w:w="2556"/>
            <w:tcW w:w="3311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운영 대응 속도</w:t>
            </w:r>
          </w:p>
        </w:tc>
        <w:tc>
          <w:tcPr>
            <w:tcW w:type="dxa" w:w="2556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90% 이상</w:t>
            </w:r>
          </w:p>
        </w:tc>
      </w:tr>
      <w:tr>
        <w:tc>
          <w:tcPr>
            <w:tcW w:type="dxa" w:w="2556"/>
            <w:tcW w:w="187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재개율</w:t>
            </w:r>
          </w:p>
        </w:tc>
        <w:tc>
          <w:tcPr>
            <w:tcW w:type="dxa" w:w="2556"/>
            <w:tcW w:w="475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재개 안내 후 다시 받기 사용자 ÷ 재개 안내 대상</w:t>
            </w:r>
          </w:p>
        </w:tc>
        <w:tc>
          <w:tcPr>
            <w:tcW w:type="dxa" w:w="2556"/>
            <w:tcW w:w="3311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재유입 효과</w:t>
            </w:r>
          </w:p>
        </w:tc>
        <w:tc>
          <w:tcPr>
            <w:tcW w:type="dxa" w:w="2556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25% 이상</w:t>
            </w:r>
          </w:p>
        </w:tc>
      </w:tr>
      <w:tr>
        <w:tc>
          <w:tcPr>
            <w:tcW w:type="dxa" w:w="2556"/>
            <w:tcW w:w="187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수신 유지율</w:t>
            </w:r>
          </w:p>
        </w:tc>
        <w:tc>
          <w:tcPr>
            <w:tcW w:type="dxa" w:w="2556"/>
            <w:tcW w:w="475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4주차 활성 수신자 ÷ 1주차 수신자</w:t>
            </w:r>
          </w:p>
        </w:tc>
        <w:tc>
          <w:tcPr>
            <w:tcW w:type="dxa" w:w="2556"/>
            <w:tcW w:w="3311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피로도와 지속 가치</w:t>
            </w:r>
          </w:p>
        </w:tc>
        <w:tc>
          <w:tcPr>
            <w:tcW w:type="dxa" w:w="2556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70% 이상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40" w:after="100"/>
      </w:pPr>
      <w:r>
        <w:t>9. 데이터·기능 요구사항과 실행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데이터</w:t>
            </w:r>
          </w:p>
        </w:tc>
        <w:tc>
          <w:tcPr>
            <w:tcW w:type="dxa" w:w="3408"/>
            <w:tcW w:w="6192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핵심 필드</w:t>
            </w:r>
          </w:p>
        </w:tc>
        <w:tc>
          <w:tcPr>
            <w:tcW w:type="dxa" w:w="3408"/>
            <w:tcW w:w="2880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활용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User Profile</w:t>
            </w:r>
          </w:p>
        </w:tc>
        <w:tc>
          <w:tcPr>
            <w:tcW w:type="dxa" w:w="3408"/>
            <w:tcW w:w="619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user_id, interest_topics[≤2], interest_roles[≤2], content_types, preferred_channel, consent_by_channel, restart_consent, status</w:t>
            </w:r>
          </w:p>
        </w:tc>
        <w:tc>
          <w:tcPr>
            <w:tcW w:type="dxa" w:w="3408"/>
            <w:tcW w:w="288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개인화·수신 가능 여부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Content</w:t>
            </w:r>
          </w:p>
        </w:tc>
        <w:tc>
          <w:tcPr>
            <w:tcW w:type="dxa" w:w="3408"/>
            <w:tcW w:w="619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content_id, type, topic_tags, role_tags, title, source_url, published_at, deadline, approval_status</w:t>
            </w:r>
          </w:p>
        </w:tc>
        <w:tc>
          <w:tcPr>
            <w:tcW w:type="dxa" w:w="3408"/>
            <w:tcW w:w="288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후보 수집·검수·카드 생성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Send / Event</w:t>
            </w:r>
          </w:p>
        </w:tc>
        <w:tc>
          <w:tcPr>
            <w:tcW w:type="dxa" w:w="3408"/>
            <w:tcW w:w="619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send_id, user_id, card_ids, channel, event_type, rating, reason, event_at</w:t>
            </w:r>
          </w:p>
        </w:tc>
        <w:tc>
          <w:tcPr>
            <w:tcW w:type="dxa" w:w="3408"/>
            <w:tcW w:w="288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반응·평가·전환 분석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Follow-up Task</w:t>
            </w:r>
          </w:p>
        </w:tc>
        <w:tc>
          <w:tcPr>
            <w:tcW w:type="dxa" w:w="3408"/>
            <w:tcW w:w="619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task_id, user_id, request_type, due_at, owner, outcome</w:t>
            </w:r>
          </w:p>
        </w:tc>
        <w:tc>
          <w:tcPr>
            <w:tcW w:type="dxa" w:w="3408"/>
            <w:tcW w:w="288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추가 추천·빠른 도움·재유입 관리</w:t>
            </w:r>
          </w:p>
        </w:tc>
      </w:tr>
      <w:tr>
        <w:tc>
          <w:tcPr>
            <w:tcW w:type="dxa" w:w="3408"/>
            <w:tcW w:w="194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Consent Log</w:t>
            </w:r>
          </w:p>
        </w:tc>
        <w:tc>
          <w:tcPr>
            <w:tcW w:type="dxa" w:w="3408"/>
            <w:tcW w:w="619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user_id, channel, purpose, agreed_at, withdrawn_at</w:t>
            </w:r>
          </w:p>
        </w:tc>
        <w:tc>
          <w:tcPr>
            <w:tcW w:type="dxa" w:w="3408"/>
            <w:tcW w:w="288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채널별 동의·철회 이력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W w:w="9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08"/>
            <w:tcW w:w="6840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기능 요구사항</w:t>
            </w:r>
          </w:p>
        </w:tc>
        <w:tc>
          <w:tcPr>
            <w:tcW w:type="dxa" w:w="3408"/>
            <w:tcW w:w="3384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3408"/>
            <w:tcW w:w="9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FR-01</w:t>
            </w:r>
          </w:p>
        </w:tc>
        <w:tc>
          <w:tcPr>
            <w:tcW w:type="dxa" w:w="3408"/>
            <w:tcW w:w="684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사용자는 관심 분야·역할을 각각 최대 2개, 정보 유형을 복수 선택하고 채널별 수신 동의를 관리한다.</w:t>
            </w:r>
          </w:p>
        </w:tc>
        <w:tc>
          <w:tcPr>
            <w:tcW w:type="dxa" w:w="3408"/>
            <w:tcW w:w="338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선택 제한과 동의 상태가 프로필·동의 이력에 저장된다.</w:t>
            </w:r>
          </w:p>
        </w:tc>
      </w:tr>
      <w:tr>
        <w:tc>
          <w:tcPr>
            <w:tcW w:type="dxa" w:w="3408"/>
            <w:tcW w:w="9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FR-02</w:t>
            </w:r>
          </w:p>
        </w:tc>
        <w:tc>
          <w:tcPr>
            <w:tcW w:type="dxa" w:w="3408"/>
            <w:tcW w:w="684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운영자는 선택 조건에 맞는 카드 3~5개를 세그먼트별로 구성·검수·발송한다.</w:t>
            </w:r>
          </w:p>
        </w:tc>
        <w:tc>
          <w:tcPr>
            <w:tcW w:type="dxa" w:w="3408"/>
            <w:tcW w:w="338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카드의 태그·출처·발송 이력이 남는다.</w:t>
            </w:r>
          </w:p>
        </w:tc>
      </w:tr>
      <w:tr>
        <w:tc>
          <w:tcPr>
            <w:tcW w:type="dxa" w:w="3408"/>
            <w:tcW w:w="9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FR-03</w:t>
            </w:r>
          </w:p>
        </w:tc>
        <w:tc>
          <w:tcPr>
            <w:tcW w:type="dxa" w:w="3408"/>
            <w:tcW w:w="684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사용자는 Action Pulse로 저장·실행·더 보기·빠른 도움·주제 조정·쉬기를 선택한다.</w:t>
            </w:r>
          </w:p>
        </w:tc>
        <w:tc>
          <w:tcPr>
            <w:tcW w:type="dxa" w:w="3408"/>
            <w:tcW w:w="338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선택 이벤트와 후속 기한이 기록된다.</w:t>
            </w:r>
          </w:p>
        </w:tc>
      </w:tr>
      <w:tr>
        <w:tc>
          <w:tcPr>
            <w:tcW w:type="dxa" w:w="3408"/>
            <w:tcW w:w="936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FR-04</w:t>
            </w:r>
          </w:p>
        </w:tc>
        <w:tc>
          <w:tcPr>
            <w:tcW w:type="dxa" w:w="3408"/>
            <w:tcW w:w="684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잠시 멈춤 사용자는 재개 안내 동의가 있을 때만 7일 후 1회 재개 안내를 받는다.</w:t>
            </w:r>
          </w:p>
        </w:tc>
        <w:tc>
          <w:tcPr>
            <w:tcW w:type="dxa" w:w="3408"/>
            <w:tcW w:w="3384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재개·연장·종료 결과와 동의 상태가 갱신된다.</w:t>
            </w:r>
          </w:p>
        </w:tc>
      </w:tr>
      <w:tr>
        <w:tc>
          <w:tcPr>
            <w:tcW w:type="dxa" w:w="3408"/>
            <w:tcW w:w="936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FR-05</w:t>
            </w:r>
          </w:p>
        </w:tc>
        <w:tc>
          <w:tcPr>
            <w:tcW w:type="dxa" w:w="3408"/>
            <w:tcW w:w="684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사용자는 주간 메시지의 관련성·양·행동 유도·개선 의견을 평가한다.</w:t>
            </w:r>
          </w:p>
        </w:tc>
        <w:tc>
          <w:tcPr>
            <w:tcW w:type="dxa" w:w="3408"/>
            <w:tcW w:w="3384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평가 데이터가 다음 회차 구성과 KPI에 반영된다.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3408"/>
            <w:tcW w:w="6192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핵심 실행</w:t>
            </w:r>
          </w:p>
        </w:tc>
        <w:tc>
          <w:tcPr>
            <w:tcW w:type="dxa" w:w="3408"/>
            <w:tcW w:w="2880" w:type="dxa"/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color w:val="FFFFFF"/>
                <w:sz w:val="17"/>
              </w:rPr>
              <w:t>산출물</w:t>
            </w:r>
          </w:p>
        </w:tc>
      </w:tr>
      <w:tr>
        <w:tc>
          <w:tcPr>
            <w:tcW w:type="dxa" w:w="3408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1주차</w:t>
            </w:r>
          </w:p>
        </w:tc>
        <w:tc>
          <w:tcPr>
            <w:tcW w:type="dxa" w:w="3408"/>
            <w:tcW w:w="619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사전 설문·메시지 시안 테스트·동의 문구 확정</w:t>
            </w:r>
          </w:p>
        </w:tc>
        <w:tc>
          <w:tcPr>
            <w:tcW w:type="dxa" w:w="3408"/>
            <w:tcW w:w="288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검증 결과, 프로필·동의 설계</w:t>
            </w:r>
          </w:p>
        </w:tc>
      </w:tr>
      <w:tr>
        <w:tc>
          <w:tcPr>
            <w:tcW w:type="dxa" w:w="3408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2주차</w:t>
            </w:r>
          </w:p>
        </w:tc>
        <w:tc>
          <w:tcPr>
            <w:tcW w:type="dxa" w:w="3408"/>
            <w:tcW w:w="619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채널 개설, 가입 폼, 수집 인박스, 태깅·검수 보드, 메시지 템플릿 구성</w:t>
            </w:r>
          </w:p>
        </w:tc>
        <w:tc>
          <w:tcPr>
            <w:tcW w:type="dxa" w:w="3408"/>
            <w:tcW w:w="288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채널·콘텐츠 보드·발송 템플릿</w:t>
            </w:r>
          </w:p>
        </w:tc>
      </w:tr>
      <w:tr>
        <w:tc>
          <w:tcPr>
            <w:tcW w:type="dxa" w:w="3408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3~6주차</w:t>
            </w:r>
          </w:p>
        </w:tc>
        <w:tc>
          <w:tcPr>
            <w:tcW w:type="dxa" w:w="3408"/>
            <w:tcW w:w="6192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주간 발송, Action Pulse, 평가, 추가 추천·도움 요청·재개 안내 운영</w:t>
            </w:r>
          </w:p>
        </w:tc>
        <w:tc>
          <w:tcPr>
            <w:tcW w:type="dxa" w:w="3408"/>
            <w:tcW w:w="2880" w:type="dxa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Send·Event·Task·평가 데이터</w:t>
            </w:r>
          </w:p>
        </w:tc>
      </w:tr>
      <w:tr>
        <w:tc>
          <w:tcPr>
            <w:tcW w:type="dxa" w:w="3408"/>
            <w:tcW w:w="144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1F2937"/>
                <w:sz w:val="15"/>
              </w:rPr>
              <w:t>7~8주차</w:t>
            </w:r>
          </w:p>
        </w:tc>
        <w:tc>
          <w:tcPr>
            <w:tcW w:type="dxa" w:w="3408"/>
            <w:tcW w:w="6192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전환·만족·재개·채널별 KPI 분석과 개선 요구사항 정리</w:t>
            </w:r>
          </w:p>
        </w:tc>
        <w:tc>
          <w:tcPr>
            <w:tcW w:type="dxa" w:w="3408"/>
            <w:tcW w:w="2880" w:type="dxa"/>
            <w:tcMar>
              <w:top w:w="100" w:type="dxa"/>
              <w:start w:w="100" w:type="dxa"/>
              <w:bottom w:w="100" w:type="dxa"/>
              <w:end w:w="100" w:type="dxa"/>
            </w:tcMar>
            <w:shd w:fill="F5F8FC"/>
            <w:tcBorders>
              <w:top w:val="single" w:sz="5" w:color="D5DFEC"/>
              <w:left w:val="single" w:sz="5" w:color="D5DFEC"/>
              <w:bottom w:val="single" w:sz="5" w:color="D5DFEC"/>
              <w:right w:val="single" w:sz="5" w:color="D5DFEC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color w:val="1F2937"/>
                <w:sz w:val="15"/>
              </w:rPr>
              <w:t>대시보드, CRM 개선안, 발표자료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b/>
        </w:rPr>
        <w:t xml:space="preserve">결과물 메시지  </w:t>
      </w:r>
      <w:r>
        <w:t>포트폴리오 한 문장  “나는 사용자의 관심 선택·수신 동의·주간 반응·평가 데이터를 연결해 개인화 정보 발송, 추가 추천, 빠른 도움, 재유입까지 설계하고 운영 KPI로 개선안을 제시했다.”</w:t>
      </w:r>
    </w:p>
    <w:sectPr w:rsidR="00FC693F" w:rsidRPr="0006063C" w:rsidSect="00034616"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InsightFlow CRM PRD v5.0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