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C63" w:rsidRDefault="00412C63">
      <w:pPr>
        <w:jc w:val="center"/>
        <w:rPr>
          <w:b/>
        </w:rPr>
      </w:pPr>
    </w:p>
    <w:p w:rsidR="004F6CE9" w:rsidRDefault="003A05BD">
      <w:pPr>
        <w:jc w:val="center"/>
        <w:rPr>
          <w:b/>
        </w:rPr>
      </w:pPr>
      <w:r>
        <w:rPr>
          <w:noProof/>
        </w:rPr>
        <w:drawing>
          <wp:inline distT="0" distB="0" distL="0" distR="0">
            <wp:extent cx="2552700" cy="971550"/>
            <wp:effectExtent l="19050" t="0" r="0" b="0"/>
            <wp:docPr id="1" name="Picture 1" descr="cid:1ae1e954-1656-4862-92f2-03e8a77f9ba5@exchange.louisville.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ae1e954-1656-4862-92f2-03e8a77f9ba5@exchange.louisville.edu"/>
                    <pic:cNvPicPr>
                      <a:picLocks noChangeAspect="1" noChangeArrowheads="1"/>
                    </pic:cNvPicPr>
                  </pic:nvPicPr>
                  <pic:blipFill>
                    <a:blip r:embed="rId7" r:link="rId8" cstate="print"/>
                    <a:srcRect/>
                    <a:stretch>
                      <a:fillRect/>
                    </a:stretch>
                  </pic:blipFill>
                  <pic:spPr bwMode="auto">
                    <a:xfrm>
                      <a:off x="0" y="0"/>
                      <a:ext cx="2552700" cy="971550"/>
                    </a:xfrm>
                    <a:prstGeom prst="rect">
                      <a:avLst/>
                    </a:prstGeom>
                    <a:noFill/>
                    <a:ln w="9525">
                      <a:noFill/>
                      <a:miter lim="800000"/>
                      <a:headEnd/>
                      <a:tailEnd/>
                    </a:ln>
                  </pic:spPr>
                </pic:pic>
              </a:graphicData>
            </a:graphic>
          </wp:inline>
        </w:drawing>
      </w:r>
    </w:p>
    <w:p w:rsidR="004F6CE9" w:rsidRDefault="004F6CE9">
      <w:pPr>
        <w:jc w:val="center"/>
        <w:rPr>
          <w:b/>
        </w:rP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92"/>
      </w:tblGrid>
      <w:tr w:rsidR="00412C63" w:rsidRPr="00902DF9" w:rsidTr="00B073C8">
        <w:tc>
          <w:tcPr>
            <w:tcW w:w="9018" w:type="dxa"/>
            <w:shd w:val="clear" w:color="auto" w:fill="auto"/>
          </w:tcPr>
          <w:p w:rsidR="00902DF9" w:rsidRPr="00902DF9" w:rsidRDefault="00D16B44" w:rsidP="00902DF9">
            <w:pPr>
              <w:jc w:val="center"/>
              <w:rPr>
                <w:b/>
                <w:bCs/>
                <w:color w:val="000000"/>
              </w:rPr>
            </w:pPr>
            <w:r>
              <w:rPr>
                <w:b/>
                <w:bCs/>
                <w:color w:val="000000"/>
              </w:rPr>
              <w:t>Software Development I</w:t>
            </w:r>
          </w:p>
          <w:p w:rsidR="00412C63" w:rsidRPr="00902DF9" w:rsidRDefault="00D16B44" w:rsidP="00D32B62">
            <w:pPr>
              <w:jc w:val="center"/>
              <w:rPr>
                <w:b/>
                <w:bCs/>
                <w:color w:val="000000"/>
              </w:rPr>
            </w:pPr>
            <w:r>
              <w:rPr>
                <w:b/>
                <w:bCs/>
                <w:color w:val="000000"/>
              </w:rPr>
              <w:t>CIS 199</w:t>
            </w:r>
            <w:r w:rsidR="00FF3E21">
              <w:rPr>
                <w:b/>
                <w:bCs/>
                <w:color w:val="000000"/>
              </w:rPr>
              <w:t>-</w:t>
            </w:r>
            <w:r>
              <w:rPr>
                <w:b/>
                <w:bCs/>
                <w:color w:val="000000"/>
              </w:rPr>
              <w:t>01</w:t>
            </w:r>
          </w:p>
        </w:tc>
      </w:tr>
      <w:tr w:rsidR="00412C63" w:rsidRPr="00902DF9" w:rsidTr="00B073C8">
        <w:tc>
          <w:tcPr>
            <w:tcW w:w="9018" w:type="dxa"/>
            <w:shd w:val="clear" w:color="auto" w:fill="auto"/>
          </w:tcPr>
          <w:p w:rsidR="00412C63" w:rsidRPr="00902DF9" w:rsidRDefault="00457B10" w:rsidP="00D32B62">
            <w:pPr>
              <w:jc w:val="center"/>
              <w:rPr>
                <w:b/>
              </w:rPr>
            </w:pPr>
            <w:r>
              <w:rPr>
                <w:b/>
              </w:rPr>
              <w:t>Fall</w:t>
            </w:r>
            <w:r w:rsidR="00FF3E21">
              <w:rPr>
                <w:b/>
              </w:rPr>
              <w:t xml:space="preserve"> 201</w:t>
            </w:r>
            <w:r w:rsidR="00C04E7A">
              <w:rPr>
                <w:b/>
              </w:rPr>
              <w:t>6</w:t>
            </w:r>
          </w:p>
        </w:tc>
      </w:tr>
    </w:tbl>
    <w:p w:rsidR="00B41908" w:rsidRDefault="00B41908">
      <w:pPr>
        <w:jc w:val="center"/>
      </w:pPr>
    </w:p>
    <w:p w:rsidR="00A665A0" w:rsidRDefault="00A665A0">
      <w:pPr>
        <w:jc w:val="cente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51"/>
        <w:gridCol w:w="6241"/>
      </w:tblGrid>
      <w:tr w:rsidR="00412C63" w:rsidRPr="00902DF9" w:rsidTr="00B073C8">
        <w:tc>
          <w:tcPr>
            <w:tcW w:w="9018" w:type="dxa"/>
            <w:gridSpan w:val="2"/>
            <w:tcBorders>
              <w:bottom w:val="single" w:sz="4" w:space="0" w:color="auto"/>
            </w:tcBorders>
            <w:shd w:val="clear" w:color="auto" w:fill="auto"/>
          </w:tcPr>
          <w:p w:rsidR="00412C63" w:rsidRPr="00902DF9" w:rsidRDefault="00412C63" w:rsidP="003F405F">
            <w:pPr>
              <w:jc w:val="center"/>
              <w:rPr>
                <w:b/>
              </w:rPr>
            </w:pPr>
            <w:r w:rsidRPr="00902DF9">
              <w:rPr>
                <w:b/>
              </w:rPr>
              <w:t>I. Professor</w:t>
            </w:r>
            <w:r w:rsidR="0049702B" w:rsidRPr="00902DF9">
              <w:rPr>
                <w:b/>
              </w:rPr>
              <w:t xml:space="preserve"> / Instructor</w:t>
            </w:r>
          </w:p>
        </w:tc>
      </w:tr>
      <w:tr w:rsidR="00412C63" w:rsidRPr="00902DF9" w:rsidTr="00B073C8">
        <w:trPr>
          <w:trHeight w:val="170"/>
        </w:trPr>
        <w:tc>
          <w:tcPr>
            <w:tcW w:w="2610" w:type="dxa"/>
            <w:tcBorders>
              <w:top w:val="single" w:sz="4" w:space="0" w:color="auto"/>
            </w:tcBorders>
            <w:shd w:val="clear" w:color="auto" w:fill="auto"/>
          </w:tcPr>
          <w:p w:rsidR="00412C63" w:rsidRPr="00902DF9" w:rsidRDefault="00412C63" w:rsidP="00412C63">
            <w:pPr>
              <w:rPr>
                <w:b/>
              </w:rPr>
            </w:pPr>
            <w:r w:rsidRPr="00902DF9">
              <w:rPr>
                <w:b/>
              </w:rPr>
              <w:t>Instructor</w:t>
            </w:r>
          </w:p>
        </w:tc>
        <w:tc>
          <w:tcPr>
            <w:tcW w:w="6408" w:type="dxa"/>
            <w:tcBorders>
              <w:top w:val="single" w:sz="4" w:space="0" w:color="auto"/>
            </w:tcBorders>
            <w:shd w:val="clear" w:color="auto" w:fill="auto"/>
          </w:tcPr>
          <w:p w:rsidR="00412C63" w:rsidRPr="00902DF9" w:rsidRDefault="00FF3E21" w:rsidP="00412C63">
            <w:r w:rsidRPr="00FF3E21">
              <w:t>Andrew L. Wright, Ph.D.</w:t>
            </w:r>
          </w:p>
        </w:tc>
      </w:tr>
      <w:tr w:rsidR="00412C63" w:rsidRPr="00902DF9" w:rsidTr="00B073C8">
        <w:tc>
          <w:tcPr>
            <w:tcW w:w="2610" w:type="dxa"/>
            <w:shd w:val="clear" w:color="auto" w:fill="auto"/>
          </w:tcPr>
          <w:p w:rsidR="00412C63" w:rsidRPr="00902DF9" w:rsidRDefault="00412C63" w:rsidP="00412C63">
            <w:pPr>
              <w:rPr>
                <w:b/>
              </w:rPr>
            </w:pPr>
            <w:r w:rsidRPr="00902DF9">
              <w:rPr>
                <w:b/>
              </w:rPr>
              <w:t>Contact information</w:t>
            </w:r>
          </w:p>
        </w:tc>
        <w:tc>
          <w:tcPr>
            <w:tcW w:w="6408" w:type="dxa"/>
            <w:shd w:val="clear" w:color="auto" w:fill="auto"/>
          </w:tcPr>
          <w:p w:rsidR="007A781E" w:rsidRDefault="007A781E" w:rsidP="007A781E">
            <w:r>
              <w:t>Office:</w:t>
            </w:r>
            <w:r>
              <w:rPr>
                <w:color w:val="000000"/>
              </w:rPr>
              <w:t xml:space="preserve"> </w:t>
            </w:r>
            <w:r w:rsidR="00926DCF">
              <w:rPr>
                <w:color w:val="000000"/>
              </w:rPr>
              <w:t>304</w:t>
            </w:r>
            <w:r w:rsidR="00FF3E21">
              <w:rPr>
                <w:color w:val="000000"/>
              </w:rPr>
              <w:t xml:space="preserve"> College of Business</w:t>
            </w:r>
          </w:p>
          <w:p w:rsidR="007A781E" w:rsidRDefault="007A781E" w:rsidP="007A781E">
            <w:pPr>
              <w:rPr>
                <w:color w:val="000000"/>
              </w:rPr>
            </w:pPr>
            <w:r>
              <w:t>Telephone:</w:t>
            </w:r>
            <w:r>
              <w:rPr>
                <w:color w:val="000000"/>
              </w:rPr>
              <w:t xml:space="preserve"> </w:t>
            </w:r>
            <w:r w:rsidR="00FF3E21" w:rsidRPr="00FF3E21">
              <w:rPr>
                <w:color w:val="000000"/>
              </w:rPr>
              <w:t>502-852-6098</w:t>
            </w:r>
          </w:p>
          <w:p w:rsidR="007A781E" w:rsidRDefault="007A781E" w:rsidP="007A781E">
            <w:r>
              <w:t xml:space="preserve">Fax: </w:t>
            </w:r>
            <w:r w:rsidR="00FF3E21">
              <w:t>502-852-4799</w:t>
            </w:r>
          </w:p>
          <w:p w:rsidR="00412C63" w:rsidRPr="00902DF9" w:rsidRDefault="007A781E" w:rsidP="00D32B62">
            <w:r>
              <w:t>Email:</w:t>
            </w:r>
            <w:r>
              <w:rPr>
                <w:color w:val="000000"/>
              </w:rPr>
              <w:t xml:space="preserve"> </w:t>
            </w:r>
            <w:hyperlink r:id="rId9" w:history="1">
              <w:r w:rsidR="009171E6" w:rsidRPr="006617C6">
                <w:rPr>
                  <w:rStyle w:val="Hyperlink"/>
                </w:rPr>
                <w:t>andrew.wright@louisville.edu</w:t>
              </w:r>
            </w:hyperlink>
            <w:r w:rsidR="009171E6">
              <w:rPr>
                <w:color w:val="000000"/>
              </w:rPr>
              <w:t xml:space="preserve"> </w:t>
            </w:r>
          </w:p>
        </w:tc>
      </w:tr>
      <w:tr w:rsidR="00412C63" w:rsidRPr="00902DF9" w:rsidTr="00B073C8">
        <w:tc>
          <w:tcPr>
            <w:tcW w:w="2610" w:type="dxa"/>
            <w:shd w:val="clear" w:color="auto" w:fill="auto"/>
          </w:tcPr>
          <w:p w:rsidR="00412C63" w:rsidRPr="00902DF9" w:rsidRDefault="00412C63" w:rsidP="00412C63">
            <w:pPr>
              <w:rPr>
                <w:b/>
              </w:rPr>
            </w:pPr>
            <w:r w:rsidRPr="00902DF9">
              <w:rPr>
                <w:b/>
              </w:rPr>
              <w:t>Office hours</w:t>
            </w:r>
          </w:p>
        </w:tc>
        <w:tc>
          <w:tcPr>
            <w:tcW w:w="6408" w:type="dxa"/>
            <w:shd w:val="clear" w:color="auto" w:fill="auto"/>
          </w:tcPr>
          <w:p w:rsidR="00FF3E21" w:rsidRPr="00902DF9" w:rsidRDefault="008F04BD" w:rsidP="002E6332">
            <w:r>
              <w:t>Mondays and Wednesdays: 1:30 – 2:30 PM; 4:00 – 5:30 PM</w:t>
            </w:r>
            <w:r>
              <w:br/>
              <w:t>Tuesdays and Thursdays: 4:00 – 7:00 PM;</w:t>
            </w:r>
            <w:r>
              <w:br/>
            </w:r>
            <w:r w:rsidR="000132F3">
              <w:t>a</w:t>
            </w:r>
            <w:r w:rsidR="00FF3E21">
              <w:t>nd by appointment</w:t>
            </w:r>
          </w:p>
        </w:tc>
      </w:tr>
    </w:tbl>
    <w:p w:rsidR="00412C63" w:rsidRDefault="00412C63" w:rsidP="00412C63"/>
    <w:p w:rsidR="00A665A0" w:rsidRDefault="00A665A0" w:rsidP="00412C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gridCol w:w="5922"/>
      </w:tblGrid>
      <w:tr w:rsidR="00412C63" w:rsidRPr="00902DF9" w:rsidTr="00FA3334">
        <w:tc>
          <w:tcPr>
            <w:tcW w:w="9018" w:type="dxa"/>
            <w:gridSpan w:val="2"/>
            <w:shd w:val="clear" w:color="auto" w:fill="auto"/>
          </w:tcPr>
          <w:p w:rsidR="00412C63" w:rsidRPr="00902DF9" w:rsidRDefault="00412C63" w:rsidP="003F405F">
            <w:pPr>
              <w:jc w:val="center"/>
              <w:rPr>
                <w:b/>
              </w:rPr>
            </w:pPr>
            <w:r w:rsidRPr="00902DF9">
              <w:rPr>
                <w:b/>
              </w:rPr>
              <w:t>II. Course Information</w:t>
            </w:r>
          </w:p>
        </w:tc>
      </w:tr>
      <w:tr w:rsidR="00553356" w:rsidRPr="00902DF9" w:rsidTr="00FA3334">
        <w:tc>
          <w:tcPr>
            <w:tcW w:w="1980" w:type="dxa"/>
            <w:shd w:val="clear" w:color="auto" w:fill="auto"/>
          </w:tcPr>
          <w:p w:rsidR="00553356" w:rsidRPr="007432FD" w:rsidRDefault="00553356" w:rsidP="00553356">
            <w:pPr>
              <w:rPr>
                <w:b/>
              </w:rPr>
            </w:pPr>
            <w:r w:rsidRPr="007432FD">
              <w:rPr>
                <w:b/>
              </w:rPr>
              <w:t>Class time</w:t>
            </w:r>
            <w:r>
              <w:rPr>
                <w:b/>
              </w:rPr>
              <w:t xml:space="preserve"> </w:t>
            </w:r>
            <w:r w:rsidRPr="007432FD">
              <w:rPr>
                <w:b/>
              </w:rPr>
              <w:t>/</w:t>
            </w:r>
            <w:r>
              <w:rPr>
                <w:b/>
              </w:rPr>
              <w:t xml:space="preserve"> </w:t>
            </w:r>
            <w:r w:rsidRPr="007432FD">
              <w:rPr>
                <w:b/>
              </w:rPr>
              <w:t>Room</w:t>
            </w:r>
          </w:p>
        </w:tc>
        <w:tc>
          <w:tcPr>
            <w:tcW w:w="7038" w:type="dxa"/>
            <w:shd w:val="clear" w:color="auto" w:fill="auto"/>
          </w:tcPr>
          <w:p w:rsidR="00FF3E21" w:rsidRPr="00FF3E21" w:rsidRDefault="00033851" w:rsidP="00553356">
            <w:pPr>
              <w:ind w:left="-18" w:firstLine="18"/>
            </w:pPr>
            <w:r>
              <w:t>Mondays and Wednes</w:t>
            </w:r>
            <w:r w:rsidR="00FF3E21" w:rsidRPr="00FF3E21">
              <w:t xml:space="preserve">days </w:t>
            </w:r>
            <w:r w:rsidR="008F04BD">
              <w:t>2</w:t>
            </w:r>
            <w:r w:rsidR="002E6332">
              <w:t>:</w:t>
            </w:r>
            <w:r w:rsidR="008F04BD">
              <w:t>3</w:t>
            </w:r>
            <w:r w:rsidR="000A3DC8">
              <w:t xml:space="preserve">0 – </w:t>
            </w:r>
            <w:r w:rsidR="008F04BD">
              <w:t>3</w:t>
            </w:r>
            <w:r w:rsidR="000A3DC8">
              <w:t>:</w:t>
            </w:r>
            <w:r w:rsidR="008F04BD">
              <w:t>4</w:t>
            </w:r>
            <w:r w:rsidR="000132F3">
              <w:t>5 PM</w:t>
            </w:r>
          </w:p>
          <w:p w:rsidR="00553356" w:rsidRPr="006C7EDF" w:rsidRDefault="00881B63" w:rsidP="008872C4">
            <w:pPr>
              <w:ind w:left="-18" w:firstLine="18"/>
              <w:rPr>
                <w:highlight w:val="green"/>
              </w:rPr>
            </w:pPr>
            <w:r>
              <w:t>BS 003 College of Business classroom/DA 304</w:t>
            </w:r>
            <w:r w:rsidRPr="00FF3E21">
              <w:t xml:space="preserve"> </w:t>
            </w:r>
            <w:r>
              <w:t>Davidson Hall computer lab</w:t>
            </w:r>
          </w:p>
        </w:tc>
      </w:tr>
      <w:tr w:rsidR="00553356" w:rsidRPr="00902DF9" w:rsidTr="00FA3334">
        <w:tc>
          <w:tcPr>
            <w:tcW w:w="1980" w:type="dxa"/>
            <w:shd w:val="clear" w:color="auto" w:fill="auto"/>
          </w:tcPr>
          <w:p w:rsidR="00553356" w:rsidRPr="00902DF9" w:rsidRDefault="00AC6B5A" w:rsidP="00AC6B5A">
            <w:pPr>
              <w:rPr>
                <w:b/>
              </w:rPr>
            </w:pPr>
            <w:r w:rsidRPr="003F405F">
              <w:rPr>
                <w:b/>
              </w:rPr>
              <w:t>Required text</w:t>
            </w:r>
          </w:p>
        </w:tc>
        <w:tc>
          <w:tcPr>
            <w:tcW w:w="7038" w:type="dxa"/>
            <w:shd w:val="clear" w:color="auto" w:fill="auto"/>
          </w:tcPr>
          <w:p w:rsidR="00FF3E21" w:rsidRPr="00FF3E21" w:rsidRDefault="008F04BD" w:rsidP="008F04BD">
            <w:r>
              <w:rPr>
                <w:i/>
                <w:iCs/>
              </w:rPr>
              <w:t>Starting Out with Visual C#</w:t>
            </w:r>
            <w:r>
              <w:t>, 4th</w:t>
            </w:r>
            <w:r w:rsidR="00FF3E21" w:rsidRPr="00A632A6">
              <w:t xml:space="preserve"> Edition, by </w:t>
            </w:r>
            <w:r w:rsidR="008872C4">
              <w:t>Tony Gaddis, Pearson/Addison-Wesley</w:t>
            </w:r>
            <w:r w:rsidR="007C7409">
              <w:t>, 201</w:t>
            </w:r>
            <w:r>
              <w:t>7</w:t>
            </w:r>
            <w:r w:rsidR="00FF3E21" w:rsidRPr="00A632A6">
              <w:t xml:space="preserve"> (ISBN-13: </w:t>
            </w:r>
            <w:r w:rsidRPr="008F04BD">
              <w:t>9780134382609</w:t>
            </w:r>
            <w:r w:rsidR="00FF3E21" w:rsidRPr="00A632A6">
              <w:t>). E-Text</w:t>
            </w:r>
            <w:r w:rsidR="002E6332">
              <w:t xml:space="preserve"> is also available.</w:t>
            </w:r>
            <w:r w:rsidR="002E6332">
              <w:br/>
            </w:r>
            <w:r w:rsidR="00FF3E21" w:rsidRPr="00A632A6">
              <w:t>Students are required to bring a USB flash/jump drive to every class.</w:t>
            </w:r>
          </w:p>
        </w:tc>
      </w:tr>
      <w:tr w:rsidR="00553356" w:rsidRPr="00902DF9" w:rsidTr="00FA3334">
        <w:tc>
          <w:tcPr>
            <w:tcW w:w="1980" w:type="dxa"/>
            <w:shd w:val="clear" w:color="auto" w:fill="auto"/>
          </w:tcPr>
          <w:p w:rsidR="00553356" w:rsidRPr="00902DF9" w:rsidRDefault="00553356" w:rsidP="00412C63">
            <w:r w:rsidRPr="00902DF9">
              <w:rPr>
                <w:b/>
                <w:bCs/>
              </w:rPr>
              <w:t>Course description</w:t>
            </w:r>
          </w:p>
        </w:tc>
        <w:tc>
          <w:tcPr>
            <w:tcW w:w="7038" w:type="dxa"/>
            <w:shd w:val="clear" w:color="auto" w:fill="auto"/>
          </w:tcPr>
          <w:p w:rsidR="00553356" w:rsidRPr="00FF3E21" w:rsidRDefault="008872C4" w:rsidP="00FF3E21">
            <w:pPr>
              <w:spacing w:beforeAutospacing="1" w:after="100" w:afterAutospacing="1"/>
            </w:pPr>
            <w:r w:rsidRPr="00664111">
              <w:t>This course introduces object-oriented concepts such as the use of classes, methods, encapsulation, and inheritance. The course concentrates on using object-oriented programming to solve simple problems involving input and output. Computer lab sessions are used to reinforce programming concepts. Extensive programming assignments are required.</w:t>
            </w:r>
          </w:p>
        </w:tc>
      </w:tr>
      <w:tr w:rsidR="00553356" w:rsidRPr="00902DF9" w:rsidTr="00FA3334">
        <w:tc>
          <w:tcPr>
            <w:tcW w:w="1980" w:type="dxa"/>
            <w:shd w:val="clear" w:color="auto" w:fill="auto"/>
          </w:tcPr>
          <w:p w:rsidR="00553356" w:rsidRPr="00902DF9" w:rsidRDefault="00553356" w:rsidP="00553356">
            <w:pPr>
              <w:rPr>
                <w:b/>
                <w:bCs/>
              </w:rPr>
            </w:pPr>
            <w:r w:rsidRPr="00902DF9">
              <w:rPr>
                <w:b/>
                <w:bCs/>
              </w:rPr>
              <w:t>Prerequisites</w:t>
            </w:r>
          </w:p>
        </w:tc>
        <w:tc>
          <w:tcPr>
            <w:tcW w:w="7038" w:type="dxa"/>
            <w:shd w:val="clear" w:color="auto" w:fill="auto"/>
          </w:tcPr>
          <w:p w:rsidR="00553356" w:rsidRPr="006C7EDF" w:rsidRDefault="008872C4" w:rsidP="00553356">
            <w:pPr>
              <w:rPr>
                <w:highlight w:val="green"/>
              </w:rPr>
            </w:pPr>
            <w:r w:rsidRPr="009B7A30">
              <w:t>CIS 100, CIS 150</w:t>
            </w:r>
          </w:p>
        </w:tc>
      </w:tr>
      <w:tr w:rsidR="00C116E5" w:rsidRPr="00902DF9" w:rsidTr="0055334B">
        <w:trPr>
          <w:trHeight w:val="789"/>
        </w:trPr>
        <w:tc>
          <w:tcPr>
            <w:tcW w:w="1980" w:type="dxa"/>
            <w:shd w:val="clear" w:color="auto" w:fill="auto"/>
          </w:tcPr>
          <w:p w:rsidR="00C116E5" w:rsidRPr="00902DF9" w:rsidRDefault="00C116E5" w:rsidP="00412C63">
            <w:pPr>
              <w:rPr>
                <w:b/>
                <w:bCs/>
              </w:rPr>
            </w:pPr>
            <w:r>
              <w:rPr>
                <w:b/>
                <w:bCs/>
              </w:rPr>
              <w:t>Course objectives</w:t>
            </w:r>
          </w:p>
        </w:tc>
        <w:tc>
          <w:tcPr>
            <w:tcW w:w="7038" w:type="dxa"/>
            <w:shd w:val="clear" w:color="auto" w:fill="auto"/>
          </w:tcPr>
          <w:p w:rsidR="008872C4" w:rsidRDefault="008872C4" w:rsidP="008872C4">
            <w:pPr>
              <w:numPr>
                <w:ilvl w:val="0"/>
                <w:numId w:val="29"/>
              </w:numPr>
            </w:pPr>
            <w:r w:rsidRPr="009B7A30">
              <w:t>Introduce the fundamental concepts in computer programming with an emphasis on problem-solving and algorithm design</w:t>
            </w:r>
          </w:p>
          <w:p w:rsidR="008872C4" w:rsidRPr="00F97635" w:rsidRDefault="008872C4" w:rsidP="008872C4">
            <w:pPr>
              <w:numPr>
                <w:ilvl w:val="0"/>
                <w:numId w:val="29"/>
              </w:numPr>
            </w:pPr>
            <w:r w:rsidRPr="00F97635">
              <w:lastRenderedPageBreak/>
              <w:t>Introduce the basic features of C#, including control flow, looping, methods, classes, and one-dimensional arrays</w:t>
            </w:r>
          </w:p>
          <w:p w:rsidR="008872C4" w:rsidRPr="00F97635" w:rsidRDefault="008872C4" w:rsidP="008872C4">
            <w:pPr>
              <w:numPr>
                <w:ilvl w:val="0"/>
                <w:numId w:val="29"/>
              </w:numPr>
            </w:pPr>
            <w:r w:rsidRPr="00F97635">
              <w:t>Introduce Object-Oriented Programming concepts classes, encapsulation, and inheritance</w:t>
            </w:r>
          </w:p>
          <w:p w:rsidR="00C116E5" w:rsidRPr="00FF3E21" w:rsidRDefault="008872C4" w:rsidP="008872C4">
            <w:pPr>
              <w:numPr>
                <w:ilvl w:val="0"/>
                <w:numId w:val="29"/>
              </w:numPr>
            </w:pPr>
            <w:r w:rsidRPr="00F97635">
              <w:t>Explore Graphical User Interface (GUI) programming in C#, including the event model</w:t>
            </w:r>
          </w:p>
        </w:tc>
      </w:tr>
      <w:tr w:rsidR="00C116E5" w:rsidRPr="00902DF9" w:rsidTr="00FA3334">
        <w:tc>
          <w:tcPr>
            <w:tcW w:w="1980" w:type="dxa"/>
            <w:shd w:val="clear" w:color="auto" w:fill="auto"/>
          </w:tcPr>
          <w:p w:rsidR="00C116E5" w:rsidRPr="00902DF9" w:rsidRDefault="00C116E5" w:rsidP="0055334B">
            <w:pPr>
              <w:rPr>
                <w:b/>
                <w:bCs/>
              </w:rPr>
            </w:pPr>
            <w:r>
              <w:rPr>
                <w:b/>
                <w:bCs/>
              </w:rPr>
              <w:lastRenderedPageBreak/>
              <w:t>Learning objectives</w:t>
            </w:r>
          </w:p>
        </w:tc>
        <w:tc>
          <w:tcPr>
            <w:tcW w:w="7038" w:type="dxa"/>
            <w:shd w:val="clear" w:color="auto" w:fill="auto"/>
          </w:tcPr>
          <w:p w:rsidR="008872C4" w:rsidRDefault="008872C4" w:rsidP="008872C4">
            <w:r>
              <w:t>Upon completion of CIS 199</w:t>
            </w:r>
            <w:r w:rsidRPr="00C116E5">
              <w:t>, students will be able to:</w:t>
            </w:r>
          </w:p>
          <w:p w:rsidR="008872C4" w:rsidRDefault="008872C4" w:rsidP="008872C4"/>
          <w:p w:rsidR="008872C4" w:rsidRDefault="008872C4" w:rsidP="008872C4">
            <w:pPr>
              <w:numPr>
                <w:ilvl w:val="0"/>
                <w:numId w:val="31"/>
              </w:numPr>
              <w:ind w:left="706"/>
            </w:pPr>
            <w:r>
              <w:t>explain the fundamental object-oriented (OO) principles of encapsulation and inheritance</w:t>
            </w:r>
          </w:p>
          <w:p w:rsidR="008872C4" w:rsidRDefault="008872C4" w:rsidP="008872C4">
            <w:pPr>
              <w:numPr>
                <w:ilvl w:val="0"/>
                <w:numId w:val="31"/>
              </w:numPr>
              <w:ind w:left="706"/>
            </w:pPr>
            <w:r>
              <w:t>write C# programs that demonstrate proper OO design using encapsulation and inheritance</w:t>
            </w:r>
          </w:p>
          <w:p w:rsidR="008872C4" w:rsidRDefault="008872C4" w:rsidP="008872C4">
            <w:pPr>
              <w:numPr>
                <w:ilvl w:val="0"/>
                <w:numId w:val="31"/>
              </w:numPr>
              <w:ind w:left="706"/>
            </w:pPr>
            <w:r>
              <w:t>contrast a class with an object</w:t>
            </w:r>
          </w:p>
          <w:p w:rsidR="008872C4" w:rsidRDefault="008872C4" w:rsidP="008872C4">
            <w:pPr>
              <w:numPr>
                <w:ilvl w:val="0"/>
                <w:numId w:val="31"/>
              </w:numPr>
              <w:ind w:left="706"/>
            </w:pPr>
            <w:r>
              <w:t xml:space="preserve">use the Visual Studio Integrated Development Environment to edit, compile, </w:t>
            </w:r>
            <w:r w:rsidR="00B7793D">
              <w:t xml:space="preserve">debug, </w:t>
            </w:r>
            <w:r>
              <w:t>and execute C# applications</w:t>
            </w:r>
          </w:p>
          <w:p w:rsidR="008872C4" w:rsidRDefault="008872C4" w:rsidP="008872C4">
            <w:pPr>
              <w:numPr>
                <w:ilvl w:val="0"/>
                <w:numId w:val="31"/>
              </w:numPr>
              <w:ind w:left="706"/>
            </w:pPr>
            <w:r>
              <w:t>contrast syntax errors with logic errors</w:t>
            </w:r>
          </w:p>
          <w:p w:rsidR="008872C4" w:rsidRDefault="008872C4" w:rsidP="008872C4">
            <w:pPr>
              <w:numPr>
                <w:ilvl w:val="0"/>
                <w:numId w:val="31"/>
              </w:numPr>
              <w:ind w:left="706"/>
            </w:pPr>
            <w:r>
              <w:t>use the fundamental data types to create variables, including integer, floating point, character, Boolean, and string data</w:t>
            </w:r>
          </w:p>
          <w:p w:rsidR="008872C4" w:rsidRDefault="008872C4" w:rsidP="008872C4">
            <w:pPr>
              <w:numPr>
                <w:ilvl w:val="0"/>
                <w:numId w:val="31"/>
              </w:numPr>
              <w:ind w:left="706"/>
            </w:pPr>
            <w:r>
              <w:t>contrast the integral data types with the floating point types</w:t>
            </w:r>
          </w:p>
          <w:p w:rsidR="008872C4" w:rsidRDefault="008872C4" w:rsidP="008872C4">
            <w:pPr>
              <w:numPr>
                <w:ilvl w:val="0"/>
                <w:numId w:val="31"/>
              </w:numPr>
              <w:ind w:left="706"/>
            </w:pPr>
            <w:r>
              <w:t>use the basic arithmetic operators to create algebraic expressions</w:t>
            </w:r>
          </w:p>
          <w:p w:rsidR="008872C4" w:rsidRDefault="008872C4" w:rsidP="008872C4">
            <w:pPr>
              <w:numPr>
                <w:ilvl w:val="0"/>
                <w:numId w:val="31"/>
              </w:numPr>
              <w:ind w:left="706"/>
            </w:pPr>
            <w:r>
              <w:t>use named constants properly in C# code</w:t>
            </w:r>
          </w:p>
          <w:p w:rsidR="008872C4" w:rsidRDefault="008872C4" w:rsidP="008872C4">
            <w:pPr>
              <w:numPr>
                <w:ilvl w:val="0"/>
                <w:numId w:val="31"/>
              </w:numPr>
              <w:ind w:left="706"/>
            </w:pPr>
            <w:r>
              <w:t>contrast the use of value types with reference types</w:t>
            </w:r>
          </w:p>
          <w:p w:rsidR="008872C4" w:rsidRDefault="008872C4" w:rsidP="008872C4">
            <w:pPr>
              <w:numPr>
                <w:ilvl w:val="0"/>
                <w:numId w:val="31"/>
              </w:numPr>
              <w:ind w:left="706"/>
            </w:pPr>
            <w:r>
              <w:t>write C# applications that perform input and output using the console</w:t>
            </w:r>
          </w:p>
          <w:p w:rsidR="008872C4" w:rsidRDefault="008872C4" w:rsidP="008872C4">
            <w:pPr>
              <w:numPr>
                <w:ilvl w:val="0"/>
                <w:numId w:val="31"/>
              </w:numPr>
              <w:ind w:left="706"/>
            </w:pPr>
            <w:r>
              <w:t>explain the C# GUI event model in simple terms</w:t>
            </w:r>
          </w:p>
          <w:p w:rsidR="008872C4" w:rsidRDefault="008872C4" w:rsidP="008872C4">
            <w:pPr>
              <w:numPr>
                <w:ilvl w:val="0"/>
                <w:numId w:val="31"/>
              </w:numPr>
              <w:ind w:left="706"/>
            </w:pPr>
            <w:r>
              <w:t>build GUI-driven C# Windows Forms applications that demonstrate proper GUI design using components including labels, textboxes, and buttons</w:t>
            </w:r>
          </w:p>
          <w:p w:rsidR="008872C4" w:rsidRDefault="008872C4" w:rsidP="008872C4">
            <w:pPr>
              <w:numPr>
                <w:ilvl w:val="0"/>
                <w:numId w:val="31"/>
              </w:numPr>
              <w:ind w:left="706"/>
            </w:pPr>
            <w:r>
              <w:t>contrast the use of console applications with those of GUI applications</w:t>
            </w:r>
          </w:p>
          <w:p w:rsidR="008872C4" w:rsidRDefault="008872C4" w:rsidP="008872C4">
            <w:pPr>
              <w:numPr>
                <w:ilvl w:val="0"/>
                <w:numId w:val="31"/>
              </w:numPr>
              <w:ind w:left="706"/>
            </w:pPr>
            <w:r>
              <w:t>write simple if, if/else statements</w:t>
            </w:r>
          </w:p>
          <w:p w:rsidR="008872C4" w:rsidRDefault="008872C4" w:rsidP="008872C4">
            <w:pPr>
              <w:numPr>
                <w:ilvl w:val="0"/>
                <w:numId w:val="31"/>
              </w:numPr>
              <w:ind w:left="706"/>
            </w:pPr>
            <w:r>
              <w:t>use compound expressions properly in if statements including use of the AND, OR, and NOT operators</w:t>
            </w:r>
          </w:p>
          <w:p w:rsidR="008872C4" w:rsidRDefault="008872C4" w:rsidP="008872C4">
            <w:pPr>
              <w:numPr>
                <w:ilvl w:val="0"/>
                <w:numId w:val="31"/>
              </w:numPr>
              <w:ind w:left="706"/>
            </w:pPr>
            <w:r>
              <w:t>write complex nested if/else statements</w:t>
            </w:r>
          </w:p>
          <w:p w:rsidR="008872C4" w:rsidRDefault="008872C4" w:rsidP="008872C4">
            <w:pPr>
              <w:numPr>
                <w:ilvl w:val="0"/>
                <w:numId w:val="31"/>
              </w:numPr>
              <w:ind w:left="706"/>
            </w:pPr>
            <w:r>
              <w:t>use the switch statement to make decisions</w:t>
            </w:r>
          </w:p>
          <w:p w:rsidR="008872C4" w:rsidRDefault="008872C4" w:rsidP="008872C4">
            <w:pPr>
              <w:numPr>
                <w:ilvl w:val="0"/>
                <w:numId w:val="31"/>
              </w:numPr>
              <w:ind w:left="706"/>
            </w:pPr>
            <w:r>
              <w:t>write simple loops using the while, for, and do/while statements</w:t>
            </w:r>
          </w:p>
          <w:p w:rsidR="008872C4" w:rsidRDefault="008872C4" w:rsidP="008872C4">
            <w:pPr>
              <w:numPr>
                <w:ilvl w:val="0"/>
                <w:numId w:val="31"/>
              </w:numPr>
              <w:ind w:left="706"/>
            </w:pPr>
            <w:r>
              <w:t>contrast the use of while, for, and do/while statements</w:t>
            </w:r>
          </w:p>
          <w:p w:rsidR="008872C4" w:rsidRDefault="008872C4" w:rsidP="008872C4">
            <w:pPr>
              <w:numPr>
                <w:ilvl w:val="0"/>
                <w:numId w:val="31"/>
              </w:numPr>
              <w:ind w:left="706"/>
            </w:pPr>
            <w:r>
              <w:lastRenderedPageBreak/>
              <w:t>write nested loop statements</w:t>
            </w:r>
          </w:p>
          <w:p w:rsidR="008872C4" w:rsidRDefault="008872C4" w:rsidP="008872C4">
            <w:pPr>
              <w:numPr>
                <w:ilvl w:val="0"/>
                <w:numId w:val="31"/>
              </w:numPr>
              <w:ind w:left="706"/>
            </w:pPr>
            <w:r>
              <w:t>contrast definite and indefinite repetition</w:t>
            </w:r>
          </w:p>
          <w:p w:rsidR="008872C4" w:rsidRDefault="008872C4" w:rsidP="008872C4">
            <w:pPr>
              <w:numPr>
                <w:ilvl w:val="0"/>
                <w:numId w:val="31"/>
              </w:numPr>
              <w:ind w:left="706"/>
            </w:pPr>
            <w:r>
              <w:t>contrast the use of methods with those of properties</w:t>
            </w:r>
          </w:p>
          <w:p w:rsidR="008872C4" w:rsidRDefault="008872C4" w:rsidP="008872C4">
            <w:pPr>
              <w:numPr>
                <w:ilvl w:val="0"/>
                <w:numId w:val="31"/>
              </w:numPr>
              <w:ind w:left="706"/>
            </w:pPr>
            <w:r>
              <w:t>write methods with and without parameters</w:t>
            </w:r>
          </w:p>
          <w:p w:rsidR="008872C4" w:rsidRDefault="008872C4" w:rsidP="008872C4">
            <w:pPr>
              <w:numPr>
                <w:ilvl w:val="0"/>
                <w:numId w:val="31"/>
              </w:numPr>
              <w:ind w:left="706"/>
            </w:pPr>
            <w:r>
              <w:t>write methods with and without returning a value</w:t>
            </w:r>
          </w:p>
          <w:p w:rsidR="008872C4" w:rsidRDefault="008872C4" w:rsidP="008872C4">
            <w:pPr>
              <w:numPr>
                <w:ilvl w:val="0"/>
                <w:numId w:val="31"/>
              </w:numPr>
              <w:ind w:left="706"/>
            </w:pPr>
            <w:r>
              <w:t>write methods with and without a static modifier</w:t>
            </w:r>
          </w:p>
          <w:p w:rsidR="008872C4" w:rsidRDefault="008872C4" w:rsidP="008872C4">
            <w:pPr>
              <w:numPr>
                <w:ilvl w:val="0"/>
                <w:numId w:val="31"/>
              </w:numPr>
              <w:ind w:left="706"/>
            </w:pPr>
            <w:r>
              <w:t>contrast passing simple, value types with passing objects (reference types) to a method</w:t>
            </w:r>
          </w:p>
          <w:p w:rsidR="008872C4" w:rsidRDefault="008872C4" w:rsidP="008872C4">
            <w:pPr>
              <w:numPr>
                <w:ilvl w:val="0"/>
                <w:numId w:val="31"/>
              </w:numPr>
              <w:ind w:left="706"/>
            </w:pPr>
            <w:r>
              <w:t>describe the different scopes a variable may have</w:t>
            </w:r>
          </w:p>
          <w:p w:rsidR="008872C4" w:rsidRDefault="008872C4" w:rsidP="008872C4">
            <w:pPr>
              <w:numPr>
                <w:ilvl w:val="0"/>
                <w:numId w:val="31"/>
              </w:numPr>
              <w:ind w:left="706"/>
            </w:pPr>
            <w:r>
              <w:t>contrast value, reference, and output parameters</w:t>
            </w:r>
          </w:p>
          <w:p w:rsidR="008872C4" w:rsidRDefault="008872C4" w:rsidP="008872C4">
            <w:pPr>
              <w:numPr>
                <w:ilvl w:val="0"/>
                <w:numId w:val="31"/>
              </w:numPr>
              <w:ind w:left="706"/>
            </w:pPr>
            <w:r>
              <w:t>write methods that use value, reference, and output parameters</w:t>
            </w:r>
          </w:p>
          <w:p w:rsidR="008872C4" w:rsidRDefault="008872C4" w:rsidP="008872C4">
            <w:pPr>
              <w:numPr>
                <w:ilvl w:val="0"/>
                <w:numId w:val="31"/>
              </w:numPr>
              <w:ind w:left="706"/>
            </w:pPr>
            <w:r>
              <w:t>write applications with overloaded methods and constructors</w:t>
            </w:r>
          </w:p>
          <w:p w:rsidR="008872C4" w:rsidRDefault="008872C4" w:rsidP="008872C4">
            <w:pPr>
              <w:numPr>
                <w:ilvl w:val="0"/>
                <w:numId w:val="31"/>
              </w:numPr>
              <w:ind w:left="706"/>
            </w:pPr>
            <w:r>
              <w:t>write methods that use optional parameters</w:t>
            </w:r>
          </w:p>
          <w:p w:rsidR="008872C4" w:rsidRDefault="008872C4" w:rsidP="008872C4">
            <w:pPr>
              <w:numPr>
                <w:ilvl w:val="0"/>
                <w:numId w:val="31"/>
              </w:numPr>
              <w:ind w:left="706"/>
            </w:pPr>
            <w:r>
              <w:t>contrast an instance variable with local and static (class) variables</w:t>
            </w:r>
          </w:p>
          <w:p w:rsidR="008872C4" w:rsidRDefault="008872C4" w:rsidP="008872C4">
            <w:pPr>
              <w:numPr>
                <w:ilvl w:val="0"/>
                <w:numId w:val="31"/>
              </w:numPr>
              <w:ind w:left="706"/>
            </w:pPr>
            <w:r>
              <w:t>write get/set properties and auto-implemented properties</w:t>
            </w:r>
          </w:p>
          <w:p w:rsidR="008872C4" w:rsidRDefault="008872C4" w:rsidP="008872C4">
            <w:pPr>
              <w:numPr>
                <w:ilvl w:val="0"/>
                <w:numId w:val="31"/>
              </w:numPr>
              <w:ind w:left="706"/>
            </w:pPr>
            <w:r>
              <w:t>describe the role of constructors and destructors</w:t>
            </w:r>
          </w:p>
          <w:p w:rsidR="008872C4" w:rsidRDefault="008872C4" w:rsidP="008872C4">
            <w:pPr>
              <w:numPr>
                <w:ilvl w:val="0"/>
                <w:numId w:val="31"/>
              </w:numPr>
              <w:ind w:left="706"/>
            </w:pPr>
            <w:r>
              <w:t>implement information hiding through the use of public and private visibility modifiers</w:t>
            </w:r>
          </w:p>
          <w:p w:rsidR="008872C4" w:rsidRDefault="008872C4" w:rsidP="008872C4">
            <w:pPr>
              <w:numPr>
                <w:ilvl w:val="0"/>
                <w:numId w:val="31"/>
              </w:numPr>
              <w:ind w:left="706"/>
            </w:pPr>
            <w:r>
              <w:t>declare and initialize a one-dimensional array of simple, value types</w:t>
            </w:r>
          </w:p>
          <w:p w:rsidR="008872C4" w:rsidRDefault="008872C4" w:rsidP="008872C4">
            <w:pPr>
              <w:numPr>
                <w:ilvl w:val="0"/>
                <w:numId w:val="31"/>
              </w:numPr>
              <w:ind w:left="706"/>
            </w:pPr>
            <w:r>
              <w:t>declare and initialize a one-dimensional array of objects</w:t>
            </w:r>
          </w:p>
          <w:p w:rsidR="008872C4" w:rsidRDefault="008872C4" w:rsidP="008872C4">
            <w:pPr>
              <w:numPr>
                <w:ilvl w:val="0"/>
                <w:numId w:val="31"/>
              </w:numPr>
              <w:ind w:left="706"/>
            </w:pPr>
            <w:r>
              <w:t xml:space="preserve">write a </w:t>
            </w:r>
            <w:proofErr w:type="spellStart"/>
            <w:r>
              <w:t>foreach</w:t>
            </w:r>
            <w:proofErr w:type="spellEnd"/>
            <w:r>
              <w:t xml:space="preserve"> statement to traverse an array</w:t>
            </w:r>
          </w:p>
          <w:p w:rsidR="008872C4" w:rsidRDefault="008872C4" w:rsidP="008872C4">
            <w:pPr>
              <w:numPr>
                <w:ilvl w:val="0"/>
                <w:numId w:val="31"/>
              </w:numPr>
              <w:ind w:left="706"/>
            </w:pPr>
            <w:r>
              <w:t xml:space="preserve">contrast the use of a traditional loop (such as a for loop) to traverse an array with the use of a </w:t>
            </w:r>
            <w:proofErr w:type="spellStart"/>
            <w:r>
              <w:t>foreach</w:t>
            </w:r>
            <w:proofErr w:type="spellEnd"/>
            <w:r>
              <w:t xml:space="preserve"> loop</w:t>
            </w:r>
          </w:p>
          <w:p w:rsidR="008872C4" w:rsidRDefault="008872C4" w:rsidP="008872C4">
            <w:pPr>
              <w:numPr>
                <w:ilvl w:val="0"/>
                <w:numId w:val="31"/>
              </w:numPr>
              <w:ind w:left="706"/>
            </w:pPr>
            <w:r>
              <w:t>declare and initialize a multi-dimensional array</w:t>
            </w:r>
          </w:p>
          <w:p w:rsidR="008872C4" w:rsidRDefault="008872C4" w:rsidP="008872C4">
            <w:pPr>
              <w:numPr>
                <w:ilvl w:val="0"/>
                <w:numId w:val="31"/>
              </w:numPr>
              <w:ind w:left="706"/>
            </w:pPr>
            <w:r>
              <w:t>create a new class from an existing class using inheritance</w:t>
            </w:r>
          </w:p>
          <w:p w:rsidR="008872C4" w:rsidRDefault="008872C4" w:rsidP="008872C4">
            <w:pPr>
              <w:numPr>
                <w:ilvl w:val="0"/>
                <w:numId w:val="31"/>
              </w:numPr>
              <w:ind w:left="706"/>
            </w:pPr>
            <w:r>
              <w:t>contrast HAS-A and IS-A relationships</w:t>
            </w:r>
          </w:p>
          <w:p w:rsidR="008872C4" w:rsidRDefault="008872C4" w:rsidP="008872C4">
            <w:pPr>
              <w:numPr>
                <w:ilvl w:val="0"/>
                <w:numId w:val="31"/>
              </w:numPr>
              <w:ind w:left="706"/>
            </w:pPr>
            <w:r>
              <w:t>contrast public, private, and protected visibility in inheritance</w:t>
            </w:r>
          </w:p>
          <w:p w:rsidR="008872C4" w:rsidRDefault="008872C4" w:rsidP="008872C4">
            <w:pPr>
              <w:numPr>
                <w:ilvl w:val="0"/>
                <w:numId w:val="31"/>
              </w:numPr>
              <w:ind w:left="706"/>
            </w:pPr>
            <w:r>
              <w:t>override a method from a base class in a derived class</w:t>
            </w:r>
          </w:p>
          <w:p w:rsidR="00C116E5" w:rsidRPr="00FF3E21" w:rsidRDefault="008872C4" w:rsidP="008872C4">
            <w:pPr>
              <w:numPr>
                <w:ilvl w:val="0"/>
                <w:numId w:val="31"/>
              </w:numPr>
              <w:ind w:left="706"/>
            </w:pPr>
            <w:r>
              <w:t>use base class methods and constructors from a derived class</w:t>
            </w:r>
          </w:p>
        </w:tc>
      </w:tr>
      <w:tr w:rsidR="00C116E5" w:rsidRPr="00902DF9" w:rsidTr="00FA3334">
        <w:tc>
          <w:tcPr>
            <w:tcW w:w="1980" w:type="dxa"/>
            <w:shd w:val="clear" w:color="auto" w:fill="auto"/>
          </w:tcPr>
          <w:p w:rsidR="00C116E5" w:rsidRPr="00902DF9" w:rsidRDefault="00C116E5" w:rsidP="003F405F">
            <w:pPr>
              <w:ind w:left="2160" w:hanging="2160"/>
              <w:rPr>
                <w:b/>
              </w:rPr>
            </w:pPr>
            <w:r w:rsidRPr="00902DF9">
              <w:rPr>
                <w:b/>
              </w:rPr>
              <w:lastRenderedPageBreak/>
              <w:t>Final drop date</w:t>
            </w:r>
          </w:p>
        </w:tc>
        <w:tc>
          <w:tcPr>
            <w:tcW w:w="7038" w:type="dxa"/>
            <w:shd w:val="clear" w:color="auto" w:fill="auto"/>
          </w:tcPr>
          <w:p w:rsidR="00520361" w:rsidRDefault="00F55758" w:rsidP="00520361">
            <w:pPr>
              <w:pStyle w:val="NormalWeb"/>
              <w:rPr>
                <w:color w:val="000000"/>
              </w:rPr>
            </w:pPr>
            <w:r w:rsidRPr="00F55758">
              <w:rPr>
                <w:color w:val="000000"/>
              </w:rPr>
              <w:t>October 24, 2016</w:t>
            </w:r>
          </w:p>
          <w:p w:rsidR="00C116E5" w:rsidRPr="000132F3" w:rsidRDefault="00520361" w:rsidP="00520361">
            <w:pPr>
              <w:pStyle w:val="NormalWeb"/>
              <w:rPr>
                <w:color w:val="000000"/>
              </w:rPr>
            </w:pPr>
            <w:r w:rsidRPr="002F549F">
              <w:rPr>
                <w:color w:val="000000"/>
              </w:rPr>
              <w:t>See:</w:t>
            </w:r>
            <w:r>
              <w:rPr>
                <w:color w:val="000000"/>
              </w:rPr>
              <w:t xml:space="preserve"> </w:t>
            </w:r>
            <w:hyperlink r:id="rId10" w:history="1">
              <w:r w:rsidRPr="009727A6">
                <w:rPr>
                  <w:rStyle w:val="Hyperlink"/>
                </w:rPr>
                <w:t>http://louisville.edu/calendars/academic/undergrad-grad</w:t>
              </w:r>
            </w:hyperlink>
            <w:r w:rsidR="003C3FF7">
              <w:rPr>
                <w:color w:val="000000"/>
              </w:rPr>
              <w:t xml:space="preserve"> </w:t>
            </w:r>
          </w:p>
        </w:tc>
      </w:tr>
      <w:tr w:rsidR="00C116E5" w:rsidRPr="00902DF9" w:rsidTr="00FA3334">
        <w:trPr>
          <w:trHeight w:val="783"/>
        </w:trPr>
        <w:tc>
          <w:tcPr>
            <w:tcW w:w="1980" w:type="dxa"/>
            <w:shd w:val="clear" w:color="auto" w:fill="auto"/>
          </w:tcPr>
          <w:p w:rsidR="00C116E5" w:rsidRPr="003001F6" w:rsidRDefault="00C116E5" w:rsidP="00DF17E7">
            <w:pPr>
              <w:pStyle w:val="Heading3"/>
              <w:spacing w:before="0" w:after="0"/>
              <w:rPr>
                <w:rFonts w:ascii="Times New Roman" w:hAnsi="Times New Roman"/>
              </w:rPr>
            </w:pPr>
            <w:r w:rsidRPr="003001F6">
              <w:rPr>
                <w:rFonts w:ascii="Times New Roman" w:hAnsi="Times New Roman"/>
                <w:sz w:val="24"/>
                <w:szCs w:val="24"/>
              </w:rPr>
              <w:lastRenderedPageBreak/>
              <w:t>Expectations of outside time required for class</w:t>
            </w:r>
          </w:p>
        </w:tc>
        <w:tc>
          <w:tcPr>
            <w:tcW w:w="7038" w:type="dxa"/>
            <w:shd w:val="clear" w:color="auto" w:fill="auto"/>
          </w:tcPr>
          <w:p w:rsidR="00C116E5" w:rsidRPr="00D32B62" w:rsidRDefault="00C116E5" w:rsidP="000132F3">
            <w:pPr>
              <w:ind w:left="-18"/>
              <w:rPr>
                <w:spacing w:val="-3"/>
              </w:rPr>
            </w:pPr>
            <w:r w:rsidRPr="00C116E5">
              <w:rPr>
                <w:spacing w:val="-3"/>
              </w:rPr>
              <w:t>In addition to direction instruction in the classroom and computer lab, students should expect to spend at least 7.5 hours per week outside of class working on course activities.</w:t>
            </w:r>
          </w:p>
        </w:tc>
      </w:tr>
    </w:tbl>
    <w:p w:rsidR="00412C63" w:rsidRPr="00902DF9" w:rsidRDefault="00412C63" w:rsidP="00BA4CEA"/>
    <w:p w:rsidR="009C569C" w:rsidRPr="00902DF9" w:rsidRDefault="009C569C"/>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2204"/>
        <w:gridCol w:w="1104"/>
        <w:gridCol w:w="1093"/>
        <w:gridCol w:w="2194"/>
      </w:tblGrid>
      <w:tr w:rsidR="009C569C" w:rsidRPr="00902DF9" w:rsidTr="00FA3334">
        <w:tc>
          <w:tcPr>
            <w:tcW w:w="9018" w:type="dxa"/>
            <w:gridSpan w:val="5"/>
            <w:shd w:val="clear" w:color="auto" w:fill="auto"/>
          </w:tcPr>
          <w:p w:rsidR="009C569C" w:rsidRPr="00902DF9" w:rsidRDefault="009C569C" w:rsidP="005F26F2">
            <w:pPr>
              <w:jc w:val="center"/>
              <w:rPr>
                <w:b/>
              </w:rPr>
            </w:pPr>
            <w:r w:rsidRPr="00902DF9">
              <w:rPr>
                <w:b/>
              </w:rPr>
              <w:t>I</w:t>
            </w:r>
            <w:r w:rsidR="005F26F2">
              <w:rPr>
                <w:b/>
              </w:rPr>
              <w:t>II</w:t>
            </w:r>
            <w:r w:rsidRPr="00902DF9">
              <w:rPr>
                <w:b/>
              </w:rPr>
              <w:t>. Evaluation</w:t>
            </w:r>
          </w:p>
        </w:tc>
      </w:tr>
      <w:tr w:rsidR="009C569C" w:rsidRPr="00902DF9" w:rsidTr="00FA3334">
        <w:tc>
          <w:tcPr>
            <w:tcW w:w="2250" w:type="dxa"/>
            <w:shd w:val="clear" w:color="auto" w:fill="auto"/>
          </w:tcPr>
          <w:p w:rsidR="009C569C" w:rsidRPr="00902DF9" w:rsidRDefault="009C569C" w:rsidP="00497F63">
            <w:pPr>
              <w:rPr>
                <w:b/>
              </w:rPr>
            </w:pPr>
            <w:r w:rsidRPr="00902DF9">
              <w:rPr>
                <w:b/>
              </w:rPr>
              <w:t>Grading scale</w:t>
            </w:r>
          </w:p>
        </w:tc>
        <w:tc>
          <w:tcPr>
            <w:tcW w:w="2256" w:type="dxa"/>
            <w:shd w:val="clear" w:color="auto" w:fill="auto"/>
          </w:tcPr>
          <w:p w:rsidR="009C569C" w:rsidRPr="00902DF9" w:rsidRDefault="00BF5804" w:rsidP="00497F63">
            <w:r>
              <w:t>A+ = 97</w:t>
            </w:r>
            <w:r w:rsidR="00B6336C" w:rsidRPr="00902DF9">
              <w:t xml:space="preserve"> to 100</w:t>
            </w:r>
          </w:p>
          <w:p w:rsidR="009C569C" w:rsidRPr="00902DF9" w:rsidRDefault="00BF5804" w:rsidP="00497F63">
            <w:r>
              <w:t>B+ = 87</w:t>
            </w:r>
            <w:r w:rsidR="00B6336C" w:rsidRPr="00902DF9">
              <w:t xml:space="preserve"> to 89</w:t>
            </w:r>
            <w:r w:rsidR="00C116E5">
              <w:t>.9</w:t>
            </w:r>
            <w:r>
              <w:t>%</w:t>
            </w:r>
          </w:p>
          <w:p w:rsidR="009C569C" w:rsidRPr="00902DF9" w:rsidRDefault="00BF5804" w:rsidP="00497F63">
            <w:r>
              <w:t>C+ = 77</w:t>
            </w:r>
            <w:r w:rsidR="00B6336C" w:rsidRPr="00902DF9">
              <w:t xml:space="preserve"> to 79</w:t>
            </w:r>
            <w:r w:rsidR="00C116E5">
              <w:t>.9</w:t>
            </w:r>
            <w:r>
              <w:t>%</w:t>
            </w:r>
          </w:p>
          <w:p w:rsidR="008E01BE" w:rsidRPr="00902DF9" w:rsidRDefault="00BF5804" w:rsidP="00497F63">
            <w:r>
              <w:t>D+ = 67</w:t>
            </w:r>
            <w:r w:rsidR="00B6336C" w:rsidRPr="00902DF9">
              <w:t xml:space="preserve"> to 69</w:t>
            </w:r>
            <w:r w:rsidR="00C116E5">
              <w:t>.9</w:t>
            </w:r>
            <w:r>
              <w:t>%</w:t>
            </w:r>
          </w:p>
          <w:p w:rsidR="009C569C" w:rsidRPr="00902DF9" w:rsidRDefault="009C569C" w:rsidP="00497F63"/>
        </w:tc>
        <w:tc>
          <w:tcPr>
            <w:tcW w:w="2256" w:type="dxa"/>
            <w:gridSpan w:val="2"/>
            <w:shd w:val="clear" w:color="auto" w:fill="auto"/>
          </w:tcPr>
          <w:p w:rsidR="009C569C" w:rsidRPr="00902DF9" w:rsidRDefault="00C116E5" w:rsidP="00497F63">
            <w:r>
              <w:t>A = 93 to 96.9</w:t>
            </w:r>
            <w:r w:rsidR="00BF5804">
              <w:t>%</w:t>
            </w:r>
          </w:p>
          <w:p w:rsidR="009C569C" w:rsidRPr="00902DF9" w:rsidRDefault="00C116E5" w:rsidP="00497F63">
            <w:r>
              <w:t>B = 83 to 86.9</w:t>
            </w:r>
            <w:r w:rsidR="00BF5804">
              <w:t>%</w:t>
            </w:r>
          </w:p>
          <w:p w:rsidR="009C569C" w:rsidRPr="00902DF9" w:rsidRDefault="00C116E5" w:rsidP="00497F63">
            <w:r>
              <w:t>C = 73 to 76.9</w:t>
            </w:r>
            <w:r w:rsidR="00BF5804">
              <w:t>%</w:t>
            </w:r>
          </w:p>
          <w:p w:rsidR="009C569C" w:rsidRDefault="00BF5804" w:rsidP="00497F63">
            <w:r>
              <w:t xml:space="preserve">D = 63 to </w:t>
            </w:r>
            <w:r w:rsidR="00C116E5">
              <w:t>66.9</w:t>
            </w:r>
            <w:r>
              <w:t>%</w:t>
            </w:r>
          </w:p>
          <w:p w:rsidR="00C116E5" w:rsidRPr="00902DF9" w:rsidRDefault="00C116E5" w:rsidP="00497F63">
            <w:r>
              <w:t>F = Below 60</w:t>
            </w:r>
          </w:p>
        </w:tc>
        <w:tc>
          <w:tcPr>
            <w:tcW w:w="2256" w:type="dxa"/>
            <w:shd w:val="clear" w:color="auto" w:fill="auto"/>
          </w:tcPr>
          <w:p w:rsidR="009C569C" w:rsidRPr="00902DF9" w:rsidRDefault="00C116E5" w:rsidP="00497F63">
            <w:r>
              <w:t>A- = 90 to 92.9</w:t>
            </w:r>
            <w:r w:rsidR="00BF5804">
              <w:t>%</w:t>
            </w:r>
          </w:p>
          <w:p w:rsidR="009C569C" w:rsidRPr="00902DF9" w:rsidRDefault="00C116E5" w:rsidP="00497F63">
            <w:r>
              <w:t>B- = 80 to 82.9</w:t>
            </w:r>
            <w:r w:rsidR="00BF5804">
              <w:t>%</w:t>
            </w:r>
          </w:p>
          <w:p w:rsidR="009C569C" w:rsidRPr="00902DF9" w:rsidRDefault="00C116E5" w:rsidP="00497F63">
            <w:r>
              <w:t>C- = 70 to 72.9</w:t>
            </w:r>
            <w:r w:rsidR="00BF5804">
              <w:t>%</w:t>
            </w:r>
          </w:p>
          <w:p w:rsidR="009C569C" w:rsidRPr="00902DF9" w:rsidRDefault="00C116E5" w:rsidP="00497F63">
            <w:r>
              <w:t>D-</w:t>
            </w:r>
            <w:r w:rsidR="00B15BB4" w:rsidRPr="00902DF9">
              <w:t xml:space="preserve"> = 60 to 6</w:t>
            </w:r>
            <w:r>
              <w:t>2.9</w:t>
            </w:r>
            <w:r w:rsidR="00BF5804">
              <w:t>%</w:t>
            </w:r>
          </w:p>
        </w:tc>
      </w:tr>
      <w:tr w:rsidR="00BF5804" w:rsidRPr="00902DF9" w:rsidTr="0055334B">
        <w:trPr>
          <w:trHeight w:val="45"/>
        </w:trPr>
        <w:tc>
          <w:tcPr>
            <w:tcW w:w="2250" w:type="dxa"/>
            <w:vMerge w:val="restart"/>
            <w:shd w:val="clear" w:color="auto" w:fill="auto"/>
          </w:tcPr>
          <w:p w:rsidR="00BF5804" w:rsidRPr="00902DF9" w:rsidRDefault="00BF5804" w:rsidP="00497F63">
            <w:pPr>
              <w:rPr>
                <w:b/>
              </w:rPr>
            </w:pPr>
            <w:r w:rsidRPr="00902DF9">
              <w:rPr>
                <w:b/>
              </w:rPr>
              <w:t>Grading scheme</w:t>
            </w:r>
          </w:p>
        </w:tc>
        <w:tc>
          <w:tcPr>
            <w:tcW w:w="3384" w:type="dxa"/>
            <w:gridSpan w:val="2"/>
            <w:shd w:val="clear" w:color="auto" w:fill="auto"/>
          </w:tcPr>
          <w:p w:rsidR="00BF5804" w:rsidRPr="00813EBC" w:rsidRDefault="00BF5804" w:rsidP="00D32B62">
            <w:pPr>
              <w:rPr>
                <w:color w:val="000000"/>
              </w:rPr>
            </w:pPr>
            <w:r>
              <w:rPr>
                <w:color w:val="000000"/>
              </w:rPr>
              <w:t>Grading component</w:t>
            </w:r>
          </w:p>
        </w:tc>
        <w:tc>
          <w:tcPr>
            <w:tcW w:w="3384" w:type="dxa"/>
            <w:gridSpan w:val="2"/>
            <w:shd w:val="clear" w:color="auto" w:fill="auto"/>
          </w:tcPr>
          <w:p w:rsidR="00BF5804" w:rsidRPr="00813EBC" w:rsidRDefault="00BF5804" w:rsidP="00D32B62">
            <w:pPr>
              <w:rPr>
                <w:color w:val="000000"/>
              </w:rPr>
            </w:pPr>
            <w:r>
              <w:rPr>
                <w:color w:val="000000"/>
              </w:rPr>
              <w:t>Weighted grading percentage</w:t>
            </w:r>
          </w:p>
        </w:tc>
      </w:tr>
      <w:tr w:rsidR="00BF5804" w:rsidRPr="00902DF9" w:rsidTr="00BF5804">
        <w:trPr>
          <w:trHeight w:val="323"/>
        </w:trPr>
        <w:tc>
          <w:tcPr>
            <w:tcW w:w="2250" w:type="dxa"/>
            <w:vMerge/>
            <w:shd w:val="clear" w:color="auto" w:fill="auto"/>
          </w:tcPr>
          <w:p w:rsidR="00BF5804" w:rsidRPr="00902DF9" w:rsidRDefault="00BF5804" w:rsidP="00497F63">
            <w:pPr>
              <w:rPr>
                <w:b/>
              </w:rPr>
            </w:pPr>
          </w:p>
        </w:tc>
        <w:tc>
          <w:tcPr>
            <w:tcW w:w="3384" w:type="dxa"/>
            <w:gridSpan w:val="2"/>
            <w:shd w:val="clear" w:color="auto" w:fill="auto"/>
          </w:tcPr>
          <w:p w:rsidR="00BF5804" w:rsidRPr="00813EBC" w:rsidRDefault="00BF5804" w:rsidP="00D32B62">
            <w:pPr>
              <w:rPr>
                <w:color w:val="000000"/>
              </w:rPr>
            </w:pPr>
            <w:r>
              <w:rPr>
                <w:color w:val="000000"/>
              </w:rPr>
              <w:t xml:space="preserve">2 Exams </w:t>
            </w:r>
          </w:p>
        </w:tc>
        <w:tc>
          <w:tcPr>
            <w:tcW w:w="3384" w:type="dxa"/>
            <w:gridSpan w:val="2"/>
            <w:shd w:val="clear" w:color="auto" w:fill="auto"/>
          </w:tcPr>
          <w:p w:rsidR="00BF5804" w:rsidRPr="00813EBC" w:rsidRDefault="00BF5804" w:rsidP="00D32B62">
            <w:pPr>
              <w:rPr>
                <w:color w:val="000000"/>
              </w:rPr>
            </w:pPr>
            <w:r>
              <w:rPr>
                <w:color w:val="000000"/>
              </w:rPr>
              <w:t>30%</w:t>
            </w:r>
          </w:p>
        </w:tc>
      </w:tr>
      <w:tr w:rsidR="00BF5804" w:rsidRPr="00902DF9" w:rsidTr="0055334B">
        <w:trPr>
          <w:trHeight w:val="45"/>
        </w:trPr>
        <w:tc>
          <w:tcPr>
            <w:tcW w:w="2250" w:type="dxa"/>
            <w:vMerge/>
            <w:shd w:val="clear" w:color="auto" w:fill="auto"/>
          </w:tcPr>
          <w:p w:rsidR="00BF5804" w:rsidRPr="00902DF9" w:rsidRDefault="00BF5804" w:rsidP="00497F63">
            <w:pPr>
              <w:rPr>
                <w:b/>
              </w:rPr>
            </w:pPr>
          </w:p>
        </w:tc>
        <w:tc>
          <w:tcPr>
            <w:tcW w:w="3384" w:type="dxa"/>
            <w:gridSpan w:val="2"/>
            <w:shd w:val="clear" w:color="auto" w:fill="auto"/>
          </w:tcPr>
          <w:p w:rsidR="00BF5804" w:rsidRPr="00813EBC" w:rsidRDefault="00BF5804" w:rsidP="00D32B62">
            <w:pPr>
              <w:rPr>
                <w:color w:val="000000"/>
              </w:rPr>
            </w:pPr>
            <w:r>
              <w:rPr>
                <w:color w:val="000000"/>
              </w:rPr>
              <w:t>Programming assignments and homework</w:t>
            </w:r>
          </w:p>
        </w:tc>
        <w:tc>
          <w:tcPr>
            <w:tcW w:w="3384" w:type="dxa"/>
            <w:gridSpan w:val="2"/>
            <w:shd w:val="clear" w:color="auto" w:fill="auto"/>
          </w:tcPr>
          <w:p w:rsidR="00BF5804" w:rsidRPr="00813EBC" w:rsidRDefault="008872C4" w:rsidP="00D32B62">
            <w:pPr>
              <w:rPr>
                <w:color w:val="000000"/>
              </w:rPr>
            </w:pPr>
            <w:r>
              <w:rPr>
                <w:color w:val="000000"/>
              </w:rPr>
              <w:t>30</w:t>
            </w:r>
            <w:r w:rsidR="00BF5804">
              <w:rPr>
                <w:color w:val="000000"/>
              </w:rPr>
              <w:t>%</w:t>
            </w:r>
          </w:p>
        </w:tc>
      </w:tr>
      <w:tr w:rsidR="00BF5804" w:rsidRPr="00902DF9" w:rsidTr="0055334B">
        <w:trPr>
          <w:trHeight w:val="45"/>
        </w:trPr>
        <w:tc>
          <w:tcPr>
            <w:tcW w:w="2250" w:type="dxa"/>
            <w:vMerge/>
            <w:shd w:val="clear" w:color="auto" w:fill="auto"/>
          </w:tcPr>
          <w:p w:rsidR="00BF5804" w:rsidRPr="00902DF9" w:rsidRDefault="00BF5804" w:rsidP="00497F63">
            <w:pPr>
              <w:rPr>
                <w:b/>
              </w:rPr>
            </w:pPr>
          </w:p>
        </w:tc>
        <w:tc>
          <w:tcPr>
            <w:tcW w:w="3384" w:type="dxa"/>
            <w:gridSpan w:val="2"/>
            <w:shd w:val="clear" w:color="auto" w:fill="auto"/>
          </w:tcPr>
          <w:p w:rsidR="00BF5804" w:rsidRPr="00813EBC" w:rsidRDefault="00BF5804" w:rsidP="00D32B62">
            <w:pPr>
              <w:rPr>
                <w:color w:val="000000"/>
              </w:rPr>
            </w:pPr>
            <w:r>
              <w:rPr>
                <w:color w:val="000000"/>
              </w:rPr>
              <w:t>Labs, quizzes, and class exercises</w:t>
            </w:r>
          </w:p>
        </w:tc>
        <w:tc>
          <w:tcPr>
            <w:tcW w:w="3384" w:type="dxa"/>
            <w:gridSpan w:val="2"/>
            <w:shd w:val="clear" w:color="auto" w:fill="auto"/>
          </w:tcPr>
          <w:p w:rsidR="00BF5804" w:rsidRPr="00813EBC" w:rsidRDefault="008872C4" w:rsidP="00D32B62">
            <w:pPr>
              <w:rPr>
                <w:color w:val="000000"/>
              </w:rPr>
            </w:pPr>
            <w:r>
              <w:rPr>
                <w:color w:val="000000"/>
              </w:rPr>
              <w:t>20</w:t>
            </w:r>
            <w:r w:rsidR="00BF5804">
              <w:rPr>
                <w:color w:val="000000"/>
              </w:rPr>
              <w:t>%</w:t>
            </w:r>
          </w:p>
        </w:tc>
      </w:tr>
      <w:tr w:rsidR="00BF5804" w:rsidRPr="00902DF9" w:rsidTr="0055334B">
        <w:trPr>
          <w:trHeight w:val="45"/>
        </w:trPr>
        <w:tc>
          <w:tcPr>
            <w:tcW w:w="2250" w:type="dxa"/>
            <w:vMerge/>
            <w:shd w:val="clear" w:color="auto" w:fill="auto"/>
          </w:tcPr>
          <w:p w:rsidR="00BF5804" w:rsidRPr="00902DF9" w:rsidRDefault="00BF5804" w:rsidP="00497F63">
            <w:pPr>
              <w:rPr>
                <w:b/>
              </w:rPr>
            </w:pPr>
          </w:p>
        </w:tc>
        <w:tc>
          <w:tcPr>
            <w:tcW w:w="3384" w:type="dxa"/>
            <w:gridSpan w:val="2"/>
            <w:shd w:val="clear" w:color="auto" w:fill="auto"/>
          </w:tcPr>
          <w:p w:rsidR="00BF5804" w:rsidRPr="00813EBC" w:rsidRDefault="00BF5804" w:rsidP="00D32B62">
            <w:pPr>
              <w:rPr>
                <w:color w:val="000000"/>
              </w:rPr>
            </w:pPr>
            <w:r>
              <w:rPr>
                <w:color w:val="000000"/>
              </w:rPr>
              <w:t>Comprehensive final exam</w:t>
            </w:r>
          </w:p>
        </w:tc>
        <w:tc>
          <w:tcPr>
            <w:tcW w:w="3384" w:type="dxa"/>
            <w:gridSpan w:val="2"/>
            <w:shd w:val="clear" w:color="auto" w:fill="auto"/>
          </w:tcPr>
          <w:p w:rsidR="00BF5804" w:rsidRPr="00813EBC" w:rsidRDefault="00BF5804" w:rsidP="00D32B62">
            <w:pPr>
              <w:rPr>
                <w:color w:val="000000"/>
              </w:rPr>
            </w:pPr>
            <w:r>
              <w:rPr>
                <w:color w:val="000000"/>
              </w:rPr>
              <w:t>20%</w:t>
            </w:r>
          </w:p>
        </w:tc>
      </w:tr>
      <w:tr w:rsidR="00BF5804" w:rsidRPr="00902DF9" w:rsidTr="0055334B">
        <w:trPr>
          <w:trHeight w:val="45"/>
        </w:trPr>
        <w:tc>
          <w:tcPr>
            <w:tcW w:w="2250" w:type="dxa"/>
            <w:vMerge/>
            <w:shd w:val="clear" w:color="auto" w:fill="auto"/>
          </w:tcPr>
          <w:p w:rsidR="00BF5804" w:rsidRPr="00902DF9" w:rsidRDefault="00BF5804" w:rsidP="00497F63">
            <w:pPr>
              <w:rPr>
                <w:b/>
              </w:rPr>
            </w:pPr>
          </w:p>
        </w:tc>
        <w:tc>
          <w:tcPr>
            <w:tcW w:w="3384" w:type="dxa"/>
            <w:gridSpan w:val="2"/>
            <w:shd w:val="clear" w:color="auto" w:fill="auto"/>
          </w:tcPr>
          <w:p w:rsidR="00BF5804" w:rsidRPr="00813EBC" w:rsidRDefault="00BF5804" w:rsidP="00D32B62">
            <w:pPr>
              <w:rPr>
                <w:color w:val="000000"/>
              </w:rPr>
            </w:pPr>
            <w:r>
              <w:rPr>
                <w:color w:val="000000"/>
              </w:rPr>
              <w:t xml:space="preserve">Total </w:t>
            </w:r>
          </w:p>
        </w:tc>
        <w:tc>
          <w:tcPr>
            <w:tcW w:w="3384" w:type="dxa"/>
            <w:gridSpan w:val="2"/>
            <w:shd w:val="clear" w:color="auto" w:fill="auto"/>
          </w:tcPr>
          <w:p w:rsidR="00BF5804" w:rsidRPr="00813EBC" w:rsidRDefault="00BF5804" w:rsidP="00D32B62">
            <w:pPr>
              <w:rPr>
                <w:color w:val="000000"/>
              </w:rPr>
            </w:pPr>
            <w:r>
              <w:rPr>
                <w:color w:val="000000"/>
              </w:rPr>
              <w:t>100%</w:t>
            </w:r>
          </w:p>
        </w:tc>
      </w:tr>
      <w:tr w:rsidR="00BF5804" w:rsidRPr="00902DF9" w:rsidTr="0055334B">
        <w:trPr>
          <w:trHeight w:val="45"/>
        </w:trPr>
        <w:tc>
          <w:tcPr>
            <w:tcW w:w="2250" w:type="dxa"/>
            <w:shd w:val="clear" w:color="auto" w:fill="auto"/>
          </w:tcPr>
          <w:p w:rsidR="00BF5804" w:rsidRPr="00902DF9" w:rsidRDefault="00BF5804" w:rsidP="00497F63">
            <w:pPr>
              <w:rPr>
                <w:b/>
              </w:rPr>
            </w:pPr>
          </w:p>
        </w:tc>
        <w:tc>
          <w:tcPr>
            <w:tcW w:w="6768" w:type="dxa"/>
            <w:gridSpan w:val="4"/>
            <w:shd w:val="clear" w:color="auto" w:fill="auto"/>
          </w:tcPr>
          <w:p w:rsidR="008872C4" w:rsidRDefault="008872C4" w:rsidP="00BF5804">
            <w:r w:rsidRPr="00BF5804">
              <w:t xml:space="preserve">In order to pass the class, students </w:t>
            </w:r>
            <w:r w:rsidRPr="00BF5804">
              <w:rPr>
                <w:bCs/>
              </w:rPr>
              <w:t>must</w:t>
            </w:r>
            <w:r w:rsidRPr="00BF5804">
              <w:t xml:space="preserve"> score </w:t>
            </w:r>
            <w:r w:rsidRPr="00BF5804">
              <w:rPr>
                <w:bCs/>
              </w:rPr>
              <w:t>at least</w:t>
            </w:r>
            <w:r w:rsidRPr="00BF5804">
              <w:t xml:space="preserve"> 60% in each category: Exams, Programming Assignments &amp; Homework, Labs, Quizzes &amp; Class Exercises, and Final Exam. For example, a student that earns 55% on exams but 100% on programs and quizzes will still earn an </w:t>
            </w:r>
            <w:r w:rsidRPr="00BF5804">
              <w:rPr>
                <w:bCs/>
              </w:rPr>
              <w:t>F</w:t>
            </w:r>
            <w:r w:rsidRPr="00BF5804">
              <w:t xml:space="preserve"> for the class. Although extra credit may available on some assignments, at no time will it be allowed to elevate any category's contribution beyond the maximum percentages specified above.</w:t>
            </w:r>
          </w:p>
          <w:p w:rsidR="00BF5804" w:rsidRPr="00BF5804" w:rsidRDefault="00BF5804" w:rsidP="00BF5804">
            <w:r w:rsidRPr="00A632A6">
              <w:t>Curving may be employed but this minimum will be guaranteed. Note, assignment scores will be posted in Blackboard but Blackboard currently doesn't calculate final weighted scores correctly. Students must use the above category weights to accurately track their progress.</w:t>
            </w:r>
          </w:p>
        </w:tc>
      </w:tr>
    </w:tbl>
    <w:p w:rsidR="0008343B" w:rsidRDefault="0008343B" w:rsidP="00BA4CEA"/>
    <w:p w:rsidR="00874B5E" w:rsidRPr="00902DF9" w:rsidRDefault="00874B5E" w:rsidP="00874B5E"/>
    <w:tbl>
      <w:tblPr>
        <w:tblW w:w="5091"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872"/>
        <w:gridCol w:w="5171"/>
        <w:gridCol w:w="1941"/>
      </w:tblGrid>
      <w:tr w:rsidR="00874B5E" w:rsidRPr="00902DF9" w:rsidTr="006C0E5C">
        <w:tc>
          <w:tcPr>
            <w:tcW w:w="5000" w:type="pct"/>
            <w:gridSpan w:val="4"/>
            <w:shd w:val="clear" w:color="auto" w:fill="auto"/>
          </w:tcPr>
          <w:p w:rsidR="00874B5E" w:rsidRPr="00902DF9" w:rsidRDefault="00874B5E" w:rsidP="006C0E5C">
            <w:pPr>
              <w:pStyle w:val="Heading1"/>
              <w:keepNext w:val="0"/>
              <w:rPr>
                <w:sz w:val="24"/>
                <w:szCs w:val="24"/>
              </w:rPr>
            </w:pPr>
            <w:r>
              <w:rPr>
                <w:sz w:val="24"/>
                <w:szCs w:val="24"/>
              </w:rPr>
              <w:t>IV. Schedule</w:t>
            </w:r>
          </w:p>
        </w:tc>
      </w:tr>
      <w:tr w:rsidR="00874B5E" w:rsidRPr="00902DF9" w:rsidTr="006C0E5C">
        <w:tc>
          <w:tcPr>
            <w:tcW w:w="5000" w:type="pct"/>
            <w:gridSpan w:val="4"/>
            <w:shd w:val="clear" w:color="auto" w:fill="auto"/>
          </w:tcPr>
          <w:p w:rsidR="00874B5E" w:rsidRDefault="00874B5E" w:rsidP="006C0E5C">
            <w:pPr>
              <w:pStyle w:val="NormalWeb"/>
            </w:pPr>
            <w:r>
              <w:t>Check the Daily Notes for specific plans for each class. Daily Notes are added to Blackboard once or twice a week, in advance of each class.</w:t>
            </w:r>
          </w:p>
          <w:p w:rsidR="00874B5E" w:rsidRPr="00902DF9" w:rsidRDefault="00874B5E" w:rsidP="006C0E5C">
            <w:pPr>
              <w:pStyle w:val="Heading1"/>
              <w:keepNext w:val="0"/>
              <w:jc w:val="left"/>
              <w:rPr>
                <w:sz w:val="24"/>
                <w:szCs w:val="24"/>
              </w:rPr>
            </w:pPr>
          </w:p>
        </w:tc>
      </w:tr>
      <w:tr w:rsidR="00874B5E" w:rsidRPr="00902DF9" w:rsidTr="006C0E5C">
        <w:tc>
          <w:tcPr>
            <w:tcW w:w="449" w:type="pct"/>
            <w:shd w:val="clear" w:color="auto" w:fill="auto"/>
          </w:tcPr>
          <w:p w:rsidR="00874B5E" w:rsidRPr="00902DF9" w:rsidRDefault="00874B5E" w:rsidP="006C0E5C">
            <w:pPr>
              <w:pStyle w:val="Heading1"/>
              <w:keepNext w:val="0"/>
              <w:rPr>
                <w:sz w:val="24"/>
                <w:szCs w:val="24"/>
              </w:rPr>
            </w:pPr>
            <w:r w:rsidRPr="00902DF9">
              <w:rPr>
                <w:sz w:val="24"/>
                <w:szCs w:val="24"/>
              </w:rPr>
              <w:t>Week</w:t>
            </w:r>
          </w:p>
        </w:tc>
        <w:tc>
          <w:tcPr>
            <w:tcW w:w="499" w:type="pct"/>
          </w:tcPr>
          <w:p w:rsidR="00874B5E" w:rsidRPr="00902DF9" w:rsidRDefault="00874B5E" w:rsidP="006C0E5C">
            <w:pPr>
              <w:pStyle w:val="Heading1"/>
              <w:keepNext w:val="0"/>
              <w:rPr>
                <w:sz w:val="24"/>
                <w:szCs w:val="24"/>
              </w:rPr>
            </w:pPr>
            <w:r>
              <w:rPr>
                <w:sz w:val="24"/>
                <w:szCs w:val="24"/>
              </w:rPr>
              <w:t>Date</w:t>
            </w:r>
          </w:p>
        </w:tc>
        <w:tc>
          <w:tcPr>
            <w:tcW w:w="2945" w:type="pct"/>
            <w:shd w:val="clear" w:color="auto" w:fill="auto"/>
          </w:tcPr>
          <w:p w:rsidR="00874B5E" w:rsidRPr="00902DF9" w:rsidRDefault="00874B5E" w:rsidP="006C0E5C">
            <w:pPr>
              <w:pStyle w:val="Heading1"/>
              <w:keepNext w:val="0"/>
              <w:rPr>
                <w:sz w:val="24"/>
                <w:szCs w:val="24"/>
              </w:rPr>
            </w:pPr>
            <w:r w:rsidRPr="00902DF9">
              <w:rPr>
                <w:sz w:val="24"/>
                <w:szCs w:val="24"/>
              </w:rPr>
              <w:t xml:space="preserve">Topic </w:t>
            </w:r>
          </w:p>
        </w:tc>
        <w:tc>
          <w:tcPr>
            <w:tcW w:w="1107" w:type="pct"/>
            <w:shd w:val="clear" w:color="auto" w:fill="auto"/>
          </w:tcPr>
          <w:p w:rsidR="00874B5E" w:rsidRPr="00902DF9" w:rsidRDefault="00874B5E" w:rsidP="006C0E5C">
            <w:pPr>
              <w:pStyle w:val="Heading1"/>
              <w:keepNext w:val="0"/>
              <w:rPr>
                <w:sz w:val="24"/>
                <w:szCs w:val="24"/>
              </w:rPr>
            </w:pPr>
            <w:r w:rsidRPr="00902DF9">
              <w:rPr>
                <w:sz w:val="24"/>
                <w:szCs w:val="24"/>
              </w:rPr>
              <w:t>Readings</w:t>
            </w:r>
          </w:p>
        </w:tc>
      </w:tr>
      <w:tr w:rsidR="00874B5E" w:rsidRPr="00ED1047" w:rsidTr="006C0E5C">
        <w:tc>
          <w:tcPr>
            <w:tcW w:w="449" w:type="pct"/>
            <w:shd w:val="clear" w:color="auto" w:fill="auto"/>
          </w:tcPr>
          <w:p w:rsidR="00874B5E" w:rsidRPr="001008BC" w:rsidRDefault="00874B5E" w:rsidP="006C0E5C">
            <w:r w:rsidRPr="001008BC">
              <w:t>1</w:t>
            </w:r>
          </w:p>
        </w:tc>
        <w:tc>
          <w:tcPr>
            <w:tcW w:w="499" w:type="pct"/>
          </w:tcPr>
          <w:p w:rsidR="00874B5E" w:rsidRPr="001008BC" w:rsidRDefault="00657723" w:rsidP="006C0E5C">
            <w:pPr>
              <w:jc w:val="center"/>
            </w:pPr>
            <w:r>
              <w:t>8/22</w:t>
            </w:r>
          </w:p>
        </w:tc>
        <w:tc>
          <w:tcPr>
            <w:tcW w:w="2945" w:type="pct"/>
            <w:shd w:val="clear" w:color="auto" w:fill="auto"/>
          </w:tcPr>
          <w:p w:rsidR="00874B5E" w:rsidRPr="001008BC" w:rsidRDefault="00874B5E" w:rsidP="00B85E3E">
            <w:r w:rsidRPr="002012AE">
              <w:t xml:space="preserve">Intro to CIS 199 and </w:t>
            </w:r>
            <w:proofErr w:type="spellStart"/>
            <w:r w:rsidR="00B85E3E">
              <w:t>Tegrity</w:t>
            </w:r>
            <w:proofErr w:type="spellEnd"/>
            <w:r w:rsidR="00473701">
              <w:t xml:space="preserve"> Lecture Capture Tool</w:t>
            </w:r>
          </w:p>
        </w:tc>
        <w:tc>
          <w:tcPr>
            <w:tcW w:w="1107" w:type="pct"/>
            <w:shd w:val="clear" w:color="auto" w:fill="auto"/>
          </w:tcPr>
          <w:p w:rsidR="00874B5E" w:rsidRPr="001008BC" w:rsidRDefault="00874B5E" w:rsidP="006C0E5C"/>
        </w:tc>
      </w:tr>
      <w:tr w:rsidR="00657723" w:rsidRPr="00ED1047" w:rsidTr="006C0E5C">
        <w:tc>
          <w:tcPr>
            <w:tcW w:w="449" w:type="pct"/>
            <w:shd w:val="clear" w:color="auto" w:fill="auto"/>
          </w:tcPr>
          <w:p w:rsidR="00657723" w:rsidRPr="001008BC" w:rsidRDefault="00657723" w:rsidP="00657723">
            <w:r>
              <w:t>1</w:t>
            </w:r>
          </w:p>
        </w:tc>
        <w:tc>
          <w:tcPr>
            <w:tcW w:w="499" w:type="pct"/>
          </w:tcPr>
          <w:p w:rsidR="00657723" w:rsidRPr="001008BC" w:rsidRDefault="00657723" w:rsidP="00657723">
            <w:pPr>
              <w:jc w:val="center"/>
            </w:pPr>
            <w:r>
              <w:t>8/24</w:t>
            </w:r>
          </w:p>
        </w:tc>
        <w:tc>
          <w:tcPr>
            <w:tcW w:w="2945" w:type="pct"/>
            <w:shd w:val="clear" w:color="auto" w:fill="auto"/>
          </w:tcPr>
          <w:p w:rsidR="00657723" w:rsidRPr="001008BC" w:rsidRDefault="00657723" w:rsidP="00657723">
            <w:r>
              <w:t>Intro to Computers and Programming</w:t>
            </w:r>
          </w:p>
        </w:tc>
        <w:tc>
          <w:tcPr>
            <w:tcW w:w="1107" w:type="pct"/>
            <w:shd w:val="clear" w:color="auto" w:fill="auto"/>
          </w:tcPr>
          <w:p w:rsidR="00657723" w:rsidRPr="001008BC" w:rsidRDefault="00657723" w:rsidP="00657723">
            <w:r>
              <w:t>Chapter 1</w:t>
            </w:r>
          </w:p>
        </w:tc>
      </w:tr>
      <w:tr w:rsidR="00657723" w:rsidRPr="00ED1047" w:rsidTr="006C0E5C">
        <w:tc>
          <w:tcPr>
            <w:tcW w:w="449" w:type="pct"/>
            <w:shd w:val="clear" w:color="auto" w:fill="DBE5F1" w:themeFill="accent1" w:themeFillTint="33"/>
          </w:tcPr>
          <w:p w:rsidR="00657723" w:rsidRPr="001008BC" w:rsidRDefault="00657723" w:rsidP="00657723">
            <w:r w:rsidRPr="001008BC">
              <w:t>2</w:t>
            </w:r>
          </w:p>
        </w:tc>
        <w:tc>
          <w:tcPr>
            <w:tcW w:w="499" w:type="pct"/>
            <w:shd w:val="clear" w:color="auto" w:fill="DBE5F1" w:themeFill="accent1" w:themeFillTint="33"/>
          </w:tcPr>
          <w:p w:rsidR="00657723" w:rsidRPr="001008BC" w:rsidRDefault="00657723" w:rsidP="00657723">
            <w:pPr>
              <w:jc w:val="center"/>
            </w:pPr>
            <w:r>
              <w:t>8/29</w:t>
            </w:r>
          </w:p>
        </w:tc>
        <w:tc>
          <w:tcPr>
            <w:tcW w:w="2945" w:type="pct"/>
            <w:shd w:val="clear" w:color="auto" w:fill="DBE5F1" w:themeFill="accent1" w:themeFillTint="33"/>
          </w:tcPr>
          <w:p w:rsidR="00657723" w:rsidRPr="001008BC" w:rsidRDefault="00657723" w:rsidP="00657723">
            <w:r>
              <w:t>Intro to Computers and Programming</w:t>
            </w:r>
            <w:r w:rsidR="00483462">
              <w:t xml:space="preserve">; Intro to Visual C#; </w:t>
            </w:r>
            <w:r w:rsidR="00483462" w:rsidRPr="00155EAF">
              <w:rPr>
                <w:color w:val="FF0000"/>
              </w:rPr>
              <w:t>Lab</w:t>
            </w:r>
          </w:p>
        </w:tc>
        <w:tc>
          <w:tcPr>
            <w:tcW w:w="1107" w:type="pct"/>
            <w:shd w:val="clear" w:color="auto" w:fill="DBE5F1" w:themeFill="accent1" w:themeFillTint="33"/>
          </w:tcPr>
          <w:p w:rsidR="00657723" w:rsidRPr="001008BC" w:rsidRDefault="00657723" w:rsidP="00657723">
            <w:r>
              <w:t>Chapter</w:t>
            </w:r>
            <w:r w:rsidR="00483462">
              <w:t xml:space="preserve">s </w:t>
            </w:r>
            <w:r>
              <w:t>1</w:t>
            </w:r>
            <w:r w:rsidR="00483462">
              <w:t>-2</w:t>
            </w:r>
          </w:p>
        </w:tc>
      </w:tr>
      <w:tr w:rsidR="00657723" w:rsidRPr="00ED1047" w:rsidTr="006C0E5C">
        <w:tc>
          <w:tcPr>
            <w:tcW w:w="449" w:type="pct"/>
            <w:shd w:val="clear" w:color="auto" w:fill="DBE5F1" w:themeFill="accent1" w:themeFillTint="33"/>
          </w:tcPr>
          <w:p w:rsidR="00657723" w:rsidRPr="001008BC" w:rsidRDefault="00657723" w:rsidP="00657723">
            <w:r w:rsidRPr="001008BC">
              <w:t>2</w:t>
            </w:r>
          </w:p>
        </w:tc>
        <w:tc>
          <w:tcPr>
            <w:tcW w:w="499" w:type="pct"/>
            <w:shd w:val="clear" w:color="auto" w:fill="DBE5F1" w:themeFill="accent1" w:themeFillTint="33"/>
          </w:tcPr>
          <w:p w:rsidR="00657723" w:rsidRPr="001008BC" w:rsidRDefault="00657723" w:rsidP="00657723">
            <w:pPr>
              <w:jc w:val="center"/>
            </w:pPr>
            <w:r>
              <w:t>8/31</w:t>
            </w:r>
          </w:p>
        </w:tc>
        <w:tc>
          <w:tcPr>
            <w:tcW w:w="2945" w:type="pct"/>
            <w:shd w:val="clear" w:color="auto" w:fill="DBE5F1" w:themeFill="accent1" w:themeFillTint="33"/>
          </w:tcPr>
          <w:p w:rsidR="00657723" w:rsidRPr="001008BC" w:rsidRDefault="00657723" w:rsidP="00657723">
            <w:r>
              <w:t>Intro to Visual C#</w:t>
            </w:r>
          </w:p>
        </w:tc>
        <w:tc>
          <w:tcPr>
            <w:tcW w:w="1107" w:type="pct"/>
            <w:shd w:val="clear" w:color="auto" w:fill="DBE5F1" w:themeFill="accent1" w:themeFillTint="33"/>
          </w:tcPr>
          <w:p w:rsidR="00657723" w:rsidRPr="001008BC" w:rsidRDefault="00657723" w:rsidP="00657723">
            <w:r>
              <w:t>Chapter 2</w:t>
            </w:r>
          </w:p>
        </w:tc>
      </w:tr>
      <w:tr w:rsidR="00657723" w:rsidRPr="00ED1047" w:rsidTr="006C0E5C">
        <w:tc>
          <w:tcPr>
            <w:tcW w:w="449" w:type="pct"/>
            <w:shd w:val="clear" w:color="auto" w:fill="auto"/>
          </w:tcPr>
          <w:p w:rsidR="00657723" w:rsidRPr="001008BC" w:rsidRDefault="00657723" w:rsidP="00657723">
            <w:r w:rsidRPr="001008BC">
              <w:t>3</w:t>
            </w:r>
          </w:p>
        </w:tc>
        <w:tc>
          <w:tcPr>
            <w:tcW w:w="499" w:type="pct"/>
          </w:tcPr>
          <w:p w:rsidR="00657723" w:rsidRPr="001008BC" w:rsidRDefault="00657723" w:rsidP="00657723">
            <w:pPr>
              <w:jc w:val="center"/>
            </w:pPr>
            <w:r>
              <w:t>9/5</w:t>
            </w:r>
          </w:p>
        </w:tc>
        <w:tc>
          <w:tcPr>
            <w:tcW w:w="2945" w:type="pct"/>
            <w:shd w:val="clear" w:color="auto" w:fill="auto"/>
          </w:tcPr>
          <w:p w:rsidR="00657723" w:rsidRPr="005365B0" w:rsidRDefault="00657723" w:rsidP="00657723">
            <w:pPr>
              <w:rPr>
                <w:b/>
              </w:rPr>
            </w:pPr>
            <w:r>
              <w:rPr>
                <w:b/>
              </w:rPr>
              <w:t>Labor Day</w:t>
            </w:r>
            <w:r w:rsidRPr="005365B0">
              <w:rPr>
                <w:b/>
              </w:rPr>
              <w:t xml:space="preserve"> Holiday</w:t>
            </w:r>
          </w:p>
        </w:tc>
        <w:tc>
          <w:tcPr>
            <w:tcW w:w="1107" w:type="pct"/>
            <w:shd w:val="clear" w:color="auto" w:fill="auto"/>
          </w:tcPr>
          <w:p w:rsidR="00657723" w:rsidRPr="001008BC" w:rsidRDefault="00657723" w:rsidP="00657723"/>
        </w:tc>
      </w:tr>
      <w:tr w:rsidR="00657723" w:rsidRPr="00ED1047" w:rsidTr="006C0E5C">
        <w:tc>
          <w:tcPr>
            <w:tcW w:w="449" w:type="pct"/>
            <w:shd w:val="clear" w:color="auto" w:fill="auto"/>
          </w:tcPr>
          <w:p w:rsidR="00657723" w:rsidRPr="001008BC" w:rsidRDefault="00657723" w:rsidP="00657723">
            <w:r w:rsidRPr="001008BC">
              <w:lastRenderedPageBreak/>
              <w:t>3</w:t>
            </w:r>
          </w:p>
        </w:tc>
        <w:tc>
          <w:tcPr>
            <w:tcW w:w="499" w:type="pct"/>
          </w:tcPr>
          <w:p w:rsidR="00657723" w:rsidRPr="001008BC" w:rsidRDefault="00657723" w:rsidP="00657723">
            <w:pPr>
              <w:jc w:val="center"/>
            </w:pPr>
            <w:r>
              <w:t>9/7</w:t>
            </w:r>
          </w:p>
        </w:tc>
        <w:tc>
          <w:tcPr>
            <w:tcW w:w="2945" w:type="pct"/>
            <w:shd w:val="clear" w:color="auto" w:fill="auto"/>
          </w:tcPr>
          <w:p w:rsidR="00657723" w:rsidRPr="001008BC" w:rsidRDefault="00657723" w:rsidP="00657723">
            <w:r>
              <w:t>Intro to Visual C</w:t>
            </w:r>
            <w:r w:rsidR="00483462">
              <w:t>; Processing Data</w:t>
            </w:r>
          </w:p>
        </w:tc>
        <w:tc>
          <w:tcPr>
            <w:tcW w:w="1107" w:type="pct"/>
            <w:shd w:val="clear" w:color="auto" w:fill="auto"/>
          </w:tcPr>
          <w:p w:rsidR="00657723" w:rsidRPr="001008BC" w:rsidRDefault="00657723" w:rsidP="00657723">
            <w:r>
              <w:t>Chapter</w:t>
            </w:r>
            <w:r w:rsidR="00483462">
              <w:t>s</w:t>
            </w:r>
            <w:r>
              <w:t xml:space="preserve"> 2</w:t>
            </w:r>
            <w:r w:rsidR="00483462">
              <w:t>-3</w:t>
            </w:r>
          </w:p>
        </w:tc>
      </w:tr>
      <w:tr w:rsidR="00657723" w:rsidRPr="00ED1047" w:rsidTr="006C0E5C">
        <w:tc>
          <w:tcPr>
            <w:tcW w:w="449" w:type="pct"/>
            <w:shd w:val="clear" w:color="auto" w:fill="DBE5F1" w:themeFill="accent1" w:themeFillTint="33"/>
          </w:tcPr>
          <w:p w:rsidR="00657723" w:rsidRPr="001008BC" w:rsidRDefault="00657723" w:rsidP="00657723">
            <w:r w:rsidRPr="001008BC">
              <w:t>4</w:t>
            </w:r>
          </w:p>
        </w:tc>
        <w:tc>
          <w:tcPr>
            <w:tcW w:w="499" w:type="pct"/>
            <w:shd w:val="clear" w:color="auto" w:fill="DBE5F1" w:themeFill="accent1" w:themeFillTint="33"/>
          </w:tcPr>
          <w:p w:rsidR="00657723" w:rsidRPr="001008BC" w:rsidRDefault="00657723" w:rsidP="00657723">
            <w:pPr>
              <w:jc w:val="center"/>
            </w:pPr>
            <w:r>
              <w:t>9/12</w:t>
            </w:r>
          </w:p>
        </w:tc>
        <w:tc>
          <w:tcPr>
            <w:tcW w:w="2945" w:type="pct"/>
            <w:shd w:val="clear" w:color="auto" w:fill="DBE5F1" w:themeFill="accent1" w:themeFillTint="33"/>
          </w:tcPr>
          <w:p w:rsidR="00657723" w:rsidRPr="001008BC" w:rsidRDefault="00657723" w:rsidP="00657723">
            <w:r>
              <w:t xml:space="preserve">Processing Data; </w:t>
            </w:r>
            <w:r w:rsidRPr="00155EAF">
              <w:rPr>
                <w:color w:val="FF0000"/>
              </w:rPr>
              <w:t>Lab</w:t>
            </w:r>
          </w:p>
        </w:tc>
        <w:tc>
          <w:tcPr>
            <w:tcW w:w="1107" w:type="pct"/>
            <w:shd w:val="clear" w:color="auto" w:fill="DBE5F1" w:themeFill="accent1" w:themeFillTint="33"/>
          </w:tcPr>
          <w:p w:rsidR="00657723" w:rsidRPr="001008BC" w:rsidRDefault="00657723" w:rsidP="00657723">
            <w:r>
              <w:t>Chapter 3</w:t>
            </w:r>
          </w:p>
        </w:tc>
      </w:tr>
      <w:tr w:rsidR="00657723" w:rsidRPr="00ED1047" w:rsidTr="006C0E5C">
        <w:tc>
          <w:tcPr>
            <w:tcW w:w="449" w:type="pct"/>
            <w:shd w:val="clear" w:color="auto" w:fill="DBE5F1" w:themeFill="accent1" w:themeFillTint="33"/>
          </w:tcPr>
          <w:p w:rsidR="00657723" w:rsidRPr="001008BC" w:rsidRDefault="00657723" w:rsidP="00657723">
            <w:r w:rsidRPr="001008BC">
              <w:t>4</w:t>
            </w:r>
          </w:p>
        </w:tc>
        <w:tc>
          <w:tcPr>
            <w:tcW w:w="499" w:type="pct"/>
            <w:shd w:val="clear" w:color="auto" w:fill="DBE5F1" w:themeFill="accent1" w:themeFillTint="33"/>
          </w:tcPr>
          <w:p w:rsidR="00657723" w:rsidRPr="001008BC" w:rsidRDefault="00657723" w:rsidP="00657723">
            <w:pPr>
              <w:jc w:val="center"/>
            </w:pPr>
            <w:r>
              <w:t>9/14</w:t>
            </w:r>
          </w:p>
        </w:tc>
        <w:tc>
          <w:tcPr>
            <w:tcW w:w="2945" w:type="pct"/>
            <w:shd w:val="clear" w:color="auto" w:fill="DBE5F1" w:themeFill="accent1" w:themeFillTint="33"/>
          </w:tcPr>
          <w:p w:rsidR="00657723" w:rsidRPr="001008BC" w:rsidRDefault="00657723" w:rsidP="00657723">
            <w:r>
              <w:t>Processing Data</w:t>
            </w:r>
          </w:p>
        </w:tc>
        <w:tc>
          <w:tcPr>
            <w:tcW w:w="1107" w:type="pct"/>
            <w:shd w:val="clear" w:color="auto" w:fill="DBE5F1" w:themeFill="accent1" w:themeFillTint="33"/>
          </w:tcPr>
          <w:p w:rsidR="00657723" w:rsidRPr="001008BC" w:rsidRDefault="00657723" w:rsidP="00657723">
            <w:r>
              <w:t>Chapter 3</w:t>
            </w:r>
          </w:p>
        </w:tc>
      </w:tr>
      <w:tr w:rsidR="002351CC" w:rsidRPr="00ED1047" w:rsidTr="006C0E5C">
        <w:tc>
          <w:tcPr>
            <w:tcW w:w="449" w:type="pct"/>
            <w:shd w:val="clear" w:color="auto" w:fill="auto"/>
          </w:tcPr>
          <w:p w:rsidR="002351CC" w:rsidRPr="001008BC" w:rsidRDefault="002351CC" w:rsidP="002351CC">
            <w:r w:rsidRPr="001008BC">
              <w:t>5</w:t>
            </w:r>
          </w:p>
        </w:tc>
        <w:tc>
          <w:tcPr>
            <w:tcW w:w="499" w:type="pct"/>
          </w:tcPr>
          <w:p w:rsidR="002351CC" w:rsidRPr="001008BC" w:rsidRDefault="002351CC" w:rsidP="002351CC">
            <w:pPr>
              <w:jc w:val="center"/>
            </w:pPr>
            <w:r>
              <w:t>9/19</w:t>
            </w:r>
          </w:p>
        </w:tc>
        <w:tc>
          <w:tcPr>
            <w:tcW w:w="2945" w:type="pct"/>
            <w:shd w:val="clear" w:color="auto" w:fill="auto"/>
          </w:tcPr>
          <w:p w:rsidR="002351CC" w:rsidRPr="001008BC" w:rsidRDefault="002351CC" w:rsidP="002351CC">
            <w:r>
              <w:t xml:space="preserve">Processing Data; </w:t>
            </w:r>
            <w:r w:rsidRPr="00155EAF">
              <w:rPr>
                <w:color w:val="FF0000"/>
              </w:rPr>
              <w:t>Lab</w:t>
            </w:r>
          </w:p>
        </w:tc>
        <w:tc>
          <w:tcPr>
            <w:tcW w:w="1107" w:type="pct"/>
            <w:shd w:val="clear" w:color="auto" w:fill="auto"/>
          </w:tcPr>
          <w:p w:rsidR="002351CC" w:rsidRPr="001008BC" w:rsidRDefault="002351CC" w:rsidP="002351CC">
            <w:r>
              <w:t>Chapter 3</w:t>
            </w:r>
          </w:p>
        </w:tc>
      </w:tr>
      <w:tr w:rsidR="002351CC" w:rsidRPr="00ED1047" w:rsidTr="006C0E5C">
        <w:tc>
          <w:tcPr>
            <w:tcW w:w="449" w:type="pct"/>
            <w:shd w:val="clear" w:color="auto" w:fill="auto"/>
          </w:tcPr>
          <w:p w:rsidR="002351CC" w:rsidRPr="001008BC" w:rsidRDefault="002351CC" w:rsidP="002351CC">
            <w:r w:rsidRPr="001008BC">
              <w:t>5</w:t>
            </w:r>
          </w:p>
        </w:tc>
        <w:tc>
          <w:tcPr>
            <w:tcW w:w="499" w:type="pct"/>
          </w:tcPr>
          <w:p w:rsidR="002351CC" w:rsidRPr="001008BC" w:rsidRDefault="002351CC" w:rsidP="002351CC">
            <w:pPr>
              <w:jc w:val="center"/>
            </w:pPr>
            <w:r>
              <w:t>9/21</w:t>
            </w:r>
          </w:p>
        </w:tc>
        <w:tc>
          <w:tcPr>
            <w:tcW w:w="2945" w:type="pct"/>
            <w:shd w:val="clear" w:color="auto" w:fill="auto"/>
          </w:tcPr>
          <w:p w:rsidR="002351CC" w:rsidRPr="001008BC" w:rsidRDefault="002351CC" w:rsidP="002351CC">
            <w:r>
              <w:t>Making Decisions</w:t>
            </w:r>
          </w:p>
        </w:tc>
        <w:tc>
          <w:tcPr>
            <w:tcW w:w="1107" w:type="pct"/>
            <w:shd w:val="clear" w:color="auto" w:fill="auto"/>
          </w:tcPr>
          <w:p w:rsidR="002351CC" w:rsidRPr="001008BC" w:rsidRDefault="002351CC" w:rsidP="002351CC">
            <w:r>
              <w:t>Chapter 4</w:t>
            </w:r>
          </w:p>
        </w:tc>
      </w:tr>
      <w:tr w:rsidR="002351CC" w:rsidRPr="00ED1047" w:rsidTr="006C0E5C">
        <w:tc>
          <w:tcPr>
            <w:tcW w:w="449" w:type="pct"/>
            <w:shd w:val="clear" w:color="auto" w:fill="DBE5F1" w:themeFill="accent1" w:themeFillTint="33"/>
          </w:tcPr>
          <w:p w:rsidR="002351CC" w:rsidRPr="001008BC" w:rsidRDefault="002351CC" w:rsidP="002351CC">
            <w:r w:rsidRPr="001008BC">
              <w:t>6</w:t>
            </w:r>
          </w:p>
        </w:tc>
        <w:tc>
          <w:tcPr>
            <w:tcW w:w="499" w:type="pct"/>
            <w:shd w:val="clear" w:color="auto" w:fill="DBE5F1" w:themeFill="accent1" w:themeFillTint="33"/>
          </w:tcPr>
          <w:p w:rsidR="002351CC" w:rsidRPr="001008BC" w:rsidRDefault="002351CC" w:rsidP="002351CC">
            <w:pPr>
              <w:jc w:val="center"/>
            </w:pPr>
            <w:r>
              <w:t>9/26</w:t>
            </w:r>
          </w:p>
        </w:tc>
        <w:tc>
          <w:tcPr>
            <w:tcW w:w="2945" w:type="pct"/>
            <w:shd w:val="clear" w:color="auto" w:fill="DBE5F1" w:themeFill="accent1" w:themeFillTint="33"/>
          </w:tcPr>
          <w:p w:rsidR="002351CC" w:rsidRPr="001008BC" w:rsidRDefault="002351CC" w:rsidP="002351CC">
            <w:r>
              <w:t xml:space="preserve">Making Decisions; </w:t>
            </w:r>
            <w:r w:rsidRPr="00155EAF">
              <w:rPr>
                <w:color w:val="FF0000"/>
              </w:rPr>
              <w:t>Lab</w:t>
            </w:r>
          </w:p>
        </w:tc>
        <w:tc>
          <w:tcPr>
            <w:tcW w:w="1107" w:type="pct"/>
            <w:shd w:val="clear" w:color="auto" w:fill="DBE5F1" w:themeFill="accent1" w:themeFillTint="33"/>
          </w:tcPr>
          <w:p w:rsidR="002351CC" w:rsidRPr="001008BC" w:rsidRDefault="002351CC" w:rsidP="002351CC">
            <w:r>
              <w:t>Chapter 4</w:t>
            </w:r>
          </w:p>
        </w:tc>
      </w:tr>
      <w:tr w:rsidR="002351CC" w:rsidRPr="00ED1047" w:rsidTr="006C0E5C">
        <w:tc>
          <w:tcPr>
            <w:tcW w:w="449" w:type="pct"/>
            <w:shd w:val="clear" w:color="auto" w:fill="DBE5F1" w:themeFill="accent1" w:themeFillTint="33"/>
          </w:tcPr>
          <w:p w:rsidR="002351CC" w:rsidRPr="001008BC" w:rsidRDefault="002351CC" w:rsidP="002351CC">
            <w:r w:rsidRPr="001008BC">
              <w:t>6</w:t>
            </w:r>
          </w:p>
        </w:tc>
        <w:tc>
          <w:tcPr>
            <w:tcW w:w="499" w:type="pct"/>
            <w:shd w:val="clear" w:color="auto" w:fill="DBE5F1" w:themeFill="accent1" w:themeFillTint="33"/>
          </w:tcPr>
          <w:p w:rsidR="002351CC" w:rsidRPr="001008BC" w:rsidRDefault="002351CC" w:rsidP="002351CC">
            <w:pPr>
              <w:jc w:val="center"/>
            </w:pPr>
            <w:r>
              <w:t>9/28</w:t>
            </w:r>
          </w:p>
        </w:tc>
        <w:tc>
          <w:tcPr>
            <w:tcW w:w="2945" w:type="pct"/>
            <w:shd w:val="clear" w:color="auto" w:fill="DBE5F1" w:themeFill="accent1" w:themeFillTint="33"/>
          </w:tcPr>
          <w:p w:rsidR="002351CC" w:rsidRPr="001008BC" w:rsidRDefault="002351CC" w:rsidP="002351CC">
            <w:r>
              <w:t>Making Decisions</w:t>
            </w:r>
          </w:p>
        </w:tc>
        <w:tc>
          <w:tcPr>
            <w:tcW w:w="1107" w:type="pct"/>
            <w:shd w:val="clear" w:color="auto" w:fill="DBE5F1" w:themeFill="accent1" w:themeFillTint="33"/>
          </w:tcPr>
          <w:p w:rsidR="002351CC" w:rsidRPr="001008BC" w:rsidRDefault="002351CC" w:rsidP="002351CC">
            <w:r>
              <w:t>Chapter 4</w:t>
            </w:r>
          </w:p>
        </w:tc>
      </w:tr>
      <w:tr w:rsidR="002351CC" w:rsidRPr="00ED1047" w:rsidTr="006C0E5C">
        <w:tc>
          <w:tcPr>
            <w:tcW w:w="449" w:type="pct"/>
            <w:shd w:val="clear" w:color="auto" w:fill="auto"/>
          </w:tcPr>
          <w:p w:rsidR="002351CC" w:rsidRPr="001008BC" w:rsidRDefault="002351CC" w:rsidP="002351CC">
            <w:r w:rsidRPr="001008BC">
              <w:t>7</w:t>
            </w:r>
          </w:p>
        </w:tc>
        <w:tc>
          <w:tcPr>
            <w:tcW w:w="499" w:type="pct"/>
          </w:tcPr>
          <w:p w:rsidR="002351CC" w:rsidRPr="001008BC" w:rsidRDefault="002351CC" w:rsidP="002351CC">
            <w:pPr>
              <w:jc w:val="center"/>
            </w:pPr>
            <w:r>
              <w:t>10/3</w:t>
            </w:r>
          </w:p>
        </w:tc>
        <w:tc>
          <w:tcPr>
            <w:tcW w:w="2945" w:type="pct"/>
            <w:shd w:val="clear" w:color="auto" w:fill="auto"/>
          </w:tcPr>
          <w:p w:rsidR="002351CC" w:rsidRPr="002351CC" w:rsidRDefault="002351CC" w:rsidP="002351CC">
            <w:pPr>
              <w:rPr>
                <w:b/>
              </w:rPr>
            </w:pPr>
            <w:r>
              <w:rPr>
                <w:b/>
              </w:rPr>
              <w:t>Fall Break</w:t>
            </w:r>
          </w:p>
        </w:tc>
        <w:tc>
          <w:tcPr>
            <w:tcW w:w="1107" w:type="pct"/>
            <w:shd w:val="clear" w:color="auto" w:fill="auto"/>
          </w:tcPr>
          <w:p w:rsidR="002351CC" w:rsidRPr="001008BC" w:rsidRDefault="002351CC" w:rsidP="002351CC"/>
        </w:tc>
      </w:tr>
      <w:tr w:rsidR="002351CC" w:rsidRPr="00ED1047" w:rsidTr="006C0E5C">
        <w:tc>
          <w:tcPr>
            <w:tcW w:w="449" w:type="pct"/>
            <w:shd w:val="clear" w:color="auto" w:fill="auto"/>
          </w:tcPr>
          <w:p w:rsidR="002351CC" w:rsidRPr="001008BC" w:rsidRDefault="002351CC" w:rsidP="002351CC">
            <w:r w:rsidRPr="001008BC">
              <w:t>7</w:t>
            </w:r>
          </w:p>
        </w:tc>
        <w:tc>
          <w:tcPr>
            <w:tcW w:w="499" w:type="pct"/>
          </w:tcPr>
          <w:p w:rsidR="002351CC" w:rsidRPr="001008BC" w:rsidRDefault="00A73B1C" w:rsidP="002351CC">
            <w:pPr>
              <w:jc w:val="center"/>
            </w:pPr>
            <w:r>
              <w:t>10/5</w:t>
            </w:r>
          </w:p>
        </w:tc>
        <w:tc>
          <w:tcPr>
            <w:tcW w:w="2945" w:type="pct"/>
            <w:shd w:val="clear" w:color="auto" w:fill="auto"/>
          </w:tcPr>
          <w:p w:rsidR="002351CC" w:rsidRPr="001008BC" w:rsidRDefault="00A73B1C" w:rsidP="002351CC">
            <w:r>
              <w:t>Making Decisions; Loops, Files, and Random Numbers</w:t>
            </w:r>
          </w:p>
        </w:tc>
        <w:tc>
          <w:tcPr>
            <w:tcW w:w="1107" w:type="pct"/>
            <w:shd w:val="clear" w:color="auto" w:fill="auto"/>
          </w:tcPr>
          <w:p w:rsidR="002351CC" w:rsidRPr="001008BC" w:rsidRDefault="00A73B1C" w:rsidP="002351CC">
            <w:r>
              <w:t>Chapters 4-5</w:t>
            </w:r>
          </w:p>
        </w:tc>
      </w:tr>
      <w:tr w:rsidR="002351CC" w:rsidRPr="00ED1047" w:rsidTr="006C0E5C">
        <w:tc>
          <w:tcPr>
            <w:tcW w:w="449" w:type="pct"/>
            <w:shd w:val="clear" w:color="auto" w:fill="DBE5F1" w:themeFill="accent1" w:themeFillTint="33"/>
          </w:tcPr>
          <w:p w:rsidR="002351CC" w:rsidRPr="001008BC" w:rsidRDefault="002351CC" w:rsidP="002351CC">
            <w:r w:rsidRPr="001008BC">
              <w:t>8</w:t>
            </w:r>
          </w:p>
        </w:tc>
        <w:tc>
          <w:tcPr>
            <w:tcW w:w="499" w:type="pct"/>
            <w:shd w:val="clear" w:color="auto" w:fill="DBE5F1" w:themeFill="accent1" w:themeFillTint="33"/>
          </w:tcPr>
          <w:p w:rsidR="002351CC" w:rsidRPr="001008BC" w:rsidRDefault="00A73B1C" w:rsidP="002351CC">
            <w:pPr>
              <w:jc w:val="center"/>
            </w:pPr>
            <w:r>
              <w:t>10/10</w:t>
            </w:r>
          </w:p>
        </w:tc>
        <w:tc>
          <w:tcPr>
            <w:tcW w:w="2945" w:type="pct"/>
            <w:shd w:val="clear" w:color="auto" w:fill="DBE5F1" w:themeFill="accent1" w:themeFillTint="33"/>
          </w:tcPr>
          <w:p w:rsidR="002351CC" w:rsidRPr="001008BC" w:rsidRDefault="00A73B1C" w:rsidP="002351CC">
            <w:r w:rsidRPr="001008BC">
              <w:rPr>
                <w:b/>
                <w:bCs/>
              </w:rPr>
              <w:t>Exam 1</w:t>
            </w:r>
            <w:r>
              <w:rPr>
                <w:b/>
                <w:bCs/>
              </w:rPr>
              <w:t xml:space="preserve"> – Davidson Computer Lab, DA 304</w:t>
            </w:r>
          </w:p>
        </w:tc>
        <w:tc>
          <w:tcPr>
            <w:tcW w:w="1107" w:type="pct"/>
            <w:shd w:val="clear" w:color="auto" w:fill="DBE5F1" w:themeFill="accent1" w:themeFillTint="33"/>
          </w:tcPr>
          <w:p w:rsidR="002351CC" w:rsidRPr="001008BC" w:rsidRDefault="002351CC" w:rsidP="002351CC"/>
        </w:tc>
      </w:tr>
      <w:tr w:rsidR="00A73B1C" w:rsidRPr="00ED1047" w:rsidTr="006C0E5C">
        <w:tc>
          <w:tcPr>
            <w:tcW w:w="449" w:type="pct"/>
            <w:shd w:val="clear" w:color="auto" w:fill="DBE5F1" w:themeFill="accent1" w:themeFillTint="33"/>
          </w:tcPr>
          <w:p w:rsidR="00A73B1C" w:rsidRPr="001008BC" w:rsidRDefault="00A73B1C" w:rsidP="00A73B1C">
            <w:r w:rsidRPr="001008BC">
              <w:t>8</w:t>
            </w:r>
          </w:p>
        </w:tc>
        <w:tc>
          <w:tcPr>
            <w:tcW w:w="499" w:type="pct"/>
            <w:shd w:val="clear" w:color="auto" w:fill="DBE5F1" w:themeFill="accent1" w:themeFillTint="33"/>
          </w:tcPr>
          <w:p w:rsidR="00A73B1C" w:rsidRPr="001008BC" w:rsidRDefault="00A73B1C" w:rsidP="00A73B1C">
            <w:pPr>
              <w:jc w:val="center"/>
            </w:pPr>
            <w:r>
              <w:t>10/12</w:t>
            </w:r>
          </w:p>
        </w:tc>
        <w:tc>
          <w:tcPr>
            <w:tcW w:w="2945" w:type="pct"/>
            <w:shd w:val="clear" w:color="auto" w:fill="DBE5F1" w:themeFill="accent1" w:themeFillTint="33"/>
          </w:tcPr>
          <w:p w:rsidR="00A73B1C" w:rsidRPr="001008BC" w:rsidRDefault="00A73B1C" w:rsidP="00A73B1C">
            <w:r>
              <w:t>Loops, Files, and Random Numbers</w:t>
            </w:r>
          </w:p>
        </w:tc>
        <w:tc>
          <w:tcPr>
            <w:tcW w:w="1107" w:type="pct"/>
            <w:shd w:val="clear" w:color="auto" w:fill="DBE5F1" w:themeFill="accent1" w:themeFillTint="33"/>
          </w:tcPr>
          <w:p w:rsidR="00A73B1C" w:rsidRPr="001008BC" w:rsidRDefault="00A73B1C" w:rsidP="00A73B1C">
            <w:r>
              <w:t>Chapter 5</w:t>
            </w:r>
          </w:p>
        </w:tc>
      </w:tr>
      <w:tr w:rsidR="00A73B1C" w:rsidRPr="00ED1047" w:rsidTr="006C0E5C">
        <w:tc>
          <w:tcPr>
            <w:tcW w:w="449" w:type="pct"/>
            <w:shd w:val="clear" w:color="auto" w:fill="auto"/>
          </w:tcPr>
          <w:p w:rsidR="00A73B1C" w:rsidRPr="001008BC" w:rsidRDefault="00A73B1C" w:rsidP="00A73B1C">
            <w:r w:rsidRPr="001008BC">
              <w:t>9</w:t>
            </w:r>
          </w:p>
        </w:tc>
        <w:tc>
          <w:tcPr>
            <w:tcW w:w="499" w:type="pct"/>
          </w:tcPr>
          <w:p w:rsidR="00A73B1C" w:rsidRPr="001008BC" w:rsidRDefault="00A73B1C" w:rsidP="00A73B1C">
            <w:pPr>
              <w:jc w:val="center"/>
            </w:pPr>
            <w:r>
              <w:t>10/17</w:t>
            </w:r>
          </w:p>
        </w:tc>
        <w:tc>
          <w:tcPr>
            <w:tcW w:w="2945" w:type="pct"/>
            <w:shd w:val="clear" w:color="auto" w:fill="auto"/>
          </w:tcPr>
          <w:p w:rsidR="00A73B1C" w:rsidRPr="001008BC" w:rsidRDefault="00A73B1C" w:rsidP="00A73B1C">
            <w:r>
              <w:t xml:space="preserve">Loops, Files, and Random Numbers; </w:t>
            </w:r>
            <w:r w:rsidRPr="00155EAF">
              <w:rPr>
                <w:color w:val="FF0000"/>
              </w:rPr>
              <w:t>Lab</w:t>
            </w:r>
          </w:p>
        </w:tc>
        <w:tc>
          <w:tcPr>
            <w:tcW w:w="1107" w:type="pct"/>
            <w:shd w:val="clear" w:color="auto" w:fill="auto"/>
          </w:tcPr>
          <w:p w:rsidR="00A73B1C" w:rsidRPr="001008BC" w:rsidRDefault="00A73B1C" w:rsidP="00A73B1C">
            <w:r>
              <w:t>Chapter 5</w:t>
            </w:r>
          </w:p>
        </w:tc>
      </w:tr>
      <w:tr w:rsidR="00A73B1C" w:rsidRPr="00ED1047" w:rsidTr="006C0E5C">
        <w:tc>
          <w:tcPr>
            <w:tcW w:w="449" w:type="pct"/>
            <w:shd w:val="clear" w:color="auto" w:fill="auto"/>
          </w:tcPr>
          <w:p w:rsidR="00A73B1C" w:rsidRPr="001008BC" w:rsidRDefault="00A73B1C" w:rsidP="00A73B1C">
            <w:r w:rsidRPr="001008BC">
              <w:t>9</w:t>
            </w:r>
          </w:p>
        </w:tc>
        <w:tc>
          <w:tcPr>
            <w:tcW w:w="499" w:type="pct"/>
          </w:tcPr>
          <w:p w:rsidR="00A73B1C" w:rsidRPr="001008BC" w:rsidRDefault="00A73B1C" w:rsidP="00A73B1C">
            <w:pPr>
              <w:jc w:val="center"/>
            </w:pPr>
            <w:r>
              <w:t>10/19</w:t>
            </w:r>
          </w:p>
        </w:tc>
        <w:tc>
          <w:tcPr>
            <w:tcW w:w="2945" w:type="pct"/>
            <w:shd w:val="clear" w:color="auto" w:fill="auto"/>
          </w:tcPr>
          <w:p w:rsidR="00A73B1C" w:rsidRPr="001008BC" w:rsidRDefault="00A73B1C" w:rsidP="00A73B1C">
            <w:r>
              <w:t>Modularizing Your Code with Methods</w:t>
            </w:r>
          </w:p>
        </w:tc>
        <w:tc>
          <w:tcPr>
            <w:tcW w:w="1107" w:type="pct"/>
            <w:shd w:val="clear" w:color="auto" w:fill="auto"/>
          </w:tcPr>
          <w:p w:rsidR="00A73B1C" w:rsidRPr="001008BC" w:rsidRDefault="00A73B1C" w:rsidP="00A73B1C">
            <w:r>
              <w:t>Chapter 6</w:t>
            </w:r>
          </w:p>
        </w:tc>
      </w:tr>
      <w:tr w:rsidR="00A73B1C" w:rsidRPr="00ED1047" w:rsidTr="006C0E5C">
        <w:tc>
          <w:tcPr>
            <w:tcW w:w="449" w:type="pct"/>
            <w:shd w:val="clear" w:color="auto" w:fill="DBE5F1" w:themeFill="accent1" w:themeFillTint="33"/>
          </w:tcPr>
          <w:p w:rsidR="00A73B1C" w:rsidRPr="001008BC" w:rsidRDefault="00A73B1C" w:rsidP="00A73B1C">
            <w:r w:rsidRPr="001008BC">
              <w:t>10</w:t>
            </w:r>
          </w:p>
        </w:tc>
        <w:tc>
          <w:tcPr>
            <w:tcW w:w="499" w:type="pct"/>
            <w:shd w:val="clear" w:color="auto" w:fill="DBE5F1" w:themeFill="accent1" w:themeFillTint="33"/>
          </w:tcPr>
          <w:p w:rsidR="00A73B1C" w:rsidRPr="001008BC" w:rsidRDefault="00A73B1C" w:rsidP="00A73B1C">
            <w:pPr>
              <w:jc w:val="center"/>
            </w:pPr>
            <w:r>
              <w:t>10/24</w:t>
            </w:r>
          </w:p>
        </w:tc>
        <w:tc>
          <w:tcPr>
            <w:tcW w:w="2945" w:type="pct"/>
            <w:shd w:val="clear" w:color="auto" w:fill="DBE5F1" w:themeFill="accent1" w:themeFillTint="33"/>
          </w:tcPr>
          <w:p w:rsidR="00A73B1C" w:rsidRPr="00536657" w:rsidRDefault="00A73B1C" w:rsidP="00A73B1C">
            <w:r>
              <w:t xml:space="preserve">Modularizing Your Code with Methods; </w:t>
            </w:r>
            <w:r w:rsidRPr="00155EAF">
              <w:rPr>
                <w:color w:val="FF0000"/>
              </w:rPr>
              <w:t>Lab</w:t>
            </w:r>
          </w:p>
        </w:tc>
        <w:tc>
          <w:tcPr>
            <w:tcW w:w="1107" w:type="pct"/>
            <w:shd w:val="clear" w:color="auto" w:fill="DBE5F1" w:themeFill="accent1" w:themeFillTint="33"/>
          </w:tcPr>
          <w:p w:rsidR="00A73B1C" w:rsidRPr="001008BC" w:rsidRDefault="00A73B1C" w:rsidP="00A73B1C">
            <w:r>
              <w:t>Chapter 6</w:t>
            </w:r>
          </w:p>
        </w:tc>
      </w:tr>
      <w:tr w:rsidR="00A73B1C" w:rsidRPr="00ED1047" w:rsidTr="006C0E5C">
        <w:tc>
          <w:tcPr>
            <w:tcW w:w="449" w:type="pct"/>
            <w:shd w:val="clear" w:color="auto" w:fill="DBE5F1" w:themeFill="accent1" w:themeFillTint="33"/>
          </w:tcPr>
          <w:p w:rsidR="00A73B1C" w:rsidRPr="001008BC" w:rsidRDefault="00A73B1C" w:rsidP="00A73B1C">
            <w:r w:rsidRPr="001008BC">
              <w:t>10</w:t>
            </w:r>
          </w:p>
        </w:tc>
        <w:tc>
          <w:tcPr>
            <w:tcW w:w="499" w:type="pct"/>
            <w:shd w:val="clear" w:color="auto" w:fill="DBE5F1" w:themeFill="accent1" w:themeFillTint="33"/>
          </w:tcPr>
          <w:p w:rsidR="00A73B1C" w:rsidRPr="001008BC" w:rsidRDefault="00A73B1C" w:rsidP="00A73B1C">
            <w:pPr>
              <w:jc w:val="center"/>
            </w:pPr>
            <w:r>
              <w:t>10/26</w:t>
            </w:r>
          </w:p>
        </w:tc>
        <w:tc>
          <w:tcPr>
            <w:tcW w:w="2945" w:type="pct"/>
            <w:shd w:val="clear" w:color="auto" w:fill="DBE5F1" w:themeFill="accent1" w:themeFillTint="33"/>
          </w:tcPr>
          <w:p w:rsidR="00A73B1C" w:rsidRPr="00536657" w:rsidRDefault="00A73B1C" w:rsidP="00A73B1C">
            <w:r>
              <w:t>Modularizing Your Code with Methods</w:t>
            </w:r>
          </w:p>
        </w:tc>
        <w:tc>
          <w:tcPr>
            <w:tcW w:w="1107" w:type="pct"/>
            <w:shd w:val="clear" w:color="auto" w:fill="DBE5F1" w:themeFill="accent1" w:themeFillTint="33"/>
          </w:tcPr>
          <w:p w:rsidR="00A73B1C" w:rsidRPr="001008BC" w:rsidRDefault="00A73B1C" w:rsidP="00A73B1C">
            <w:r>
              <w:t>Chapter 6</w:t>
            </w:r>
          </w:p>
        </w:tc>
      </w:tr>
      <w:tr w:rsidR="00A73B1C" w:rsidRPr="00ED1047" w:rsidTr="006C0E5C">
        <w:tc>
          <w:tcPr>
            <w:tcW w:w="449" w:type="pct"/>
            <w:shd w:val="clear" w:color="auto" w:fill="auto"/>
          </w:tcPr>
          <w:p w:rsidR="00A73B1C" w:rsidRPr="001008BC" w:rsidRDefault="00A73B1C" w:rsidP="00A73B1C">
            <w:r w:rsidRPr="001008BC">
              <w:t>11</w:t>
            </w:r>
          </w:p>
        </w:tc>
        <w:tc>
          <w:tcPr>
            <w:tcW w:w="499" w:type="pct"/>
          </w:tcPr>
          <w:p w:rsidR="00A73B1C" w:rsidRPr="001008BC" w:rsidRDefault="00A73B1C" w:rsidP="00A73B1C">
            <w:pPr>
              <w:jc w:val="center"/>
            </w:pPr>
            <w:r>
              <w:t>10/31</w:t>
            </w:r>
          </w:p>
        </w:tc>
        <w:tc>
          <w:tcPr>
            <w:tcW w:w="2945" w:type="pct"/>
            <w:shd w:val="clear" w:color="auto" w:fill="auto"/>
          </w:tcPr>
          <w:p w:rsidR="00A73B1C" w:rsidRPr="001008BC" w:rsidRDefault="00A73B1C" w:rsidP="00A73B1C">
            <w:r>
              <w:t xml:space="preserve">Arrays and Lists; </w:t>
            </w:r>
            <w:r w:rsidRPr="004A6BA8">
              <w:rPr>
                <w:color w:val="FF0000"/>
              </w:rPr>
              <w:t>Lab</w:t>
            </w:r>
          </w:p>
        </w:tc>
        <w:tc>
          <w:tcPr>
            <w:tcW w:w="1107" w:type="pct"/>
            <w:shd w:val="clear" w:color="auto" w:fill="auto"/>
          </w:tcPr>
          <w:p w:rsidR="00A73B1C" w:rsidRPr="001008BC" w:rsidRDefault="00A73B1C" w:rsidP="00A73B1C">
            <w:r>
              <w:t>Chapter 7</w:t>
            </w:r>
          </w:p>
        </w:tc>
      </w:tr>
      <w:tr w:rsidR="00A73B1C" w:rsidRPr="00ED1047" w:rsidTr="006C0E5C">
        <w:tc>
          <w:tcPr>
            <w:tcW w:w="449" w:type="pct"/>
            <w:shd w:val="clear" w:color="auto" w:fill="auto"/>
          </w:tcPr>
          <w:p w:rsidR="00A73B1C" w:rsidRPr="001008BC" w:rsidRDefault="00A73B1C" w:rsidP="00A73B1C">
            <w:r w:rsidRPr="001008BC">
              <w:t>11</w:t>
            </w:r>
          </w:p>
        </w:tc>
        <w:tc>
          <w:tcPr>
            <w:tcW w:w="499" w:type="pct"/>
          </w:tcPr>
          <w:p w:rsidR="00A73B1C" w:rsidRPr="001008BC" w:rsidRDefault="00A73B1C" w:rsidP="00A73B1C">
            <w:pPr>
              <w:jc w:val="center"/>
            </w:pPr>
            <w:r>
              <w:t>11/2</w:t>
            </w:r>
          </w:p>
        </w:tc>
        <w:tc>
          <w:tcPr>
            <w:tcW w:w="2945" w:type="pct"/>
            <w:shd w:val="clear" w:color="auto" w:fill="auto"/>
          </w:tcPr>
          <w:p w:rsidR="00A73B1C" w:rsidRPr="001008BC" w:rsidRDefault="00A73B1C" w:rsidP="00A73B1C">
            <w:pPr>
              <w:tabs>
                <w:tab w:val="left" w:pos="2055"/>
              </w:tabs>
            </w:pPr>
            <w:r>
              <w:t>Arrays and Lists</w:t>
            </w:r>
            <w:r>
              <w:tab/>
            </w:r>
          </w:p>
        </w:tc>
        <w:tc>
          <w:tcPr>
            <w:tcW w:w="1107" w:type="pct"/>
            <w:shd w:val="clear" w:color="auto" w:fill="auto"/>
          </w:tcPr>
          <w:p w:rsidR="00A73B1C" w:rsidRPr="001008BC" w:rsidRDefault="00A73B1C" w:rsidP="00A73B1C">
            <w:r>
              <w:t>Chapter 7</w:t>
            </w:r>
          </w:p>
        </w:tc>
      </w:tr>
      <w:tr w:rsidR="00A73B1C" w:rsidRPr="00ED1047" w:rsidTr="006C0E5C">
        <w:tc>
          <w:tcPr>
            <w:tcW w:w="449" w:type="pct"/>
            <w:shd w:val="clear" w:color="auto" w:fill="DBE5F1" w:themeFill="accent1" w:themeFillTint="33"/>
          </w:tcPr>
          <w:p w:rsidR="00A73B1C" w:rsidRPr="001008BC" w:rsidRDefault="00A73B1C" w:rsidP="00A73B1C">
            <w:r w:rsidRPr="001008BC">
              <w:t>12</w:t>
            </w:r>
          </w:p>
        </w:tc>
        <w:tc>
          <w:tcPr>
            <w:tcW w:w="499" w:type="pct"/>
            <w:shd w:val="clear" w:color="auto" w:fill="DBE5F1" w:themeFill="accent1" w:themeFillTint="33"/>
          </w:tcPr>
          <w:p w:rsidR="00A73B1C" w:rsidRPr="001008BC" w:rsidRDefault="00A73B1C" w:rsidP="00A73B1C">
            <w:pPr>
              <w:jc w:val="center"/>
            </w:pPr>
            <w:r>
              <w:t>11/7</w:t>
            </w:r>
          </w:p>
        </w:tc>
        <w:tc>
          <w:tcPr>
            <w:tcW w:w="2945" w:type="pct"/>
            <w:shd w:val="clear" w:color="auto" w:fill="DBE5F1" w:themeFill="accent1" w:themeFillTint="33"/>
          </w:tcPr>
          <w:p w:rsidR="00A73B1C" w:rsidRPr="001008BC" w:rsidRDefault="00A73B1C" w:rsidP="00A73B1C">
            <w:pPr>
              <w:tabs>
                <w:tab w:val="left" w:pos="2055"/>
              </w:tabs>
            </w:pPr>
            <w:r>
              <w:t>Arrays and Lists</w:t>
            </w:r>
            <w:r w:rsidR="00B02F38">
              <w:t xml:space="preserve">; </w:t>
            </w:r>
            <w:r w:rsidR="00B02F38" w:rsidRPr="004A6BA8">
              <w:rPr>
                <w:color w:val="FF0000"/>
              </w:rPr>
              <w:t>Lab</w:t>
            </w:r>
          </w:p>
        </w:tc>
        <w:tc>
          <w:tcPr>
            <w:tcW w:w="1107" w:type="pct"/>
            <w:shd w:val="clear" w:color="auto" w:fill="DBE5F1" w:themeFill="accent1" w:themeFillTint="33"/>
          </w:tcPr>
          <w:p w:rsidR="00A73B1C" w:rsidRPr="001008BC" w:rsidRDefault="00A73B1C" w:rsidP="00A73B1C">
            <w:r>
              <w:t>Chapter 7</w:t>
            </w:r>
          </w:p>
        </w:tc>
      </w:tr>
      <w:tr w:rsidR="00A73B1C" w:rsidRPr="00ED1047" w:rsidTr="006C0E5C">
        <w:tc>
          <w:tcPr>
            <w:tcW w:w="449" w:type="pct"/>
            <w:shd w:val="clear" w:color="auto" w:fill="DBE5F1" w:themeFill="accent1" w:themeFillTint="33"/>
          </w:tcPr>
          <w:p w:rsidR="00A73B1C" w:rsidRPr="001008BC" w:rsidRDefault="00A73B1C" w:rsidP="00A73B1C">
            <w:r w:rsidRPr="001008BC">
              <w:t>12</w:t>
            </w:r>
          </w:p>
        </w:tc>
        <w:tc>
          <w:tcPr>
            <w:tcW w:w="499" w:type="pct"/>
            <w:shd w:val="clear" w:color="auto" w:fill="DBE5F1" w:themeFill="accent1" w:themeFillTint="33"/>
          </w:tcPr>
          <w:p w:rsidR="00A73B1C" w:rsidRPr="001008BC" w:rsidRDefault="00A73B1C" w:rsidP="00A73B1C">
            <w:pPr>
              <w:jc w:val="center"/>
            </w:pPr>
            <w:r>
              <w:t>11/9</w:t>
            </w:r>
          </w:p>
        </w:tc>
        <w:tc>
          <w:tcPr>
            <w:tcW w:w="2945" w:type="pct"/>
            <w:shd w:val="clear" w:color="auto" w:fill="DBE5F1" w:themeFill="accent1" w:themeFillTint="33"/>
          </w:tcPr>
          <w:p w:rsidR="00A73B1C" w:rsidRPr="001008BC" w:rsidRDefault="00A73B1C" w:rsidP="00A73B1C">
            <w:r>
              <w:t>More about Processing Data</w:t>
            </w:r>
          </w:p>
        </w:tc>
        <w:tc>
          <w:tcPr>
            <w:tcW w:w="1107" w:type="pct"/>
            <w:shd w:val="clear" w:color="auto" w:fill="DBE5F1" w:themeFill="accent1" w:themeFillTint="33"/>
          </w:tcPr>
          <w:p w:rsidR="00A73B1C" w:rsidRPr="001008BC" w:rsidRDefault="00A73B1C" w:rsidP="00A73B1C">
            <w:r>
              <w:t>Chapter 8</w:t>
            </w:r>
          </w:p>
        </w:tc>
      </w:tr>
      <w:tr w:rsidR="00A73B1C" w:rsidRPr="00ED1047" w:rsidTr="006C0E5C">
        <w:tc>
          <w:tcPr>
            <w:tcW w:w="449" w:type="pct"/>
            <w:shd w:val="clear" w:color="auto" w:fill="auto"/>
          </w:tcPr>
          <w:p w:rsidR="00A73B1C" w:rsidRPr="001008BC" w:rsidRDefault="00A73B1C" w:rsidP="00A73B1C">
            <w:r w:rsidRPr="001008BC">
              <w:t>13</w:t>
            </w:r>
          </w:p>
        </w:tc>
        <w:tc>
          <w:tcPr>
            <w:tcW w:w="499" w:type="pct"/>
          </w:tcPr>
          <w:p w:rsidR="00A73B1C" w:rsidRPr="001008BC" w:rsidRDefault="00A73B1C" w:rsidP="00A73B1C">
            <w:pPr>
              <w:jc w:val="center"/>
            </w:pPr>
            <w:r>
              <w:t>11/14</w:t>
            </w:r>
          </w:p>
        </w:tc>
        <w:tc>
          <w:tcPr>
            <w:tcW w:w="2945" w:type="pct"/>
            <w:shd w:val="clear" w:color="auto" w:fill="auto"/>
          </w:tcPr>
          <w:p w:rsidR="00A73B1C" w:rsidRPr="001008BC" w:rsidRDefault="00A73B1C" w:rsidP="00A73B1C">
            <w:pPr>
              <w:tabs>
                <w:tab w:val="left" w:pos="2055"/>
              </w:tabs>
            </w:pPr>
            <w:r>
              <w:rPr>
                <w:b/>
                <w:bCs/>
              </w:rPr>
              <w:t>Exam 2 – Davidson Computer Lab, DA 304</w:t>
            </w:r>
          </w:p>
        </w:tc>
        <w:tc>
          <w:tcPr>
            <w:tcW w:w="1107" w:type="pct"/>
            <w:shd w:val="clear" w:color="auto" w:fill="auto"/>
          </w:tcPr>
          <w:p w:rsidR="00A73B1C" w:rsidRPr="001008BC" w:rsidRDefault="00A73B1C" w:rsidP="00A73B1C"/>
        </w:tc>
      </w:tr>
      <w:tr w:rsidR="00A73B1C" w:rsidRPr="00ED1047" w:rsidTr="006C0E5C">
        <w:tc>
          <w:tcPr>
            <w:tcW w:w="449" w:type="pct"/>
            <w:shd w:val="clear" w:color="auto" w:fill="auto"/>
          </w:tcPr>
          <w:p w:rsidR="00A73B1C" w:rsidRPr="001008BC" w:rsidRDefault="00A73B1C" w:rsidP="00A73B1C">
            <w:r w:rsidRPr="001008BC">
              <w:t>13</w:t>
            </w:r>
          </w:p>
        </w:tc>
        <w:tc>
          <w:tcPr>
            <w:tcW w:w="499" w:type="pct"/>
          </w:tcPr>
          <w:p w:rsidR="00A73B1C" w:rsidRPr="001008BC" w:rsidRDefault="00A73B1C" w:rsidP="00A73B1C">
            <w:pPr>
              <w:jc w:val="center"/>
            </w:pPr>
            <w:r>
              <w:t>11/16</w:t>
            </w:r>
          </w:p>
        </w:tc>
        <w:tc>
          <w:tcPr>
            <w:tcW w:w="2945" w:type="pct"/>
            <w:shd w:val="clear" w:color="auto" w:fill="auto"/>
          </w:tcPr>
          <w:p w:rsidR="00A73B1C" w:rsidRPr="001008BC" w:rsidRDefault="00A73B1C" w:rsidP="00A73B1C">
            <w:r>
              <w:t>Classes and Multiform Projects</w:t>
            </w:r>
          </w:p>
        </w:tc>
        <w:tc>
          <w:tcPr>
            <w:tcW w:w="1107" w:type="pct"/>
            <w:shd w:val="clear" w:color="auto" w:fill="auto"/>
          </w:tcPr>
          <w:p w:rsidR="00A73B1C" w:rsidRPr="001008BC" w:rsidRDefault="00A73B1C" w:rsidP="00A73B1C">
            <w:r>
              <w:t>Chapter 9</w:t>
            </w:r>
          </w:p>
        </w:tc>
      </w:tr>
      <w:tr w:rsidR="00A73B1C" w:rsidRPr="00ED1047" w:rsidTr="006C0E5C">
        <w:tc>
          <w:tcPr>
            <w:tcW w:w="449" w:type="pct"/>
            <w:shd w:val="clear" w:color="auto" w:fill="DBE5F1" w:themeFill="accent1" w:themeFillTint="33"/>
          </w:tcPr>
          <w:p w:rsidR="00A73B1C" w:rsidRPr="001008BC" w:rsidRDefault="00A73B1C" w:rsidP="00A73B1C">
            <w:r w:rsidRPr="001008BC">
              <w:t>14</w:t>
            </w:r>
          </w:p>
        </w:tc>
        <w:tc>
          <w:tcPr>
            <w:tcW w:w="499" w:type="pct"/>
            <w:shd w:val="clear" w:color="auto" w:fill="DBE5F1" w:themeFill="accent1" w:themeFillTint="33"/>
          </w:tcPr>
          <w:p w:rsidR="00A73B1C" w:rsidRPr="001008BC" w:rsidRDefault="00A73B1C" w:rsidP="00A73B1C">
            <w:pPr>
              <w:jc w:val="center"/>
            </w:pPr>
            <w:r>
              <w:t>11/21</w:t>
            </w:r>
          </w:p>
        </w:tc>
        <w:tc>
          <w:tcPr>
            <w:tcW w:w="2945" w:type="pct"/>
            <w:shd w:val="clear" w:color="auto" w:fill="DBE5F1" w:themeFill="accent1" w:themeFillTint="33"/>
          </w:tcPr>
          <w:p w:rsidR="00A73B1C" w:rsidRPr="001008BC" w:rsidRDefault="00A73B1C" w:rsidP="00A73B1C">
            <w:r>
              <w:t>Classes and Multiform Projects</w:t>
            </w:r>
            <w:r w:rsidR="00881B63">
              <w:t xml:space="preserve">; </w:t>
            </w:r>
            <w:r w:rsidR="00881B63" w:rsidRPr="004A6BA8">
              <w:rPr>
                <w:color w:val="FF0000"/>
              </w:rPr>
              <w:t>Lab</w:t>
            </w:r>
          </w:p>
        </w:tc>
        <w:tc>
          <w:tcPr>
            <w:tcW w:w="1107" w:type="pct"/>
            <w:shd w:val="clear" w:color="auto" w:fill="DBE5F1" w:themeFill="accent1" w:themeFillTint="33"/>
          </w:tcPr>
          <w:p w:rsidR="00A73B1C" w:rsidRPr="001008BC" w:rsidRDefault="00A73B1C" w:rsidP="00A73B1C">
            <w:r>
              <w:t>Chapter 9</w:t>
            </w:r>
          </w:p>
        </w:tc>
      </w:tr>
      <w:tr w:rsidR="00A73B1C" w:rsidRPr="00ED1047" w:rsidTr="006C0E5C">
        <w:tc>
          <w:tcPr>
            <w:tcW w:w="449" w:type="pct"/>
            <w:shd w:val="clear" w:color="auto" w:fill="DBE5F1" w:themeFill="accent1" w:themeFillTint="33"/>
          </w:tcPr>
          <w:p w:rsidR="00A73B1C" w:rsidRPr="001008BC" w:rsidRDefault="00A73B1C" w:rsidP="00A73B1C">
            <w:r w:rsidRPr="001008BC">
              <w:t>14</w:t>
            </w:r>
          </w:p>
        </w:tc>
        <w:tc>
          <w:tcPr>
            <w:tcW w:w="499" w:type="pct"/>
            <w:shd w:val="clear" w:color="auto" w:fill="DBE5F1" w:themeFill="accent1" w:themeFillTint="33"/>
          </w:tcPr>
          <w:p w:rsidR="00A73B1C" w:rsidRPr="001008BC" w:rsidRDefault="00A73B1C" w:rsidP="00A73B1C">
            <w:pPr>
              <w:jc w:val="center"/>
            </w:pPr>
            <w:r>
              <w:t>11/23</w:t>
            </w:r>
          </w:p>
        </w:tc>
        <w:tc>
          <w:tcPr>
            <w:tcW w:w="2945" w:type="pct"/>
            <w:shd w:val="clear" w:color="auto" w:fill="DBE5F1" w:themeFill="accent1" w:themeFillTint="33"/>
          </w:tcPr>
          <w:p w:rsidR="00A73B1C" w:rsidRPr="00A73B1C" w:rsidRDefault="00A73B1C" w:rsidP="00A73B1C">
            <w:pPr>
              <w:rPr>
                <w:b/>
              </w:rPr>
            </w:pPr>
            <w:r>
              <w:rPr>
                <w:b/>
              </w:rPr>
              <w:t>Thanksgiving Holiday</w:t>
            </w:r>
          </w:p>
        </w:tc>
        <w:tc>
          <w:tcPr>
            <w:tcW w:w="1107" w:type="pct"/>
            <w:shd w:val="clear" w:color="auto" w:fill="DBE5F1" w:themeFill="accent1" w:themeFillTint="33"/>
          </w:tcPr>
          <w:p w:rsidR="00A73B1C" w:rsidRPr="001008BC" w:rsidRDefault="00A73B1C" w:rsidP="00A73B1C"/>
        </w:tc>
      </w:tr>
      <w:tr w:rsidR="00A73B1C" w:rsidRPr="00ED1047" w:rsidTr="006C0E5C">
        <w:tc>
          <w:tcPr>
            <w:tcW w:w="449" w:type="pct"/>
            <w:shd w:val="clear" w:color="auto" w:fill="auto"/>
          </w:tcPr>
          <w:p w:rsidR="00A73B1C" w:rsidRPr="001008BC" w:rsidRDefault="00A73B1C" w:rsidP="00A73B1C">
            <w:r w:rsidRPr="001008BC">
              <w:t>15</w:t>
            </w:r>
          </w:p>
        </w:tc>
        <w:tc>
          <w:tcPr>
            <w:tcW w:w="499" w:type="pct"/>
          </w:tcPr>
          <w:p w:rsidR="00A73B1C" w:rsidRPr="001008BC" w:rsidRDefault="00A73B1C" w:rsidP="00A73B1C">
            <w:pPr>
              <w:jc w:val="center"/>
            </w:pPr>
            <w:r>
              <w:t>11/28</w:t>
            </w:r>
          </w:p>
        </w:tc>
        <w:tc>
          <w:tcPr>
            <w:tcW w:w="2945" w:type="pct"/>
            <w:shd w:val="clear" w:color="auto" w:fill="auto"/>
          </w:tcPr>
          <w:p w:rsidR="00A73B1C" w:rsidRPr="001008BC" w:rsidRDefault="00776055" w:rsidP="00A73B1C">
            <w:r w:rsidRPr="004A6BA8">
              <w:t>Classes and Multiform Projects; Inheritance and Polymorphism</w:t>
            </w:r>
            <w:r>
              <w:t xml:space="preserve">; </w:t>
            </w:r>
            <w:r w:rsidRPr="004A6BA8">
              <w:rPr>
                <w:color w:val="FF0000"/>
              </w:rPr>
              <w:t>Lab</w:t>
            </w:r>
          </w:p>
        </w:tc>
        <w:tc>
          <w:tcPr>
            <w:tcW w:w="1107" w:type="pct"/>
            <w:shd w:val="clear" w:color="auto" w:fill="auto"/>
          </w:tcPr>
          <w:p w:rsidR="00A73B1C" w:rsidRPr="001008BC" w:rsidRDefault="00776055" w:rsidP="00A73B1C">
            <w:r>
              <w:t>Chapters 9-10</w:t>
            </w:r>
          </w:p>
        </w:tc>
      </w:tr>
      <w:tr w:rsidR="00776055" w:rsidRPr="00ED1047" w:rsidTr="006C0E5C">
        <w:tc>
          <w:tcPr>
            <w:tcW w:w="449" w:type="pct"/>
            <w:shd w:val="clear" w:color="auto" w:fill="auto"/>
          </w:tcPr>
          <w:p w:rsidR="00776055" w:rsidRPr="001008BC" w:rsidRDefault="00776055" w:rsidP="00776055">
            <w:r w:rsidRPr="001008BC">
              <w:t>15</w:t>
            </w:r>
          </w:p>
        </w:tc>
        <w:tc>
          <w:tcPr>
            <w:tcW w:w="499" w:type="pct"/>
          </w:tcPr>
          <w:p w:rsidR="00776055" w:rsidRPr="001008BC" w:rsidRDefault="00776055" w:rsidP="00776055">
            <w:pPr>
              <w:jc w:val="center"/>
            </w:pPr>
            <w:r>
              <w:t>11/30</w:t>
            </w:r>
          </w:p>
        </w:tc>
        <w:tc>
          <w:tcPr>
            <w:tcW w:w="2945" w:type="pct"/>
            <w:shd w:val="clear" w:color="auto" w:fill="auto"/>
          </w:tcPr>
          <w:p w:rsidR="00776055" w:rsidRPr="001008BC" w:rsidRDefault="00776055" w:rsidP="00776055">
            <w:r w:rsidRPr="004A6BA8">
              <w:t>Inheritance and Polymorphism</w:t>
            </w:r>
          </w:p>
        </w:tc>
        <w:tc>
          <w:tcPr>
            <w:tcW w:w="1107" w:type="pct"/>
            <w:shd w:val="clear" w:color="auto" w:fill="auto"/>
          </w:tcPr>
          <w:p w:rsidR="00776055" w:rsidRPr="001008BC" w:rsidRDefault="00776055" w:rsidP="00776055">
            <w:r>
              <w:t>Chapter 10</w:t>
            </w:r>
          </w:p>
        </w:tc>
      </w:tr>
      <w:tr w:rsidR="00776055" w:rsidRPr="00ED1047" w:rsidTr="006C0E5C">
        <w:tc>
          <w:tcPr>
            <w:tcW w:w="449" w:type="pct"/>
            <w:shd w:val="clear" w:color="auto" w:fill="DBE5F1" w:themeFill="accent1" w:themeFillTint="33"/>
          </w:tcPr>
          <w:p w:rsidR="00776055" w:rsidRPr="001008BC" w:rsidRDefault="00776055" w:rsidP="00776055">
            <w:r>
              <w:t>16</w:t>
            </w:r>
          </w:p>
        </w:tc>
        <w:tc>
          <w:tcPr>
            <w:tcW w:w="499" w:type="pct"/>
            <w:shd w:val="clear" w:color="auto" w:fill="DBE5F1" w:themeFill="accent1" w:themeFillTint="33"/>
          </w:tcPr>
          <w:p w:rsidR="00776055" w:rsidRPr="001008BC" w:rsidRDefault="00776055" w:rsidP="00776055">
            <w:pPr>
              <w:jc w:val="center"/>
            </w:pPr>
            <w:r>
              <w:t>12/5</w:t>
            </w:r>
          </w:p>
        </w:tc>
        <w:tc>
          <w:tcPr>
            <w:tcW w:w="2945" w:type="pct"/>
            <w:shd w:val="clear" w:color="auto" w:fill="DBE5F1" w:themeFill="accent1" w:themeFillTint="33"/>
          </w:tcPr>
          <w:p w:rsidR="00776055" w:rsidRPr="001008BC" w:rsidRDefault="00776055" w:rsidP="00776055">
            <w:pPr>
              <w:rPr>
                <w:b/>
                <w:bCs/>
              </w:rPr>
            </w:pPr>
            <w:r w:rsidRPr="004A6BA8">
              <w:t>Inheritance and Polymorphism</w:t>
            </w:r>
            <w:r>
              <w:t>; Review</w:t>
            </w:r>
          </w:p>
        </w:tc>
        <w:tc>
          <w:tcPr>
            <w:tcW w:w="1107" w:type="pct"/>
            <w:shd w:val="clear" w:color="auto" w:fill="DBE5F1" w:themeFill="accent1" w:themeFillTint="33"/>
          </w:tcPr>
          <w:p w:rsidR="00776055" w:rsidRPr="001008BC" w:rsidRDefault="00776055" w:rsidP="00776055">
            <w:r>
              <w:t>Chapter 10</w:t>
            </w:r>
          </w:p>
        </w:tc>
      </w:tr>
      <w:tr w:rsidR="00776055" w:rsidRPr="00902DF9" w:rsidTr="006C0E5C">
        <w:tc>
          <w:tcPr>
            <w:tcW w:w="449" w:type="pct"/>
            <w:shd w:val="clear" w:color="auto" w:fill="auto"/>
          </w:tcPr>
          <w:p w:rsidR="00776055" w:rsidRPr="001008BC" w:rsidRDefault="00776055" w:rsidP="00776055">
            <w:r w:rsidRPr="001008BC">
              <w:t>1</w:t>
            </w:r>
            <w:r>
              <w:t>7</w:t>
            </w:r>
          </w:p>
        </w:tc>
        <w:tc>
          <w:tcPr>
            <w:tcW w:w="499" w:type="pct"/>
            <w:shd w:val="clear" w:color="auto" w:fill="auto"/>
          </w:tcPr>
          <w:p w:rsidR="00776055" w:rsidRPr="001008BC" w:rsidRDefault="00776055" w:rsidP="00776055">
            <w:pPr>
              <w:jc w:val="center"/>
            </w:pPr>
            <w:r>
              <w:t>12/14</w:t>
            </w:r>
          </w:p>
        </w:tc>
        <w:tc>
          <w:tcPr>
            <w:tcW w:w="2945" w:type="pct"/>
            <w:shd w:val="clear" w:color="auto" w:fill="auto"/>
          </w:tcPr>
          <w:p w:rsidR="00776055" w:rsidRDefault="00776055" w:rsidP="00776055">
            <w:pPr>
              <w:rPr>
                <w:b/>
                <w:bCs/>
                <w:color w:val="FF0000"/>
              </w:rPr>
            </w:pPr>
            <w:r>
              <w:rPr>
                <w:b/>
                <w:bCs/>
              </w:rPr>
              <w:t>Final Exam -2:30 – 5:00</w:t>
            </w:r>
            <w:r w:rsidRPr="001008BC">
              <w:rPr>
                <w:b/>
                <w:bCs/>
              </w:rPr>
              <w:t xml:space="preserve"> PM</w:t>
            </w:r>
            <w:r w:rsidRPr="001008BC">
              <w:rPr>
                <w:b/>
                <w:bCs/>
              </w:rPr>
              <w:br/>
            </w:r>
            <w:r>
              <w:rPr>
                <w:b/>
                <w:bCs/>
                <w:color w:val="FF0000"/>
              </w:rPr>
              <w:t>CIS</w:t>
            </w:r>
            <w:r w:rsidRPr="001008BC">
              <w:rPr>
                <w:b/>
                <w:bCs/>
                <w:color w:val="FF0000"/>
              </w:rPr>
              <w:t xml:space="preserve"> Computer Lab, </w:t>
            </w:r>
            <w:r>
              <w:rPr>
                <w:b/>
                <w:bCs/>
                <w:color w:val="FF0000"/>
              </w:rPr>
              <w:t>BS 05</w:t>
            </w:r>
            <w:r w:rsidRPr="001008BC">
              <w:rPr>
                <w:b/>
                <w:bCs/>
                <w:color w:val="FF0000"/>
              </w:rPr>
              <w:t>4</w:t>
            </w:r>
            <w:r>
              <w:rPr>
                <w:b/>
                <w:bCs/>
                <w:color w:val="FF0000"/>
              </w:rPr>
              <w:t xml:space="preserve"> (note room!)</w:t>
            </w:r>
          </w:p>
          <w:p w:rsidR="00776055" w:rsidRPr="001008BC" w:rsidRDefault="00776055" w:rsidP="00776055">
            <w:pPr>
              <w:rPr>
                <w:b/>
                <w:bCs/>
              </w:rPr>
            </w:pPr>
            <w:r w:rsidRPr="002F549F">
              <w:rPr>
                <w:b/>
                <w:bCs/>
                <w:color w:val="000000"/>
              </w:rPr>
              <w:t>Also see:</w:t>
            </w:r>
            <w:r>
              <w:rPr>
                <w:b/>
                <w:bCs/>
                <w:color w:val="000000"/>
              </w:rPr>
              <w:br/>
            </w:r>
            <w:hyperlink r:id="rId11" w:history="1">
              <w:r w:rsidRPr="00463B86">
                <w:rPr>
                  <w:rStyle w:val="Hyperlink"/>
                  <w:b/>
                  <w:bCs/>
                </w:rPr>
                <w:t>http://louisville.edu/registrar/registration-information/final-exam-schedules</w:t>
              </w:r>
            </w:hyperlink>
          </w:p>
        </w:tc>
        <w:tc>
          <w:tcPr>
            <w:tcW w:w="1107" w:type="pct"/>
            <w:shd w:val="clear" w:color="auto" w:fill="auto"/>
          </w:tcPr>
          <w:p w:rsidR="00776055" w:rsidRPr="001008BC" w:rsidRDefault="00776055" w:rsidP="00776055"/>
        </w:tc>
      </w:tr>
    </w:tbl>
    <w:p w:rsidR="00874B5E" w:rsidRDefault="00874B5E" w:rsidP="00874B5E"/>
    <w:p w:rsidR="005F60A9" w:rsidRPr="00902DF9" w:rsidRDefault="005F60A9" w:rsidP="00497F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6739"/>
      </w:tblGrid>
      <w:tr w:rsidR="002336F3" w:rsidRPr="00902DF9" w:rsidTr="003D06E9">
        <w:tc>
          <w:tcPr>
            <w:tcW w:w="9018" w:type="dxa"/>
            <w:gridSpan w:val="2"/>
            <w:shd w:val="clear" w:color="auto" w:fill="auto"/>
          </w:tcPr>
          <w:p w:rsidR="002336F3" w:rsidRPr="00902DF9" w:rsidRDefault="005F26F2" w:rsidP="00497F63">
            <w:pPr>
              <w:jc w:val="center"/>
              <w:rPr>
                <w:b/>
              </w:rPr>
            </w:pPr>
            <w:r>
              <w:rPr>
                <w:b/>
              </w:rPr>
              <w:t>V</w:t>
            </w:r>
            <w:r w:rsidR="002336F3" w:rsidRPr="00902DF9">
              <w:rPr>
                <w:b/>
              </w:rPr>
              <w:t>. Additional Work Details</w:t>
            </w:r>
          </w:p>
        </w:tc>
      </w:tr>
      <w:tr w:rsidR="0065713E" w:rsidRPr="00902DF9" w:rsidTr="003D06E9">
        <w:tc>
          <w:tcPr>
            <w:tcW w:w="2070" w:type="dxa"/>
            <w:shd w:val="clear" w:color="auto" w:fill="auto"/>
          </w:tcPr>
          <w:p w:rsidR="0065713E" w:rsidRPr="00902DF9" w:rsidRDefault="003A05BD" w:rsidP="00497F63">
            <w:pPr>
              <w:rPr>
                <w:b/>
              </w:rPr>
            </w:pPr>
            <w:r>
              <w:rPr>
                <w:b/>
              </w:rPr>
              <w:t>Programming assignments</w:t>
            </w:r>
          </w:p>
        </w:tc>
        <w:tc>
          <w:tcPr>
            <w:tcW w:w="6948" w:type="dxa"/>
            <w:shd w:val="clear" w:color="auto" w:fill="auto"/>
          </w:tcPr>
          <w:p w:rsidR="003A05BD" w:rsidRPr="003A05BD" w:rsidRDefault="003A05BD" w:rsidP="003A05BD">
            <w:pPr>
              <w:rPr>
                <w:color w:val="000000"/>
              </w:rPr>
            </w:pPr>
            <w:r w:rsidRPr="003A05BD">
              <w:rPr>
                <w:color w:val="000000"/>
              </w:rPr>
              <w:t>Number: A maximum of 7 programming assignments will be given. Programs will be assigned and discussed during class, so attendance is important.</w:t>
            </w:r>
          </w:p>
          <w:p w:rsidR="003A05BD" w:rsidRPr="003A05BD" w:rsidRDefault="003A05BD" w:rsidP="003A05BD">
            <w:pPr>
              <w:rPr>
                <w:color w:val="000000"/>
              </w:rPr>
            </w:pPr>
            <w:r w:rsidRPr="003A05BD">
              <w:rPr>
                <w:color w:val="000000"/>
              </w:rPr>
              <w:t>Grading: The score for each program will depend on</w:t>
            </w:r>
          </w:p>
          <w:p w:rsidR="003A05BD" w:rsidRPr="003A05BD" w:rsidRDefault="003A05BD" w:rsidP="003A05BD">
            <w:pPr>
              <w:rPr>
                <w:color w:val="000000"/>
              </w:rPr>
            </w:pPr>
            <w:r w:rsidRPr="003A05BD">
              <w:rPr>
                <w:color w:val="000000"/>
              </w:rPr>
              <w:t>1. Correctness of program logic and output (~ 60%)</w:t>
            </w:r>
          </w:p>
          <w:p w:rsidR="003A05BD" w:rsidRPr="003A05BD" w:rsidRDefault="003A05BD" w:rsidP="003A05BD">
            <w:pPr>
              <w:rPr>
                <w:color w:val="000000"/>
              </w:rPr>
            </w:pPr>
            <w:r w:rsidRPr="003A05BD">
              <w:rPr>
                <w:color w:val="000000"/>
              </w:rPr>
              <w:t>2. Program style - variable names, indenting, output formats, etc. (~ 20%)</w:t>
            </w:r>
          </w:p>
          <w:p w:rsidR="003A05BD" w:rsidRPr="003A05BD" w:rsidRDefault="003A05BD" w:rsidP="003A05BD">
            <w:pPr>
              <w:rPr>
                <w:color w:val="000000"/>
              </w:rPr>
            </w:pPr>
            <w:r w:rsidRPr="003A05BD">
              <w:rPr>
                <w:color w:val="000000"/>
              </w:rPr>
              <w:t>3. Do</w:t>
            </w:r>
            <w:r>
              <w:rPr>
                <w:color w:val="000000"/>
              </w:rPr>
              <w:t>cumentation - see below (~ 20%)</w:t>
            </w:r>
          </w:p>
          <w:p w:rsidR="003A05BD" w:rsidRPr="003A05BD" w:rsidRDefault="003A05BD" w:rsidP="003A05BD">
            <w:pPr>
              <w:rPr>
                <w:color w:val="000000"/>
              </w:rPr>
            </w:pPr>
            <w:r w:rsidRPr="003A05BD">
              <w:rPr>
                <w:color w:val="000000"/>
              </w:rPr>
              <w:lastRenderedPageBreak/>
              <w:t>Documentation: Each source file (edited by the student) should contain</w:t>
            </w:r>
          </w:p>
          <w:p w:rsidR="003A05BD" w:rsidRPr="003A05BD" w:rsidRDefault="003A05BD" w:rsidP="003A05BD">
            <w:pPr>
              <w:rPr>
                <w:color w:val="000000"/>
              </w:rPr>
            </w:pPr>
            <w:r w:rsidRPr="003A05BD">
              <w:rPr>
                <w:color w:val="000000"/>
              </w:rPr>
              <w:t xml:space="preserve">1. Your </w:t>
            </w:r>
            <w:r w:rsidR="009813F1" w:rsidRPr="009813F1">
              <w:rPr>
                <w:b/>
                <w:color w:val="000000"/>
              </w:rPr>
              <w:t>grading ID</w:t>
            </w:r>
            <w:r w:rsidR="009813F1">
              <w:rPr>
                <w:color w:val="000000"/>
              </w:rPr>
              <w:t xml:space="preserve"> (not your name nor your student ID)</w:t>
            </w:r>
            <w:r w:rsidRPr="003A05BD">
              <w:rPr>
                <w:color w:val="000000"/>
              </w:rPr>
              <w:t>, assignment due date, course number and section, and program number</w:t>
            </w:r>
            <w:bookmarkStart w:id="0" w:name="_GoBack"/>
            <w:bookmarkEnd w:id="0"/>
          </w:p>
          <w:p w:rsidR="003A05BD" w:rsidRPr="003A05BD" w:rsidRDefault="003A05BD" w:rsidP="003A05BD">
            <w:pPr>
              <w:rPr>
                <w:color w:val="000000"/>
              </w:rPr>
            </w:pPr>
            <w:r w:rsidRPr="003A05BD">
              <w:rPr>
                <w:color w:val="000000"/>
              </w:rPr>
              <w:t>2. A brief description of what the program does</w:t>
            </w:r>
          </w:p>
          <w:p w:rsidR="003A05BD" w:rsidRPr="003A05BD" w:rsidRDefault="003A05BD" w:rsidP="003A05BD">
            <w:pPr>
              <w:rPr>
                <w:color w:val="000000"/>
              </w:rPr>
            </w:pPr>
            <w:r w:rsidRPr="003A05BD">
              <w:rPr>
                <w:color w:val="000000"/>
              </w:rPr>
              <w:t xml:space="preserve">3. A brief description and a variable dictionary for every method and class written, including preconditions and </w:t>
            </w:r>
            <w:proofErr w:type="spellStart"/>
            <w:r w:rsidRPr="003A05BD">
              <w:rPr>
                <w:color w:val="000000"/>
              </w:rPr>
              <w:t>postconditions</w:t>
            </w:r>
            <w:proofErr w:type="spellEnd"/>
            <w:r w:rsidRPr="003A05BD">
              <w:rPr>
                <w:color w:val="000000"/>
              </w:rPr>
              <w:t xml:space="preserve"> for methods, properties, and constructors</w:t>
            </w:r>
          </w:p>
          <w:p w:rsidR="003A05BD" w:rsidRPr="003A05BD" w:rsidRDefault="003A05BD" w:rsidP="003A05BD">
            <w:pPr>
              <w:rPr>
                <w:color w:val="000000"/>
              </w:rPr>
            </w:pPr>
            <w:r w:rsidRPr="003A05BD">
              <w:rPr>
                <w:color w:val="000000"/>
              </w:rPr>
              <w:t>4. Comments which will identify and explain important sections in the code</w:t>
            </w:r>
          </w:p>
          <w:p w:rsidR="003A05BD" w:rsidRPr="003A05BD" w:rsidRDefault="003A05BD" w:rsidP="003A05BD">
            <w:pPr>
              <w:rPr>
                <w:color w:val="000000"/>
              </w:rPr>
            </w:pPr>
            <w:r w:rsidRPr="003A05BD">
              <w:rPr>
                <w:color w:val="000000"/>
              </w:rPr>
              <w:t>5. Magic Numbers (decimal literals) are to be avoided. Use named co</w:t>
            </w:r>
            <w:r>
              <w:rPr>
                <w:color w:val="000000"/>
              </w:rPr>
              <w:t>nstants instead.</w:t>
            </w:r>
          </w:p>
          <w:p w:rsidR="003A05BD" w:rsidRPr="003A05BD" w:rsidRDefault="003A05BD" w:rsidP="003A05BD">
            <w:pPr>
              <w:rPr>
                <w:color w:val="000000"/>
              </w:rPr>
            </w:pPr>
            <w:r w:rsidRPr="003A05BD">
              <w:rPr>
                <w:color w:val="000000"/>
              </w:rPr>
              <w:t>Any missed documentation will result in a 1 point deduction per occurrence. For example, if you forgot to describe 5 variables in your program, you would immediately lose 5 points regardless of whether your program works or not. Words to live by: "When in doubt, document it!!!"</w:t>
            </w:r>
          </w:p>
          <w:p w:rsidR="003A05BD" w:rsidRPr="003A05BD" w:rsidRDefault="003A05BD" w:rsidP="003A05BD">
            <w:pPr>
              <w:rPr>
                <w:color w:val="000000"/>
              </w:rPr>
            </w:pPr>
            <w:r w:rsidRPr="003A05BD">
              <w:rPr>
                <w:color w:val="000000"/>
              </w:rPr>
              <w:t>Submission: Programs should be handed in at the time specified by the assignment and must contain</w:t>
            </w:r>
          </w:p>
          <w:p w:rsidR="003A05BD" w:rsidRPr="003A05BD" w:rsidRDefault="003A05BD" w:rsidP="003A05BD">
            <w:pPr>
              <w:rPr>
                <w:color w:val="000000"/>
              </w:rPr>
            </w:pPr>
            <w:r w:rsidRPr="003A05BD">
              <w:rPr>
                <w:color w:val="000000"/>
              </w:rPr>
              <w:t>1. All source code files needed for compilation (named as specified) will be submitted using Blackboard's Assignment tool. Files may be e-mailed to your instructor only if problems prevent the use of Blackboard. Be sure to keep a backup of all your files!!!</w:t>
            </w:r>
          </w:p>
          <w:p w:rsidR="003A05BD" w:rsidRPr="003A05BD" w:rsidRDefault="003A05BD" w:rsidP="003A05BD">
            <w:pPr>
              <w:rPr>
                <w:color w:val="000000"/>
              </w:rPr>
            </w:pPr>
            <w:r w:rsidRPr="003A05BD">
              <w:rPr>
                <w:color w:val="000000"/>
              </w:rPr>
              <w:t>2. Printouts of all source code created or modified for the assignment, if requested by the assignment. Electronic submission and grading will be u</w:t>
            </w:r>
            <w:r>
              <w:rPr>
                <w:color w:val="000000"/>
              </w:rPr>
              <w:t>sed unless otherwise specified.</w:t>
            </w:r>
          </w:p>
          <w:p w:rsidR="0065713E" w:rsidRPr="0065713E" w:rsidRDefault="003A05BD" w:rsidP="003A05BD">
            <w:pPr>
              <w:rPr>
                <w:color w:val="000000"/>
              </w:rPr>
            </w:pPr>
            <w:r w:rsidRPr="003A05BD">
              <w:rPr>
                <w:color w:val="000000"/>
              </w:rPr>
              <w:t>Lateness: No late programs will be accepted unless agreed upon in advance by the instructor.</w:t>
            </w:r>
          </w:p>
        </w:tc>
      </w:tr>
      <w:tr w:rsidR="00A665A0" w:rsidRPr="00902DF9" w:rsidTr="003D06E9">
        <w:tc>
          <w:tcPr>
            <w:tcW w:w="2070" w:type="dxa"/>
            <w:shd w:val="clear" w:color="auto" w:fill="auto"/>
          </w:tcPr>
          <w:p w:rsidR="00A665A0" w:rsidRDefault="003A05BD" w:rsidP="00497F63">
            <w:pPr>
              <w:rPr>
                <w:b/>
              </w:rPr>
            </w:pPr>
            <w:r>
              <w:rPr>
                <w:b/>
              </w:rPr>
              <w:lastRenderedPageBreak/>
              <w:t>Interviews</w:t>
            </w:r>
          </w:p>
        </w:tc>
        <w:tc>
          <w:tcPr>
            <w:tcW w:w="6948" w:type="dxa"/>
            <w:shd w:val="clear" w:color="auto" w:fill="auto"/>
          </w:tcPr>
          <w:p w:rsidR="00A665A0" w:rsidRPr="003A05BD" w:rsidRDefault="003A05BD" w:rsidP="003A05BD">
            <w:pPr>
              <w:spacing w:before="100" w:beforeAutospacing="1" w:after="100" w:afterAutospacing="1"/>
              <w:ind w:left="-18" w:firstLine="18"/>
            </w:pPr>
            <w:r>
              <w:t xml:space="preserve">The instructor reserves the right to require an interview with the student before assigning a grade for a programming assignment. If the student is unable to adequately explain how the program works, the student will receive a </w:t>
            </w:r>
            <w:r>
              <w:rPr>
                <w:rStyle w:val="Emphasis"/>
                <w:b/>
                <w:bCs/>
              </w:rPr>
              <w:t>zero</w:t>
            </w:r>
            <w:r>
              <w:t xml:space="preserve"> for the assignment regardless of how well the program runs. Students may be selected at random or upon suspicion of cheating. Once notified, students have up to </w:t>
            </w:r>
            <w:r>
              <w:rPr>
                <w:rStyle w:val="Emphasis"/>
              </w:rPr>
              <w:t>one week</w:t>
            </w:r>
            <w:r>
              <w:t xml:space="preserve"> to schedule an interview.</w:t>
            </w:r>
          </w:p>
        </w:tc>
      </w:tr>
      <w:tr w:rsidR="000B2DF0" w:rsidRPr="00902DF9" w:rsidTr="003D06E9">
        <w:tc>
          <w:tcPr>
            <w:tcW w:w="2070" w:type="dxa"/>
            <w:shd w:val="clear" w:color="auto" w:fill="auto"/>
          </w:tcPr>
          <w:p w:rsidR="000B2DF0" w:rsidRDefault="003A05BD" w:rsidP="000B2DF0">
            <w:pPr>
              <w:rPr>
                <w:b/>
              </w:rPr>
            </w:pPr>
            <w:r>
              <w:rPr>
                <w:b/>
              </w:rPr>
              <w:t>Quizzes</w:t>
            </w:r>
          </w:p>
        </w:tc>
        <w:tc>
          <w:tcPr>
            <w:tcW w:w="6948" w:type="dxa"/>
            <w:shd w:val="clear" w:color="auto" w:fill="auto"/>
          </w:tcPr>
          <w:p w:rsidR="000B2DF0" w:rsidRDefault="003A05BD" w:rsidP="000B2DF0">
            <w:pPr>
              <w:rPr>
                <w:color w:val="000000"/>
              </w:rPr>
            </w:pPr>
            <w:r w:rsidRPr="003A05BD">
              <w:rPr>
                <w:color w:val="000000"/>
              </w:rPr>
              <w:t>Quizzes and in-class exercises will not generally be announced in advance. Missed in-class work may not be made up without convincing reasons (such as a doctor's note) for the absence.</w:t>
            </w:r>
          </w:p>
          <w:p w:rsidR="003A05BD" w:rsidRPr="000B2DF0" w:rsidRDefault="003A05BD" w:rsidP="00E84DC8">
            <w:pPr>
              <w:rPr>
                <w:color w:val="000000"/>
              </w:rPr>
            </w:pPr>
            <w:r w:rsidRPr="003A05BD">
              <w:rPr>
                <w:color w:val="000000"/>
              </w:rPr>
              <w:t>All quizzes are closed book and closed notes unless otherwise specified.</w:t>
            </w:r>
          </w:p>
        </w:tc>
      </w:tr>
      <w:tr w:rsidR="000B2DF0" w:rsidRPr="00902DF9" w:rsidTr="003D06E9">
        <w:tc>
          <w:tcPr>
            <w:tcW w:w="2070" w:type="dxa"/>
            <w:shd w:val="clear" w:color="auto" w:fill="auto"/>
          </w:tcPr>
          <w:p w:rsidR="000B2DF0" w:rsidRDefault="003A05BD" w:rsidP="00497F63">
            <w:pPr>
              <w:rPr>
                <w:b/>
              </w:rPr>
            </w:pPr>
            <w:r>
              <w:rPr>
                <w:b/>
              </w:rPr>
              <w:t>Exams</w:t>
            </w:r>
          </w:p>
        </w:tc>
        <w:tc>
          <w:tcPr>
            <w:tcW w:w="6948" w:type="dxa"/>
            <w:shd w:val="clear" w:color="auto" w:fill="auto"/>
          </w:tcPr>
          <w:p w:rsidR="00E84DC8" w:rsidRDefault="003A05BD" w:rsidP="00E84DC8">
            <w:r>
              <w:t xml:space="preserve">Missed exams count as zero (0) points. A make-up test is allowed only if convincing reasons (such as a doctor's note) are given for the absence. If possible, arrange </w:t>
            </w:r>
            <w:r w:rsidRPr="003A05BD">
              <w:rPr>
                <w:rStyle w:val="Strong"/>
                <w:b w:val="0"/>
              </w:rPr>
              <w:t>in advance</w:t>
            </w:r>
            <w:r>
              <w:t xml:space="preserve"> of test.</w:t>
            </w:r>
          </w:p>
          <w:p w:rsidR="00E84DC8" w:rsidRDefault="003A05BD" w:rsidP="00E84DC8">
            <w:r>
              <w:t>All exams may include an in-class portion and a take-home portion at the instructor's discretion.</w:t>
            </w:r>
          </w:p>
          <w:p w:rsidR="00E84DC8" w:rsidRDefault="00E84DC8" w:rsidP="00E84DC8">
            <w:r>
              <w:rPr>
                <w:color w:val="000000"/>
              </w:rPr>
              <w:lastRenderedPageBreak/>
              <w:t>S</w:t>
            </w:r>
            <w:r w:rsidRPr="003A05BD">
              <w:rPr>
                <w:color w:val="000000"/>
              </w:rPr>
              <w:t>tudents will be allowed to bring one 8.5" x 11" page (front only) "cheat sheet" to the exams. You may include anything you want (such as sample programs, worked homework problems, definitions, etc.) that will fit on the cheat sheet.</w:t>
            </w:r>
            <w:r>
              <w:rPr>
                <w:color w:val="000000"/>
              </w:rPr>
              <w:t xml:space="preserve"> </w:t>
            </w:r>
            <w:r w:rsidR="003A05BD">
              <w:t>Students may bring one 8.5" x 11" page, front and back, to the final exam.</w:t>
            </w:r>
          </w:p>
          <w:p w:rsidR="000B2DF0" w:rsidRPr="003A05BD" w:rsidRDefault="003A05BD" w:rsidP="00E84DC8">
            <w:r>
              <w:t xml:space="preserve">Test dates are given in the TENTATIVE Schedule. Any change will be announced as far in advance as possible (usually at least one week). Any such changes to the course schedule will be published to the </w:t>
            </w:r>
            <w:r>
              <w:rPr>
                <w:i/>
                <w:iCs/>
              </w:rPr>
              <w:t>Syllabus</w:t>
            </w:r>
            <w:r>
              <w:t xml:space="preserve"> section of the course in Blackboard and explained in a Blackboard announcement.</w:t>
            </w:r>
          </w:p>
        </w:tc>
      </w:tr>
      <w:tr w:rsidR="000B2DF0" w:rsidRPr="00902DF9" w:rsidTr="003D06E9">
        <w:tc>
          <w:tcPr>
            <w:tcW w:w="2070" w:type="dxa"/>
            <w:shd w:val="clear" w:color="auto" w:fill="auto"/>
          </w:tcPr>
          <w:p w:rsidR="000B2DF0" w:rsidRDefault="000B2DF0" w:rsidP="00497F63">
            <w:pPr>
              <w:rPr>
                <w:b/>
              </w:rPr>
            </w:pPr>
            <w:r>
              <w:rPr>
                <w:b/>
              </w:rPr>
              <w:lastRenderedPageBreak/>
              <w:t>Participation and class contribution</w:t>
            </w:r>
          </w:p>
        </w:tc>
        <w:tc>
          <w:tcPr>
            <w:tcW w:w="6948" w:type="dxa"/>
            <w:shd w:val="clear" w:color="auto" w:fill="auto"/>
          </w:tcPr>
          <w:p w:rsidR="000B2DF0" w:rsidRDefault="003A05BD" w:rsidP="000B2DF0">
            <w:pPr>
              <w:widowControl w:val="0"/>
              <w:rPr>
                <w:color w:val="000000"/>
              </w:rPr>
            </w:pPr>
            <w:r w:rsidRPr="003A05BD">
              <w:rPr>
                <w:color w:val="000000"/>
              </w:rPr>
              <w:t>Attendance of every class is encouraged. From time to time, missing a class is inevitable. If this happens, the student is responsible for what was covered in class and obtaining class handouts. Students are expected to arrive to class on time. The instructor will also strive to start class on time. If, however, the instructor is late by more than 15 minutes, the class will stand as cancelled.</w:t>
            </w:r>
          </w:p>
        </w:tc>
      </w:tr>
    </w:tbl>
    <w:p w:rsidR="004C1A2D" w:rsidRDefault="004C1A2D" w:rsidP="00A25D8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6753"/>
      </w:tblGrid>
      <w:tr w:rsidR="003C026E" w:rsidRPr="00902DF9" w:rsidTr="004C1A2D">
        <w:tc>
          <w:tcPr>
            <w:tcW w:w="9018" w:type="dxa"/>
            <w:gridSpan w:val="2"/>
            <w:shd w:val="clear" w:color="auto" w:fill="auto"/>
          </w:tcPr>
          <w:p w:rsidR="003C026E" w:rsidRPr="00902DF9" w:rsidRDefault="003C026E" w:rsidP="000132F3">
            <w:pPr>
              <w:jc w:val="center"/>
              <w:rPr>
                <w:b/>
              </w:rPr>
            </w:pPr>
            <w:r>
              <w:rPr>
                <w:b/>
              </w:rPr>
              <w:t>V</w:t>
            </w:r>
            <w:r w:rsidR="000132F3">
              <w:rPr>
                <w:b/>
              </w:rPr>
              <w:t>I</w:t>
            </w:r>
            <w:r w:rsidRPr="00902DF9">
              <w:rPr>
                <w:b/>
              </w:rPr>
              <w:t>. Student Responsibilities / College and University Issues</w:t>
            </w:r>
          </w:p>
        </w:tc>
      </w:tr>
      <w:tr w:rsidR="003C026E" w:rsidRPr="00902DF9" w:rsidTr="006A28CB">
        <w:tc>
          <w:tcPr>
            <w:tcW w:w="2070" w:type="dxa"/>
            <w:shd w:val="clear" w:color="auto" w:fill="auto"/>
          </w:tcPr>
          <w:p w:rsidR="003C026E" w:rsidRPr="00902DF9" w:rsidRDefault="00603627" w:rsidP="00A50978">
            <w:pPr>
              <w:rPr>
                <w:b/>
              </w:rPr>
            </w:pPr>
            <w:r>
              <w:rPr>
                <w:b/>
              </w:rPr>
              <w:t>University of Louisville s</w:t>
            </w:r>
            <w:r w:rsidR="003C026E" w:rsidRPr="00902DF9">
              <w:rPr>
                <w:b/>
              </w:rPr>
              <w:t>tudent</w:t>
            </w:r>
          </w:p>
          <w:p w:rsidR="003C026E" w:rsidRPr="00902DF9" w:rsidRDefault="00603627" w:rsidP="00603627">
            <w:pPr>
              <w:rPr>
                <w:b/>
              </w:rPr>
            </w:pPr>
            <w:r>
              <w:rPr>
                <w:b/>
              </w:rPr>
              <w:t>conduct and r</w:t>
            </w:r>
            <w:r w:rsidR="003C026E" w:rsidRPr="00902DF9">
              <w:rPr>
                <w:b/>
              </w:rPr>
              <w:t>esponsibilit</w:t>
            </w:r>
            <w:r>
              <w:rPr>
                <w:b/>
              </w:rPr>
              <w:t>ies</w:t>
            </w:r>
          </w:p>
        </w:tc>
        <w:tc>
          <w:tcPr>
            <w:tcW w:w="6948" w:type="dxa"/>
            <w:shd w:val="clear" w:color="auto" w:fill="auto"/>
          </w:tcPr>
          <w:p w:rsidR="00603627" w:rsidRPr="00603627" w:rsidRDefault="003C026E" w:rsidP="00603627">
            <w:r w:rsidRPr="00603627">
              <w:t>Th</w:t>
            </w:r>
            <w:r w:rsidR="00603627" w:rsidRPr="00603627">
              <w:t>is course will abide by University of Louisville student</w:t>
            </w:r>
          </w:p>
          <w:p w:rsidR="00603627" w:rsidRDefault="00603627" w:rsidP="00603627">
            <w:r w:rsidRPr="00603627">
              <w:t>conduct and responsibilities with regards to ethics and related issues</w:t>
            </w:r>
            <w:r>
              <w:t>:</w:t>
            </w:r>
          </w:p>
          <w:p w:rsidR="003C026E" w:rsidRPr="004C1A2D" w:rsidRDefault="00B47F73" w:rsidP="00603627">
            <w:pPr>
              <w:pStyle w:val="NormalWeb"/>
              <w:rPr>
                <w:color w:val="000000"/>
                <w:sz w:val="20"/>
                <w:szCs w:val="20"/>
              </w:rPr>
            </w:pPr>
            <w:hyperlink r:id="rId12" w:anchor="codeofstudentconduct" w:history="1">
              <w:r w:rsidR="00603627" w:rsidRPr="004C1A2D">
                <w:rPr>
                  <w:rStyle w:val="Hyperlink"/>
                  <w:sz w:val="20"/>
                  <w:szCs w:val="20"/>
                </w:rPr>
                <w:t>http://louisville.edu/dos/students/policies-procedures/student-handbook.html#codeofstudentconduct</w:t>
              </w:r>
            </w:hyperlink>
          </w:p>
        </w:tc>
      </w:tr>
      <w:tr w:rsidR="00603627" w:rsidRPr="00902DF9" w:rsidTr="006A28CB">
        <w:tc>
          <w:tcPr>
            <w:tcW w:w="2070" w:type="dxa"/>
            <w:shd w:val="clear" w:color="auto" w:fill="auto"/>
          </w:tcPr>
          <w:p w:rsidR="00603627" w:rsidRDefault="00603627" w:rsidP="00603627">
            <w:pPr>
              <w:rPr>
                <w:b/>
                <w:bCs/>
                <w:color w:val="000000"/>
              </w:rPr>
            </w:pPr>
            <w:r>
              <w:rPr>
                <w:b/>
                <w:bCs/>
                <w:color w:val="000000"/>
              </w:rPr>
              <w:t>College of Business student conduct and responsibilities</w:t>
            </w:r>
          </w:p>
          <w:p w:rsidR="00603627" w:rsidRPr="00902DF9" w:rsidRDefault="00603627" w:rsidP="00603627">
            <w:pPr>
              <w:rPr>
                <w:b/>
              </w:rPr>
            </w:pPr>
          </w:p>
        </w:tc>
        <w:tc>
          <w:tcPr>
            <w:tcW w:w="6948" w:type="dxa"/>
            <w:shd w:val="clear" w:color="auto" w:fill="auto"/>
          </w:tcPr>
          <w:p w:rsidR="00603627" w:rsidRPr="00603627" w:rsidRDefault="00603627" w:rsidP="00603627">
            <w:r w:rsidRPr="00603627">
              <w:t xml:space="preserve">This course will abide by </w:t>
            </w:r>
            <w:r>
              <w:t xml:space="preserve">College of Business </w:t>
            </w:r>
            <w:r w:rsidRPr="00603627">
              <w:t>student</w:t>
            </w:r>
          </w:p>
          <w:p w:rsidR="00603627" w:rsidRDefault="00603627" w:rsidP="00603627">
            <w:r w:rsidRPr="00603627">
              <w:t>conduct and responsibilities with regards to ethics and related issues</w:t>
            </w:r>
            <w:r>
              <w:t>:</w:t>
            </w:r>
          </w:p>
          <w:p w:rsidR="00603627" w:rsidRDefault="00B47F73" w:rsidP="00603627">
            <w:pPr>
              <w:rPr>
                <w:rStyle w:val="Hyperlink"/>
                <w:sz w:val="20"/>
                <w:szCs w:val="20"/>
              </w:rPr>
            </w:pPr>
            <w:hyperlink r:id="rId13" w:history="1">
              <w:r w:rsidR="00603627" w:rsidRPr="004C1A2D">
                <w:rPr>
                  <w:rStyle w:val="Hyperlink"/>
                  <w:sz w:val="20"/>
                  <w:szCs w:val="20"/>
                </w:rPr>
                <w:t>http://business.louisville.edu/students/college-of-business-academic-dishonesty-policy</w:t>
              </w:r>
            </w:hyperlink>
          </w:p>
          <w:p w:rsidR="00FD36BB" w:rsidRDefault="00FD36BB" w:rsidP="00603627">
            <w:pPr>
              <w:rPr>
                <w:rStyle w:val="Hyperlink"/>
                <w:sz w:val="20"/>
                <w:szCs w:val="20"/>
              </w:rPr>
            </w:pPr>
          </w:p>
          <w:p w:rsidR="00FD36BB" w:rsidRPr="00FD36BB" w:rsidRDefault="00FD36BB" w:rsidP="00FD36BB">
            <w:pPr>
              <w:rPr>
                <w:color w:val="000000"/>
              </w:rPr>
            </w:pPr>
            <w:r w:rsidRPr="00FD36BB">
              <w:rPr>
                <w:color w:val="000000"/>
              </w:rPr>
              <w:t>Programming intensive classes present unique problems. Do your own work. While some discussion of algorithms between students may be helpful and acceptable, do not copy another person's program. This is cheating and will be dealt with severely</w:t>
            </w:r>
            <w:r>
              <w:rPr>
                <w:color w:val="000000"/>
              </w:rPr>
              <w:t>.</w:t>
            </w:r>
          </w:p>
        </w:tc>
      </w:tr>
      <w:tr w:rsidR="00603627" w:rsidRPr="00902DF9" w:rsidTr="006A28CB">
        <w:tc>
          <w:tcPr>
            <w:tcW w:w="2070" w:type="dxa"/>
            <w:shd w:val="clear" w:color="auto" w:fill="auto"/>
          </w:tcPr>
          <w:p w:rsidR="00603627" w:rsidRPr="00902DF9" w:rsidRDefault="00603627" w:rsidP="00A50978">
            <w:pPr>
              <w:rPr>
                <w:b/>
              </w:rPr>
            </w:pPr>
            <w:r w:rsidRPr="00902DF9">
              <w:rPr>
                <w:b/>
              </w:rPr>
              <w:t>Religious holiday conflict policy</w:t>
            </w:r>
          </w:p>
        </w:tc>
        <w:tc>
          <w:tcPr>
            <w:tcW w:w="6948" w:type="dxa"/>
            <w:shd w:val="clear" w:color="auto" w:fill="auto"/>
          </w:tcPr>
          <w:p w:rsidR="00603627" w:rsidRPr="004C1A2D" w:rsidRDefault="00B47F73" w:rsidP="00A50978">
            <w:pPr>
              <w:rPr>
                <w:sz w:val="20"/>
                <w:szCs w:val="20"/>
              </w:rPr>
            </w:pPr>
            <w:hyperlink r:id="rId14" w:history="1">
              <w:r w:rsidR="00F55758" w:rsidRPr="00F975D8">
                <w:rPr>
                  <w:rStyle w:val="Hyperlink"/>
                  <w:sz w:val="20"/>
                  <w:szCs w:val="20"/>
                </w:rPr>
                <w:t>http://louisville.edu/diversity/diversity-resources-for-students/work-restricted-holiday-calendar/view</w:t>
              </w:r>
            </w:hyperlink>
          </w:p>
        </w:tc>
      </w:tr>
      <w:tr w:rsidR="00603627" w:rsidRPr="00902DF9" w:rsidTr="006A28CB">
        <w:tc>
          <w:tcPr>
            <w:tcW w:w="2070" w:type="dxa"/>
            <w:shd w:val="clear" w:color="auto" w:fill="auto"/>
          </w:tcPr>
          <w:p w:rsidR="00603627" w:rsidRPr="00902DF9" w:rsidRDefault="00603627" w:rsidP="00A50978">
            <w:pPr>
              <w:rPr>
                <w:b/>
              </w:rPr>
            </w:pPr>
            <w:r w:rsidRPr="00902DF9">
              <w:rPr>
                <w:b/>
              </w:rPr>
              <w:t>University policy on equal access</w:t>
            </w:r>
          </w:p>
        </w:tc>
        <w:tc>
          <w:tcPr>
            <w:tcW w:w="6948" w:type="dxa"/>
            <w:shd w:val="clear" w:color="auto" w:fill="auto"/>
          </w:tcPr>
          <w:p w:rsidR="006C7EDF" w:rsidRPr="004C1A2D" w:rsidRDefault="00B47F73" w:rsidP="006C7EDF">
            <w:pPr>
              <w:rPr>
                <w:sz w:val="20"/>
                <w:szCs w:val="20"/>
              </w:rPr>
            </w:pPr>
            <w:hyperlink r:id="rId15" w:history="1">
              <w:r w:rsidR="001F019C" w:rsidRPr="0056659D">
                <w:rPr>
                  <w:rStyle w:val="Hyperlink"/>
                  <w:sz w:val="20"/>
                  <w:szCs w:val="20"/>
                </w:rPr>
                <w:t>https://louisville.edu/disability/students/ada-policy-formal-complaint-procedure-legislation</w:t>
              </w:r>
            </w:hyperlink>
          </w:p>
        </w:tc>
      </w:tr>
      <w:tr w:rsidR="00A10C97" w:rsidRPr="00902DF9" w:rsidTr="006A28CB">
        <w:tc>
          <w:tcPr>
            <w:tcW w:w="2070" w:type="dxa"/>
            <w:shd w:val="clear" w:color="auto" w:fill="auto"/>
          </w:tcPr>
          <w:p w:rsidR="00A10C97" w:rsidRDefault="00A10C97" w:rsidP="00A50978">
            <w:pPr>
              <w:rPr>
                <w:b/>
              </w:rPr>
            </w:pPr>
            <w:r>
              <w:rPr>
                <w:b/>
              </w:rPr>
              <w:t>Diversity</w:t>
            </w:r>
          </w:p>
        </w:tc>
        <w:tc>
          <w:tcPr>
            <w:tcW w:w="6948" w:type="dxa"/>
            <w:shd w:val="clear" w:color="auto" w:fill="auto"/>
          </w:tcPr>
          <w:p w:rsidR="00A10C97" w:rsidRDefault="00A10C97" w:rsidP="00A10C97">
            <w:r w:rsidRPr="00A10C97">
              <w:t xml:space="preserve">The University of Louisville strives to foster and sustain an environment of inclusiveness that empowers us all to achieve our highest potential without fear of prejudice or bias. We commit ourselves to building an exemplary educational community that offers a nurturing and challenging intellectual climate, a respect for the spectrum of human diversity, and a genuine understanding of the many differences-including race, ethnicity, gender, gender identity/expression, sexual orientation, age, socioeconomic status, disability, religion, national origin or military status-that enrich a </w:t>
            </w:r>
            <w:r w:rsidRPr="00A10C97">
              <w:lastRenderedPageBreak/>
              <w:t xml:space="preserve">vibrant metropolitan research university. We expect every member of our academic family to embrace the underlying values of this vision and to demonstrate a strong commitment to attracting, retaining and supporting students, faculty and staff who reflect the diversity of our larger society. For more information, visit the </w:t>
            </w:r>
            <w:hyperlink r:id="rId16" w:history="1">
              <w:r w:rsidRPr="0040065F">
                <w:rPr>
                  <w:rStyle w:val="Hyperlink"/>
                </w:rPr>
                <w:t>Office of Diversity</w:t>
              </w:r>
            </w:hyperlink>
            <w:r w:rsidRPr="00A10C97">
              <w:t>.</w:t>
            </w:r>
          </w:p>
        </w:tc>
      </w:tr>
      <w:tr w:rsidR="006C6875" w:rsidRPr="00902DF9" w:rsidTr="006A28CB">
        <w:tc>
          <w:tcPr>
            <w:tcW w:w="2070" w:type="dxa"/>
            <w:shd w:val="clear" w:color="auto" w:fill="auto"/>
          </w:tcPr>
          <w:p w:rsidR="006C6875" w:rsidRDefault="006C6875" w:rsidP="006C6875">
            <w:pPr>
              <w:rPr>
                <w:b/>
              </w:rPr>
            </w:pPr>
            <w:r w:rsidRPr="00CD60C2">
              <w:rPr>
                <w:b/>
              </w:rPr>
              <w:lastRenderedPageBreak/>
              <w:t>Title IX/</w:t>
            </w:r>
            <w:proofErr w:type="spellStart"/>
            <w:r w:rsidRPr="00CD60C2">
              <w:rPr>
                <w:b/>
              </w:rPr>
              <w:t>Clery</w:t>
            </w:r>
            <w:proofErr w:type="spellEnd"/>
            <w:r w:rsidRPr="00CD60C2">
              <w:rPr>
                <w:b/>
              </w:rPr>
              <w:t xml:space="preserve"> Act Notification</w:t>
            </w:r>
          </w:p>
        </w:tc>
        <w:tc>
          <w:tcPr>
            <w:tcW w:w="6948" w:type="dxa"/>
            <w:shd w:val="clear" w:color="auto" w:fill="auto"/>
          </w:tcPr>
          <w:p w:rsidR="006C6875" w:rsidRDefault="006C6875" w:rsidP="006C6875">
            <w:pPr>
              <w:spacing w:before="100" w:beforeAutospacing="1" w:after="100" w:afterAutospacing="1"/>
              <w:ind w:left="-18"/>
            </w:pPr>
            <w:r>
              <w:t xml:space="preserve">Sexual misconduct (including sexual harassment, sexual assault, and any other nonconsensual behavior of a sexual nature) and sex discrimination violate University policies.  Students experiencing such behavior may obtain </w:t>
            </w:r>
            <w:r>
              <w:rPr>
                <w:b/>
              </w:rPr>
              <w:t>confidential</w:t>
            </w:r>
            <w:r>
              <w:t xml:space="preserve"> support from the PEACC Program (852-2663), Counseling Center (852-6585), and Campus Health Services (852-6479). To report sexual misconduct or sex discrimination, contact the Dean of Students (852-5787) or University of Louisville Police (852-6111).</w:t>
            </w:r>
          </w:p>
          <w:p w:rsidR="006C6875" w:rsidRDefault="006C6875" w:rsidP="006C6875">
            <w:pPr>
              <w:spacing w:before="100" w:beforeAutospacing="1" w:after="100" w:afterAutospacing="1"/>
              <w:ind w:left="-18"/>
            </w:pPr>
            <w:r>
              <w:t xml:space="preserve">Disclosure to </w:t>
            </w:r>
            <w:r>
              <w:rPr>
                <w:b/>
              </w:rPr>
              <w:t>University faculty or instructors</w:t>
            </w:r>
            <w:r>
              <w:t xml:space="preserve"> of sexual misconduct, domestic violence, dating violence, or sex discrimination occurring on campus, in a University-sponsored program, or involving a campus visitor or University student or employee (whether current or former) is </w:t>
            </w:r>
            <w:r>
              <w:rPr>
                <w:b/>
              </w:rPr>
              <w:t>not confidential</w:t>
            </w:r>
            <w:r>
              <w:t xml:space="preserve"> under Title IX.  Faculty and instructors must forward such reports, including names and circumstances, to the University’s Title IX officer.  </w:t>
            </w:r>
          </w:p>
          <w:p w:rsidR="006C6875" w:rsidRDefault="006C6875" w:rsidP="006C6875">
            <w:pPr>
              <w:spacing w:before="100" w:beforeAutospacing="1" w:after="100" w:afterAutospacing="1"/>
              <w:ind w:left="-18"/>
            </w:pPr>
            <w:r>
              <w:t xml:space="preserve">For more information, see the Sexual Misconduct Resource Guide </w:t>
            </w:r>
          </w:p>
          <w:p w:rsidR="006C6875" w:rsidRDefault="006C6875" w:rsidP="006C6875">
            <w:pPr>
              <w:spacing w:before="100" w:beforeAutospacing="1" w:after="100" w:afterAutospacing="1"/>
              <w:ind w:left="-18"/>
            </w:pPr>
            <w:proofErr w:type="gramStart"/>
            <w:r>
              <w:t xml:space="preserve">( </w:t>
            </w:r>
            <w:proofErr w:type="gramEnd"/>
            <w:hyperlink r:id="rId17" w:history="1">
              <w:r>
                <w:rPr>
                  <w:rStyle w:val="Hyperlink"/>
                </w:rPr>
                <w:t>http://louisville.edu/hr/employeerelations/sexual-misconduct-brochure</w:t>
              </w:r>
            </w:hyperlink>
            <w:r>
              <w:t xml:space="preserve"> ).</w:t>
            </w:r>
          </w:p>
        </w:tc>
      </w:tr>
      <w:tr w:rsidR="00603627" w:rsidRPr="00902DF9" w:rsidTr="006A28CB">
        <w:tc>
          <w:tcPr>
            <w:tcW w:w="2070" w:type="dxa"/>
            <w:shd w:val="clear" w:color="auto" w:fill="auto"/>
          </w:tcPr>
          <w:p w:rsidR="00603627" w:rsidRPr="00902DF9" w:rsidRDefault="00603627" w:rsidP="00A50978">
            <w:pPr>
              <w:rPr>
                <w:b/>
              </w:rPr>
            </w:pPr>
            <w:r>
              <w:rPr>
                <w:b/>
              </w:rPr>
              <w:t>Classroom polic</w:t>
            </w:r>
            <w:r w:rsidR="00A10C97">
              <w:rPr>
                <w:b/>
              </w:rPr>
              <w:t>ies</w:t>
            </w:r>
          </w:p>
        </w:tc>
        <w:tc>
          <w:tcPr>
            <w:tcW w:w="6948" w:type="dxa"/>
            <w:shd w:val="clear" w:color="auto" w:fill="auto"/>
          </w:tcPr>
          <w:p w:rsidR="003A05BD" w:rsidRPr="003A05BD" w:rsidRDefault="003A05BD" w:rsidP="001F019C">
            <w:r>
              <w:t xml:space="preserve">Please ensure that all cellular phones, pagers, and other electronic devices are turned off or placed in vibrate mode </w:t>
            </w:r>
            <w:r w:rsidRPr="003A05BD">
              <w:rPr>
                <w:rStyle w:val="Strong"/>
                <w:b w:val="0"/>
              </w:rPr>
              <w:t>before</w:t>
            </w:r>
            <w:r w:rsidRPr="003A05BD">
              <w:t xml:space="preserve"> entering class. Disruptions of class will be considered inappropriate conduct.</w:t>
            </w:r>
          </w:p>
          <w:p w:rsidR="00603627" w:rsidRDefault="003A05BD" w:rsidP="001F019C">
            <w:r w:rsidRPr="003A05BD">
              <w:t>Exceptions will</w:t>
            </w:r>
            <w:r>
              <w:t xml:space="preserve"> not be granted nor grades of "Incomplete" given except in accordance with applicable University and College of Business policies.</w:t>
            </w:r>
          </w:p>
          <w:p w:rsidR="003A05BD" w:rsidRPr="003A05BD" w:rsidRDefault="003A05BD" w:rsidP="001F019C">
            <w:r w:rsidRPr="003A05BD">
              <w:t>Along with preparing for and attending class, each student has the responsibility to promote high academic standards. Students are expected to cooperate in all classes with faculty members to achieve an optimal learning environment. Inappropriate classroom behavior may result in the student being withdrawn from the course, and potentially assigned academic penalties. Inappropriate classroom behavior will be dealt with in the same manner as academic dishonesty.</w:t>
            </w:r>
          </w:p>
        </w:tc>
      </w:tr>
      <w:tr w:rsidR="00233F4C" w:rsidRPr="00902DF9" w:rsidTr="006A28CB">
        <w:tc>
          <w:tcPr>
            <w:tcW w:w="2070" w:type="dxa"/>
            <w:shd w:val="clear" w:color="auto" w:fill="auto"/>
          </w:tcPr>
          <w:p w:rsidR="00233F4C" w:rsidRDefault="00233F4C" w:rsidP="0055334B">
            <w:pPr>
              <w:rPr>
                <w:b/>
              </w:rPr>
            </w:pPr>
            <w:r>
              <w:rPr>
                <w:b/>
              </w:rPr>
              <w:t>Lecture capture</w:t>
            </w:r>
          </w:p>
        </w:tc>
        <w:tc>
          <w:tcPr>
            <w:tcW w:w="6948" w:type="dxa"/>
            <w:shd w:val="clear" w:color="auto" w:fill="auto"/>
          </w:tcPr>
          <w:p w:rsidR="00233F4C" w:rsidRPr="003A05BD" w:rsidRDefault="00233F4C" w:rsidP="0055334B">
            <w:pPr>
              <w:spacing w:before="100" w:beforeAutospacing="1" w:after="100" w:afterAutospacing="1"/>
              <w:ind w:left="-18"/>
            </w:pPr>
            <w:r>
              <w:t xml:space="preserve">Your instructor uses a combination of software, microphones and/or cameras to create a recording of most class sessions. These recordings are generally only made available to students enrolled in this class and authorized individuals, such as teaching assistants. In </w:t>
            </w:r>
            <w:r>
              <w:lastRenderedPageBreak/>
              <w:t>rare circumstances, such as when a recording cannot be created in one section, a recording may be made available to another section of the same course. Be aware that student voices may be captured as part of any recordings made in the classroom.</w:t>
            </w:r>
          </w:p>
        </w:tc>
      </w:tr>
      <w:tr w:rsidR="00233F4C" w:rsidRPr="00902DF9" w:rsidTr="006A28CB">
        <w:tc>
          <w:tcPr>
            <w:tcW w:w="2070" w:type="dxa"/>
            <w:shd w:val="clear" w:color="auto" w:fill="auto"/>
          </w:tcPr>
          <w:p w:rsidR="00233F4C" w:rsidRPr="00902DF9" w:rsidRDefault="00233F4C" w:rsidP="0055334B">
            <w:pPr>
              <w:rPr>
                <w:b/>
              </w:rPr>
            </w:pPr>
            <w:r w:rsidRPr="00902DF9">
              <w:rPr>
                <w:b/>
              </w:rPr>
              <w:lastRenderedPageBreak/>
              <w:t>Changes in the syllabus</w:t>
            </w:r>
          </w:p>
        </w:tc>
        <w:tc>
          <w:tcPr>
            <w:tcW w:w="6948" w:type="dxa"/>
            <w:shd w:val="clear" w:color="auto" w:fill="auto"/>
          </w:tcPr>
          <w:p w:rsidR="00233F4C" w:rsidRPr="00902DF9" w:rsidRDefault="00233F4C" w:rsidP="0055334B">
            <w:r w:rsidRPr="003A05BD">
              <w:t>The schedule and procedures for grading in this course are subject to change in the event of extenuating circumstances, such as severe weather or pandemic illness. Any material changes to the course syllabus will be published to the Syllabus section of the course in Blackboard and explained in a Blackboard announcement.</w:t>
            </w:r>
          </w:p>
        </w:tc>
      </w:tr>
    </w:tbl>
    <w:p w:rsidR="00392835" w:rsidRPr="00902DF9" w:rsidRDefault="00392835" w:rsidP="00A25D83">
      <w:r>
        <w:t xml:space="preserve">Updated: </w:t>
      </w:r>
      <w:r w:rsidR="00F55758">
        <w:t>8</w:t>
      </w:r>
      <w:r>
        <w:t>/</w:t>
      </w:r>
      <w:r w:rsidR="009813F1">
        <w:t>23</w:t>
      </w:r>
      <w:r w:rsidR="00317643">
        <w:t>/2016</w:t>
      </w:r>
    </w:p>
    <w:sectPr w:rsidR="00392835" w:rsidRPr="00902DF9">
      <w:headerReference w:type="default" r:id="rId18"/>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F73" w:rsidRDefault="00B47F73" w:rsidP="00412C63">
      <w:r>
        <w:separator/>
      </w:r>
    </w:p>
  </w:endnote>
  <w:endnote w:type="continuationSeparator" w:id="0">
    <w:p w:rsidR="00B47F73" w:rsidRDefault="00B47F73" w:rsidP="0041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34B" w:rsidRDefault="0055334B">
    <w:pPr>
      <w:pStyle w:val="Footer"/>
      <w:jc w:val="center"/>
    </w:pPr>
    <w:r>
      <w:fldChar w:fldCharType="begin"/>
    </w:r>
    <w:r>
      <w:instrText xml:space="preserve"> PAGE   \* MERGEFORMAT </w:instrText>
    </w:r>
    <w:r>
      <w:fldChar w:fldCharType="separate"/>
    </w:r>
    <w:r w:rsidR="009813F1">
      <w:rPr>
        <w:noProof/>
      </w:rPr>
      <w:t>6</w:t>
    </w:r>
    <w:r>
      <w:rPr>
        <w:noProof/>
      </w:rPr>
      <w:fldChar w:fldCharType="end"/>
    </w:r>
  </w:p>
  <w:p w:rsidR="0055334B" w:rsidRDefault="005533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F73" w:rsidRDefault="00B47F73" w:rsidP="00412C63">
      <w:r>
        <w:separator/>
      </w:r>
    </w:p>
  </w:footnote>
  <w:footnote w:type="continuationSeparator" w:id="0">
    <w:p w:rsidR="00B47F73" w:rsidRDefault="00B47F73" w:rsidP="00412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34B" w:rsidRDefault="0055334B" w:rsidP="00ED7BCF">
    <w:pPr>
      <w:pStyle w:val="Header"/>
      <w:tabs>
        <w:tab w:val="clear" w:pos="4680"/>
      </w:tabs>
      <w:jc w:val="center"/>
    </w:pPr>
  </w:p>
  <w:p w:rsidR="0055334B" w:rsidRDefault="0055334B" w:rsidP="00ED7BCF">
    <w:pPr>
      <w:pStyle w:val="Header"/>
      <w:tabs>
        <w:tab w:val="clear" w:pos="4680"/>
      </w:tabs>
      <w:jc w:val="center"/>
    </w:pPr>
  </w:p>
  <w:p w:rsidR="0055334B" w:rsidRDefault="0055334B" w:rsidP="00ED7BCF">
    <w:pPr>
      <w:pStyle w:val="Header"/>
      <w:tabs>
        <w:tab w:val="clear" w:pos="468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95B"/>
    <w:multiLevelType w:val="hybridMultilevel"/>
    <w:tmpl w:val="5F66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7ADE"/>
    <w:multiLevelType w:val="multilevel"/>
    <w:tmpl w:val="E90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D6AC4"/>
    <w:multiLevelType w:val="hybridMultilevel"/>
    <w:tmpl w:val="80442246"/>
    <w:lvl w:ilvl="0" w:tplc="04090001">
      <w:start w:val="1"/>
      <w:numFmt w:val="bullet"/>
      <w:lvlText w:val=""/>
      <w:lvlJc w:val="left"/>
      <w:pPr>
        <w:tabs>
          <w:tab w:val="num" w:pos="2880"/>
        </w:tabs>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9A65AD5"/>
    <w:multiLevelType w:val="hybridMultilevel"/>
    <w:tmpl w:val="4652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226D7"/>
    <w:multiLevelType w:val="hybridMultilevel"/>
    <w:tmpl w:val="0DEEDD0A"/>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961E13"/>
    <w:multiLevelType w:val="hybridMultilevel"/>
    <w:tmpl w:val="39525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B3441"/>
    <w:multiLevelType w:val="hybridMultilevel"/>
    <w:tmpl w:val="5FC47054"/>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EA6D73"/>
    <w:multiLevelType w:val="hybridMultilevel"/>
    <w:tmpl w:val="0F62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911F0"/>
    <w:multiLevelType w:val="hybridMultilevel"/>
    <w:tmpl w:val="A3F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D3531"/>
    <w:multiLevelType w:val="hybridMultilevel"/>
    <w:tmpl w:val="7D28D836"/>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A20C1A"/>
    <w:multiLevelType w:val="hybridMultilevel"/>
    <w:tmpl w:val="F3D0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346A7"/>
    <w:multiLevelType w:val="multilevel"/>
    <w:tmpl w:val="8124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B762D"/>
    <w:multiLevelType w:val="hybridMultilevel"/>
    <w:tmpl w:val="E564C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9F7337"/>
    <w:multiLevelType w:val="hybridMultilevel"/>
    <w:tmpl w:val="08EEE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D68AB"/>
    <w:multiLevelType w:val="hybridMultilevel"/>
    <w:tmpl w:val="1DBE8020"/>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825EF4"/>
    <w:multiLevelType w:val="hybridMultilevel"/>
    <w:tmpl w:val="151EA7E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5140A4"/>
    <w:multiLevelType w:val="hybridMultilevel"/>
    <w:tmpl w:val="C380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F44C8F"/>
    <w:multiLevelType w:val="hybridMultilevel"/>
    <w:tmpl w:val="76D06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121779"/>
    <w:multiLevelType w:val="hybridMultilevel"/>
    <w:tmpl w:val="89D6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A05E2D"/>
    <w:multiLevelType w:val="hybridMultilevel"/>
    <w:tmpl w:val="5C860AE2"/>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2552E0"/>
    <w:multiLevelType w:val="hybridMultilevel"/>
    <w:tmpl w:val="57AA9EA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0B16D3"/>
    <w:multiLevelType w:val="hybridMultilevel"/>
    <w:tmpl w:val="98B042D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8406D5"/>
    <w:multiLevelType w:val="hybridMultilevel"/>
    <w:tmpl w:val="93A6D262"/>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F56D2E"/>
    <w:multiLevelType w:val="multilevel"/>
    <w:tmpl w:val="971C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325F8B"/>
    <w:multiLevelType w:val="hybridMultilevel"/>
    <w:tmpl w:val="9F1C68C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424A6F"/>
    <w:multiLevelType w:val="hybridMultilevel"/>
    <w:tmpl w:val="AD04FE5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15:restartNumberingAfterBreak="0">
    <w:nsid w:val="66675576"/>
    <w:multiLevelType w:val="hybridMultilevel"/>
    <w:tmpl w:val="BD6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E5018"/>
    <w:multiLevelType w:val="hybridMultilevel"/>
    <w:tmpl w:val="ED765D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FFF5359"/>
    <w:multiLevelType w:val="hybridMultilevel"/>
    <w:tmpl w:val="17707D6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7123CF"/>
    <w:multiLevelType w:val="hybridMultilevel"/>
    <w:tmpl w:val="F55085D6"/>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3741DC"/>
    <w:multiLevelType w:val="hybridMultilevel"/>
    <w:tmpl w:val="A93A9CE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7C3021"/>
    <w:multiLevelType w:val="hybridMultilevel"/>
    <w:tmpl w:val="2C68F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93324C"/>
    <w:multiLevelType w:val="hybridMultilevel"/>
    <w:tmpl w:val="B36CE5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E974954"/>
    <w:multiLevelType w:val="hybridMultilevel"/>
    <w:tmpl w:val="AFCCB2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3"/>
  </w:num>
  <w:num w:numId="2">
    <w:abstractNumId w:val="25"/>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26"/>
  </w:num>
  <w:num w:numId="7">
    <w:abstractNumId w:val="32"/>
  </w:num>
  <w:num w:numId="8">
    <w:abstractNumId w:val="10"/>
  </w:num>
  <w:num w:numId="9">
    <w:abstractNumId w:val="29"/>
  </w:num>
  <w:num w:numId="10">
    <w:abstractNumId w:val="6"/>
  </w:num>
  <w:num w:numId="11">
    <w:abstractNumId w:val="24"/>
  </w:num>
  <w:num w:numId="12">
    <w:abstractNumId w:val="9"/>
  </w:num>
  <w:num w:numId="13">
    <w:abstractNumId w:val="22"/>
  </w:num>
  <w:num w:numId="14">
    <w:abstractNumId w:val="4"/>
  </w:num>
  <w:num w:numId="15">
    <w:abstractNumId w:val="14"/>
  </w:num>
  <w:num w:numId="16">
    <w:abstractNumId w:val="21"/>
  </w:num>
  <w:num w:numId="17">
    <w:abstractNumId w:val="20"/>
  </w:num>
  <w:num w:numId="18">
    <w:abstractNumId w:val="30"/>
  </w:num>
  <w:num w:numId="19">
    <w:abstractNumId w:val="15"/>
  </w:num>
  <w:num w:numId="20">
    <w:abstractNumId w:val="28"/>
  </w:num>
  <w:num w:numId="21">
    <w:abstractNumId w:val="19"/>
  </w:num>
  <w:num w:numId="22">
    <w:abstractNumId w:val="16"/>
  </w:num>
  <w:num w:numId="23">
    <w:abstractNumId w:val="8"/>
  </w:num>
  <w:num w:numId="24">
    <w:abstractNumId w:val="13"/>
  </w:num>
  <w:num w:numId="25">
    <w:abstractNumId w:val="18"/>
  </w:num>
  <w:num w:numId="26">
    <w:abstractNumId w:val="7"/>
  </w:num>
  <w:num w:numId="27">
    <w:abstractNumId w:val="3"/>
  </w:num>
  <w:num w:numId="28">
    <w:abstractNumId w:val="1"/>
  </w:num>
  <w:num w:numId="29">
    <w:abstractNumId w:val="12"/>
  </w:num>
  <w:num w:numId="30">
    <w:abstractNumId w:val="11"/>
  </w:num>
  <w:num w:numId="31">
    <w:abstractNumId w:val="31"/>
  </w:num>
  <w:num w:numId="32">
    <w:abstractNumId w:val="23"/>
  </w:num>
  <w:num w:numId="33">
    <w:abstractNumId w:val="5"/>
  </w:num>
  <w:num w:numId="34">
    <w:abstractNumId w:val="27"/>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76"/>
    <w:rsid w:val="000132F3"/>
    <w:rsid w:val="00033851"/>
    <w:rsid w:val="00033AD9"/>
    <w:rsid w:val="0003735A"/>
    <w:rsid w:val="00043C9B"/>
    <w:rsid w:val="00044D5A"/>
    <w:rsid w:val="00082CAA"/>
    <w:rsid w:val="0008343B"/>
    <w:rsid w:val="00084964"/>
    <w:rsid w:val="000873C3"/>
    <w:rsid w:val="000A18A9"/>
    <w:rsid w:val="000A3DC8"/>
    <w:rsid w:val="000A5596"/>
    <w:rsid w:val="000B18BB"/>
    <w:rsid w:val="000B2DF0"/>
    <w:rsid w:val="000D0569"/>
    <w:rsid w:val="000D2B37"/>
    <w:rsid w:val="000E093A"/>
    <w:rsid w:val="000E6D5F"/>
    <w:rsid w:val="000F67A4"/>
    <w:rsid w:val="001008BC"/>
    <w:rsid w:val="00101B88"/>
    <w:rsid w:val="0010327C"/>
    <w:rsid w:val="00103E08"/>
    <w:rsid w:val="001054C9"/>
    <w:rsid w:val="00107DB3"/>
    <w:rsid w:val="00112855"/>
    <w:rsid w:val="00117F47"/>
    <w:rsid w:val="00130610"/>
    <w:rsid w:val="00141D16"/>
    <w:rsid w:val="00155EAF"/>
    <w:rsid w:val="0016470E"/>
    <w:rsid w:val="00165551"/>
    <w:rsid w:val="00182EB5"/>
    <w:rsid w:val="001A23F0"/>
    <w:rsid w:val="001A2EFD"/>
    <w:rsid w:val="001B5542"/>
    <w:rsid w:val="001B6083"/>
    <w:rsid w:val="001E6900"/>
    <w:rsid w:val="001E6F6E"/>
    <w:rsid w:val="001F019C"/>
    <w:rsid w:val="002018C1"/>
    <w:rsid w:val="00201C59"/>
    <w:rsid w:val="002157FE"/>
    <w:rsid w:val="0021719D"/>
    <w:rsid w:val="00223776"/>
    <w:rsid w:val="002336F3"/>
    <w:rsid w:val="00233F4C"/>
    <w:rsid w:val="0023464F"/>
    <w:rsid w:val="002351CC"/>
    <w:rsid w:val="00235629"/>
    <w:rsid w:val="00246BCB"/>
    <w:rsid w:val="00246E35"/>
    <w:rsid w:val="002472BC"/>
    <w:rsid w:val="00277120"/>
    <w:rsid w:val="002818B7"/>
    <w:rsid w:val="00295D2E"/>
    <w:rsid w:val="002A5D61"/>
    <w:rsid w:val="002E6332"/>
    <w:rsid w:val="002E7CAA"/>
    <w:rsid w:val="002F549F"/>
    <w:rsid w:val="00300C2A"/>
    <w:rsid w:val="00303237"/>
    <w:rsid w:val="00305546"/>
    <w:rsid w:val="00310C06"/>
    <w:rsid w:val="00316881"/>
    <w:rsid w:val="00317643"/>
    <w:rsid w:val="00321E32"/>
    <w:rsid w:val="00323EA1"/>
    <w:rsid w:val="00327762"/>
    <w:rsid w:val="003356DD"/>
    <w:rsid w:val="00336366"/>
    <w:rsid w:val="0034637A"/>
    <w:rsid w:val="00351104"/>
    <w:rsid w:val="00364978"/>
    <w:rsid w:val="00375445"/>
    <w:rsid w:val="00381156"/>
    <w:rsid w:val="00382292"/>
    <w:rsid w:val="00383ED0"/>
    <w:rsid w:val="0039026C"/>
    <w:rsid w:val="00391358"/>
    <w:rsid w:val="00392835"/>
    <w:rsid w:val="003A05BD"/>
    <w:rsid w:val="003A2246"/>
    <w:rsid w:val="003C026E"/>
    <w:rsid w:val="003C0F89"/>
    <w:rsid w:val="003C120F"/>
    <w:rsid w:val="003C3FF7"/>
    <w:rsid w:val="003D06E9"/>
    <w:rsid w:val="003D5EB1"/>
    <w:rsid w:val="003F405F"/>
    <w:rsid w:val="0040065F"/>
    <w:rsid w:val="004054BB"/>
    <w:rsid w:val="00406B62"/>
    <w:rsid w:val="00407976"/>
    <w:rsid w:val="00412C63"/>
    <w:rsid w:val="00416585"/>
    <w:rsid w:val="0042616C"/>
    <w:rsid w:val="00440888"/>
    <w:rsid w:val="004565EF"/>
    <w:rsid w:val="00457B10"/>
    <w:rsid w:val="00457E5E"/>
    <w:rsid w:val="00462CDD"/>
    <w:rsid w:val="00470EB3"/>
    <w:rsid w:val="00473701"/>
    <w:rsid w:val="00481468"/>
    <w:rsid w:val="00483462"/>
    <w:rsid w:val="00483584"/>
    <w:rsid w:val="00484BEB"/>
    <w:rsid w:val="004853F0"/>
    <w:rsid w:val="00491321"/>
    <w:rsid w:val="0049702B"/>
    <w:rsid w:val="00497F63"/>
    <w:rsid w:val="004A16AC"/>
    <w:rsid w:val="004A39A9"/>
    <w:rsid w:val="004A3D05"/>
    <w:rsid w:val="004A6BA8"/>
    <w:rsid w:val="004B44A6"/>
    <w:rsid w:val="004C1A2D"/>
    <w:rsid w:val="004C350D"/>
    <w:rsid w:val="004D03D8"/>
    <w:rsid w:val="004D71F6"/>
    <w:rsid w:val="004E376E"/>
    <w:rsid w:val="004E569C"/>
    <w:rsid w:val="004F05FE"/>
    <w:rsid w:val="004F2062"/>
    <w:rsid w:val="004F6CE9"/>
    <w:rsid w:val="0051095C"/>
    <w:rsid w:val="00520361"/>
    <w:rsid w:val="005309EA"/>
    <w:rsid w:val="00534341"/>
    <w:rsid w:val="00534FD2"/>
    <w:rsid w:val="00536657"/>
    <w:rsid w:val="005447C2"/>
    <w:rsid w:val="0055334B"/>
    <w:rsid w:val="00553356"/>
    <w:rsid w:val="0055732C"/>
    <w:rsid w:val="00563CC9"/>
    <w:rsid w:val="0057079B"/>
    <w:rsid w:val="00583AD3"/>
    <w:rsid w:val="005858AB"/>
    <w:rsid w:val="00591897"/>
    <w:rsid w:val="005B2975"/>
    <w:rsid w:val="005B72B4"/>
    <w:rsid w:val="005C2A17"/>
    <w:rsid w:val="005C5FC2"/>
    <w:rsid w:val="005D1AF4"/>
    <w:rsid w:val="005E11DF"/>
    <w:rsid w:val="005E2E10"/>
    <w:rsid w:val="005E30D7"/>
    <w:rsid w:val="005E4C2D"/>
    <w:rsid w:val="005E7B0E"/>
    <w:rsid w:val="005F1AE8"/>
    <w:rsid w:val="005F26F2"/>
    <w:rsid w:val="005F59A3"/>
    <w:rsid w:val="005F60A9"/>
    <w:rsid w:val="005F7924"/>
    <w:rsid w:val="006025F1"/>
    <w:rsid w:val="00603627"/>
    <w:rsid w:val="00613FEB"/>
    <w:rsid w:val="006166A5"/>
    <w:rsid w:val="00636005"/>
    <w:rsid w:val="00654B60"/>
    <w:rsid w:val="0065713E"/>
    <w:rsid w:val="00657723"/>
    <w:rsid w:val="00686287"/>
    <w:rsid w:val="006A0A94"/>
    <w:rsid w:val="006A28CB"/>
    <w:rsid w:val="006A4F64"/>
    <w:rsid w:val="006B1F55"/>
    <w:rsid w:val="006B6C2F"/>
    <w:rsid w:val="006B70F8"/>
    <w:rsid w:val="006C0A9E"/>
    <w:rsid w:val="006C6875"/>
    <w:rsid w:val="006C7EDF"/>
    <w:rsid w:val="006D257B"/>
    <w:rsid w:val="006D63E1"/>
    <w:rsid w:val="006F2381"/>
    <w:rsid w:val="00701B2F"/>
    <w:rsid w:val="007037D3"/>
    <w:rsid w:val="00704EC1"/>
    <w:rsid w:val="00711665"/>
    <w:rsid w:val="0071738A"/>
    <w:rsid w:val="00746539"/>
    <w:rsid w:val="00753FFF"/>
    <w:rsid w:val="00761FA4"/>
    <w:rsid w:val="0076524A"/>
    <w:rsid w:val="00774B32"/>
    <w:rsid w:val="0077560D"/>
    <w:rsid w:val="00776055"/>
    <w:rsid w:val="00791EAD"/>
    <w:rsid w:val="007927B3"/>
    <w:rsid w:val="007A05C8"/>
    <w:rsid w:val="007A621E"/>
    <w:rsid w:val="007A781E"/>
    <w:rsid w:val="007B1001"/>
    <w:rsid w:val="007B7E5E"/>
    <w:rsid w:val="007C2602"/>
    <w:rsid w:val="007C7409"/>
    <w:rsid w:val="007D2759"/>
    <w:rsid w:val="007D396D"/>
    <w:rsid w:val="007D5CAD"/>
    <w:rsid w:val="007E4F4F"/>
    <w:rsid w:val="007E547B"/>
    <w:rsid w:val="007F44BD"/>
    <w:rsid w:val="007F50A3"/>
    <w:rsid w:val="007F5C5F"/>
    <w:rsid w:val="00802E33"/>
    <w:rsid w:val="0080458C"/>
    <w:rsid w:val="00813EBC"/>
    <w:rsid w:val="00817159"/>
    <w:rsid w:val="00827B49"/>
    <w:rsid w:val="0084469F"/>
    <w:rsid w:val="00855223"/>
    <w:rsid w:val="00855AB3"/>
    <w:rsid w:val="00856560"/>
    <w:rsid w:val="008577B5"/>
    <w:rsid w:val="00866ABA"/>
    <w:rsid w:val="00866C69"/>
    <w:rsid w:val="00873B32"/>
    <w:rsid w:val="00874B5E"/>
    <w:rsid w:val="00876929"/>
    <w:rsid w:val="00880F25"/>
    <w:rsid w:val="00881B63"/>
    <w:rsid w:val="00884CC7"/>
    <w:rsid w:val="008872C4"/>
    <w:rsid w:val="00893796"/>
    <w:rsid w:val="0089405D"/>
    <w:rsid w:val="00896551"/>
    <w:rsid w:val="008B3596"/>
    <w:rsid w:val="008B429E"/>
    <w:rsid w:val="008B5522"/>
    <w:rsid w:val="008B7E4F"/>
    <w:rsid w:val="008C15CB"/>
    <w:rsid w:val="008C3036"/>
    <w:rsid w:val="008D13E7"/>
    <w:rsid w:val="008E01BE"/>
    <w:rsid w:val="008E7F6C"/>
    <w:rsid w:val="008F04BD"/>
    <w:rsid w:val="008F0DE6"/>
    <w:rsid w:val="008F4F96"/>
    <w:rsid w:val="00902DF9"/>
    <w:rsid w:val="0090460A"/>
    <w:rsid w:val="00911E44"/>
    <w:rsid w:val="0091239B"/>
    <w:rsid w:val="009171E6"/>
    <w:rsid w:val="0092695C"/>
    <w:rsid w:val="00926DCF"/>
    <w:rsid w:val="00931455"/>
    <w:rsid w:val="00933F51"/>
    <w:rsid w:val="00942687"/>
    <w:rsid w:val="009813B1"/>
    <w:rsid w:val="009813F1"/>
    <w:rsid w:val="00987768"/>
    <w:rsid w:val="0099687A"/>
    <w:rsid w:val="00997C46"/>
    <w:rsid w:val="009A075C"/>
    <w:rsid w:val="009A078F"/>
    <w:rsid w:val="009B1005"/>
    <w:rsid w:val="009C18A5"/>
    <w:rsid w:val="009C28C3"/>
    <w:rsid w:val="009C569C"/>
    <w:rsid w:val="009F1288"/>
    <w:rsid w:val="009F40D4"/>
    <w:rsid w:val="00A0475C"/>
    <w:rsid w:val="00A057BA"/>
    <w:rsid w:val="00A05911"/>
    <w:rsid w:val="00A10C97"/>
    <w:rsid w:val="00A144F9"/>
    <w:rsid w:val="00A24154"/>
    <w:rsid w:val="00A25D83"/>
    <w:rsid w:val="00A34975"/>
    <w:rsid w:val="00A50978"/>
    <w:rsid w:val="00A54A13"/>
    <w:rsid w:val="00A665A0"/>
    <w:rsid w:val="00A72289"/>
    <w:rsid w:val="00A73B1C"/>
    <w:rsid w:val="00A7432B"/>
    <w:rsid w:val="00A80244"/>
    <w:rsid w:val="00A80718"/>
    <w:rsid w:val="00A80FB0"/>
    <w:rsid w:val="00AA327E"/>
    <w:rsid w:val="00AC225B"/>
    <w:rsid w:val="00AC6B5A"/>
    <w:rsid w:val="00AD2DEB"/>
    <w:rsid w:val="00AD5231"/>
    <w:rsid w:val="00AE1599"/>
    <w:rsid w:val="00AE21D0"/>
    <w:rsid w:val="00AE6A5F"/>
    <w:rsid w:val="00AF2C29"/>
    <w:rsid w:val="00B02F38"/>
    <w:rsid w:val="00B073C8"/>
    <w:rsid w:val="00B13A73"/>
    <w:rsid w:val="00B15BB4"/>
    <w:rsid w:val="00B30FD4"/>
    <w:rsid w:val="00B33638"/>
    <w:rsid w:val="00B40585"/>
    <w:rsid w:val="00B41908"/>
    <w:rsid w:val="00B42CCE"/>
    <w:rsid w:val="00B44A67"/>
    <w:rsid w:val="00B47F73"/>
    <w:rsid w:val="00B575C0"/>
    <w:rsid w:val="00B6336C"/>
    <w:rsid w:val="00B742F9"/>
    <w:rsid w:val="00B7583D"/>
    <w:rsid w:val="00B7585C"/>
    <w:rsid w:val="00B7793D"/>
    <w:rsid w:val="00B85E3E"/>
    <w:rsid w:val="00BA1CCD"/>
    <w:rsid w:val="00BA4CEA"/>
    <w:rsid w:val="00BA5EFF"/>
    <w:rsid w:val="00BB335D"/>
    <w:rsid w:val="00BB7CC7"/>
    <w:rsid w:val="00BE47DB"/>
    <w:rsid w:val="00BF5804"/>
    <w:rsid w:val="00BF7633"/>
    <w:rsid w:val="00C00DC9"/>
    <w:rsid w:val="00C04E7A"/>
    <w:rsid w:val="00C061AF"/>
    <w:rsid w:val="00C116E5"/>
    <w:rsid w:val="00C2382E"/>
    <w:rsid w:val="00C262BA"/>
    <w:rsid w:val="00C30C83"/>
    <w:rsid w:val="00C3146C"/>
    <w:rsid w:val="00C369C0"/>
    <w:rsid w:val="00C5390F"/>
    <w:rsid w:val="00C66CA4"/>
    <w:rsid w:val="00C81B72"/>
    <w:rsid w:val="00C90CD5"/>
    <w:rsid w:val="00C9511A"/>
    <w:rsid w:val="00CA1B32"/>
    <w:rsid w:val="00CA1D39"/>
    <w:rsid w:val="00CA2BF7"/>
    <w:rsid w:val="00CA5C24"/>
    <w:rsid w:val="00CB53E2"/>
    <w:rsid w:val="00CE0F9B"/>
    <w:rsid w:val="00CE23FA"/>
    <w:rsid w:val="00CE285A"/>
    <w:rsid w:val="00D123CF"/>
    <w:rsid w:val="00D16B44"/>
    <w:rsid w:val="00D26275"/>
    <w:rsid w:val="00D324AA"/>
    <w:rsid w:val="00D3278A"/>
    <w:rsid w:val="00D32B62"/>
    <w:rsid w:val="00D37F0C"/>
    <w:rsid w:val="00D37FED"/>
    <w:rsid w:val="00D432E5"/>
    <w:rsid w:val="00D433CE"/>
    <w:rsid w:val="00D572A5"/>
    <w:rsid w:val="00D57551"/>
    <w:rsid w:val="00D635E8"/>
    <w:rsid w:val="00D66D1F"/>
    <w:rsid w:val="00D81D1C"/>
    <w:rsid w:val="00D87CE3"/>
    <w:rsid w:val="00DA3A34"/>
    <w:rsid w:val="00DB17C9"/>
    <w:rsid w:val="00DC0FF9"/>
    <w:rsid w:val="00DD7D89"/>
    <w:rsid w:val="00DE40C7"/>
    <w:rsid w:val="00DF17E7"/>
    <w:rsid w:val="00DF5B59"/>
    <w:rsid w:val="00E02893"/>
    <w:rsid w:val="00E0722F"/>
    <w:rsid w:val="00E07A52"/>
    <w:rsid w:val="00E210FE"/>
    <w:rsid w:val="00E24BB0"/>
    <w:rsid w:val="00E26396"/>
    <w:rsid w:val="00E362E9"/>
    <w:rsid w:val="00E41F47"/>
    <w:rsid w:val="00E76F33"/>
    <w:rsid w:val="00E84DC8"/>
    <w:rsid w:val="00E87C00"/>
    <w:rsid w:val="00E91417"/>
    <w:rsid w:val="00EA1FB3"/>
    <w:rsid w:val="00EA48F3"/>
    <w:rsid w:val="00EB4038"/>
    <w:rsid w:val="00ED1047"/>
    <w:rsid w:val="00ED1FB6"/>
    <w:rsid w:val="00ED57C8"/>
    <w:rsid w:val="00ED7BCF"/>
    <w:rsid w:val="00F0121D"/>
    <w:rsid w:val="00F153E8"/>
    <w:rsid w:val="00F21D9C"/>
    <w:rsid w:val="00F259EE"/>
    <w:rsid w:val="00F40487"/>
    <w:rsid w:val="00F4372E"/>
    <w:rsid w:val="00F51CF7"/>
    <w:rsid w:val="00F520E9"/>
    <w:rsid w:val="00F55758"/>
    <w:rsid w:val="00F74445"/>
    <w:rsid w:val="00F83675"/>
    <w:rsid w:val="00F850CA"/>
    <w:rsid w:val="00F853CA"/>
    <w:rsid w:val="00F86D82"/>
    <w:rsid w:val="00F920B3"/>
    <w:rsid w:val="00F9464D"/>
    <w:rsid w:val="00FA1CA2"/>
    <w:rsid w:val="00FA3334"/>
    <w:rsid w:val="00FB1C75"/>
    <w:rsid w:val="00FB1CAE"/>
    <w:rsid w:val="00FC19E7"/>
    <w:rsid w:val="00FC79DB"/>
    <w:rsid w:val="00FD1E34"/>
    <w:rsid w:val="00FD334F"/>
    <w:rsid w:val="00FD36BB"/>
    <w:rsid w:val="00FD6100"/>
    <w:rsid w:val="00FE2F39"/>
    <w:rsid w:val="00FE4DA6"/>
    <w:rsid w:val="00FE64E6"/>
    <w:rsid w:val="00FF2D02"/>
    <w:rsid w:val="00FF39B6"/>
    <w:rsid w:val="00FF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98BAD61-FDBE-4468-83A5-054D29D8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69C"/>
    <w:rPr>
      <w:sz w:val="24"/>
      <w:szCs w:val="24"/>
    </w:rPr>
  </w:style>
  <w:style w:type="paragraph" w:styleId="Heading1">
    <w:name w:val="heading 1"/>
    <w:basedOn w:val="Normal"/>
    <w:next w:val="Normal"/>
    <w:qFormat/>
    <w:pPr>
      <w:keepNext/>
      <w:overflowPunct w:val="0"/>
      <w:autoSpaceDE w:val="0"/>
      <w:autoSpaceDN w:val="0"/>
      <w:adjustRightInd w:val="0"/>
      <w:jc w:val="center"/>
      <w:textAlignment w:val="baseline"/>
      <w:outlineLvl w:val="0"/>
    </w:pPr>
    <w:rPr>
      <w:b/>
      <w:bCs/>
      <w:sz w:val="20"/>
      <w:szCs w:val="20"/>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link w:val="Heading3Char"/>
    <w:unhideWhenUsed/>
    <w:qFormat/>
    <w:rsid w:val="00457E5E"/>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rsid w:val="00D432E5"/>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440"/>
    </w:pPr>
    <w:rPr>
      <w:szCs w:val="20"/>
    </w:rPr>
  </w:style>
  <w:style w:type="paragraph" w:styleId="BodyTextIndent2">
    <w:name w:val="Body Text Indent 2"/>
    <w:basedOn w:val="Normal"/>
    <w:pPr>
      <w:ind w:left="1440"/>
    </w:pPr>
    <w:rPr>
      <w:b/>
      <w:bCs/>
    </w:rPr>
  </w:style>
  <w:style w:type="character" w:styleId="Hyperlink">
    <w:name w:val="Hyperlink"/>
    <w:rsid w:val="00C369C0"/>
    <w:rPr>
      <w:color w:val="0000FF"/>
      <w:u w:val="single"/>
    </w:rPr>
  </w:style>
  <w:style w:type="paragraph" w:styleId="BalloonText">
    <w:name w:val="Balloon Text"/>
    <w:basedOn w:val="Normal"/>
    <w:link w:val="BalloonTextChar"/>
    <w:rsid w:val="00F853CA"/>
    <w:rPr>
      <w:rFonts w:ascii="Tahoma" w:hAnsi="Tahoma"/>
      <w:sz w:val="16"/>
      <w:szCs w:val="16"/>
    </w:rPr>
  </w:style>
  <w:style w:type="character" w:customStyle="1" w:styleId="BalloonTextChar">
    <w:name w:val="Balloon Text Char"/>
    <w:link w:val="BalloonText"/>
    <w:rsid w:val="00F853CA"/>
    <w:rPr>
      <w:rFonts w:ascii="Tahoma" w:hAnsi="Tahoma" w:cs="Tahoma"/>
      <w:sz w:val="16"/>
      <w:szCs w:val="16"/>
    </w:rPr>
  </w:style>
  <w:style w:type="table" w:styleId="TableGrid">
    <w:name w:val="Table Grid"/>
    <w:basedOn w:val="TableNormal"/>
    <w:rsid w:val="0041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12C63"/>
    <w:pPr>
      <w:tabs>
        <w:tab w:val="center" w:pos="4680"/>
        <w:tab w:val="right" w:pos="9360"/>
      </w:tabs>
    </w:pPr>
  </w:style>
  <w:style w:type="character" w:customStyle="1" w:styleId="HeaderChar">
    <w:name w:val="Header Char"/>
    <w:link w:val="Header"/>
    <w:uiPriority w:val="99"/>
    <w:rsid w:val="00412C63"/>
    <w:rPr>
      <w:sz w:val="24"/>
      <w:szCs w:val="24"/>
    </w:rPr>
  </w:style>
  <w:style w:type="paragraph" w:styleId="Footer">
    <w:name w:val="footer"/>
    <w:basedOn w:val="Normal"/>
    <w:link w:val="FooterChar"/>
    <w:uiPriority w:val="99"/>
    <w:rsid w:val="00412C63"/>
    <w:pPr>
      <w:tabs>
        <w:tab w:val="center" w:pos="4680"/>
        <w:tab w:val="right" w:pos="9360"/>
      </w:tabs>
    </w:pPr>
  </w:style>
  <w:style w:type="character" w:customStyle="1" w:styleId="FooterChar">
    <w:name w:val="Footer Char"/>
    <w:link w:val="Footer"/>
    <w:uiPriority w:val="99"/>
    <w:rsid w:val="00412C63"/>
    <w:rPr>
      <w:sz w:val="24"/>
      <w:szCs w:val="24"/>
    </w:rPr>
  </w:style>
  <w:style w:type="paragraph" w:styleId="BodyText">
    <w:name w:val="Body Text"/>
    <w:basedOn w:val="Normal"/>
    <w:link w:val="BodyTextChar"/>
    <w:rsid w:val="00D432E5"/>
    <w:pPr>
      <w:spacing w:after="120"/>
    </w:pPr>
  </w:style>
  <w:style w:type="character" w:customStyle="1" w:styleId="BodyTextChar">
    <w:name w:val="Body Text Char"/>
    <w:link w:val="BodyText"/>
    <w:rsid w:val="00D432E5"/>
    <w:rPr>
      <w:sz w:val="24"/>
      <w:szCs w:val="24"/>
      <w:lang w:eastAsia="en-US"/>
    </w:rPr>
  </w:style>
  <w:style w:type="character" w:customStyle="1" w:styleId="fnt0">
    <w:name w:val="fnt0"/>
    <w:rsid w:val="00D432E5"/>
  </w:style>
  <w:style w:type="character" w:customStyle="1" w:styleId="Heading6Char">
    <w:name w:val="Heading 6 Char"/>
    <w:link w:val="Heading6"/>
    <w:uiPriority w:val="9"/>
    <w:semiHidden/>
    <w:rsid w:val="00D432E5"/>
    <w:rPr>
      <w:rFonts w:ascii="Cambria" w:eastAsia="SimSun" w:hAnsi="Cambria"/>
      <w:i/>
      <w:iCs/>
      <w:color w:val="243F60"/>
      <w:sz w:val="24"/>
      <w:szCs w:val="24"/>
      <w:lang w:eastAsia="en-US"/>
    </w:rPr>
  </w:style>
  <w:style w:type="paragraph" w:styleId="ListParagraph">
    <w:name w:val="List Paragraph"/>
    <w:basedOn w:val="Normal"/>
    <w:uiPriority w:val="34"/>
    <w:qFormat/>
    <w:rsid w:val="00D432E5"/>
    <w:pPr>
      <w:ind w:left="720"/>
      <w:contextualSpacing/>
    </w:pPr>
  </w:style>
  <w:style w:type="character" w:styleId="CommentReference">
    <w:name w:val="annotation reference"/>
    <w:rsid w:val="00BB7CC7"/>
    <w:rPr>
      <w:sz w:val="16"/>
      <w:szCs w:val="16"/>
    </w:rPr>
  </w:style>
  <w:style w:type="paragraph" w:styleId="CommentText">
    <w:name w:val="annotation text"/>
    <w:basedOn w:val="Normal"/>
    <w:link w:val="CommentTextChar"/>
    <w:rsid w:val="00BB7CC7"/>
    <w:rPr>
      <w:sz w:val="20"/>
      <w:szCs w:val="20"/>
    </w:rPr>
  </w:style>
  <w:style w:type="character" w:customStyle="1" w:styleId="CommentTextChar">
    <w:name w:val="Comment Text Char"/>
    <w:basedOn w:val="DefaultParagraphFont"/>
    <w:link w:val="CommentText"/>
    <w:rsid w:val="00BB7CC7"/>
  </w:style>
  <w:style w:type="paragraph" w:styleId="CommentSubject">
    <w:name w:val="annotation subject"/>
    <w:basedOn w:val="CommentText"/>
    <w:next w:val="CommentText"/>
    <w:link w:val="CommentSubjectChar"/>
    <w:rsid w:val="00BB7CC7"/>
    <w:rPr>
      <w:b/>
      <w:bCs/>
    </w:rPr>
  </w:style>
  <w:style w:type="character" w:customStyle="1" w:styleId="CommentSubjectChar">
    <w:name w:val="Comment Subject Char"/>
    <w:link w:val="CommentSubject"/>
    <w:rsid w:val="00BB7CC7"/>
    <w:rPr>
      <w:b/>
      <w:bCs/>
    </w:rPr>
  </w:style>
  <w:style w:type="character" w:customStyle="1" w:styleId="Heading3Char">
    <w:name w:val="Heading 3 Char"/>
    <w:link w:val="Heading3"/>
    <w:rsid w:val="00457E5E"/>
    <w:rPr>
      <w:rFonts w:ascii="Cambria" w:hAnsi="Cambria"/>
      <w:b/>
      <w:bCs/>
      <w:sz w:val="26"/>
      <w:szCs w:val="26"/>
    </w:rPr>
  </w:style>
  <w:style w:type="paragraph" w:styleId="NormalWeb">
    <w:name w:val="Normal (Web)"/>
    <w:basedOn w:val="Normal"/>
    <w:uiPriority w:val="99"/>
    <w:unhideWhenUsed/>
    <w:rsid w:val="00603627"/>
    <w:rPr>
      <w:rFonts w:eastAsia="Calibri"/>
    </w:rPr>
  </w:style>
  <w:style w:type="character" w:styleId="Emphasis">
    <w:name w:val="Emphasis"/>
    <w:basedOn w:val="DefaultParagraphFont"/>
    <w:uiPriority w:val="20"/>
    <w:qFormat/>
    <w:rsid w:val="003A05BD"/>
    <w:rPr>
      <w:i/>
      <w:iCs/>
    </w:rPr>
  </w:style>
  <w:style w:type="character" w:styleId="Strong">
    <w:name w:val="Strong"/>
    <w:basedOn w:val="DefaultParagraphFont"/>
    <w:uiPriority w:val="22"/>
    <w:qFormat/>
    <w:rsid w:val="003A05BD"/>
    <w:rPr>
      <w:b/>
      <w:bCs/>
    </w:rPr>
  </w:style>
  <w:style w:type="character" w:styleId="FollowedHyperlink">
    <w:name w:val="FollowedHyperlink"/>
    <w:basedOn w:val="DefaultParagraphFont"/>
    <w:rsid w:val="009171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6179">
      <w:bodyDiv w:val="1"/>
      <w:marLeft w:val="0"/>
      <w:marRight w:val="0"/>
      <w:marTop w:val="0"/>
      <w:marBottom w:val="0"/>
      <w:divBdr>
        <w:top w:val="none" w:sz="0" w:space="0" w:color="auto"/>
        <w:left w:val="none" w:sz="0" w:space="0" w:color="auto"/>
        <w:bottom w:val="none" w:sz="0" w:space="0" w:color="auto"/>
        <w:right w:val="none" w:sz="0" w:space="0" w:color="auto"/>
      </w:divBdr>
    </w:div>
    <w:div w:id="363404342">
      <w:bodyDiv w:val="1"/>
      <w:marLeft w:val="0"/>
      <w:marRight w:val="0"/>
      <w:marTop w:val="0"/>
      <w:marBottom w:val="0"/>
      <w:divBdr>
        <w:top w:val="none" w:sz="0" w:space="0" w:color="auto"/>
        <w:left w:val="none" w:sz="0" w:space="0" w:color="auto"/>
        <w:bottom w:val="none" w:sz="0" w:space="0" w:color="auto"/>
        <w:right w:val="none" w:sz="0" w:space="0" w:color="auto"/>
      </w:divBdr>
    </w:div>
    <w:div w:id="402139900">
      <w:bodyDiv w:val="1"/>
      <w:marLeft w:val="0"/>
      <w:marRight w:val="0"/>
      <w:marTop w:val="0"/>
      <w:marBottom w:val="0"/>
      <w:divBdr>
        <w:top w:val="none" w:sz="0" w:space="0" w:color="auto"/>
        <w:left w:val="none" w:sz="0" w:space="0" w:color="auto"/>
        <w:bottom w:val="none" w:sz="0" w:space="0" w:color="auto"/>
        <w:right w:val="none" w:sz="0" w:space="0" w:color="auto"/>
      </w:divBdr>
    </w:div>
    <w:div w:id="466431802">
      <w:bodyDiv w:val="1"/>
      <w:marLeft w:val="0"/>
      <w:marRight w:val="0"/>
      <w:marTop w:val="0"/>
      <w:marBottom w:val="0"/>
      <w:divBdr>
        <w:top w:val="none" w:sz="0" w:space="0" w:color="auto"/>
        <w:left w:val="none" w:sz="0" w:space="0" w:color="auto"/>
        <w:bottom w:val="none" w:sz="0" w:space="0" w:color="auto"/>
        <w:right w:val="none" w:sz="0" w:space="0" w:color="auto"/>
      </w:divBdr>
    </w:div>
    <w:div w:id="655034863">
      <w:bodyDiv w:val="1"/>
      <w:marLeft w:val="0"/>
      <w:marRight w:val="0"/>
      <w:marTop w:val="0"/>
      <w:marBottom w:val="0"/>
      <w:divBdr>
        <w:top w:val="none" w:sz="0" w:space="0" w:color="auto"/>
        <w:left w:val="none" w:sz="0" w:space="0" w:color="auto"/>
        <w:bottom w:val="none" w:sz="0" w:space="0" w:color="auto"/>
        <w:right w:val="none" w:sz="0" w:space="0" w:color="auto"/>
      </w:divBdr>
    </w:div>
    <w:div w:id="780731212">
      <w:bodyDiv w:val="1"/>
      <w:marLeft w:val="0"/>
      <w:marRight w:val="0"/>
      <w:marTop w:val="0"/>
      <w:marBottom w:val="0"/>
      <w:divBdr>
        <w:top w:val="none" w:sz="0" w:space="0" w:color="auto"/>
        <w:left w:val="none" w:sz="0" w:space="0" w:color="auto"/>
        <w:bottom w:val="none" w:sz="0" w:space="0" w:color="auto"/>
        <w:right w:val="none" w:sz="0" w:space="0" w:color="auto"/>
      </w:divBdr>
    </w:div>
    <w:div w:id="1956323093">
      <w:bodyDiv w:val="1"/>
      <w:marLeft w:val="0"/>
      <w:marRight w:val="0"/>
      <w:marTop w:val="0"/>
      <w:marBottom w:val="0"/>
      <w:divBdr>
        <w:top w:val="none" w:sz="0" w:space="0" w:color="auto"/>
        <w:left w:val="none" w:sz="0" w:space="0" w:color="auto"/>
        <w:bottom w:val="none" w:sz="0" w:space="0" w:color="auto"/>
        <w:right w:val="none" w:sz="0" w:space="0" w:color="auto"/>
      </w:divBdr>
    </w:div>
    <w:div w:id="198885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1ae1e954-1656-4862-92f2-03e8a77f9ba5@exchange.louisville.edu" TargetMode="External"/><Relationship Id="rId13" Type="http://schemas.openxmlformats.org/officeDocument/2006/relationships/hyperlink" Target="http://business.louisville.edu/students/college-of-business-academic-dishonesty-policy"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louisville.edu/dos/students/policies-procedures/student-handbook.html" TargetMode="External"/><Relationship Id="rId17" Type="http://schemas.openxmlformats.org/officeDocument/2006/relationships/hyperlink" Target="http://louisville.edu/hr/employeerelations/sexual-misconduct-brochure" TargetMode="External"/><Relationship Id="rId2" Type="http://schemas.openxmlformats.org/officeDocument/2006/relationships/styles" Target="styles.xml"/><Relationship Id="rId16" Type="http://schemas.openxmlformats.org/officeDocument/2006/relationships/hyperlink" Target="http://louisville.edu/divers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uisville.edu/registrar/registration-information/final-exam-schedules" TargetMode="External"/><Relationship Id="rId5" Type="http://schemas.openxmlformats.org/officeDocument/2006/relationships/footnotes" Target="footnotes.xml"/><Relationship Id="rId15" Type="http://schemas.openxmlformats.org/officeDocument/2006/relationships/hyperlink" Target="https://louisville.edu/disability/students/ada-policy-formal-complaint-procedure-legislation" TargetMode="External"/><Relationship Id="rId10" Type="http://schemas.openxmlformats.org/officeDocument/2006/relationships/hyperlink" Target="http://louisville.edu/calendars/academic/undergrad-gra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ndrew.wright@louisville.edu" TargetMode="External"/><Relationship Id="rId14" Type="http://schemas.openxmlformats.org/officeDocument/2006/relationships/hyperlink" Target="http://louisville.edu/diversity/diversity-resources-for-students/work-restricted-holiday-calenda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2615</Words>
  <Characters>14908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Software Development II</vt:lpstr>
    </vt:vector>
  </TitlesOfParts>
  <Company>University of Louisville</Company>
  <LinksUpToDate>false</LinksUpToDate>
  <CharactersWithSpaces>17489</CharactersWithSpaces>
  <SharedDoc>false</SharedDoc>
  <HLinks>
    <vt:vector size="48" baseType="variant">
      <vt:variant>
        <vt:i4>4980752</vt:i4>
      </vt:variant>
      <vt:variant>
        <vt:i4>21</vt:i4>
      </vt:variant>
      <vt:variant>
        <vt:i4>0</vt:i4>
      </vt:variant>
      <vt:variant>
        <vt:i4>5</vt:i4>
      </vt:variant>
      <vt:variant>
        <vt:lpwstr>http://louisville.edu/alerts</vt:lpwstr>
      </vt:variant>
      <vt:variant>
        <vt:lpwstr/>
      </vt:variant>
      <vt:variant>
        <vt:i4>1245268</vt:i4>
      </vt:variant>
      <vt:variant>
        <vt:i4>18</vt:i4>
      </vt:variant>
      <vt:variant>
        <vt:i4>0</vt:i4>
      </vt:variant>
      <vt:variant>
        <vt:i4>5</vt:i4>
      </vt:variant>
      <vt:variant>
        <vt:lpwstr>http://louisville.edu/disability/policies-procedures</vt:lpwstr>
      </vt:variant>
      <vt:variant>
        <vt:lpwstr/>
      </vt:variant>
      <vt:variant>
        <vt:i4>4194327</vt:i4>
      </vt:variant>
      <vt:variant>
        <vt:i4>15</vt:i4>
      </vt:variant>
      <vt:variant>
        <vt:i4>0</vt:i4>
      </vt:variant>
      <vt:variant>
        <vt:i4>5</vt:i4>
      </vt:variant>
      <vt:variant>
        <vt:lpwstr>http://louisville.edu/diversity/resources/work-restricted-holy-day-policies-calendar.html</vt:lpwstr>
      </vt:variant>
      <vt:variant>
        <vt:lpwstr/>
      </vt:variant>
      <vt:variant>
        <vt:i4>6553720</vt:i4>
      </vt:variant>
      <vt:variant>
        <vt:i4>12</vt:i4>
      </vt:variant>
      <vt:variant>
        <vt:i4>0</vt:i4>
      </vt:variant>
      <vt:variant>
        <vt:i4>5</vt:i4>
      </vt:variant>
      <vt:variant>
        <vt:lpwstr>http://business.louisville.edu/students/college-of-business-academic-dishonesty-policy</vt:lpwstr>
      </vt:variant>
      <vt:variant>
        <vt:lpwstr/>
      </vt:variant>
      <vt:variant>
        <vt:i4>1769558</vt:i4>
      </vt:variant>
      <vt:variant>
        <vt:i4>9</vt:i4>
      </vt:variant>
      <vt:variant>
        <vt:i4>0</vt:i4>
      </vt:variant>
      <vt:variant>
        <vt:i4>5</vt:i4>
      </vt:variant>
      <vt:variant>
        <vt:lpwstr>http://louisville.edu/dos/students/policies-procedures/student-handbook.html</vt:lpwstr>
      </vt:variant>
      <vt:variant>
        <vt:lpwstr>codeofstudentconduct</vt:lpwstr>
      </vt:variant>
      <vt:variant>
        <vt:i4>6881336</vt:i4>
      </vt:variant>
      <vt:variant>
        <vt:i4>6</vt:i4>
      </vt:variant>
      <vt:variant>
        <vt:i4>0</vt:i4>
      </vt:variant>
      <vt:variant>
        <vt:i4>5</vt:i4>
      </vt:variant>
      <vt:variant>
        <vt:lpwstr>http://louisville.edu/registrar/finals.html</vt:lpwstr>
      </vt:variant>
      <vt:variant>
        <vt:lpwstr/>
      </vt:variant>
      <vt:variant>
        <vt:i4>5242883</vt:i4>
      </vt:variant>
      <vt:variant>
        <vt:i4>3</vt:i4>
      </vt:variant>
      <vt:variant>
        <vt:i4>0</vt:i4>
      </vt:variant>
      <vt:variant>
        <vt:i4>5</vt:i4>
      </vt:variant>
      <vt:variant>
        <vt:lpwstr>http://louisville.edu/calendars/academic/undergrad-grad.html</vt:lpwstr>
      </vt:variant>
      <vt:variant>
        <vt:lpwstr/>
      </vt:variant>
      <vt:variant>
        <vt:i4>1376292</vt:i4>
      </vt:variant>
      <vt:variant>
        <vt:i4>2154</vt:i4>
      </vt:variant>
      <vt:variant>
        <vt:i4>1025</vt:i4>
      </vt:variant>
      <vt:variant>
        <vt:i4>1</vt:i4>
      </vt:variant>
      <vt:variant>
        <vt:lpwstr>cid:1ae1e954-1656-4862-92f2-03e8a77f9ba5@exchange.louisville.edu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II</dc:title>
  <dc:creator>alwrig01</dc:creator>
  <cp:lastModifiedBy>Wright,Andrew L</cp:lastModifiedBy>
  <cp:revision>3</cp:revision>
  <cp:lastPrinted>2012-08-30T15:16:00Z</cp:lastPrinted>
  <dcterms:created xsi:type="dcterms:W3CDTF">2016-08-23T20:49:00Z</dcterms:created>
  <dcterms:modified xsi:type="dcterms:W3CDTF">2016-08-23T20:51:00Z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