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2C63" w:rsidRPr="00384798" w:rsidRDefault="00412C63">
      <w:pPr>
        <w:jc w:val="center"/>
        <w:rPr>
          <w:b/>
        </w:rPr>
      </w:pPr>
    </w:p>
    <w:tbl>
      <w:tblPr>
        <w:tblW w:w="0" w:type="auto"/>
        <w:tblInd w:w="-162"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792"/>
      </w:tblGrid>
      <w:tr w:rsidR="00412C63" w:rsidRPr="00384798" w:rsidTr="00B073C8">
        <w:tc>
          <w:tcPr>
            <w:tcW w:w="9018" w:type="dxa"/>
            <w:shd w:val="clear" w:color="auto" w:fill="auto"/>
          </w:tcPr>
          <w:p w:rsidR="00C776BF" w:rsidRPr="00384798" w:rsidRDefault="00C776BF" w:rsidP="005A1C9A">
            <w:pPr>
              <w:jc w:val="center"/>
              <w:rPr>
                <w:b/>
                <w:bCs/>
                <w:color w:val="000000"/>
              </w:rPr>
            </w:pPr>
            <w:r w:rsidRPr="00384798">
              <w:rPr>
                <w:b/>
                <w:bCs/>
                <w:color w:val="000000"/>
              </w:rPr>
              <w:t xml:space="preserve">CIS 420 – CIS Development Project </w:t>
            </w:r>
          </w:p>
          <w:p w:rsidR="00412C63" w:rsidRPr="00384798" w:rsidRDefault="00076CCC" w:rsidP="001C22F6">
            <w:pPr>
              <w:jc w:val="center"/>
              <w:rPr>
                <w:b/>
                <w:bCs/>
                <w:color w:val="000000"/>
              </w:rPr>
            </w:pPr>
            <w:r w:rsidRPr="00384798">
              <w:rPr>
                <w:b/>
                <w:bCs/>
                <w:color w:val="000000"/>
              </w:rPr>
              <w:t>420</w:t>
            </w:r>
            <w:r w:rsidR="005A1C9A" w:rsidRPr="00384798">
              <w:rPr>
                <w:b/>
                <w:bCs/>
                <w:color w:val="000000"/>
              </w:rPr>
              <w:t>-</w:t>
            </w:r>
            <w:r w:rsidR="00AE2438">
              <w:t xml:space="preserve"> </w:t>
            </w:r>
            <w:r w:rsidR="00122A3A">
              <w:rPr>
                <w:b/>
                <w:bCs/>
                <w:color w:val="000000"/>
              </w:rPr>
              <w:t>0</w:t>
            </w:r>
            <w:r w:rsidR="00397E13">
              <w:rPr>
                <w:b/>
                <w:bCs/>
                <w:color w:val="000000"/>
              </w:rPr>
              <w:t>1</w:t>
            </w:r>
            <w:r w:rsidR="00122A3A">
              <w:rPr>
                <w:b/>
                <w:bCs/>
                <w:color w:val="000000"/>
              </w:rPr>
              <w:t>-41</w:t>
            </w:r>
            <w:r w:rsidR="001C22F6">
              <w:rPr>
                <w:b/>
                <w:bCs/>
                <w:color w:val="000000"/>
              </w:rPr>
              <w:t>82</w:t>
            </w:r>
          </w:p>
        </w:tc>
      </w:tr>
      <w:tr w:rsidR="00412C63" w:rsidRPr="00384798" w:rsidTr="00B073C8">
        <w:tc>
          <w:tcPr>
            <w:tcW w:w="9018" w:type="dxa"/>
            <w:shd w:val="clear" w:color="auto" w:fill="auto"/>
          </w:tcPr>
          <w:p w:rsidR="00412C63" w:rsidRPr="00384798" w:rsidRDefault="001C22F6" w:rsidP="001C22F6">
            <w:pPr>
              <w:jc w:val="center"/>
              <w:rPr>
                <w:b/>
              </w:rPr>
            </w:pPr>
            <w:r>
              <w:rPr>
                <w:b/>
              </w:rPr>
              <w:t>Spring</w:t>
            </w:r>
            <w:r w:rsidR="0092455E">
              <w:rPr>
                <w:b/>
              </w:rPr>
              <w:t xml:space="preserve"> </w:t>
            </w:r>
            <w:r w:rsidR="00122A3A">
              <w:rPr>
                <w:b/>
              </w:rPr>
              <w:t>201</w:t>
            </w:r>
            <w:r>
              <w:rPr>
                <w:b/>
              </w:rPr>
              <w:t>8</w:t>
            </w:r>
          </w:p>
        </w:tc>
      </w:tr>
    </w:tbl>
    <w:p w:rsidR="00B41908" w:rsidRPr="00384798" w:rsidRDefault="00B41908">
      <w:pPr>
        <w:jc w:val="center"/>
      </w:pPr>
    </w:p>
    <w:p w:rsidR="00A665A0" w:rsidRPr="00384798" w:rsidRDefault="00A665A0">
      <w:pPr>
        <w:jc w:val="center"/>
      </w:pPr>
    </w:p>
    <w:tbl>
      <w:tblPr>
        <w:tblW w:w="0" w:type="auto"/>
        <w:tblInd w:w="-162"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550"/>
        <w:gridCol w:w="6242"/>
      </w:tblGrid>
      <w:tr w:rsidR="00412C63" w:rsidRPr="00384798" w:rsidTr="00B073C8">
        <w:tc>
          <w:tcPr>
            <w:tcW w:w="9018" w:type="dxa"/>
            <w:gridSpan w:val="2"/>
            <w:tcBorders>
              <w:bottom w:val="single" w:sz="4" w:space="0" w:color="auto"/>
            </w:tcBorders>
            <w:shd w:val="clear" w:color="auto" w:fill="auto"/>
          </w:tcPr>
          <w:p w:rsidR="00412C63" w:rsidRPr="00384798" w:rsidRDefault="00412C63" w:rsidP="003F405F">
            <w:pPr>
              <w:jc w:val="center"/>
              <w:rPr>
                <w:b/>
              </w:rPr>
            </w:pPr>
            <w:r w:rsidRPr="00384798">
              <w:rPr>
                <w:b/>
              </w:rPr>
              <w:t>I. Professor</w:t>
            </w:r>
            <w:r w:rsidR="0049702B" w:rsidRPr="00384798">
              <w:rPr>
                <w:b/>
              </w:rPr>
              <w:t xml:space="preserve"> / Instructor</w:t>
            </w:r>
          </w:p>
        </w:tc>
      </w:tr>
      <w:tr w:rsidR="00412C63" w:rsidRPr="00384798" w:rsidTr="00B073C8">
        <w:trPr>
          <w:trHeight w:val="170"/>
        </w:trPr>
        <w:tc>
          <w:tcPr>
            <w:tcW w:w="2610" w:type="dxa"/>
            <w:tcBorders>
              <w:top w:val="single" w:sz="4" w:space="0" w:color="auto"/>
            </w:tcBorders>
            <w:shd w:val="clear" w:color="auto" w:fill="auto"/>
          </w:tcPr>
          <w:p w:rsidR="00412C63" w:rsidRPr="00384798" w:rsidRDefault="00412C63" w:rsidP="00412C63">
            <w:pPr>
              <w:rPr>
                <w:b/>
              </w:rPr>
            </w:pPr>
            <w:r w:rsidRPr="00384798">
              <w:rPr>
                <w:b/>
              </w:rPr>
              <w:t>Instructor</w:t>
            </w:r>
          </w:p>
        </w:tc>
        <w:tc>
          <w:tcPr>
            <w:tcW w:w="6408" w:type="dxa"/>
            <w:tcBorders>
              <w:top w:val="single" w:sz="4" w:space="0" w:color="auto"/>
            </w:tcBorders>
            <w:shd w:val="clear" w:color="auto" w:fill="auto"/>
          </w:tcPr>
          <w:p w:rsidR="00412C63" w:rsidRPr="00384798" w:rsidRDefault="00C776BF" w:rsidP="00412C63">
            <w:r w:rsidRPr="00384798">
              <w:t>Dr. Sandeep Goyal</w:t>
            </w:r>
          </w:p>
        </w:tc>
      </w:tr>
      <w:tr w:rsidR="00412C63" w:rsidRPr="00384798" w:rsidTr="00B073C8">
        <w:tc>
          <w:tcPr>
            <w:tcW w:w="2610" w:type="dxa"/>
            <w:shd w:val="clear" w:color="auto" w:fill="auto"/>
          </w:tcPr>
          <w:p w:rsidR="00412C63" w:rsidRPr="00384798" w:rsidRDefault="00412C63" w:rsidP="00412C63">
            <w:pPr>
              <w:rPr>
                <w:b/>
              </w:rPr>
            </w:pPr>
            <w:r w:rsidRPr="00384798">
              <w:rPr>
                <w:b/>
              </w:rPr>
              <w:t>Contact information</w:t>
            </w:r>
          </w:p>
        </w:tc>
        <w:tc>
          <w:tcPr>
            <w:tcW w:w="6408" w:type="dxa"/>
            <w:shd w:val="clear" w:color="auto" w:fill="auto"/>
          </w:tcPr>
          <w:p w:rsidR="007A781E" w:rsidRPr="00384798" w:rsidRDefault="007A781E" w:rsidP="007A781E">
            <w:r w:rsidRPr="00384798">
              <w:t>Office:</w:t>
            </w:r>
            <w:r w:rsidRPr="00384798">
              <w:rPr>
                <w:color w:val="000000"/>
              </w:rPr>
              <w:t xml:space="preserve"> </w:t>
            </w:r>
            <w:r w:rsidR="004C4535" w:rsidRPr="00384798">
              <w:rPr>
                <w:color w:val="000000"/>
              </w:rPr>
              <w:t>Room 30</w:t>
            </w:r>
            <w:r w:rsidR="007C6216">
              <w:rPr>
                <w:color w:val="000000"/>
              </w:rPr>
              <w:t>1</w:t>
            </w:r>
            <w:r w:rsidR="004C4535" w:rsidRPr="00384798">
              <w:rPr>
                <w:color w:val="000000"/>
              </w:rPr>
              <w:t>, College of Business</w:t>
            </w:r>
          </w:p>
          <w:p w:rsidR="007A781E" w:rsidRPr="00384798" w:rsidRDefault="007A781E" w:rsidP="007A781E">
            <w:pPr>
              <w:rPr>
                <w:color w:val="000000"/>
              </w:rPr>
            </w:pPr>
            <w:r w:rsidRPr="00384798">
              <w:t>Telephone:</w:t>
            </w:r>
            <w:r w:rsidRPr="00384798">
              <w:rPr>
                <w:color w:val="000000"/>
              </w:rPr>
              <w:t xml:space="preserve"> </w:t>
            </w:r>
            <w:r w:rsidR="004C4535" w:rsidRPr="00384798">
              <w:rPr>
                <w:color w:val="000000"/>
              </w:rPr>
              <w:t>(502) 852 4780</w:t>
            </w:r>
          </w:p>
          <w:p w:rsidR="007A781E" w:rsidRPr="00384798" w:rsidRDefault="007A781E" w:rsidP="007A781E">
            <w:r w:rsidRPr="00384798">
              <w:t xml:space="preserve">Fax: </w:t>
            </w:r>
            <w:r w:rsidR="004C4535" w:rsidRPr="00384798">
              <w:t>(502) 752-7557</w:t>
            </w:r>
          </w:p>
          <w:p w:rsidR="00412C63" w:rsidRPr="00384798" w:rsidRDefault="007A781E" w:rsidP="00D32B62">
            <w:r w:rsidRPr="00384798">
              <w:t>Email:</w:t>
            </w:r>
            <w:r w:rsidRPr="00384798">
              <w:rPr>
                <w:color w:val="000000"/>
              </w:rPr>
              <w:t xml:space="preserve"> </w:t>
            </w:r>
            <w:hyperlink r:id="rId8" w:history="1">
              <w:r w:rsidR="004C4535" w:rsidRPr="00384798">
                <w:rPr>
                  <w:rStyle w:val="Hyperlink"/>
                </w:rPr>
                <w:t>Sandeep.Goyal@louisville.edu</w:t>
              </w:r>
            </w:hyperlink>
          </w:p>
        </w:tc>
      </w:tr>
      <w:tr w:rsidR="00412C63" w:rsidRPr="00384798" w:rsidTr="00B073C8">
        <w:tc>
          <w:tcPr>
            <w:tcW w:w="2610" w:type="dxa"/>
            <w:shd w:val="clear" w:color="auto" w:fill="auto"/>
          </w:tcPr>
          <w:p w:rsidR="00412C63" w:rsidRPr="00384798" w:rsidRDefault="00412C63" w:rsidP="00412C63">
            <w:pPr>
              <w:rPr>
                <w:b/>
              </w:rPr>
            </w:pPr>
            <w:r w:rsidRPr="00384798">
              <w:rPr>
                <w:b/>
              </w:rPr>
              <w:t>Office hours</w:t>
            </w:r>
          </w:p>
        </w:tc>
        <w:tc>
          <w:tcPr>
            <w:tcW w:w="6408" w:type="dxa"/>
            <w:shd w:val="clear" w:color="auto" w:fill="auto"/>
          </w:tcPr>
          <w:p w:rsidR="00EF2F0A" w:rsidRDefault="007771F0" w:rsidP="00EF2F0A">
            <w:pPr>
              <w:rPr>
                <w:color w:val="000000"/>
              </w:rPr>
            </w:pPr>
            <w:r>
              <w:rPr>
                <w:color w:val="000000"/>
              </w:rPr>
              <w:t>Thursday</w:t>
            </w:r>
            <w:r w:rsidR="00B5183A">
              <w:rPr>
                <w:color w:val="000000"/>
              </w:rPr>
              <w:t xml:space="preserve">: </w:t>
            </w:r>
            <w:r>
              <w:rPr>
                <w:color w:val="000000"/>
              </w:rPr>
              <w:t>1</w:t>
            </w:r>
            <w:r w:rsidR="00AE2438">
              <w:rPr>
                <w:color w:val="000000"/>
              </w:rPr>
              <w:t>2</w:t>
            </w:r>
            <w:r w:rsidR="004C4535" w:rsidRPr="00384798">
              <w:rPr>
                <w:color w:val="000000"/>
              </w:rPr>
              <w:t>:</w:t>
            </w:r>
            <w:r>
              <w:rPr>
                <w:color w:val="000000"/>
              </w:rPr>
              <w:t>3</w:t>
            </w:r>
            <w:r w:rsidR="00653E91">
              <w:rPr>
                <w:color w:val="000000"/>
              </w:rPr>
              <w:t>0p</w:t>
            </w:r>
            <w:r w:rsidR="004C4535" w:rsidRPr="00384798">
              <w:rPr>
                <w:color w:val="000000"/>
              </w:rPr>
              <w:t xml:space="preserve">m – </w:t>
            </w:r>
            <w:r>
              <w:rPr>
                <w:color w:val="000000"/>
              </w:rPr>
              <w:t>2</w:t>
            </w:r>
            <w:r w:rsidR="004C4535" w:rsidRPr="00384798">
              <w:rPr>
                <w:color w:val="000000"/>
              </w:rPr>
              <w:t>:</w:t>
            </w:r>
            <w:r>
              <w:rPr>
                <w:color w:val="000000"/>
              </w:rPr>
              <w:t>3</w:t>
            </w:r>
            <w:r w:rsidR="00653E91">
              <w:rPr>
                <w:color w:val="000000"/>
              </w:rPr>
              <w:t>0</w:t>
            </w:r>
            <w:r w:rsidR="00B5183A">
              <w:rPr>
                <w:color w:val="000000"/>
              </w:rPr>
              <w:t>p</w:t>
            </w:r>
            <w:r w:rsidR="004C4535" w:rsidRPr="00384798">
              <w:rPr>
                <w:color w:val="000000"/>
              </w:rPr>
              <w:t>m</w:t>
            </w:r>
            <w:r w:rsidR="00EF2F0A">
              <w:rPr>
                <w:color w:val="000000"/>
              </w:rPr>
              <w:t>;</w:t>
            </w:r>
            <w:r w:rsidR="00384798" w:rsidRPr="00384798">
              <w:rPr>
                <w:color w:val="000000"/>
              </w:rPr>
              <w:t xml:space="preserve"> </w:t>
            </w:r>
          </w:p>
          <w:p w:rsidR="004C1975" w:rsidRPr="00384798" w:rsidRDefault="004C1975" w:rsidP="00EF2F0A">
            <w:proofErr w:type="gramStart"/>
            <w:r w:rsidRPr="00384798">
              <w:rPr>
                <w:color w:val="000000"/>
              </w:rPr>
              <w:t>and</w:t>
            </w:r>
            <w:proofErr w:type="gramEnd"/>
            <w:r w:rsidRPr="00384798">
              <w:rPr>
                <w:color w:val="000000"/>
              </w:rPr>
              <w:t xml:space="preserve"> by appointment</w:t>
            </w:r>
            <w:r w:rsidR="00EE3A68">
              <w:rPr>
                <w:color w:val="000000"/>
              </w:rPr>
              <w:t>.</w:t>
            </w:r>
          </w:p>
        </w:tc>
      </w:tr>
      <w:tr w:rsidR="00AE2438" w:rsidRPr="00384798" w:rsidTr="00B073C8">
        <w:tc>
          <w:tcPr>
            <w:tcW w:w="2610" w:type="dxa"/>
            <w:shd w:val="clear" w:color="auto" w:fill="auto"/>
          </w:tcPr>
          <w:p w:rsidR="00AE2438" w:rsidRPr="00384798" w:rsidRDefault="00AE2438" w:rsidP="00412C63">
            <w:pPr>
              <w:rPr>
                <w:b/>
              </w:rPr>
            </w:pPr>
          </w:p>
        </w:tc>
        <w:tc>
          <w:tcPr>
            <w:tcW w:w="6408" w:type="dxa"/>
            <w:shd w:val="clear" w:color="auto" w:fill="auto"/>
          </w:tcPr>
          <w:p w:rsidR="00AE2438" w:rsidRDefault="00AE2438" w:rsidP="00EF2F0A">
            <w:pPr>
              <w:rPr>
                <w:color w:val="000000"/>
              </w:rPr>
            </w:pPr>
          </w:p>
        </w:tc>
      </w:tr>
    </w:tbl>
    <w:p w:rsidR="00412C63" w:rsidRPr="00384798" w:rsidRDefault="00412C63" w:rsidP="00412C63"/>
    <w:p w:rsidR="00A665A0" w:rsidRPr="00384798" w:rsidRDefault="00A665A0" w:rsidP="00412C63"/>
    <w:tbl>
      <w:tblPr>
        <w:tblW w:w="0" w:type="auto"/>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0"/>
        <w:gridCol w:w="5922"/>
      </w:tblGrid>
      <w:tr w:rsidR="00412C63" w:rsidRPr="00384798" w:rsidTr="00FA3334">
        <w:tc>
          <w:tcPr>
            <w:tcW w:w="9018" w:type="dxa"/>
            <w:gridSpan w:val="2"/>
            <w:shd w:val="clear" w:color="auto" w:fill="auto"/>
          </w:tcPr>
          <w:p w:rsidR="00412C63" w:rsidRPr="00384798" w:rsidRDefault="00412C63" w:rsidP="003F405F">
            <w:pPr>
              <w:jc w:val="center"/>
              <w:rPr>
                <w:b/>
              </w:rPr>
            </w:pPr>
            <w:r w:rsidRPr="00384798">
              <w:rPr>
                <w:b/>
              </w:rPr>
              <w:t>II. Course Information</w:t>
            </w:r>
          </w:p>
        </w:tc>
      </w:tr>
      <w:tr w:rsidR="00553356" w:rsidRPr="00384798" w:rsidTr="00FA3334">
        <w:tc>
          <w:tcPr>
            <w:tcW w:w="1980" w:type="dxa"/>
            <w:shd w:val="clear" w:color="auto" w:fill="auto"/>
          </w:tcPr>
          <w:p w:rsidR="00553356" w:rsidRPr="00384798" w:rsidRDefault="00553356" w:rsidP="00553356">
            <w:pPr>
              <w:rPr>
                <w:b/>
              </w:rPr>
            </w:pPr>
            <w:r w:rsidRPr="00384798">
              <w:rPr>
                <w:b/>
              </w:rPr>
              <w:t>Class time / Room</w:t>
            </w:r>
          </w:p>
        </w:tc>
        <w:tc>
          <w:tcPr>
            <w:tcW w:w="7038" w:type="dxa"/>
            <w:shd w:val="clear" w:color="auto" w:fill="auto"/>
          </w:tcPr>
          <w:p w:rsidR="004C4535" w:rsidRPr="00384798" w:rsidRDefault="007771F0" w:rsidP="004C4535">
            <w:pPr>
              <w:ind w:left="-18" w:firstLine="18"/>
              <w:rPr>
                <w:bCs/>
              </w:rPr>
            </w:pPr>
            <w:r>
              <w:rPr>
                <w:bCs/>
              </w:rPr>
              <w:t>TTH</w:t>
            </w:r>
            <w:r w:rsidR="00262C7D">
              <w:rPr>
                <w:bCs/>
              </w:rPr>
              <w:t xml:space="preserve"> </w:t>
            </w:r>
            <w:r w:rsidR="00653E91" w:rsidRPr="00653E91">
              <w:rPr>
                <w:bCs/>
              </w:rPr>
              <w:t>0</w:t>
            </w:r>
            <w:r w:rsidR="00397E13">
              <w:rPr>
                <w:bCs/>
              </w:rPr>
              <w:t>2</w:t>
            </w:r>
            <w:r w:rsidR="00653E91" w:rsidRPr="00653E91">
              <w:rPr>
                <w:bCs/>
              </w:rPr>
              <w:t>:</w:t>
            </w:r>
            <w:r w:rsidR="00397E13">
              <w:rPr>
                <w:bCs/>
              </w:rPr>
              <w:t>3</w:t>
            </w:r>
            <w:r w:rsidR="00653E91" w:rsidRPr="00653E91">
              <w:rPr>
                <w:bCs/>
              </w:rPr>
              <w:t>0pm-0</w:t>
            </w:r>
            <w:r w:rsidR="00397E13">
              <w:rPr>
                <w:bCs/>
              </w:rPr>
              <w:t>3</w:t>
            </w:r>
            <w:r w:rsidR="00653E91" w:rsidRPr="00653E91">
              <w:rPr>
                <w:bCs/>
              </w:rPr>
              <w:t>:</w:t>
            </w:r>
            <w:r w:rsidR="00397E13">
              <w:rPr>
                <w:bCs/>
              </w:rPr>
              <w:t>4</w:t>
            </w:r>
            <w:r w:rsidR="00653E91" w:rsidRPr="00653E91">
              <w:rPr>
                <w:bCs/>
              </w:rPr>
              <w:t>5pm</w:t>
            </w:r>
          </w:p>
          <w:p w:rsidR="00553356" w:rsidRPr="00384798" w:rsidRDefault="004C4535" w:rsidP="007C6216">
            <w:pPr>
              <w:ind w:left="-18" w:firstLine="18"/>
              <w:rPr>
                <w:highlight w:val="green"/>
              </w:rPr>
            </w:pPr>
            <w:r w:rsidRPr="00384798">
              <w:rPr>
                <w:bCs/>
              </w:rPr>
              <w:t xml:space="preserve">Business </w:t>
            </w:r>
            <w:r w:rsidR="007C6216">
              <w:rPr>
                <w:bCs/>
              </w:rPr>
              <w:t>00</w:t>
            </w:r>
            <w:r w:rsidR="007771F0">
              <w:rPr>
                <w:bCs/>
              </w:rPr>
              <w:t>3</w:t>
            </w:r>
          </w:p>
        </w:tc>
      </w:tr>
      <w:tr w:rsidR="00553356" w:rsidRPr="00384798" w:rsidTr="00FA3334">
        <w:tc>
          <w:tcPr>
            <w:tcW w:w="1980" w:type="dxa"/>
            <w:shd w:val="clear" w:color="auto" w:fill="auto"/>
          </w:tcPr>
          <w:p w:rsidR="00553356" w:rsidRPr="00384798" w:rsidRDefault="00AC6B5A" w:rsidP="00AC6B5A">
            <w:pPr>
              <w:rPr>
                <w:b/>
              </w:rPr>
            </w:pPr>
            <w:r w:rsidRPr="00384798">
              <w:rPr>
                <w:b/>
              </w:rPr>
              <w:t>Required text</w:t>
            </w:r>
          </w:p>
        </w:tc>
        <w:tc>
          <w:tcPr>
            <w:tcW w:w="7038" w:type="dxa"/>
            <w:shd w:val="clear" w:color="auto" w:fill="auto"/>
          </w:tcPr>
          <w:p w:rsidR="00553356" w:rsidRPr="00384798" w:rsidRDefault="004C4535" w:rsidP="004C4535">
            <w:pPr>
              <w:ind w:left="-18" w:firstLine="18"/>
              <w:rPr>
                <w:bCs/>
              </w:rPr>
            </w:pPr>
            <w:r w:rsidRPr="00384798">
              <w:rPr>
                <w:bCs/>
              </w:rPr>
              <w:t>No required textbook for this class</w:t>
            </w:r>
          </w:p>
          <w:p w:rsidR="00843724" w:rsidRDefault="00843724" w:rsidP="00843724">
            <w:pPr>
              <w:contextualSpacing/>
              <w:rPr>
                <w:b/>
              </w:rPr>
            </w:pPr>
            <w:r w:rsidRPr="00384798">
              <w:rPr>
                <w:b/>
              </w:rPr>
              <w:t>Recommended Text</w:t>
            </w:r>
          </w:p>
          <w:p w:rsidR="00843724" w:rsidRPr="00384798" w:rsidRDefault="00843724" w:rsidP="00843724">
            <w:pPr>
              <w:contextualSpacing/>
            </w:pPr>
            <w:r w:rsidRPr="00384798">
              <w:t>Schwalbe, K. Introduction to Project Management, Third Edition.</w:t>
            </w:r>
          </w:p>
        </w:tc>
      </w:tr>
      <w:tr w:rsidR="00553356" w:rsidRPr="00384798" w:rsidTr="00FA3334">
        <w:tc>
          <w:tcPr>
            <w:tcW w:w="1980" w:type="dxa"/>
            <w:shd w:val="clear" w:color="auto" w:fill="auto"/>
          </w:tcPr>
          <w:p w:rsidR="00553356" w:rsidRPr="00384798" w:rsidRDefault="00553356" w:rsidP="00412C63">
            <w:r w:rsidRPr="00384798">
              <w:rPr>
                <w:b/>
                <w:bCs/>
              </w:rPr>
              <w:t>Course description</w:t>
            </w:r>
          </w:p>
        </w:tc>
        <w:tc>
          <w:tcPr>
            <w:tcW w:w="7038" w:type="dxa"/>
            <w:shd w:val="clear" w:color="auto" w:fill="auto"/>
          </w:tcPr>
          <w:p w:rsidR="00553356" w:rsidRPr="00384798" w:rsidRDefault="005F6532" w:rsidP="005F6532">
            <w:pPr>
              <w:rPr>
                <w:bCs/>
                <w:color w:val="000000"/>
                <w:highlight w:val="green"/>
              </w:rPr>
            </w:pPr>
            <w:r w:rsidRPr="005F6532">
              <w:rPr>
                <w:bCs/>
                <w:color w:val="000000"/>
              </w:rPr>
              <w:t xml:space="preserve">CIS 420 Focuses on the detailed design and implementation phases of the system development life cycle, including user acceptance testing, test planning, design reviews, and change procedures. Specifications created in CIS 320 </w:t>
            </w:r>
            <w:proofErr w:type="gramStart"/>
            <w:r w:rsidRPr="005F6532">
              <w:rPr>
                <w:bCs/>
                <w:color w:val="000000"/>
              </w:rPr>
              <w:t>are used</w:t>
            </w:r>
            <w:proofErr w:type="gramEnd"/>
            <w:r w:rsidRPr="005F6532">
              <w:rPr>
                <w:bCs/>
                <w:color w:val="000000"/>
              </w:rPr>
              <w:t xml:space="preserve"> to implement, test, and install a working version of an information system for a not-for-profit client from the Louisville Metro community. System deployment emphasizes a web-based architecture. A prototyping approach </w:t>
            </w:r>
            <w:proofErr w:type="gramStart"/>
            <w:r w:rsidRPr="005F6532">
              <w:rPr>
                <w:bCs/>
                <w:color w:val="000000"/>
              </w:rPr>
              <w:t>is taken</w:t>
            </w:r>
            <w:proofErr w:type="gramEnd"/>
            <w:r w:rsidRPr="005F6532">
              <w:rPr>
                <w:bCs/>
                <w:color w:val="000000"/>
              </w:rPr>
              <w:t xml:space="preserve"> to develop and test the system in an iterative manner. Students </w:t>
            </w:r>
            <w:proofErr w:type="gramStart"/>
            <w:r w:rsidRPr="005F6532">
              <w:rPr>
                <w:bCs/>
                <w:color w:val="000000"/>
              </w:rPr>
              <w:t>are grouped</w:t>
            </w:r>
            <w:proofErr w:type="gramEnd"/>
            <w:r w:rsidRPr="005F6532">
              <w:rPr>
                <w:bCs/>
                <w:color w:val="000000"/>
              </w:rPr>
              <w:t xml:space="preserve"> into project teams, and each team member accepts task assignments necessary to deliver the information system prototype. A final production system will be chosen from the system prototypes produced by the student teams and is deployed in the </w:t>
            </w:r>
            <w:proofErr w:type="gramStart"/>
            <w:r w:rsidRPr="005F6532">
              <w:rPr>
                <w:bCs/>
                <w:color w:val="000000"/>
              </w:rPr>
              <w:t>clients</w:t>
            </w:r>
            <w:proofErr w:type="gramEnd"/>
            <w:r w:rsidRPr="005F6532">
              <w:rPr>
                <w:bCs/>
                <w:color w:val="000000"/>
              </w:rPr>
              <w:t xml:space="preserve"> organization by the completion of the course.</w:t>
            </w:r>
          </w:p>
        </w:tc>
      </w:tr>
      <w:tr w:rsidR="00553356" w:rsidRPr="00384798" w:rsidTr="00FA3334">
        <w:tc>
          <w:tcPr>
            <w:tcW w:w="1980" w:type="dxa"/>
            <w:shd w:val="clear" w:color="auto" w:fill="auto"/>
          </w:tcPr>
          <w:p w:rsidR="00553356" w:rsidRPr="00384798" w:rsidRDefault="00553356" w:rsidP="00553356">
            <w:pPr>
              <w:rPr>
                <w:b/>
                <w:bCs/>
              </w:rPr>
            </w:pPr>
            <w:r w:rsidRPr="00384798">
              <w:rPr>
                <w:b/>
                <w:bCs/>
              </w:rPr>
              <w:t>Prerequisites</w:t>
            </w:r>
          </w:p>
        </w:tc>
        <w:tc>
          <w:tcPr>
            <w:tcW w:w="7038" w:type="dxa"/>
            <w:shd w:val="clear" w:color="auto" w:fill="auto"/>
          </w:tcPr>
          <w:p w:rsidR="00553356" w:rsidRPr="00E53B11" w:rsidRDefault="004C4535" w:rsidP="004C4535">
            <w:pPr>
              <w:rPr>
                <w:color w:val="000000"/>
              </w:rPr>
            </w:pPr>
            <w:r w:rsidRPr="00384798">
              <w:rPr>
                <w:color w:val="000000"/>
              </w:rPr>
              <w:t>CIS 310, CIS 320, an</w:t>
            </w:r>
            <w:r w:rsidR="00323D81">
              <w:rPr>
                <w:color w:val="000000"/>
              </w:rPr>
              <w:t>d CIS 350</w:t>
            </w:r>
          </w:p>
        </w:tc>
      </w:tr>
      <w:tr w:rsidR="00553356" w:rsidRPr="00384798" w:rsidTr="00FA3334">
        <w:tc>
          <w:tcPr>
            <w:tcW w:w="1980" w:type="dxa"/>
            <w:shd w:val="clear" w:color="auto" w:fill="auto"/>
          </w:tcPr>
          <w:p w:rsidR="00553356" w:rsidRPr="00384798" w:rsidRDefault="00553356" w:rsidP="00412C63">
            <w:pPr>
              <w:rPr>
                <w:b/>
                <w:bCs/>
              </w:rPr>
            </w:pPr>
            <w:r w:rsidRPr="00384798">
              <w:rPr>
                <w:b/>
                <w:bCs/>
              </w:rPr>
              <w:lastRenderedPageBreak/>
              <w:t>Learning objectives</w:t>
            </w:r>
          </w:p>
        </w:tc>
        <w:tc>
          <w:tcPr>
            <w:tcW w:w="7038" w:type="dxa"/>
            <w:shd w:val="clear" w:color="auto" w:fill="auto"/>
          </w:tcPr>
          <w:p w:rsidR="00A9718D" w:rsidRPr="00384798" w:rsidRDefault="00A9718D" w:rsidP="00A9718D">
            <w:pPr>
              <w:numPr>
                <w:ilvl w:val="0"/>
                <w:numId w:val="27"/>
              </w:numPr>
              <w:ind w:left="288"/>
            </w:pPr>
            <w:r w:rsidRPr="00384798">
              <w:t xml:space="preserve">Participate in planning of information systems development activities, and to monitor and to report </w:t>
            </w:r>
            <w:bookmarkStart w:id="0" w:name="_GoBack"/>
            <w:r w:rsidRPr="00384798">
              <w:t>progress</w:t>
            </w:r>
            <w:bookmarkEnd w:id="0"/>
            <w:r w:rsidRPr="00384798">
              <w:t xml:space="preserve"> with respect to plan expectations;</w:t>
            </w:r>
          </w:p>
          <w:p w:rsidR="00A9718D" w:rsidRPr="00384798" w:rsidRDefault="00A9718D" w:rsidP="00A9718D">
            <w:pPr>
              <w:numPr>
                <w:ilvl w:val="0"/>
                <w:numId w:val="27"/>
              </w:numPr>
              <w:ind w:left="288"/>
            </w:pPr>
            <w:r w:rsidRPr="00384798">
              <w:t>Apply iterative development techniques to design and to implement an information system;</w:t>
            </w:r>
          </w:p>
          <w:p w:rsidR="00A9718D" w:rsidRPr="00384798" w:rsidRDefault="00A9718D" w:rsidP="00A9718D">
            <w:pPr>
              <w:numPr>
                <w:ilvl w:val="0"/>
                <w:numId w:val="27"/>
              </w:numPr>
              <w:ind w:left="288"/>
            </w:pPr>
            <w:r w:rsidRPr="00384798">
              <w:t>Design an information system using object-oriented modeling techniques;</w:t>
            </w:r>
          </w:p>
          <w:p w:rsidR="00A9718D" w:rsidRPr="00384798" w:rsidRDefault="00A9718D" w:rsidP="00A9718D">
            <w:pPr>
              <w:numPr>
                <w:ilvl w:val="0"/>
                <w:numId w:val="27"/>
              </w:numPr>
              <w:ind w:left="288"/>
            </w:pPr>
            <w:r w:rsidRPr="00384798">
              <w:t>Demonstrate an understanding of system implementation practices, including topics such as design patterns, development frameworks, Platform-as-a-Service (PaaS), Software-as-a-service (SaaS), code versioning, software integration, and testing;</w:t>
            </w:r>
          </w:p>
          <w:p w:rsidR="00A9718D" w:rsidRPr="00384798" w:rsidRDefault="00A9718D" w:rsidP="00A9718D">
            <w:pPr>
              <w:numPr>
                <w:ilvl w:val="0"/>
                <w:numId w:val="27"/>
              </w:numPr>
              <w:ind w:left="288"/>
            </w:pPr>
            <w:r w:rsidRPr="00384798">
              <w:t>Implement an information system in accordance with design models and standard practices;</w:t>
            </w:r>
          </w:p>
          <w:p w:rsidR="00A9718D" w:rsidRPr="00384798" w:rsidRDefault="00A9718D" w:rsidP="00A9718D">
            <w:pPr>
              <w:numPr>
                <w:ilvl w:val="0"/>
                <w:numId w:val="27"/>
              </w:numPr>
              <w:ind w:left="288"/>
            </w:pPr>
            <w:r w:rsidRPr="00384798">
              <w:t xml:space="preserve">Apply systems technologies acquired in previous courses to the development of an information system; </w:t>
            </w:r>
          </w:p>
          <w:p w:rsidR="00A9718D" w:rsidRPr="00384798" w:rsidRDefault="00A9718D" w:rsidP="00A9718D">
            <w:pPr>
              <w:numPr>
                <w:ilvl w:val="0"/>
                <w:numId w:val="27"/>
              </w:numPr>
              <w:ind w:left="288"/>
            </w:pPr>
            <w:r w:rsidRPr="00384798">
              <w:t>Refine written and oral communication skills</w:t>
            </w:r>
            <w:r w:rsidR="00323D81">
              <w:t>;</w:t>
            </w:r>
          </w:p>
          <w:p w:rsidR="00A9718D" w:rsidRPr="00384798" w:rsidRDefault="00A9718D" w:rsidP="00A9718D">
            <w:pPr>
              <w:numPr>
                <w:ilvl w:val="0"/>
                <w:numId w:val="27"/>
              </w:numPr>
              <w:ind w:left="288"/>
            </w:pPr>
            <w:r w:rsidRPr="00384798">
              <w:t>Take the initiative in developing a software solution and in contributing to/leading group activities: and</w:t>
            </w:r>
          </w:p>
          <w:p w:rsidR="00553356" w:rsidRPr="00384798" w:rsidRDefault="00A9718D" w:rsidP="00D32B62">
            <w:pPr>
              <w:numPr>
                <w:ilvl w:val="0"/>
                <w:numId w:val="27"/>
              </w:numPr>
              <w:ind w:left="288"/>
            </w:pPr>
            <w:r w:rsidRPr="00384798">
              <w:t xml:space="preserve">Gain practical experience </w:t>
            </w:r>
            <w:proofErr w:type="gramStart"/>
            <w:r w:rsidRPr="00384798">
              <w:t>in group</w:t>
            </w:r>
            <w:proofErr w:type="gramEnd"/>
            <w:r w:rsidRPr="00384798">
              <w:t xml:space="preserve"> decision-making and in functioning as a member of an information systems development team</w:t>
            </w:r>
            <w:r w:rsidR="00262C7D">
              <w:t>.</w:t>
            </w:r>
          </w:p>
        </w:tc>
      </w:tr>
      <w:tr w:rsidR="00553356" w:rsidRPr="00384798" w:rsidTr="00FA3334">
        <w:trPr>
          <w:trHeight w:val="503"/>
        </w:trPr>
        <w:tc>
          <w:tcPr>
            <w:tcW w:w="1980" w:type="dxa"/>
            <w:shd w:val="clear" w:color="auto" w:fill="auto"/>
          </w:tcPr>
          <w:p w:rsidR="00553356" w:rsidRPr="00384798" w:rsidRDefault="00553356" w:rsidP="003F405F">
            <w:pPr>
              <w:rPr>
                <w:b/>
              </w:rPr>
            </w:pPr>
            <w:r w:rsidRPr="00384798">
              <w:rPr>
                <w:b/>
              </w:rPr>
              <w:t>Teaching / Learning</w:t>
            </w:r>
          </w:p>
          <w:p w:rsidR="00553356" w:rsidRPr="00384798" w:rsidRDefault="00553356" w:rsidP="000A5596">
            <w:pPr>
              <w:ind w:left="2160" w:hanging="2160"/>
              <w:rPr>
                <w:b/>
              </w:rPr>
            </w:pPr>
            <w:r w:rsidRPr="00384798">
              <w:rPr>
                <w:b/>
              </w:rPr>
              <w:t>pedagogy</w:t>
            </w:r>
          </w:p>
        </w:tc>
        <w:tc>
          <w:tcPr>
            <w:tcW w:w="7038" w:type="dxa"/>
            <w:shd w:val="clear" w:color="auto" w:fill="auto"/>
          </w:tcPr>
          <w:p w:rsidR="00A9718D" w:rsidRPr="00384798" w:rsidRDefault="00A9718D" w:rsidP="00A9718D">
            <w:pPr>
              <w:numPr>
                <w:ilvl w:val="0"/>
                <w:numId w:val="27"/>
              </w:numPr>
              <w:ind w:left="288"/>
            </w:pPr>
            <w:r w:rsidRPr="00384798">
              <w:t>Class sessions will be used for planning sessions, iteration reviews, discussions of information systems development issues, and reflective discussions of development progress;</w:t>
            </w:r>
          </w:p>
          <w:p w:rsidR="00A9718D" w:rsidRPr="00384798" w:rsidRDefault="00A9718D" w:rsidP="00A9718D">
            <w:pPr>
              <w:numPr>
                <w:ilvl w:val="0"/>
                <w:numId w:val="27"/>
              </w:numPr>
              <w:ind w:left="288"/>
            </w:pPr>
            <w:r w:rsidRPr="00384798">
              <w:t>The instructor will provide the project management functions of monitoring, reviewing, and controlling. Although may also guide you in making technical decisions;</w:t>
            </w:r>
          </w:p>
          <w:p w:rsidR="00A9718D" w:rsidRPr="00384798" w:rsidRDefault="00A9718D" w:rsidP="00A9718D">
            <w:pPr>
              <w:numPr>
                <w:ilvl w:val="0"/>
                <w:numId w:val="27"/>
              </w:numPr>
              <w:ind w:left="288"/>
            </w:pPr>
            <w:r w:rsidRPr="00384798">
              <w:t>The instructor/team leads will guide the teams. Each student has a voice in all decision making activities; and</w:t>
            </w:r>
          </w:p>
          <w:p w:rsidR="00553356" w:rsidRPr="00384798" w:rsidRDefault="00A9718D" w:rsidP="00A9718D">
            <w:pPr>
              <w:numPr>
                <w:ilvl w:val="0"/>
                <w:numId w:val="27"/>
              </w:numPr>
              <w:ind w:left="288"/>
            </w:pPr>
            <w:r w:rsidRPr="00384798">
              <w:t xml:space="preserve">The instructor will ensure that the software </w:t>
            </w:r>
            <w:proofErr w:type="gramStart"/>
            <w:r w:rsidRPr="00384798">
              <w:t>is delivered</w:t>
            </w:r>
            <w:proofErr w:type="gramEnd"/>
            <w:r w:rsidRPr="00384798">
              <w:t>.</w:t>
            </w:r>
          </w:p>
        </w:tc>
      </w:tr>
      <w:tr w:rsidR="00553356" w:rsidRPr="00384798" w:rsidTr="00FA3334">
        <w:tc>
          <w:tcPr>
            <w:tcW w:w="1980" w:type="dxa"/>
            <w:shd w:val="clear" w:color="auto" w:fill="auto"/>
          </w:tcPr>
          <w:p w:rsidR="00553356" w:rsidRPr="00384798" w:rsidRDefault="00553356" w:rsidP="003F405F">
            <w:pPr>
              <w:ind w:left="2160" w:hanging="2160"/>
              <w:rPr>
                <w:b/>
              </w:rPr>
            </w:pPr>
            <w:r w:rsidRPr="00384798">
              <w:rPr>
                <w:b/>
              </w:rPr>
              <w:t>Final drop date</w:t>
            </w:r>
          </w:p>
        </w:tc>
        <w:tc>
          <w:tcPr>
            <w:tcW w:w="7038" w:type="dxa"/>
            <w:shd w:val="clear" w:color="auto" w:fill="auto"/>
          </w:tcPr>
          <w:p w:rsidR="00553356" w:rsidRPr="00384798" w:rsidRDefault="00A9718D" w:rsidP="003F405F">
            <w:pPr>
              <w:ind w:left="-18"/>
            </w:pPr>
            <w:r w:rsidRPr="00384798">
              <w:rPr>
                <w:color w:val="000000"/>
              </w:rPr>
              <w:t xml:space="preserve">See: </w:t>
            </w:r>
            <w:hyperlink r:id="rId9" w:history="1">
              <w:r w:rsidRPr="00384798">
                <w:rPr>
                  <w:rStyle w:val="Hyperlink"/>
                </w:rPr>
                <w:t>http://louisville.edu/calendars/academic/undergrad-grad.html</w:t>
              </w:r>
            </w:hyperlink>
            <w:r w:rsidRPr="00384798">
              <w:rPr>
                <w:color w:val="000000"/>
              </w:rPr>
              <w:t xml:space="preserve"> </w:t>
            </w:r>
          </w:p>
        </w:tc>
      </w:tr>
      <w:tr w:rsidR="00553356" w:rsidRPr="00384798" w:rsidTr="00FA3334">
        <w:trPr>
          <w:trHeight w:val="783"/>
        </w:trPr>
        <w:tc>
          <w:tcPr>
            <w:tcW w:w="1980" w:type="dxa"/>
            <w:shd w:val="clear" w:color="auto" w:fill="auto"/>
          </w:tcPr>
          <w:p w:rsidR="00553356" w:rsidRPr="00384798" w:rsidRDefault="00553356" w:rsidP="00DF17E7">
            <w:pPr>
              <w:pStyle w:val="Heading3"/>
              <w:spacing w:before="0" w:after="0"/>
              <w:rPr>
                <w:rFonts w:ascii="Times New Roman" w:hAnsi="Times New Roman"/>
                <w:sz w:val="24"/>
                <w:szCs w:val="24"/>
                <w:lang w:val="en-US" w:eastAsia="en-US"/>
              </w:rPr>
            </w:pPr>
            <w:r w:rsidRPr="00384798">
              <w:rPr>
                <w:rFonts w:ascii="Times New Roman" w:hAnsi="Times New Roman"/>
                <w:sz w:val="24"/>
                <w:szCs w:val="24"/>
                <w:lang w:val="en-US" w:eastAsia="en-US"/>
              </w:rPr>
              <w:t>Expectations of outside time required for class</w:t>
            </w:r>
          </w:p>
        </w:tc>
        <w:tc>
          <w:tcPr>
            <w:tcW w:w="7038" w:type="dxa"/>
            <w:shd w:val="clear" w:color="auto" w:fill="auto"/>
          </w:tcPr>
          <w:p w:rsidR="00FA3334" w:rsidRPr="00384798" w:rsidRDefault="00553356" w:rsidP="00D32B62">
            <w:pPr>
              <w:ind w:left="-18"/>
              <w:rPr>
                <w:spacing w:val="-3"/>
              </w:rPr>
            </w:pPr>
            <w:r w:rsidRPr="00384798">
              <w:rPr>
                <w:spacing w:val="-3"/>
              </w:rPr>
              <w:t xml:space="preserve">To be successful you should allow </w:t>
            </w:r>
            <w:r w:rsidR="00A9718D" w:rsidRPr="00384798">
              <w:rPr>
                <w:spacing w:val="-3"/>
              </w:rPr>
              <w:t>8</w:t>
            </w:r>
            <w:r w:rsidR="005A1C9A" w:rsidRPr="00384798">
              <w:rPr>
                <w:spacing w:val="-3"/>
              </w:rPr>
              <w:t xml:space="preserve"> to </w:t>
            </w:r>
            <w:r w:rsidR="00A9718D" w:rsidRPr="00384798">
              <w:rPr>
                <w:spacing w:val="-3"/>
              </w:rPr>
              <w:t>12</w:t>
            </w:r>
            <w:r w:rsidRPr="00384798">
              <w:rPr>
                <w:spacing w:val="-3"/>
              </w:rPr>
              <w:t xml:space="preserve"> hours for reading, research and</w:t>
            </w:r>
            <w:r w:rsidR="00A9718D" w:rsidRPr="00384798">
              <w:rPr>
                <w:spacing w:val="-3"/>
              </w:rPr>
              <w:t>,</w:t>
            </w:r>
            <w:r w:rsidRPr="00384798">
              <w:rPr>
                <w:spacing w:val="-3"/>
              </w:rPr>
              <w:t xml:space="preserve"> study time each week</w:t>
            </w:r>
            <w:r w:rsidR="006C7EDF" w:rsidRPr="00384798">
              <w:rPr>
                <w:spacing w:val="-3"/>
              </w:rPr>
              <w:t>.</w:t>
            </w:r>
          </w:p>
          <w:p w:rsidR="006C7EDF" w:rsidRPr="00384798" w:rsidRDefault="00A9718D" w:rsidP="00D32B62">
            <w:pPr>
              <w:ind w:left="-18"/>
              <w:rPr>
                <w:spacing w:val="-3"/>
              </w:rPr>
            </w:pPr>
            <w:r w:rsidRPr="00384798">
              <w:rPr>
                <w:spacing w:val="-3"/>
              </w:rPr>
              <w:tab/>
            </w:r>
          </w:p>
        </w:tc>
      </w:tr>
    </w:tbl>
    <w:p w:rsidR="00412C63" w:rsidRPr="00384798" w:rsidRDefault="00412C63" w:rsidP="00BA4CEA"/>
    <w:p w:rsidR="009C569C" w:rsidRPr="00384798" w:rsidRDefault="009C569C"/>
    <w:tbl>
      <w:tblPr>
        <w:tblW w:w="0" w:type="auto"/>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0"/>
        <w:gridCol w:w="2200"/>
        <w:gridCol w:w="2200"/>
        <w:gridCol w:w="2202"/>
      </w:tblGrid>
      <w:tr w:rsidR="009C569C" w:rsidRPr="00384798" w:rsidTr="00FA3334">
        <w:tc>
          <w:tcPr>
            <w:tcW w:w="9018" w:type="dxa"/>
            <w:gridSpan w:val="4"/>
            <w:shd w:val="clear" w:color="auto" w:fill="auto"/>
          </w:tcPr>
          <w:p w:rsidR="009C569C" w:rsidRPr="00384798" w:rsidRDefault="009C569C" w:rsidP="005F26F2">
            <w:pPr>
              <w:jc w:val="center"/>
              <w:rPr>
                <w:b/>
              </w:rPr>
            </w:pPr>
            <w:r w:rsidRPr="00384798">
              <w:rPr>
                <w:b/>
              </w:rPr>
              <w:lastRenderedPageBreak/>
              <w:t>I</w:t>
            </w:r>
            <w:r w:rsidR="005F26F2" w:rsidRPr="00384798">
              <w:rPr>
                <w:b/>
              </w:rPr>
              <w:t>II</w:t>
            </w:r>
            <w:r w:rsidRPr="00384798">
              <w:rPr>
                <w:b/>
              </w:rPr>
              <w:t>. Evaluation</w:t>
            </w:r>
          </w:p>
        </w:tc>
      </w:tr>
      <w:tr w:rsidR="00920D66" w:rsidRPr="00384798" w:rsidTr="00FA3334">
        <w:tc>
          <w:tcPr>
            <w:tcW w:w="2250" w:type="dxa"/>
            <w:shd w:val="clear" w:color="auto" w:fill="auto"/>
          </w:tcPr>
          <w:p w:rsidR="00920D66" w:rsidRPr="00384798" w:rsidRDefault="00920D66" w:rsidP="00497F63">
            <w:pPr>
              <w:rPr>
                <w:b/>
              </w:rPr>
            </w:pPr>
            <w:r w:rsidRPr="00384798">
              <w:rPr>
                <w:b/>
              </w:rPr>
              <w:t>Grading scale</w:t>
            </w:r>
          </w:p>
          <w:p w:rsidR="00920D66" w:rsidRPr="00384798" w:rsidRDefault="00920D66" w:rsidP="00497F63">
            <w:pPr>
              <w:rPr>
                <w:b/>
              </w:rPr>
            </w:pPr>
          </w:p>
        </w:tc>
        <w:tc>
          <w:tcPr>
            <w:tcW w:w="2256" w:type="dxa"/>
            <w:shd w:val="clear" w:color="auto" w:fill="auto"/>
          </w:tcPr>
          <w:p w:rsidR="00920D66" w:rsidRDefault="00920D66" w:rsidP="00F952BA">
            <w:r>
              <w:t>A</w:t>
            </w:r>
            <w:r>
              <w:tab/>
              <w:t xml:space="preserve">93.0 </w:t>
            </w:r>
            <w:r w:rsidR="00EF2F0A">
              <w:t>–</w:t>
            </w:r>
            <w:r>
              <w:t xml:space="preserve"> </w:t>
            </w:r>
            <w:r w:rsidR="00EF2F0A">
              <w:t>100</w:t>
            </w:r>
            <w:r>
              <w:t>%</w:t>
            </w:r>
          </w:p>
          <w:p w:rsidR="00920D66" w:rsidRDefault="00920D66" w:rsidP="00F952BA">
            <w:r>
              <w:t>A-</w:t>
            </w:r>
            <w:r>
              <w:tab/>
              <w:t>90.0 - 92.9%</w:t>
            </w:r>
          </w:p>
          <w:p w:rsidR="00920D66" w:rsidRDefault="00920D66" w:rsidP="00F952BA">
            <w:r>
              <w:t>B+</w:t>
            </w:r>
            <w:r>
              <w:tab/>
              <w:t>87.0 - 89.9%</w:t>
            </w:r>
          </w:p>
          <w:p w:rsidR="00920D66" w:rsidRPr="00384798" w:rsidRDefault="00920D66" w:rsidP="00F952BA">
            <w:r>
              <w:t>B</w:t>
            </w:r>
            <w:r>
              <w:tab/>
              <w:t>83.0 - 86.9%</w:t>
            </w:r>
          </w:p>
        </w:tc>
        <w:tc>
          <w:tcPr>
            <w:tcW w:w="2256" w:type="dxa"/>
            <w:shd w:val="clear" w:color="auto" w:fill="auto"/>
          </w:tcPr>
          <w:p w:rsidR="00920D66" w:rsidRDefault="00920D66" w:rsidP="00F952BA">
            <w:r>
              <w:t>B-</w:t>
            </w:r>
            <w:r>
              <w:tab/>
              <w:t>80.0 - 82.9%</w:t>
            </w:r>
          </w:p>
          <w:p w:rsidR="00920D66" w:rsidRDefault="00920D66" w:rsidP="00F952BA">
            <w:r>
              <w:t>C+</w:t>
            </w:r>
            <w:r>
              <w:tab/>
              <w:t>77.0 - 79.9%</w:t>
            </w:r>
          </w:p>
          <w:p w:rsidR="00920D66" w:rsidRDefault="00920D66" w:rsidP="00F952BA">
            <w:r>
              <w:t>C</w:t>
            </w:r>
            <w:r>
              <w:tab/>
              <w:t>73.0 - 76.9%</w:t>
            </w:r>
          </w:p>
          <w:p w:rsidR="00920D66" w:rsidRDefault="00920D66" w:rsidP="00F952BA">
            <w:r>
              <w:t>C-</w:t>
            </w:r>
            <w:r>
              <w:tab/>
              <w:t>70.0 - 72.9%</w:t>
            </w:r>
          </w:p>
          <w:p w:rsidR="00920D66" w:rsidRPr="00384798" w:rsidRDefault="00920D66" w:rsidP="00F952BA">
            <w:r>
              <w:t>D+</w:t>
            </w:r>
            <w:r>
              <w:tab/>
              <w:t>67.0 - 69.9%</w:t>
            </w:r>
          </w:p>
        </w:tc>
        <w:tc>
          <w:tcPr>
            <w:tcW w:w="2256" w:type="dxa"/>
            <w:shd w:val="clear" w:color="auto" w:fill="auto"/>
          </w:tcPr>
          <w:p w:rsidR="00920D66" w:rsidRDefault="00920D66" w:rsidP="00F952BA">
            <w:r>
              <w:t>D</w:t>
            </w:r>
            <w:r>
              <w:tab/>
              <w:t>63.0 - 66.9%</w:t>
            </w:r>
          </w:p>
          <w:p w:rsidR="00920D66" w:rsidRDefault="00920D66" w:rsidP="00F952BA">
            <w:r>
              <w:t>D-</w:t>
            </w:r>
            <w:r>
              <w:tab/>
              <w:t>60.0 - 62.9%</w:t>
            </w:r>
          </w:p>
          <w:p w:rsidR="00920D66" w:rsidRDefault="00920D66" w:rsidP="00F952BA">
            <w:r>
              <w:t>F</w:t>
            </w:r>
            <w:r>
              <w:tab/>
              <w:t>0.00 - 60.0%</w:t>
            </w:r>
          </w:p>
          <w:p w:rsidR="00920D66" w:rsidRPr="00384798" w:rsidRDefault="00920D66" w:rsidP="00F952BA">
            <w:r w:rsidRPr="008F3535">
              <w:rPr>
                <w:b/>
                <w:u w:val="single"/>
              </w:rPr>
              <w:t>EF</w:t>
            </w:r>
            <w:r>
              <w:t xml:space="preserve"> (Earned Failure)         or </w:t>
            </w:r>
            <w:r w:rsidRPr="008F3535">
              <w:rPr>
                <w:b/>
                <w:u w:val="single"/>
              </w:rPr>
              <w:t>UF</w:t>
            </w:r>
            <w:r>
              <w:t xml:space="preserve"> (Unearned Failure)</w:t>
            </w:r>
          </w:p>
        </w:tc>
      </w:tr>
      <w:tr w:rsidR="009C569C" w:rsidRPr="00384798" w:rsidTr="00FA3334">
        <w:tc>
          <w:tcPr>
            <w:tcW w:w="2250" w:type="dxa"/>
            <w:shd w:val="clear" w:color="auto" w:fill="auto"/>
          </w:tcPr>
          <w:p w:rsidR="009C569C" w:rsidRPr="00384798" w:rsidRDefault="008E01BE" w:rsidP="00497F63">
            <w:pPr>
              <w:rPr>
                <w:b/>
              </w:rPr>
            </w:pPr>
            <w:r w:rsidRPr="00384798">
              <w:rPr>
                <w:b/>
              </w:rPr>
              <w:t>Grading scheme</w:t>
            </w:r>
          </w:p>
        </w:tc>
        <w:tc>
          <w:tcPr>
            <w:tcW w:w="6768" w:type="dxa"/>
            <w:gridSpan w:val="3"/>
            <w:shd w:val="clear" w:color="auto" w:fill="auto"/>
          </w:tcPr>
          <w:p w:rsidR="00D4296E" w:rsidRPr="00384798" w:rsidRDefault="00D4296E" w:rsidP="00D4296E">
            <w:pPr>
              <w:pStyle w:val="BodyTextIndent"/>
              <w:tabs>
                <w:tab w:val="left" w:pos="2160"/>
              </w:tabs>
              <w:ind w:left="0"/>
              <w:rPr>
                <w:szCs w:val="24"/>
              </w:rPr>
            </w:pPr>
            <w:r w:rsidRPr="00384798">
              <w:rPr>
                <w:szCs w:val="24"/>
              </w:rPr>
              <w:t>The student's course score will be determined as follows:</w:t>
            </w:r>
          </w:p>
          <w:tbl>
            <w:tblPr>
              <w:tblW w:w="0" w:type="auto"/>
              <w:tblLook w:val="04A0" w:firstRow="1" w:lastRow="0" w:firstColumn="1" w:lastColumn="0" w:noHBand="0" w:noVBand="1"/>
            </w:tblPr>
            <w:tblGrid>
              <w:gridCol w:w="4068"/>
              <w:gridCol w:w="1620"/>
            </w:tblGrid>
            <w:tr w:rsidR="00843724" w:rsidRPr="00384798" w:rsidTr="00977B19">
              <w:trPr>
                <w:trHeight w:val="432"/>
              </w:trPr>
              <w:tc>
                <w:tcPr>
                  <w:tcW w:w="4068" w:type="dxa"/>
                  <w:shd w:val="clear" w:color="auto" w:fill="auto"/>
                </w:tcPr>
                <w:p w:rsidR="00843724" w:rsidRPr="00977B19" w:rsidRDefault="00843724" w:rsidP="00977B19">
                  <w:pPr>
                    <w:contextualSpacing/>
                    <w:rPr>
                      <w:b/>
                    </w:rPr>
                  </w:pPr>
                  <w:r w:rsidRPr="00977B19">
                    <w:rPr>
                      <w:b/>
                    </w:rPr>
                    <w:t>Component</w:t>
                  </w:r>
                </w:p>
              </w:tc>
              <w:tc>
                <w:tcPr>
                  <w:tcW w:w="1620" w:type="dxa"/>
                  <w:shd w:val="clear" w:color="auto" w:fill="auto"/>
                </w:tcPr>
                <w:p w:rsidR="00843724" w:rsidRPr="00977B19" w:rsidRDefault="00843724" w:rsidP="00977B19">
                  <w:pPr>
                    <w:contextualSpacing/>
                    <w:rPr>
                      <w:b/>
                    </w:rPr>
                  </w:pPr>
                  <w:r w:rsidRPr="00977B19">
                    <w:rPr>
                      <w:b/>
                    </w:rPr>
                    <w:t>Points</w:t>
                  </w:r>
                </w:p>
              </w:tc>
            </w:tr>
            <w:tr w:rsidR="00843724" w:rsidRPr="00384798" w:rsidTr="00977B19">
              <w:tc>
                <w:tcPr>
                  <w:tcW w:w="4068" w:type="dxa"/>
                  <w:shd w:val="clear" w:color="auto" w:fill="auto"/>
                </w:tcPr>
                <w:p w:rsidR="00843724" w:rsidRPr="00384798" w:rsidRDefault="00843724" w:rsidP="00545981">
                  <w:pPr>
                    <w:contextualSpacing/>
                  </w:pPr>
                  <w:r w:rsidRPr="00384798">
                    <w:t>Iteration reviews (</w:t>
                  </w:r>
                  <w:r w:rsidR="00545981">
                    <w:t>2</w:t>
                  </w:r>
                  <w:r w:rsidR="00B5183A">
                    <w:t xml:space="preserve"> X </w:t>
                  </w:r>
                  <w:r w:rsidR="00AE2438">
                    <w:t>1</w:t>
                  </w:r>
                  <w:r w:rsidR="00545981">
                    <w:t>5</w:t>
                  </w:r>
                  <w:r w:rsidR="00AE2438">
                    <w:t>0</w:t>
                  </w:r>
                  <w:r w:rsidR="00B5183A">
                    <w:t xml:space="preserve"> points each</w:t>
                  </w:r>
                  <w:r w:rsidRPr="00384798">
                    <w:t>)</w:t>
                  </w:r>
                </w:p>
              </w:tc>
              <w:tc>
                <w:tcPr>
                  <w:tcW w:w="1620" w:type="dxa"/>
                  <w:shd w:val="clear" w:color="auto" w:fill="auto"/>
                </w:tcPr>
                <w:p w:rsidR="00843724" w:rsidRPr="00384798" w:rsidRDefault="008F6C21" w:rsidP="00977B19">
                  <w:pPr>
                    <w:contextualSpacing/>
                  </w:pPr>
                  <w:r>
                    <w:t>3</w:t>
                  </w:r>
                  <w:r w:rsidR="00843724" w:rsidRPr="00384798">
                    <w:t>00</w:t>
                  </w:r>
                </w:p>
              </w:tc>
            </w:tr>
            <w:tr w:rsidR="00843724" w:rsidRPr="00384798" w:rsidTr="00977B19">
              <w:tc>
                <w:tcPr>
                  <w:tcW w:w="4068" w:type="dxa"/>
                  <w:shd w:val="clear" w:color="auto" w:fill="auto"/>
                </w:tcPr>
                <w:p w:rsidR="00843724" w:rsidRPr="00384798" w:rsidRDefault="00F75080" w:rsidP="00122A3A">
                  <w:pPr>
                    <w:contextualSpacing/>
                  </w:pPr>
                  <w:r>
                    <w:t>Team contact list</w:t>
                  </w:r>
                  <w:r w:rsidR="00D761DE">
                    <w:t xml:space="preserve"> </w:t>
                  </w:r>
                  <w:r w:rsidR="001851D6">
                    <w:t>(</w:t>
                  </w:r>
                  <w:r w:rsidR="00D761DE">
                    <w:t>email</w:t>
                  </w:r>
                  <w:r w:rsidR="001851D6">
                    <w:t>)</w:t>
                  </w:r>
                </w:p>
              </w:tc>
              <w:tc>
                <w:tcPr>
                  <w:tcW w:w="1620" w:type="dxa"/>
                  <w:shd w:val="clear" w:color="auto" w:fill="auto"/>
                </w:tcPr>
                <w:p w:rsidR="00843724" w:rsidRPr="00384798" w:rsidRDefault="003A6887" w:rsidP="008F6C21">
                  <w:pPr>
                    <w:contextualSpacing/>
                  </w:pPr>
                  <w:r>
                    <w:t>2</w:t>
                  </w:r>
                  <w:r w:rsidR="006E6BD0" w:rsidRPr="00384798">
                    <w:t>0</w:t>
                  </w:r>
                </w:p>
              </w:tc>
            </w:tr>
            <w:tr w:rsidR="003A6887" w:rsidRPr="00384798" w:rsidTr="00977B19">
              <w:tc>
                <w:tcPr>
                  <w:tcW w:w="4068" w:type="dxa"/>
                  <w:shd w:val="clear" w:color="auto" w:fill="auto"/>
                </w:tcPr>
                <w:p w:rsidR="003A6887" w:rsidRPr="00384798" w:rsidRDefault="003A6887" w:rsidP="00122A3A">
                  <w:pPr>
                    <w:contextualSpacing/>
                  </w:pPr>
                  <w:r>
                    <w:t>.Net exercises</w:t>
                  </w:r>
                </w:p>
              </w:tc>
              <w:tc>
                <w:tcPr>
                  <w:tcW w:w="1620" w:type="dxa"/>
                  <w:shd w:val="clear" w:color="auto" w:fill="auto"/>
                </w:tcPr>
                <w:p w:rsidR="003A6887" w:rsidRDefault="003A6887" w:rsidP="008F6C21">
                  <w:pPr>
                    <w:contextualSpacing/>
                  </w:pPr>
                  <w:r>
                    <w:t>50</w:t>
                  </w:r>
                </w:p>
              </w:tc>
            </w:tr>
            <w:tr w:rsidR="00843724" w:rsidRPr="00384798" w:rsidTr="00977B19">
              <w:tc>
                <w:tcPr>
                  <w:tcW w:w="4068" w:type="dxa"/>
                  <w:shd w:val="clear" w:color="auto" w:fill="auto"/>
                </w:tcPr>
                <w:p w:rsidR="00843724" w:rsidRPr="00384798" w:rsidRDefault="00843724" w:rsidP="00977B19">
                  <w:pPr>
                    <w:contextualSpacing/>
                  </w:pPr>
                  <w:r w:rsidRPr="00384798">
                    <w:t>Project proposal</w:t>
                  </w:r>
                </w:p>
              </w:tc>
              <w:tc>
                <w:tcPr>
                  <w:tcW w:w="1620" w:type="dxa"/>
                  <w:shd w:val="clear" w:color="auto" w:fill="auto"/>
                </w:tcPr>
                <w:p w:rsidR="00843724" w:rsidRPr="00384798" w:rsidRDefault="003A6887" w:rsidP="00977B19">
                  <w:pPr>
                    <w:contextualSpacing/>
                  </w:pPr>
                  <w:r>
                    <w:t>3</w:t>
                  </w:r>
                  <w:r w:rsidR="00843724" w:rsidRPr="00384798">
                    <w:t>0</w:t>
                  </w:r>
                </w:p>
              </w:tc>
            </w:tr>
            <w:tr w:rsidR="00AF1805" w:rsidRPr="00384798" w:rsidTr="00977B19">
              <w:tc>
                <w:tcPr>
                  <w:tcW w:w="4068" w:type="dxa"/>
                  <w:shd w:val="clear" w:color="auto" w:fill="auto"/>
                </w:tcPr>
                <w:p w:rsidR="00AF1805" w:rsidRPr="00384798" w:rsidRDefault="00AF1805" w:rsidP="00977B19">
                  <w:pPr>
                    <w:contextualSpacing/>
                  </w:pPr>
                  <w:r>
                    <w:t>Project evaluation</w:t>
                  </w:r>
                </w:p>
              </w:tc>
              <w:tc>
                <w:tcPr>
                  <w:tcW w:w="1620" w:type="dxa"/>
                  <w:shd w:val="clear" w:color="auto" w:fill="auto"/>
                </w:tcPr>
                <w:p w:rsidR="00AF1805" w:rsidRDefault="00AF1805" w:rsidP="00122A3A">
                  <w:pPr>
                    <w:contextualSpacing/>
                  </w:pPr>
                  <w:r>
                    <w:t>1</w:t>
                  </w:r>
                  <w:r w:rsidR="00122A3A">
                    <w:t>5</w:t>
                  </w:r>
                  <w:r>
                    <w:t>0</w:t>
                  </w:r>
                </w:p>
              </w:tc>
            </w:tr>
            <w:tr w:rsidR="00262C7D" w:rsidRPr="00384798" w:rsidTr="00977B19">
              <w:tc>
                <w:tcPr>
                  <w:tcW w:w="4068" w:type="dxa"/>
                  <w:shd w:val="clear" w:color="auto" w:fill="auto"/>
                </w:tcPr>
                <w:p w:rsidR="00262C7D" w:rsidRPr="00384798" w:rsidRDefault="00262C7D" w:rsidP="00E53B11">
                  <w:pPr>
                    <w:contextualSpacing/>
                  </w:pPr>
                  <w:r>
                    <w:t xml:space="preserve">Class </w:t>
                  </w:r>
                  <w:r w:rsidR="00E53B11">
                    <w:t>attendance</w:t>
                  </w:r>
                </w:p>
              </w:tc>
              <w:tc>
                <w:tcPr>
                  <w:tcW w:w="1620" w:type="dxa"/>
                  <w:shd w:val="clear" w:color="auto" w:fill="auto"/>
                </w:tcPr>
                <w:p w:rsidR="00262C7D" w:rsidRDefault="00B953CB" w:rsidP="00977B19">
                  <w:pPr>
                    <w:contextualSpacing/>
                  </w:pPr>
                  <w:r>
                    <w:t>1</w:t>
                  </w:r>
                  <w:r w:rsidR="00262C7D">
                    <w:t>00</w:t>
                  </w:r>
                </w:p>
              </w:tc>
            </w:tr>
            <w:tr w:rsidR="007C1344" w:rsidRPr="00384798" w:rsidTr="00977B19">
              <w:tc>
                <w:tcPr>
                  <w:tcW w:w="4068" w:type="dxa"/>
                  <w:shd w:val="clear" w:color="auto" w:fill="auto"/>
                </w:tcPr>
                <w:p w:rsidR="007C1344" w:rsidRDefault="006846B1" w:rsidP="00977B19">
                  <w:pPr>
                    <w:contextualSpacing/>
                  </w:pPr>
                  <w:r>
                    <w:t>Final client presentation</w:t>
                  </w:r>
                </w:p>
              </w:tc>
              <w:tc>
                <w:tcPr>
                  <w:tcW w:w="1620" w:type="dxa"/>
                  <w:shd w:val="clear" w:color="auto" w:fill="auto"/>
                </w:tcPr>
                <w:p w:rsidR="007C1344" w:rsidRDefault="007C1344" w:rsidP="00977B19">
                  <w:pPr>
                    <w:contextualSpacing/>
                  </w:pPr>
                  <w:r>
                    <w:t>100</w:t>
                  </w:r>
                </w:p>
              </w:tc>
            </w:tr>
            <w:tr w:rsidR="001D7AF7" w:rsidRPr="00384798" w:rsidTr="00977B19">
              <w:tc>
                <w:tcPr>
                  <w:tcW w:w="4068" w:type="dxa"/>
                  <w:shd w:val="clear" w:color="auto" w:fill="auto"/>
                </w:tcPr>
                <w:p w:rsidR="001D7AF7" w:rsidRPr="00384798" w:rsidRDefault="001D7AF7" w:rsidP="00977B19">
                  <w:pPr>
                    <w:contextualSpacing/>
                  </w:pPr>
                  <w:r w:rsidRPr="00384798">
                    <w:t>Completed project and deliverables</w:t>
                  </w:r>
                </w:p>
              </w:tc>
              <w:tc>
                <w:tcPr>
                  <w:tcW w:w="1620" w:type="dxa"/>
                  <w:shd w:val="clear" w:color="auto" w:fill="auto"/>
                </w:tcPr>
                <w:p w:rsidR="001D7AF7" w:rsidRPr="00384798" w:rsidRDefault="007C1344" w:rsidP="00977B19">
                  <w:pPr>
                    <w:contextualSpacing/>
                  </w:pPr>
                  <w:r>
                    <w:t>2</w:t>
                  </w:r>
                  <w:r w:rsidR="006E6BD0" w:rsidRPr="00384798">
                    <w:t>00</w:t>
                  </w:r>
                </w:p>
              </w:tc>
            </w:tr>
            <w:tr w:rsidR="00843724" w:rsidRPr="00384798" w:rsidTr="00977B19">
              <w:tc>
                <w:tcPr>
                  <w:tcW w:w="4068" w:type="dxa"/>
                  <w:shd w:val="clear" w:color="auto" w:fill="auto"/>
                </w:tcPr>
                <w:p w:rsidR="00843724" w:rsidRPr="00384798" w:rsidRDefault="00843724" w:rsidP="00893EA6">
                  <w:pPr>
                    <w:contextualSpacing/>
                  </w:pPr>
                  <w:r w:rsidRPr="00384798">
                    <w:t>P</w:t>
                  </w:r>
                  <w:r w:rsidR="001D7AF7" w:rsidRPr="00384798">
                    <w:t>eer e</w:t>
                  </w:r>
                  <w:r w:rsidRPr="00384798">
                    <w:t>valuation</w:t>
                  </w:r>
                  <w:r w:rsidR="001D7AF7" w:rsidRPr="00384798">
                    <w:t>s</w:t>
                  </w:r>
                  <w:r w:rsidR="00333243" w:rsidRPr="00384798">
                    <w:t xml:space="preserve"> (</w:t>
                  </w:r>
                  <w:r w:rsidR="00893EA6">
                    <w:t>5</w:t>
                  </w:r>
                  <w:r w:rsidR="00333243" w:rsidRPr="00384798">
                    <w:t xml:space="preserve"> X </w:t>
                  </w:r>
                  <w:r w:rsidR="00893EA6">
                    <w:t>6</w:t>
                  </w:r>
                  <w:r w:rsidR="00333243" w:rsidRPr="00384798">
                    <w:t xml:space="preserve"> points each)</w:t>
                  </w:r>
                </w:p>
              </w:tc>
              <w:tc>
                <w:tcPr>
                  <w:tcW w:w="1620" w:type="dxa"/>
                  <w:shd w:val="clear" w:color="auto" w:fill="auto"/>
                </w:tcPr>
                <w:p w:rsidR="00843724" w:rsidRPr="00384798" w:rsidRDefault="00D3458F" w:rsidP="00977B19">
                  <w:pPr>
                    <w:contextualSpacing/>
                  </w:pPr>
                  <w:r w:rsidRPr="00384798">
                    <w:t>3</w:t>
                  </w:r>
                  <w:r w:rsidR="00843724" w:rsidRPr="00384798">
                    <w:t>0</w:t>
                  </w:r>
                </w:p>
              </w:tc>
            </w:tr>
            <w:tr w:rsidR="00D3458F" w:rsidRPr="00384798" w:rsidTr="00977B19">
              <w:tc>
                <w:tcPr>
                  <w:tcW w:w="4068" w:type="dxa"/>
                  <w:shd w:val="clear" w:color="auto" w:fill="auto"/>
                </w:tcPr>
                <w:p w:rsidR="00D3458F" w:rsidRPr="00384798" w:rsidRDefault="00D3458F" w:rsidP="00D3458F">
                  <w:pPr>
                    <w:contextualSpacing/>
                  </w:pPr>
                  <w:r w:rsidRPr="00384798">
                    <w:t>Unofficial transcript</w:t>
                  </w:r>
                </w:p>
              </w:tc>
              <w:tc>
                <w:tcPr>
                  <w:tcW w:w="1620" w:type="dxa"/>
                  <w:shd w:val="clear" w:color="auto" w:fill="auto"/>
                </w:tcPr>
                <w:p w:rsidR="00D3458F" w:rsidRPr="00384798" w:rsidRDefault="00D3458F" w:rsidP="00977B19">
                  <w:pPr>
                    <w:contextualSpacing/>
                  </w:pPr>
                  <w:r w:rsidRPr="00384798">
                    <w:t>20</w:t>
                  </w:r>
                </w:p>
              </w:tc>
            </w:tr>
            <w:tr w:rsidR="00843724" w:rsidRPr="00384798" w:rsidTr="00977B19">
              <w:tc>
                <w:tcPr>
                  <w:tcW w:w="4068" w:type="dxa"/>
                  <w:shd w:val="clear" w:color="auto" w:fill="auto"/>
                </w:tcPr>
                <w:p w:rsidR="00843724" w:rsidRPr="00977B19" w:rsidRDefault="00843724" w:rsidP="00977B19">
                  <w:pPr>
                    <w:contextualSpacing/>
                    <w:rPr>
                      <w:b/>
                    </w:rPr>
                  </w:pPr>
                  <w:r w:rsidRPr="00977B19">
                    <w:rPr>
                      <w:b/>
                    </w:rPr>
                    <w:t>Total</w:t>
                  </w:r>
                </w:p>
              </w:tc>
              <w:tc>
                <w:tcPr>
                  <w:tcW w:w="1620" w:type="dxa"/>
                  <w:shd w:val="clear" w:color="auto" w:fill="auto"/>
                </w:tcPr>
                <w:p w:rsidR="00843724" w:rsidRPr="00977B19" w:rsidRDefault="00843724" w:rsidP="00977B19">
                  <w:pPr>
                    <w:contextualSpacing/>
                    <w:rPr>
                      <w:b/>
                    </w:rPr>
                  </w:pPr>
                  <w:r w:rsidRPr="00977B19">
                    <w:rPr>
                      <w:b/>
                    </w:rPr>
                    <w:t>1000</w:t>
                  </w:r>
                </w:p>
              </w:tc>
            </w:tr>
          </w:tbl>
          <w:p w:rsidR="001B6083" w:rsidRPr="00384798" w:rsidRDefault="001B6083" w:rsidP="00843724">
            <w:pPr>
              <w:tabs>
                <w:tab w:val="right" w:pos="6480"/>
              </w:tabs>
            </w:pPr>
          </w:p>
        </w:tc>
      </w:tr>
    </w:tbl>
    <w:p w:rsidR="0008343B" w:rsidRPr="00384798" w:rsidRDefault="0008343B" w:rsidP="00BA4CEA"/>
    <w:tbl>
      <w:tblPr>
        <w:tblW w:w="5097" w:type="pct"/>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
        <w:gridCol w:w="849"/>
        <w:gridCol w:w="7145"/>
      </w:tblGrid>
      <w:tr w:rsidR="00DB5659" w:rsidRPr="00384798" w:rsidTr="007771F0">
        <w:tc>
          <w:tcPr>
            <w:tcW w:w="5000" w:type="pct"/>
            <w:gridSpan w:val="3"/>
            <w:shd w:val="clear" w:color="auto" w:fill="auto"/>
          </w:tcPr>
          <w:p w:rsidR="00600EDD" w:rsidRDefault="00600EDD" w:rsidP="00DB5659">
            <w:pPr>
              <w:pStyle w:val="Heading1"/>
              <w:keepNext w:val="0"/>
              <w:rPr>
                <w:sz w:val="24"/>
                <w:szCs w:val="24"/>
              </w:rPr>
            </w:pPr>
          </w:p>
          <w:p w:rsidR="00DB5659" w:rsidRPr="00600EDD" w:rsidRDefault="00DB5659" w:rsidP="00DB5659">
            <w:pPr>
              <w:pStyle w:val="Heading1"/>
              <w:keepNext w:val="0"/>
              <w:rPr>
                <w:sz w:val="24"/>
                <w:szCs w:val="24"/>
              </w:rPr>
            </w:pPr>
            <w:r w:rsidRPr="00600EDD">
              <w:rPr>
                <w:sz w:val="24"/>
                <w:szCs w:val="24"/>
              </w:rPr>
              <w:t>IV. Schedule</w:t>
            </w:r>
          </w:p>
          <w:p w:rsidR="00DB5659" w:rsidRDefault="00DB5659" w:rsidP="00DB5659">
            <w:pPr>
              <w:pStyle w:val="Heading1"/>
              <w:keepNext w:val="0"/>
              <w:rPr>
                <w:sz w:val="24"/>
                <w:szCs w:val="24"/>
              </w:rPr>
            </w:pPr>
            <w:r w:rsidRPr="00600EDD">
              <w:rPr>
                <w:sz w:val="24"/>
                <w:szCs w:val="24"/>
              </w:rPr>
              <w:t>(Please check blackboard for any updates)</w:t>
            </w:r>
          </w:p>
          <w:p w:rsidR="00600EDD" w:rsidRPr="00600EDD" w:rsidRDefault="00600EDD" w:rsidP="00600EDD"/>
        </w:tc>
      </w:tr>
      <w:tr w:rsidR="00DB5659" w:rsidRPr="00384798" w:rsidTr="007771F0">
        <w:tc>
          <w:tcPr>
            <w:tcW w:w="456" w:type="pct"/>
            <w:shd w:val="clear" w:color="auto" w:fill="auto"/>
          </w:tcPr>
          <w:p w:rsidR="00DB5659" w:rsidRPr="00600EDD" w:rsidRDefault="00DB5659" w:rsidP="00E26B29">
            <w:pPr>
              <w:pStyle w:val="Heading1"/>
              <w:keepNext w:val="0"/>
              <w:rPr>
                <w:sz w:val="24"/>
                <w:szCs w:val="24"/>
              </w:rPr>
            </w:pPr>
            <w:r w:rsidRPr="00600EDD">
              <w:rPr>
                <w:sz w:val="24"/>
                <w:szCs w:val="24"/>
              </w:rPr>
              <w:t>Week</w:t>
            </w:r>
          </w:p>
        </w:tc>
        <w:tc>
          <w:tcPr>
            <w:tcW w:w="483" w:type="pct"/>
          </w:tcPr>
          <w:p w:rsidR="00DB5659" w:rsidRPr="00600EDD" w:rsidRDefault="00DB5659" w:rsidP="00E26B29">
            <w:pPr>
              <w:pStyle w:val="Heading1"/>
              <w:keepNext w:val="0"/>
              <w:rPr>
                <w:sz w:val="24"/>
                <w:szCs w:val="24"/>
              </w:rPr>
            </w:pPr>
            <w:r w:rsidRPr="00600EDD">
              <w:rPr>
                <w:sz w:val="24"/>
                <w:szCs w:val="24"/>
              </w:rPr>
              <w:t>Date</w:t>
            </w:r>
          </w:p>
        </w:tc>
        <w:tc>
          <w:tcPr>
            <w:tcW w:w="4061" w:type="pct"/>
            <w:shd w:val="clear" w:color="auto" w:fill="auto"/>
          </w:tcPr>
          <w:p w:rsidR="00DB5659" w:rsidRPr="00600EDD" w:rsidRDefault="00DB5659" w:rsidP="00E26B29">
            <w:pPr>
              <w:pStyle w:val="Heading1"/>
              <w:keepNext w:val="0"/>
              <w:rPr>
                <w:sz w:val="24"/>
                <w:szCs w:val="24"/>
              </w:rPr>
            </w:pPr>
            <w:r w:rsidRPr="00600EDD">
              <w:rPr>
                <w:sz w:val="24"/>
                <w:szCs w:val="24"/>
              </w:rPr>
              <w:t xml:space="preserve">Topic </w:t>
            </w:r>
          </w:p>
        </w:tc>
      </w:tr>
      <w:tr w:rsidR="007771F0" w:rsidRPr="00384798" w:rsidTr="007771F0">
        <w:tc>
          <w:tcPr>
            <w:tcW w:w="456" w:type="pct"/>
            <w:shd w:val="clear" w:color="auto" w:fill="auto"/>
          </w:tcPr>
          <w:p w:rsidR="007771F0" w:rsidRPr="00600EDD" w:rsidRDefault="007771F0" w:rsidP="007771F0">
            <w:pPr>
              <w:pStyle w:val="Heading1"/>
              <w:keepNext w:val="0"/>
              <w:jc w:val="left"/>
              <w:rPr>
                <w:b w:val="0"/>
                <w:sz w:val="24"/>
                <w:szCs w:val="24"/>
              </w:rPr>
            </w:pPr>
            <w:r w:rsidRPr="00600EDD">
              <w:rPr>
                <w:b w:val="0"/>
                <w:sz w:val="24"/>
                <w:szCs w:val="24"/>
              </w:rPr>
              <w:t>1</w:t>
            </w:r>
          </w:p>
        </w:tc>
        <w:tc>
          <w:tcPr>
            <w:tcW w:w="483" w:type="pct"/>
          </w:tcPr>
          <w:p w:rsidR="007771F0" w:rsidRPr="00600EDD" w:rsidRDefault="007771F0" w:rsidP="007771F0">
            <w:pPr>
              <w:pStyle w:val="Heading1"/>
              <w:keepNext w:val="0"/>
              <w:jc w:val="left"/>
              <w:rPr>
                <w:b w:val="0"/>
                <w:bCs w:val="0"/>
                <w:color w:val="000000"/>
                <w:sz w:val="24"/>
                <w:szCs w:val="24"/>
              </w:rPr>
            </w:pPr>
            <w:r>
              <w:rPr>
                <w:b w:val="0"/>
                <w:bCs w:val="0"/>
                <w:color w:val="000000"/>
                <w:sz w:val="24"/>
                <w:szCs w:val="24"/>
              </w:rPr>
              <w:t>1</w:t>
            </w:r>
            <w:r w:rsidRPr="00600EDD">
              <w:rPr>
                <w:b w:val="0"/>
                <w:bCs w:val="0"/>
                <w:color w:val="000000"/>
                <w:sz w:val="24"/>
                <w:szCs w:val="24"/>
              </w:rPr>
              <w:t>/</w:t>
            </w:r>
            <w:r>
              <w:rPr>
                <w:b w:val="0"/>
                <w:bCs w:val="0"/>
                <w:color w:val="000000"/>
                <w:sz w:val="24"/>
                <w:szCs w:val="24"/>
              </w:rPr>
              <w:t>09</w:t>
            </w:r>
          </w:p>
        </w:tc>
        <w:tc>
          <w:tcPr>
            <w:tcW w:w="4061" w:type="pct"/>
            <w:shd w:val="clear" w:color="auto" w:fill="auto"/>
          </w:tcPr>
          <w:p w:rsidR="007771F0" w:rsidRPr="00600EDD" w:rsidRDefault="007771F0" w:rsidP="007771F0">
            <w:pPr>
              <w:pStyle w:val="Heading1"/>
              <w:keepNext w:val="0"/>
              <w:jc w:val="left"/>
              <w:rPr>
                <w:b w:val="0"/>
                <w:bCs w:val="0"/>
                <w:color w:val="000000"/>
                <w:sz w:val="24"/>
                <w:szCs w:val="24"/>
              </w:rPr>
            </w:pPr>
            <w:r w:rsidRPr="00600EDD">
              <w:rPr>
                <w:b w:val="0"/>
                <w:sz w:val="24"/>
                <w:szCs w:val="24"/>
              </w:rPr>
              <w:t>Course plan and syllabus</w:t>
            </w:r>
            <w:r w:rsidRPr="00600EDD">
              <w:rPr>
                <w:b w:val="0"/>
                <w:bCs w:val="0"/>
                <w:color w:val="000000"/>
                <w:sz w:val="24"/>
                <w:szCs w:val="24"/>
              </w:rPr>
              <w:t xml:space="preserve"> </w:t>
            </w:r>
          </w:p>
          <w:p w:rsidR="007771F0" w:rsidRPr="00600EDD" w:rsidRDefault="007771F0" w:rsidP="007771F0">
            <w:pPr>
              <w:pStyle w:val="Heading1"/>
              <w:keepNext w:val="0"/>
              <w:jc w:val="left"/>
              <w:rPr>
                <w:b w:val="0"/>
                <w:bCs w:val="0"/>
                <w:color w:val="000000"/>
                <w:sz w:val="24"/>
                <w:szCs w:val="24"/>
              </w:rPr>
            </w:pPr>
          </w:p>
          <w:p w:rsidR="007771F0" w:rsidRPr="00600EDD" w:rsidRDefault="007771F0" w:rsidP="007771F0">
            <w:pPr>
              <w:pStyle w:val="Heading1"/>
              <w:keepNext w:val="0"/>
              <w:jc w:val="left"/>
              <w:rPr>
                <w:b w:val="0"/>
                <w:bCs w:val="0"/>
                <w:color w:val="000000"/>
                <w:sz w:val="24"/>
                <w:szCs w:val="24"/>
              </w:rPr>
            </w:pPr>
            <w:r w:rsidRPr="00600EDD">
              <w:rPr>
                <w:b w:val="0"/>
                <w:bCs w:val="0"/>
                <w:color w:val="000000"/>
                <w:sz w:val="24"/>
                <w:szCs w:val="24"/>
              </w:rPr>
              <w:t>Unofficial transcript (20 Points)</w:t>
            </w:r>
          </w:p>
          <w:p w:rsidR="007771F0" w:rsidRPr="00003856" w:rsidRDefault="007771F0" w:rsidP="007771F0">
            <w:pPr>
              <w:pStyle w:val="Heading1"/>
              <w:keepNext w:val="0"/>
              <w:jc w:val="left"/>
              <w:rPr>
                <w:b w:val="0"/>
                <w:sz w:val="24"/>
                <w:szCs w:val="24"/>
              </w:rPr>
            </w:pPr>
          </w:p>
          <w:p w:rsidR="007771F0" w:rsidRPr="00600EDD" w:rsidRDefault="007771F0" w:rsidP="007771F0">
            <w:pPr>
              <w:pStyle w:val="Heading1"/>
              <w:keepNext w:val="0"/>
              <w:jc w:val="left"/>
              <w:rPr>
                <w:b w:val="0"/>
                <w:sz w:val="24"/>
                <w:szCs w:val="24"/>
              </w:rPr>
            </w:pPr>
            <w:r w:rsidRPr="00003856">
              <w:rPr>
                <w:b w:val="0"/>
                <w:sz w:val="24"/>
                <w:szCs w:val="24"/>
              </w:rPr>
              <w:t>Setup Visual Studio</w:t>
            </w:r>
          </w:p>
        </w:tc>
      </w:tr>
      <w:tr w:rsidR="007771F0" w:rsidRPr="00384798" w:rsidTr="007771F0">
        <w:tc>
          <w:tcPr>
            <w:tcW w:w="456" w:type="pct"/>
            <w:shd w:val="clear" w:color="auto" w:fill="auto"/>
          </w:tcPr>
          <w:p w:rsidR="007771F0" w:rsidRPr="00600EDD" w:rsidRDefault="007771F0" w:rsidP="007771F0">
            <w:pPr>
              <w:pStyle w:val="Heading1"/>
              <w:keepNext w:val="0"/>
              <w:jc w:val="left"/>
              <w:rPr>
                <w:b w:val="0"/>
                <w:sz w:val="24"/>
                <w:szCs w:val="24"/>
              </w:rPr>
            </w:pPr>
            <w:r w:rsidRPr="00600EDD">
              <w:rPr>
                <w:b w:val="0"/>
                <w:sz w:val="24"/>
                <w:szCs w:val="24"/>
              </w:rPr>
              <w:t>1</w:t>
            </w:r>
          </w:p>
        </w:tc>
        <w:tc>
          <w:tcPr>
            <w:tcW w:w="483" w:type="pct"/>
          </w:tcPr>
          <w:p w:rsidR="007771F0" w:rsidRPr="00600EDD" w:rsidRDefault="007771F0" w:rsidP="007771F0">
            <w:pPr>
              <w:pStyle w:val="Heading1"/>
              <w:keepNext w:val="0"/>
              <w:jc w:val="left"/>
              <w:rPr>
                <w:b w:val="0"/>
                <w:bCs w:val="0"/>
                <w:color w:val="000000"/>
                <w:sz w:val="24"/>
                <w:szCs w:val="24"/>
              </w:rPr>
            </w:pPr>
            <w:r>
              <w:rPr>
                <w:b w:val="0"/>
                <w:bCs w:val="0"/>
                <w:color w:val="000000"/>
                <w:sz w:val="24"/>
                <w:szCs w:val="24"/>
              </w:rPr>
              <w:t>1</w:t>
            </w:r>
            <w:r w:rsidRPr="00600EDD">
              <w:rPr>
                <w:b w:val="0"/>
                <w:bCs w:val="0"/>
                <w:color w:val="000000"/>
                <w:sz w:val="24"/>
                <w:szCs w:val="24"/>
              </w:rPr>
              <w:t>/</w:t>
            </w:r>
            <w:r>
              <w:rPr>
                <w:b w:val="0"/>
                <w:bCs w:val="0"/>
                <w:color w:val="000000"/>
                <w:sz w:val="24"/>
                <w:szCs w:val="24"/>
              </w:rPr>
              <w:t>11</w:t>
            </w:r>
          </w:p>
        </w:tc>
        <w:tc>
          <w:tcPr>
            <w:tcW w:w="4061" w:type="pct"/>
            <w:shd w:val="clear" w:color="auto" w:fill="auto"/>
          </w:tcPr>
          <w:p w:rsidR="007771F0" w:rsidRDefault="007771F0" w:rsidP="007771F0">
            <w:pPr>
              <w:rPr>
                <w:b/>
              </w:rPr>
            </w:pPr>
            <w:r w:rsidRPr="00600EDD">
              <w:t>Team formation</w:t>
            </w:r>
            <w:r w:rsidRPr="00600EDD">
              <w:rPr>
                <w:b/>
              </w:rPr>
              <w:t xml:space="preserve"> </w:t>
            </w:r>
          </w:p>
          <w:p w:rsidR="007771F0" w:rsidRPr="00600EDD" w:rsidRDefault="007771F0" w:rsidP="007771F0">
            <w:pPr>
              <w:rPr>
                <w:b/>
              </w:rPr>
            </w:pPr>
          </w:p>
          <w:p w:rsidR="007771F0" w:rsidRDefault="007771F0" w:rsidP="007771F0">
            <w:r w:rsidRPr="00600EDD">
              <w:t>Project planning - Email a list of project requirements</w:t>
            </w:r>
          </w:p>
          <w:p w:rsidR="007771F0" w:rsidRDefault="007771F0" w:rsidP="007771F0"/>
          <w:p w:rsidR="007771F0" w:rsidRPr="00600EDD" w:rsidRDefault="007771F0" w:rsidP="007771F0">
            <w:r>
              <w:t>Team contact send an email with list of team members by end of the class (20 points)</w:t>
            </w:r>
          </w:p>
        </w:tc>
      </w:tr>
      <w:tr w:rsidR="007771F0" w:rsidRPr="00384798" w:rsidTr="007771F0">
        <w:tc>
          <w:tcPr>
            <w:tcW w:w="456" w:type="pct"/>
            <w:shd w:val="clear" w:color="auto" w:fill="auto"/>
          </w:tcPr>
          <w:p w:rsidR="007771F0" w:rsidRPr="00600EDD" w:rsidRDefault="007771F0" w:rsidP="007771F0">
            <w:pPr>
              <w:pStyle w:val="Heading1"/>
              <w:keepNext w:val="0"/>
              <w:jc w:val="left"/>
              <w:rPr>
                <w:b w:val="0"/>
                <w:sz w:val="24"/>
                <w:szCs w:val="24"/>
              </w:rPr>
            </w:pPr>
            <w:r w:rsidRPr="00600EDD">
              <w:rPr>
                <w:b w:val="0"/>
                <w:sz w:val="24"/>
                <w:szCs w:val="24"/>
              </w:rPr>
              <w:t>2</w:t>
            </w:r>
          </w:p>
        </w:tc>
        <w:tc>
          <w:tcPr>
            <w:tcW w:w="483" w:type="pct"/>
          </w:tcPr>
          <w:p w:rsidR="007771F0" w:rsidRPr="00600EDD" w:rsidRDefault="007771F0" w:rsidP="007771F0">
            <w:pPr>
              <w:pStyle w:val="Heading1"/>
              <w:keepNext w:val="0"/>
              <w:jc w:val="left"/>
              <w:rPr>
                <w:b w:val="0"/>
                <w:sz w:val="24"/>
                <w:szCs w:val="24"/>
              </w:rPr>
            </w:pPr>
            <w:r>
              <w:rPr>
                <w:b w:val="0"/>
                <w:sz w:val="24"/>
                <w:szCs w:val="24"/>
              </w:rPr>
              <w:t>1</w:t>
            </w:r>
            <w:r w:rsidRPr="00600EDD">
              <w:rPr>
                <w:b w:val="0"/>
                <w:sz w:val="24"/>
                <w:szCs w:val="24"/>
              </w:rPr>
              <w:t>/</w:t>
            </w:r>
            <w:r>
              <w:rPr>
                <w:b w:val="0"/>
                <w:sz w:val="24"/>
                <w:szCs w:val="24"/>
              </w:rPr>
              <w:t>16</w:t>
            </w:r>
          </w:p>
        </w:tc>
        <w:tc>
          <w:tcPr>
            <w:tcW w:w="4061" w:type="pct"/>
            <w:shd w:val="clear" w:color="auto" w:fill="auto"/>
          </w:tcPr>
          <w:p w:rsidR="007771F0" w:rsidRPr="00600EDD" w:rsidRDefault="007771F0" w:rsidP="007771F0">
            <w:pPr>
              <w:rPr>
                <w:bCs/>
                <w:color w:val="000000"/>
              </w:rPr>
            </w:pPr>
            <w:r w:rsidRPr="00600EDD">
              <w:rPr>
                <w:bCs/>
                <w:color w:val="000000"/>
              </w:rPr>
              <w:t>Introduction to .NET</w:t>
            </w:r>
          </w:p>
          <w:p w:rsidR="007771F0" w:rsidRPr="00600EDD" w:rsidRDefault="007771F0" w:rsidP="007771F0">
            <w:r w:rsidRPr="00600EDD">
              <w:t>-.NET life cycle review</w:t>
            </w:r>
          </w:p>
          <w:p w:rsidR="007771F0" w:rsidRPr="00600EDD" w:rsidRDefault="007771F0" w:rsidP="007771F0">
            <w:r w:rsidRPr="00600EDD">
              <w:t>-.NET overview</w:t>
            </w:r>
          </w:p>
          <w:p w:rsidR="007771F0" w:rsidRPr="00600EDD" w:rsidRDefault="007771F0" w:rsidP="007771F0">
            <w:r w:rsidRPr="00600EDD">
              <w:t>-GitHub overview</w:t>
            </w:r>
          </w:p>
          <w:p w:rsidR="007771F0" w:rsidRPr="00600EDD" w:rsidRDefault="007771F0" w:rsidP="007771F0">
            <w:r w:rsidRPr="00600EDD">
              <w:lastRenderedPageBreak/>
              <w:t>-Review students' development environment configurations</w:t>
            </w:r>
          </w:p>
          <w:p w:rsidR="007771F0" w:rsidRPr="00600EDD" w:rsidRDefault="007771F0" w:rsidP="007771F0">
            <w:r w:rsidRPr="00600EDD">
              <w:t xml:space="preserve">-Start .NET intro </w:t>
            </w:r>
          </w:p>
        </w:tc>
      </w:tr>
      <w:tr w:rsidR="007771F0" w:rsidRPr="00384798" w:rsidTr="007771F0">
        <w:tc>
          <w:tcPr>
            <w:tcW w:w="456" w:type="pct"/>
            <w:shd w:val="clear" w:color="auto" w:fill="auto"/>
          </w:tcPr>
          <w:p w:rsidR="007771F0" w:rsidRPr="00600EDD" w:rsidRDefault="007771F0" w:rsidP="007771F0">
            <w:pPr>
              <w:pStyle w:val="Heading1"/>
              <w:keepNext w:val="0"/>
              <w:jc w:val="left"/>
              <w:rPr>
                <w:b w:val="0"/>
                <w:sz w:val="24"/>
                <w:szCs w:val="24"/>
              </w:rPr>
            </w:pPr>
            <w:r w:rsidRPr="00600EDD">
              <w:rPr>
                <w:b w:val="0"/>
                <w:sz w:val="24"/>
                <w:szCs w:val="24"/>
              </w:rPr>
              <w:lastRenderedPageBreak/>
              <w:t>2</w:t>
            </w:r>
          </w:p>
        </w:tc>
        <w:tc>
          <w:tcPr>
            <w:tcW w:w="483" w:type="pct"/>
          </w:tcPr>
          <w:p w:rsidR="007771F0" w:rsidRPr="00600EDD" w:rsidRDefault="007771F0" w:rsidP="007771F0">
            <w:pPr>
              <w:pStyle w:val="Heading1"/>
              <w:keepNext w:val="0"/>
              <w:jc w:val="left"/>
              <w:rPr>
                <w:b w:val="0"/>
                <w:sz w:val="24"/>
                <w:szCs w:val="24"/>
              </w:rPr>
            </w:pPr>
            <w:r>
              <w:rPr>
                <w:b w:val="0"/>
                <w:sz w:val="24"/>
                <w:szCs w:val="24"/>
              </w:rPr>
              <w:t>1</w:t>
            </w:r>
            <w:r w:rsidRPr="00600EDD">
              <w:rPr>
                <w:b w:val="0"/>
                <w:sz w:val="24"/>
                <w:szCs w:val="24"/>
              </w:rPr>
              <w:t>/</w:t>
            </w:r>
            <w:r>
              <w:rPr>
                <w:b w:val="0"/>
                <w:sz w:val="24"/>
                <w:szCs w:val="24"/>
              </w:rPr>
              <w:t>18</w:t>
            </w:r>
          </w:p>
        </w:tc>
        <w:tc>
          <w:tcPr>
            <w:tcW w:w="4061" w:type="pct"/>
            <w:shd w:val="clear" w:color="auto" w:fill="auto"/>
          </w:tcPr>
          <w:p w:rsidR="007771F0" w:rsidRPr="00600EDD" w:rsidRDefault="00B37D88" w:rsidP="00B37D88">
            <w:r>
              <w:t>Finalize project requirements</w:t>
            </w:r>
          </w:p>
        </w:tc>
      </w:tr>
      <w:tr w:rsidR="007771F0" w:rsidRPr="00384798" w:rsidTr="007771F0">
        <w:tc>
          <w:tcPr>
            <w:tcW w:w="456" w:type="pct"/>
            <w:shd w:val="clear" w:color="auto" w:fill="auto"/>
          </w:tcPr>
          <w:p w:rsidR="007771F0" w:rsidRPr="00600EDD" w:rsidRDefault="007771F0" w:rsidP="007771F0">
            <w:pPr>
              <w:pStyle w:val="Heading1"/>
              <w:keepNext w:val="0"/>
              <w:jc w:val="left"/>
              <w:rPr>
                <w:b w:val="0"/>
                <w:sz w:val="24"/>
                <w:szCs w:val="24"/>
              </w:rPr>
            </w:pPr>
            <w:r w:rsidRPr="00600EDD">
              <w:rPr>
                <w:b w:val="0"/>
                <w:sz w:val="24"/>
                <w:szCs w:val="24"/>
              </w:rPr>
              <w:t>3</w:t>
            </w:r>
          </w:p>
        </w:tc>
        <w:tc>
          <w:tcPr>
            <w:tcW w:w="483" w:type="pct"/>
          </w:tcPr>
          <w:p w:rsidR="007771F0" w:rsidRPr="00600EDD" w:rsidRDefault="007771F0" w:rsidP="007771F0">
            <w:pPr>
              <w:pStyle w:val="Heading1"/>
              <w:keepNext w:val="0"/>
              <w:jc w:val="left"/>
              <w:rPr>
                <w:b w:val="0"/>
                <w:sz w:val="24"/>
                <w:szCs w:val="24"/>
              </w:rPr>
            </w:pPr>
            <w:r>
              <w:rPr>
                <w:b w:val="0"/>
                <w:sz w:val="24"/>
                <w:szCs w:val="24"/>
              </w:rPr>
              <w:t>1</w:t>
            </w:r>
            <w:r w:rsidRPr="00600EDD">
              <w:rPr>
                <w:b w:val="0"/>
                <w:sz w:val="24"/>
                <w:szCs w:val="24"/>
              </w:rPr>
              <w:t>/</w:t>
            </w:r>
            <w:r>
              <w:rPr>
                <w:b w:val="0"/>
                <w:sz w:val="24"/>
                <w:szCs w:val="24"/>
              </w:rPr>
              <w:t>23</w:t>
            </w:r>
            <w:r w:rsidRPr="00600EDD">
              <w:rPr>
                <w:b w:val="0"/>
                <w:sz w:val="24"/>
                <w:szCs w:val="24"/>
              </w:rPr>
              <w:t xml:space="preserve"> </w:t>
            </w:r>
          </w:p>
        </w:tc>
        <w:tc>
          <w:tcPr>
            <w:tcW w:w="4061" w:type="pct"/>
            <w:shd w:val="clear" w:color="auto" w:fill="auto"/>
          </w:tcPr>
          <w:p w:rsidR="00B37D88" w:rsidRPr="00600EDD" w:rsidRDefault="00B37D88" w:rsidP="00B37D88">
            <w:r w:rsidRPr="00600EDD">
              <w:t>.NET life cycle review</w:t>
            </w:r>
          </w:p>
          <w:p w:rsidR="00B37D88" w:rsidRPr="00600EDD" w:rsidRDefault="00B37D88" w:rsidP="00B37D88">
            <w:r w:rsidRPr="00600EDD">
              <w:t>.NET overview</w:t>
            </w:r>
          </w:p>
          <w:p w:rsidR="00B37D88" w:rsidRPr="00600EDD" w:rsidRDefault="00B37D88" w:rsidP="00B37D88">
            <w:r w:rsidRPr="00600EDD">
              <w:t>GitHub overview</w:t>
            </w:r>
          </w:p>
          <w:p w:rsidR="00B37D88" w:rsidRPr="00600EDD" w:rsidRDefault="00B37D88" w:rsidP="00B37D88">
            <w:r w:rsidRPr="00600EDD">
              <w:t>Review students' development environment configurations</w:t>
            </w:r>
          </w:p>
          <w:p w:rsidR="007771F0" w:rsidRPr="00236FE4" w:rsidRDefault="00B37D88" w:rsidP="00B37D88">
            <w:r w:rsidRPr="00600EDD">
              <w:t>Start .NET intro</w:t>
            </w:r>
          </w:p>
        </w:tc>
      </w:tr>
      <w:tr w:rsidR="007771F0" w:rsidRPr="00384798" w:rsidTr="007771F0">
        <w:tc>
          <w:tcPr>
            <w:tcW w:w="456" w:type="pct"/>
            <w:shd w:val="clear" w:color="auto" w:fill="auto"/>
          </w:tcPr>
          <w:p w:rsidR="007771F0" w:rsidRPr="00600EDD" w:rsidRDefault="007771F0" w:rsidP="007771F0">
            <w:pPr>
              <w:pStyle w:val="Heading1"/>
              <w:keepNext w:val="0"/>
              <w:jc w:val="left"/>
              <w:rPr>
                <w:b w:val="0"/>
                <w:sz w:val="24"/>
                <w:szCs w:val="24"/>
              </w:rPr>
            </w:pPr>
            <w:r w:rsidRPr="00600EDD">
              <w:rPr>
                <w:b w:val="0"/>
                <w:sz w:val="24"/>
                <w:szCs w:val="24"/>
              </w:rPr>
              <w:t>3</w:t>
            </w:r>
          </w:p>
        </w:tc>
        <w:tc>
          <w:tcPr>
            <w:tcW w:w="483" w:type="pct"/>
          </w:tcPr>
          <w:p w:rsidR="007771F0" w:rsidRPr="00600EDD" w:rsidRDefault="007771F0" w:rsidP="007771F0">
            <w:pPr>
              <w:pStyle w:val="Heading1"/>
              <w:keepNext w:val="0"/>
              <w:jc w:val="left"/>
              <w:rPr>
                <w:b w:val="0"/>
                <w:sz w:val="24"/>
                <w:szCs w:val="24"/>
              </w:rPr>
            </w:pPr>
            <w:r>
              <w:rPr>
                <w:b w:val="0"/>
                <w:sz w:val="24"/>
                <w:szCs w:val="24"/>
              </w:rPr>
              <w:t>1</w:t>
            </w:r>
            <w:r w:rsidRPr="00600EDD">
              <w:rPr>
                <w:b w:val="0"/>
                <w:sz w:val="24"/>
                <w:szCs w:val="24"/>
              </w:rPr>
              <w:t>/</w:t>
            </w:r>
            <w:r>
              <w:rPr>
                <w:b w:val="0"/>
                <w:sz w:val="24"/>
                <w:szCs w:val="24"/>
              </w:rPr>
              <w:t>25</w:t>
            </w:r>
          </w:p>
        </w:tc>
        <w:tc>
          <w:tcPr>
            <w:tcW w:w="4061" w:type="pct"/>
            <w:shd w:val="clear" w:color="auto" w:fill="auto"/>
          </w:tcPr>
          <w:p w:rsidR="007771F0" w:rsidRPr="00236FE4" w:rsidRDefault="007771F0" w:rsidP="00B37D88">
            <w:pPr>
              <w:rPr>
                <w:bCs/>
                <w:color w:val="000000"/>
              </w:rPr>
            </w:pPr>
            <w:r w:rsidRPr="00600EDD">
              <w:rPr>
                <w:bCs/>
                <w:color w:val="000000"/>
              </w:rPr>
              <w:t xml:space="preserve">Work on project proposal – Email project proposal by the end of the </w:t>
            </w:r>
            <w:r>
              <w:rPr>
                <w:bCs/>
                <w:color w:val="000000"/>
              </w:rPr>
              <w:t xml:space="preserve">class </w:t>
            </w:r>
            <w:r w:rsidRPr="00600EDD">
              <w:rPr>
                <w:b/>
              </w:rPr>
              <w:t>(</w:t>
            </w:r>
            <w:r>
              <w:rPr>
                <w:b/>
              </w:rPr>
              <w:t>3</w:t>
            </w:r>
            <w:r w:rsidRPr="00600EDD">
              <w:rPr>
                <w:b/>
              </w:rPr>
              <w:t>0 points)</w:t>
            </w:r>
          </w:p>
        </w:tc>
      </w:tr>
      <w:tr w:rsidR="007771F0" w:rsidRPr="00384798" w:rsidTr="007771F0">
        <w:tc>
          <w:tcPr>
            <w:tcW w:w="456" w:type="pct"/>
            <w:shd w:val="clear" w:color="auto" w:fill="auto"/>
          </w:tcPr>
          <w:p w:rsidR="007771F0" w:rsidRPr="00600EDD" w:rsidRDefault="007771F0" w:rsidP="007771F0">
            <w:pPr>
              <w:pStyle w:val="Heading1"/>
              <w:keepNext w:val="0"/>
              <w:jc w:val="left"/>
              <w:rPr>
                <w:b w:val="0"/>
                <w:sz w:val="24"/>
                <w:szCs w:val="24"/>
              </w:rPr>
            </w:pPr>
            <w:r w:rsidRPr="00600EDD">
              <w:rPr>
                <w:b w:val="0"/>
                <w:sz w:val="24"/>
                <w:szCs w:val="24"/>
              </w:rPr>
              <w:t>4</w:t>
            </w:r>
          </w:p>
        </w:tc>
        <w:tc>
          <w:tcPr>
            <w:tcW w:w="483" w:type="pct"/>
          </w:tcPr>
          <w:p w:rsidR="007771F0" w:rsidRPr="00600EDD" w:rsidRDefault="007771F0" w:rsidP="007771F0">
            <w:pPr>
              <w:pStyle w:val="Heading1"/>
              <w:keepNext w:val="0"/>
              <w:jc w:val="left"/>
              <w:rPr>
                <w:b w:val="0"/>
                <w:sz w:val="24"/>
                <w:szCs w:val="24"/>
              </w:rPr>
            </w:pPr>
            <w:r>
              <w:rPr>
                <w:b w:val="0"/>
                <w:sz w:val="24"/>
                <w:szCs w:val="24"/>
              </w:rPr>
              <w:t>1</w:t>
            </w:r>
            <w:r w:rsidRPr="00600EDD">
              <w:rPr>
                <w:b w:val="0"/>
                <w:sz w:val="24"/>
                <w:szCs w:val="24"/>
              </w:rPr>
              <w:t>/</w:t>
            </w:r>
            <w:r>
              <w:rPr>
                <w:b w:val="0"/>
                <w:sz w:val="24"/>
                <w:szCs w:val="24"/>
              </w:rPr>
              <w:t>30</w:t>
            </w:r>
          </w:p>
        </w:tc>
        <w:tc>
          <w:tcPr>
            <w:tcW w:w="4061" w:type="pct"/>
            <w:shd w:val="clear" w:color="auto" w:fill="auto"/>
          </w:tcPr>
          <w:p w:rsidR="007771F0" w:rsidRPr="00600EDD" w:rsidRDefault="007771F0" w:rsidP="007771F0">
            <w:r w:rsidRPr="00600EDD">
              <w:t>Finish .NET Intro</w:t>
            </w:r>
          </w:p>
          <w:p w:rsidR="007771F0" w:rsidRPr="00600EDD" w:rsidRDefault="007771F0" w:rsidP="007771F0">
            <w:r w:rsidRPr="00600EDD">
              <w:t>Review project requirements</w:t>
            </w:r>
          </w:p>
          <w:p w:rsidR="007771F0" w:rsidRPr="00600EDD" w:rsidRDefault="007771F0" w:rsidP="007771F0">
            <w:r w:rsidRPr="00600EDD">
              <w:t>Review using GitHub Project for tasking out the project</w:t>
            </w:r>
          </w:p>
        </w:tc>
      </w:tr>
      <w:tr w:rsidR="007771F0" w:rsidRPr="00384798" w:rsidTr="007771F0">
        <w:tc>
          <w:tcPr>
            <w:tcW w:w="456" w:type="pct"/>
            <w:shd w:val="clear" w:color="auto" w:fill="auto"/>
          </w:tcPr>
          <w:p w:rsidR="007771F0" w:rsidRPr="00600EDD" w:rsidRDefault="007771F0" w:rsidP="007771F0">
            <w:pPr>
              <w:pStyle w:val="Heading1"/>
              <w:keepNext w:val="0"/>
              <w:jc w:val="left"/>
              <w:rPr>
                <w:b w:val="0"/>
                <w:sz w:val="24"/>
                <w:szCs w:val="24"/>
              </w:rPr>
            </w:pPr>
            <w:r w:rsidRPr="00600EDD">
              <w:rPr>
                <w:b w:val="0"/>
                <w:sz w:val="24"/>
                <w:szCs w:val="24"/>
              </w:rPr>
              <w:t>4</w:t>
            </w:r>
          </w:p>
        </w:tc>
        <w:tc>
          <w:tcPr>
            <w:tcW w:w="483" w:type="pct"/>
          </w:tcPr>
          <w:p w:rsidR="007771F0" w:rsidRPr="00600EDD" w:rsidRDefault="007771F0" w:rsidP="007771F0">
            <w:pPr>
              <w:pStyle w:val="Heading1"/>
              <w:keepNext w:val="0"/>
              <w:jc w:val="left"/>
              <w:rPr>
                <w:b w:val="0"/>
                <w:sz w:val="24"/>
                <w:szCs w:val="24"/>
              </w:rPr>
            </w:pPr>
            <w:r>
              <w:rPr>
                <w:b w:val="0"/>
                <w:sz w:val="24"/>
                <w:szCs w:val="24"/>
              </w:rPr>
              <w:t>2</w:t>
            </w:r>
            <w:r w:rsidRPr="00600EDD">
              <w:rPr>
                <w:b w:val="0"/>
                <w:sz w:val="24"/>
                <w:szCs w:val="24"/>
              </w:rPr>
              <w:t>/1</w:t>
            </w:r>
          </w:p>
        </w:tc>
        <w:tc>
          <w:tcPr>
            <w:tcW w:w="4061" w:type="pct"/>
            <w:shd w:val="clear" w:color="auto" w:fill="auto"/>
          </w:tcPr>
          <w:p w:rsidR="007771F0" w:rsidRPr="00600EDD" w:rsidRDefault="007771F0" w:rsidP="007771F0">
            <w:r>
              <w:t>Work on project</w:t>
            </w:r>
          </w:p>
        </w:tc>
      </w:tr>
      <w:tr w:rsidR="007771F0" w:rsidRPr="00384798" w:rsidTr="007771F0">
        <w:tc>
          <w:tcPr>
            <w:tcW w:w="456" w:type="pct"/>
            <w:shd w:val="clear" w:color="auto" w:fill="auto"/>
          </w:tcPr>
          <w:p w:rsidR="007771F0" w:rsidRPr="00600EDD" w:rsidRDefault="007771F0" w:rsidP="007771F0">
            <w:pPr>
              <w:pStyle w:val="Heading1"/>
              <w:keepNext w:val="0"/>
              <w:jc w:val="left"/>
              <w:rPr>
                <w:b w:val="0"/>
                <w:sz w:val="24"/>
                <w:szCs w:val="24"/>
              </w:rPr>
            </w:pPr>
            <w:r w:rsidRPr="00600EDD">
              <w:rPr>
                <w:b w:val="0"/>
                <w:sz w:val="24"/>
                <w:szCs w:val="24"/>
              </w:rPr>
              <w:t>5</w:t>
            </w:r>
          </w:p>
        </w:tc>
        <w:tc>
          <w:tcPr>
            <w:tcW w:w="483" w:type="pct"/>
          </w:tcPr>
          <w:p w:rsidR="007771F0" w:rsidRPr="00600EDD" w:rsidRDefault="007771F0" w:rsidP="007771F0">
            <w:pPr>
              <w:pStyle w:val="Heading1"/>
              <w:keepNext w:val="0"/>
              <w:jc w:val="left"/>
              <w:rPr>
                <w:b w:val="0"/>
                <w:sz w:val="24"/>
                <w:szCs w:val="24"/>
              </w:rPr>
            </w:pPr>
            <w:r>
              <w:rPr>
                <w:b w:val="0"/>
                <w:sz w:val="24"/>
                <w:szCs w:val="24"/>
              </w:rPr>
              <w:t>2</w:t>
            </w:r>
            <w:r w:rsidRPr="00600EDD">
              <w:rPr>
                <w:b w:val="0"/>
                <w:sz w:val="24"/>
                <w:szCs w:val="24"/>
              </w:rPr>
              <w:t>/</w:t>
            </w:r>
            <w:r>
              <w:rPr>
                <w:b w:val="0"/>
                <w:sz w:val="24"/>
                <w:szCs w:val="24"/>
              </w:rPr>
              <w:t>6</w:t>
            </w:r>
          </w:p>
        </w:tc>
        <w:tc>
          <w:tcPr>
            <w:tcW w:w="4061" w:type="pct"/>
            <w:shd w:val="clear" w:color="auto" w:fill="auto"/>
          </w:tcPr>
          <w:p w:rsidR="007771F0" w:rsidRPr="00600EDD" w:rsidRDefault="007771F0" w:rsidP="007771F0">
            <w:r w:rsidRPr="00600EDD">
              <w:t>Determine division of work</w:t>
            </w:r>
          </w:p>
          <w:p w:rsidR="007771F0" w:rsidRPr="00600EDD" w:rsidRDefault="007771F0" w:rsidP="007771F0">
            <w:r w:rsidRPr="00600EDD">
              <w:t>Create initial project and commit to GitHub</w:t>
            </w:r>
          </w:p>
          <w:p w:rsidR="007771F0" w:rsidRPr="00600EDD" w:rsidRDefault="007771F0" w:rsidP="007771F0">
            <w:r w:rsidRPr="00600EDD">
              <w:t>Have teammates pull down initial project and ensure it runs on their local development environment</w:t>
            </w:r>
          </w:p>
          <w:p w:rsidR="007771F0" w:rsidRPr="00600EDD" w:rsidRDefault="007771F0" w:rsidP="007771F0">
            <w:r w:rsidRPr="00600EDD">
              <w:t>Resolve any local development environment issues</w:t>
            </w:r>
          </w:p>
          <w:p w:rsidR="007771F0" w:rsidRPr="00600EDD" w:rsidRDefault="007771F0" w:rsidP="007771F0">
            <w:r w:rsidRPr="00600EDD">
              <w:t>Create all models</w:t>
            </w:r>
          </w:p>
          <w:p w:rsidR="007771F0" w:rsidRPr="00600EDD" w:rsidRDefault="007771F0" w:rsidP="007771F0">
            <w:r w:rsidRPr="00600EDD">
              <w:t>Create controllers for each model</w:t>
            </w:r>
          </w:p>
          <w:p w:rsidR="007771F0" w:rsidRPr="00600EDD" w:rsidRDefault="007771F0" w:rsidP="007771F0">
            <w:r w:rsidRPr="00600EDD">
              <w:t>Create necessary views for each model</w:t>
            </w:r>
          </w:p>
        </w:tc>
      </w:tr>
      <w:tr w:rsidR="007771F0" w:rsidRPr="00384798" w:rsidTr="007771F0">
        <w:tc>
          <w:tcPr>
            <w:tcW w:w="456" w:type="pct"/>
            <w:shd w:val="clear" w:color="auto" w:fill="auto"/>
          </w:tcPr>
          <w:p w:rsidR="007771F0" w:rsidRPr="00600EDD" w:rsidRDefault="007771F0" w:rsidP="007771F0">
            <w:pPr>
              <w:pStyle w:val="Heading1"/>
              <w:keepNext w:val="0"/>
              <w:jc w:val="left"/>
              <w:rPr>
                <w:b w:val="0"/>
                <w:sz w:val="24"/>
                <w:szCs w:val="24"/>
              </w:rPr>
            </w:pPr>
            <w:r w:rsidRPr="00600EDD">
              <w:rPr>
                <w:b w:val="0"/>
                <w:sz w:val="24"/>
                <w:szCs w:val="24"/>
              </w:rPr>
              <w:t>5</w:t>
            </w:r>
          </w:p>
        </w:tc>
        <w:tc>
          <w:tcPr>
            <w:tcW w:w="483" w:type="pct"/>
          </w:tcPr>
          <w:p w:rsidR="007771F0" w:rsidRPr="00600EDD" w:rsidRDefault="007771F0" w:rsidP="007771F0">
            <w:pPr>
              <w:pStyle w:val="Heading1"/>
              <w:keepNext w:val="0"/>
              <w:jc w:val="left"/>
              <w:rPr>
                <w:b w:val="0"/>
                <w:sz w:val="24"/>
                <w:szCs w:val="24"/>
              </w:rPr>
            </w:pPr>
            <w:r>
              <w:rPr>
                <w:b w:val="0"/>
                <w:sz w:val="24"/>
                <w:szCs w:val="24"/>
              </w:rPr>
              <w:t>2</w:t>
            </w:r>
            <w:r w:rsidRPr="00600EDD">
              <w:rPr>
                <w:b w:val="0"/>
                <w:sz w:val="24"/>
                <w:szCs w:val="24"/>
              </w:rPr>
              <w:t>/</w:t>
            </w:r>
            <w:r>
              <w:rPr>
                <w:b w:val="0"/>
                <w:sz w:val="24"/>
                <w:szCs w:val="24"/>
              </w:rPr>
              <w:t>8</w:t>
            </w:r>
          </w:p>
        </w:tc>
        <w:tc>
          <w:tcPr>
            <w:tcW w:w="4061" w:type="pct"/>
            <w:shd w:val="clear" w:color="auto" w:fill="auto"/>
          </w:tcPr>
          <w:p w:rsidR="00B37D88" w:rsidRPr="00600EDD" w:rsidRDefault="00B37D88" w:rsidP="00B37D88">
            <w:pPr>
              <w:rPr>
                <w:bCs/>
                <w:color w:val="000000"/>
              </w:rPr>
            </w:pPr>
            <w:r w:rsidRPr="00600EDD">
              <w:rPr>
                <w:bCs/>
                <w:color w:val="000000"/>
              </w:rPr>
              <w:t>Iteration review #1 (150 Points)</w:t>
            </w:r>
          </w:p>
          <w:p w:rsidR="00B37D88" w:rsidRPr="00600EDD" w:rsidRDefault="00B37D88" w:rsidP="00B37D88">
            <w:pPr>
              <w:rPr>
                <w:bCs/>
                <w:color w:val="000000"/>
              </w:rPr>
            </w:pPr>
          </w:p>
          <w:p w:rsidR="007771F0" w:rsidRPr="00600EDD" w:rsidRDefault="00B37D88" w:rsidP="00B37D88">
            <w:r w:rsidRPr="00600EDD">
              <w:rPr>
                <w:bCs/>
                <w:color w:val="000000"/>
              </w:rPr>
              <w:t xml:space="preserve">Upload peer evaluation 2 to blackboard by the beginning of the class </w:t>
            </w:r>
            <w:r w:rsidRPr="00600EDD">
              <w:rPr>
                <w:b/>
              </w:rPr>
              <w:t>(6 points)</w:t>
            </w:r>
          </w:p>
        </w:tc>
      </w:tr>
      <w:tr w:rsidR="007771F0" w:rsidRPr="00384798" w:rsidTr="007771F0">
        <w:tc>
          <w:tcPr>
            <w:tcW w:w="456" w:type="pct"/>
            <w:shd w:val="clear" w:color="auto" w:fill="auto"/>
          </w:tcPr>
          <w:p w:rsidR="007771F0" w:rsidRPr="00600EDD" w:rsidRDefault="007771F0" w:rsidP="007771F0">
            <w:pPr>
              <w:pStyle w:val="Heading1"/>
              <w:keepNext w:val="0"/>
              <w:jc w:val="left"/>
              <w:rPr>
                <w:b w:val="0"/>
                <w:sz w:val="24"/>
                <w:szCs w:val="24"/>
              </w:rPr>
            </w:pPr>
            <w:r w:rsidRPr="00600EDD">
              <w:rPr>
                <w:b w:val="0"/>
                <w:sz w:val="24"/>
                <w:szCs w:val="24"/>
              </w:rPr>
              <w:t>6</w:t>
            </w:r>
          </w:p>
        </w:tc>
        <w:tc>
          <w:tcPr>
            <w:tcW w:w="483" w:type="pct"/>
          </w:tcPr>
          <w:p w:rsidR="007771F0" w:rsidRPr="00600EDD" w:rsidRDefault="007771F0" w:rsidP="007771F0">
            <w:pPr>
              <w:pStyle w:val="Heading1"/>
              <w:keepNext w:val="0"/>
              <w:jc w:val="left"/>
              <w:rPr>
                <w:b w:val="0"/>
                <w:sz w:val="24"/>
                <w:szCs w:val="24"/>
              </w:rPr>
            </w:pPr>
            <w:r>
              <w:rPr>
                <w:b w:val="0"/>
                <w:sz w:val="24"/>
                <w:szCs w:val="24"/>
              </w:rPr>
              <w:t>2</w:t>
            </w:r>
            <w:r w:rsidRPr="00600EDD">
              <w:rPr>
                <w:b w:val="0"/>
                <w:sz w:val="24"/>
                <w:szCs w:val="24"/>
              </w:rPr>
              <w:t>/</w:t>
            </w:r>
            <w:r>
              <w:rPr>
                <w:b w:val="0"/>
                <w:sz w:val="24"/>
                <w:szCs w:val="24"/>
              </w:rPr>
              <w:t>13</w:t>
            </w:r>
          </w:p>
        </w:tc>
        <w:tc>
          <w:tcPr>
            <w:tcW w:w="4061" w:type="pct"/>
            <w:shd w:val="clear" w:color="auto" w:fill="auto"/>
          </w:tcPr>
          <w:p w:rsidR="00B37D88" w:rsidRDefault="00B37D88" w:rsidP="00B37D88">
            <w:r>
              <w:t>Review proposed database schema</w:t>
            </w:r>
          </w:p>
          <w:p w:rsidR="00B37D88" w:rsidRDefault="00B37D88" w:rsidP="00B37D88">
            <w:r>
              <w:t>Create Data Models</w:t>
            </w:r>
          </w:p>
          <w:p w:rsidR="00B37D88" w:rsidRDefault="00B37D88" w:rsidP="00B37D88">
            <w:r>
              <w:t>Create Controllers for the Models</w:t>
            </w:r>
          </w:p>
          <w:p w:rsidR="00B37D88" w:rsidRDefault="00B37D88" w:rsidP="00B37D88">
            <w:r>
              <w:t>Create views for each model</w:t>
            </w:r>
          </w:p>
          <w:p w:rsidR="007771F0" w:rsidRPr="00600EDD" w:rsidRDefault="00B37D88" w:rsidP="00B37D88">
            <w:r>
              <w:t>Add static page content</w:t>
            </w:r>
          </w:p>
        </w:tc>
      </w:tr>
      <w:tr w:rsidR="007771F0" w:rsidRPr="00384798" w:rsidTr="007771F0">
        <w:tc>
          <w:tcPr>
            <w:tcW w:w="456" w:type="pct"/>
            <w:shd w:val="clear" w:color="auto" w:fill="auto"/>
          </w:tcPr>
          <w:p w:rsidR="007771F0" w:rsidRPr="00600EDD" w:rsidRDefault="007771F0" w:rsidP="007771F0">
            <w:pPr>
              <w:pStyle w:val="Heading1"/>
              <w:keepNext w:val="0"/>
              <w:jc w:val="left"/>
              <w:rPr>
                <w:b w:val="0"/>
                <w:sz w:val="24"/>
                <w:szCs w:val="24"/>
              </w:rPr>
            </w:pPr>
            <w:r w:rsidRPr="00600EDD">
              <w:rPr>
                <w:b w:val="0"/>
                <w:sz w:val="24"/>
                <w:szCs w:val="24"/>
              </w:rPr>
              <w:t>6</w:t>
            </w:r>
          </w:p>
        </w:tc>
        <w:tc>
          <w:tcPr>
            <w:tcW w:w="483" w:type="pct"/>
          </w:tcPr>
          <w:p w:rsidR="007771F0" w:rsidRPr="00600EDD" w:rsidRDefault="007771F0" w:rsidP="007771F0">
            <w:pPr>
              <w:pStyle w:val="Heading1"/>
              <w:keepNext w:val="0"/>
              <w:jc w:val="left"/>
              <w:rPr>
                <w:b w:val="0"/>
                <w:sz w:val="24"/>
                <w:szCs w:val="24"/>
              </w:rPr>
            </w:pPr>
            <w:r>
              <w:rPr>
                <w:b w:val="0"/>
                <w:sz w:val="24"/>
                <w:szCs w:val="24"/>
              </w:rPr>
              <w:t>2</w:t>
            </w:r>
            <w:r w:rsidRPr="00600EDD">
              <w:rPr>
                <w:b w:val="0"/>
                <w:sz w:val="24"/>
                <w:szCs w:val="24"/>
              </w:rPr>
              <w:t>/</w:t>
            </w:r>
            <w:r>
              <w:rPr>
                <w:b w:val="0"/>
                <w:sz w:val="24"/>
                <w:szCs w:val="24"/>
              </w:rPr>
              <w:t>15</w:t>
            </w:r>
          </w:p>
        </w:tc>
        <w:tc>
          <w:tcPr>
            <w:tcW w:w="4061" w:type="pct"/>
            <w:shd w:val="clear" w:color="auto" w:fill="auto"/>
          </w:tcPr>
          <w:p w:rsidR="007771F0" w:rsidRPr="00600EDD" w:rsidRDefault="00B37D88" w:rsidP="007771F0">
            <w:r w:rsidRPr="00600EDD">
              <w:rPr>
                <w:bCs/>
                <w:color w:val="000000"/>
              </w:rPr>
              <w:t>Work on project</w:t>
            </w:r>
          </w:p>
        </w:tc>
      </w:tr>
      <w:tr w:rsidR="007771F0" w:rsidRPr="00384798" w:rsidTr="007771F0">
        <w:tc>
          <w:tcPr>
            <w:tcW w:w="456" w:type="pct"/>
            <w:shd w:val="clear" w:color="auto" w:fill="auto"/>
          </w:tcPr>
          <w:p w:rsidR="007771F0" w:rsidRPr="00600EDD" w:rsidRDefault="007771F0" w:rsidP="007771F0">
            <w:pPr>
              <w:pStyle w:val="Heading1"/>
              <w:keepNext w:val="0"/>
              <w:jc w:val="left"/>
              <w:rPr>
                <w:b w:val="0"/>
                <w:sz w:val="24"/>
                <w:szCs w:val="24"/>
              </w:rPr>
            </w:pPr>
            <w:r w:rsidRPr="00600EDD">
              <w:rPr>
                <w:b w:val="0"/>
                <w:sz w:val="24"/>
                <w:szCs w:val="24"/>
              </w:rPr>
              <w:t>7</w:t>
            </w:r>
          </w:p>
        </w:tc>
        <w:tc>
          <w:tcPr>
            <w:tcW w:w="483" w:type="pct"/>
          </w:tcPr>
          <w:p w:rsidR="007771F0" w:rsidRPr="00600EDD" w:rsidRDefault="007771F0" w:rsidP="007771F0">
            <w:pPr>
              <w:pStyle w:val="Heading1"/>
              <w:keepNext w:val="0"/>
              <w:jc w:val="left"/>
              <w:rPr>
                <w:b w:val="0"/>
                <w:sz w:val="24"/>
                <w:szCs w:val="24"/>
              </w:rPr>
            </w:pPr>
            <w:r>
              <w:rPr>
                <w:b w:val="0"/>
                <w:sz w:val="24"/>
                <w:szCs w:val="24"/>
              </w:rPr>
              <w:t>2</w:t>
            </w:r>
            <w:r w:rsidRPr="00600EDD">
              <w:rPr>
                <w:b w:val="0"/>
                <w:sz w:val="24"/>
                <w:szCs w:val="24"/>
              </w:rPr>
              <w:t>/</w:t>
            </w:r>
            <w:r>
              <w:rPr>
                <w:b w:val="0"/>
                <w:sz w:val="24"/>
                <w:szCs w:val="24"/>
              </w:rPr>
              <w:t>20</w:t>
            </w:r>
          </w:p>
        </w:tc>
        <w:tc>
          <w:tcPr>
            <w:tcW w:w="4061" w:type="pct"/>
            <w:shd w:val="clear" w:color="auto" w:fill="auto"/>
          </w:tcPr>
          <w:p w:rsidR="00B37D88" w:rsidRDefault="00B37D88" w:rsidP="00B37D88">
            <w:r>
              <w:t>Update Controllers per the project requirements</w:t>
            </w:r>
          </w:p>
          <w:p w:rsidR="00B37D88" w:rsidRDefault="00B37D88" w:rsidP="00B37D88">
            <w:r>
              <w:t>Update/Customize views per the project requirements</w:t>
            </w:r>
          </w:p>
          <w:p w:rsidR="007771F0" w:rsidRPr="00600EDD" w:rsidRDefault="00B37D88" w:rsidP="00B37D88">
            <w:r>
              <w:t>Start setting up calendar</w:t>
            </w:r>
          </w:p>
        </w:tc>
      </w:tr>
      <w:tr w:rsidR="007771F0" w:rsidRPr="00384798" w:rsidTr="007771F0">
        <w:tc>
          <w:tcPr>
            <w:tcW w:w="456" w:type="pct"/>
            <w:shd w:val="clear" w:color="auto" w:fill="auto"/>
          </w:tcPr>
          <w:p w:rsidR="007771F0" w:rsidRPr="00600EDD" w:rsidRDefault="007771F0" w:rsidP="007771F0">
            <w:pPr>
              <w:pStyle w:val="Heading1"/>
              <w:keepNext w:val="0"/>
              <w:jc w:val="left"/>
              <w:rPr>
                <w:b w:val="0"/>
                <w:sz w:val="24"/>
                <w:szCs w:val="24"/>
              </w:rPr>
            </w:pPr>
            <w:r w:rsidRPr="00600EDD">
              <w:rPr>
                <w:b w:val="0"/>
                <w:sz w:val="24"/>
                <w:szCs w:val="24"/>
              </w:rPr>
              <w:t>7</w:t>
            </w:r>
          </w:p>
        </w:tc>
        <w:tc>
          <w:tcPr>
            <w:tcW w:w="483" w:type="pct"/>
          </w:tcPr>
          <w:p w:rsidR="007771F0" w:rsidRPr="00600EDD" w:rsidRDefault="007771F0" w:rsidP="007771F0">
            <w:pPr>
              <w:pStyle w:val="Heading1"/>
              <w:keepNext w:val="0"/>
              <w:jc w:val="left"/>
              <w:rPr>
                <w:b w:val="0"/>
                <w:sz w:val="24"/>
                <w:szCs w:val="24"/>
              </w:rPr>
            </w:pPr>
            <w:r>
              <w:rPr>
                <w:b w:val="0"/>
                <w:sz w:val="24"/>
                <w:szCs w:val="24"/>
              </w:rPr>
              <w:t>2</w:t>
            </w:r>
            <w:r w:rsidRPr="00600EDD">
              <w:rPr>
                <w:b w:val="0"/>
                <w:sz w:val="24"/>
                <w:szCs w:val="24"/>
              </w:rPr>
              <w:t>/</w:t>
            </w:r>
            <w:r>
              <w:rPr>
                <w:b w:val="0"/>
                <w:sz w:val="24"/>
                <w:szCs w:val="24"/>
              </w:rPr>
              <w:t>22</w:t>
            </w:r>
          </w:p>
        </w:tc>
        <w:tc>
          <w:tcPr>
            <w:tcW w:w="4061" w:type="pct"/>
            <w:shd w:val="clear" w:color="auto" w:fill="auto"/>
          </w:tcPr>
          <w:p w:rsidR="007771F0" w:rsidRPr="00600EDD" w:rsidRDefault="00B37D88" w:rsidP="007771F0">
            <w:r w:rsidRPr="00600EDD">
              <w:rPr>
                <w:bCs/>
                <w:color w:val="000000"/>
              </w:rPr>
              <w:t>Work on project</w:t>
            </w:r>
          </w:p>
        </w:tc>
      </w:tr>
      <w:tr w:rsidR="007771F0" w:rsidRPr="00384798" w:rsidTr="007771F0">
        <w:tc>
          <w:tcPr>
            <w:tcW w:w="456" w:type="pct"/>
            <w:shd w:val="clear" w:color="auto" w:fill="auto"/>
          </w:tcPr>
          <w:p w:rsidR="007771F0" w:rsidRPr="00600EDD" w:rsidRDefault="007771F0" w:rsidP="007771F0">
            <w:pPr>
              <w:pStyle w:val="Heading1"/>
              <w:keepNext w:val="0"/>
              <w:jc w:val="left"/>
              <w:rPr>
                <w:b w:val="0"/>
                <w:sz w:val="24"/>
                <w:szCs w:val="24"/>
              </w:rPr>
            </w:pPr>
            <w:r w:rsidRPr="00600EDD">
              <w:rPr>
                <w:b w:val="0"/>
                <w:sz w:val="24"/>
                <w:szCs w:val="24"/>
              </w:rPr>
              <w:t>8</w:t>
            </w:r>
          </w:p>
        </w:tc>
        <w:tc>
          <w:tcPr>
            <w:tcW w:w="483" w:type="pct"/>
          </w:tcPr>
          <w:p w:rsidR="007771F0" w:rsidRPr="00600EDD" w:rsidRDefault="007771F0" w:rsidP="007771F0">
            <w:pPr>
              <w:pStyle w:val="Heading1"/>
              <w:keepNext w:val="0"/>
              <w:jc w:val="left"/>
              <w:rPr>
                <w:b w:val="0"/>
                <w:sz w:val="24"/>
                <w:szCs w:val="24"/>
              </w:rPr>
            </w:pPr>
            <w:r>
              <w:rPr>
                <w:b w:val="0"/>
                <w:sz w:val="24"/>
                <w:szCs w:val="24"/>
              </w:rPr>
              <w:t>2/27</w:t>
            </w:r>
          </w:p>
        </w:tc>
        <w:tc>
          <w:tcPr>
            <w:tcW w:w="4061" w:type="pct"/>
            <w:shd w:val="clear" w:color="auto" w:fill="auto"/>
          </w:tcPr>
          <w:p w:rsidR="00B37D88" w:rsidRDefault="00B37D88" w:rsidP="00B37D88">
            <w:r>
              <w:t>Update CRUD functionality for models per the project requirements</w:t>
            </w:r>
          </w:p>
          <w:p w:rsidR="007771F0" w:rsidRPr="00600EDD" w:rsidRDefault="00B37D88" w:rsidP="00B37D88">
            <w:r>
              <w:t>Setup outsourcing payments to PayPal</w:t>
            </w:r>
          </w:p>
        </w:tc>
      </w:tr>
      <w:tr w:rsidR="007771F0" w:rsidRPr="00384798" w:rsidTr="007771F0">
        <w:tc>
          <w:tcPr>
            <w:tcW w:w="456" w:type="pct"/>
            <w:shd w:val="clear" w:color="auto" w:fill="auto"/>
          </w:tcPr>
          <w:p w:rsidR="007771F0" w:rsidRPr="00600EDD" w:rsidRDefault="007771F0" w:rsidP="007771F0">
            <w:pPr>
              <w:pStyle w:val="Heading1"/>
              <w:keepNext w:val="0"/>
              <w:jc w:val="left"/>
              <w:rPr>
                <w:b w:val="0"/>
                <w:sz w:val="24"/>
                <w:szCs w:val="24"/>
              </w:rPr>
            </w:pPr>
            <w:r w:rsidRPr="00600EDD">
              <w:rPr>
                <w:b w:val="0"/>
                <w:sz w:val="24"/>
                <w:szCs w:val="24"/>
              </w:rPr>
              <w:t>8</w:t>
            </w:r>
          </w:p>
        </w:tc>
        <w:tc>
          <w:tcPr>
            <w:tcW w:w="483" w:type="pct"/>
          </w:tcPr>
          <w:p w:rsidR="007771F0" w:rsidRPr="00600EDD" w:rsidRDefault="007771F0" w:rsidP="007771F0">
            <w:pPr>
              <w:pStyle w:val="Heading1"/>
              <w:keepNext w:val="0"/>
              <w:jc w:val="left"/>
              <w:rPr>
                <w:b w:val="0"/>
                <w:sz w:val="24"/>
                <w:szCs w:val="24"/>
              </w:rPr>
            </w:pPr>
            <w:r>
              <w:rPr>
                <w:b w:val="0"/>
                <w:sz w:val="24"/>
                <w:szCs w:val="24"/>
              </w:rPr>
              <w:t>3/1</w:t>
            </w:r>
          </w:p>
        </w:tc>
        <w:tc>
          <w:tcPr>
            <w:tcW w:w="4061" w:type="pct"/>
            <w:shd w:val="clear" w:color="auto" w:fill="auto"/>
          </w:tcPr>
          <w:p w:rsidR="007771F0" w:rsidRPr="00600EDD" w:rsidRDefault="00B37D88" w:rsidP="007771F0">
            <w:r w:rsidRPr="00600EDD">
              <w:rPr>
                <w:bCs/>
                <w:color w:val="000000"/>
              </w:rPr>
              <w:t>Work on project</w:t>
            </w:r>
          </w:p>
        </w:tc>
      </w:tr>
      <w:tr w:rsidR="007771F0" w:rsidRPr="00384798" w:rsidTr="007771F0">
        <w:tc>
          <w:tcPr>
            <w:tcW w:w="456" w:type="pct"/>
            <w:shd w:val="clear" w:color="auto" w:fill="auto"/>
          </w:tcPr>
          <w:p w:rsidR="007771F0" w:rsidRPr="00600EDD" w:rsidRDefault="007771F0" w:rsidP="007771F0">
            <w:pPr>
              <w:pStyle w:val="Heading1"/>
              <w:keepNext w:val="0"/>
              <w:jc w:val="left"/>
              <w:rPr>
                <w:b w:val="0"/>
                <w:sz w:val="24"/>
                <w:szCs w:val="24"/>
              </w:rPr>
            </w:pPr>
            <w:r w:rsidRPr="00600EDD">
              <w:rPr>
                <w:b w:val="0"/>
                <w:sz w:val="24"/>
                <w:szCs w:val="24"/>
              </w:rPr>
              <w:t>9</w:t>
            </w:r>
          </w:p>
        </w:tc>
        <w:tc>
          <w:tcPr>
            <w:tcW w:w="483" w:type="pct"/>
          </w:tcPr>
          <w:p w:rsidR="007771F0" w:rsidRPr="00600EDD" w:rsidRDefault="007771F0" w:rsidP="007771F0">
            <w:pPr>
              <w:pStyle w:val="Heading1"/>
              <w:keepNext w:val="0"/>
              <w:jc w:val="left"/>
              <w:rPr>
                <w:b w:val="0"/>
                <w:sz w:val="24"/>
                <w:szCs w:val="24"/>
              </w:rPr>
            </w:pPr>
            <w:r>
              <w:rPr>
                <w:b w:val="0"/>
                <w:sz w:val="24"/>
                <w:szCs w:val="24"/>
              </w:rPr>
              <w:t>3/6</w:t>
            </w:r>
          </w:p>
        </w:tc>
        <w:tc>
          <w:tcPr>
            <w:tcW w:w="4061" w:type="pct"/>
            <w:shd w:val="clear" w:color="auto" w:fill="auto"/>
          </w:tcPr>
          <w:p w:rsidR="007771F0" w:rsidRPr="00600EDD" w:rsidRDefault="007771F0" w:rsidP="007771F0">
            <w:pPr>
              <w:rPr>
                <w:bCs/>
                <w:color w:val="000000"/>
              </w:rPr>
            </w:pPr>
            <w:r w:rsidRPr="00600EDD">
              <w:rPr>
                <w:bCs/>
                <w:color w:val="000000"/>
              </w:rPr>
              <w:t>Iteration review #2 (150 Points)</w:t>
            </w:r>
          </w:p>
          <w:p w:rsidR="007771F0" w:rsidRPr="00600EDD" w:rsidRDefault="007771F0" w:rsidP="007771F0">
            <w:r w:rsidRPr="00600EDD">
              <w:rPr>
                <w:bCs/>
                <w:color w:val="000000"/>
              </w:rPr>
              <w:lastRenderedPageBreak/>
              <w:t>Upload peer evaluation 3 to blackboard by the beginning of the class (6 Points)</w:t>
            </w:r>
          </w:p>
        </w:tc>
      </w:tr>
      <w:tr w:rsidR="007771F0" w:rsidRPr="00384798" w:rsidTr="007771F0">
        <w:tc>
          <w:tcPr>
            <w:tcW w:w="456" w:type="pct"/>
            <w:shd w:val="clear" w:color="auto" w:fill="auto"/>
          </w:tcPr>
          <w:p w:rsidR="007771F0" w:rsidRPr="00600EDD" w:rsidRDefault="007771F0" w:rsidP="007771F0">
            <w:pPr>
              <w:pStyle w:val="Heading1"/>
              <w:keepNext w:val="0"/>
              <w:jc w:val="left"/>
              <w:rPr>
                <w:b w:val="0"/>
                <w:sz w:val="24"/>
                <w:szCs w:val="24"/>
              </w:rPr>
            </w:pPr>
            <w:r w:rsidRPr="00600EDD">
              <w:rPr>
                <w:b w:val="0"/>
                <w:sz w:val="24"/>
                <w:szCs w:val="24"/>
              </w:rPr>
              <w:lastRenderedPageBreak/>
              <w:t>9</w:t>
            </w:r>
          </w:p>
        </w:tc>
        <w:tc>
          <w:tcPr>
            <w:tcW w:w="483" w:type="pct"/>
          </w:tcPr>
          <w:p w:rsidR="007771F0" w:rsidRPr="00600EDD" w:rsidRDefault="007771F0" w:rsidP="007771F0">
            <w:pPr>
              <w:pStyle w:val="Heading1"/>
              <w:keepNext w:val="0"/>
              <w:jc w:val="left"/>
              <w:rPr>
                <w:b w:val="0"/>
                <w:sz w:val="24"/>
                <w:szCs w:val="24"/>
              </w:rPr>
            </w:pPr>
            <w:r>
              <w:rPr>
                <w:b w:val="0"/>
                <w:sz w:val="24"/>
                <w:szCs w:val="24"/>
              </w:rPr>
              <w:t>3/8</w:t>
            </w:r>
          </w:p>
        </w:tc>
        <w:tc>
          <w:tcPr>
            <w:tcW w:w="4061" w:type="pct"/>
            <w:shd w:val="clear" w:color="auto" w:fill="auto"/>
          </w:tcPr>
          <w:p w:rsidR="00B37D88" w:rsidRDefault="00B37D88" w:rsidP="00B37D88">
            <w:r>
              <w:t>Finish updating controllers</w:t>
            </w:r>
          </w:p>
          <w:p w:rsidR="007771F0" w:rsidRPr="00600EDD" w:rsidRDefault="00B37D88" w:rsidP="00B37D88">
            <w:r>
              <w:t>Finish updating views</w:t>
            </w:r>
          </w:p>
        </w:tc>
      </w:tr>
      <w:tr w:rsidR="007771F0" w:rsidRPr="00384798" w:rsidTr="007771F0">
        <w:tc>
          <w:tcPr>
            <w:tcW w:w="456" w:type="pct"/>
            <w:shd w:val="clear" w:color="auto" w:fill="auto"/>
          </w:tcPr>
          <w:p w:rsidR="007771F0" w:rsidRPr="00600EDD" w:rsidRDefault="007771F0" w:rsidP="007771F0">
            <w:pPr>
              <w:pStyle w:val="Heading1"/>
              <w:keepNext w:val="0"/>
              <w:jc w:val="left"/>
              <w:rPr>
                <w:b w:val="0"/>
                <w:sz w:val="24"/>
                <w:szCs w:val="24"/>
              </w:rPr>
            </w:pPr>
            <w:r w:rsidRPr="00600EDD">
              <w:rPr>
                <w:b w:val="0"/>
                <w:sz w:val="24"/>
                <w:szCs w:val="24"/>
              </w:rPr>
              <w:t>10</w:t>
            </w:r>
          </w:p>
        </w:tc>
        <w:tc>
          <w:tcPr>
            <w:tcW w:w="483" w:type="pct"/>
          </w:tcPr>
          <w:p w:rsidR="007771F0" w:rsidRPr="00600EDD" w:rsidRDefault="007771F0" w:rsidP="007771F0">
            <w:pPr>
              <w:pStyle w:val="Heading1"/>
              <w:keepNext w:val="0"/>
              <w:jc w:val="left"/>
              <w:rPr>
                <w:b w:val="0"/>
                <w:sz w:val="24"/>
                <w:szCs w:val="24"/>
              </w:rPr>
            </w:pPr>
            <w:r>
              <w:rPr>
                <w:b w:val="0"/>
                <w:sz w:val="24"/>
                <w:szCs w:val="24"/>
              </w:rPr>
              <w:t>3/13</w:t>
            </w:r>
          </w:p>
        </w:tc>
        <w:tc>
          <w:tcPr>
            <w:tcW w:w="4061" w:type="pct"/>
            <w:shd w:val="clear" w:color="auto" w:fill="auto"/>
          </w:tcPr>
          <w:p w:rsidR="007771F0" w:rsidRPr="00847DA1" w:rsidRDefault="007771F0" w:rsidP="007771F0">
            <w:pPr>
              <w:rPr>
                <w:b/>
              </w:rPr>
            </w:pPr>
            <w:r w:rsidRPr="00847DA1">
              <w:rPr>
                <w:b/>
              </w:rPr>
              <w:t>Spring Break</w:t>
            </w:r>
          </w:p>
        </w:tc>
      </w:tr>
      <w:tr w:rsidR="007771F0" w:rsidRPr="00384798" w:rsidTr="007771F0">
        <w:tc>
          <w:tcPr>
            <w:tcW w:w="456" w:type="pct"/>
            <w:shd w:val="clear" w:color="auto" w:fill="auto"/>
          </w:tcPr>
          <w:p w:rsidR="007771F0" w:rsidRPr="00600EDD" w:rsidRDefault="007771F0" w:rsidP="007771F0">
            <w:pPr>
              <w:pStyle w:val="Heading1"/>
              <w:keepNext w:val="0"/>
              <w:jc w:val="left"/>
              <w:rPr>
                <w:b w:val="0"/>
                <w:sz w:val="24"/>
                <w:szCs w:val="24"/>
              </w:rPr>
            </w:pPr>
            <w:r w:rsidRPr="00600EDD">
              <w:rPr>
                <w:b w:val="0"/>
                <w:sz w:val="24"/>
                <w:szCs w:val="24"/>
              </w:rPr>
              <w:t>10</w:t>
            </w:r>
          </w:p>
        </w:tc>
        <w:tc>
          <w:tcPr>
            <w:tcW w:w="483" w:type="pct"/>
          </w:tcPr>
          <w:p w:rsidR="007771F0" w:rsidRPr="00600EDD" w:rsidRDefault="007771F0" w:rsidP="007771F0">
            <w:pPr>
              <w:pStyle w:val="Heading1"/>
              <w:keepNext w:val="0"/>
              <w:jc w:val="left"/>
              <w:rPr>
                <w:b w:val="0"/>
                <w:sz w:val="24"/>
                <w:szCs w:val="24"/>
              </w:rPr>
            </w:pPr>
            <w:r>
              <w:rPr>
                <w:b w:val="0"/>
                <w:sz w:val="24"/>
                <w:szCs w:val="24"/>
              </w:rPr>
              <w:t>3/15</w:t>
            </w:r>
          </w:p>
        </w:tc>
        <w:tc>
          <w:tcPr>
            <w:tcW w:w="4061" w:type="pct"/>
            <w:shd w:val="clear" w:color="auto" w:fill="auto"/>
          </w:tcPr>
          <w:p w:rsidR="007771F0" w:rsidRPr="00847DA1" w:rsidRDefault="007771F0" w:rsidP="007771F0">
            <w:pPr>
              <w:rPr>
                <w:b/>
              </w:rPr>
            </w:pPr>
            <w:r>
              <w:rPr>
                <w:b/>
              </w:rPr>
              <w:t>Spring Break</w:t>
            </w:r>
          </w:p>
        </w:tc>
      </w:tr>
      <w:tr w:rsidR="007771F0" w:rsidRPr="00384798" w:rsidTr="007771F0">
        <w:trPr>
          <w:trHeight w:val="170"/>
        </w:trPr>
        <w:tc>
          <w:tcPr>
            <w:tcW w:w="456" w:type="pct"/>
            <w:shd w:val="clear" w:color="auto" w:fill="auto"/>
          </w:tcPr>
          <w:p w:rsidR="007771F0" w:rsidRPr="00600EDD" w:rsidRDefault="007771F0" w:rsidP="007771F0">
            <w:pPr>
              <w:pStyle w:val="Heading1"/>
              <w:keepNext w:val="0"/>
              <w:jc w:val="left"/>
              <w:rPr>
                <w:b w:val="0"/>
                <w:sz w:val="24"/>
                <w:szCs w:val="24"/>
              </w:rPr>
            </w:pPr>
            <w:r w:rsidRPr="00600EDD">
              <w:rPr>
                <w:b w:val="0"/>
                <w:sz w:val="24"/>
                <w:szCs w:val="24"/>
              </w:rPr>
              <w:t>11</w:t>
            </w:r>
          </w:p>
        </w:tc>
        <w:tc>
          <w:tcPr>
            <w:tcW w:w="483" w:type="pct"/>
          </w:tcPr>
          <w:p w:rsidR="007771F0" w:rsidRPr="00600EDD" w:rsidRDefault="007771F0" w:rsidP="007771F0">
            <w:pPr>
              <w:pStyle w:val="Heading1"/>
              <w:keepNext w:val="0"/>
              <w:jc w:val="left"/>
              <w:rPr>
                <w:b w:val="0"/>
                <w:sz w:val="24"/>
                <w:szCs w:val="24"/>
              </w:rPr>
            </w:pPr>
            <w:r>
              <w:rPr>
                <w:b w:val="0"/>
                <w:sz w:val="24"/>
                <w:szCs w:val="24"/>
              </w:rPr>
              <w:t>3/20</w:t>
            </w:r>
          </w:p>
        </w:tc>
        <w:tc>
          <w:tcPr>
            <w:tcW w:w="4061" w:type="pct"/>
            <w:shd w:val="clear" w:color="auto" w:fill="auto"/>
          </w:tcPr>
          <w:p w:rsidR="007771F0" w:rsidRPr="00600EDD" w:rsidRDefault="00B37D88" w:rsidP="007771F0">
            <w:pPr>
              <w:rPr>
                <w:b/>
              </w:rPr>
            </w:pPr>
            <w:r w:rsidRPr="00600EDD">
              <w:t>Finish up remaining tasks</w:t>
            </w:r>
          </w:p>
        </w:tc>
      </w:tr>
      <w:tr w:rsidR="007771F0" w:rsidRPr="00384798" w:rsidTr="007771F0">
        <w:tc>
          <w:tcPr>
            <w:tcW w:w="456" w:type="pct"/>
            <w:shd w:val="clear" w:color="auto" w:fill="auto"/>
          </w:tcPr>
          <w:p w:rsidR="007771F0" w:rsidRPr="00600EDD" w:rsidRDefault="007771F0" w:rsidP="007771F0">
            <w:pPr>
              <w:pStyle w:val="Heading1"/>
              <w:keepNext w:val="0"/>
              <w:jc w:val="left"/>
              <w:rPr>
                <w:b w:val="0"/>
                <w:sz w:val="24"/>
                <w:szCs w:val="24"/>
              </w:rPr>
            </w:pPr>
            <w:r w:rsidRPr="00600EDD">
              <w:rPr>
                <w:b w:val="0"/>
                <w:sz w:val="24"/>
                <w:szCs w:val="24"/>
              </w:rPr>
              <w:t>11</w:t>
            </w:r>
          </w:p>
        </w:tc>
        <w:tc>
          <w:tcPr>
            <w:tcW w:w="483" w:type="pct"/>
          </w:tcPr>
          <w:p w:rsidR="007771F0" w:rsidRPr="00600EDD" w:rsidRDefault="007771F0" w:rsidP="007771F0">
            <w:pPr>
              <w:pStyle w:val="Heading1"/>
              <w:keepNext w:val="0"/>
              <w:jc w:val="left"/>
              <w:rPr>
                <w:b w:val="0"/>
                <w:sz w:val="24"/>
                <w:szCs w:val="24"/>
              </w:rPr>
            </w:pPr>
            <w:r>
              <w:rPr>
                <w:b w:val="0"/>
                <w:sz w:val="24"/>
                <w:szCs w:val="24"/>
              </w:rPr>
              <w:t>3/22</w:t>
            </w:r>
          </w:p>
        </w:tc>
        <w:tc>
          <w:tcPr>
            <w:tcW w:w="4061" w:type="pct"/>
            <w:shd w:val="clear" w:color="auto" w:fill="auto"/>
          </w:tcPr>
          <w:p w:rsidR="007771F0" w:rsidRPr="00600EDD" w:rsidRDefault="007771F0" w:rsidP="007771F0">
            <w:r w:rsidRPr="00600EDD">
              <w:rPr>
                <w:bCs/>
                <w:color w:val="000000"/>
              </w:rPr>
              <w:t>Project evaluations—see project evaluations description for detail (150 points)</w:t>
            </w:r>
          </w:p>
        </w:tc>
      </w:tr>
      <w:tr w:rsidR="007771F0" w:rsidRPr="00384798" w:rsidTr="007771F0">
        <w:tc>
          <w:tcPr>
            <w:tcW w:w="456" w:type="pct"/>
            <w:shd w:val="clear" w:color="auto" w:fill="auto"/>
          </w:tcPr>
          <w:p w:rsidR="007771F0" w:rsidRPr="00600EDD" w:rsidRDefault="007771F0" w:rsidP="007771F0">
            <w:pPr>
              <w:pStyle w:val="Heading1"/>
              <w:keepNext w:val="0"/>
              <w:jc w:val="left"/>
              <w:rPr>
                <w:b w:val="0"/>
                <w:sz w:val="24"/>
                <w:szCs w:val="24"/>
              </w:rPr>
            </w:pPr>
            <w:r w:rsidRPr="00600EDD">
              <w:rPr>
                <w:b w:val="0"/>
                <w:sz w:val="24"/>
                <w:szCs w:val="24"/>
              </w:rPr>
              <w:t>12</w:t>
            </w:r>
          </w:p>
        </w:tc>
        <w:tc>
          <w:tcPr>
            <w:tcW w:w="483" w:type="pct"/>
          </w:tcPr>
          <w:p w:rsidR="007771F0" w:rsidRPr="00600EDD" w:rsidRDefault="007771F0" w:rsidP="007771F0">
            <w:pPr>
              <w:pStyle w:val="Heading1"/>
              <w:keepNext w:val="0"/>
              <w:jc w:val="left"/>
              <w:rPr>
                <w:b w:val="0"/>
                <w:sz w:val="24"/>
                <w:szCs w:val="24"/>
              </w:rPr>
            </w:pPr>
            <w:r>
              <w:rPr>
                <w:b w:val="0"/>
                <w:sz w:val="24"/>
                <w:szCs w:val="24"/>
              </w:rPr>
              <w:t>3/27</w:t>
            </w:r>
          </w:p>
        </w:tc>
        <w:tc>
          <w:tcPr>
            <w:tcW w:w="4061" w:type="pct"/>
            <w:shd w:val="clear" w:color="auto" w:fill="auto"/>
          </w:tcPr>
          <w:p w:rsidR="00B37D88" w:rsidRPr="00600EDD" w:rsidRDefault="00B37D88" w:rsidP="00B37D88">
            <w:r w:rsidRPr="00600EDD">
              <w:t>Site Optimization</w:t>
            </w:r>
          </w:p>
          <w:p w:rsidR="00B37D88" w:rsidRPr="00600EDD" w:rsidRDefault="00B37D88" w:rsidP="00B37D88">
            <w:r w:rsidRPr="00600EDD">
              <w:t>UI Updates</w:t>
            </w:r>
          </w:p>
          <w:p w:rsidR="00B37D88" w:rsidRPr="00600EDD" w:rsidRDefault="00B37D88" w:rsidP="00B37D88">
            <w:r w:rsidRPr="00600EDD">
              <w:t>Testing</w:t>
            </w:r>
          </w:p>
          <w:p w:rsidR="007771F0" w:rsidRPr="00600EDD" w:rsidRDefault="00B37D88" w:rsidP="00B37D88">
            <w:r w:rsidRPr="00600EDD">
              <w:t>Bug Fixes</w:t>
            </w:r>
          </w:p>
        </w:tc>
      </w:tr>
      <w:tr w:rsidR="007771F0" w:rsidRPr="00384798" w:rsidTr="007771F0">
        <w:tc>
          <w:tcPr>
            <w:tcW w:w="456" w:type="pct"/>
            <w:shd w:val="clear" w:color="auto" w:fill="auto"/>
          </w:tcPr>
          <w:p w:rsidR="007771F0" w:rsidRPr="00600EDD" w:rsidRDefault="007771F0" w:rsidP="007771F0">
            <w:pPr>
              <w:pStyle w:val="Heading1"/>
              <w:keepNext w:val="0"/>
              <w:jc w:val="left"/>
              <w:rPr>
                <w:b w:val="0"/>
                <w:sz w:val="24"/>
                <w:szCs w:val="24"/>
              </w:rPr>
            </w:pPr>
            <w:r w:rsidRPr="00600EDD">
              <w:rPr>
                <w:b w:val="0"/>
                <w:sz w:val="24"/>
                <w:szCs w:val="24"/>
              </w:rPr>
              <w:t>12</w:t>
            </w:r>
          </w:p>
        </w:tc>
        <w:tc>
          <w:tcPr>
            <w:tcW w:w="483" w:type="pct"/>
          </w:tcPr>
          <w:p w:rsidR="007771F0" w:rsidRPr="00600EDD" w:rsidRDefault="007771F0" w:rsidP="007771F0">
            <w:pPr>
              <w:pStyle w:val="Heading1"/>
              <w:keepNext w:val="0"/>
              <w:jc w:val="left"/>
              <w:rPr>
                <w:b w:val="0"/>
                <w:sz w:val="24"/>
                <w:szCs w:val="24"/>
              </w:rPr>
            </w:pPr>
            <w:r>
              <w:rPr>
                <w:b w:val="0"/>
                <w:sz w:val="24"/>
                <w:szCs w:val="24"/>
              </w:rPr>
              <w:t>3/29</w:t>
            </w:r>
          </w:p>
        </w:tc>
        <w:tc>
          <w:tcPr>
            <w:tcW w:w="4061" w:type="pct"/>
            <w:shd w:val="clear" w:color="auto" w:fill="auto"/>
          </w:tcPr>
          <w:p w:rsidR="007771F0" w:rsidRPr="00600EDD" w:rsidRDefault="007771F0" w:rsidP="007771F0">
            <w:pPr>
              <w:rPr>
                <w:b/>
              </w:rPr>
            </w:pPr>
            <w:r w:rsidRPr="00600EDD">
              <w:rPr>
                <w:bCs/>
                <w:color w:val="000000"/>
              </w:rPr>
              <w:t>Project evaluations (continued) (150 points)</w:t>
            </w:r>
          </w:p>
        </w:tc>
      </w:tr>
      <w:tr w:rsidR="007771F0" w:rsidRPr="00384798" w:rsidTr="007771F0">
        <w:tc>
          <w:tcPr>
            <w:tcW w:w="456" w:type="pct"/>
            <w:shd w:val="clear" w:color="auto" w:fill="auto"/>
          </w:tcPr>
          <w:p w:rsidR="007771F0" w:rsidRPr="00600EDD" w:rsidRDefault="007771F0" w:rsidP="007771F0">
            <w:pPr>
              <w:pStyle w:val="Heading1"/>
              <w:keepNext w:val="0"/>
              <w:jc w:val="left"/>
              <w:rPr>
                <w:b w:val="0"/>
                <w:sz w:val="24"/>
                <w:szCs w:val="24"/>
              </w:rPr>
            </w:pPr>
            <w:r w:rsidRPr="00600EDD">
              <w:rPr>
                <w:b w:val="0"/>
                <w:sz w:val="24"/>
                <w:szCs w:val="24"/>
              </w:rPr>
              <w:t>13</w:t>
            </w:r>
          </w:p>
        </w:tc>
        <w:tc>
          <w:tcPr>
            <w:tcW w:w="483" w:type="pct"/>
          </w:tcPr>
          <w:p w:rsidR="007771F0" w:rsidRPr="00600EDD" w:rsidRDefault="007771F0" w:rsidP="007771F0">
            <w:pPr>
              <w:pStyle w:val="Heading1"/>
              <w:keepNext w:val="0"/>
              <w:jc w:val="left"/>
              <w:rPr>
                <w:b w:val="0"/>
                <w:sz w:val="24"/>
                <w:szCs w:val="24"/>
              </w:rPr>
            </w:pPr>
            <w:r>
              <w:rPr>
                <w:b w:val="0"/>
                <w:sz w:val="24"/>
                <w:szCs w:val="24"/>
              </w:rPr>
              <w:t>4/3</w:t>
            </w:r>
          </w:p>
        </w:tc>
        <w:tc>
          <w:tcPr>
            <w:tcW w:w="4061" w:type="pct"/>
            <w:shd w:val="clear" w:color="auto" w:fill="auto"/>
          </w:tcPr>
          <w:p w:rsidR="007771F0" w:rsidRPr="00600EDD" w:rsidRDefault="007771F0" w:rsidP="007771F0">
            <w:r w:rsidRPr="00600EDD">
              <w:t>Site Optimization</w:t>
            </w:r>
          </w:p>
          <w:p w:rsidR="007771F0" w:rsidRPr="00600EDD" w:rsidRDefault="007771F0" w:rsidP="007771F0">
            <w:r w:rsidRPr="00600EDD">
              <w:t>UI Updates</w:t>
            </w:r>
          </w:p>
          <w:p w:rsidR="007771F0" w:rsidRPr="00600EDD" w:rsidRDefault="007771F0" w:rsidP="007771F0">
            <w:r w:rsidRPr="00600EDD">
              <w:t>Testing</w:t>
            </w:r>
          </w:p>
          <w:p w:rsidR="007771F0" w:rsidRPr="00600EDD" w:rsidRDefault="007771F0" w:rsidP="007771F0">
            <w:r w:rsidRPr="00600EDD">
              <w:t>Bug Fixes</w:t>
            </w:r>
            <w:r w:rsidRPr="00600EDD">
              <w:rPr>
                <w:bCs/>
                <w:color w:val="000000"/>
              </w:rPr>
              <w:t xml:space="preserve"> </w:t>
            </w:r>
          </w:p>
        </w:tc>
      </w:tr>
      <w:tr w:rsidR="007771F0" w:rsidRPr="00384798" w:rsidTr="007771F0">
        <w:tc>
          <w:tcPr>
            <w:tcW w:w="456" w:type="pct"/>
            <w:shd w:val="clear" w:color="auto" w:fill="auto"/>
          </w:tcPr>
          <w:p w:rsidR="007771F0" w:rsidRPr="00600EDD" w:rsidRDefault="007771F0" w:rsidP="007771F0">
            <w:pPr>
              <w:pStyle w:val="Heading1"/>
              <w:keepNext w:val="0"/>
              <w:jc w:val="left"/>
              <w:rPr>
                <w:b w:val="0"/>
                <w:sz w:val="24"/>
                <w:szCs w:val="24"/>
              </w:rPr>
            </w:pPr>
            <w:r w:rsidRPr="00600EDD">
              <w:rPr>
                <w:b w:val="0"/>
                <w:sz w:val="24"/>
                <w:szCs w:val="24"/>
              </w:rPr>
              <w:t>13</w:t>
            </w:r>
          </w:p>
        </w:tc>
        <w:tc>
          <w:tcPr>
            <w:tcW w:w="483" w:type="pct"/>
          </w:tcPr>
          <w:p w:rsidR="007771F0" w:rsidRPr="00600EDD" w:rsidRDefault="007771F0" w:rsidP="007771F0">
            <w:pPr>
              <w:pStyle w:val="Heading1"/>
              <w:keepNext w:val="0"/>
              <w:jc w:val="left"/>
              <w:rPr>
                <w:b w:val="0"/>
                <w:sz w:val="24"/>
                <w:szCs w:val="24"/>
                <w:highlight w:val="yellow"/>
              </w:rPr>
            </w:pPr>
            <w:r>
              <w:rPr>
                <w:b w:val="0"/>
                <w:sz w:val="24"/>
                <w:szCs w:val="24"/>
              </w:rPr>
              <w:t>4/</w:t>
            </w:r>
            <w:r w:rsidRPr="00600EDD">
              <w:rPr>
                <w:b w:val="0"/>
                <w:sz w:val="24"/>
                <w:szCs w:val="24"/>
              </w:rPr>
              <w:t>5</w:t>
            </w:r>
          </w:p>
        </w:tc>
        <w:tc>
          <w:tcPr>
            <w:tcW w:w="4061" w:type="pct"/>
            <w:shd w:val="clear" w:color="auto" w:fill="auto"/>
          </w:tcPr>
          <w:p w:rsidR="007771F0" w:rsidRPr="00600EDD" w:rsidRDefault="007771F0" w:rsidP="007771F0">
            <w:pPr>
              <w:pStyle w:val="Heading1"/>
              <w:keepNext w:val="0"/>
              <w:jc w:val="left"/>
              <w:rPr>
                <w:sz w:val="24"/>
                <w:szCs w:val="24"/>
              </w:rPr>
            </w:pPr>
            <w:r w:rsidRPr="00600EDD">
              <w:rPr>
                <w:b w:val="0"/>
                <w:bCs w:val="0"/>
                <w:color w:val="000000"/>
                <w:sz w:val="24"/>
                <w:szCs w:val="24"/>
              </w:rPr>
              <w:t>Client Project Presentations (tentative)</w:t>
            </w:r>
            <w:r w:rsidRPr="00600EDD">
              <w:rPr>
                <w:sz w:val="24"/>
                <w:szCs w:val="24"/>
              </w:rPr>
              <w:t xml:space="preserve"> </w:t>
            </w:r>
            <w:r w:rsidRPr="00600EDD">
              <w:rPr>
                <w:b w:val="0"/>
                <w:sz w:val="24"/>
                <w:szCs w:val="24"/>
              </w:rPr>
              <w:t xml:space="preserve">(100 points) </w:t>
            </w:r>
          </w:p>
          <w:p w:rsidR="007771F0" w:rsidRPr="00600EDD" w:rsidRDefault="007771F0" w:rsidP="007771F0">
            <w:pPr>
              <w:pStyle w:val="Heading1"/>
              <w:keepNext w:val="0"/>
              <w:jc w:val="left"/>
              <w:rPr>
                <w:b w:val="0"/>
                <w:bCs w:val="0"/>
                <w:color w:val="000000"/>
                <w:sz w:val="24"/>
                <w:szCs w:val="24"/>
              </w:rPr>
            </w:pPr>
            <w:r w:rsidRPr="00600EDD">
              <w:rPr>
                <w:b w:val="0"/>
                <w:bCs w:val="0"/>
                <w:color w:val="000000"/>
                <w:sz w:val="24"/>
                <w:szCs w:val="24"/>
              </w:rPr>
              <w:t xml:space="preserve">Upload peer evaluation 4 to blackboard by the beginning of the class </w:t>
            </w:r>
            <w:r w:rsidRPr="00600EDD">
              <w:rPr>
                <w:b w:val="0"/>
                <w:sz w:val="24"/>
                <w:szCs w:val="24"/>
              </w:rPr>
              <w:t>(6 points)</w:t>
            </w:r>
          </w:p>
        </w:tc>
      </w:tr>
      <w:tr w:rsidR="007771F0" w:rsidRPr="00384798" w:rsidTr="007771F0">
        <w:tc>
          <w:tcPr>
            <w:tcW w:w="456" w:type="pct"/>
            <w:shd w:val="clear" w:color="auto" w:fill="auto"/>
          </w:tcPr>
          <w:p w:rsidR="007771F0" w:rsidRPr="00600EDD" w:rsidRDefault="007771F0" w:rsidP="007771F0">
            <w:pPr>
              <w:pStyle w:val="Heading1"/>
              <w:keepNext w:val="0"/>
              <w:jc w:val="left"/>
              <w:rPr>
                <w:b w:val="0"/>
                <w:sz w:val="24"/>
                <w:szCs w:val="24"/>
              </w:rPr>
            </w:pPr>
            <w:r w:rsidRPr="00600EDD">
              <w:rPr>
                <w:b w:val="0"/>
                <w:sz w:val="24"/>
                <w:szCs w:val="24"/>
              </w:rPr>
              <w:t>14</w:t>
            </w:r>
          </w:p>
        </w:tc>
        <w:tc>
          <w:tcPr>
            <w:tcW w:w="483" w:type="pct"/>
          </w:tcPr>
          <w:p w:rsidR="007771F0" w:rsidRPr="00600EDD" w:rsidRDefault="007771F0" w:rsidP="007771F0">
            <w:pPr>
              <w:pStyle w:val="Heading1"/>
              <w:keepNext w:val="0"/>
              <w:jc w:val="left"/>
              <w:rPr>
                <w:b w:val="0"/>
                <w:sz w:val="24"/>
                <w:szCs w:val="24"/>
              </w:rPr>
            </w:pPr>
            <w:r>
              <w:rPr>
                <w:b w:val="0"/>
                <w:sz w:val="24"/>
                <w:szCs w:val="24"/>
              </w:rPr>
              <w:t>4/10</w:t>
            </w:r>
          </w:p>
        </w:tc>
        <w:tc>
          <w:tcPr>
            <w:tcW w:w="4061" w:type="pct"/>
            <w:shd w:val="clear" w:color="auto" w:fill="auto"/>
          </w:tcPr>
          <w:p w:rsidR="007771F0" w:rsidRPr="00600EDD" w:rsidRDefault="007771F0" w:rsidP="007771F0">
            <w:pPr>
              <w:pStyle w:val="Heading1"/>
              <w:keepNext w:val="0"/>
              <w:jc w:val="left"/>
              <w:rPr>
                <w:b w:val="0"/>
                <w:bCs w:val="0"/>
                <w:color w:val="000000"/>
                <w:sz w:val="24"/>
                <w:szCs w:val="24"/>
              </w:rPr>
            </w:pPr>
            <w:r>
              <w:rPr>
                <w:b w:val="0"/>
                <w:bCs w:val="0"/>
                <w:color w:val="000000"/>
                <w:sz w:val="24"/>
                <w:szCs w:val="24"/>
              </w:rPr>
              <w:t>Catch up</w:t>
            </w:r>
          </w:p>
        </w:tc>
      </w:tr>
      <w:tr w:rsidR="007771F0" w:rsidRPr="00384798" w:rsidTr="007771F0">
        <w:tc>
          <w:tcPr>
            <w:tcW w:w="456" w:type="pct"/>
            <w:shd w:val="clear" w:color="auto" w:fill="auto"/>
          </w:tcPr>
          <w:p w:rsidR="007771F0" w:rsidRPr="00600EDD" w:rsidRDefault="007771F0" w:rsidP="007771F0">
            <w:pPr>
              <w:pStyle w:val="Heading1"/>
              <w:keepNext w:val="0"/>
              <w:jc w:val="left"/>
              <w:rPr>
                <w:b w:val="0"/>
                <w:sz w:val="24"/>
                <w:szCs w:val="24"/>
              </w:rPr>
            </w:pPr>
            <w:r w:rsidRPr="00600EDD">
              <w:rPr>
                <w:b w:val="0"/>
                <w:sz w:val="24"/>
                <w:szCs w:val="24"/>
              </w:rPr>
              <w:t>14</w:t>
            </w:r>
          </w:p>
        </w:tc>
        <w:tc>
          <w:tcPr>
            <w:tcW w:w="483" w:type="pct"/>
          </w:tcPr>
          <w:p w:rsidR="007771F0" w:rsidRPr="00600EDD" w:rsidRDefault="007771F0" w:rsidP="007771F0">
            <w:pPr>
              <w:pStyle w:val="Heading1"/>
              <w:keepNext w:val="0"/>
              <w:jc w:val="left"/>
              <w:rPr>
                <w:b w:val="0"/>
                <w:sz w:val="24"/>
                <w:szCs w:val="24"/>
              </w:rPr>
            </w:pPr>
            <w:r>
              <w:rPr>
                <w:b w:val="0"/>
                <w:sz w:val="24"/>
                <w:szCs w:val="24"/>
              </w:rPr>
              <w:t>4/12</w:t>
            </w:r>
          </w:p>
        </w:tc>
        <w:tc>
          <w:tcPr>
            <w:tcW w:w="4061" w:type="pct"/>
            <w:shd w:val="clear" w:color="auto" w:fill="auto"/>
          </w:tcPr>
          <w:p w:rsidR="007771F0" w:rsidRPr="00600EDD" w:rsidRDefault="007771F0" w:rsidP="007771F0">
            <w:pPr>
              <w:pStyle w:val="Heading1"/>
              <w:keepNext w:val="0"/>
              <w:jc w:val="left"/>
              <w:rPr>
                <w:b w:val="0"/>
                <w:bCs w:val="0"/>
                <w:color w:val="000000"/>
                <w:sz w:val="24"/>
                <w:szCs w:val="24"/>
              </w:rPr>
            </w:pPr>
            <w:r w:rsidRPr="00600EDD">
              <w:rPr>
                <w:b w:val="0"/>
                <w:bCs w:val="0"/>
                <w:color w:val="000000"/>
                <w:sz w:val="24"/>
                <w:szCs w:val="24"/>
              </w:rPr>
              <w:t xml:space="preserve">Final project report and documentation </w:t>
            </w:r>
          </w:p>
        </w:tc>
      </w:tr>
      <w:tr w:rsidR="007771F0" w:rsidRPr="00384798" w:rsidTr="007771F0">
        <w:tc>
          <w:tcPr>
            <w:tcW w:w="456" w:type="pct"/>
            <w:shd w:val="clear" w:color="auto" w:fill="auto"/>
          </w:tcPr>
          <w:p w:rsidR="007771F0" w:rsidRPr="00600EDD" w:rsidRDefault="007771F0" w:rsidP="007771F0">
            <w:pPr>
              <w:pStyle w:val="Heading1"/>
              <w:keepNext w:val="0"/>
              <w:jc w:val="left"/>
              <w:rPr>
                <w:b w:val="0"/>
                <w:sz w:val="24"/>
                <w:szCs w:val="24"/>
              </w:rPr>
            </w:pPr>
            <w:r w:rsidRPr="00600EDD">
              <w:rPr>
                <w:b w:val="0"/>
                <w:sz w:val="24"/>
                <w:szCs w:val="24"/>
              </w:rPr>
              <w:t>15</w:t>
            </w:r>
          </w:p>
        </w:tc>
        <w:tc>
          <w:tcPr>
            <w:tcW w:w="483" w:type="pct"/>
          </w:tcPr>
          <w:p w:rsidR="007771F0" w:rsidRPr="00600EDD" w:rsidRDefault="007771F0" w:rsidP="007771F0">
            <w:pPr>
              <w:pStyle w:val="Heading1"/>
              <w:keepNext w:val="0"/>
              <w:jc w:val="left"/>
              <w:rPr>
                <w:b w:val="0"/>
                <w:sz w:val="24"/>
                <w:szCs w:val="24"/>
              </w:rPr>
            </w:pPr>
            <w:r>
              <w:rPr>
                <w:b w:val="0"/>
                <w:sz w:val="24"/>
                <w:szCs w:val="24"/>
              </w:rPr>
              <w:t>4/17</w:t>
            </w:r>
          </w:p>
        </w:tc>
        <w:tc>
          <w:tcPr>
            <w:tcW w:w="4061" w:type="pct"/>
            <w:shd w:val="clear" w:color="auto" w:fill="auto"/>
          </w:tcPr>
          <w:p w:rsidR="00B37D88" w:rsidRPr="00B37D88" w:rsidRDefault="00B37D88" w:rsidP="00B37D88">
            <w:r w:rsidRPr="00B37D88">
              <w:t>Site Optimization</w:t>
            </w:r>
          </w:p>
          <w:p w:rsidR="00B37D88" w:rsidRPr="00B37D88" w:rsidRDefault="00B37D88" w:rsidP="00B37D88">
            <w:r w:rsidRPr="00B37D88">
              <w:t>UI Updates</w:t>
            </w:r>
          </w:p>
          <w:p w:rsidR="00B37D88" w:rsidRPr="00B37D88" w:rsidRDefault="00B37D88" w:rsidP="00B37D88">
            <w:r w:rsidRPr="00B37D88">
              <w:t>Testing</w:t>
            </w:r>
          </w:p>
          <w:p w:rsidR="007771F0" w:rsidRPr="00600EDD" w:rsidRDefault="00B37D88" w:rsidP="00B37D88">
            <w:pPr>
              <w:pStyle w:val="Heading1"/>
              <w:keepNext w:val="0"/>
              <w:jc w:val="left"/>
              <w:rPr>
                <w:b w:val="0"/>
                <w:bCs w:val="0"/>
                <w:color w:val="000000"/>
                <w:sz w:val="24"/>
                <w:szCs w:val="24"/>
              </w:rPr>
            </w:pPr>
            <w:r w:rsidRPr="00B37D88">
              <w:rPr>
                <w:b w:val="0"/>
                <w:sz w:val="24"/>
                <w:szCs w:val="24"/>
              </w:rPr>
              <w:t>Bug Fixes</w:t>
            </w:r>
          </w:p>
        </w:tc>
      </w:tr>
      <w:tr w:rsidR="007771F0" w:rsidRPr="00384798" w:rsidTr="007771F0">
        <w:tc>
          <w:tcPr>
            <w:tcW w:w="456" w:type="pct"/>
            <w:shd w:val="clear" w:color="auto" w:fill="auto"/>
          </w:tcPr>
          <w:p w:rsidR="007771F0" w:rsidRPr="00600EDD" w:rsidRDefault="007771F0" w:rsidP="007771F0">
            <w:pPr>
              <w:pStyle w:val="Heading1"/>
              <w:keepNext w:val="0"/>
              <w:jc w:val="left"/>
              <w:rPr>
                <w:b w:val="0"/>
                <w:sz w:val="24"/>
                <w:szCs w:val="24"/>
              </w:rPr>
            </w:pPr>
            <w:r w:rsidRPr="00600EDD">
              <w:rPr>
                <w:b w:val="0"/>
                <w:sz w:val="24"/>
                <w:szCs w:val="24"/>
              </w:rPr>
              <w:t>15</w:t>
            </w:r>
          </w:p>
        </w:tc>
        <w:tc>
          <w:tcPr>
            <w:tcW w:w="483" w:type="pct"/>
          </w:tcPr>
          <w:p w:rsidR="007771F0" w:rsidRPr="00600EDD" w:rsidRDefault="007771F0" w:rsidP="007771F0">
            <w:pPr>
              <w:pStyle w:val="Heading1"/>
              <w:keepNext w:val="0"/>
              <w:jc w:val="left"/>
              <w:rPr>
                <w:b w:val="0"/>
                <w:sz w:val="24"/>
                <w:szCs w:val="24"/>
              </w:rPr>
            </w:pPr>
            <w:r>
              <w:rPr>
                <w:b w:val="0"/>
                <w:sz w:val="24"/>
                <w:szCs w:val="24"/>
              </w:rPr>
              <w:t>4/19</w:t>
            </w:r>
          </w:p>
        </w:tc>
        <w:tc>
          <w:tcPr>
            <w:tcW w:w="4061" w:type="pct"/>
            <w:shd w:val="clear" w:color="auto" w:fill="auto"/>
          </w:tcPr>
          <w:p w:rsidR="007771F0" w:rsidRPr="00600EDD" w:rsidRDefault="007771F0" w:rsidP="007771F0">
            <w:pPr>
              <w:pStyle w:val="Heading1"/>
              <w:jc w:val="left"/>
              <w:rPr>
                <w:b w:val="0"/>
                <w:bCs w:val="0"/>
                <w:color w:val="000000"/>
                <w:sz w:val="24"/>
                <w:szCs w:val="24"/>
              </w:rPr>
            </w:pPr>
            <w:r w:rsidRPr="00600EDD">
              <w:rPr>
                <w:b w:val="0"/>
                <w:bCs w:val="0"/>
                <w:color w:val="000000"/>
                <w:sz w:val="24"/>
                <w:szCs w:val="24"/>
              </w:rPr>
              <w:t xml:space="preserve">Final project report and documentation </w:t>
            </w:r>
          </w:p>
        </w:tc>
      </w:tr>
      <w:tr w:rsidR="007771F0" w:rsidRPr="00384798" w:rsidTr="007771F0">
        <w:tc>
          <w:tcPr>
            <w:tcW w:w="456" w:type="pct"/>
            <w:shd w:val="clear" w:color="auto" w:fill="auto"/>
          </w:tcPr>
          <w:p w:rsidR="007771F0" w:rsidRPr="00600EDD" w:rsidRDefault="007771F0" w:rsidP="007771F0">
            <w:pPr>
              <w:pStyle w:val="Heading1"/>
              <w:keepNext w:val="0"/>
              <w:jc w:val="left"/>
              <w:rPr>
                <w:b w:val="0"/>
                <w:sz w:val="24"/>
                <w:szCs w:val="24"/>
              </w:rPr>
            </w:pPr>
            <w:r w:rsidRPr="00600EDD">
              <w:rPr>
                <w:b w:val="0"/>
                <w:sz w:val="24"/>
                <w:szCs w:val="24"/>
              </w:rPr>
              <w:t>16</w:t>
            </w:r>
          </w:p>
        </w:tc>
        <w:tc>
          <w:tcPr>
            <w:tcW w:w="483" w:type="pct"/>
          </w:tcPr>
          <w:p w:rsidR="007771F0" w:rsidRPr="00600EDD" w:rsidRDefault="007771F0" w:rsidP="007771F0">
            <w:pPr>
              <w:pStyle w:val="Heading1"/>
              <w:keepNext w:val="0"/>
              <w:jc w:val="left"/>
              <w:rPr>
                <w:b w:val="0"/>
                <w:sz w:val="24"/>
                <w:szCs w:val="24"/>
              </w:rPr>
            </w:pPr>
            <w:r>
              <w:rPr>
                <w:b w:val="0"/>
                <w:sz w:val="24"/>
                <w:szCs w:val="24"/>
              </w:rPr>
              <w:t>4/24</w:t>
            </w:r>
          </w:p>
        </w:tc>
        <w:tc>
          <w:tcPr>
            <w:tcW w:w="4061" w:type="pct"/>
            <w:shd w:val="clear" w:color="auto" w:fill="auto"/>
          </w:tcPr>
          <w:p w:rsidR="007771F0" w:rsidRPr="00600EDD" w:rsidRDefault="007771F0" w:rsidP="007771F0">
            <w:pPr>
              <w:pStyle w:val="Heading1"/>
              <w:jc w:val="left"/>
              <w:rPr>
                <w:b w:val="0"/>
                <w:bCs w:val="0"/>
                <w:color w:val="000000"/>
                <w:sz w:val="24"/>
                <w:szCs w:val="24"/>
              </w:rPr>
            </w:pPr>
            <w:r w:rsidRPr="00600EDD">
              <w:rPr>
                <w:b w:val="0"/>
                <w:bCs w:val="0"/>
                <w:color w:val="000000"/>
                <w:sz w:val="24"/>
                <w:szCs w:val="24"/>
              </w:rPr>
              <w:t>Reading day</w:t>
            </w:r>
          </w:p>
        </w:tc>
      </w:tr>
      <w:tr w:rsidR="007771F0" w:rsidRPr="00384798" w:rsidTr="007771F0">
        <w:tc>
          <w:tcPr>
            <w:tcW w:w="456" w:type="pct"/>
            <w:shd w:val="clear" w:color="auto" w:fill="auto"/>
          </w:tcPr>
          <w:p w:rsidR="007771F0" w:rsidRPr="00600EDD" w:rsidRDefault="007771F0" w:rsidP="007771F0">
            <w:pPr>
              <w:pStyle w:val="Heading1"/>
              <w:keepNext w:val="0"/>
              <w:jc w:val="left"/>
              <w:rPr>
                <w:b w:val="0"/>
                <w:sz w:val="24"/>
                <w:szCs w:val="24"/>
              </w:rPr>
            </w:pPr>
          </w:p>
        </w:tc>
        <w:tc>
          <w:tcPr>
            <w:tcW w:w="483" w:type="pct"/>
          </w:tcPr>
          <w:p w:rsidR="007771F0" w:rsidRPr="00600EDD" w:rsidRDefault="007771F0" w:rsidP="007771F0">
            <w:pPr>
              <w:pStyle w:val="Heading1"/>
              <w:keepNext w:val="0"/>
              <w:jc w:val="left"/>
              <w:rPr>
                <w:b w:val="0"/>
                <w:sz w:val="24"/>
                <w:szCs w:val="24"/>
              </w:rPr>
            </w:pPr>
          </w:p>
        </w:tc>
        <w:tc>
          <w:tcPr>
            <w:tcW w:w="4061" w:type="pct"/>
            <w:shd w:val="clear" w:color="auto" w:fill="auto"/>
          </w:tcPr>
          <w:p w:rsidR="007771F0" w:rsidRPr="00600EDD" w:rsidRDefault="007771F0" w:rsidP="007771F0">
            <w:pPr>
              <w:pStyle w:val="Heading1"/>
              <w:jc w:val="left"/>
              <w:rPr>
                <w:b w:val="0"/>
                <w:sz w:val="24"/>
                <w:szCs w:val="24"/>
              </w:rPr>
            </w:pPr>
            <w:r w:rsidRPr="00600EDD">
              <w:rPr>
                <w:b w:val="0"/>
                <w:sz w:val="24"/>
                <w:szCs w:val="24"/>
              </w:rPr>
              <w:t xml:space="preserve">Complete project (200 points) </w:t>
            </w:r>
          </w:p>
          <w:p w:rsidR="007771F0" w:rsidRPr="00600EDD" w:rsidRDefault="007771F0" w:rsidP="007771F0">
            <w:pPr>
              <w:pStyle w:val="Heading1"/>
              <w:keepNext w:val="0"/>
              <w:jc w:val="left"/>
              <w:rPr>
                <w:b w:val="0"/>
                <w:sz w:val="24"/>
                <w:szCs w:val="24"/>
              </w:rPr>
            </w:pPr>
            <w:r w:rsidRPr="00600EDD">
              <w:rPr>
                <w:b w:val="0"/>
                <w:sz w:val="24"/>
                <w:szCs w:val="24"/>
              </w:rPr>
              <w:t>Due 5:00pm on the day of the final exam.</w:t>
            </w:r>
          </w:p>
          <w:p w:rsidR="007771F0" w:rsidRPr="00600EDD" w:rsidRDefault="007771F0" w:rsidP="007771F0">
            <w:pPr>
              <w:pStyle w:val="Heading1"/>
              <w:keepNext w:val="0"/>
              <w:jc w:val="left"/>
              <w:rPr>
                <w:b w:val="0"/>
                <w:bCs w:val="0"/>
                <w:color w:val="000000"/>
                <w:sz w:val="24"/>
                <w:szCs w:val="24"/>
              </w:rPr>
            </w:pPr>
            <w:r w:rsidRPr="00600EDD">
              <w:rPr>
                <w:b w:val="0"/>
                <w:bCs w:val="0"/>
                <w:color w:val="000000"/>
                <w:sz w:val="24"/>
                <w:szCs w:val="24"/>
              </w:rPr>
              <w:t xml:space="preserve">Upload peer evaluation 5 to blackboard by the beginning of the class </w:t>
            </w:r>
          </w:p>
          <w:p w:rsidR="007771F0" w:rsidRPr="00600EDD" w:rsidRDefault="007771F0" w:rsidP="007771F0">
            <w:pPr>
              <w:pStyle w:val="Heading1"/>
              <w:keepNext w:val="0"/>
              <w:jc w:val="left"/>
              <w:rPr>
                <w:bCs w:val="0"/>
                <w:color w:val="000000"/>
                <w:sz w:val="24"/>
                <w:szCs w:val="24"/>
              </w:rPr>
            </w:pPr>
          </w:p>
          <w:p w:rsidR="007771F0" w:rsidRPr="00600EDD" w:rsidRDefault="007771F0" w:rsidP="007771F0">
            <w:pPr>
              <w:pStyle w:val="Heading1"/>
              <w:keepNext w:val="0"/>
              <w:jc w:val="left"/>
              <w:rPr>
                <w:bCs w:val="0"/>
                <w:color w:val="000000"/>
                <w:sz w:val="24"/>
                <w:szCs w:val="24"/>
              </w:rPr>
            </w:pPr>
            <w:r w:rsidRPr="00600EDD">
              <w:rPr>
                <w:bCs w:val="0"/>
                <w:color w:val="000000"/>
                <w:sz w:val="24"/>
                <w:szCs w:val="24"/>
              </w:rPr>
              <w:t xml:space="preserve">Final Exam Date: </w:t>
            </w:r>
            <w:hyperlink r:id="rId10" w:history="1">
              <w:r w:rsidRPr="00600EDD">
                <w:rPr>
                  <w:rStyle w:val="Hyperlink"/>
                  <w:b w:val="0"/>
                  <w:bCs w:val="0"/>
                  <w:sz w:val="24"/>
                  <w:szCs w:val="24"/>
                </w:rPr>
                <w:t>http://louisville.edu/registrar/registration-information/final-exam-schedules</w:t>
              </w:r>
            </w:hyperlink>
            <w:r w:rsidRPr="00600EDD">
              <w:rPr>
                <w:b w:val="0"/>
                <w:bCs w:val="0"/>
                <w:color w:val="000000"/>
                <w:sz w:val="24"/>
                <w:szCs w:val="24"/>
              </w:rPr>
              <w:t xml:space="preserve"> </w:t>
            </w:r>
          </w:p>
        </w:tc>
      </w:tr>
    </w:tbl>
    <w:p w:rsidR="005F60A9" w:rsidRDefault="005F60A9" w:rsidP="00BA4CEA"/>
    <w:p w:rsidR="002336F3" w:rsidRPr="00384798" w:rsidRDefault="00285C1D" w:rsidP="00497F63">
      <w:r w:rsidRPr="00384798">
        <w:t xml:space="preserve">                                                                                                                                                                                                                                       </w:t>
      </w:r>
    </w:p>
    <w:p w:rsidR="005F60A9" w:rsidRPr="00384798" w:rsidRDefault="005F60A9" w:rsidP="00497F63"/>
    <w:tbl>
      <w:tblPr>
        <w:tblW w:w="0" w:type="auto"/>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5"/>
        <w:gridCol w:w="6737"/>
      </w:tblGrid>
      <w:tr w:rsidR="002336F3" w:rsidRPr="00384798" w:rsidTr="003D06E9">
        <w:tc>
          <w:tcPr>
            <w:tcW w:w="9018" w:type="dxa"/>
            <w:gridSpan w:val="2"/>
            <w:shd w:val="clear" w:color="auto" w:fill="auto"/>
          </w:tcPr>
          <w:p w:rsidR="002336F3" w:rsidRPr="00384798" w:rsidRDefault="005F26F2" w:rsidP="00497F63">
            <w:pPr>
              <w:jc w:val="center"/>
              <w:rPr>
                <w:b/>
              </w:rPr>
            </w:pPr>
            <w:r w:rsidRPr="00384798">
              <w:rPr>
                <w:b/>
              </w:rPr>
              <w:t>V</w:t>
            </w:r>
            <w:r w:rsidR="002336F3" w:rsidRPr="00384798">
              <w:rPr>
                <w:b/>
              </w:rPr>
              <w:t>. Additional Work Details</w:t>
            </w:r>
          </w:p>
        </w:tc>
      </w:tr>
      <w:tr w:rsidR="0065713E" w:rsidRPr="00384798" w:rsidTr="003D06E9">
        <w:tc>
          <w:tcPr>
            <w:tcW w:w="2070" w:type="dxa"/>
            <w:shd w:val="clear" w:color="auto" w:fill="auto"/>
          </w:tcPr>
          <w:p w:rsidR="0065713E" w:rsidRPr="00384798" w:rsidRDefault="00843724" w:rsidP="00497F63">
            <w:pPr>
              <w:rPr>
                <w:b/>
              </w:rPr>
            </w:pPr>
            <w:r w:rsidRPr="00384798">
              <w:rPr>
                <w:b/>
              </w:rPr>
              <w:t>Peer</w:t>
            </w:r>
            <w:r w:rsidR="0065713E" w:rsidRPr="00384798">
              <w:rPr>
                <w:b/>
              </w:rPr>
              <w:t xml:space="preserve"> </w:t>
            </w:r>
            <w:r w:rsidR="00591897" w:rsidRPr="00384798">
              <w:rPr>
                <w:b/>
              </w:rPr>
              <w:t>evaluation</w:t>
            </w:r>
          </w:p>
        </w:tc>
        <w:tc>
          <w:tcPr>
            <w:tcW w:w="6948" w:type="dxa"/>
            <w:shd w:val="clear" w:color="auto" w:fill="auto"/>
          </w:tcPr>
          <w:p w:rsidR="00843724" w:rsidRPr="00384798" w:rsidRDefault="00843724" w:rsidP="00843724">
            <w:pPr>
              <w:rPr>
                <w:color w:val="000000"/>
              </w:rPr>
            </w:pPr>
            <w:r w:rsidRPr="00384798">
              <w:rPr>
                <w:color w:val="000000"/>
              </w:rPr>
              <w:t xml:space="preserve">The peer evaluations </w:t>
            </w:r>
            <w:proofErr w:type="gramStart"/>
            <w:r w:rsidRPr="00384798">
              <w:rPr>
                <w:color w:val="000000"/>
              </w:rPr>
              <w:t>are intended</w:t>
            </w:r>
            <w:proofErr w:type="gramEnd"/>
            <w:r w:rsidRPr="00384798">
              <w:rPr>
                <w:color w:val="000000"/>
              </w:rPr>
              <w:t xml:space="preserve"> to be constructive in nature, documenting the strengths and weaknesses of your fellow students. </w:t>
            </w:r>
            <w:proofErr w:type="gramStart"/>
            <w:r w:rsidRPr="00384798">
              <w:rPr>
                <w:color w:val="000000"/>
              </w:rPr>
              <w:lastRenderedPageBreak/>
              <w:t>These evaluations will be treated confidentially by the instructor</w:t>
            </w:r>
            <w:proofErr w:type="gramEnd"/>
            <w:r w:rsidRPr="00384798">
              <w:rPr>
                <w:color w:val="000000"/>
              </w:rPr>
              <w:t xml:space="preserve">. If a student’s contributions are lower than expected, the </w:t>
            </w:r>
            <w:proofErr w:type="gramStart"/>
            <w:r w:rsidRPr="00384798">
              <w:rPr>
                <w:color w:val="000000"/>
              </w:rPr>
              <w:t>student may be interviewed by the instructor to evaluate the situation</w:t>
            </w:r>
            <w:proofErr w:type="gramEnd"/>
            <w:r w:rsidRPr="00384798">
              <w:rPr>
                <w:color w:val="000000"/>
              </w:rPr>
              <w:t xml:space="preserve">. Peer evaluations are an important component of professional development and team building, and they </w:t>
            </w:r>
            <w:proofErr w:type="gramStart"/>
            <w:r w:rsidRPr="00384798">
              <w:rPr>
                <w:color w:val="000000"/>
              </w:rPr>
              <w:t>should be considered thoughtfully and prepared objectively</w:t>
            </w:r>
            <w:proofErr w:type="gramEnd"/>
            <w:r w:rsidRPr="00384798">
              <w:rPr>
                <w:color w:val="000000"/>
              </w:rPr>
              <w:t>.</w:t>
            </w:r>
          </w:p>
          <w:p w:rsidR="00843724" w:rsidRPr="00384798" w:rsidRDefault="00843724" w:rsidP="00843724">
            <w:pPr>
              <w:rPr>
                <w:color w:val="000000"/>
              </w:rPr>
            </w:pPr>
          </w:p>
          <w:p w:rsidR="0065713E" w:rsidRPr="00384798" w:rsidRDefault="00843724" w:rsidP="00843724">
            <w:pPr>
              <w:rPr>
                <w:color w:val="000000"/>
              </w:rPr>
            </w:pPr>
            <w:r w:rsidRPr="00384798">
              <w:rPr>
                <w:color w:val="000000"/>
              </w:rPr>
              <w:t xml:space="preserve">Peer evaluations </w:t>
            </w:r>
            <w:r w:rsidR="00066A0F">
              <w:rPr>
                <w:b/>
                <w:color w:val="000000"/>
              </w:rPr>
              <w:t>WILL</w:t>
            </w:r>
            <w:r w:rsidRPr="00384798">
              <w:rPr>
                <w:color w:val="000000"/>
              </w:rPr>
              <w:t xml:space="preserve"> influence each student’s course grade; that is, the student’s overall course evaluation may include deviations from the calculated grade from the grading elements listed above </w:t>
            </w:r>
            <w:r w:rsidRPr="00384798">
              <w:rPr>
                <w:b/>
                <w:color w:val="000000"/>
              </w:rPr>
              <w:t>–a letter grade or more</w:t>
            </w:r>
            <w:r w:rsidRPr="00384798">
              <w:rPr>
                <w:color w:val="000000"/>
              </w:rPr>
              <w:t xml:space="preserve">.  </w:t>
            </w:r>
            <w:r w:rsidR="00066A0F">
              <w:rPr>
                <w:color w:val="000000"/>
              </w:rPr>
              <w:t xml:space="preserve">For example, a 50% grade on peer evaluation means </w:t>
            </w:r>
            <w:r w:rsidR="00676D0F">
              <w:rPr>
                <w:color w:val="000000"/>
              </w:rPr>
              <w:t xml:space="preserve">a 50% credit on the calculated grade on the concerned grading element.  </w:t>
            </w:r>
            <w:r w:rsidRPr="00384798">
              <w:rPr>
                <w:color w:val="000000"/>
              </w:rPr>
              <w:t>The instructor reserves the right to adjust the peer evaluation ratings if they are not consistent with the instructor’s observations of the student’s activities and contributions.</w:t>
            </w:r>
            <w:r w:rsidR="005739AF">
              <w:rPr>
                <w:color w:val="000000"/>
              </w:rPr>
              <w:t xml:space="preserve">  Peer evaluations apply to the deliverable they </w:t>
            </w:r>
            <w:proofErr w:type="gramStart"/>
            <w:r w:rsidR="005739AF">
              <w:rPr>
                <w:color w:val="000000"/>
              </w:rPr>
              <w:t>are submitted</w:t>
            </w:r>
            <w:proofErr w:type="gramEnd"/>
            <w:r w:rsidR="005739AF">
              <w:rPr>
                <w:color w:val="000000"/>
              </w:rPr>
              <w:t xml:space="preserve"> with.</w:t>
            </w:r>
          </w:p>
          <w:p w:rsidR="001D7AF7" w:rsidRPr="00384798" w:rsidRDefault="001D7AF7" w:rsidP="00843724">
            <w:pPr>
              <w:rPr>
                <w:color w:val="000000"/>
              </w:rPr>
            </w:pPr>
          </w:p>
          <w:p w:rsidR="001D7AF7" w:rsidRDefault="001D7AF7" w:rsidP="00843724">
            <w:pPr>
              <w:rPr>
                <w:color w:val="000000"/>
              </w:rPr>
            </w:pPr>
            <w:r w:rsidRPr="00384798">
              <w:rPr>
                <w:color w:val="000000"/>
              </w:rPr>
              <w:t>In extreme cases, where a group becomes dysfunctional for any reason, the instructor reserves the right to assign grades based on individual performance and re-assign team members.</w:t>
            </w:r>
          </w:p>
          <w:p w:rsidR="005123BB" w:rsidRDefault="005123BB" w:rsidP="00843724">
            <w:pPr>
              <w:rPr>
                <w:color w:val="000000"/>
              </w:rPr>
            </w:pPr>
          </w:p>
          <w:p w:rsidR="005123BB" w:rsidRPr="00384798" w:rsidRDefault="005123BB" w:rsidP="00843724">
            <w:pPr>
              <w:rPr>
                <w:color w:val="000000"/>
              </w:rPr>
            </w:pPr>
            <w:r>
              <w:rPr>
                <w:color w:val="000000"/>
              </w:rPr>
              <w:t xml:space="preserve">Even though every deliverable </w:t>
            </w:r>
            <w:proofErr w:type="gramStart"/>
            <w:r>
              <w:rPr>
                <w:color w:val="000000"/>
              </w:rPr>
              <w:t>has</w:t>
            </w:r>
            <w:proofErr w:type="gramEnd"/>
            <w:r>
              <w:rPr>
                <w:color w:val="000000"/>
              </w:rPr>
              <w:t xml:space="preserve"> a peer evaluation associated with an intent that your peers would evaluate your contributions for that particular deliverable.  It is likely that your peers might take into account your effort towards the overall project into account in evaluating you.  Such a behavior would be consistent with a real world setting</w:t>
            </w:r>
            <w:r w:rsidR="00207096">
              <w:rPr>
                <w:color w:val="000000"/>
              </w:rPr>
              <w:t>.</w:t>
            </w:r>
          </w:p>
        </w:tc>
      </w:tr>
      <w:tr w:rsidR="007A3886" w:rsidRPr="00384798" w:rsidTr="003D06E9">
        <w:tc>
          <w:tcPr>
            <w:tcW w:w="2070" w:type="dxa"/>
            <w:shd w:val="clear" w:color="auto" w:fill="auto"/>
          </w:tcPr>
          <w:p w:rsidR="007A3886" w:rsidRPr="00384798" w:rsidRDefault="007A3886" w:rsidP="00497F63">
            <w:pPr>
              <w:rPr>
                <w:b/>
              </w:rPr>
            </w:pPr>
            <w:r>
              <w:rPr>
                <w:b/>
              </w:rPr>
              <w:lastRenderedPageBreak/>
              <w:t>Iteration Reviews</w:t>
            </w:r>
          </w:p>
        </w:tc>
        <w:tc>
          <w:tcPr>
            <w:tcW w:w="6948" w:type="dxa"/>
            <w:shd w:val="clear" w:color="auto" w:fill="auto"/>
          </w:tcPr>
          <w:p w:rsidR="007A3886" w:rsidRDefault="007A3886" w:rsidP="00843724">
            <w:pPr>
              <w:rPr>
                <w:color w:val="000000"/>
              </w:rPr>
            </w:pPr>
            <w:r>
              <w:rPr>
                <w:color w:val="000000"/>
              </w:rPr>
              <w:t xml:space="preserve">Every team would select </w:t>
            </w:r>
            <w:r w:rsidRPr="007A3886">
              <w:rPr>
                <w:color w:val="000000"/>
                <w:u w:val="single"/>
              </w:rPr>
              <w:t>one</w:t>
            </w:r>
            <w:r>
              <w:rPr>
                <w:color w:val="000000"/>
              </w:rPr>
              <w:t xml:space="preserve"> team member to present their project to the client.  This team member should be carefully selected because the team is selecting the team member for a</w:t>
            </w:r>
            <w:r w:rsidR="009A612C">
              <w:rPr>
                <w:color w:val="000000"/>
              </w:rPr>
              <w:t xml:space="preserve">ll </w:t>
            </w:r>
            <w:proofErr w:type="gramStart"/>
            <w:r w:rsidR="009A612C">
              <w:rPr>
                <w:color w:val="000000"/>
              </w:rPr>
              <w:t>three client</w:t>
            </w:r>
            <w:proofErr w:type="gramEnd"/>
            <w:r w:rsidR="009A612C">
              <w:rPr>
                <w:color w:val="000000"/>
              </w:rPr>
              <w:t xml:space="preserve"> presentations.  Team would need special permission from the instructor if they would like to change the person presenting to the client. </w:t>
            </w:r>
          </w:p>
          <w:p w:rsidR="009A612C" w:rsidRDefault="009A612C" w:rsidP="00843724">
            <w:pPr>
              <w:rPr>
                <w:color w:val="000000"/>
              </w:rPr>
            </w:pPr>
          </w:p>
          <w:p w:rsidR="00A876C6" w:rsidRDefault="009A612C" w:rsidP="00843724">
            <w:pPr>
              <w:rPr>
                <w:color w:val="000000"/>
              </w:rPr>
            </w:pPr>
            <w:r>
              <w:rPr>
                <w:color w:val="000000"/>
              </w:rPr>
              <w:t xml:space="preserve">Every iteration review is worth 150 points—100 points for the project and 50 points for the presentation.  </w:t>
            </w:r>
            <w:r w:rsidR="000E4159">
              <w:rPr>
                <w:color w:val="000000"/>
              </w:rPr>
              <w:t xml:space="preserve">Both your client and instructor would assign you </w:t>
            </w:r>
            <w:r w:rsidR="003A35A6">
              <w:rPr>
                <w:color w:val="000000"/>
              </w:rPr>
              <w:t xml:space="preserve">points (out of 150) for each iteration.  The average of the client grade and the instructor grade </w:t>
            </w:r>
            <w:proofErr w:type="gramStart"/>
            <w:r w:rsidR="003A35A6">
              <w:rPr>
                <w:color w:val="000000"/>
              </w:rPr>
              <w:t>would be considered</w:t>
            </w:r>
            <w:proofErr w:type="gramEnd"/>
            <w:r w:rsidR="003A35A6">
              <w:rPr>
                <w:color w:val="000000"/>
              </w:rPr>
              <w:t xml:space="preserve"> as the iteration grade. </w:t>
            </w:r>
            <w:r w:rsidR="00A876C6">
              <w:rPr>
                <w:color w:val="000000"/>
              </w:rPr>
              <w:t xml:space="preserve"> </w:t>
            </w:r>
          </w:p>
          <w:p w:rsidR="00A876C6" w:rsidRDefault="00A876C6" w:rsidP="00843724">
            <w:pPr>
              <w:rPr>
                <w:color w:val="000000"/>
              </w:rPr>
            </w:pPr>
          </w:p>
          <w:p w:rsidR="009A612C" w:rsidRPr="00384798" w:rsidRDefault="00A876C6" w:rsidP="00843724">
            <w:pPr>
              <w:rPr>
                <w:color w:val="000000"/>
              </w:rPr>
            </w:pPr>
            <w:r>
              <w:rPr>
                <w:color w:val="000000"/>
              </w:rPr>
              <w:lastRenderedPageBreak/>
              <w:t xml:space="preserve">Your instructor would use your </w:t>
            </w:r>
            <w:r w:rsidR="00EC768D">
              <w:rPr>
                <w:color w:val="000000"/>
              </w:rPr>
              <w:t xml:space="preserve">iteration review checklist in determining your grade for the </w:t>
            </w:r>
            <w:proofErr w:type="gramStart"/>
            <w:r w:rsidR="00EC768D">
              <w:rPr>
                <w:color w:val="000000"/>
              </w:rPr>
              <w:t>iteration review project grade</w:t>
            </w:r>
            <w:proofErr w:type="gramEnd"/>
            <w:r w:rsidR="0022171A">
              <w:rPr>
                <w:color w:val="000000"/>
              </w:rPr>
              <w:t xml:space="preserve"> (100 points)</w:t>
            </w:r>
            <w:r w:rsidR="00BC45D2">
              <w:rPr>
                <w:color w:val="000000"/>
              </w:rPr>
              <w:t xml:space="preserve"> and presentation clarity for the presentation grade (50 points)</w:t>
            </w:r>
            <w:r w:rsidR="00EC768D">
              <w:rPr>
                <w:color w:val="000000"/>
              </w:rPr>
              <w:t xml:space="preserve">. </w:t>
            </w:r>
            <w:r w:rsidR="0022171A">
              <w:rPr>
                <w:color w:val="000000"/>
              </w:rPr>
              <w:t xml:space="preserve"> </w:t>
            </w:r>
            <w:r>
              <w:rPr>
                <w:color w:val="000000"/>
              </w:rPr>
              <w:t xml:space="preserve">Often clients are not </w:t>
            </w:r>
            <w:r w:rsidR="001313E7">
              <w:rPr>
                <w:color w:val="000000"/>
              </w:rPr>
              <w:t xml:space="preserve">fair and </w:t>
            </w:r>
            <w:r w:rsidR="003A6887">
              <w:rPr>
                <w:color w:val="000000"/>
              </w:rPr>
              <w:t>un</w:t>
            </w:r>
            <w:r w:rsidR="001313E7">
              <w:rPr>
                <w:color w:val="000000"/>
              </w:rPr>
              <w:t xml:space="preserve">reasonable in assigning their grades.  This is true for real world as well.  Therefore, client assigned grades would not be changed under any circumstances. </w:t>
            </w:r>
          </w:p>
        </w:tc>
      </w:tr>
      <w:tr w:rsidR="007A3886" w:rsidRPr="00384798" w:rsidTr="003D06E9">
        <w:tc>
          <w:tcPr>
            <w:tcW w:w="2070" w:type="dxa"/>
            <w:shd w:val="clear" w:color="auto" w:fill="auto"/>
          </w:tcPr>
          <w:p w:rsidR="007A3886" w:rsidRPr="00384798" w:rsidRDefault="00B0194B" w:rsidP="00497F63">
            <w:pPr>
              <w:rPr>
                <w:b/>
              </w:rPr>
            </w:pPr>
            <w:r>
              <w:rPr>
                <w:b/>
              </w:rPr>
              <w:lastRenderedPageBreak/>
              <w:t>Project evaluations</w:t>
            </w:r>
          </w:p>
        </w:tc>
        <w:tc>
          <w:tcPr>
            <w:tcW w:w="6948" w:type="dxa"/>
            <w:shd w:val="clear" w:color="auto" w:fill="auto"/>
          </w:tcPr>
          <w:p w:rsidR="009C151D" w:rsidRPr="009C151D" w:rsidRDefault="00270C6F" w:rsidP="009C151D">
            <w:pPr>
              <w:rPr>
                <w:color w:val="000000"/>
              </w:rPr>
            </w:pPr>
            <w:r>
              <w:rPr>
                <w:color w:val="000000"/>
              </w:rPr>
              <w:t xml:space="preserve">Every student in the class is required to participate in actual development of the project.  </w:t>
            </w:r>
            <w:r w:rsidR="00BD1540">
              <w:rPr>
                <w:color w:val="000000"/>
              </w:rPr>
              <w:t xml:space="preserve">Towards the latter part of the </w:t>
            </w:r>
            <w:proofErr w:type="gramStart"/>
            <w:r w:rsidR="00BD1540">
              <w:rPr>
                <w:color w:val="000000"/>
              </w:rPr>
              <w:t>semester</w:t>
            </w:r>
            <w:proofErr w:type="gramEnd"/>
            <w:r w:rsidR="00BD1540">
              <w:rPr>
                <w:color w:val="000000"/>
              </w:rPr>
              <w:t xml:space="preserve"> (see schedule for exact dates) your instructor would evaluate your individual contributions towards the project. </w:t>
            </w:r>
            <w:r w:rsidR="009C151D">
              <w:rPr>
                <w:color w:val="000000"/>
              </w:rPr>
              <w:t xml:space="preserve"> </w:t>
            </w:r>
            <w:r w:rsidR="009C151D" w:rsidRPr="009C151D">
              <w:rPr>
                <w:color w:val="000000"/>
              </w:rPr>
              <w:t xml:space="preserve">For the project evaluations, you </w:t>
            </w:r>
            <w:r w:rsidR="009C151D">
              <w:rPr>
                <w:color w:val="000000"/>
              </w:rPr>
              <w:t xml:space="preserve">will meet one-on-one with your instructor and provide one sheet of paper with a </w:t>
            </w:r>
            <w:r w:rsidR="009C151D" w:rsidRPr="009C151D">
              <w:rPr>
                <w:color w:val="000000"/>
              </w:rPr>
              <w:t xml:space="preserve">list </w:t>
            </w:r>
            <w:r w:rsidR="009C151D">
              <w:rPr>
                <w:color w:val="000000"/>
              </w:rPr>
              <w:t xml:space="preserve">of </w:t>
            </w:r>
            <w:r w:rsidR="009C151D" w:rsidRPr="009C151D">
              <w:rPr>
                <w:color w:val="000000"/>
              </w:rPr>
              <w:t xml:space="preserve">three things that you have accomplished for the project. </w:t>
            </w:r>
            <w:r w:rsidR="009C151D">
              <w:rPr>
                <w:color w:val="000000"/>
              </w:rPr>
              <w:t>Here are some important considerations:</w:t>
            </w:r>
          </w:p>
          <w:p w:rsidR="009C151D" w:rsidRPr="009C151D" w:rsidRDefault="009C151D" w:rsidP="009C151D">
            <w:pPr>
              <w:rPr>
                <w:color w:val="000000"/>
              </w:rPr>
            </w:pPr>
          </w:p>
          <w:p w:rsidR="009C151D" w:rsidRPr="009C151D" w:rsidRDefault="009C151D" w:rsidP="009C151D">
            <w:pPr>
              <w:numPr>
                <w:ilvl w:val="0"/>
                <w:numId w:val="30"/>
              </w:numPr>
              <w:rPr>
                <w:color w:val="000000"/>
              </w:rPr>
            </w:pPr>
            <w:r w:rsidRPr="009C151D">
              <w:rPr>
                <w:color w:val="000000"/>
              </w:rPr>
              <w:t xml:space="preserve">On a sheet of paper, </w:t>
            </w:r>
            <w:r>
              <w:rPr>
                <w:color w:val="000000"/>
              </w:rPr>
              <w:t xml:space="preserve">list </w:t>
            </w:r>
            <w:r w:rsidRPr="009C151D">
              <w:rPr>
                <w:color w:val="000000"/>
              </w:rPr>
              <w:t xml:space="preserve">three bullet points </w:t>
            </w:r>
            <w:r>
              <w:rPr>
                <w:color w:val="000000"/>
              </w:rPr>
              <w:t xml:space="preserve">outlining </w:t>
            </w:r>
            <w:r w:rsidRPr="009C151D">
              <w:rPr>
                <w:color w:val="000000"/>
              </w:rPr>
              <w:t xml:space="preserve">your </w:t>
            </w:r>
            <w:r w:rsidRPr="009C151D">
              <w:rPr>
                <w:color w:val="000000"/>
                <w:u w:val="single"/>
              </w:rPr>
              <w:t>individual</w:t>
            </w:r>
            <w:r w:rsidRPr="009C151D">
              <w:rPr>
                <w:color w:val="000000"/>
              </w:rPr>
              <w:t xml:space="preserve"> contributions towards the project.  Handwritten contributions are okay.  You do not have to turn anything in.  Just show it to me when we talk in-person.</w:t>
            </w:r>
          </w:p>
          <w:p w:rsidR="009C151D" w:rsidRPr="009C151D" w:rsidRDefault="009C151D" w:rsidP="009C151D">
            <w:pPr>
              <w:numPr>
                <w:ilvl w:val="0"/>
                <w:numId w:val="30"/>
              </w:numPr>
              <w:rPr>
                <w:color w:val="000000"/>
              </w:rPr>
            </w:pPr>
            <w:r w:rsidRPr="009C151D">
              <w:rPr>
                <w:color w:val="000000"/>
              </w:rPr>
              <w:t xml:space="preserve">You do not have to explain your contributions because we would meet one-on-one and you will have to show me your accomplishments in-person.  Any explanations necessary </w:t>
            </w:r>
            <w:proofErr w:type="gramStart"/>
            <w:r w:rsidRPr="009C151D">
              <w:rPr>
                <w:color w:val="000000"/>
              </w:rPr>
              <w:t>must be saved</w:t>
            </w:r>
            <w:proofErr w:type="gramEnd"/>
            <w:r w:rsidRPr="009C151D">
              <w:rPr>
                <w:color w:val="000000"/>
              </w:rPr>
              <w:t xml:space="preserve"> for the meeting.</w:t>
            </w:r>
          </w:p>
          <w:p w:rsidR="009C151D" w:rsidRDefault="009C151D" w:rsidP="009C151D">
            <w:pPr>
              <w:numPr>
                <w:ilvl w:val="0"/>
                <w:numId w:val="30"/>
              </w:numPr>
              <w:rPr>
                <w:color w:val="000000"/>
              </w:rPr>
            </w:pPr>
            <w:r w:rsidRPr="009C151D">
              <w:rPr>
                <w:color w:val="000000"/>
              </w:rPr>
              <w:t>If you claim credit for a particular aspect of the project, no one else in your team can take credit for the same, even if you did collaborate with someone on it.  I understand that you may have collaborated with your team members on everything you have done.  If you have, you and your collaborator must decide as to what you can count on this evaluation and what your collaborator can.  I would hope that you have worked on more than three things during the better part of the semester.  This evaluation would not only allow me to evaluate your significant contributions to the project, but also (more importantly) your rapport with your team members because having a good rapport in a team is vital to your success in your first (real) job after your graduate.</w:t>
            </w:r>
          </w:p>
          <w:p w:rsidR="009C151D" w:rsidRDefault="009C151D" w:rsidP="009C151D">
            <w:pPr>
              <w:numPr>
                <w:ilvl w:val="0"/>
                <w:numId w:val="30"/>
              </w:numPr>
              <w:rPr>
                <w:color w:val="000000"/>
              </w:rPr>
            </w:pPr>
            <w:r w:rsidRPr="009C151D">
              <w:rPr>
                <w:color w:val="000000"/>
              </w:rPr>
              <w:t xml:space="preserve">The aspects of the project that you can claim credit for will </w:t>
            </w:r>
            <w:r w:rsidR="006519BE">
              <w:rPr>
                <w:color w:val="000000"/>
              </w:rPr>
              <w:t xml:space="preserve">not include anything that has no specific development outcome such as </w:t>
            </w:r>
            <w:r w:rsidRPr="009C151D">
              <w:rPr>
                <w:color w:val="000000"/>
              </w:rPr>
              <w:t>logistics, learning etc</w:t>
            </w:r>
            <w:proofErr w:type="gramStart"/>
            <w:r w:rsidRPr="009C151D">
              <w:rPr>
                <w:color w:val="000000"/>
              </w:rPr>
              <w:t>……</w:t>
            </w:r>
            <w:proofErr w:type="gramEnd"/>
          </w:p>
          <w:p w:rsidR="00723F78" w:rsidRDefault="009C151D" w:rsidP="009C151D">
            <w:pPr>
              <w:numPr>
                <w:ilvl w:val="0"/>
                <w:numId w:val="30"/>
              </w:numPr>
              <w:rPr>
                <w:color w:val="000000"/>
              </w:rPr>
            </w:pPr>
            <w:r w:rsidRPr="009C151D">
              <w:rPr>
                <w:color w:val="000000"/>
              </w:rPr>
              <w:lastRenderedPageBreak/>
              <w:t xml:space="preserve">You </w:t>
            </w:r>
            <w:r w:rsidRPr="009C151D">
              <w:rPr>
                <w:color w:val="000000"/>
                <w:u w:val="single"/>
              </w:rPr>
              <w:t>can (and should)</w:t>
            </w:r>
            <w:r>
              <w:rPr>
                <w:color w:val="000000"/>
              </w:rPr>
              <w:t xml:space="preserve"> </w:t>
            </w:r>
            <w:r w:rsidRPr="009C151D">
              <w:rPr>
                <w:color w:val="000000"/>
              </w:rPr>
              <w:t>list more than three contributions</w:t>
            </w:r>
            <w:r>
              <w:rPr>
                <w:color w:val="000000"/>
              </w:rPr>
              <w:t xml:space="preserve"> because what you may think is a contribution may not be a substantial contribution</w:t>
            </w:r>
            <w:r w:rsidRPr="009C151D">
              <w:rPr>
                <w:color w:val="000000"/>
              </w:rPr>
              <w:t>.</w:t>
            </w:r>
            <w:r w:rsidR="00723F78">
              <w:rPr>
                <w:color w:val="000000"/>
              </w:rPr>
              <w:t xml:space="preserve"> </w:t>
            </w:r>
            <w:r w:rsidRPr="00723F78">
              <w:rPr>
                <w:color w:val="000000"/>
              </w:rPr>
              <w:t xml:space="preserve">If of all three, anything I evaluate as not being significant, or you list less than three, there will be a deduction of </w:t>
            </w:r>
            <w:r w:rsidR="00723F78">
              <w:rPr>
                <w:color w:val="000000"/>
              </w:rPr>
              <w:t xml:space="preserve">50 </w:t>
            </w:r>
            <w:r w:rsidRPr="00723F78">
              <w:rPr>
                <w:color w:val="000000"/>
              </w:rPr>
              <w:t>points per deficiency.</w:t>
            </w:r>
          </w:p>
          <w:p w:rsidR="007A3886" w:rsidRPr="006519BE" w:rsidRDefault="009C151D" w:rsidP="006519BE">
            <w:pPr>
              <w:numPr>
                <w:ilvl w:val="0"/>
                <w:numId w:val="30"/>
              </w:numPr>
              <w:rPr>
                <w:color w:val="000000"/>
              </w:rPr>
            </w:pPr>
            <w:r w:rsidRPr="00723F78">
              <w:rPr>
                <w:color w:val="000000"/>
              </w:rPr>
              <w:t xml:space="preserve">There are two dates </w:t>
            </w:r>
            <w:r w:rsidR="00723F78">
              <w:rPr>
                <w:color w:val="000000"/>
              </w:rPr>
              <w:t xml:space="preserve">presented in the schedule </w:t>
            </w:r>
            <w:r w:rsidRPr="00723F78">
              <w:rPr>
                <w:color w:val="000000"/>
              </w:rPr>
              <w:t xml:space="preserve">for evaluation.  As a group, please decide when you would like to </w:t>
            </w:r>
            <w:proofErr w:type="gramStart"/>
            <w:r w:rsidRPr="00723F78">
              <w:rPr>
                <w:color w:val="000000"/>
              </w:rPr>
              <w:t>be evaluated</w:t>
            </w:r>
            <w:proofErr w:type="gramEnd"/>
            <w:r w:rsidRPr="00723F78">
              <w:rPr>
                <w:color w:val="000000"/>
              </w:rPr>
              <w:t>.</w:t>
            </w:r>
            <w:r w:rsidR="00723F78">
              <w:rPr>
                <w:color w:val="000000"/>
              </w:rPr>
              <w:t xml:space="preserve">  Evaluation date choice would be on first come first serve basis. </w:t>
            </w:r>
          </w:p>
        </w:tc>
      </w:tr>
      <w:tr w:rsidR="00676D0F" w:rsidRPr="00384798" w:rsidTr="003D06E9">
        <w:tc>
          <w:tcPr>
            <w:tcW w:w="2070" w:type="dxa"/>
            <w:shd w:val="clear" w:color="auto" w:fill="auto"/>
          </w:tcPr>
          <w:p w:rsidR="00676D0F" w:rsidRPr="00384798" w:rsidRDefault="00676D0F" w:rsidP="00497F63">
            <w:pPr>
              <w:rPr>
                <w:b/>
              </w:rPr>
            </w:pPr>
            <w:r>
              <w:rPr>
                <w:b/>
              </w:rPr>
              <w:lastRenderedPageBreak/>
              <w:t>Course competition</w:t>
            </w:r>
          </w:p>
        </w:tc>
        <w:tc>
          <w:tcPr>
            <w:tcW w:w="6948" w:type="dxa"/>
            <w:shd w:val="clear" w:color="auto" w:fill="auto"/>
          </w:tcPr>
          <w:p w:rsidR="00676D0F" w:rsidRDefault="00676D0F" w:rsidP="00676D0F">
            <w:pPr>
              <w:rPr>
                <w:color w:val="000000"/>
              </w:rPr>
            </w:pPr>
            <w:r>
              <w:rPr>
                <w:color w:val="000000"/>
              </w:rPr>
              <w:t xml:space="preserve">The entire class </w:t>
            </w:r>
            <w:proofErr w:type="gramStart"/>
            <w:r>
              <w:rPr>
                <w:color w:val="000000"/>
              </w:rPr>
              <w:t>would be divided</w:t>
            </w:r>
            <w:proofErr w:type="gramEnd"/>
            <w:r>
              <w:rPr>
                <w:color w:val="000000"/>
              </w:rPr>
              <w:t xml:space="preserve"> into two or more teams using a fantasy draft.  These teams will develop competing solutions for the client.  It is the responsibility of your instructor that consistent information </w:t>
            </w:r>
            <w:proofErr w:type="gramStart"/>
            <w:r>
              <w:rPr>
                <w:color w:val="000000"/>
              </w:rPr>
              <w:t>is made</w:t>
            </w:r>
            <w:proofErr w:type="gramEnd"/>
            <w:r>
              <w:rPr>
                <w:color w:val="000000"/>
              </w:rPr>
              <w:t xml:space="preserve"> available to all the teams.  At the end of the semester, client is required to pick the winning team.  </w:t>
            </w:r>
          </w:p>
          <w:p w:rsidR="00676D0F" w:rsidRDefault="00676D0F" w:rsidP="00676D0F">
            <w:pPr>
              <w:rPr>
                <w:color w:val="000000"/>
              </w:rPr>
            </w:pPr>
          </w:p>
          <w:p w:rsidR="00676D0F" w:rsidRDefault="00676D0F" w:rsidP="00676D0F">
            <w:pPr>
              <w:rPr>
                <w:color w:val="000000"/>
              </w:rPr>
            </w:pPr>
            <w:r>
              <w:rPr>
                <w:color w:val="000000"/>
              </w:rPr>
              <w:t>Winning team gets:</w:t>
            </w:r>
          </w:p>
          <w:p w:rsidR="00676D0F" w:rsidRDefault="00676D0F" w:rsidP="00676D0F">
            <w:pPr>
              <w:numPr>
                <w:ilvl w:val="0"/>
                <w:numId w:val="29"/>
              </w:numPr>
              <w:rPr>
                <w:color w:val="000000"/>
              </w:rPr>
            </w:pPr>
            <w:r>
              <w:rPr>
                <w:color w:val="000000"/>
              </w:rPr>
              <w:t>An opportunity to implement the system they have developed throughout the semester; and</w:t>
            </w:r>
          </w:p>
          <w:p w:rsidR="00676D0F" w:rsidRPr="00676D0F" w:rsidRDefault="00EE3A68" w:rsidP="00676D0F">
            <w:pPr>
              <w:numPr>
                <w:ilvl w:val="0"/>
                <w:numId w:val="29"/>
              </w:numPr>
              <w:rPr>
                <w:color w:val="000000"/>
              </w:rPr>
            </w:pPr>
            <w:r>
              <w:rPr>
                <w:color w:val="000000"/>
              </w:rPr>
              <w:t>A 3</w:t>
            </w:r>
            <w:r w:rsidR="00676D0F">
              <w:rPr>
                <w:color w:val="000000"/>
              </w:rPr>
              <w:t>00/</w:t>
            </w:r>
            <w:r>
              <w:rPr>
                <w:color w:val="000000"/>
              </w:rPr>
              <w:t>3</w:t>
            </w:r>
            <w:r w:rsidR="00676D0F">
              <w:rPr>
                <w:color w:val="000000"/>
              </w:rPr>
              <w:t xml:space="preserve">00 on the </w:t>
            </w:r>
            <w:r w:rsidR="00FF1277">
              <w:rPr>
                <w:color w:val="000000"/>
              </w:rPr>
              <w:t xml:space="preserve">final client presentations and </w:t>
            </w:r>
            <w:r w:rsidR="00676D0F">
              <w:rPr>
                <w:color w:val="000000"/>
              </w:rPr>
              <w:t>“</w:t>
            </w:r>
            <w:r w:rsidR="00676D0F" w:rsidRPr="00384798">
              <w:t>Completed project and deliverables</w:t>
            </w:r>
            <w:r w:rsidR="00676D0F">
              <w:t>.”</w:t>
            </w:r>
          </w:p>
          <w:p w:rsidR="00676D0F" w:rsidRDefault="00676D0F" w:rsidP="00676D0F">
            <w:pPr>
              <w:rPr>
                <w:color w:val="000000"/>
              </w:rPr>
            </w:pPr>
          </w:p>
          <w:p w:rsidR="00676D0F" w:rsidRDefault="00676D0F" w:rsidP="00676D0F">
            <w:pPr>
              <w:rPr>
                <w:color w:val="000000"/>
              </w:rPr>
            </w:pPr>
            <w:r>
              <w:rPr>
                <w:color w:val="000000"/>
              </w:rPr>
              <w:t xml:space="preserve">Winning team is responsible for successfully implementing the solution for the client.  Grades of the winning team members </w:t>
            </w:r>
            <w:r w:rsidR="00207096">
              <w:rPr>
                <w:color w:val="000000"/>
              </w:rPr>
              <w:t xml:space="preserve">(complete 300 points) </w:t>
            </w:r>
            <w:r>
              <w:rPr>
                <w:color w:val="000000"/>
              </w:rPr>
              <w:t xml:space="preserve">are still susceptible to peer evaluations.  </w:t>
            </w:r>
          </w:p>
          <w:p w:rsidR="00676D0F" w:rsidRDefault="00676D0F" w:rsidP="00676D0F">
            <w:pPr>
              <w:rPr>
                <w:color w:val="000000"/>
              </w:rPr>
            </w:pPr>
          </w:p>
          <w:p w:rsidR="00676D0F" w:rsidRDefault="00676D0F" w:rsidP="00FF1277">
            <w:r>
              <w:rPr>
                <w:color w:val="000000"/>
              </w:rPr>
              <w:t xml:space="preserve">Non-winning teams are still required to deliver a completed project.  </w:t>
            </w:r>
            <w:r w:rsidR="00FF1277">
              <w:rPr>
                <w:color w:val="000000"/>
              </w:rPr>
              <w:t>Your client will assign a score out of 100 on your final client presentations and y</w:t>
            </w:r>
            <w:r>
              <w:rPr>
                <w:color w:val="000000"/>
              </w:rPr>
              <w:t>our instructor will carefully grade your pro</w:t>
            </w:r>
            <w:r w:rsidR="00FF1277">
              <w:rPr>
                <w:color w:val="000000"/>
              </w:rPr>
              <w:t>ject and assign a score out of 2</w:t>
            </w:r>
            <w:r>
              <w:rPr>
                <w:color w:val="000000"/>
              </w:rPr>
              <w:t>00 points for “</w:t>
            </w:r>
            <w:r w:rsidRPr="00384798">
              <w:t>Completed project and deliverables</w:t>
            </w:r>
            <w:r>
              <w:t>”</w:t>
            </w:r>
          </w:p>
          <w:p w:rsidR="00A36424" w:rsidRDefault="00A36424" w:rsidP="00FF1277"/>
          <w:p w:rsidR="00A36424" w:rsidRPr="00384798" w:rsidRDefault="00A36424" w:rsidP="00A36424">
            <w:pPr>
              <w:rPr>
                <w:color w:val="000000"/>
              </w:rPr>
            </w:pPr>
            <w:proofErr w:type="gramStart"/>
            <w:r>
              <w:t>Only one single team will be selected by the client</w:t>
            </w:r>
            <w:proofErr w:type="gramEnd"/>
            <w:r>
              <w:t xml:space="preserve"> across both CIS 420 sections. </w:t>
            </w:r>
          </w:p>
        </w:tc>
      </w:tr>
      <w:tr w:rsidR="00A665A0" w:rsidRPr="00384798" w:rsidTr="003D06E9">
        <w:tc>
          <w:tcPr>
            <w:tcW w:w="2070" w:type="dxa"/>
            <w:shd w:val="clear" w:color="auto" w:fill="auto"/>
          </w:tcPr>
          <w:p w:rsidR="00A665A0" w:rsidRPr="00384798" w:rsidRDefault="00A665A0" w:rsidP="00497F63">
            <w:pPr>
              <w:rPr>
                <w:b/>
              </w:rPr>
            </w:pPr>
            <w:r w:rsidRPr="00384798">
              <w:rPr>
                <w:b/>
              </w:rPr>
              <w:t>Blackboard</w:t>
            </w:r>
          </w:p>
        </w:tc>
        <w:tc>
          <w:tcPr>
            <w:tcW w:w="6948" w:type="dxa"/>
            <w:shd w:val="clear" w:color="auto" w:fill="auto"/>
          </w:tcPr>
          <w:p w:rsidR="00A665A0" w:rsidRPr="00384798" w:rsidRDefault="00076CCC" w:rsidP="00076CCC">
            <w:pPr>
              <w:widowControl w:val="0"/>
              <w:contextualSpacing/>
              <w:rPr>
                <w:color w:val="000000"/>
              </w:rPr>
            </w:pPr>
            <w:r w:rsidRPr="00384798">
              <w:t xml:space="preserve">As with most classes, Blackboard </w:t>
            </w:r>
            <w:proofErr w:type="gramStart"/>
            <w:r w:rsidRPr="00384798">
              <w:t>will be used</w:t>
            </w:r>
            <w:proofErr w:type="gramEnd"/>
            <w:r w:rsidRPr="00384798">
              <w:t xml:space="preserve"> for providing multimedia content, handouts, study guides, readings, and other sources of materials.  Blackboard </w:t>
            </w:r>
            <w:proofErr w:type="gramStart"/>
            <w:r w:rsidRPr="00384798">
              <w:t>will also be used</w:t>
            </w:r>
            <w:proofErr w:type="gramEnd"/>
            <w:r w:rsidRPr="00384798">
              <w:t xml:space="preserve"> for discussion boards as needed.  I will post announcements, assignments, syllabus, schedules, and other communication on Blackboard; you </w:t>
            </w:r>
            <w:proofErr w:type="gramStart"/>
            <w:r w:rsidRPr="00384798">
              <w:t>are expected</w:t>
            </w:r>
            <w:proofErr w:type="gramEnd"/>
            <w:r w:rsidRPr="00384798">
              <w:t xml:space="preserve"> to check the site regularly for such communication! You will also be able to check your grade(s) via Blackboard.  You are responsible for insuring that emails sent via Blackboard </w:t>
            </w:r>
            <w:proofErr w:type="gramStart"/>
            <w:r w:rsidRPr="00384798">
              <w:t xml:space="preserve">are </w:t>
            </w:r>
            <w:r w:rsidRPr="00384798">
              <w:lastRenderedPageBreak/>
              <w:t>being delivered</w:t>
            </w:r>
            <w:proofErr w:type="gramEnd"/>
            <w:r w:rsidRPr="00384798">
              <w:t xml:space="preserve"> to an email location that you regularly check.  Failure to check and therefore receive email from me is NOT a valid excuse!</w:t>
            </w:r>
          </w:p>
        </w:tc>
      </w:tr>
      <w:tr w:rsidR="000B2DF0" w:rsidRPr="00384798" w:rsidTr="003D06E9">
        <w:tc>
          <w:tcPr>
            <w:tcW w:w="2070" w:type="dxa"/>
            <w:shd w:val="clear" w:color="auto" w:fill="auto"/>
          </w:tcPr>
          <w:p w:rsidR="000B2DF0" w:rsidRPr="00384798" w:rsidRDefault="00EE3A68" w:rsidP="00076CCC">
            <w:pPr>
              <w:contextualSpacing/>
              <w:rPr>
                <w:b/>
              </w:rPr>
            </w:pPr>
            <w:r w:rsidRPr="00EE3A68">
              <w:rPr>
                <w:b/>
              </w:rPr>
              <w:lastRenderedPageBreak/>
              <w:t>Class participation and attendance</w:t>
            </w:r>
          </w:p>
        </w:tc>
        <w:tc>
          <w:tcPr>
            <w:tcW w:w="6948" w:type="dxa"/>
            <w:shd w:val="clear" w:color="auto" w:fill="auto"/>
          </w:tcPr>
          <w:p w:rsidR="00EE3A68" w:rsidRDefault="00EE3A68" w:rsidP="000B2DF0">
            <w:pPr>
              <w:contextualSpacing/>
            </w:pPr>
            <w:r>
              <w:t xml:space="preserve">Class participation refers to both contributing effectively to the project during class meetings as well as a professional decorum.  If a teammate is being disrespectful, please inform your teacher.  All such information </w:t>
            </w:r>
            <w:proofErr w:type="gramStart"/>
            <w:r>
              <w:t>would be kept</w:t>
            </w:r>
            <w:proofErr w:type="gramEnd"/>
            <w:r>
              <w:t xml:space="preserve"> confidential and may be referred to chair of the CIS department. </w:t>
            </w:r>
          </w:p>
          <w:p w:rsidR="00EE3A68" w:rsidRDefault="00EE3A68" w:rsidP="000B2DF0">
            <w:pPr>
              <w:contextualSpacing/>
            </w:pPr>
          </w:p>
          <w:p w:rsidR="000B2DF0" w:rsidRDefault="00076CCC" w:rsidP="000B2DF0">
            <w:pPr>
              <w:contextualSpacing/>
            </w:pPr>
            <w:r w:rsidRPr="00AE2438">
              <w:rPr>
                <w:b/>
              </w:rPr>
              <w:t xml:space="preserve">Students should plan </w:t>
            </w:r>
            <w:proofErr w:type="gramStart"/>
            <w:r w:rsidRPr="00AE2438">
              <w:rPr>
                <w:b/>
              </w:rPr>
              <w:t>on attending</w:t>
            </w:r>
            <w:proofErr w:type="gramEnd"/>
            <w:r w:rsidRPr="00AE2438">
              <w:rPr>
                <w:b/>
              </w:rPr>
              <w:t xml:space="preserve"> “every” class without exception barring extraordinary circumstances.</w:t>
            </w:r>
            <w:r w:rsidRPr="00384798">
              <w:t xml:space="preserve"> Attending class and turning in all assignments is extremely important in this class. You must place education, attending classes, doing homework assignments, and learning at the top of your priority list if you are going to succeed in life and have a successful career.</w:t>
            </w:r>
          </w:p>
          <w:p w:rsidR="00EE3A68" w:rsidRDefault="00EE3A68" w:rsidP="000B2DF0">
            <w:pPr>
              <w:contextualSpacing/>
            </w:pPr>
          </w:p>
          <w:p w:rsidR="00EE3A68" w:rsidRPr="00EE3A68" w:rsidRDefault="00EE3A68" w:rsidP="00EE3A68">
            <w:pPr>
              <w:contextualSpacing/>
            </w:pPr>
            <w:r w:rsidRPr="00EE3A68">
              <w:rPr>
                <w:b/>
                <w:i/>
                <w:u w:val="single"/>
              </w:rPr>
              <w:t>EVERY MISSED CLASS WOULD RESULT IN A SIGNIFICANT LOSS OF CLASS PARTICIPATION AND ATTENDENCE POINTS.</w:t>
            </w:r>
            <w:r>
              <w:rPr>
                <w:b/>
                <w:i/>
                <w:u w:val="single"/>
              </w:rPr>
              <w:t xml:space="preserve"> </w:t>
            </w:r>
          </w:p>
        </w:tc>
      </w:tr>
      <w:tr w:rsidR="000B2DF0" w:rsidRPr="00384798" w:rsidTr="003D06E9">
        <w:tc>
          <w:tcPr>
            <w:tcW w:w="2070" w:type="dxa"/>
            <w:shd w:val="clear" w:color="auto" w:fill="auto"/>
          </w:tcPr>
          <w:p w:rsidR="00076CCC" w:rsidRPr="00384798" w:rsidRDefault="00076CCC" w:rsidP="00076CCC">
            <w:pPr>
              <w:rPr>
                <w:b/>
              </w:rPr>
            </w:pPr>
            <w:r w:rsidRPr="00384798">
              <w:rPr>
                <w:b/>
              </w:rPr>
              <w:t>Planning and</w:t>
            </w:r>
          </w:p>
          <w:p w:rsidR="000B2DF0" w:rsidRPr="00384798" w:rsidRDefault="00076CCC" w:rsidP="00076CCC">
            <w:pPr>
              <w:rPr>
                <w:b/>
              </w:rPr>
            </w:pPr>
            <w:r w:rsidRPr="00384798">
              <w:rPr>
                <w:b/>
              </w:rPr>
              <w:t>review sessions</w:t>
            </w:r>
          </w:p>
        </w:tc>
        <w:tc>
          <w:tcPr>
            <w:tcW w:w="6948" w:type="dxa"/>
            <w:shd w:val="clear" w:color="auto" w:fill="auto"/>
          </w:tcPr>
          <w:p w:rsidR="000B2DF0" w:rsidRPr="00384798" w:rsidRDefault="00076CCC" w:rsidP="000B2DF0">
            <w:pPr>
              <w:rPr>
                <w:color w:val="000000"/>
              </w:rPr>
            </w:pPr>
            <w:r w:rsidRPr="00384798">
              <w:rPr>
                <w:color w:val="000000"/>
              </w:rPr>
              <w:t xml:space="preserve">System features </w:t>
            </w:r>
            <w:proofErr w:type="gramStart"/>
            <w:r w:rsidRPr="00384798">
              <w:rPr>
                <w:color w:val="000000"/>
              </w:rPr>
              <w:t>will be described</w:t>
            </w:r>
            <w:proofErr w:type="gramEnd"/>
            <w:r w:rsidRPr="00384798">
              <w:rPr>
                <w:color w:val="000000"/>
              </w:rPr>
              <w:t xml:space="preserve"> as user stories; i.e., expected system capabilities.  During weekly planning sessions, each student will participate actively in the discussion of user stories for the current iteration.  The planning session will result in the assignment of user stories to each student.  Subsequently, the student “owns” each assigned user story.  Ownership entails full responsibility for the story, from its initial description as a set of tasks through its deployment as part of the solution.  Each student should be prepared to discuss the status of her/his user stories during the weekly iteration reviews.  Full documentation of deliverables and adherence to development standards </w:t>
            </w:r>
            <w:proofErr w:type="gramStart"/>
            <w:r w:rsidRPr="00384798">
              <w:rPr>
                <w:color w:val="000000"/>
              </w:rPr>
              <w:t>is expected</w:t>
            </w:r>
            <w:proofErr w:type="gramEnd"/>
            <w:r w:rsidRPr="00384798">
              <w:rPr>
                <w:color w:val="000000"/>
              </w:rPr>
              <w:t xml:space="preserve"> for the design and implementation of all user stories.</w:t>
            </w:r>
          </w:p>
        </w:tc>
      </w:tr>
      <w:tr w:rsidR="000B2DF0" w:rsidRPr="00384798" w:rsidTr="003D06E9">
        <w:tc>
          <w:tcPr>
            <w:tcW w:w="2070" w:type="dxa"/>
            <w:shd w:val="clear" w:color="auto" w:fill="auto"/>
          </w:tcPr>
          <w:p w:rsidR="000B2DF0" w:rsidRPr="00384798" w:rsidRDefault="00076CCC" w:rsidP="00497F63">
            <w:pPr>
              <w:rPr>
                <w:b/>
              </w:rPr>
            </w:pPr>
            <w:r w:rsidRPr="00384798">
              <w:rPr>
                <w:b/>
              </w:rPr>
              <w:t>Client interactions</w:t>
            </w:r>
          </w:p>
        </w:tc>
        <w:tc>
          <w:tcPr>
            <w:tcW w:w="6948" w:type="dxa"/>
            <w:shd w:val="clear" w:color="auto" w:fill="auto"/>
          </w:tcPr>
          <w:p w:rsidR="000B2DF0" w:rsidRPr="00384798" w:rsidRDefault="00076CCC" w:rsidP="000B2DF0">
            <w:pPr>
              <w:widowControl w:val="0"/>
              <w:rPr>
                <w:color w:val="000000"/>
              </w:rPr>
            </w:pPr>
            <w:r w:rsidRPr="00384798">
              <w:rPr>
                <w:color w:val="000000"/>
              </w:rPr>
              <w:t xml:space="preserve">To ensure that the information system meets the client’s expectations, student teams </w:t>
            </w:r>
            <w:proofErr w:type="gramStart"/>
            <w:r w:rsidRPr="00384798">
              <w:rPr>
                <w:color w:val="000000"/>
              </w:rPr>
              <w:t>may be asked</w:t>
            </w:r>
            <w:proofErr w:type="gramEnd"/>
            <w:r w:rsidRPr="00384798">
              <w:rPr>
                <w:color w:val="000000"/>
              </w:rPr>
              <w:t xml:space="preserve"> to conduct demonstrations/reviews and planning sessions with the client outside of class.</w:t>
            </w:r>
          </w:p>
        </w:tc>
      </w:tr>
      <w:tr w:rsidR="00603627" w:rsidRPr="00384798" w:rsidTr="003D06E9">
        <w:tc>
          <w:tcPr>
            <w:tcW w:w="2070" w:type="dxa"/>
            <w:shd w:val="clear" w:color="auto" w:fill="auto"/>
          </w:tcPr>
          <w:p w:rsidR="00603627" w:rsidRPr="00384798" w:rsidRDefault="00603627" w:rsidP="00603627">
            <w:r w:rsidRPr="00384798">
              <w:rPr>
                <w:b/>
              </w:rPr>
              <w:t>Changes in the syllabus</w:t>
            </w:r>
          </w:p>
          <w:p w:rsidR="00603627" w:rsidRPr="00384798" w:rsidRDefault="00603627" w:rsidP="00603627">
            <w:pPr>
              <w:rPr>
                <w:b/>
              </w:rPr>
            </w:pPr>
          </w:p>
        </w:tc>
        <w:tc>
          <w:tcPr>
            <w:tcW w:w="6948" w:type="dxa"/>
            <w:shd w:val="clear" w:color="auto" w:fill="auto"/>
          </w:tcPr>
          <w:p w:rsidR="00603627" w:rsidRPr="00384798" w:rsidRDefault="00E74741" w:rsidP="00E74741">
            <w:r w:rsidRPr="00384798">
              <w:t xml:space="preserve">The class schedule, procedures for grading the </w:t>
            </w:r>
            <w:proofErr w:type="gramStart"/>
            <w:r w:rsidRPr="00384798">
              <w:t>course,</w:t>
            </w:r>
            <w:proofErr w:type="gramEnd"/>
            <w:r w:rsidRPr="00384798">
              <w:t xml:space="preserve"> and other details of the syllabus are subject to change in the event of extenuating circumstances.</w:t>
            </w:r>
          </w:p>
          <w:p w:rsidR="00E74741" w:rsidRPr="00384798" w:rsidRDefault="00E74741" w:rsidP="00E74741"/>
          <w:p w:rsidR="00E74741" w:rsidRPr="00384798" w:rsidRDefault="00E74741" w:rsidP="00E74741">
            <w:r w:rsidRPr="00384798">
              <w:t xml:space="preserve">Instances where your instructor expects potential changes have been clearly marked with an asterisk (*).  Please look at the </w:t>
            </w:r>
            <w:r w:rsidRPr="00384798">
              <w:lastRenderedPageBreak/>
              <w:t xml:space="preserve">announcements posted on blackboard prior to coming to class for those class sessions. </w:t>
            </w:r>
          </w:p>
        </w:tc>
      </w:tr>
      <w:tr w:rsidR="006E6BD0" w:rsidRPr="00384798" w:rsidTr="003D06E9">
        <w:tc>
          <w:tcPr>
            <w:tcW w:w="2070" w:type="dxa"/>
            <w:shd w:val="clear" w:color="auto" w:fill="auto"/>
          </w:tcPr>
          <w:p w:rsidR="006E6BD0" w:rsidRPr="00384798" w:rsidRDefault="000F3B6C" w:rsidP="00603627">
            <w:pPr>
              <w:rPr>
                <w:b/>
              </w:rPr>
            </w:pPr>
            <w:r w:rsidRPr="00384798">
              <w:rPr>
                <w:b/>
              </w:rPr>
              <w:lastRenderedPageBreak/>
              <w:t>Late s</w:t>
            </w:r>
            <w:r w:rsidR="006E6BD0" w:rsidRPr="00384798">
              <w:rPr>
                <w:b/>
              </w:rPr>
              <w:t>ubmissions</w:t>
            </w:r>
          </w:p>
        </w:tc>
        <w:tc>
          <w:tcPr>
            <w:tcW w:w="6948" w:type="dxa"/>
            <w:shd w:val="clear" w:color="auto" w:fill="auto"/>
          </w:tcPr>
          <w:p w:rsidR="006E6BD0" w:rsidRPr="00384798" w:rsidRDefault="006E6BD0" w:rsidP="006E6BD0">
            <w:r w:rsidRPr="00384798">
              <w:t xml:space="preserve">All assigned tasks </w:t>
            </w:r>
            <w:proofErr w:type="gramStart"/>
            <w:r w:rsidRPr="00384798">
              <w:t>are expected to be submitted</w:t>
            </w:r>
            <w:proofErr w:type="gramEnd"/>
            <w:r w:rsidRPr="00384798">
              <w:t xml:space="preserve"> on their due dates.  The following penalties </w:t>
            </w:r>
            <w:proofErr w:type="gramStart"/>
            <w:r w:rsidRPr="00384798">
              <w:t>will be levied</w:t>
            </w:r>
            <w:proofErr w:type="gramEnd"/>
            <w:r w:rsidRPr="00384798">
              <w:t xml:space="preserve"> against late submissions.</w:t>
            </w:r>
          </w:p>
          <w:p w:rsidR="006E6BD0" w:rsidRPr="00384798" w:rsidRDefault="006E6BD0" w:rsidP="006E6BD0">
            <w:pPr>
              <w:numPr>
                <w:ilvl w:val="0"/>
                <w:numId w:val="27"/>
              </w:numPr>
              <w:tabs>
                <w:tab w:val="right" w:pos="7560"/>
              </w:tabs>
              <w:ind w:left="288"/>
            </w:pPr>
            <w:r w:rsidRPr="00384798">
              <w:t>Iteration review/deliverable</w:t>
            </w:r>
            <w:r w:rsidR="00E74741" w:rsidRPr="00384798">
              <w:t>/peer evaluations</w:t>
            </w:r>
            <w:r w:rsidRPr="00384798">
              <w:t>:</w:t>
            </w:r>
          </w:p>
          <w:p w:rsidR="006E6BD0" w:rsidRPr="00384798" w:rsidRDefault="006E6BD0" w:rsidP="006E6BD0">
            <w:pPr>
              <w:numPr>
                <w:ilvl w:val="0"/>
                <w:numId w:val="27"/>
              </w:numPr>
              <w:tabs>
                <w:tab w:val="right" w:pos="7560"/>
              </w:tabs>
              <w:ind w:left="576"/>
            </w:pPr>
            <w:proofErr w:type="gramStart"/>
            <w:r w:rsidRPr="00384798">
              <w:t>25%</w:t>
            </w:r>
            <w:proofErr w:type="gramEnd"/>
            <w:r w:rsidRPr="00384798">
              <w:t xml:space="preserve"> deduction if submitted one class period late and if less than the substantial progress is demonstrated on the due date.</w:t>
            </w:r>
          </w:p>
          <w:p w:rsidR="006E6BD0" w:rsidRPr="00384798" w:rsidRDefault="006E6BD0" w:rsidP="006E6BD0">
            <w:pPr>
              <w:numPr>
                <w:ilvl w:val="0"/>
                <w:numId w:val="27"/>
              </w:numPr>
              <w:tabs>
                <w:tab w:val="right" w:pos="7560"/>
              </w:tabs>
              <w:ind w:left="576"/>
            </w:pPr>
            <w:proofErr w:type="gramStart"/>
            <w:r w:rsidRPr="00384798">
              <w:t>50%</w:t>
            </w:r>
            <w:proofErr w:type="gramEnd"/>
            <w:r w:rsidRPr="00384798">
              <w:t xml:space="preserve"> deduction if submitted between one and two class periods late.</w:t>
            </w:r>
          </w:p>
          <w:p w:rsidR="006E6BD0" w:rsidRPr="00384798" w:rsidRDefault="006E6BD0" w:rsidP="006E6BD0">
            <w:pPr>
              <w:numPr>
                <w:ilvl w:val="0"/>
                <w:numId w:val="27"/>
              </w:numPr>
              <w:tabs>
                <w:tab w:val="right" w:pos="7560"/>
              </w:tabs>
              <w:ind w:left="576"/>
            </w:pPr>
            <w:proofErr w:type="gramStart"/>
            <w:r w:rsidRPr="00384798">
              <w:t>100%</w:t>
            </w:r>
            <w:proofErr w:type="gramEnd"/>
            <w:r w:rsidRPr="00384798">
              <w:t xml:space="preserve"> deduction (no credit) if submitted more than two class periods late.</w:t>
            </w:r>
          </w:p>
          <w:p w:rsidR="006E6BD0" w:rsidRPr="00384798" w:rsidRDefault="006E6BD0" w:rsidP="006519BE">
            <w:pPr>
              <w:numPr>
                <w:ilvl w:val="0"/>
                <w:numId w:val="27"/>
              </w:numPr>
              <w:tabs>
                <w:tab w:val="right" w:pos="7560"/>
              </w:tabs>
              <w:ind w:left="576"/>
            </w:pPr>
            <w:r w:rsidRPr="00384798">
              <w:t xml:space="preserve">Note: late penalties </w:t>
            </w:r>
            <w:proofErr w:type="gramStart"/>
            <w:r w:rsidRPr="00384798">
              <w:t>may be waived</w:t>
            </w:r>
            <w:proofErr w:type="gramEnd"/>
            <w:r w:rsidRPr="00384798">
              <w:t xml:space="preserve"> in extenuating circumstances if approved by the instructor.</w:t>
            </w:r>
          </w:p>
        </w:tc>
      </w:tr>
      <w:tr w:rsidR="006E6BD0" w:rsidRPr="00384798" w:rsidTr="003D06E9">
        <w:tc>
          <w:tcPr>
            <w:tcW w:w="2070" w:type="dxa"/>
            <w:shd w:val="clear" w:color="auto" w:fill="auto"/>
          </w:tcPr>
          <w:p w:rsidR="006E6BD0" w:rsidRPr="00384798" w:rsidRDefault="000F3B6C" w:rsidP="000F3B6C">
            <w:pPr>
              <w:rPr>
                <w:b/>
              </w:rPr>
            </w:pPr>
            <w:r w:rsidRPr="00384798">
              <w:rPr>
                <w:b/>
              </w:rPr>
              <w:t>Guidelines for team work</w:t>
            </w:r>
          </w:p>
        </w:tc>
        <w:tc>
          <w:tcPr>
            <w:tcW w:w="6948" w:type="dxa"/>
            <w:shd w:val="clear" w:color="auto" w:fill="auto"/>
          </w:tcPr>
          <w:p w:rsidR="00BB3262" w:rsidRPr="00384798" w:rsidRDefault="00BB3262" w:rsidP="00BB3262">
            <w:pPr>
              <w:numPr>
                <w:ilvl w:val="0"/>
                <w:numId w:val="27"/>
              </w:numPr>
              <w:ind w:left="288"/>
            </w:pPr>
            <w:r w:rsidRPr="00384798">
              <w:t>The whole is greater than the sum of its parts.  A software team working together will develop a higher quality information system than if each member works individually</w:t>
            </w:r>
          </w:p>
          <w:p w:rsidR="00BB3262" w:rsidRPr="00384798" w:rsidRDefault="00BB3262" w:rsidP="00BB3262">
            <w:pPr>
              <w:numPr>
                <w:ilvl w:val="0"/>
                <w:numId w:val="27"/>
              </w:numPr>
              <w:ind w:left="288"/>
            </w:pPr>
            <w:r w:rsidRPr="00384798">
              <w:t>Each student has something of value to contribute.  Each student has a responsibility to listen and to respond to what is suggested</w:t>
            </w:r>
          </w:p>
          <w:p w:rsidR="00BB3262" w:rsidRPr="00384798" w:rsidRDefault="00BB3262" w:rsidP="00BB3262">
            <w:pPr>
              <w:numPr>
                <w:ilvl w:val="0"/>
                <w:numId w:val="27"/>
              </w:numPr>
              <w:ind w:left="288"/>
            </w:pPr>
            <w:r w:rsidRPr="00384798">
              <w:t xml:space="preserve">Ideas are useful only when they </w:t>
            </w:r>
            <w:proofErr w:type="gramStart"/>
            <w:r w:rsidRPr="00384798">
              <w:t>are communicated and recorded</w:t>
            </w:r>
            <w:proofErr w:type="gramEnd"/>
            <w:r w:rsidRPr="00384798">
              <w:t>.  Take the effort to describe your idea in a written form that allows it to be communicated to others, as well as providing a permanent record of your considerations and decisions</w:t>
            </w:r>
          </w:p>
          <w:p w:rsidR="00BB3262" w:rsidRPr="00384798" w:rsidRDefault="00BB3262" w:rsidP="00BB3262">
            <w:pPr>
              <w:numPr>
                <w:ilvl w:val="0"/>
                <w:numId w:val="27"/>
              </w:numPr>
              <w:ind w:left="288"/>
            </w:pPr>
            <w:r w:rsidRPr="00384798">
              <w:t>Be willing to compromise.  Rarely are solutions optimal, but they can be assessed in terms of completeness and consistency</w:t>
            </w:r>
          </w:p>
          <w:p w:rsidR="00BB3262" w:rsidRPr="00384798" w:rsidRDefault="00BB3262" w:rsidP="00BB3262">
            <w:pPr>
              <w:numPr>
                <w:ilvl w:val="0"/>
                <w:numId w:val="27"/>
              </w:numPr>
              <w:ind w:left="288"/>
            </w:pPr>
            <w:r w:rsidRPr="00384798">
              <w:t>Written specifications drive the coding.  No software may be created without a requirement (i.e., user story) to do so and without a corresponding design guideline specifying its behavior</w:t>
            </w:r>
          </w:p>
          <w:p w:rsidR="00BB3262" w:rsidRPr="00384798" w:rsidRDefault="00BB3262" w:rsidP="00BB3262">
            <w:pPr>
              <w:numPr>
                <w:ilvl w:val="0"/>
                <w:numId w:val="27"/>
              </w:numPr>
              <w:ind w:left="288"/>
            </w:pPr>
            <w:r w:rsidRPr="00384798">
              <w:t>The nature of this course requires that students meet outside of class.  Each student must be willing to find a meeting time that will accommodate her/his team members</w:t>
            </w:r>
          </w:p>
          <w:p w:rsidR="00BB3262" w:rsidRPr="00384798" w:rsidRDefault="00BB3262" w:rsidP="00BB3262">
            <w:pPr>
              <w:numPr>
                <w:ilvl w:val="0"/>
                <w:numId w:val="27"/>
              </w:numPr>
              <w:ind w:left="288"/>
            </w:pPr>
            <w:r w:rsidRPr="00384798">
              <w:t xml:space="preserve">Every student </w:t>
            </w:r>
            <w:proofErr w:type="gramStart"/>
            <w:r w:rsidRPr="00384798">
              <w:t>is expected</w:t>
            </w:r>
            <w:proofErr w:type="gramEnd"/>
            <w:r w:rsidRPr="00384798">
              <w:t xml:space="preserve"> to develop her/his technical skills.  Accept tasks so that everyone has an opportunity to develop skills that will be valued in the work place</w:t>
            </w:r>
          </w:p>
          <w:p w:rsidR="006E6BD0" w:rsidRPr="00384798" w:rsidRDefault="00BB3262" w:rsidP="00BB3262">
            <w:pPr>
              <w:numPr>
                <w:ilvl w:val="0"/>
                <w:numId w:val="27"/>
              </w:numPr>
              <w:ind w:left="288"/>
            </w:pPr>
            <w:r w:rsidRPr="00384798">
              <w:t>Use the e-mail systems to communicate with fellow students</w:t>
            </w:r>
          </w:p>
        </w:tc>
      </w:tr>
      <w:tr w:rsidR="00BB3262" w:rsidRPr="00384798" w:rsidTr="003D06E9">
        <w:tc>
          <w:tcPr>
            <w:tcW w:w="2070" w:type="dxa"/>
            <w:shd w:val="clear" w:color="auto" w:fill="auto"/>
          </w:tcPr>
          <w:p w:rsidR="00BB3262" w:rsidRPr="00384798" w:rsidRDefault="00BB3262" w:rsidP="000F3B6C">
            <w:pPr>
              <w:rPr>
                <w:b/>
              </w:rPr>
            </w:pPr>
            <w:r w:rsidRPr="00384798">
              <w:rPr>
                <w:b/>
              </w:rPr>
              <w:t>What You May Expect of the Instructor</w:t>
            </w:r>
          </w:p>
        </w:tc>
        <w:tc>
          <w:tcPr>
            <w:tcW w:w="6948" w:type="dxa"/>
            <w:shd w:val="clear" w:color="auto" w:fill="auto"/>
          </w:tcPr>
          <w:p w:rsidR="00BB3262" w:rsidRPr="00384798" w:rsidRDefault="00BB3262" w:rsidP="00BB3262">
            <w:pPr>
              <w:numPr>
                <w:ilvl w:val="0"/>
                <w:numId w:val="27"/>
              </w:numPr>
              <w:ind w:left="288"/>
            </w:pPr>
            <w:r w:rsidRPr="00384798">
              <w:t>Class sessions will be used for planning sessions, iteration reviews, discussions of information systems development issues, and reflective discussions of development progress</w:t>
            </w:r>
          </w:p>
          <w:p w:rsidR="00BB3262" w:rsidRPr="00384798" w:rsidRDefault="00BB3262" w:rsidP="00BB3262">
            <w:pPr>
              <w:numPr>
                <w:ilvl w:val="0"/>
                <w:numId w:val="27"/>
              </w:numPr>
              <w:ind w:left="288"/>
            </w:pPr>
            <w:r w:rsidRPr="00384798">
              <w:t xml:space="preserve">The instructor will provide the project management functions of monitoring, reviewing, and controlling.  Although the instructor </w:t>
            </w:r>
            <w:r w:rsidRPr="00384798">
              <w:lastRenderedPageBreak/>
              <w:t>will not make technical decisions, he may guide you in making them</w:t>
            </w:r>
          </w:p>
          <w:p w:rsidR="00BB3262" w:rsidRPr="00384798" w:rsidRDefault="00BB3262" w:rsidP="00BB3262">
            <w:pPr>
              <w:numPr>
                <w:ilvl w:val="0"/>
                <w:numId w:val="27"/>
              </w:numPr>
              <w:ind w:left="288"/>
            </w:pPr>
            <w:r w:rsidRPr="00384798">
              <w:t>The instructor/team leads will guide the teams.  Each student has a voice in all decision making activities</w:t>
            </w:r>
          </w:p>
          <w:p w:rsidR="00BB3262" w:rsidRPr="00384798" w:rsidRDefault="00BB3262" w:rsidP="00BB3262">
            <w:pPr>
              <w:numPr>
                <w:ilvl w:val="0"/>
                <w:numId w:val="27"/>
              </w:numPr>
              <w:ind w:left="288"/>
            </w:pPr>
            <w:r w:rsidRPr="00384798">
              <w:t>The instructor will ensure that the software is delivered</w:t>
            </w:r>
          </w:p>
        </w:tc>
      </w:tr>
      <w:tr w:rsidR="00BB3262" w:rsidRPr="00384798" w:rsidTr="003D06E9">
        <w:tc>
          <w:tcPr>
            <w:tcW w:w="2070" w:type="dxa"/>
            <w:shd w:val="clear" w:color="auto" w:fill="auto"/>
          </w:tcPr>
          <w:p w:rsidR="00BB3262" w:rsidRPr="00384798" w:rsidRDefault="00BB3262" w:rsidP="000F3B6C">
            <w:pPr>
              <w:rPr>
                <w:b/>
              </w:rPr>
            </w:pPr>
            <w:r w:rsidRPr="00384798">
              <w:rPr>
                <w:b/>
              </w:rPr>
              <w:lastRenderedPageBreak/>
              <w:t>What the Instructor Expects of the Student</w:t>
            </w:r>
          </w:p>
        </w:tc>
        <w:tc>
          <w:tcPr>
            <w:tcW w:w="6948" w:type="dxa"/>
            <w:shd w:val="clear" w:color="auto" w:fill="auto"/>
          </w:tcPr>
          <w:p w:rsidR="00BB3262" w:rsidRPr="00384798" w:rsidRDefault="00BB3262" w:rsidP="00BB3262">
            <w:pPr>
              <w:numPr>
                <w:ilvl w:val="0"/>
                <w:numId w:val="27"/>
              </w:numPr>
              <w:ind w:left="288"/>
            </w:pPr>
            <w:r w:rsidRPr="00384798">
              <w:t>Attend class</w:t>
            </w:r>
          </w:p>
          <w:p w:rsidR="00BB3262" w:rsidRPr="00384798" w:rsidRDefault="00BB3262" w:rsidP="00BB3262">
            <w:pPr>
              <w:numPr>
                <w:ilvl w:val="0"/>
                <w:numId w:val="27"/>
              </w:numPr>
              <w:ind w:left="288"/>
            </w:pPr>
            <w:r w:rsidRPr="00384798">
              <w:t>Attend all planning sessions and review sessions</w:t>
            </w:r>
          </w:p>
          <w:p w:rsidR="00BB3262" w:rsidRPr="00384798" w:rsidRDefault="00BB3262" w:rsidP="00BB3262">
            <w:pPr>
              <w:numPr>
                <w:ilvl w:val="0"/>
                <w:numId w:val="27"/>
              </w:numPr>
              <w:ind w:left="288"/>
            </w:pPr>
            <w:r w:rsidRPr="00384798">
              <w:t>Participate in team discussions and decision making activities</w:t>
            </w:r>
          </w:p>
          <w:p w:rsidR="00BB3262" w:rsidRPr="00384798" w:rsidRDefault="00BB3262" w:rsidP="00BB3262">
            <w:pPr>
              <w:numPr>
                <w:ilvl w:val="0"/>
                <w:numId w:val="27"/>
              </w:numPr>
              <w:ind w:left="288"/>
            </w:pPr>
            <w:r w:rsidRPr="00384798">
              <w:t>Contribute to the team effort</w:t>
            </w:r>
          </w:p>
          <w:p w:rsidR="00BB3262" w:rsidRPr="00384798" w:rsidRDefault="00BB3262" w:rsidP="00BB3262">
            <w:pPr>
              <w:numPr>
                <w:ilvl w:val="0"/>
                <w:numId w:val="27"/>
              </w:numPr>
              <w:ind w:left="288"/>
            </w:pPr>
            <w:r w:rsidRPr="00384798">
              <w:t>Complete the assignments on time</w:t>
            </w:r>
          </w:p>
          <w:p w:rsidR="00BB3262" w:rsidRPr="00384798" w:rsidRDefault="00BB3262" w:rsidP="00BB3262">
            <w:pPr>
              <w:numPr>
                <w:ilvl w:val="0"/>
                <w:numId w:val="27"/>
              </w:numPr>
              <w:ind w:left="288"/>
            </w:pPr>
            <w:r w:rsidRPr="00384798">
              <w:t>Develop your weaknesses</w:t>
            </w:r>
          </w:p>
          <w:p w:rsidR="00BB3262" w:rsidRPr="00384798" w:rsidRDefault="00BB3262" w:rsidP="00BB3262">
            <w:pPr>
              <w:numPr>
                <w:ilvl w:val="0"/>
                <w:numId w:val="27"/>
              </w:numPr>
              <w:ind w:left="288"/>
            </w:pPr>
            <w:r w:rsidRPr="00384798">
              <w:t>Request help:</w:t>
            </w:r>
          </w:p>
          <w:p w:rsidR="00BB3262" w:rsidRPr="00384798" w:rsidRDefault="00BB3262" w:rsidP="00BB3262">
            <w:pPr>
              <w:numPr>
                <w:ilvl w:val="0"/>
                <w:numId w:val="27"/>
              </w:numPr>
              <w:ind w:left="540" w:hanging="270"/>
            </w:pPr>
            <w:r w:rsidRPr="00384798">
              <w:t>Ask questions if you are not sure what you are supposed to do</w:t>
            </w:r>
          </w:p>
          <w:p w:rsidR="00BB3262" w:rsidRPr="00384798" w:rsidRDefault="00BB3262" w:rsidP="00BB3262">
            <w:pPr>
              <w:numPr>
                <w:ilvl w:val="0"/>
                <w:numId w:val="27"/>
              </w:numPr>
              <w:ind w:left="540" w:hanging="270"/>
            </w:pPr>
            <w:r w:rsidRPr="00384798">
              <w:t>Make an appointment to see the instructor</w:t>
            </w:r>
          </w:p>
          <w:p w:rsidR="00BB3262" w:rsidRPr="00384798" w:rsidRDefault="00BB3262" w:rsidP="00BB3262">
            <w:pPr>
              <w:numPr>
                <w:ilvl w:val="0"/>
                <w:numId w:val="27"/>
              </w:numPr>
              <w:ind w:left="288"/>
            </w:pPr>
            <w:r w:rsidRPr="00384798">
              <w:t>Behave as an IS professional would!</w:t>
            </w:r>
          </w:p>
        </w:tc>
      </w:tr>
      <w:tr w:rsidR="00CF017A" w:rsidRPr="00384798" w:rsidTr="003D06E9">
        <w:tc>
          <w:tcPr>
            <w:tcW w:w="2070" w:type="dxa"/>
            <w:shd w:val="clear" w:color="auto" w:fill="auto"/>
          </w:tcPr>
          <w:p w:rsidR="00CF017A" w:rsidRPr="00384798" w:rsidRDefault="00CF017A" w:rsidP="00CF017A">
            <w:pPr>
              <w:contextualSpacing/>
              <w:rPr>
                <w:b/>
              </w:rPr>
            </w:pPr>
            <w:r w:rsidRPr="008B51D0">
              <w:rPr>
                <w:b/>
              </w:rPr>
              <w:t xml:space="preserve">Confidentiality and </w:t>
            </w:r>
            <w:r>
              <w:rPr>
                <w:b/>
              </w:rPr>
              <w:t>o</w:t>
            </w:r>
            <w:r w:rsidRPr="008B51D0">
              <w:rPr>
                <w:b/>
              </w:rPr>
              <w:t>wnership</w:t>
            </w:r>
          </w:p>
        </w:tc>
        <w:tc>
          <w:tcPr>
            <w:tcW w:w="6948" w:type="dxa"/>
            <w:shd w:val="clear" w:color="auto" w:fill="auto"/>
          </w:tcPr>
          <w:p w:rsidR="00CF017A" w:rsidRPr="00384798" w:rsidRDefault="00CF017A" w:rsidP="00CF017A">
            <w:r w:rsidRPr="00CF017A">
              <w:t>You should maintain confidentiality of all work performed for any agency or organization. That means you should not discuss or share information about your work or the nature of your tasks with anyone outside the class structure. Work performed for an agency or organization remains the property of the agency or organization. Violation of the confidentiality may result in dismissal from the course.</w:t>
            </w:r>
          </w:p>
        </w:tc>
      </w:tr>
      <w:tr w:rsidR="004019DF" w:rsidRPr="00384798" w:rsidTr="003D06E9">
        <w:tc>
          <w:tcPr>
            <w:tcW w:w="2070" w:type="dxa"/>
            <w:shd w:val="clear" w:color="auto" w:fill="auto"/>
          </w:tcPr>
          <w:p w:rsidR="004019DF" w:rsidRPr="00384798" w:rsidRDefault="004019DF" w:rsidP="00C6659F">
            <w:pPr>
              <w:rPr>
                <w:b/>
              </w:rPr>
            </w:pPr>
            <w:r w:rsidRPr="003F2F9B">
              <w:rPr>
                <w:b/>
              </w:rPr>
              <w:t>Disputes involving recorded grades</w:t>
            </w:r>
          </w:p>
        </w:tc>
        <w:tc>
          <w:tcPr>
            <w:tcW w:w="6948" w:type="dxa"/>
            <w:shd w:val="clear" w:color="auto" w:fill="auto"/>
          </w:tcPr>
          <w:p w:rsidR="004019DF" w:rsidRDefault="004019DF" w:rsidP="00C6659F">
            <w:r w:rsidRPr="003F2F9B">
              <w:t xml:space="preserve">Grading is, </w:t>
            </w:r>
            <w:proofErr w:type="gramStart"/>
            <w:r w:rsidRPr="003F2F9B">
              <w:t>to a large extent</w:t>
            </w:r>
            <w:proofErr w:type="gramEnd"/>
            <w:r w:rsidRPr="003F2F9B">
              <w:t xml:space="preserve">, a subjective process. I strive to be consistent. If you have an issue with the score received on an assignment or test, you must send me an email within </w:t>
            </w:r>
            <w:r w:rsidRPr="003F2F9B">
              <w:rPr>
                <w:b/>
                <w:u w:val="single"/>
              </w:rPr>
              <w:t>one week</w:t>
            </w:r>
            <w:r w:rsidRPr="003F2F9B">
              <w:t xml:space="preserve"> after the score </w:t>
            </w:r>
            <w:proofErr w:type="gramStart"/>
            <w:r w:rsidRPr="003F2F9B">
              <w:t>has been posted</w:t>
            </w:r>
            <w:proofErr w:type="gramEnd"/>
            <w:r w:rsidRPr="003F2F9B">
              <w:t xml:space="preserve"> on Blackboard. If you want to make a case for re-grading of work based on another student’s score on the same assignment or test, I will review and then re-grade your work, as well as the other student’s work, from scratch.</w:t>
            </w:r>
          </w:p>
          <w:p w:rsidR="004019DF" w:rsidRDefault="004019DF" w:rsidP="00C6659F"/>
          <w:p w:rsidR="004019DF" w:rsidRPr="003F2F9B" w:rsidRDefault="004019DF" w:rsidP="00C6659F">
            <w:pPr>
              <w:rPr>
                <w:b/>
              </w:rPr>
            </w:pPr>
            <w:r w:rsidRPr="003F2F9B">
              <w:rPr>
                <w:b/>
              </w:rPr>
              <w:t xml:space="preserve">You may NOT dispute any assignment or test score that </w:t>
            </w:r>
            <w:proofErr w:type="gramStart"/>
            <w:r w:rsidRPr="003F2F9B">
              <w:rPr>
                <w:b/>
              </w:rPr>
              <w:t>has been posted</w:t>
            </w:r>
            <w:proofErr w:type="gramEnd"/>
            <w:r w:rsidRPr="003F2F9B">
              <w:rPr>
                <w:b/>
              </w:rPr>
              <w:t xml:space="preserve"> in “My Grades” (on Blackboard) for more than a week.</w:t>
            </w:r>
          </w:p>
        </w:tc>
      </w:tr>
    </w:tbl>
    <w:p w:rsidR="002336F3" w:rsidRPr="00384798" w:rsidRDefault="002336F3" w:rsidP="00A25D83"/>
    <w:tbl>
      <w:tblPr>
        <w:tblW w:w="0" w:type="auto"/>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6799"/>
      </w:tblGrid>
      <w:tr w:rsidR="003C026E" w:rsidRPr="00384798" w:rsidTr="004C1A2D">
        <w:tc>
          <w:tcPr>
            <w:tcW w:w="9018" w:type="dxa"/>
            <w:gridSpan w:val="2"/>
            <w:shd w:val="clear" w:color="auto" w:fill="auto"/>
          </w:tcPr>
          <w:p w:rsidR="003C026E" w:rsidRPr="00384798" w:rsidRDefault="003C026E" w:rsidP="00A50978">
            <w:pPr>
              <w:jc w:val="center"/>
              <w:rPr>
                <w:b/>
              </w:rPr>
            </w:pPr>
            <w:r w:rsidRPr="00384798">
              <w:rPr>
                <w:b/>
              </w:rPr>
              <w:t>V1. Student Responsibilities / College and University Issues</w:t>
            </w:r>
          </w:p>
        </w:tc>
      </w:tr>
      <w:tr w:rsidR="003C026E" w:rsidRPr="00384798" w:rsidTr="006A28CB">
        <w:tc>
          <w:tcPr>
            <w:tcW w:w="2070" w:type="dxa"/>
            <w:shd w:val="clear" w:color="auto" w:fill="auto"/>
          </w:tcPr>
          <w:p w:rsidR="003C026E" w:rsidRPr="00384798" w:rsidRDefault="00603627" w:rsidP="00A50978">
            <w:pPr>
              <w:rPr>
                <w:b/>
              </w:rPr>
            </w:pPr>
            <w:r w:rsidRPr="00384798">
              <w:rPr>
                <w:b/>
              </w:rPr>
              <w:t>University of Louisville s</w:t>
            </w:r>
            <w:r w:rsidR="003C026E" w:rsidRPr="00384798">
              <w:rPr>
                <w:b/>
              </w:rPr>
              <w:t>tudent</w:t>
            </w:r>
          </w:p>
          <w:p w:rsidR="003C026E" w:rsidRPr="00384798" w:rsidRDefault="00603627" w:rsidP="00603627">
            <w:pPr>
              <w:rPr>
                <w:b/>
              </w:rPr>
            </w:pPr>
            <w:r w:rsidRPr="00384798">
              <w:rPr>
                <w:b/>
              </w:rPr>
              <w:t>conduct and r</w:t>
            </w:r>
            <w:r w:rsidR="003C026E" w:rsidRPr="00384798">
              <w:rPr>
                <w:b/>
              </w:rPr>
              <w:t>esponsibilit</w:t>
            </w:r>
            <w:r w:rsidRPr="00384798">
              <w:rPr>
                <w:b/>
              </w:rPr>
              <w:t>ies</w:t>
            </w:r>
          </w:p>
        </w:tc>
        <w:tc>
          <w:tcPr>
            <w:tcW w:w="6948" w:type="dxa"/>
            <w:shd w:val="clear" w:color="auto" w:fill="auto"/>
          </w:tcPr>
          <w:p w:rsidR="00603627" w:rsidRPr="00384798" w:rsidRDefault="003C026E" w:rsidP="00603627">
            <w:r w:rsidRPr="00384798">
              <w:t>Th</w:t>
            </w:r>
            <w:r w:rsidR="00603627" w:rsidRPr="00384798">
              <w:t>is course will abide by University of Louisville student</w:t>
            </w:r>
          </w:p>
          <w:p w:rsidR="00603627" w:rsidRPr="00384798" w:rsidRDefault="00603627" w:rsidP="00603627">
            <w:r w:rsidRPr="00384798">
              <w:t>conduct and responsibilities with regards to ethics and related issues:</w:t>
            </w:r>
          </w:p>
          <w:p w:rsidR="003C026E" w:rsidRPr="00384798" w:rsidRDefault="007647DB" w:rsidP="00603627">
            <w:pPr>
              <w:pStyle w:val="NormalWeb"/>
              <w:rPr>
                <w:color w:val="000000"/>
              </w:rPr>
            </w:pPr>
            <w:hyperlink r:id="rId11" w:anchor="codeofstudentconduct" w:history="1">
              <w:r w:rsidR="00603627" w:rsidRPr="00384798">
                <w:rPr>
                  <w:rStyle w:val="Hyperlink"/>
                </w:rPr>
                <w:t>http://louisville.edu/dos/students/policies-procedures/student-handbook.html#codeofstudentconduct</w:t>
              </w:r>
            </w:hyperlink>
          </w:p>
        </w:tc>
      </w:tr>
      <w:tr w:rsidR="00603627" w:rsidRPr="00384798" w:rsidTr="006A28CB">
        <w:tc>
          <w:tcPr>
            <w:tcW w:w="2070" w:type="dxa"/>
            <w:shd w:val="clear" w:color="auto" w:fill="auto"/>
          </w:tcPr>
          <w:p w:rsidR="00603627" w:rsidRPr="00384798" w:rsidRDefault="00603627" w:rsidP="00603627">
            <w:pPr>
              <w:rPr>
                <w:b/>
                <w:bCs/>
                <w:color w:val="000000"/>
              </w:rPr>
            </w:pPr>
            <w:r w:rsidRPr="00384798">
              <w:rPr>
                <w:b/>
                <w:bCs/>
                <w:color w:val="000000"/>
              </w:rPr>
              <w:lastRenderedPageBreak/>
              <w:t>College of Business student conduct and responsibilities</w:t>
            </w:r>
          </w:p>
          <w:p w:rsidR="00603627" w:rsidRPr="00384798" w:rsidRDefault="00603627" w:rsidP="00603627">
            <w:pPr>
              <w:rPr>
                <w:b/>
              </w:rPr>
            </w:pPr>
          </w:p>
        </w:tc>
        <w:tc>
          <w:tcPr>
            <w:tcW w:w="6948" w:type="dxa"/>
            <w:shd w:val="clear" w:color="auto" w:fill="auto"/>
          </w:tcPr>
          <w:p w:rsidR="00603627" w:rsidRPr="00384798" w:rsidRDefault="00603627" w:rsidP="00603627">
            <w:r w:rsidRPr="00384798">
              <w:t>This course will abide by College of Business student</w:t>
            </w:r>
          </w:p>
          <w:p w:rsidR="00603627" w:rsidRPr="00384798" w:rsidRDefault="00603627" w:rsidP="00603627">
            <w:r w:rsidRPr="00384798">
              <w:t>conduct and responsibilities with regards to ethics and related issues:</w:t>
            </w:r>
          </w:p>
          <w:p w:rsidR="00603627" w:rsidRPr="00384798" w:rsidRDefault="007647DB" w:rsidP="00603627">
            <w:pPr>
              <w:rPr>
                <w:color w:val="000000"/>
              </w:rPr>
            </w:pPr>
            <w:hyperlink r:id="rId12" w:history="1">
              <w:r w:rsidR="00603627" w:rsidRPr="00384798">
                <w:rPr>
                  <w:rStyle w:val="Hyperlink"/>
                </w:rPr>
                <w:t>http://business.louisville.edu/students/college-of-business-academic-dishonesty-policy</w:t>
              </w:r>
            </w:hyperlink>
          </w:p>
        </w:tc>
      </w:tr>
      <w:tr w:rsidR="00603627" w:rsidRPr="00384798" w:rsidTr="006A28CB">
        <w:tc>
          <w:tcPr>
            <w:tcW w:w="2070" w:type="dxa"/>
            <w:shd w:val="clear" w:color="auto" w:fill="auto"/>
          </w:tcPr>
          <w:p w:rsidR="00603627" w:rsidRPr="00384798" w:rsidRDefault="00603627" w:rsidP="00A50978">
            <w:pPr>
              <w:rPr>
                <w:b/>
              </w:rPr>
            </w:pPr>
            <w:r w:rsidRPr="00384798">
              <w:rPr>
                <w:b/>
              </w:rPr>
              <w:t>Religious holiday conflict policy</w:t>
            </w:r>
          </w:p>
        </w:tc>
        <w:tc>
          <w:tcPr>
            <w:tcW w:w="6948" w:type="dxa"/>
            <w:shd w:val="clear" w:color="auto" w:fill="auto"/>
          </w:tcPr>
          <w:p w:rsidR="00603627" w:rsidRPr="00384798" w:rsidRDefault="007647DB" w:rsidP="00A50978">
            <w:hyperlink r:id="rId13" w:history="1">
              <w:r w:rsidR="00603627" w:rsidRPr="00384798">
                <w:rPr>
                  <w:rStyle w:val="Hyperlink"/>
                </w:rPr>
                <w:t>http://louisville.edu/diversity/resources/work-restricted-holy-day-policies-calendar.html</w:t>
              </w:r>
            </w:hyperlink>
          </w:p>
        </w:tc>
      </w:tr>
      <w:tr w:rsidR="00603627" w:rsidRPr="00384798" w:rsidTr="006A28CB">
        <w:tc>
          <w:tcPr>
            <w:tcW w:w="2070" w:type="dxa"/>
            <w:shd w:val="clear" w:color="auto" w:fill="auto"/>
          </w:tcPr>
          <w:p w:rsidR="00603627" w:rsidRPr="00384798" w:rsidRDefault="00603627" w:rsidP="00A50978">
            <w:pPr>
              <w:rPr>
                <w:b/>
              </w:rPr>
            </w:pPr>
            <w:r w:rsidRPr="00384798">
              <w:rPr>
                <w:b/>
              </w:rPr>
              <w:t>University policy on equal access</w:t>
            </w:r>
          </w:p>
        </w:tc>
        <w:tc>
          <w:tcPr>
            <w:tcW w:w="6948" w:type="dxa"/>
            <w:shd w:val="clear" w:color="auto" w:fill="auto"/>
          </w:tcPr>
          <w:p w:rsidR="00603627" w:rsidRPr="00384798" w:rsidRDefault="007647DB" w:rsidP="005858AB">
            <w:hyperlink r:id="rId14" w:history="1">
              <w:r w:rsidR="00603627" w:rsidRPr="00384798">
                <w:rPr>
                  <w:rStyle w:val="Hyperlink"/>
                </w:rPr>
                <w:t>http://louisville.edu/disability/policies-procedures</w:t>
              </w:r>
            </w:hyperlink>
          </w:p>
          <w:p w:rsidR="006C7EDF" w:rsidRPr="00384798" w:rsidRDefault="006C7EDF" w:rsidP="006C7EDF"/>
        </w:tc>
      </w:tr>
      <w:tr w:rsidR="00603627" w:rsidRPr="00384798" w:rsidTr="006A28CB">
        <w:tc>
          <w:tcPr>
            <w:tcW w:w="2070" w:type="dxa"/>
            <w:shd w:val="clear" w:color="auto" w:fill="auto"/>
          </w:tcPr>
          <w:p w:rsidR="00603627" w:rsidRPr="00384798" w:rsidRDefault="00603627" w:rsidP="006B70F8">
            <w:pPr>
              <w:rPr>
                <w:b/>
                <w:bCs/>
                <w:color w:val="000000"/>
              </w:rPr>
            </w:pPr>
            <w:r w:rsidRPr="00384798">
              <w:rPr>
                <w:b/>
                <w:bCs/>
                <w:color w:val="000000"/>
              </w:rPr>
              <w:t>Severe weather</w:t>
            </w:r>
          </w:p>
        </w:tc>
        <w:tc>
          <w:tcPr>
            <w:tcW w:w="6948" w:type="dxa"/>
            <w:shd w:val="clear" w:color="auto" w:fill="auto"/>
          </w:tcPr>
          <w:p w:rsidR="00603627" w:rsidRPr="00384798" w:rsidRDefault="00603627" w:rsidP="006B70F8">
            <w:pPr>
              <w:rPr>
                <w:color w:val="000000"/>
              </w:rPr>
            </w:pPr>
            <w:r w:rsidRPr="00384798">
              <w:t xml:space="preserve">In case of severe </w:t>
            </w:r>
            <w:proofErr w:type="gramStart"/>
            <w:r w:rsidRPr="00384798">
              <w:t>weather</w:t>
            </w:r>
            <w:proofErr w:type="gramEnd"/>
            <w:r w:rsidRPr="00384798">
              <w:t xml:space="preserve"> classes may be cancelled up to a certain time of day. Please check the U of L website or call the University Information Center (852-5555). You can sign up for UofL Alerts at </w:t>
            </w:r>
            <w:hyperlink r:id="rId15" w:history="1">
              <w:r w:rsidRPr="00384798">
                <w:rPr>
                  <w:rStyle w:val="Hyperlink"/>
                </w:rPr>
                <w:t>http://louisville.edu/alerts</w:t>
              </w:r>
            </w:hyperlink>
            <w:r w:rsidRPr="00384798">
              <w:t xml:space="preserve"> if you wish to receive text messages regarding cancelled or delayed classes.</w:t>
            </w:r>
          </w:p>
        </w:tc>
      </w:tr>
      <w:tr w:rsidR="00603627" w:rsidRPr="00384798" w:rsidTr="006A28CB">
        <w:tc>
          <w:tcPr>
            <w:tcW w:w="2070" w:type="dxa"/>
            <w:shd w:val="clear" w:color="auto" w:fill="auto"/>
          </w:tcPr>
          <w:p w:rsidR="00603627" w:rsidRPr="00384798" w:rsidRDefault="00603627" w:rsidP="00A50978">
            <w:pPr>
              <w:rPr>
                <w:b/>
              </w:rPr>
            </w:pPr>
            <w:r w:rsidRPr="00384798">
              <w:rPr>
                <w:b/>
              </w:rPr>
              <w:t>Classroom policy</w:t>
            </w:r>
          </w:p>
        </w:tc>
        <w:tc>
          <w:tcPr>
            <w:tcW w:w="6948" w:type="dxa"/>
            <w:shd w:val="clear" w:color="auto" w:fill="auto"/>
          </w:tcPr>
          <w:p w:rsidR="00603627" w:rsidRPr="00384798" w:rsidRDefault="00BB3262" w:rsidP="00BB3262">
            <w:pPr>
              <w:rPr>
                <w:color w:val="000000"/>
              </w:rPr>
            </w:pPr>
            <w:r w:rsidRPr="00384798">
              <w:rPr>
                <w:color w:val="000000"/>
              </w:rPr>
              <w:t>The instructor may remove a student from her/his team if she/he is not contributing to the team effort. In this case, the student must complete all course requirements alone.</w:t>
            </w:r>
          </w:p>
        </w:tc>
      </w:tr>
      <w:tr w:rsidR="005739AF" w:rsidRPr="00384798" w:rsidTr="006A28CB">
        <w:tc>
          <w:tcPr>
            <w:tcW w:w="2070" w:type="dxa"/>
            <w:shd w:val="clear" w:color="auto" w:fill="auto"/>
          </w:tcPr>
          <w:p w:rsidR="005739AF" w:rsidRPr="00384798" w:rsidRDefault="005739AF" w:rsidP="00A50978">
            <w:pPr>
              <w:rPr>
                <w:b/>
              </w:rPr>
            </w:pPr>
            <w:r w:rsidRPr="005739AF">
              <w:rPr>
                <w:b/>
              </w:rPr>
              <w:t>Title IX/</w:t>
            </w:r>
            <w:proofErr w:type="spellStart"/>
            <w:r w:rsidRPr="005739AF">
              <w:rPr>
                <w:b/>
              </w:rPr>
              <w:t>Clery</w:t>
            </w:r>
            <w:proofErr w:type="spellEnd"/>
            <w:r w:rsidRPr="005739AF">
              <w:rPr>
                <w:b/>
              </w:rPr>
              <w:t xml:space="preserve"> Act Notification</w:t>
            </w:r>
          </w:p>
        </w:tc>
        <w:tc>
          <w:tcPr>
            <w:tcW w:w="6948" w:type="dxa"/>
            <w:shd w:val="clear" w:color="auto" w:fill="auto"/>
          </w:tcPr>
          <w:p w:rsidR="005739AF" w:rsidRPr="00D85DCB" w:rsidRDefault="005739AF" w:rsidP="005739AF">
            <w:pPr>
              <w:widowControl w:val="0"/>
              <w:ind w:right="90"/>
              <w:rPr>
                <w:rFonts w:eastAsia="Book Antiqua"/>
              </w:rPr>
            </w:pPr>
            <w:r w:rsidRPr="00D85DCB">
              <w:rPr>
                <w:rFonts w:eastAsia="Book Antiqua"/>
              </w:rPr>
              <w:t>Sexual misconduc</w:t>
            </w:r>
            <w:r>
              <w:rPr>
                <w:rFonts w:eastAsia="Book Antiqua"/>
              </w:rPr>
              <w:t xml:space="preserve">t (including sexual </w:t>
            </w:r>
            <w:r w:rsidRPr="00D85DCB">
              <w:rPr>
                <w:rFonts w:eastAsia="Book Antiqua"/>
              </w:rPr>
              <w:t xml:space="preserve">harassment, </w:t>
            </w:r>
            <w:r>
              <w:rPr>
                <w:rFonts w:eastAsia="Book Antiqua"/>
              </w:rPr>
              <w:t xml:space="preserve">sexual </w:t>
            </w:r>
            <w:r w:rsidRPr="00D85DCB">
              <w:rPr>
                <w:rFonts w:eastAsia="Book Antiqua"/>
              </w:rPr>
              <w:t xml:space="preserve">assault, and </w:t>
            </w:r>
            <w:r>
              <w:rPr>
                <w:rFonts w:eastAsia="Book Antiqua"/>
              </w:rPr>
              <w:t xml:space="preserve">any other nonconsensual behavior of a sexual nature) and sex discrimination </w:t>
            </w:r>
            <w:r w:rsidRPr="00D85DCB">
              <w:rPr>
                <w:rFonts w:eastAsia="Book Antiqua"/>
              </w:rPr>
              <w:t>violat</w:t>
            </w:r>
            <w:r>
              <w:rPr>
                <w:rFonts w:eastAsia="Book Antiqua"/>
              </w:rPr>
              <w:t xml:space="preserve">e </w:t>
            </w:r>
            <w:r w:rsidRPr="00D85DCB">
              <w:rPr>
                <w:rFonts w:eastAsia="Book Antiqua"/>
              </w:rPr>
              <w:t xml:space="preserve">University policies.  </w:t>
            </w:r>
            <w:r>
              <w:rPr>
                <w:rFonts w:eastAsia="Book Antiqua"/>
              </w:rPr>
              <w:t xml:space="preserve">Students experiencing such behavior may obtain </w:t>
            </w:r>
            <w:r w:rsidRPr="005368DA">
              <w:rPr>
                <w:rFonts w:eastAsia="Book Antiqua"/>
                <w:b/>
              </w:rPr>
              <w:t xml:space="preserve">confidential </w:t>
            </w:r>
            <w:r w:rsidRPr="005368DA">
              <w:rPr>
                <w:rFonts w:eastAsia="Book Antiqua"/>
              </w:rPr>
              <w:t>support</w:t>
            </w:r>
            <w:r w:rsidRPr="00961BC9">
              <w:rPr>
                <w:rFonts w:eastAsia="Book Antiqua"/>
                <w:b/>
              </w:rPr>
              <w:t> </w:t>
            </w:r>
            <w:r w:rsidRPr="00D85DCB">
              <w:rPr>
                <w:rFonts w:eastAsia="Book Antiqua"/>
              </w:rPr>
              <w:t xml:space="preserve">from the PEACC Program </w:t>
            </w:r>
            <w:r>
              <w:rPr>
                <w:rFonts w:eastAsia="Book Antiqua"/>
              </w:rPr>
              <w:t>(</w:t>
            </w:r>
            <w:r w:rsidRPr="00D85DCB">
              <w:rPr>
                <w:rFonts w:eastAsia="Book Antiqua"/>
              </w:rPr>
              <w:t>852-2663</w:t>
            </w:r>
            <w:r>
              <w:rPr>
                <w:rFonts w:eastAsia="Book Antiqua"/>
              </w:rPr>
              <w:t>)</w:t>
            </w:r>
            <w:r w:rsidRPr="00D85DCB">
              <w:rPr>
                <w:rFonts w:eastAsia="Book Antiqua"/>
              </w:rPr>
              <w:t xml:space="preserve">, Counseling Center </w:t>
            </w:r>
            <w:r>
              <w:rPr>
                <w:rFonts w:eastAsia="Book Antiqua"/>
              </w:rPr>
              <w:t>(</w:t>
            </w:r>
            <w:r w:rsidRPr="00D85DCB">
              <w:rPr>
                <w:rFonts w:eastAsia="Book Antiqua"/>
              </w:rPr>
              <w:t>852-6585</w:t>
            </w:r>
            <w:r>
              <w:rPr>
                <w:rFonts w:eastAsia="Book Antiqua"/>
              </w:rPr>
              <w:t>),</w:t>
            </w:r>
            <w:r w:rsidRPr="00D85DCB">
              <w:rPr>
                <w:rFonts w:eastAsia="Book Antiqua"/>
              </w:rPr>
              <w:t xml:space="preserve"> and Campus Health Services </w:t>
            </w:r>
            <w:r>
              <w:rPr>
                <w:rFonts w:eastAsia="Book Antiqua"/>
              </w:rPr>
              <w:t>(</w:t>
            </w:r>
            <w:r w:rsidRPr="00D85DCB">
              <w:rPr>
                <w:rFonts w:eastAsia="Book Antiqua"/>
              </w:rPr>
              <w:t>852-6479</w:t>
            </w:r>
            <w:r>
              <w:rPr>
                <w:rFonts w:eastAsia="Book Antiqua"/>
              </w:rPr>
              <w:t>).</w:t>
            </w:r>
            <w:r w:rsidRPr="00FC1B86">
              <w:rPr>
                <w:rFonts w:eastAsia="Book Antiqua"/>
              </w:rPr>
              <w:t xml:space="preserve"> </w:t>
            </w:r>
            <w:r>
              <w:rPr>
                <w:rFonts w:eastAsia="Book Antiqua"/>
              </w:rPr>
              <w:t xml:space="preserve">To report sexual misconduct or sex discrimination, </w:t>
            </w:r>
            <w:r w:rsidRPr="00D85DCB">
              <w:rPr>
                <w:rFonts w:eastAsia="Book Antiqua"/>
              </w:rPr>
              <w:t xml:space="preserve">contact the Dean of Students </w:t>
            </w:r>
            <w:r>
              <w:rPr>
                <w:rFonts w:eastAsia="Book Antiqua"/>
              </w:rPr>
              <w:t>(</w:t>
            </w:r>
            <w:r w:rsidRPr="00D85DCB">
              <w:rPr>
                <w:rFonts w:eastAsia="Book Antiqua"/>
              </w:rPr>
              <w:t>852-5787</w:t>
            </w:r>
            <w:r>
              <w:rPr>
                <w:rFonts w:eastAsia="Book Antiqua"/>
              </w:rPr>
              <w:t>)</w:t>
            </w:r>
            <w:r w:rsidRPr="00D85DCB">
              <w:rPr>
                <w:rFonts w:eastAsia="Book Antiqua"/>
              </w:rPr>
              <w:t xml:space="preserve"> or University of Louisville Police </w:t>
            </w:r>
            <w:r>
              <w:rPr>
                <w:rFonts w:eastAsia="Book Antiqua"/>
              </w:rPr>
              <w:t>(</w:t>
            </w:r>
            <w:r w:rsidRPr="00D85DCB">
              <w:rPr>
                <w:rFonts w:eastAsia="Book Antiqua"/>
              </w:rPr>
              <w:t>852-6111</w:t>
            </w:r>
            <w:r>
              <w:rPr>
                <w:rFonts w:eastAsia="Book Antiqua"/>
              </w:rPr>
              <w:t>)</w:t>
            </w:r>
            <w:r w:rsidRPr="00D85DCB">
              <w:rPr>
                <w:rFonts w:eastAsia="Book Antiqua"/>
              </w:rPr>
              <w:t>. </w:t>
            </w:r>
          </w:p>
          <w:p w:rsidR="005739AF" w:rsidRPr="00D85DCB" w:rsidRDefault="005739AF" w:rsidP="005739AF">
            <w:pPr>
              <w:widowControl w:val="0"/>
              <w:ind w:left="720" w:right="1310"/>
              <w:rPr>
                <w:rFonts w:eastAsia="Book Antiqua"/>
              </w:rPr>
            </w:pPr>
          </w:p>
          <w:p w:rsidR="005739AF" w:rsidRDefault="005739AF" w:rsidP="005739AF">
            <w:pPr>
              <w:widowControl w:val="0"/>
              <w:ind w:right="90"/>
              <w:rPr>
                <w:rFonts w:eastAsia="Book Antiqua"/>
              </w:rPr>
            </w:pPr>
            <w:r w:rsidRPr="00F31DD5">
              <w:rPr>
                <w:rFonts w:eastAsia="Book Antiqua"/>
              </w:rPr>
              <w:t xml:space="preserve">Disclosure to </w:t>
            </w:r>
            <w:r w:rsidRPr="00F31DD5">
              <w:rPr>
                <w:rFonts w:eastAsia="Book Antiqua"/>
                <w:b/>
              </w:rPr>
              <w:t>University faculty or instructors</w:t>
            </w:r>
            <w:r w:rsidRPr="00F31DD5">
              <w:rPr>
                <w:rFonts w:eastAsia="Book Antiqua"/>
              </w:rPr>
              <w:t xml:space="preserve"> of sexual misconduct, domestic violence, </w:t>
            </w:r>
            <w:r>
              <w:rPr>
                <w:rFonts w:eastAsia="Book Antiqua"/>
              </w:rPr>
              <w:t xml:space="preserve">dating violence, </w:t>
            </w:r>
            <w:r w:rsidRPr="00F31DD5">
              <w:rPr>
                <w:rFonts w:eastAsia="Book Antiqua"/>
              </w:rPr>
              <w:t xml:space="preserve">or sex discrimination occurring on campus, in a University-sponsored program, or involving a campus visitor or University student or employee </w:t>
            </w:r>
            <w:r>
              <w:rPr>
                <w:rFonts w:eastAsia="Book Antiqua"/>
              </w:rPr>
              <w:t>(</w:t>
            </w:r>
            <w:r w:rsidRPr="00F31DD5">
              <w:rPr>
                <w:rFonts w:eastAsia="Book Antiqua"/>
              </w:rPr>
              <w:t>whether current or former</w:t>
            </w:r>
            <w:r>
              <w:rPr>
                <w:rFonts w:eastAsia="Book Antiqua"/>
              </w:rPr>
              <w:t>)</w:t>
            </w:r>
            <w:r w:rsidRPr="00F31DD5">
              <w:rPr>
                <w:rFonts w:eastAsia="Book Antiqua"/>
              </w:rPr>
              <w:t xml:space="preserve"> is </w:t>
            </w:r>
            <w:r w:rsidRPr="00F31DD5">
              <w:rPr>
                <w:rFonts w:eastAsia="Book Antiqua"/>
                <w:b/>
              </w:rPr>
              <w:t>not confidential</w:t>
            </w:r>
            <w:r w:rsidRPr="00F31DD5">
              <w:rPr>
                <w:rFonts w:eastAsia="Book Antiqua"/>
              </w:rPr>
              <w:t xml:space="preserve"> under Title IX</w:t>
            </w:r>
            <w:r>
              <w:rPr>
                <w:rFonts w:eastAsia="Book Antiqua"/>
              </w:rPr>
              <w:t xml:space="preserve">.  Faculty and instructors must forward such reports, including names and circumstances, </w:t>
            </w:r>
            <w:r w:rsidRPr="00F31DD5">
              <w:rPr>
                <w:rFonts w:eastAsia="Book Antiqua"/>
              </w:rPr>
              <w:t xml:space="preserve">to the </w:t>
            </w:r>
            <w:r>
              <w:rPr>
                <w:rFonts w:eastAsia="Book Antiqua"/>
              </w:rPr>
              <w:t>University’s Title IX officer</w:t>
            </w:r>
            <w:r w:rsidRPr="00F31DD5">
              <w:rPr>
                <w:rFonts w:eastAsia="Book Antiqua"/>
              </w:rPr>
              <w:t xml:space="preserve">.  </w:t>
            </w:r>
          </w:p>
          <w:p w:rsidR="005739AF" w:rsidRDefault="005739AF" w:rsidP="005739AF">
            <w:pPr>
              <w:widowControl w:val="0"/>
              <w:ind w:left="720" w:right="1310"/>
              <w:rPr>
                <w:rFonts w:eastAsia="Book Antiqua"/>
              </w:rPr>
            </w:pPr>
          </w:p>
          <w:p w:rsidR="005739AF" w:rsidRDefault="005739AF" w:rsidP="005739AF">
            <w:pPr>
              <w:widowControl w:val="0"/>
              <w:ind w:right="270"/>
              <w:rPr>
                <w:rFonts w:eastAsia="Book Antiqua"/>
              </w:rPr>
            </w:pPr>
            <w:r>
              <w:rPr>
                <w:rFonts w:eastAsia="Book Antiqua"/>
              </w:rPr>
              <w:t>For m</w:t>
            </w:r>
            <w:r w:rsidRPr="00D85DCB">
              <w:rPr>
                <w:rFonts w:eastAsia="Book Antiqua"/>
              </w:rPr>
              <w:t>ore information</w:t>
            </w:r>
            <w:r>
              <w:rPr>
                <w:rFonts w:eastAsia="Book Antiqua"/>
              </w:rPr>
              <w:t>,</w:t>
            </w:r>
            <w:r w:rsidRPr="00D85DCB">
              <w:rPr>
                <w:rFonts w:eastAsia="Book Antiqua"/>
              </w:rPr>
              <w:t xml:space="preserve"> see the Sexual Misconduct Resource Guide </w:t>
            </w:r>
          </w:p>
          <w:p w:rsidR="005739AF" w:rsidRPr="005739AF" w:rsidRDefault="005739AF" w:rsidP="005739AF">
            <w:pPr>
              <w:widowControl w:val="0"/>
              <w:ind w:right="1310"/>
              <w:rPr>
                <w:rFonts w:eastAsia="Book Antiqua"/>
              </w:rPr>
            </w:pPr>
            <w:r w:rsidRPr="00D85DCB">
              <w:rPr>
                <w:rFonts w:eastAsia="Book Antiqua"/>
              </w:rPr>
              <w:t>(</w:t>
            </w:r>
            <w:hyperlink r:id="rId16" w:tgtFrame="_blank" w:history="1">
              <w:r w:rsidRPr="00D85DCB">
                <w:rPr>
                  <w:rFonts w:eastAsia="Book Antiqua"/>
                  <w:color w:val="0000FF"/>
                  <w:u w:val="single"/>
                </w:rPr>
                <w:t>http://louisville.edu/hr/employeerelations/sexual-misconduct-brochure</w:t>
              </w:r>
            </w:hyperlink>
            <w:r w:rsidRPr="00D85DCB">
              <w:rPr>
                <w:rFonts w:eastAsia="Book Antiqua"/>
              </w:rPr>
              <w:t>).</w:t>
            </w:r>
          </w:p>
        </w:tc>
      </w:tr>
    </w:tbl>
    <w:p w:rsidR="003C026E" w:rsidRPr="00384798" w:rsidRDefault="003C026E" w:rsidP="00DA608B"/>
    <w:sectPr w:rsidR="003C026E" w:rsidRPr="00384798">
      <w:headerReference w:type="default" r:id="rId17"/>
      <w:footerReference w:type="default" r:id="rId1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47DB" w:rsidRDefault="007647DB" w:rsidP="00412C63">
      <w:r>
        <w:separator/>
      </w:r>
    </w:p>
  </w:endnote>
  <w:endnote w:type="continuationSeparator" w:id="0">
    <w:p w:rsidR="007647DB" w:rsidRDefault="007647DB" w:rsidP="00412C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15CB" w:rsidRDefault="008C15CB">
    <w:pPr>
      <w:pStyle w:val="Footer"/>
      <w:jc w:val="center"/>
    </w:pPr>
    <w:r>
      <w:fldChar w:fldCharType="begin"/>
    </w:r>
    <w:r>
      <w:instrText xml:space="preserve"> PAGE   \* MERGEFORMAT </w:instrText>
    </w:r>
    <w:r>
      <w:fldChar w:fldCharType="separate"/>
    </w:r>
    <w:r w:rsidR="006519BE">
      <w:rPr>
        <w:noProof/>
      </w:rPr>
      <w:t>1</w:t>
    </w:r>
    <w:r>
      <w:rPr>
        <w:noProof/>
      </w:rPr>
      <w:fldChar w:fldCharType="end"/>
    </w:r>
  </w:p>
  <w:p w:rsidR="008C15CB" w:rsidRDefault="008C15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47DB" w:rsidRDefault="007647DB" w:rsidP="00412C63">
      <w:r>
        <w:separator/>
      </w:r>
    </w:p>
  </w:footnote>
  <w:footnote w:type="continuationSeparator" w:id="0">
    <w:p w:rsidR="007647DB" w:rsidRDefault="007647DB" w:rsidP="00412C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15CB" w:rsidRDefault="008C15CB" w:rsidP="00ED7BCF">
    <w:pPr>
      <w:pStyle w:val="Header"/>
      <w:tabs>
        <w:tab w:val="clear" w:pos="4680"/>
      </w:tabs>
      <w:jc w:val="center"/>
    </w:pPr>
  </w:p>
  <w:p w:rsidR="008C15CB" w:rsidRDefault="001C22F6" w:rsidP="00ED7BCF">
    <w:pPr>
      <w:pStyle w:val="Header"/>
      <w:tabs>
        <w:tab w:val="clear" w:pos="4680"/>
      </w:tabs>
      <w:jc w:val="center"/>
    </w:pPr>
    <w:r>
      <w:rPr>
        <w:noProof/>
        <w:lang w:val="en-US" w:eastAsia="en-US"/>
      </w:rPr>
      <w:drawing>
        <wp:inline distT="0" distB="0" distL="0" distR="0">
          <wp:extent cx="2552065" cy="974725"/>
          <wp:effectExtent l="0" t="0" r="0" b="0"/>
          <wp:docPr id="1" name="Picture 1" descr="cid:1ae1e954-1656-4862-92f2-03e8a77f9ba5@exchange.louisville.e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1ae1e954-1656-4862-92f2-03e8a77f9ba5@exchange.louisville.edu"/>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2552065" cy="974725"/>
                  </a:xfrm>
                  <a:prstGeom prst="rect">
                    <a:avLst/>
                  </a:prstGeom>
                  <a:noFill/>
                  <a:ln>
                    <a:noFill/>
                  </a:ln>
                </pic:spPr>
              </pic:pic>
            </a:graphicData>
          </a:graphic>
        </wp:inline>
      </w:drawing>
    </w:r>
  </w:p>
  <w:p w:rsidR="008C15CB" w:rsidRDefault="008C15CB" w:rsidP="00ED7BCF">
    <w:pPr>
      <w:pStyle w:val="Header"/>
      <w:tabs>
        <w:tab w:val="clear" w:pos="4680"/>
      </w:tabs>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83295B"/>
    <w:multiLevelType w:val="hybridMultilevel"/>
    <w:tmpl w:val="5F663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6D6AC4"/>
    <w:multiLevelType w:val="hybridMultilevel"/>
    <w:tmpl w:val="80442246"/>
    <w:lvl w:ilvl="0" w:tplc="04090001">
      <w:start w:val="1"/>
      <w:numFmt w:val="bullet"/>
      <w:lvlText w:val=""/>
      <w:lvlJc w:val="left"/>
      <w:pPr>
        <w:tabs>
          <w:tab w:val="num" w:pos="2880"/>
        </w:tabs>
        <w:ind w:left="28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07EB762C"/>
    <w:multiLevelType w:val="hybridMultilevel"/>
    <w:tmpl w:val="5E0EC180"/>
    <w:lvl w:ilvl="0" w:tplc="8CF07B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F865F4"/>
    <w:multiLevelType w:val="hybridMultilevel"/>
    <w:tmpl w:val="18864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F226D7"/>
    <w:multiLevelType w:val="hybridMultilevel"/>
    <w:tmpl w:val="0DEEDD0A"/>
    <w:lvl w:ilvl="0" w:tplc="DC34500A">
      <w:start w:val="1"/>
      <w:numFmt w:val="bullet"/>
      <w:lvlText w:val=""/>
      <w:lvlJc w:val="left"/>
      <w:pPr>
        <w:tabs>
          <w:tab w:val="num" w:pos="360"/>
        </w:tabs>
        <w:ind w:left="360" w:firstLine="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FB3441"/>
    <w:multiLevelType w:val="hybridMultilevel"/>
    <w:tmpl w:val="5FC47054"/>
    <w:lvl w:ilvl="0" w:tplc="DC34500A">
      <w:start w:val="1"/>
      <w:numFmt w:val="bullet"/>
      <w:lvlText w:val=""/>
      <w:lvlJc w:val="left"/>
      <w:pPr>
        <w:tabs>
          <w:tab w:val="num" w:pos="360"/>
        </w:tabs>
        <w:ind w:left="360" w:firstLine="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7751827"/>
    <w:multiLevelType w:val="hybridMultilevel"/>
    <w:tmpl w:val="C44E90C2"/>
    <w:lvl w:ilvl="0" w:tplc="9CC25B1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19EA6D73"/>
    <w:multiLevelType w:val="hybridMultilevel"/>
    <w:tmpl w:val="0F627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C911F0"/>
    <w:multiLevelType w:val="hybridMultilevel"/>
    <w:tmpl w:val="A3F6A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9D3531"/>
    <w:multiLevelType w:val="hybridMultilevel"/>
    <w:tmpl w:val="7D28D836"/>
    <w:lvl w:ilvl="0" w:tplc="DC34500A">
      <w:start w:val="1"/>
      <w:numFmt w:val="bullet"/>
      <w:lvlText w:val=""/>
      <w:lvlJc w:val="left"/>
      <w:pPr>
        <w:tabs>
          <w:tab w:val="num" w:pos="360"/>
        </w:tabs>
        <w:ind w:left="360" w:firstLine="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FA20C1A"/>
    <w:multiLevelType w:val="hybridMultilevel"/>
    <w:tmpl w:val="F3D03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9F7337"/>
    <w:multiLevelType w:val="hybridMultilevel"/>
    <w:tmpl w:val="08EEE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0D68AB"/>
    <w:multiLevelType w:val="hybridMultilevel"/>
    <w:tmpl w:val="1DBE8020"/>
    <w:lvl w:ilvl="0" w:tplc="DC34500A">
      <w:start w:val="1"/>
      <w:numFmt w:val="bullet"/>
      <w:lvlText w:val=""/>
      <w:lvlJc w:val="left"/>
      <w:pPr>
        <w:tabs>
          <w:tab w:val="num" w:pos="360"/>
        </w:tabs>
        <w:ind w:left="360" w:firstLine="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5825EF4"/>
    <w:multiLevelType w:val="hybridMultilevel"/>
    <w:tmpl w:val="151EA7EE"/>
    <w:lvl w:ilvl="0" w:tplc="DC34500A">
      <w:start w:val="1"/>
      <w:numFmt w:val="bullet"/>
      <w:lvlText w:val=""/>
      <w:lvlJc w:val="left"/>
      <w:pPr>
        <w:tabs>
          <w:tab w:val="num" w:pos="360"/>
        </w:tabs>
        <w:ind w:left="360" w:firstLine="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75140A4"/>
    <w:multiLevelType w:val="hybridMultilevel"/>
    <w:tmpl w:val="C380B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121779"/>
    <w:multiLevelType w:val="hybridMultilevel"/>
    <w:tmpl w:val="89D65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A05E2D"/>
    <w:multiLevelType w:val="hybridMultilevel"/>
    <w:tmpl w:val="5C860AE2"/>
    <w:lvl w:ilvl="0" w:tplc="DC34500A">
      <w:start w:val="1"/>
      <w:numFmt w:val="bullet"/>
      <w:lvlText w:val=""/>
      <w:lvlJc w:val="left"/>
      <w:pPr>
        <w:tabs>
          <w:tab w:val="num" w:pos="360"/>
        </w:tabs>
        <w:ind w:left="360" w:firstLine="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D2552E0"/>
    <w:multiLevelType w:val="hybridMultilevel"/>
    <w:tmpl w:val="57AA9EAE"/>
    <w:lvl w:ilvl="0" w:tplc="DC34500A">
      <w:start w:val="1"/>
      <w:numFmt w:val="bullet"/>
      <w:lvlText w:val=""/>
      <w:lvlJc w:val="left"/>
      <w:pPr>
        <w:tabs>
          <w:tab w:val="num" w:pos="360"/>
        </w:tabs>
        <w:ind w:left="360" w:firstLine="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F0B16D3"/>
    <w:multiLevelType w:val="hybridMultilevel"/>
    <w:tmpl w:val="98B042DE"/>
    <w:lvl w:ilvl="0" w:tplc="DC34500A">
      <w:start w:val="1"/>
      <w:numFmt w:val="bullet"/>
      <w:lvlText w:val=""/>
      <w:lvlJc w:val="left"/>
      <w:pPr>
        <w:tabs>
          <w:tab w:val="num" w:pos="360"/>
        </w:tabs>
        <w:ind w:left="360" w:firstLine="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88406D5"/>
    <w:multiLevelType w:val="hybridMultilevel"/>
    <w:tmpl w:val="93A6D262"/>
    <w:lvl w:ilvl="0" w:tplc="DC34500A">
      <w:start w:val="1"/>
      <w:numFmt w:val="bullet"/>
      <w:lvlText w:val=""/>
      <w:lvlJc w:val="left"/>
      <w:pPr>
        <w:tabs>
          <w:tab w:val="num" w:pos="360"/>
        </w:tabs>
        <w:ind w:left="360" w:firstLine="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2325F8B"/>
    <w:multiLevelType w:val="hybridMultilevel"/>
    <w:tmpl w:val="9F1C68C8"/>
    <w:lvl w:ilvl="0" w:tplc="DC34500A">
      <w:start w:val="1"/>
      <w:numFmt w:val="bullet"/>
      <w:lvlText w:val=""/>
      <w:lvlJc w:val="left"/>
      <w:pPr>
        <w:tabs>
          <w:tab w:val="num" w:pos="360"/>
        </w:tabs>
        <w:ind w:left="360" w:firstLine="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2424A6F"/>
    <w:multiLevelType w:val="hybridMultilevel"/>
    <w:tmpl w:val="AD04FE5C"/>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3" w15:restartNumberingAfterBreak="0">
    <w:nsid w:val="66675576"/>
    <w:multiLevelType w:val="hybridMultilevel"/>
    <w:tmpl w:val="BD645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C779E4"/>
    <w:multiLevelType w:val="hybridMultilevel"/>
    <w:tmpl w:val="595C7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FF5359"/>
    <w:multiLevelType w:val="hybridMultilevel"/>
    <w:tmpl w:val="17707D68"/>
    <w:lvl w:ilvl="0" w:tplc="DC34500A">
      <w:start w:val="1"/>
      <w:numFmt w:val="bullet"/>
      <w:lvlText w:val=""/>
      <w:lvlJc w:val="left"/>
      <w:pPr>
        <w:tabs>
          <w:tab w:val="num" w:pos="360"/>
        </w:tabs>
        <w:ind w:left="360" w:firstLine="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27123CF"/>
    <w:multiLevelType w:val="hybridMultilevel"/>
    <w:tmpl w:val="F55085D6"/>
    <w:lvl w:ilvl="0" w:tplc="DC34500A">
      <w:start w:val="1"/>
      <w:numFmt w:val="bullet"/>
      <w:lvlText w:val=""/>
      <w:lvlJc w:val="left"/>
      <w:pPr>
        <w:tabs>
          <w:tab w:val="num" w:pos="360"/>
        </w:tabs>
        <w:ind w:left="360" w:firstLine="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43741DC"/>
    <w:multiLevelType w:val="hybridMultilevel"/>
    <w:tmpl w:val="A93A9CE8"/>
    <w:lvl w:ilvl="0" w:tplc="DC34500A">
      <w:start w:val="1"/>
      <w:numFmt w:val="bullet"/>
      <w:lvlText w:val=""/>
      <w:lvlJc w:val="left"/>
      <w:pPr>
        <w:tabs>
          <w:tab w:val="num" w:pos="360"/>
        </w:tabs>
        <w:ind w:left="360" w:firstLine="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A93324C"/>
    <w:multiLevelType w:val="hybridMultilevel"/>
    <w:tmpl w:val="B36CE50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E974954"/>
    <w:multiLevelType w:val="hybridMultilevel"/>
    <w:tmpl w:val="AFCCB2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9"/>
  </w:num>
  <w:num w:numId="2">
    <w:abstractNumId w:val="22"/>
  </w:num>
  <w:num w:numId="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
  </w:num>
  <w:num w:numId="6">
    <w:abstractNumId w:val="23"/>
  </w:num>
  <w:num w:numId="7">
    <w:abstractNumId w:val="28"/>
  </w:num>
  <w:num w:numId="8">
    <w:abstractNumId w:val="11"/>
  </w:num>
  <w:num w:numId="9">
    <w:abstractNumId w:val="26"/>
  </w:num>
  <w:num w:numId="10">
    <w:abstractNumId w:val="6"/>
  </w:num>
  <w:num w:numId="11">
    <w:abstractNumId w:val="21"/>
  </w:num>
  <w:num w:numId="12">
    <w:abstractNumId w:val="10"/>
  </w:num>
  <w:num w:numId="13">
    <w:abstractNumId w:val="20"/>
  </w:num>
  <w:num w:numId="14">
    <w:abstractNumId w:val="5"/>
  </w:num>
  <w:num w:numId="15">
    <w:abstractNumId w:val="13"/>
  </w:num>
  <w:num w:numId="16">
    <w:abstractNumId w:val="19"/>
  </w:num>
  <w:num w:numId="17">
    <w:abstractNumId w:val="18"/>
  </w:num>
  <w:num w:numId="18">
    <w:abstractNumId w:val="27"/>
  </w:num>
  <w:num w:numId="19">
    <w:abstractNumId w:val="14"/>
  </w:num>
  <w:num w:numId="20">
    <w:abstractNumId w:val="25"/>
  </w:num>
  <w:num w:numId="21">
    <w:abstractNumId w:val="17"/>
  </w:num>
  <w:num w:numId="22">
    <w:abstractNumId w:val="15"/>
  </w:num>
  <w:num w:numId="23">
    <w:abstractNumId w:val="9"/>
  </w:num>
  <w:num w:numId="24">
    <w:abstractNumId w:val="12"/>
  </w:num>
  <w:num w:numId="25">
    <w:abstractNumId w:val="16"/>
  </w:num>
  <w:num w:numId="26">
    <w:abstractNumId w:val="8"/>
  </w:num>
  <w:num w:numId="27">
    <w:abstractNumId w:val="0"/>
    <w:lvlOverride w:ilvl="0">
      <w:lvl w:ilvl="0">
        <w:start w:val="1"/>
        <w:numFmt w:val="bullet"/>
        <w:lvlText w:val=""/>
        <w:legacy w:legacy="1" w:legacySpace="0" w:legacyIndent="288"/>
        <w:lvlJc w:val="left"/>
        <w:pPr>
          <w:ind w:left="558" w:hanging="288"/>
        </w:pPr>
        <w:rPr>
          <w:rFonts w:ascii="Symbol" w:hAnsi="Symbol" w:hint="default"/>
        </w:rPr>
      </w:lvl>
    </w:lvlOverride>
  </w:num>
  <w:num w:numId="28">
    <w:abstractNumId w:val="7"/>
  </w:num>
  <w:num w:numId="29">
    <w:abstractNumId w:val="3"/>
  </w:num>
  <w:num w:numId="30">
    <w:abstractNumId w:val="24"/>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776"/>
    <w:rsid w:val="00003856"/>
    <w:rsid w:val="00007BD1"/>
    <w:rsid w:val="00031F2A"/>
    <w:rsid w:val="0003735A"/>
    <w:rsid w:val="000378C8"/>
    <w:rsid w:val="00043C9B"/>
    <w:rsid w:val="00044D5A"/>
    <w:rsid w:val="00061787"/>
    <w:rsid w:val="00066A0F"/>
    <w:rsid w:val="00076CCC"/>
    <w:rsid w:val="00076D7E"/>
    <w:rsid w:val="00080BF8"/>
    <w:rsid w:val="00082CAA"/>
    <w:rsid w:val="0008343B"/>
    <w:rsid w:val="00084964"/>
    <w:rsid w:val="000A18A9"/>
    <w:rsid w:val="000A5596"/>
    <w:rsid w:val="000B1117"/>
    <w:rsid w:val="000B18BB"/>
    <w:rsid w:val="000B2DF0"/>
    <w:rsid w:val="000B7238"/>
    <w:rsid w:val="000D2B37"/>
    <w:rsid w:val="000D6286"/>
    <w:rsid w:val="000E4159"/>
    <w:rsid w:val="000F3B6C"/>
    <w:rsid w:val="000F67A4"/>
    <w:rsid w:val="001009A0"/>
    <w:rsid w:val="00101B88"/>
    <w:rsid w:val="0010327C"/>
    <w:rsid w:val="00103E08"/>
    <w:rsid w:val="001054C9"/>
    <w:rsid w:val="00107DB3"/>
    <w:rsid w:val="00111E97"/>
    <w:rsid w:val="00112855"/>
    <w:rsid w:val="00116D24"/>
    <w:rsid w:val="00117F47"/>
    <w:rsid w:val="00122A3A"/>
    <w:rsid w:val="00130610"/>
    <w:rsid w:val="001313E7"/>
    <w:rsid w:val="00137CAB"/>
    <w:rsid w:val="00141D16"/>
    <w:rsid w:val="00165551"/>
    <w:rsid w:val="00172CE5"/>
    <w:rsid w:val="00182EB5"/>
    <w:rsid w:val="001851D6"/>
    <w:rsid w:val="001A1B36"/>
    <w:rsid w:val="001A23F0"/>
    <w:rsid w:val="001A283B"/>
    <w:rsid w:val="001A2EFD"/>
    <w:rsid w:val="001B5542"/>
    <w:rsid w:val="001B6083"/>
    <w:rsid w:val="001C0887"/>
    <w:rsid w:val="001C22F6"/>
    <w:rsid w:val="001D7AF7"/>
    <w:rsid w:val="001E6F6E"/>
    <w:rsid w:val="001E763A"/>
    <w:rsid w:val="001F49D7"/>
    <w:rsid w:val="002002B5"/>
    <w:rsid w:val="002018C1"/>
    <w:rsid w:val="00204C15"/>
    <w:rsid w:val="00207096"/>
    <w:rsid w:val="00214500"/>
    <w:rsid w:val="0022171A"/>
    <w:rsid w:val="00223776"/>
    <w:rsid w:val="0022506E"/>
    <w:rsid w:val="0023351F"/>
    <w:rsid w:val="002336F3"/>
    <w:rsid w:val="00234442"/>
    <w:rsid w:val="00235629"/>
    <w:rsid w:val="00246BCB"/>
    <w:rsid w:val="00246E35"/>
    <w:rsid w:val="002472BC"/>
    <w:rsid w:val="00261FA4"/>
    <w:rsid w:val="00262C7D"/>
    <w:rsid w:val="00263EAD"/>
    <w:rsid w:val="00265B48"/>
    <w:rsid w:val="00270C6F"/>
    <w:rsid w:val="00277120"/>
    <w:rsid w:val="002828FF"/>
    <w:rsid w:val="00283D59"/>
    <w:rsid w:val="00285C1D"/>
    <w:rsid w:val="00292F0F"/>
    <w:rsid w:val="00294D02"/>
    <w:rsid w:val="00295D2E"/>
    <w:rsid w:val="0029639C"/>
    <w:rsid w:val="002A04AB"/>
    <w:rsid w:val="002A5D61"/>
    <w:rsid w:val="002B4142"/>
    <w:rsid w:val="002B79DE"/>
    <w:rsid w:val="002C7B5A"/>
    <w:rsid w:val="002C7F37"/>
    <w:rsid w:val="002D0776"/>
    <w:rsid w:val="002E49F4"/>
    <w:rsid w:val="002E61FD"/>
    <w:rsid w:val="002E7CAA"/>
    <w:rsid w:val="002E7E63"/>
    <w:rsid w:val="002F0872"/>
    <w:rsid w:val="002F600C"/>
    <w:rsid w:val="00300C2A"/>
    <w:rsid w:val="00303237"/>
    <w:rsid w:val="00305546"/>
    <w:rsid w:val="00310C06"/>
    <w:rsid w:val="00313A94"/>
    <w:rsid w:val="00316881"/>
    <w:rsid w:val="00323D81"/>
    <w:rsid w:val="00323EA1"/>
    <w:rsid w:val="00333243"/>
    <w:rsid w:val="003356DD"/>
    <w:rsid w:val="0034637A"/>
    <w:rsid w:val="00364978"/>
    <w:rsid w:val="00374D2C"/>
    <w:rsid w:val="00375445"/>
    <w:rsid w:val="00381156"/>
    <w:rsid w:val="00382292"/>
    <w:rsid w:val="00383ED0"/>
    <w:rsid w:val="00384798"/>
    <w:rsid w:val="0039026C"/>
    <w:rsid w:val="00391358"/>
    <w:rsid w:val="00397E13"/>
    <w:rsid w:val="00397FC1"/>
    <w:rsid w:val="003A2246"/>
    <w:rsid w:val="003A35A6"/>
    <w:rsid w:val="003A6887"/>
    <w:rsid w:val="003A69D4"/>
    <w:rsid w:val="003C026E"/>
    <w:rsid w:val="003C0403"/>
    <w:rsid w:val="003C0F89"/>
    <w:rsid w:val="003C120F"/>
    <w:rsid w:val="003D06E9"/>
    <w:rsid w:val="003D1065"/>
    <w:rsid w:val="003D5EB1"/>
    <w:rsid w:val="003F1EAE"/>
    <w:rsid w:val="003F405F"/>
    <w:rsid w:val="003F7E05"/>
    <w:rsid w:val="004019DF"/>
    <w:rsid w:val="004054BB"/>
    <w:rsid w:val="00406B62"/>
    <w:rsid w:val="00412C63"/>
    <w:rsid w:val="00416585"/>
    <w:rsid w:val="0042616C"/>
    <w:rsid w:val="00427876"/>
    <w:rsid w:val="00432767"/>
    <w:rsid w:val="00432FAD"/>
    <w:rsid w:val="00436652"/>
    <w:rsid w:val="004403F8"/>
    <w:rsid w:val="00440888"/>
    <w:rsid w:val="00444E53"/>
    <w:rsid w:val="004528F3"/>
    <w:rsid w:val="00455212"/>
    <w:rsid w:val="004565EF"/>
    <w:rsid w:val="00457E5E"/>
    <w:rsid w:val="00462CDD"/>
    <w:rsid w:val="0047393A"/>
    <w:rsid w:val="00481468"/>
    <w:rsid w:val="00483584"/>
    <w:rsid w:val="00484BEB"/>
    <w:rsid w:val="004853F0"/>
    <w:rsid w:val="00491321"/>
    <w:rsid w:val="0049702B"/>
    <w:rsid w:val="00497F63"/>
    <w:rsid w:val="004A16AC"/>
    <w:rsid w:val="004A39A9"/>
    <w:rsid w:val="004A3D05"/>
    <w:rsid w:val="004A623F"/>
    <w:rsid w:val="004C1975"/>
    <w:rsid w:val="004C1A2D"/>
    <w:rsid w:val="004C350D"/>
    <w:rsid w:val="004C4535"/>
    <w:rsid w:val="004D03D8"/>
    <w:rsid w:val="004D4BF2"/>
    <w:rsid w:val="004D71F6"/>
    <w:rsid w:val="004E376E"/>
    <w:rsid w:val="00506C7F"/>
    <w:rsid w:val="0051095C"/>
    <w:rsid w:val="005123BB"/>
    <w:rsid w:val="005309EA"/>
    <w:rsid w:val="00534341"/>
    <w:rsid w:val="00534FD2"/>
    <w:rsid w:val="00537AD0"/>
    <w:rsid w:val="00544789"/>
    <w:rsid w:val="005447C2"/>
    <w:rsid w:val="00545981"/>
    <w:rsid w:val="00553356"/>
    <w:rsid w:val="00553699"/>
    <w:rsid w:val="005545FE"/>
    <w:rsid w:val="0055732C"/>
    <w:rsid w:val="00560F34"/>
    <w:rsid w:val="00563CC9"/>
    <w:rsid w:val="0057079B"/>
    <w:rsid w:val="005739AF"/>
    <w:rsid w:val="00574D84"/>
    <w:rsid w:val="00583AD3"/>
    <w:rsid w:val="005858AB"/>
    <w:rsid w:val="00591897"/>
    <w:rsid w:val="005A1C9A"/>
    <w:rsid w:val="005A3FCC"/>
    <w:rsid w:val="005B2975"/>
    <w:rsid w:val="005C2A17"/>
    <w:rsid w:val="005C5FC2"/>
    <w:rsid w:val="005D1AF4"/>
    <w:rsid w:val="005D51D4"/>
    <w:rsid w:val="005E11DF"/>
    <w:rsid w:val="005E2E10"/>
    <w:rsid w:val="005E30D7"/>
    <w:rsid w:val="005E4C2D"/>
    <w:rsid w:val="005E7B0E"/>
    <w:rsid w:val="005F1AE8"/>
    <w:rsid w:val="005F26F2"/>
    <w:rsid w:val="005F59A3"/>
    <w:rsid w:val="005F60A9"/>
    <w:rsid w:val="005F6532"/>
    <w:rsid w:val="005F7924"/>
    <w:rsid w:val="00600EDD"/>
    <w:rsid w:val="006025F1"/>
    <w:rsid w:val="00603627"/>
    <w:rsid w:val="00605302"/>
    <w:rsid w:val="00610451"/>
    <w:rsid w:val="00613FEB"/>
    <w:rsid w:val="006166A5"/>
    <w:rsid w:val="006354D9"/>
    <w:rsid w:val="00636005"/>
    <w:rsid w:val="00637FE4"/>
    <w:rsid w:val="006503E2"/>
    <w:rsid w:val="006519BE"/>
    <w:rsid w:val="00653E91"/>
    <w:rsid w:val="00654B60"/>
    <w:rsid w:val="0065713E"/>
    <w:rsid w:val="00665F49"/>
    <w:rsid w:val="00676D0F"/>
    <w:rsid w:val="006846B1"/>
    <w:rsid w:val="00686287"/>
    <w:rsid w:val="00694258"/>
    <w:rsid w:val="006A0A94"/>
    <w:rsid w:val="006A28CB"/>
    <w:rsid w:val="006A4F64"/>
    <w:rsid w:val="006B1F55"/>
    <w:rsid w:val="006B233F"/>
    <w:rsid w:val="006B6C2F"/>
    <w:rsid w:val="006B70F8"/>
    <w:rsid w:val="006C0A9E"/>
    <w:rsid w:val="006C7EDF"/>
    <w:rsid w:val="006D257B"/>
    <w:rsid w:val="006D63E1"/>
    <w:rsid w:val="006D78D8"/>
    <w:rsid w:val="006E6BD0"/>
    <w:rsid w:val="006F2381"/>
    <w:rsid w:val="00701B2F"/>
    <w:rsid w:val="007037D3"/>
    <w:rsid w:val="0070403D"/>
    <w:rsid w:val="00704EC1"/>
    <w:rsid w:val="00711665"/>
    <w:rsid w:val="0071324B"/>
    <w:rsid w:val="00714297"/>
    <w:rsid w:val="00723F78"/>
    <w:rsid w:val="00725D8A"/>
    <w:rsid w:val="0072674F"/>
    <w:rsid w:val="0074764E"/>
    <w:rsid w:val="00753FFF"/>
    <w:rsid w:val="00761455"/>
    <w:rsid w:val="00761FA4"/>
    <w:rsid w:val="007647DB"/>
    <w:rsid w:val="0076524A"/>
    <w:rsid w:val="00767B17"/>
    <w:rsid w:val="0077560D"/>
    <w:rsid w:val="00775A7E"/>
    <w:rsid w:val="007771F0"/>
    <w:rsid w:val="0078463C"/>
    <w:rsid w:val="00791EAD"/>
    <w:rsid w:val="007927B3"/>
    <w:rsid w:val="007A05C8"/>
    <w:rsid w:val="007A3886"/>
    <w:rsid w:val="007A5872"/>
    <w:rsid w:val="007A621E"/>
    <w:rsid w:val="007A781E"/>
    <w:rsid w:val="007B1001"/>
    <w:rsid w:val="007B2026"/>
    <w:rsid w:val="007B4D87"/>
    <w:rsid w:val="007B5BB4"/>
    <w:rsid w:val="007B7E5E"/>
    <w:rsid w:val="007C1344"/>
    <w:rsid w:val="007C2602"/>
    <w:rsid w:val="007C42E7"/>
    <w:rsid w:val="007C4523"/>
    <w:rsid w:val="007C6216"/>
    <w:rsid w:val="007D2759"/>
    <w:rsid w:val="007D5CAD"/>
    <w:rsid w:val="007E4F4F"/>
    <w:rsid w:val="007E547B"/>
    <w:rsid w:val="007F44BD"/>
    <w:rsid w:val="007F50A3"/>
    <w:rsid w:val="007F5C5F"/>
    <w:rsid w:val="00802E33"/>
    <w:rsid w:val="0080458C"/>
    <w:rsid w:val="00813EBC"/>
    <w:rsid w:val="00827B49"/>
    <w:rsid w:val="008407EB"/>
    <w:rsid w:val="00840AB2"/>
    <w:rsid w:val="00841AC8"/>
    <w:rsid w:val="00843724"/>
    <w:rsid w:val="0084469F"/>
    <w:rsid w:val="00853ACF"/>
    <w:rsid w:val="00855223"/>
    <w:rsid w:val="00855AB3"/>
    <w:rsid w:val="00856560"/>
    <w:rsid w:val="008577B5"/>
    <w:rsid w:val="00866ABA"/>
    <w:rsid w:val="0087369A"/>
    <w:rsid w:val="00873B32"/>
    <w:rsid w:val="00876929"/>
    <w:rsid w:val="00880F25"/>
    <w:rsid w:val="00882612"/>
    <w:rsid w:val="00882B74"/>
    <w:rsid w:val="00884709"/>
    <w:rsid w:val="008850E9"/>
    <w:rsid w:val="00893796"/>
    <w:rsid w:val="00893EA6"/>
    <w:rsid w:val="008A37D8"/>
    <w:rsid w:val="008B3596"/>
    <w:rsid w:val="008B429E"/>
    <w:rsid w:val="008B5522"/>
    <w:rsid w:val="008B6A91"/>
    <w:rsid w:val="008B7E4F"/>
    <w:rsid w:val="008C0D10"/>
    <w:rsid w:val="008C15CB"/>
    <w:rsid w:val="008C3036"/>
    <w:rsid w:val="008D13E7"/>
    <w:rsid w:val="008E01BE"/>
    <w:rsid w:val="008E6D3F"/>
    <w:rsid w:val="008E7F6C"/>
    <w:rsid w:val="008F0DE6"/>
    <w:rsid w:val="008F4F96"/>
    <w:rsid w:val="008F6C21"/>
    <w:rsid w:val="00902DF9"/>
    <w:rsid w:val="0090460A"/>
    <w:rsid w:val="0090717F"/>
    <w:rsid w:val="00911E44"/>
    <w:rsid w:val="0091239B"/>
    <w:rsid w:val="00916CD6"/>
    <w:rsid w:val="00920D66"/>
    <w:rsid w:val="0092455E"/>
    <w:rsid w:val="00931455"/>
    <w:rsid w:val="0093263A"/>
    <w:rsid w:val="00933F51"/>
    <w:rsid w:val="00941D17"/>
    <w:rsid w:val="00942687"/>
    <w:rsid w:val="00960F25"/>
    <w:rsid w:val="00977B19"/>
    <w:rsid w:val="0098550E"/>
    <w:rsid w:val="00987768"/>
    <w:rsid w:val="0099239B"/>
    <w:rsid w:val="00997C46"/>
    <w:rsid w:val="009A075C"/>
    <w:rsid w:val="009A078F"/>
    <w:rsid w:val="009A11AF"/>
    <w:rsid w:val="009A612C"/>
    <w:rsid w:val="009B1005"/>
    <w:rsid w:val="009C151D"/>
    <w:rsid w:val="009C18A5"/>
    <w:rsid w:val="009C28C3"/>
    <w:rsid w:val="009C569C"/>
    <w:rsid w:val="009D4243"/>
    <w:rsid w:val="009E0FB4"/>
    <w:rsid w:val="009F08C1"/>
    <w:rsid w:val="009F1288"/>
    <w:rsid w:val="009F40D4"/>
    <w:rsid w:val="00A0475C"/>
    <w:rsid w:val="00A057BA"/>
    <w:rsid w:val="00A05911"/>
    <w:rsid w:val="00A13DA2"/>
    <w:rsid w:val="00A144F9"/>
    <w:rsid w:val="00A1518C"/>
    <w:rsid w:val="00A24154"/>
    <w:rsid w:val="00A25D83"/>
    <w:rsid w:val="00A32523"/>
    <w:rsid w:val="00A36424"/>
    <w:rsid w:val="00A50978"/>
    <w:rsid w:val="00A552C2"/>
    <w:rsid w:val="00A66360"/>
    <w:rsid w:val="00A665A0"/>
    <w:rsid w:val="00A80244"/>
    <w:rsid w:val="00A80FB0"/>
    <w:rsid w:val="00A876C6"/>
    <w:rsid w:val="00A9486E"/>
    <w:rsid w:val="00A97137"/>
    <w:rsid w:val="00A9718D"/>
    <w:rsid w:val="00AB2454"/>
    <w:rsid w:val="00AC225B"/>
    <w:rsid w:val="00AC6B5A"/>
    <w:rsid w:val="00AD2DEB"/>
    <w:rsid w:val="00AD5231"/>
    <w:rsid w:val="00AD6A50"/>
    <w:rsid w:val="00AE1599"/>
    <w:rsid w:val="00AE21D0"/>
    <w:rsid w:val="00AE2438"/>
    <w:rsid w:val="00AE6A5F"/>
    <w:rsid w:val="00AF1805"/>
    <w:rsid w:val="00AF2C29"/>
    <w:rsid w:val="00B0194B"/>
    <w:rsid w:val="00B062B4"/>
    <w:rsid w:val="00B073C8"/>
    <w:rsid w:val="00B13A73"/>
    <w:rsid w:val="00B15BB4"/>
    <w:rsid w:val="00B175C2"/>
    <w:rsid w:val="00B22ADA"/>
    <w:rsid w:val="00B22BD0"/>
    <w:rsid w:val="00B30FD4"/>
    <w:rsid w:val="00B327EA"/>
    <w:rsid w:val="00B33638"/>
    <w:rsid w:val="00B35619"/>
    <w:rsid w:val="00B37D88"/>
    <w:rsid w:val="00B40585"/>
    <w:rsid w:val="00B4165C"/>
    <w:rsid w:val="00B41908"/>
    <w:rsid w:val="00B44A67"/>
    <w:rsid w:val="00B5183A"/>
    <w:rsid w:val="00B575C0"/>
    <w:rsid w:val="00B6336C"/>
    <w:rsid w:val="00B742F9"/>
    <w:rsid w:val="00B7583D"/>
    <w:rsid w:val="00B7585C"/>
    <w:rsid w:val="00B953CB"/>
    <w:rsid w:val="00BA1CCD"/>
    <w:rsid w:val="00BA4CEA"/>
    <w:rsid w:val="00BA5EFF"/>
    <w:rsid w:val="00BA66EB"/>
    <w:rsid w:val="00BA7D4C"/>
    <w:rsid w:val="00BB3262"/>
    <w:rsid w:val="00BB335D"/>
    <w:rsid w:val="00BB3ABF"/>
    <w:rsid w:val="00BB7CC7"/>
    <w:rsid w:val="00BC1771"/>
    <w:rsid w:val="00BC45D2"/>
    <w:rsid w:val="00BC49B6"/>
    <w:rsid w:val="00BC7954"/>
    <w:rsid w:val="00BD1540"/>
    <w:rsid w:val="00BE34CE"/>
    <w:rsid w:val="00BE47DB"/>
    <w:rsid w:val="00BE7801"/>
    <w:rsid w:val="00BF7633"/>
    <w:rsid w:val="00C00DC9"/>
    <w:rsid w:val="00C033F2"/>
    <w:rsid w:val="00C061AF"/>
    <w:rsid w:val="00C15703"/>
    <w:rsid w:val="00C15DDF"/>
    <w:rsid w:val="00C204BC"/>
    <w:rsid w:val="00C206AC"/>
    <w:rsid w:val="00C2382E"/>
    <w:rsid w:val="00C262BA"/>
    <w:rsid w:val="00C30C83"/>
    <w:rsid w:val="00C369C0"/>
    <w:rsid w:val="00C53337"/>
    <w:rsid w:val="00C5390F"/>
    <w:rsid w:val="00C60A50"/>
    <w:rsid w:val="00C6659F"/>
    <w:rsid w:val="00C66CA4"/>
    <w:rsid w:val="00C76AD9"/>
    <w:rsid w:val="00C776BF"/>
    <w:rsid w:val="00C82053"/>
    <w:rsid w:val="00C84E2F"/>
    <w:rsid w:val="00C85CB2"/>
    <w:rsid w:val="00C90CD5"/>
    <w:rsid w:val="00CA1B32"/>
    <w:rsid w:val="00CA1D39"/>
    <w:rsid w:val="00CA2BF7"/>
    <w:rsid w:val="00CA5C24"/>
    <w:rsid w:val="00CB53E2"/>
    <w:rsid w:val="00CB5EA0"/>
    <w:rsid w:val="00CB7DEF"/>
    <w:rsid w:val="00CC282F"/>
    <w:rsid w:val="00CE0F9B"/>
    <w:rsid w:val="00CE23FA"/>
    <w:rsid w:val="00CE285A"/>
    <w:rsid w:val="00CF017A"/>
    <w:rsid w:val="00D123CF"/>
    <w:rsid w:val="00D26275"/>
    <w:rsid w:val="00D324AA"/>
    <w:rsid w:val="00D3278A"/>
    <w:rsid w:val="00D32B62"/>
    <w:rsid w:val="00D3458F"/>
    <w:rsid w:val="00D37F0C"/>
    <w:rsid w:val="00D37FED"/>
    <w:rsid w:val="00D423B6"/>
    <w:rsid w:val="00D4296E"/>
    <w:rsid w:val="00D432E5"/>
    <w:rsid w:val="00D433CE"/>
    <w:rsid w:val="00D549FD"/>
    <w:rsid w:val="00D549FE"/>
    <w:rsid w:val="00D55772"/>
    <w:rsid w:val="00D572A5"/>
    <w:rsid w:val="00D57551"/>
    <w:rsid w:val="00D65C96"/>
    <w:rsid w:val="00D66D1F"/>
    <w:rsid w:val="00D761DE"/>
    <w:rsid w:val="00D81D1C"/>
    <w:rsid w:val="00D87458"/>
    <w:rsid w:val="00D87CE3"/>
    <w:rsid w:val="00DA3A34"/>
    <w:rsid w:val="00DA608B"/>
    <w:rsid w:val="00DB17C9"/>
    <w:rsid w:val="00DB5659"/>
    <w:rsid w:val="00DC685B"/>
    <w:rsid w:val="00DD11EC"/>
    <w:rsid w:val="00DD7D89"/>
    <w:rsid w:val="00DE1DBC"/>
    <w:rsid w:val="00DE40C7"/>
    <w:rsid w:val="00DF17E7"/>
    <w:rsid w:val="00DF5658"/>
    <w:rsid w:val="00DF5B59"/>
    <w:rsid w:val="00E02893"/>
    <w:rsid w:val="00E0722F"/>
    <w:rsid w:val="00E07A52"/>
    <w:rsid w:val="00E12314"/>
    <w:rsid w:val="00E210FE"/>
    <w:rsid w:val="00E21F64"/>
    <w:rsid w:val="00E26B29"/>
    <w:rsid w:val="00E30F31"/>
    <w:rsid w:val="00E3337B"/>
    <w:rsid w:val="00E34BFE"/>
    <w:rsid w:val="00E362E9"/>
    <w:rsid w:val="00E438A9"/>
    <w:rsid w:val="00E44262"/>
    <w:rsid w:val="00E46864"/>
    <w:rsid w:val="00E53B11"/>
    <w:rsid w:val="00E67FEE"/>
    <w:rsid w:val="00E74741"/>
    <w:rsid w:val="00E76F33"/>
    <w:rsid w:val="00E8088B"/>
    <w:rsid w:val="00E82BA7"/>
    <w:rsid w:val="00E83F4C"/>
    <w:rsid w:val="00E87C00"/>
    <w:rsid w:val="00E91417"/>
    <w:rsid w:val="00EA1FB3"/>
    <w:rsid w:val="00EB4038"/>
    <w:rsid w:val="00EB60E9"/>
    <w:rsid w:val="00EC1A78"/>
    <w:rsid w:val="00EC7650"/>
    <w:rsid w:val="00EC768D"/>
    <w:rsid w:val="00ED066D"/>
    <w:rsid w:val="00ED1047"/>
    <w:rsid w:val="00ED1FB6"/>
    <w:rsid w:val="00ED57C8"/>
    <w:rsid w:val="00ED7BCF"/>
    <w:rsid w:val="00EE3A68"/>
    <w:rsid w:val="00EF27E5"/>
    <w:rsid w:val="00EF2F0A"/>
    <w:rsid w:val="00EF4E4F"/>
    <w:rsid w:val="00F0121D"/>
    <w:rsid w:val="00F153E8"/>
    <w:rsid w:val="00F21D9C"/>
    <w:rsid w:val="00F40487"/>
    <w:rsid w:val="00F4372E"/>
    <w:rsid w:val="00F457A7"/>
    <w:rsid w:val="00F51CF7"/>
    <w:rsid w:val="00F520E9"/>
    <w:rsid w:val="00F56312"/>
    <w:rsid w:val="00F602F2"/>
    <w:rsid w:val="00F644E9"/>
    <w:rsid w:val="00F74445"/>
    <w:rsid w:val="00F75080"/>
    <w:rsid w:val="00F77C05"/>
    <w:rsid w:val="00F82E50"/>
    <w:rsid w:val="00F83675"/>
    <w:rsid w:val="00F850CA"/>
    <w:rsid w:val="00F853CA"/>
    <w:rsid w:val="00F86D82"/>
    <w:rsid w:val="00F920B3"/>
    <w:rsid w:val="00F9464D"/>
    <w:rsid w:val="00F952BA"/>
    <w:rsid w:val="00FA1CA2"/>
    <w:rsid w:val="00FA3334"/>
    <w:rsid w:val="00FB1C75"/>
    <w:rsid w:val="00FB1CAE"/>
    <w:rsid w:val="00FC79DB"/>
    <w:rsid w:val="00FD1E34"/>
    <w:rsid w:val="00FD6100"/>
    <w:rsid w:val="00FE2E97"/>
    <w:rsid w:val="00FE2F39"/>
    <w:rsid w:val="00FE64E6"/>
    <w:rsid w:val="00FF1277"/>
    <w:rsid w:val="00FF2531"/>
    <w:rsid w:val="00FF2D02"/>
    <w:rsid w:val="00FF3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3265F4"/>
  <w15:chartTrackingRefBased/>
  <w15:docId w15:val="{93048321-BCDE-4DCA-893C-503865D12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569C"/>
    <w:rPr>
      <w:sz w:val="24"/>
      <w:szCs w:val="24"/>
    </w:rPr>
  </w:style>
  <w:style w:type="paragraph" w:styleId="Heading1">
    <w:name w:val="heading 1"/>
    <w:basedOn w:val="Normal"/>
    <w:next w:val="Normal"/>
    <w:link w:val="Heading1Char"/>
    <w:qFormat/>
    <w:pPr>
      <w:keepNext/>
      <w:overflowPunct w:val="0"/>
      <w:autoSpaceDE w:val="0"/>
      <w:autoSpaceDN w:val="0"/>
      <w:adjustRightInd w:val="0"/>
      <w:jc w:val="center"/>
      <w:textAlignment w:val="baseline"/>
      <w:outlineLvl w:val="0"/>
    </w:pPr>
    <w:rPr>
      <w:b/>
      <w:bCs/>
      <w:sz w:val="20"/>
      <w:szCs w:val="20"/>
    </w:rPr>
  </w:style>
  <w:style w:type="paragraph" w:styleId="Heading2">
    <w:name w:val="heading 2"/>
    <w:basedOn w:val="Normal"/>
    <w:next w:val="Normal"/>
    <w:qFormat/>
    <w:pPr>
      <w:keepNext/>
      <w:jc w:val="center"/>
      <w:outlineLvl w:val="1"/>
    </w:pPr>
    <w:rPr>
      <w:b/>
      <w:bCs/>
    </w:rPr>
  </w:style>
  <w:style w:type="paragraph" w:styleId="Heading3">
    <w:name w:val="heading 3"/>
    <w:basedOn w:val="Normal"/>
    <w:next w:val="Normal"/>
    <w:link w:val="Heading3Char"/>
    <w:unhideWhenUsed/>
    <w:qFormat/>
    <w:rsid w:val="00457E5E"/>
    <w:pPr>
      <w:keepNext/>
      <w:spacing w:before="240" w:after="60"/>
      <w:outlineLvl w:val="2"/>
    </w:pPr>
    <w:rPr>
      <w:rFonts w:ascii="Cambria" w:hAnsi="Cambria"/>
      <w:b/>
      <w:bCs/>
      <w:sz w:val="26"/>
      <w:szCs w:val="26"/>
      <w:lang w:val="x-none" w:eastAsia="x-none"/>
    </w:rPr>
  </w:style>
  <w:style w:type="paragraph" w:styleId="Heading6">
    <w:name w:val="heading 6"/>
    <w:basedOn w:val="Normal"/>
    <w:next w:val="Normal"/>
    <w:link w:val="Heading6Char"/>
    <w:uiPriority w:val="9"/>
    <w:semiHidden/>
    <w:unhideWhenUsed/>
    <w:qFormat/>
    <w:rsid w:val="00D432E5"/>
    <w:pPr>
      <w:keepNext/>
      <w:keepLines/>
      <w:spacing w:before="200"/>
      <w:outlineLvl w:val="5"/>
    </w:pPr>
    <w:rPr>
      <w:rFonts w:ascii="Cambria" w:eastAsia="SimSun" w:hAnsi="Cambria"/>
      <w:i/>
      <w:iCs/>
      <w:color w:val="243F60"/>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1440"/>
    </w:pPr>
    <w:rPr>
      <w:szCs w:val="20"/>
    </w:rPr>
  </w:style>
  <w:style w:type="paragraph" w:styleId="BodyTextIndent2">
    <w:name w:val="Body Text Indent 2"/>
    <w:basedOn w:val="Normal"/>
    <w:pPr>
      <w:ind w:left="1440"/>
    </w:pPr>
    <w:rPr>
      <w:b/>
      <w:bCs/>
    </w:rPr>
  </w:style>
  <w:style w:type="character" w:styleId="Hyperlink">
    <w:name w:val="Hyperlink"/>
    <w:rsid w:val="00C369C0"/>
    <w:rPr>
      <w:color w:val="0000FF"/>
      <w:u w:val="single"/>
    </w:rPr>
  </w:style>
  <w:style w:type="paragraph" w:styleId="BalloonText">
    <w:name w:val="Balloon Text"/>
    <w:basedOn w:val="Normal"/>
    <w:link w:val="BalloonTextChar"/>
    <w:rsid w:val="00F853CA"/>
    <w:rPr>
      <w:rFonts w:ascii="Tahoma" w:hAnsi="Tahoma"/>
      <w:sz w:val="16"/>
      <w:szCs w:val="16"/>
      <w:lang w:val="x-none" w:eastAsia="x-none"/>
    </w:rPr>
  </w:style>
  <w:style w:type="character" w:customStyle="1" w:styleId="BalloonTextChar">
    <w:name w:val="Balloon Text Char"/>
    <w:link w:val="BalloonText"/>
    <w:rsid w:val="00F853CA"/>
    <w:rPr>
      <w:rFonts w:ascii="Tahoma" w:hAnsi="Tahoma" w:cs="Tahoma"/>
      <w:sz w:val="16"/>
      <w:szCs w:val="16"/>
    </w:rPr>
  </w:style>
  <w:style w:type="table" w:styleId="TableGrid">
    <w:name w:val="Table Grid"/>
    <w:basedOn w:val="TableNormal"/>
    <w:uiPriority w:val="59"/>
    <w:rsid w:val="00412C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412C63"/>
    <w:pPr>
      <w:tabs>
        <w:tab w:val="center" w:pos="4680"/>
        <w:tab w:val="right" w:pos="9360"/>
      </w:tabs>
    </w:pPr>
    <w:rPr>
      <w:lang w:val="x-none" w:eastAsia="x-none"/>
    </w:rPr>
  </w:style>
  <w:style w:type="character" w:customStyle="1" w:styleId="HeaderChar">
    <w:name w:val="Header Char"/>
    <w:link w:val="Header"/>
    <w:uiPriority w:val="99"/>
    <w:rsid w:val="00412C63"/>
    <w:rPr>
      <w:sz w:val="24"/>
      <w:szCs w:val="24"/>
    </w:rPr>
  </w:style>
  <w:style w:type="paragraph" w:styleId="Footer">
    <w:name w:val="footer"/>
    <w:basedOn w:val="Normal"/>
    <w:link w:val="FooterChar"/>
    <w:uiPriority w:val="99"/>
    <w:rsid w:val="00412C63"/>
    <w:pPr>
      <w:tabs>
        <w:tab w:val="center" w:pos="4680"/>
        <w:tab w:val="right" w:pos="9360"/>
      </w:tabs>
    </w:pPr>
    <w:rPr>
      <w:lang w:val="x-none" w:eastAsia="x-none"/>
    </w:rPr>
  </w:style>
  <w:style w:type="character" w:customStyle="1" w:styleId="FooterChar">
    <w:name w:val="Footer Char"/>
    <w:link w:val="Footer"/>
    <w:uiPriority w:val="99"/>
    <w:rsid w:val="00412C63"/>
    <w:rPr>
      <w:sz w:val="24"/>
      <w:szCs w:val="24"/>
    </w:rPr>
  </w:style>
  <w:style w:type="paragraph" w:styleId="BodyText">
    <w:name w:val="Body Text"/>
    <w:basedOn w:val="Normal"/>
    <w:link w:val="BodyTextChar"/>
    <w:rsid w:val="00D432E5"/>
    <w:pPr>
      <w:spacing w:after="120"/>
    </w:pPr>
    <w:rPr>
      <w:lang w:val="x-none"/>
    </w:rPr>
  </w:style>
  <w:style w:type="character" w:customStyle="1" w:styleId="BodyTextChar">
    <w:name w:val="Body Text Char"/>
    <w:link w:val="BodyText"/>
    <w:rsid w:val="00D432E5"/>
    <w:rPr>
      <w:sz w:val="24"/>
      <w:szCs w:val="24"/>
      <w:lang w:eastAsia="en-US"/>
    </w:rPr>
  </w:style>
  <w:style w:type="character" w:customStyle="1" w:styleId="fnt0">
    <w:name w:val="fnt0"/>
    <w:rsid w:val="00D432E5"/>
  </w:style>
  <w:style w:type="character" w:customStyle="1" w:styleId="Heading6Char">
    <w:name w:val="Heading 6 Char"/>
    <w:link w:val="Heading6"/>
    <w:uiPriority w:val="9"/>
    <w:semiHidden/>
    <w:rsid w:val="00D432E5"/>
    <w:rPr>
      <w:rFonts w:ascii="Cambria" w:eastAsia="SimSun" w:hAnsi="Cambria"/>
      <w:i/>
      <w:iCs/>
      <w:color w:val="243F60"/>
      <w:sz w:val="24"/>
      <w:szCs w:val="24"/>
      <w:lang w:eastAsia="en-US"/>
    </w:rPr>
  </w:style>
  <w:style w:type="paragraph" w:styleId="ListParagraph">
    <w:name w:val="List Paragraph"/>
    <w:basedOn w:val="Normal"/>
    <w:uiPriority w:val="34"/>
    <w:qFormat/>
    <w:rsid w:val="00D432E5"/>
    <w:pPr>
      <w:ind w:left="720"/>
      <w:contextualSpacing/>
    </w:pPr>
  </w:style>
  <w:style w:type="character" w:styleId="CommentReference">
    <w:name w:val="annotation reference"/>
    <w:rsid w:val="00BB7CC7"/>
    <w:rPr>
      <w:sz w:val="16"/>
      <w:szCs w:val="16"/>
    </w:rPr>
  </w:style>
  <w:style w:type="paragraph" w:styleId="CommentText">
    <w:name w:val="annotation text"/>
    <w:basedOn w:val="Normal"/>
    <w:link w:val="CommentTextChar"/>
    <w:rsid w:val="00BB7CC7"/>
    <w:rPr>
      <w:sz w:val="20"/>
      <w:szCs w:val="20"/>
    </w:rPr>
  </w:style>
  <w:style w:type="character" w:customStyle="1" w:styleId="CommentTextChar">
    <w:name w:val="Comment Text Char"/>
    <w:basedOn w:val="DefaultParagraphFont"/>
    <w:link w:val="CommentText"/>
    <w:rsid w:val="00BB7CC7"/>
  </w:style>
  <w:style w:type="paragraph" w:styleId="CommentSubject">
    <w:name w:val="annotation subject"/>
    <w:basedOn w:val="CommentText"/>
    <w:next w:val="CommentText"/>
    <w:link w:val="CommentSubjectChar"/>
    <w:rsid w:val="00BB7CC7"/>
    <w:rPr>
      <w:b/>
      <w:bCs/>
    </w:rPr>
  </w:style>
  <w:style w:type="character" w:customStyle="1" w:styleId="CommentSubjectChar">
    <w:name w:val="Comment Subject Char"/>
    <w:link w:val="CommentSubject"/>
    <w:rsid w:val="00BB7CC7"/>
    <w:rPr>
      <w:b/>
      <w:bCs/>
    </w:rPr>
  </w:style>
  <w:style w:type="character" w:customStyle="1" w:styleId="Heading3Char">
    <w:name w:val="Heading 3 Char"/>
    <w:link w:val="Heading3"/>
    <w:rsid w:val="00457E5E"/>
    <w:rPr>
      <w:rFonts w:ascii="Cambria" w:hAnsi="Cambria"/>
      <w:b/>
      <w:bCs/>
      <w:sz w:val="26"/>
      <w:szCs w:val="26"/>
      <w:lang w:val="x-none" w:eastAsia="x-none"/>
    </w:rPr>
  </w:style>
  <w:style w:type="paragraph" w:styleId="NormalWeb">
    <w:name w:val="Normal (Web)"/>
    <w:basedOn w:val="Normal"/>
    <w:uiPriority w:val="99"/>
    <w:unhideWhenUsed/>
    <w:rsid w:val="00603627"/>
    <w:rPr>
      <w:rFonts w:eastAsia="Calibri"/>
    </w:rPr>
  </w:style>
  <w:style w:type="character" w:styleId="FollowedHyperlink">
    <w:name w:val="FollowedHyperlink"/>
    <w:rsid w:val="00285C1D"/>
    <w:rPr>
      <w:color w:val="800080"/>
      <w:u w:val="single"/>
    </w:rPr>
  </w:style>
  <w:style w:type="character" w:customStyle="1" w:styleId="Heading1Char">
    <w:name w:val="Heading 1 Char"/>
    <w:link w:val="Heading1"/>
    <w:rsid w:val="00AE24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656179">
      <w:bodyDiv w:val="1"/>
      <w:marLeft w:val="0"/>
      <w:marRight w:val="0"/>
      <w:marTop w:val="0"/>
      <w:marBottom w:val="0"/>
      <w:divBdr>
        <w:top w:val="none" w:sz="0" w:space="0" w:color="auto"/>
        <w:left w:val="none" w:sz="0" w:space="0" w:color="auto"/>
        <w:bottom w:val="none" w:sz="0" w:space="0" w:color="auto"/>
        <w:right w:val="none" w:sz="0" w:space="0" w:color="auto"/>
      </w:divBdr>
    </w:div>
    <w:div w:id="363404342">
      <w:bodyDiv w:val="1"/>
      <w:marLeft w:val="0"/>
      <w:marRight w:val="0"/>
      <w:marTop w:val="0"/>
      <w:marBottom w:val="0"/>
      <w:divBdr>
        <w:top w:val="none" w:sz="0" w:space="0" w:color="auto"/>
        <w:left w:val="none" w:sz="0" w:space="0" w:color="auto"/>
        <w:bottom w:val="none" w:sz="0" w:space="0" w:color="auto"/>
        <w:right w:val="none" w:sz="0" w:space="0" w:color="auto"/>
      </w:divBdr>
    </w:div>
    <w:div w:id="375932514">
      <w:bodyDiv w:val="1"/>
      <w:marLeft w:val="0"/>
      <w:marRight w:val="0"/>
      <w:marTop w:val="0"/>
      <w:marBottom w:val="0"/>
      <w:divBdr>
        <w:top w:val="none" w:sz="0" w:space="0" w:color="auto"/>
        <w:left w:val="none" w:sz="0" w:space="0" w:color="auto"/>
        <w:bottom w:val="none" w:sz="0" w:space="0" w:color="auto"/>
        <w:right w:val="none" w:sz="0" w:space="0" w:color="auto"/>
      </w:divBdr>
    </w:div>
    <w:div w:id="402139900">
      <w:bodyDiv w:val="1"/>
      <w:marLeft w:val="0"/>
      <w:marRight w:val="0"/>
      <w:marTop w:val="0"/>
      <w:marBottom w:val="0"/>
      <w:divBdr>
        <w:top w:val="none" w:sz="0" w:space="0" w:color="auto"/>
        <w:left w:val="none" w:sz="0" w:space="0" w:color="auto"/>
        <w:bottom w:val="none" w:sz="0" w:space="0" w:color="auto"/>
        <w:right w:val="none" w:sz="0" w:space="0" w:color="auto"/>
      </w:divBdr>
    </w:div>
    <w:div w:id="403995073">
      <w:bodyDiv w:val="1"/>
      <w:marLeft w:val="0"/>
      <w:marRight w:val="0"/>
      <w:marTop w:val="0"/>
      <w:marBottom w:val="0"/>
      <w:divBdr>
        <w:top w:val="none" w:sz="0" w:space="0" w:color="auto"/>
        <w:left w:val="none" w:sz="0" w:space="0" w:color="auto"/>
        <w:bottom w:val="none" w:sz="0" w:space="0" w:color="auto"/>
        <w:right w:val="none" w:sz="0" w:space="0" w:color="auto"/>
      </w:divBdr>
    </w:div>
    <w:div w:id="655034863">
      <w:bodyDiv w:val="1"/>
      <w:marLeft w:val="0"/>
      <w:marRight w:val="0"/>
      <w:marTop w:val="0"/>
      <w:marBottom w:val="0"/>
      <w:divBdr>
        <w:top w:val="none" w:sz="0" w:space="0" w:color="auto"/>
        <w:left w:val="none" w:sz="0" w:space="0" w:color="auto"/>
        <w:bottom w:val="none" w:sz="0" w:space="0" w:color="auto"/>
        <w:right w:val="none" w:sz="0" w:space="0" w:color="auto"/>
      </w:divBdr>
    </w:div>
    <w:div w:id="676813045">
      <w:bodyDiv w:val="1"/>
      <w:marLeft w:val="0"/>
      <w:marRight w:val="0"/>
      <w:marTop w:val="0"/>
      <w:marBottom w:val="0"/>
      <w:divBdr>
        <w:top w:val="none" w:sz="0" w:space="0" w:color="auto"/>
        <w:left w:val="none" w:sz="0" w:space="0" w:color="auto"/>
        <w:bottom w:val="none" w:sz="0" w:space="0" w:color="auto"/>
        <w:right w:val="none" w:sz="0" w:space="0" w:color="auto"/>
      </w:divBdr>
    </w:div>
    <w:div w:id="688992045">
      <w:bodyDiv w:val="1"/>
      <w:marLeft w:val="0"/>
      <w:marRight w:val="0"/>
      <w:marTop w:val="0"/>
      <w:marBottom w:val="0"/>
      <w:divBdr>
        <w:top w:val="none" w:sz="0" w:space="0" w:color="auto"/>
        <w:left w:val="none" w:sz="0" w:space="0" w:color="auto"/>
        <w:bottom w:val="none" w:sz="0" w:space="0" w:color="auto"/>
        <w:right w:val="none" w:sz="0" w:space="0" w:color="auto"/>
      </w:divBdr>
    </w:div>
    <w:div w:id="723868048">
      <w:bodyDiv w:val="1"/>
      <w:marLeft w:val="0"/>
      <w:marRight w:val="0"/>
      <w:marTop w:val="0"/>
      <w:marBottom w:val="0"/>
      <w:divBdr>
        <w:top w:val="none" w:sz="0" w:space="0" w:color="auto"/>
        <w:left w:val="none" w:sz="0" w:space="0" w:color="auto"/>
        <w:bottom w:val="none" w:sz="0" w:space="0" w:color="auto"/>
        <w:right w:val="none" w:sz="0" w:space="0" w:color="auto"/>
      </w:divBdr>
    </w:div>
    <w:div w:id="744954611">
      <w:bodyDiv w:val="1"/>
      <w:marLeft w:val="0"/>
      <w:marRight w:val="0"/>
      <w:marTop w:val="0"/>
      <w:marBottom w:val="0"/>
      <w:divBdr>
        <w:top w:val="none" w:sz="0" w:space="0" w:color="auto"/>
        <w:left w:val="none" w:sz="0" w:space="0" w:color="auto"/>
        <w:bottom w:val="none" w:sz="0" w:space="0" w:color="auto"/>
        <w:right w:val="none" w:sz="0" w:space="0" w:color="auto"/>
      </w:divBdr>
    </w:div>
    <w:div w:id="780731212">
      <w:bodyDiv w:val="1"/>
      <w:marLeft w:val="0"/>
      <w:marRight w:val="0"/>
      <w:marTop w:val="0"/>
      <w:marBottom w:val="0"/>
      <w:divBdr>
        <w:top w:val="none" w:sz="0" w:space="0" w:color="auto"/>
        <w:left w:val="none" w:sz="0" w:space="0" w:color="auto"/>
        <w:bottom w:val="none" w:sz="0" w:space="0" w:color="auto"/>
        <w:right w:val="none" w:sz="0" w:space="0" w:color="auto"/>
      </w:divBdr>
    </w:div>
    <w:div w:id="865948527">
      <w:bodyDiv w:val="1"/>
      <w:marLeft w:val="0"/>
      <w:marRight w:val="0"/>
      <w:marTop w:val="0"/>
      <w:marBottom w:val="0"/>
      <w:divBdr>
        <w:top w:val="none" w:sz="0" w:space="0" w:color="auto"/>
        <w:left w:val="none" w:sz="0" w:space="0" w:color="auto"/>
        <w:bottom w:val="none" w:sz="0" w:space="0" w:color="auto"/>
        <w:right w:val="none" w:sz="0" w:space="0" w:color="auto"/>
      </w:divBdr>
    </w:div>
    <w:div w:id="891768393">
      <w:bodyDiv w:val="1"/>
      <w:marLeft w:val="0"/>
      <w:marRight w:val="0"/>
      <w:marTop w:val="0"/>
      <w:marBottom w:val="0"/>
      <w:divBdr>
        <w:top w:val="none" w:sz="0" w:space="0" w:color="auto"/>
        <w:left w:val="none" w:sz="0" w:space="0" w:color="auto"/>
        <w:bottom w:val="none" w:sz="0" w:space="0" w:color="auto"/>
        <w:right w:val="none" w:sz="0" w:space="0" w:color="auto"/>
      </w:divBdr>
    </w:div>
    <w:div w:id="915825227">
      <w:bodyDiv w:val="1"/>
      <w:marLeft w:val="0"/>
      <w:marRight w:val="0"/>
      <w:marTop w:val="0"/>
      <w:marBottom w:val="0"/>
      <w:divBdr>
        <w:top w:val="none" w:sz="0" w:space="0" w:color="auto"/>
        <w:left w:val="none" w:sz="0" w:space="0" w:color="auto"/>
        <w:bottom w:val="none" w:sz="0" w:space="0" w:color="auto"/>
        <w:right w:val="none" w:sz="0" w:space="0" w:color="auto"/>
      </w:divBdr>
    </w:div>
    <w:div w:id="998188254">
      <w:bodyDiv w:val="1"/>
      <w:marLeft w:val="0"/>
      <w:marRight w:val="0"/>
      <w:marTop w:val="0"/>
      <w:marBottom w:val="0"/>
      <w:divBdr>
        <w:top w:val="none" w:sz="0" w:space="0" w:color="auto"/>
        <w:left w:val="none" w:sz="0" w:space="0" w:color="auto"/>
        <w:bottom w:val="none" w:sz="0" w:space="0" w:color="auto"/>
        <w:right w:val="none" w:sz="0" w:space="0" w:color="auto"/>
      </w:divBdr>
    </w:div>
    <w:div w:id="1148283747">
      <w:bodyDiv w:val="1"/>
      <w:marLeft w:val="0"/>
      <w:marRight w:val="0"/>
      <w:marTop w:val="0"/>
      <w:marBottom w:val="0"/>
      <w:divBdr>
        <w:top w:val="none" w:sz="0" w:space="0" w:color="auto"/>
        <w:left w:val="none" w:sz="0" w:space="0" w:color="auto"/>
        <w:bottom w:val="none" w:sz="0" w:space="0" w:color="auto"/>
        <w:right w:val="none" w:sz="0" w:space="0" w:color="auto"/>
      </w:divBdr>
    </w:div>
    <w:div w:id="1511916744">
      <w:bodyDiv w:val="1"/>
      <w:marLeft w:val="0"/>
      <w:marRight w:val="0"/>
      <w:marTop w:val="0"/>
      <w:marBottom w:val="0"/>
      <w:divBdr>
        <w:top w:val="none" w:sz="0" w:space="0" w:color="auto"/>
        <w:left w:val="none" w:sz="0" w:space="0" w:color="auto"/>
        <w:bottom w:val="none" w:sz="0" w:space="0" w:color="auto"/>
        <w:right w:val="none" w:sz="0" w:space="0" w:color="auto"/>
      </w:divBdr>
    </w:div>
    <w:div w:id="1536582633">
      <w:bodyDiv w:val="1"/>
      <w:marLeft w:val="0"/>
      <w:marRight w:val="0"/>
      <w:marTop w:val="0"/>
      <w:marBottom w:val="0"/>
      <w:divBdr>
        <w:top w:val="none" w:sz="0" w:space="0" w:color="auto"/>
        <w:left w:val="none" w:sz="0" w:space="0" w:color="auto"/>
        <w:bottom w:val="none" w:sz="0" w:space="0" w:color="auto"/>
        <w:right w:val="none" w:sz="0" w:space="0" w:color="auto"/>
      </w:divBdr>
    </w:div>
    <w:div w:id="1604192936">
      <w:bodyDiv w:val="1"/>
      <w:marLeft w:val="0"/>
      <w:marRight w:val="0"/>
      <w:marTop w:val="0"/>
      <w:marBottom w:val="0"/>
      <w:divBdr>
        <w:top w:val="none" w:sz="0" w:space="0" w:color="auto"/>
        <w:left w:val="none" w:sz="0" w:space="0" w:color="auto"/>
        <w:bottom w:val="none" w:sz="0" w:space="0" w:color="auto"/>
        <w:right w:val="none" w:sz="0" w:space="0" w:color="auto"/>
      </w:divBdr>
    </w:div>
    <w:div w:id="1651248138">
      <w:bodyDiv w:val="1"/>
      <w:marLeft w:val="0"/>
      <w:marRight w:val="0"/>
      <w:marTop w:val="0"/>
      <w:marBottom w:val="0"/>
      <w:divBdr>
        <w:top w:val="none" w:sz="0" w:space="0" w:color="auto"/>
        <w:left w:val="none" w:sz="0" w:space="0" w:color="auto"/>
        <w:bottom w:val="none" w:sz="0" w:space="0" w:color="auto"/>
        <w:right w:val="none" w:sz="0" w:space="0" w:color="auto"/>
      </w:divBdr>
    </w:div>
    <w:div w:id="1742673193">
      <w:bodyDiv w:val="1"/>
      <w:marLeft w:val="0"/>
      <w:marRight w:val="0"/>
      <w:marTop w:val="0"/>
      <w:marBottom w:val="0"/>
      <w:divBdr>
        <w:top w:val="none" w:sz="0" w:space="0" w:color="auto"/>
        <w:left w:val="none" w:sz="0" w:space="0" w:color="auto"/>
        <w:bottom w:val="none" w:sz="0" w:space="0" w:color="auto"/>
        <w:right w:val="none" w:sz="0" w:space="0" w:color="auto"/>
      </w:divBdr>
    </w:div>
    <w:div w:id="1923643774">
      <w:bodyDiv w:val="1"/>
      <w:marLeft w:val="0"/>
      <w:marRight w:val="0"/>
      <w:marTop w:val="0"/>
      <w:marBottom w:val="0"/>
      <w:divBdr>
        <w:top w:val="none" w:sz="0" w:space="0" w:color="auto"/>
        <w:left w:val="none" w:sz="0" w:space="0" w:color="auto"/>
        <w:bottom w:val="none" w:sz="0" w:space="0" w:color="auto"/>
        <w:right w:val="none" w:sz="0" w:space="0" w:color="auto"/>
      </w:divBdr>
    </w:div>
    <w:div w:id="1938828999">
      <w:bodyDiv w:val="1"/>
      <w:marLeft w:val="0"/>
      <w:marRight w:val="0"/>
      <w:marTop w:val="0"/>
      <w:marBottom w:val="0"/>
      <w:divBdr>
        <w:top w:val="none" w:sz="0" w:space="0" w:color="auto"/>
        <w:left w:val="none" w:sz="0" w:space="0" w:color="auto"/>
        <w:bottom w:val="none" w:sz="0" w:space="0" w:color="auto"/>
        <w:right w:val="none" w:sz="0" w:space="0" w:color="auto"/>
      </w:divBdr>
    </w:div>
    <w:div w:id="1988852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ndeep.Goyal@louisville.edu" TargetMode="External"/><Relationship Id="rId13" Type="http://schemas.openxmlformats.org/officeDocument/2006/relationships/hyperlink" Target="http://louisville.edu/diversity/resources/work-restricted-holy-day-policies-calendar.html"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usiness.louisville.edu/students/college-of-business-academic-dishonesty-policy"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louisville.edu/hr/employeerelations/sexual-misconduct-brochur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uisville.edu/dos/students/policies-procedures/student-handbook.html" TargetMode="External"/><Relationship Id="rId5" Type="http://schemas.openxmlformats.org/officeDocument/2006/relationships/webSettings" Target="webSettings.xml"/><Relationship Id="rId15" Type="http://schemas.openxmlformats.org/officeDocument/2006/relationships/hyperlink" Target="http://louisville.edu/alerts" TargetMode="External"/><Relationship Id="rId10" Type="http://schemas.openxmlformats.org/officeDocument/2006/relationships/hyperlink" Target="http://louisville.edu/registrar/registration-information/final-exam-schedule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louisville.edu/calendars/academic/undergrad-grad.html" TargetMode="External"/><Relationship Id="rId14" Type="http://schemas.openxmlformats.org/officeDocument/2006/relationships/hyperlink" Target="http://louisville.edu/disability/policies-procedures" TargetMode="External"/></Relationships>
</file>

<file path=word/_rels/header1.xml.rels><?xml version="1.0" encoding="UTF-8" standalone="yes"?>
<Relationships xmlns="http://schemas.openxmlformats.org/package/2006/relationships"><Relationship Id="rId2" Type="http://schemas.openxmlformats.org/officeDocument/2006/relationships/image" Target="cid:1ae1e954-1656-4862-92f2-03e8a77f9ba5@exchange.louisville.edu"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F24922-4EF2-4A42-A3EB-64A1210B1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3451</Words>
  <Characters>19674</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Principles of Marketing</vt:lpstr>
    </vt:vector>
  </TitlesOfParts>
  <Company/>
  <LinksUpToDate>false</LinksUpToDate>
  <CharactersWithSpaces>23079</CharactersWithSpaces>
  <SharedDoc>false</SharedDoc>
  <HLinks>
    <vt:vector size="60" baseType="variant">
      <vt:variant>
        <vt:i4>983125</vt:i4>
      </vt:variant>
      <vt:variant>
        <vt:i4>24</vt:i4>
      </vt:variant>
      <vt:variant>
        <vt:i4>0</vt:i4>
      </vt:variant>
      <vt:variant>
        <vt:i4>5</vt:i4>
      </vt:variant>
      <vt:variant>
        <vt:lpwstr>http://louisville.edu/hr/employeerelations/sexual-misconduct-brochure</vt:lpwstr>
      </vt:variant>
      <vt:variant>
        <vt:lpwstr/>
      </vt:variant>
      <vt:variant>
        <vt:i4>4980752</vt:i4>
      </vt:variant>
      <vt:variant>
        <vt:i4>21</vt:i4>
      </vt:variant>
      <vt:variant>
        <vt:i4>0</vt:i4>
      </vt:variant>
      <vt:variant>
        <vt:i4>5</vt:i4>
      </vt:variant>
      <vt:variant>
        <vt:lpwstr>http://louisville.edu/alerts</vt:lpwstr>
      </vt:variant>
      <vt:variant>
        <vt:lpwstr/>
      </vt:variant>
      <vt:variant>
        <vt:i4>1245268</vt:i4>
      </vt:variant>
      <vt:variant>
        <vt:i4>18</vt:i4>
      </vt:variant>
      <vt:variant>
        <vt:i4>0</vt:i4>
      </vt:variant>
      <vt:variant>
        <vt:i4>5</vt:i4>
      </vt:variant>
      <vt:variant>
        <vt:lpwstr>http://louisville.edu/disability/policies-procedures</vt:lpwstr>
      </vt:variant>
      <vt:variant>
        <vt:lpwstr/>
      </vt:variant>
      <vt:variant>
        <vt:i4>4194327</vt:i4>
      </vt:variant>
      <vt:variant>
        <vt:i4>15</vt:i4>
      </vt:variant>
      <vt:variant>
        <vt:i4>0</vt:i4>
      </vt:variant>
      <vt:variant>
        <vt:i4>5</vt:i4>
      </vt:variant>
      <vt:variant>
        <vt:lpwstr>http://louisville.edu/diversity/resources/work-restricted-holy-day-policies-calendar.html</vt:lpwstr>
      </vt:variant>
      <vt:variant>
        <vt:lpwstr/>
      </vt:variant>
      <vt:variant>
        <vt:i4>6553720</vt:i4>
      </vt:variant>
      <vt:variant>
        <vt:i4>12</vt:i4>
      </vt:variant>
      <vt:variant>
        <vt:i4>0</vt:i4>
      </vt:variant>
      <vt:variant>
        <vt:i4>5</vt:i4>
      </vt:variant>
      <vt:variant>
        <vt:lpwstr>http://business.louisville.edu/students/college-of-business-academic-dishonesty-policy</vt:lpwstr>
      </vt:variant>
      <vt:variant>
        <vt:lpwstr/>
      </vt:variant>
      <vt:variant>
        <vt:i4>1769558</vt:i4>
      </vt:variant>
      <vt:variant>
        <vt:i4>9</vt:i4>
      </vt:variant>
      <vt:variant>
        <vt:i4>0</vt:i4>
      </vt:variant>
      <vt:variant>
        <vt:i4>5</vt:i4>
      </vt:variant>
      <vt:variant>
        <vt:lpwstr>http://louisville.edu/dos/students/policies-procedures/student-handbook.html</vt:lpwstr>
      </vt:variant>
      <vt:variant>
        <vt:lpwstr>codeofstudentconduct</vt:lpwstr>
      </vt:variant>
      <vt:variant>
        <vt:i4>4784223</vt:i4>
      </vt:variant>
      <vt:variant>
        <vt:i4>6</vt:i4>
      </vt:variant>
      <vt:variant>
        <vt:i4>0</vt:i4>
      </vt:variant>
      <vt:variant>
        <vt:i4>5</vt:i4>
      </vt:variant>
      <vt:variant>
        <vt:lpwstr>http://louisville.edu/registrar/registration-information/final-exam-schedules</vt:lpwstr>
      </vt:variant>
      <vt:variant>
        <vt:lpwstr/>
      </vt:variant>
      <vt:variant>
        <vt:i4>5242883</vt:i4>
      </vt:variant>
      <vt:variant>
        <vt:i4>3</vt:i4>
      </vt:variant>
      <vt:variant>
        <vt:i4>0</vt:i4>
      </vt:variant>
      <vt:variant>
        <vt:i4>5</vt:i4>
      </vt:variant>
      <vt:variant>
        <vt:lpwstr>http://louisville.edu/calendars/academic/undergrad-grad.html</vt:lpwstr>
      </vt:variant>
      <vt:variant>
        <vt:lpwstr/>
      </vt:variant>
      <vt:variant>
        <vt:i4>3997782</vt:i4>
      </vt:variant>
      <vt:variant>
        <vt:i4>0</vt:i4>
      </vt:variant>
      <vt:variant>
        <vt:i4>0</vt:i4>
      </vt:variant>
      <vt:variant>
        <vt:i4>5</vt:i4>
      </vt:variant>
      <vt:variant>
        <vt:lpwstr>mailto:Sandeep.Goyal@louisville.edu</vt:lpwstr>
      </vt:variant>
      <vt:variant>
        <vt:lpwstr/>
      </vt:variant>
      <vt:variant>
        <vt:i4>1376292</vt:i4>
      </vt:variant>
      <vt:variant>
        <vt:i4>26653</vt:i4>
      </vt:variant>
      <vt:variant>
        <vt:i4>1025</vt:i4>
      </vt:variant>
      <vt:variant>
        <vt:i4>1</vt:i4>
      </vt:variant>
      <vt:variant>
        <vt:lpwstr>cid:1ae1e954-1656-4862-92f2-03e8a77f9ba5@exchange.louisville.edu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Principles of Marketing</dc:title>
  <dc:subject/>
  <dc:creator>SCLONIAL</dc:creator>
  <cp:keywords/>
  <cp:lastModifiedBy>Sandeep Goyal</cp:lastModifiedBy>
  <cp:revision>6</cp:revision>
  <cp:lastPrinted>2013-10-31T21:22:00Z</cp:lastPrinted>
  <dcterms:created xsi:type="dcterms:W3CDTF">2018-01-04T19:05:00Z</dcterms:created>
  <dcterms:modified xsi:type="dcterms:W3CDTF">2018-01-07T14:25:00Z</dcterms:modified>
</cp:coreProperties>
</file>