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039C" w14:textId="77777777" w:rsidR="00E057C5" w:rsidRDefault="00000000">
      <w:r>
        <w:t>PRIMEROS PASOS PARA CONECTAR LOS METAQUEST 3s</w:t>
      </w:r>
    </w:p>
    <w:p w14:paraId="07495D21" w14:textId="77777777" w:rsidR="00E057C5" w:rsidRDefault="00E057C5"/>
    <w:p w14:paraId="24866C38" w14:textId="77777777" w:rsidR="00E057C5" w:rsidRDefault="00000000">
      <w:pPr>
        <w:jc w:val="both"/>
      </w:pPr>
      <w:r>
        <w:t>1- Instalar la aplicación Meta Horizon Link, como punto inicial abrir el navegador de google, o el de tu preferencia y escribir “meta horizon link", acceder al primer resultado de la búsqueda.</w:t>
      </w:r>
    </w:p>
    <w:p w14:paraId="53F260C8" w14:textId="77777777" w:rsidR="00E057C5" w:rsidRDefault="00E057C5">
      <w:pPr>
        <w:jc w:val="both"/>
      </w:pPr>
    </w:p>
    <w:p w14:paraId="1477BA97" w14:textId="77777777" w:rsidR="00E057C5" w:rsidRDefault="00000000">
      <w:r>
        <w:rPr>
          <w:noProof/>
        </w:rPr>
        <w:drawing>
          <wp:inline distT="114300" distB="114300" distL="114300" distR="114300" wp14:anchorId="02452077" wp14:editId="30FB2808">
            <wp:extent cx="5731200" cy="120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DF5D7" w14:textId="77777777" w:rsidR="00E057C5" w:rsidRDefault="00E057C5"/>
    <w:p w14:paraId="740D21C7" w14:textId="77777777" w:rsidR="00E057C5" w:rsidRDefault="00000000">
      <w:r>
        <w:t>2- Una vez dentro de la página ubicamos el apartado que dice “Getting Started” y le presionamos click en el rectángulo azul que dice “Download app”</w:t>
      </w:r>
    </w:p>
    <w:p w14:paraId="36D5C5FB" w14:textId="77777777" w:rsidR="00E057C5" w:rsidRDefault="00E057C5"/>
    <w:p w14:paraId="4218FD3C" w14:textId="77777777" w:rsidR="00E057C5" w:rsidRDefault="00000000">
      <w:r>
        <w:rPr>
          <w:noProof/>
        </w:rPr>
        <w:drawing>
          <wp:inline distT="114300" distB="114300" distL="114300" distR="114300" wp14:anchorId="2E3B9A98" wp14:editId="3FA681F9">
            <wp:extent cx="5731200" cy="2616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71D5159B" wp14:editId="16AAC795">
                <wp:simplePos x="0" y="0"/>
                <wp:positionH relativeFrom="column">
                  <wp:posOffset>3324225</wp:posOffset>
                </wp:positionH>
                <wp:positionV relativeFrom="paragraph">
                  <wp:posOffset>1571625</wp:posOffset>
                </wp:positionV>
                <wp:extent cx="1880667" cy="32668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7600" y="647900"/>
                          <a:ext cx="1114500" cy="3987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6B38A" w14:textId="77777777" w:rsidR="00E057C5" w:rsidRDefault="00E057C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5159B" id="Rectángulo 1" o:spid="_x0000_s1026" style="position:absolute;margin-left:261.75pt;margin-top:123.75pt;width:148.1pt;height:25.7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" filled="f" strokecolor="red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526B38A" w14:textId="77777777" w:rsidR="00E057C5" w:rsidRDefault="00E057C5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3B7B279" w14:textId="77777777" w:rsidR="00E057C5" w:rsidRDefault="00E057C5"/>
    <w:p w14:paraId="4946B754" w14:textId="10C752CB" w:rsidR="00E057C5" w:rsidRDefault="00000000">
      <w:r>
        <w:t xml:space="preserve">4- Al finalizar la descarga ejecutamos el archivo “Setup.exe” nos </w:t>
      </w:r>
      <w:r w:rsidR="00DA5F4C">
        <w:t>va a</w:t>
      </w:r>
      <w:r>
        <w:t xml:space="preserve"> abrir una ventana mencionando que la aplicación puede realizar cambios en el dispositivo y presionamos que </w:t>
      </w:r>
      <w:r w:rsidR="00DA5F4C">
        <w:t>sí</w:t>
      </w:r>
      <w:r>
        <w:t>.</w:t>
      </w:r>
      <w:r>
        <w:rPr>
          <w:noProof/>
        </w:rPr>
        <w:drawing>
          <wp:inline distT="114300" distB="114300" distL="114300" distR="114300" wp14:anchorId="30B764BD" wp14:editId="06A076B0">
            <wp:extent cx="57312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3F685" w14:textId="77777777" w:rsidR="00E057C5" w:rsidRDefault="00E057C5"/>
    <w:p w14:paraId="4B28203A" w14:textId="77777777" w:rsidR="00DA5F4C" w:rsidRDefault="00DA5F4C"/>
    <w:p w14:paraId="267AA000" w14:textId="77777777" w:rsidR="00DA5F4C" w:rsidRDefault="00DA5F4C"/>
    <w:p w14:paraId="71EC0783" w14:textId="77777777" w:rsidR="00DA5F4C" w:rsidRDefault="00DA5F4C"/>
    <w:p w14:paraId="39686514" w14:textId="77777777" w:rsidR="00DA5F4C" w:rsidRDefault="00DA5F4C"/>
    <w:p w14:paraId="65935CA6" w14:textId="06E92621" w:rsidR="00DA5F4C" w:rsidRDefault="00DA5F4C">
      <w:r>
        <w:lastRenderedPageBreak/>
        <w:t>5- Posteriormente se abrirá una ventana emergente de Meta Horizon Link y comenzar a instalar la aplicación, como ejemplo se muestra la siguiente imagen, y presionamos abrir Meta Horizon Link.</w:t>
      </w:r>
    </w:p>
    <w:p w14:paraId="49931D74" w14:textId="0CE6BA4E" w:rsidR="00DA5F4C" w:rsidRDefault="00DA5F4C">
      <w:r w:rsidRPr="00DA5F4C">
        <w:rPr>
          <w:noProof/>
        </w:rPr>
        <w:drawing>
          <wp:inline distT="0" distB="0" distL="0" distR="0" wp14:anchorId="0A85ECE6" wp14:editId="74B4151F">
            <wp:extent cx="3810000" cy="2853808"/>
            <wp:effectExtent l="0" t="0" r="0" b="3810"/>
            <wp:docPr id="879267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7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087" cy="28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54D" w14:textId="77777777" w:rsidR="00DA5F4C" w:rsidRDefault="00DA5F4C"/>
    <w:p w14:paraId="5ED0CCDF" w14:textId="2E322745" w:rsidR="00DA5F4C" w:rsidRDefault="00DA5F4C">
      <w:r>
        <w:t xml:space="preserve">6- Una vez instalada la aplicación nos pedirá crear una cuenta. </w:t>
      </w:r>
    </w:p>
    <w:p w14:paraId="4871CA41" w14:textId="7F6ECB42" w:rsidR="00DA5F4C" w:rsidRDefault="00DA5F4C">
      <w:r w:rsidRPr="00DA5F4C">
        <w:rPr>
          <w:noProof/>
        </w:rPr>
        <w:drawing>
          <wp:inline distT="0" distB="0" distL="0" distR="0" wp14:anchorId="58789085" wp14:editId="15EF69A1">
            <wp:extent cx="5733415" cy="4283710"/>
            <wp:effectExtent l="0" t="0" r="635" b="2540"/>
            <wp:docPr id="8729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10A3" w14:textId="77777777" w:rsidR="00DA5F4C" w:rsidRDefault="00DA5F4C"/>
    <w:p w14:paraId="75533B5A" w14:textId="2B998D68" w:rsidR="00DA5F4C" w:rsidRDefault="00DA5F4C">
      <w:r>
        <w:t>7</w:t>
      </w:r>
      <w:r w:rsidR="00031100">
        <w:t>- Una vez creada la cuenta nos dirigimos a la parte de dispositivos, para agregar los nuevos visores y configurarlos.</w:t>
      </w:r>
    </w:p>
    <w:p w14:paraId="702C541D" w14:textId="6750F6DD" w:rsidR="00031100" w:rsidRDefault="000311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3D659" wp14:editId="281B5F1E">
                <wp:simplePos x="0" y="0"/>
                <wp:positionH relativeFrom="column">
                  <wp:posOffset>0</wp:posOffset>
                </wp:positionH>
                <wp:positionV relativeFrom="paragraph">
                  <wp:posOffset>594360</wp:posOffset>
                </wp:positionV>
                <wp:extent cx="815340" cy="236220"/>
                <wp:effectExtent l="76200" t="38100" r="80010" b="106680"/>
                <wp:wrapNone/>
                <wp:docPr id="21397349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2362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6E699" id="Rectángulo 2" o:spid="_x0000_s1026" style="position:absolute;margin-left:0;margin-top:46.8pt;width:64.2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" filled="f" strokecolor="#e00" strokeweight="4.5pt">
                <v:shadow on="t" color="black" opacity="22937f" origin=",.5" offset="0,.63889mm"/>
              </v:rect>
            </w:pict>
          </mc:Fallback>
        </mc:AlternateContent>
      </w:r>
      <w:r w:rsidRPr="00031100">
        <w:rPr>
          <w:noProof/>
        </w:rPr>
        <w:drawing>
          <wp:inline distT="0" distB="0" distL="0" distR="0" wp14:anchorId="7D0AEAC9" wp14:editId="274DCCEF">
            <wp:extent cx="5733415" cy="2304415"/>
            <wp:effectExtent l="0" t="0" r="635" b="635"/>
            <wp:docPr id="19009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519" w14:textId="77777777" w:rsidR="00031100" w:rsidRDefault="00031100"/>
    <w:p w14:paraId="2D8669C0" w14:textId="5AE38AB6" w:rsidR="00031100" w:rsidRDefault="00031100">
      <w:r>
        <w:t>8-</w:t>
      </w:r>
      <w:r w:rsidR="00165929">
        <w:t xml:space="preserve"> Es recomendable conectar los metaquest3 directamente con cable para una mejor experiencia, para verificar que ya están conectados, aparece un icono en color verde e indica que está conectado.</w:t>
      </w:r>
    </w:p>
    <w:p w14:paraId="2482C15E" w14:textId="77777777" w:rsidR="005A7928" w:rsidRDefault="005A7928"/>
    <w:p w14:paraId="3DFC1943" w14:textId="047C9097" w:rsidR="00165929" w:rsidRDefault="00165929">
      <w:r w:rsidRPr="00165929">
        <w:rPr>
          <w:noProof/>
        </w:rPr>
        <w:drawing>
          <wp:inline distT="0" distB="0" distL="0" distR="0" wp14:anchorId="39C3B497" wp14:editId="299E3A65">
            <wp:extent cx="5733415" cy="2925445"/>
            <wp:effectExtent l="0" t="0" r="635" b="8255"/>
            <wp:docPr id="1512326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6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77B1" w14:textId="77777777" w:rsidR="00165929" w:rsidRDefault="00165929"/>
    <w:p w14:paraId="763898DD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>
        <w:t>9-</w:t>
      </w:r>
      <w:r w:rsidRPr="001404FC">
        <w:rPr>
          <w:lang w:val="es-MX"/>
        </w:rPr>
        <w:t>En los auriculares, seleccione el </w:t>
      </w:r>
      <w:r w:rsidRPr="001404FC">
        <w:rPr>
          <w:b/>
          <w:bCs/>
          <w:lang w:val="es-MX"/>
        </w:rPr>
        <w:t>reloj</w:t>
      </w:r>
      <w:r w:rsidRPr="001404FC">
        <w:rPr>
          <w:lang w:val="es-MX"/>
        </w:rPr>
        <w:t> que se encuentra en el lado izquierdo del menú universal.</w:t>
      </w:r>
    </w:p>
    <w:p w14:paraId="744D5C2E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lang w:val="es-MX"/>
        </w:rPr>
        <w:t>Abra el panel </w:t>
      </w:r>
      <w:r w:rsidRPr="001404FC">
        <w:rPr>
          <w:b/>
          <w:bCs/>
          <w:lang w:val="es-MX"/>
        </w:rPr>
        <w:t xml:space="preserve">de Ajustes </w:t>
      </w:r>
      <w:proofErr w:type="gramStart"/>
      <w:r w:rsidRPr="001404FC">
        <w:rPr>
          <w:b/>
          <w:bCs/>
          <w:lang w:val="es-MX"/>
        </w:rPr>
        <w:t>rápidos</w:t>
      </w:r>
      <w:r w:rsidRPr="001404FC">
        <w:rPr>
          <w:lang w:val="es-MX"/>
        </w:rPr>
        <w:t> .</w:t>
      </w:r>
      <w:proofErr w:type="gramEnd"/>
    </w:p>
    <w:p w14:paraId="56D64154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lang w:val="es-MX"/>
        </w:rPr>
        <w:t>Seleccione </w:t>
      </w:r>
      <w:proofErr w:type="gramStart"/>
      <w:r w:rsidRPr="001404FC">
        <w:rPr>
          <w:b/>
          <w:bCs/>
          <w:lang w:val="es-MX"/>
        </w:rPr>
        <w:t>Configuración</w:t>
      </w:r>
      <w:r w:rsidRPr="001404FC">
        <w:rPr>
          <w:lang w:val="es-MX"/>
        </w:rPr>
        <w:t> ,</w:t>
      </w:r>
      <w:proofErr w:type="gramEnd"/>
      <w:r w:rsidRPr="001404FC">
        <w:rPr>
          <w:lang w:val="es-MX"/>
        </w:rPr>
        <w:t xml:space="preserve"> en la parte superior derecha del panel.</w:t>
      </w:r>
    </w:p>
    <w:p w14:paraId="74950DA7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lang w:val="es-MX"/>
        </w:rPr>
        <w:t>Seleccione </w:t>
      </w:r>
      <w:r w:rsidRPr="001404FC">
        <w:rPr>
          <w:b/>
          <w:bCs/>
          <w:lang w:val="es-MX"/>
        </w:rPr>
        <w:t xml:space="preserve">las funciones </w:t>
      </w:r>
      <w:proofErr w:type="gramStart"/>
      <w:r w:rsidRPr="001404FC">
        <w:rPr>
          <w:b/>
          <w:bCs/>
          <w:lang w:val="es-MX"/>
        </w:rPr>
        <w:t>experimentales</w:t>
      </w:r>
      <w:r w:rsidRPr="001404FC">
        <w:rPr>
          <w:lang w:val="es-MX"/>
        </w:rPr>
        <w:t> .</w:t>
      </w:r>
      <w:proofErr w:type="gramEnd"/>
    </w:p>
    <w:p w14:paraId="1539AD37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lang w:val="es-MX"/>
        </w:rPr>
        <w:t>Para iniciar el emparejamiento, debe activarse </w:t>
      </w:r>
      <w:r w:rsidRPr="001404FC">
        <w:rPr>
          <w:b/>
          <w:bCs/>
          <w:lang w:val="es-MX"/>
        </w:rPr>
        <w:t>Air </w:t>
      </w:r>
      <w:proofErr w:type="gramStart"/>
      <w:r w:rsidRPr="001404FC">
        <w:rPr>
          <w:b/>
          <w:bCs/>
          <w:lang w:val="es-MX"/>
        </w:rPr>
        <w:t>Link</w:t>
      </w:r>
      <w:r w:rsidRPr="001404FC">
        <w:rPr>
          <w:lang w:val="es-MX"/>
        </w:rPr>
        <w:t> .</w:t>
      </w:r>
      <w:proofErr w:type="gramEnd"/>
    </w:p>
    <w:p w14:paraId="60B6E009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b/>
          <w:bCs/>
          <w:lang w:val="es-MX"/>
        </w:rPr>
        <w:t>Busque</w:t>
      </w:r>
      <w:r w:rsidRPr="001404FC">
        <w:rPr>
          <w:lang w:val="es-MX"/>
        </w:rPr>
        <w:t> el PC que se va a utilizar en la lista de PC disponibles y seleccione </w:t>
      </w:r>
      <w:proofErr w:type="gramStart"/>
      <w:r w:rsidRPr="001404FC">
        <w:rPr>
          <w:b/>
          <w:bCs/>
          <w:lang w:val="es-MX"/>
        </w:rPr>
        <w:t>Emparejar</w:t>
      </w:r>
      <w:r w:rsidRPr="001404FC">
        <w:rPr>
          <w:lang w:val="es-MX"/>
        </w:rPr>
        <w:t> .</w:t>
      </w:r>
      <w:proofErr w:type="gramEnd"/>
    </w:p>
    <w:p w14:paraId="62BD96EE" w14:textId="77777777" w:rsidR="001404FC" w:rsidRPr="001404FC" w:rsidRDefault="001404FC" w:rsidP="001404FC">
      <w:pPr>
        <w:numPr>
          <w:ilvl w:val="0"/>
          <w:numId w:val="1"/>
        </w:numPr>
        <w:rPr>
          <w:lang w:val="es-MX"/>
        </w:rPr>
      </w:pPr>
      <w:r w:rsidRPr="001404FC">
        <w:rPr>
          <w:lang w:val="es-MX"/>
        </w:rPr>
        <w:t>Confirma que el </w:t>
      </w:r>
      <w:r w:rsidRPr="001404FC">
        <w:rPr>
          <w:b/>
          <w:bCs/>
          <w:lang w:val="es-MX"/>
        </w:rPr>
        <w:t>código de emparejamiento</w:t>
      </w:r>
      <w:r w:rsidRPr="001404FC">
        <w:rPr>
          <w:lang w:val="es-MX"/>
        </w:rPr>
        <w:t> en los auriculares sea el mismo que aparece en el PC.</w:t>
      </w:r>
    </w:p>
    <w:p w14:paraId="0B43E190" w14:textId="1E540440" w:rsidR="005A7928" w:rsidRDefault="005A7928"/>
    <w:p w14:paraId="1D97A4F5" w14:textId="77777777" w:rsidR="001404FC" w:rsidRDefault="001404FC"/>
    <w:p w14:paraId="5FB8B1EC" w14:textId="77777777" w:rsidR="001404FC" w:rsidRDefault="001404FC"/>
    <w:p w14:paraId="7F65BB27" w14:textId="77777777" w:rsidR="001404FC" w:rsidRPr="001404FC" w:rsidRDefault="001404FC" w:rsidP="001404FC">
      <w:pPr>
        <w:numPr>
          <w:ilvl w:val="0"/>
          <w:numId w:val="2"/>
        </w:numPr>
        <w:rPr>
          <w:lang w:val="es-MX"/>
        </w:rPr>
      </w:pPr>
      <w:r w:rsidRPr="001404FC">
        <w:rPr>
          <w:lang w:val="es-MX"/>
        </w:rPr>
        <w:lastRenderedPageBreak/>
        <w:t>Dentro de los auriculares, la pantalla de inicio ahora incluirá el </w:t>
      </w:r>
      <w:r w:rsidRPr="001404FC">
        <w:rPr>
          <w:b/>
          <w:bCs/>
          <w:lang w:val="es-MX"/>
        </w:rPr>
        <w:t xml:space="preserve">icono de </w:t>
      </w:r>
      <w:proofErr w:type="gramStart"/>
      <w:r w:rsidRPr="001404FC">
        <w:rPr>
          <w:b/>
          <w:bCs/>
          <w:lang w:val="es-MX"/>
        </w:rPr>
        <w:t>Escritorio</w:t>
      </w:r>
      <w:r w:rsidRPr="001404FC">
        <w:rPr>
          <w:lang w:val="es-MX"/>
        </w:rPr>
        <w:t> .</w:t>
      </w:r>
      <w:proofErr w:type="gramEnd"/>
    </w:p>
    <w:p w14:paraId="3597CC0A" w14:textId="45F00555" w:rsidR="001404FC" w:rsidRDefault="001404FC">
      <w:pPr>
        <w:rPr>
          <w:lang w:val="es-MX"/>
        </w:rPr>
      </w:pPr>
      <w:r>
        <w:rPr>
          <w:noProof/>
        </w:rPr>
        <w:drawing>
          <wp:inline distT="0" distB="0" distL="0" distR="0" wp14:anchorId="0D938570" wp14:editId="345F453D">
            <wp:extent cx="5730240" cy="3002280"/>
            <wp:effectExtent l="0" t="0" r="3810" b="7620"/>
            <wp:docPr id="5057821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F7FB" w14:textId="77777777" w:rsidR="001404FC" w:rsidRDefault="001404FC">
      <w:pPr>
        <w:rPr>
          <w:lang w:val="es-MX"/>
        </w:rPr>
      </w:pPr>
    </w:p>
    <w:p w14:paraId="142787CC" w14:textId="77777777" w:rsidR="001404FC" w:rsidRPr="001404FC" w:rsidRDefault="001404FC" w:rsidP="001404FC">
      <w:pPr>
        <w:numPr>
          <w:ilvl w:val="0"/>
          <w:numId w:val="3"/>
        </w:numPr>
        <w:rPr>
          <w:lang w:val="es-MX"/>
        </w:rPr>
      </w:pPr>
      <w:r>
        <w:rPr>
          <w:lang w:val="es-MX"/>
        </w:rPr>
        <w:t>10-</w:t>
      </w:r>
      <w:r w:rsidRPr="001404FC">
        <w:rPr>
          <w:lang w:val="es-MX"/>
        </w:rPr>
        <w:t>En el PC, </w:t>
      </w:r>
      <w:r w:rsidRPr="001404FC">
        <w:rPr>
          <w:b/>
          <w:bCs/>
          <w:lang w:val="es-MX"/>
        </w:rPr>
        <w:t>abre</w:t>
      </w:r>
      <w:r w:rsidRPr="001404FC">
        <w:rPr>
          <w:lang w:val="es-MX"/>
        </w:rPr>
        <w:t> el modelo Emulate3D.</w:t>
      </w:r>
    </w:p>
    <w:p w14:paraId="4B9154C8" w14:textId="77777777" w:rsidR="001404FC" w:rsidRDefault="001404FC" w:rsidP="001404FC">
      <w:pPr>
        <w:numPr>
          <w:ilvl w:val="0"/>
          <w:numId w:val="3"/>
        </w:numPr>
        <w:rPr>
          <w:lang w:val="es-MX"/>
        </w:rPr>
      </w:pPr>
      <w:r w:rsidRPr="001404FC">
        <w:rPr>
          <w:lang w:val="es-MX"/>
        </w:rPr>
        <w:t>Dentro de los auriculares, haga clic en el </w:t>
      </w:r>
      <w:r w:rsidRPr="001404FC">
        <w:rPr>
          <w:b/>
          <w:bCs/>
          <w:lang w:val="es-MX"/>
        </w:rPr>
        <w:t>icono de Escritorio</w:t>
      </w:r>
      <w:r w:rsidRPr="001404FC">
        <w:rPr>
          <w:lang w:val="es-MX"/>
        </w:rPr>
        <w:t> y luego en el </w:t>
      </w:r>
      <w:r w:rsidRPr="001404FC">
        <w:rPr>
          <w:b/>
          <w:bCs/>
          <w:lang w:val="es-MX"/>
        </w:rPr>
        <w:t>monitor de PC</w:t>
      </w:r>
      <w:r w:rsidRPr="001404FC">
        <w:rPr>
          <w:lang w:val="es-MX"/>
        </w:rPr>
        <w:t> que actualmente muestra el modelo Emulate3D.</w:t>
      </w:r>
    </w:p>
    <w:p w14:paraId="46B210D4" w14:textId="77777777" w:rsidR="001404FC" w:rsidRPr="001404FC" w:rsidRDefault="001404FC" w:rsidP="001404FC">
      <w:pPr>
        <w:ind w:left="720"/>
        <w:rPr>
          <w:lang w:val="es-MX"/>
        </w:rPr>
      </w:pPr>
    </w:p>
    <w:p w14:paraId="584D0719" w14:textId="76B2CA86" w:rsidR="001404FC" w:rsidRDefault="001404FC">
      <w:pPr>
        <w:rPr>
          <w:lang w:val="es-MX"/>
        </w:rPr>
      </w:pPr>
      <w:r>
        <w:rPr>
          <w:noProof/>
        </w:rPr>
        <w:drawing>
          <wp:inline distT="0" distB="0" distL="0" distR="0" wp14:anchorId="73B11EAE" wp14:editId="3B7E4892">
            <wp:extent cx="5036820" cy="4084320"/>
            <wp:effectExtent l="0" t="0" r="0" b="0"/>
            <wp:docPr id="11241679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59B7" w14:textId="77777777" w:rsidR="005A7928" w:rsidRDefault="005A7928"/>
    <w:p w14:paraId="36BFC064" w14:textId="77777777" w:rsidR="005A7928" w:rsidRDefault="005A7928"/>
    <w:p w14:paraId="6202AFA5" w14:textId="77777777" w:rsidR="005A7928" w:rsidRDefault="005A7928"/>
    <w:p w14:paraId="1132DBCF" w14:textId="77777777" w:rsidR="005A7928" w:rsidRDefault="005A7928"/>
    <w:p w14:paraId="2DEF5D58" w14:textId="30DCA36A" w:rsidR="00165929" w:rsidRDefault="001404FC">
      <w:r>
        <w:t>11</w:t>
      </w:r>
      <w:r w:rsidR="00165929">
        <w:t>- Abrimos el software de Emulate3d, existen 2 opciones crear una demo o abrir una demo existente, en mi caso ya tengo una demo realizada.</w:t>
      </w:r>
    </w:p>
    <w:p w14:paraId="2CFB7D13" w14:textId="26482353" w:rsidR="00165929" w:rsidRDefault="00165929"/>
    <w:p w14:paraId="0D326C2C" w14:textId="528E6E33" w:rsidR="00A755FF" w:rsidRDefault="005A7928">
      <w:r w:rsidRPr="005A7928">
        <w:rPr>
          <w:noProof/>
        </w:rPr>
        <w:drawing>
          <wp:anchor distT="0" distB="0" distL="114300" distR="114300" simplePos="0" relativeHeight="251660288" behindDoc="0" locked="0" layoutInCell="1" allowOverlap="1" wp14:anchorId="30B08AFD" wp14:editId="256482AD">
            <wp:simplePos x="0" y="0"/>
            <wp:positionH relativeFrom="column">
              <wp:posOffset>828675</wp:posOffset>
            </wp:positionH>
            <wp:positionV relativeFrom="paragraph">
              <wp:posOffset>174308</wp:posOffset>
            </wp:positionV>
            <wp:extent cx="4333240" cy="2308918"/>
            <wp:effectExtent l="0" t="0" r="0" b="0"/>
            <wp:wrapSquare wrapText="bothSides"/>
            <wp:docPr id="187474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952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30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3F60D5" w14:textId="77777777" w:rsidR="005A7928" w:rsidRDefault="005A7928"/>
    <w:p w14:paraId="7CA792AB" w14:textId="77777777" w:rsidR="005A7928" w:rsidRDefault="005A7928"/>
    <w:p w14:paraId="37430628" w14:textId="77777777" w:rsidR="005A7928" w:rsidRDefault="005A7928"/>
    <w:p w14:paraId="11EC8BE8" w14:textId="77777777" w:rsidR="005A7928" w:rsidRDefault="005A7928"/>
    <w:p w14:paraId="7504F8A2" w14:textId="77777777" w:rsidR="005A7928" w:rsidRDefault="005A7928"/>
    <w:p w14:paraId="114B2EA1" w14:textId="77777777" w:rsidR="005A7928" w:rsidRDefault="005A7928"/>
    <w:p w14:paraId="58EC975B" w14:textId="77777777" w:rsidR="005A7928" w:rsidRDefault="005A7928"/>
    <w:p w14:paraId="07BECC61" w14:textId="77777777" w:rsidR="005A7928" w:rsidRDefault="005A7928"/>
    <w:p w14:paraId="22F7E652" w14:textId="77777777" w:rsidR="005A7928" w:rsidRDefault="005A7928"/>
    <w:p w14:paraId="3E8EC5D4" w14:textId="77777777" w:rsidR="005A7928" w:rsidRDefault="005A7928"/>
    <w:p w14:paraId="1AFECF1F" w14:textId="77777777" w:rsidR="005A7928" w:rsidRDefault="005A7928"/>
    <w:p w14:paraId="45DF7E08" w14:textId="77777777" w:rsidR="005A7928" w:rsidRDefault="005A7928"/>
    <w:p w14:paraId="6127769A" w14:textId="77777777" w:rsidR="005A7928" w:rsidRDefault="005A7928"/>
    <w:p w14:paraId="457ED624" w14:textId="77777777" w:rsidR="005A7928" w:rsidRDefault="005A7928"/>
    <w:p w14:paraId="2A5B9FD0" w14:textId="159B3F4D" w:rsidR="0028190B" w:rsidRDefault="005A7928">
      <w:r>
        <w:t>1</w:t>
      </w:r>
      <w:r w:rsidR="001404FC">
        <w:t>2</w:t>
      </w:r>
      <w:r>
        <w:t>-</w:t>
      </w:r>
      <w:r w:rsidR="0028190B">
        <w:t xml:space="preserve"> Es recomendable posicionarnos en la pestaña de visualization y abrimos el apartado que dice VR, y se tienen que proyectar 2 ventanas.</w:t>
      </w:r>
      <w:r w:rsidR="0028190B" w:rsidRPr="0028190B">
        <w:rPr>
          <w:noProof/>
        </w:rPr>
        <w:t xml:space="preserve"> </w:t>
      </w:r>
    </w:p>
    <w:p w14:paraId="342F591B" w14:textId="77777777" w:rsidR="0028190B" w:rsidRDefault="002819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91DE7" wp14:editId="7AB017AC">
                <wp:simplePos x="0" y="0"/>
                <wp:positionH relativeFrom="column">
                  <wp:posOffset>3338232</wp:posOffset>
                </wp:positionH>
                <wp:positionV relativeFrom="paragraph">
                  <wp:posOffset>218029</wp:posOffset>
                </wp:positionV>
                <wp:extent cx="184449" cy="354367"/>
                <wp:effectExtent l="57150" t="19050" r="82550" b="102870"/>
                <wp:wrapNone/>
                <wp:docPr id="2322355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49" cy="3543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48D04" id="Rectángulo 2" o:spid="_x0000_s1026" style="position:absolute;margin-left:262.85pt;margin-top:17.15pt;width:14.5pt;height:2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C704E" wp14:editId="22BE81F5">
                <wp:simplePos x="0" y="0"/>
                <wp:positionH relativeFrom="column">
                  <wp:posOffset>672416</wp:posOffset>
                </wp:positionH>
                <wp:positionV relativeFrom="paragraph">
                  <wp:posOffset>125062</wp:posOffset>
                </wp:positionV>
                <wp:extent cx="357187" cy="132993"/>
                <wp:effectExtent l="57150" t="19050" r="81280" b="95885"/>
                <wp:wrapNone/>
                <wp:docPr id="11352332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" cy="1329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67A18" id="Rectángulo 2" o:spid="_x0000_s1026" style="position:absolute;margin-left:52.95pt;margin-top:9.85pt;width:28.1pt;height:1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 w:rsidRPr="0028190B">
        <w:rPr>
          <w:noProof/>
        </w:rPr>
        <w:drawing>
          <wp:inline distT="0" distB="0" distL="0" distR="0" wp14:anchorId="0D0056F9" wp14:editId="1AD7FAB6">
            <wp:extent cx="5733415" cy="3042920"/>
            <wp:effectExtent l="0" t="0" r="635" b="5080"/>
            <wp:docPr id="194243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3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0B6C" w14:textId="5A64B262" w:rsidR="0028190B" w:rsidRDefault="0028190B">
      <w:r w:rsidRPr="0028190B">
        <w:rPr>
          <w:noProof/>
        </w:rPr>
        <w:drawing>
          <wp:anchor distT="0" distB="0" distL="114300" distR="114300" simplePos="0" relativeHeight="251665408" behindDoc="0" locked="0" layoutInCell="1" allowOverlap="1" wp14:anchorId="525A3F2C" wp14:editId="41538858">
            <wp:simplePos x="0" y="0"/>
            <wp:positionH relativeFrom="column">
              <wp:posOffset>5032069</wp:posOffset>
            </wp:positionH>
            <wp:positionV relativeFrom="paragraph">
              <wp:posOffset>166320</wp:posOffset>
            </wp:positionV>
            <wp:extent cx="269240" cy="229235"/>
            <wp:effectExtent l="0" t="0" r="0" b="0"/>
            <wp:wrapSquare wrapText="bothSides"/>
            <wp:docPr id="1650663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34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9A8C3" w14:textId="4496984A" w:rsidR="005A7928" w:rsidRDefault="0028190B">
      <w:r>
        <w:t xml:space="preserve">11- Solo abrimos la aplicación de meta en los lentes, tiene que ser un icono de meta y finalmente ya se proyecta directamente en ambas ventanas.   </w:t>
      </w:r>
    </w:p>
    <w:p w14:paraId="24640ACB" w14:textId="77777777" w:rsidR="001404FC" w:rsidRDefault="001404FC"/>
    <w:p w14:paraId="05F8C9BF" w14:textId="0F012EE7" w:rsidR="001404FC" w:rsidRPr="001404FC" w:rsidRDefault="001404FC" w:rsidP="001404FC">
      <w:pPr>
        <w:rPr>
          <w:lang w:val="es-MX"/>
        </w:rPr>
      </w:pPr>
      <w:r>
        <w:t>Nota:</w:t>
      </w:r>
      <w:r w:rsidRPr="001404FC">
        <w:rPr>
          <w:rFonts w:ascii="Segoe UI" w:eastAsia="Times New Roman" w:hAnsi="Segoe UI" w:cs="Segoe UI"/>
          <w:color w:val="000000"/>
          <w:sz w:val="24"/>
          <w:szCs w:val="24"/>
          <w:lang w:val="es-MX"/>
        </w:rPr>
        <w:t xml:space="preserve"> </w:t>
      </w:r>
      <w:r w:rsidRPr="001404FC">
        <w:rPr>
          <w:lang w:val="es-MX"/>
        </w:rPr>
        <w:t>Para visualizar un modelo Emulate3D en realidad virtual:</w:t>
      </w:r>
    </w:p>
    <w:p w14:paraId="346060C8" w14:textId="77777777" w:rsidR="001404FC" w:rsidRPr="001404FC" w:rsidRDefault="001404FC" w:rsidP="001404FC">
      <w:pPr>
        <w:numPr>
          <w:ilvl w:val="0"/>
          <w:numId w:val="4"/>
        </w:numPr>
        <w:rPr>
          <w:lang w:val="es-MX"/>
        </w:rPr>
      </w:pPr>
      <w:r w:rsidRPr="001404FC">
        <w:rPr>
          <w:lang w:val="es-MX"/>
        </w:rPr>
        <w:t>Navegue a la </w:t>
      </w:r>
      <w:r w:rsidRPr="001404FC">
        <w:rPr>
          <w:b/>
          <w:bCs/>
          <w:lang w:val="es-MX"/>
        </w:rPr>
        <w:t xml:space="preserve">cinta de </w:t>
      </w:r>
      <w:proofErr w:type="gramStart"/>
      <w:r w:rsidRPr="001404FC">
        <w:rPr>
          <w:b/>
          <w:bCs/>
          <w:lang w:val="es-MX"/>
        </w:rPr>
        <w:t>visualización</w:t>
      </w:r>
      <w:r w:rsidRPr="001404FC">
        <w:rPr>
          <w:lang w:val="es-MX"/>
        </w:rPr>
        <w:t> ,</w:t>
      </w:r>
      <w:proofErr w:type="gramEnd"/>
    </w:p>
    <w:p w14:paraId="706D9B91" w14:textId="77777777" w:rsidR="001404FC" w:rsidRPr="001404FC" w:rsidRDefault="001404FC" w:rsidP="001404FC">
      <w:pPr>
        <w:numPr>
          <w:ilvl w:val="0"/>
          <w:numId w:val="4"/>
        </w:numPr>
        <w:rPr>
          <w:lang w:val="es-MX"/>
        </w:rPr>
      </w:pPr>
      <w:r w:rsidRPr="001404FC">
        <w:rPr>
          <w:lang w:val="es-MX"/>
        </w:rPr>
        <w:t>Haz clic en el </w:t>
      </w:r>
      <w:r w:rsidRPr="001404FC">
        <w:rPr>
          <w:b/>
          <w:bCs/>
          <w:lang w:val="es-MX"/>
        </w:rPr>
        <w:t xml:space="preserve">icono de </w:t>
      </w:r>
      <w:proofErr w:type="gramStart"/>
      <w:r w:rsidRPr="001404FC">
        <w:rPr>
          <w:b/>
          <w:bCs/>
          <w:lang w:val="es-MX"/>
        </w:rPr>
        <w:t>RV</w:t>
      </w:r>
      <w:r w:rsidRPr="001404FC">
        <w:rPr>
          <w:lang w:val="es-MX"/>
        </w:rPr>
        <w:t> .</w:t>
      </w:r>
      <w:proofErr w:type="gramEnd"/>
    </w:p>
    <w:p w14:paraId="45726BEE" w14:textId="37F5EB62" w:rsidR="001404FC" w:rsidRDefault="001404FC"/>
    <w:sectPr w:rsidR="001404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CB210DD-DB35-4EDA-85F3-26FB9A49BE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D28934-E0CE-4D67-AB98-2289A188A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067126-8249-4ED7-B30B-E6511831E4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206C"/>
    <w:multiLevelType w:val="multilevel"/>
    <w:tmpl w:val="214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4AE8"/>
    <w:multiLevelType w:val="multilevel"/>
    <w:tmpl w:val="CCB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44F6C"/>
    <w:multiLevelType w:val="multilevel"/>
    <w:tmpl w:val="73B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22EDE"/>
    <w:multiLevelType w:val="multilevel"/>
    <w:tmpl w:val="621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468045">
    <w:abstractNumId w:val="3"/>
  </w:num>
  <w:num w:numId="2" w16cid:durableId="1894534281">
    <w:abstractNumId w:val="1"/>
  </w:num>
  <w:num w:numId="3" w16cid:durableId="289089645">
    <w:abstractNumId w:val="0"/>
  </w:num>
  <w:num w:numId="4" w16cid:durableId="1048920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C5"/>
    <w:rsid w:val="00031100"/>
    <w:rsid w:val="001404FC"/>
    <w:rsid w:val="00165929"/>
    <w:rsid w:val="0028190B"/>
    <w:rsid w:val="00542262"/>
    <w:rsid w:val="005A7928"/>
    <w:rsid w:val="007E5EA1"/>
    <w:rsid w:val="00A755FF"/>
    <w:rsid w:val="00AE08E9"/>
    <w:rsid w:val="00CB5C7C"/>
    <w:rsid w:val="00DA5F4C"/>
    <w:rsid w:val="00E0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0B2F"/>
  <w15:docId w15:val="{34A891EA-2DA2-4951-92C4-6E5EB2A9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404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Jhibran Campos</dc:creator>
  <cp:keywords/>
  <dc:description/>
  <cp:lastModifiedBy>Jhibran Campos</cp:lastModifiedBy>
  <cp:revision>2</cp:revision>
  <dcterms:created xsi:type="dcterms:W3CDTF">2026-09-08T03:32:00Z</dcterms:created>
  <dcterms:modified xsi:type="dcterms:W3CDTF">2026-09-08T03:32:00Z</dcterms:modified>
</cp:coreProperties>
</file>