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BB561" w14:textId="77777777" w:rsidR="00890FD8" w:rsidRDefault="00890FD8" w:rsidP="00890FD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262626"/>
          <w:sz w:val="18"/>
          <w:szCs w:val="18"/>
        </w:rPr>
      </w:pPr>
      <w:r>
        <w:rPr>
          <w:rStyle w:val="normaltextrun"/>
          <w:rFonts w:ascii="Arial" w:hAnsi="Arial" w:cs="Arial"/>
          <w:color w:val="262626"/>
          <w:sz w:val="48"/>
          <w:szCs w:val="48"/>
        </w:rPr>
        <w:t>AI/ML - Task 2 Compatibility Questions</w:t>
      </w:r>
      <w:r>
        <w:rPr>
          <w:rStyle w:val="eop"/>
          <w:rFonts w:ascii="Arial" w:hAnsi="Arial" w:cs="Arial"/>
          <w:color w:val="262626"/>
          <w:sz w:val="48"/>
          <w:szCs w:val="48"/>
        </w:rPr>
        <w:t> </w:t>
      </w:r>
    </w:p>
    <w:p w14:paraId="5DFA3AC7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63ADDDE6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Q1. When it comes to love 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2026B931" w14:textId="77777777" w:rsidR="00890FD8" w:rsidRDefault="00890FD8" w:rsidP="00890FD8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Opposite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attracts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089B5137" w14:textId="77777777" w:rsidR="00890FD8" w:rsidRDefault="00890FD8" w:rsidP="00890FD8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Similarities make things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smoother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987583D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6850EAE8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Q2. When comes to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love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0350C2D1" w14:textId="77777777" w:rsidR="00890FD8" w:rsidRDefault="00890FD8" w:rsidP="00890FD8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If it’s right, it’s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easy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C4E7B0E" w14:textId="77777777" w:rsidR="00890FD8" w:rsidRDefault="00890FD8" w:rsidP="00890FD8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It always requires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work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79D3AB97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86AB917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Q3. When it comes to relationships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14B7D4C" w14:textId="77777777" w:rsidR="00890FD8" w:rsidRDefault="00890FD8" w:rsidP="00890FD8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Communication is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key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0812B391" w14:textId="77777777" w:rsidR="00890FD8" w:rsidRDefault="00890FD8" w:rsidP="00890FD8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It’s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complicated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507F64D1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24B8708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Q4. Predictability always brings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comfort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66882754" w14:textId="77777777" w:rsidR="00890FD8" w:rsidRDefault="00890FD8" w:rsidP="00890FD8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Yes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1059B129" w14:textId="77777777" w:rsidR="00890FD8" w:rsidRDefault="00890FD8" w:rsidP="00890FD8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No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5BEE3E18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5DD11481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Q5. Which is more important?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390C8762" w14:textId="77777777" w:rsidR="00890FD8" w:rsidRDefault="00890FD8" w:rsidP="00890FD8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Work life balance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30B2915F" w14:textId="77777777" w:rsidR="00890FD8" w:rsidRDefault="00890FD8" w:rsidP="00890FD8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Success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D7FAA06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35AA9115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Q6. When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trust is</w:t>
      </w:r>
      <w:proofErr w:type="gramEnd"/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 broken?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6B8C917E" w14:textId="77777777" w:rsidR="00890FD8" w:rsidRDefault="00890FD8" w:rsidP="00890FD8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The relationship is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over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0AB677D4" w14:textId="77777777" w:rsidR="00890FD8" w:rsidRDefault="00890FD8" w:rsidP="00890FD8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There might be a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chance</w:t>
      </w:r>
      <w:proofErr w:type="gramEnd"/>
      <w:r>
        <w:rPr>
          <w:rStyle w:val="normaltextrun"/>
          <w:rFonts w:ascii="Arial" w:hAnsi="Arial" w:cs="Arial"/>
          <w:color w:val="595959"/>
          <w:sz w:val="30"/>
          <w:szCs w:val="30"/>
        </w:rPr>
        <w:t> 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151FA69B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7A4750B0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Q7. My close friend and family would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say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1CEF5B9D" w14:textId="77777777" w:rsidR="00890FD8" w:rsidRDefault="00890FD8" w:rsidP="00890FD8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I’m a social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butterfly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259A4A43" w14:textId="77777777" w:rsidR="00890FD8" w:rsidRDefault="00890FD8" w:rsidP="00890FD8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I’m bit reserved or even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shy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2B1FB6F8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7ABB1EA2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Q8. My close friend and family would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say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7793252F" w14:textId="77777777" w:rsidR="00890FD8" w:rsidRDefault="00890FD8" w:rsidP="00890FD8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I’m an open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book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6306717C" w14:textId="77777777" w:rsidR="00890FD8" w:rsidRDefault="00890FD8" w:rsidP="00890FD8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It takes time to know about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me</w:t>
      </w:r>
      <w:proofErr w:type="gramEnd"/>
      <w:r>
        <w:rPr>
          <w:rStyle w:val="normaltextrun"/>
          <w:rFonts w:ascii="Arial" w:hAnsi="Arial" w:cs="Arial"/>
          <w:color w:val="595959"/>
          <w:sz w:val="30"/>
          <w:szCs w:val="30"/>
        </w:rPr>
        <w:t> 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093C942B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740CDB3B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Q9. My close friend and family would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say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2C436DAE" w14:textId="77777777" w:rsidR="00890FD8" w:rsidRDefault="00890FD8" w:rsidP="00890FD8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I’m opinionated and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strong-willed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31D380CE" w14:textId="77777777" w:rsidR="00890FD8" w:rsidRDefault="00890FD8" w:rsidP="00890FD8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lastRenderedPageBreak/>
        <w:t xml:space="preserve">I’m easier going and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laid-back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1A013B73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3C5271BC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>Q10. Having common interests</w:t>
      </w: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1E213A9" w14:textId="77777777" w:rsidR="00890FD8" w:rsidRDefault="00890FD8" w:rsidP="00890FD8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Can make or break a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relationship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1919167C" w14:textId="77777777" w:rsidR="00890FD8" w:rsidRDefault="00890FD8" w:rsidP="00890FD8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30"/>
          <w:szCs w:val="30"/>
        </w:rPr>
      </w:pPr>
      <w:r>
        <w:rPr>
          <w:rStyle w:val="normaltextrun"/>
          <w:rFonts w:ascii="Arial" w:hAnsi="Arial" w:cs="Arial"/>
          <w:color w:val="595959"/>
          <w:sz w:val="30"/>
          <w:szCs w:val="30"/>
        </w:rPr>
        <w:t xml:space="preserve">Doesn’t matter </w:t>
      </w:r>
      <w:proofErr w:type="gramStart"/>
      <w:r>
        <w:rPr>
          <w:rStyle w:val="normaltextrun"/>
          <w:rFonts w:ascii="Arial" w:hAnsi="Arial" w:cs="Arial"/>
          <w:color w:val="595959"/>
          <w:sz w:val="30"/>
          <w:szCs w:val="30"/>
        </w:rPr>
        <w:t>much</w:t>
      </w:r>
      <w:proofErr w:type="gramEnd"/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72804F96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3F7A24B4" w14:textId="77777777" w:rsidR="00890FD8" w:rsidRDefault="00890FD8" w:rsidP="00890F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595959"/>
          <w:sz w:val="30"/>
          <w:szCs w:val="30"/>
        </w:rPr>
        <w:t> </w:t>
      </w:r>
    </w:p>
    <w:p w14:paraId="4BDEE6EE" w14:textId="77777777" w:rsidR="001D5E90" w:rsidRDefault="001D5E90"/>
    <w:sectPr w:rsidR="001D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0B7050"/>
    <w:multiLevelType w:val="multilevel"/>
    <w:tmpl w:val="E18C51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EE62D8B"/>
    <w:multiLevelType w:val="multilevel"/>
    <w:tmpl w:val="D4B25E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9D832EE"/>
    <w:multiLevelType w:val="multilevel"/>
    <w:tmpl w:val="461E39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59851C2"/>
    <w:multiLevelType w:val="multilevel"/>
    <w:tmpl w:val="A9D26C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9953DB2"/>
    <w:multiLevelType w:val="multilevel"/>
    <w:tmpl w:val="0C4861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C640281"/>
    <w:multiLevelType w:val="multilevel"/>
    <w:tmpl w:val="A0D460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3C665A5"/>
    <w:multiLevelType w:val="multilevel"/>
    <w:tmpl w:val="5EFEC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78365AC"/>
    <w:multiLevelType w:val="multilevel"/>
    <w:tmpl w:val="6C30EC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CC87803"/>
    <w:multiLevelType w:val="multilevel"/>
    <w:tmpl w:val="D9CE2B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763933C8"/>
    <w:multiLevelType w:val="multilevel"/>
    <w:tmpl w:val="887A1E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A100C1B"/>
    <w:multiLevelType w:val="multilevel"/>
    <w:tmpl w:val="45DA43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A4038F7"/>
    <w:multiLevelType w:val="multilevel"/>
    <w:tmpl w:val="139242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9"/>
  </w:num>
  <w:num w:numId="5">
    <w:abstractNumId w:val="0"/>
  </w:num>
  <w:num w:numId="6">
    <w:abstractNumId w:val="4"/>
  </w:num>
  <w:num w:numId="7">
    <w:abstractNumId w:val="1"/>
  </w:num>
  <w:num w:numId="8">
    <w:abstractNumId w:val="10"/>
  </w:num>
  <w:num w:numId="9">
    <w:abstractNumId w:val="5"/>
  </w:num>
  <w:num w:numId="10">
    <w:abstractNumId w:val="3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2NTE3N7G0NDCzNDJT0lEKTi0uzszPAykwrAUAykvStywAAAA="/>
  </w:docVars>
  <w:rsids>
    <w:rsidRoot w:val="00890FD8"/>
    <w:rsid w:val="0007187C"/>
    <w:rsid w:val="001D5E90"/>
    <w:rsid w:val="0089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967E"/>
  <w15:chartTrackingRefBased/>
  <w15:docId w15:val="{C8301BBC-8318-46B4-BD67-B0483DAE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9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90FD8"/>
  </w:style>
  <w:style w:type="character" w:customStyle="1" w:styleId="eop">
    <w:name w:val="eop"/>
    <w:basedOn w:val="DefaultParagraphFont"/>
    <w:rsid w:val="00890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69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2021-02-21T04:19:00Z</dcterms:created>
  <dcterms:modified xsi:type="dcterms:W3CDTF">2021-02-21T04:20:00Z</dcterms:modified>
</cp:coreProperties>
</file>