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30456" w14:textId="2D8CD44F" w:rsidR="00D40AFD" w:rsidRDefault="00000000">
      <w:pPr>
        <w:pStyle w:val="Title"/>
      </w:pPr>
      <w:r>
        <w:t>48730 Cyber Security — Lab 1(Week 1&amp;2)</w:t>
      </w:r>
    </w:p>
    <w:p w14:paraId="300A0E2A" w14:textId="77777777" w:rsidR="00D40AFD" w:rsidRDefault="00000000">
      <w:pPr>
        <w:pStyle w:val="Heading1"/>
      </w:pPr>
      <w:bookmarkStart w:id="0" w:name="cyber-security-lab-1-week-1-2"/>
      <w:r>
        <w:t>48730 / 32548 Cyber Security — Lab 1 (Week 1 &amp; 2)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822"/>
        <w:gridCol w:w="1803"/>
      </w:tblGrid>
      <w:tr w:rsidR="00D40AFD" w14:paraId="2C1D9A86" w14:textId="77777777">
        <w:tc>
          <w:tcPr>
            <w:tcW w:w="0" w:type="auto"/>
          </w:tcPr>
          <w:p w14:paraId="0CCE4092" w14:textId="77777777" w:rsidR="00D40AFD" w:rsidRDefault="00000000">
            <w:pPr>
              <w:pStyle w:val="Compact"/>
            </w:pPr>
            <w:r>
              <w:rPr>
                <w:b/>
                <w:bCs/>
              </w:rPr>
              <w:t>Student name:</w:t>
            </w:r>
          </w:p>
        </w:tc>
        <w:tc>
          <w:tcPr>
            <w:tcW w:w="0" w:type="auto"/>
          </w:tcPr>
          <w:p w14:paraId="5F8FD650" w14:textId="2494E4C8" w:rsidR="00D40AFD" w:rsidRDefault="00CE6CD2">
            <w:pPr>
              <w:pStyle w:val="Compact"/>
            </w:pPr>
            <w:r>
              <w:t>Jinkyung Kim</w:t>
            </w:r>
          </w:p>
        </w:tc>
      </w:tr>
      <w:tr w:rsidR="00D40AFD" w14:paraId="54D61B52" w14:textId="77777777">
        <w:tc>
          <w:tcPr>
            <w:tcW w:w="0" w:type="auto"/>
          </w:tcPr>
          <w:p w14:paraId="06BDC9E5" w14:textId="77777777" w:rsidR="00D40AFD" w:rsidRDefault="00000000">
            <w:pPr>
              <w:pStyle w:val="Compact"/>
            </w:pPr>
            <w:r>
              <w:rPr>
                <w:b/>
                <w:bCs/>
              </w:rPr>
              <w:t>Student ID:</w:t>
            </w:r>
          </w:p>
        </w:tc>
        <w:tc>
          <w:tcPr>
            <w:tcW w:w="0" w:type="auto"/>
          </w:tcPr>
          <w:p w14:paraId="39F7070C" w14:textId="2EFA531F" w:rsidR="00D40AFD" w:rsidRDefault="00CE6CD2">
            <w:pPr>
              <w:pStyle w:val="Compact"/>
            </w:pPr>
            <w:r>
              <w:t>14657314</w:t>
            </w:r>
          </w:p>
        </w:tc>
      </w:tr>
      <w:tr w:rsidR="00D40AFD" w:rsidRPr="007D736C" w14:paraId="02C98E64" w14:textId="77777777">
        <w:tc>
          <w:tcPr>
            <w:tcW w:w="0" w:type="auto"/>
          </w:tcPr>
          <w:p w14:paraId="34E2E8F7" w14:textId="77777777" w:rsidR="00D40AFD" w:rsidRDefault="00000000">
            <w:pPr>
              <w:pStyle w:val="Compact"/>
            </w:pPr>
            <w:r>
              <w:rPr>
                <w:b/>
                <w:bCs/>
              </w:rPr>
              <w:t>Date:</w:t>
            </w:r>
          </w:p>
        </w:tc>
        <w:tc>
          <w:tcPr>
            <w:tcW w:w="0" w:type="auto"/>
          </w:tcPr>
          <w:p w14:paraId="00100CD9" w14:textId="77777777" w:rsidR="00D40AFD" w:rsidRDefault="00000000">
            <w:pPr>
              <w:pStyle w:val="Compact"/>
            </w:pPr>
            <w:r>
              <w:t>12 August 2026</w:t>
            </w:r>
          </w:p>
        </w:tc>
      </w:tr>
    </w:tbl>
    <w:p w14:paraId="09685698" w14:textId="77777777" w:rsidR="00D40AFD" w:rsidRDefault="00000000">
      <w:pPr>
        <w:pStyle w:val="Heading2"/>
      </w:pPr>
      <w:bookmarkStart w:id="1" w:name="X42f434aa09c21ccc968fc9f84b611bc52f7881c"/>
      <w:r>
        <w:t>Task 1 — Sniff Login Details from Unencrypted HTTP Traffic</w:t>
      </w:r>
    </w:p>
    <w:p w14:paraId="02CEB233" w14:textId="0DC1C40C" w:rsidR="00D40AFD" w:rsidRDefault="00000000">
      <w:pPr>
        <w:pStyle w:val="FirstParagraph"/>
      </w:pPr>
      <w:r>
        <w:t>Wireshark</w:t>
      </w:r>
      <w:r w:rsidR="007D736C">
        <w:t xml:space="preserve"> </w:t>
      </w:r>
      <w:r w:rsidR="007D736C" w:rsidRPr="007D736C">
        <w:rPr>
          <w:rStyle w:val="rounded"/>
          <w:rFonts w:ascii="__Inter_Fallback_f367f3" w:hAnsi="__Inter_Fallback_f367f3"/>
          <w:color w:val="000000" w:themeColor="text1"/>
          <w:bdr w:val="single" w:sz="2" w:space="0" w:color="E5E7EB" w:frame="1"/>
        </w:rPr>
        <w:t>captured (</w:t>
      </w:r>
      <w:proofErr w:type="spellStart"/>
      <w:r w:rsidR="007D736C" w:rsidRPr="007D736C">
        <w:rPr>
          <w:rStyle w:val="rounded"/>
          <w:rFonts w:ascii="__Inter_Fallback_f367f3" w:hAnsi="__Inter_Fallback_f367f3"/>
          <w:color w:val="000000" w:themeColor="text1"/>
          <w:bdr w:val="single" w:sz="2" w:space="0" w:color="E5E7EB" w:frame="1"/>
        </w:rPr>
        <w:t>wifi</w:t>
      </w:r>
      <w:proofErr w:type="spellEnd"/>
      <w:r w:rsidR="007D736C" w:rsidRPr="007D736C">
        <w:rPr>
          <w:rStyle w:val="rounded"/>
          <w:rFonts w:ascii="__Inter_Fallback_f367f3" w:hAnsi="__Inter_Fallback_f367f3"/>
          <w:color w:val="000000" w:themeColor="text1"/>
          <w:bdr w:val="single" w:sz="2" w:space="0" w:color="E5E7EB" w:frame="1"/>
        </w:rPr>
        <w:t xml:space="preserve"> </w:t>
      </w:r>
      <w:proofErr w:type="spellStart"/>
      <w:r w:rsidR="007D736C" w:rsidRPr="007D736C">
        <w:rPr>
          <w:rStyle w:val="rounded"/>
          <w:rFonts w:ascii="__Inter_Fallback_f367f3" w:hAnsi="__Inter_Fallback_f367f3"/>
          <w:color w:val="000000" w:themeColor="text1"/>
          <w:bdr w:val="single" w:sz="2" w:space="0" w:color="E5E7EB" w:frame="1"/>
        </w:rPr>
        <w:t>promiscous</w:t>
      </w:r>
      <w:proofErr w:type="spellEnd"/>
      <w:r w:rsidR="007D736C" w:rsidRPr="007D736C">
        <w:rPr>
          <w:rStyle w:val="rounded"/>
          <w:rFonts w:ascii="__Inter_Fallback_f367f3" w:hAnsi="__Inter_Fallback_f367f3"/>
          <w:color w:val="000000" w:themeColor="text1"/>
          <w:bdr w:val="single" w:sz="2" w:space="0" w:color="E5E7EB" w:frame="1"/>
        </w:rPr>
        <w:t xml:space="preserve"> mode) traffic when login credentials were sent to http://bias.csr. </w:t>
      </w:r>
      <w:r w:rsidR="007D736C" w:rsidRPr="007D736C">
        <w:rPr>
          <w:rStyle w:val="text-black"/>
          <w:rFonts w:ascii="__Inter_Fallback_f367f3" w:hAnsi="__Inter_Fallback_f367f3"/>
          <w:color w:val="000000" w:themeColor="text1"/>
          <w:bdr w:val="single" w:sz="2" w:space="0" w:color="E5E7EB" w:frame="1"/>
        </w:rPr>
        <w:t xml:space="preserve">uni.bo.it/fvc2004/logon.asp over http. </w:t>
      </w:r>
      <w:r w:rsidR="007D736C" w:rsidRPr="007D736C">
        <w:rPr>
          <w:rStyle w:val="rounded"/>
          <w:rFonts w:ascii="__Inter_Fallback_f367f3" w:hAnsi="__Inter_Fallback_f367f3"/>
          <w:color w:val="000000" w:themeColor="text1"/>
          <w:bdr w:val="single" w:sz="2" w:space="0" w:color="E5E7EB" w:frame="1"/>
        </w:rPr>
        <w:t>Capture filtered with display filter frame contains "POST"</w:t>
      </w:r>
      <w:r w:rsidRPr="007D736C">
        <w:rPr>
          <w:color w:val="000000" w:themeColor="text1"/>
        </w:rPr>
        <w:t>.</w:t>
      </w:r>
    </w:p>
    <w:p w14:paraId="4E96F98E" w14:textId="55294610" w:rsidR="00D40AFD" w:rsidRDefault="00000000">
      <w:pPr>
        <w:pStyle w:val="BodyText"/>
      </w:pPr>
      <w:r>
        <w:rPr>
          <w:b/>
          <w:bCs/>
        </w:rPr>
        <w:t>Quest</w:t>
      </w:r>
      <w:r w:rsidRPr="007D736C">
        <w:rPr>
          <w:b/>
          <w:bCs/>
          <w:color w:val="000000" w:themeColor="text1"/>
        </w:rPr>
        <w:t>ion:</w:t>
      </w:r>
      <w:r w:rsidRPr="007D736C">
        <w:rPr>
          <w:color w:val="000000" w:themeColor="text1"/>
        </w:rPr>
        <w:t xml:space="preserve"> </w:t>
      </w:r>
      <w:r w:rsidR="007D736C" w:rsidRPr="007D736C">
        <w:rPr>
          <w:color w:val="000000" w:themeColor="text1"/>
        </w:rPr>
        <w:t>Provide a screenshot of the username and password credentials used in Wireshark.</w:t>
      </w:r>
    </w:p>
    <w:p w14:paraId="10F0989F" w14:textId="77777777" w:rsidR="00D40AFD" w:rsidRDefault="00000000">
      <w:pPr>
        <w:pStyle w:val="BodyText"/>
      </w:pPr>
      <w:r>
        <w:rPr>
          <w:b/>
          <w:bCs/>
        </w:rPr>
        <w:t>Answer:</w:t>
      </w:r>
      <w:r>
        <w:t xml:space="preserve"> Because the site uses unencrypted HTTP, the login credentials are transmitted in clear text inside the HTTP POST body (</w:t>
      </w:r>
      <w:r>
        <w:rPr>
          <w:rStyle w:val="VerbatimChar"/>
        </w:rPr>
        <w:t>HTML Form URL Encoded</w:t>
      </w:r>
      <w:r>
        <w:t xml:space="preserve">). The captured form items </w:t>
      </w:r>
      <w:r>
        <w:rPr>
          <w:rStyle w:val="VerbatimChar"/>
        </w:rPr>
        <w:t>id</w:t>
      </w:r>
      <w:r>
        <w:t xml:space="preserve"> and </w:t>
      </w:r>
      <w:r>
        <w:rPr>
          <w:rStyle w:val="VerbatimChar"/>
        </w:rPr>
        <w:t>pwd</w:t>
      </w:r>
      <w:r>
        <w:t xml:space="preserve"> are fully readable, as shown below. </w:t>
      </w:r>
      <w:r>
        <w:rPr>
          <w:noProof/>
        </w:rPr>
        <w:drawing>
          <wp:inline distT="0" distB="0" distL="0" distR="0" wp14:anchorId="3CB82F0A" wp14:editId="00F16CC7">
            <wp:extent cx="5334000" cy="2720504"/>
            <wp:effectExtent l="0" t="0" r="0" b="0"/>
            <wp:docPr id="10" name="Picture" descr="Task1 POST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s1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1BD078" w14:textId="77777777" w:rsidR="00D40AFD" w:rsidRDefault="00000000">
      <w:pPr>
        <w:pStyle w:val="BodyText"/>
      </w:pPr>
      <w:r>
        <w:t>Fig 1. POST /fvc2004/Logon.asp — id = "jinkyungkim", pwd = "14657314" captured in clear text.</w:t>
      </w:r>
    </w:p>
    <w:p w14:paraId="3B197B16" w14:textId="77777777" w:rsidR="00D40AF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48E6AF1D" wp14:editId="54D8B471">
            <wp:extent cx="5334000" cy="3797014"/>
            <wp:effectExtent l="0" t="0" r="0" b="0"/>
            <wp:docPr id="13" name="Picture" descr="Task1 POS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ss1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93DF9F" w14:textId="77777777" w:rsidR="00D40AFD" w:rsidRDefault="00000000">
      <w:pPr>
        <w:pStyle w:val="BodyText"/>
      </w:pPr>
      <w:r>
        <w:t>Fig 2. A second POST — id = "scene1993@gmail.com", pwd = "jin123" visible in plaintext.</w:t>
      </w:r>
    </w:p>
    <w:p w14:paraId="52F6AE6D" w14:textId="77777777" w:rsidR="00D40AFD" w:rsidRDefault="00000000">
      <w:pPr>
        <w:pStyle w:val="Heading2"/>
      </w:pPr>
      <w:bookmarkStart w:id="2" w:name="X865e2df2f02a397785a0cff840c48c73b4468aa"/>
      <w:bookmarkEnd w:id="1"/>
      <w:r>
        <w:t>Task 2 — Extract an Image from an Unencrypted HTTP Packet</w:t>
      </w:r>
    </w:p>
    <w:p w14:paraId="5C8E795E" w14:textId="5831FA83" w:rsidR="00D40AFD" w:rsidRPr="007D736C" w:rsidRDefault="007D736C">
      <w:pPr>
        <w:pStyle w:val="FirstParagraph"/>
        <w:rPr>
          <w:color w:val="000000" w:themeColor="text1"/>
        </w:rPr>
      </w:pPr>
      <w:r w:rsidRPr="007D736C">
        <w:rPr>
          <w:color w:val="000000" w:themeColor="text1"/>
        </w:rPr>
        <w:t xml:space="preserve">Located GET packets with the same capture and exported objects through </w:t>
      </w:r>
      <w:r w:rsidRPr="007D736C">
        <w:rPr>
          <w:b/>
          <w:bCs/>
          <w:color w:val="000000" w:themeColor="text1"/>
        </w:rPr>
        <w:t>File &gt; Export Objects &gt; HTTP</w:t>
      </w:r>
      <w:r w:rsidRPr="007D736C">
        <w:rPr>
          <w:color w:val="000000" w:themeColor="text1"/>
        </w:rPr>
        <w:t>.</w:t>
      </w:r>
    </w:p>
    <w:p w14:paraId="60D2E8F5" w14:textId="1BB0DD86" w:rsidR="00D40AFD" w:rsidRDefault="00000000">
      <w:pPr>
        <w:pStyle w:val="BodyText"/>
      </w:pPr>
      <w:r>
        <w:rPr>
          <w:b/>
          <w:bCs/>
        </w:rPr>
        <w:t>Question:</w:t>
      </w:r>
      <w:r>
        <w:t xml:space="preserve"> </w:t>
      </w:r>
      <w:r w:rsidR="007D736C" w:rsidRPr="007D736C">
        <w:rPr>
          <w:color w:val="000000" w:themeColor="text1"/>
        </w:rPr>
        <w:t>Take a screenshot of the list of HTTP objects containing the list of images we got from the webpage.</w:t>
      </w:r>
    </w:p>
    <w:p w14:paraId="163FE8BB" w14:textId="77777777" w:rsidR="00D40AFD" w:rsidRDefault="00000000">
      <w:pPr>
        <w:pStyle w:val="BodyText"/>
      </w:pPr>
      <w:r>
        <w:rPr>
          <w:b/>
          <w:bCs/>
        </w:rPr>
        <w:t>Answer:</w:t>
      </w:r>
      <w:r>
        <w:t xml:space="preserve"> The HTTP object list shows the image files served by </w:t>
      </w:r>
      <w:r>
        <w:rPr>
          <w:rStyle w:val="VerbatimChar"/>
        </w:rPr>
        <w:t>bias.csr.unibo.it</w:t>
      </w:r>
      <w:r>
        <w:t xml:space="preserve">, including </w:t>
      </w:r>
      <w:r>
        <w:rPr>
          <w:rStyle w:val="VerbatimChar"/>
        </w:rPr>
        <w:t>bullet.gif</w:t>
      </w:r>
      <w:r>
        <w:t xml:space="preserve"> and </w:t>
      </w:r>
      <w:r>
        <w:rPr>
          <w:rStyle w:val="VerbatimChar"/>
        </w:rPr>
        <w:t>fvc2004_head.gif</w:t>
      </w:r>
      <w:r>
        <w:t xml:space="preserve"> (Content-Type </w:t>
      </w:r>
      <w:r>
        <w:rPr>
          <w:rStyle w:val="VerbatimChar"/>
        </w:rPr>
        <w:t>image/gif</w:t>
      </w:r>
      <w:r>
        <w:t xml:space="preserve">), which can be </w:t>
      </w:r>
      <w:r>
        <w:lastRenderedPageBreak/>
        <w:t xml:space="preserve">extracted with Save. </w:t>
      </w:r>
      <w:r>
        <w:rPr>
          <w:noProof/>
        </w:rPr>
        <w:drawing>
          <wp:inline distT="0" distB="0" distL="0" distR="0" wp14:anchorId="188F2E3E" wp14:editId="47EDB62C">
            <wp:extent cx="5334000" cy="3967709"/>
            <wp:effectExtent l="0" t="0" r="0" b="0"/>
            <wp:docPr id="17" name="Picture" descr="Task2 object list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s1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D00CBA" w14:textId="77777777" w:rsidR="00D40AFD" w:rsidRDefault="00000000">
      <w:pPr>
        <w:pStyle w:val="BodyText"/>
      </w:pPr>
      <w:r>
        <w:t>Fig 3. HTTP object list — bullet.gif selected (image/gif, 820 bytes).</w:t>
      </w:r>
    </w:p>
    <w:p w14:paraId="4484F74A" w14:textId="77777777" w:rsidR="00D40AF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57291ED" wp14:editId="1754DFB5">
            <wp:extent cx="5334000" cy="3985486"/>
            <wp:effectExtent l="0" t="0" r="0" b="0"/>
            <wp:docPr id="20" name="Picture" descr="Task2 object lis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s1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0FA2CE" w14:textId="77777777" w:rsidR="00D40AFD" w:rsidRDefault="00000000">
      <w:pPr>
        <w:pStyle w:val="BodyText"/>
      </w:pPr>
      <w:r>
        <w:t>Fig 4. HTTP object list — fvc2004_head.gif selected.</w:t>
      </w:r>
    </w:p>
    <w:p w14:paraId="3EE59945" w14:textId="77777777" w:rsidR="00D40AFD" w:rsidRDefault="00000000">
      <w:pPr>
        <w:pStyle w:val="Heading2"/>
      </w:pPr>
      <w:bookmarkStart w:id="3" w:name="Xc678191026ab1afd7afc0da3e8c0c63a45d46a4"/>
      <w:bookmarkEnd w:id="2"/>
      <w:r>
        <w:t>Task 3 — Information Gathering (target: www.uts.edu.au)</w:t>
      </w:r>
    </w:p>
    <w:p w14:paraId="0935BD24" w14:textId="77777777" w:rsidR="00D40AFD" w:rsidRDefault="00000000">
      <w:pPr>
        <w:pStyle w:val="FirstParagraph"/>
      </w:pPr>
      <w:r>
        <w:t>Netcraft Site Report (</w:t>
      </w:r>
      <w:r>
        <w:rPr>
          <w:rStyle w:val="VerbatimChar"/>
        </w:rPr>
        <w:t>sitereport.netcraft.com</w:t>
      </w:r>
      <w:r>
        <w:t xml:space="preserve">) was used to gather information about </w:t>
      </w:r>
      <w:r>
        <w:rPr>
          <w:rStyle w:val="VerbatimChar"/>
        </w:rPr>
        <w:t>www.uts.edu.au</w:t>
      </w:r>
      <w:r>
        <w:t>.</w:t>
      </w:r>
    </w:p>
    <w:p w14:paraId="6DA5D615" w14:textId="77777777" w:rsidR="00D40AF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E16D57B" wp14:editId="3D08A866">
            <wp:extent cx="5334000" cy="3518687"/>
            <wp:effectExtent l="0" t="0" r="0" b="0"/>
            <wp:docPr id="24" name="Picture" descr="Task3 netcraf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s1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12D2D3" w14:textId="77777777" w:rsidR="00D40AFD" w:rsidRDefault="00000000">
      <w:pPr>
        <w:pStyle w:val="BodyText"/>
      </w:pPr>
      <w:r>
        <w:t>Fig 5. Netcraft site report for www.uts.edu.au.</w:t>
      </w:r>
    </w:p>
    <w:p w14:paraId="032EB169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IP address:</w:t>
      </w:r>
      <w:r>
        <w:t xml:space="preserve"> 172.64.144.213 (IPv6: 2606:4700:440b::ac40:90d5)</w:t>
      </w:r>
    </w:p>
    <w:p w14:paraId="3158CAEF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Type the IP in the browser — observations:</w:t>
      </w:r>
      <w:r>
        <w:t xml:space="preserve"> The UTS site does not load directly; a Cloudflare error / default page appears, because 172.64.144.213 is a Cloudflare proxy IP that routes by Host header/SNI, so the real origin is hidden.</w:t>
      </w:r>
    </w:p>
    <w:p w14:paraId="366DF8BC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IP owner (Netblock owner):</w:t>
      </w:r>
      <w:r>
        <w:t xml:space="preserve"> Cloudflare, Inc.</w:t>
      </w:r>
    </w:p>
    <w:p w14:paraId="33EC20D6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Server operating system:</w:t>
      </w:r>
      <w:r>
        <w:t xml:space="preserve"> Not disclosed — hidden behind the Cloudflare proxy.</w:t>
      </w:r>
    </w:p>
    <w:p w14:paraId="04B471BC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 server type:</w:t>
      </w:r>
      <w:r>
        <w:t xml:space="preserve"> Cloudflare (nginx front-end).</w:t>
      </w:r>
    </w:p>
    <w:p w14:paraId="197BF16C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Server-side scripting technology:</w:t>
      </w:r>
      <w:r>
        <w:t xml:space="preserve"> Not disclosed (masked by Cloudflare).</w:t>
      </w:r>
    </w:p>
    <w:p w14:paraId="42E97195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Domain admin email (possible phishing):</w:t>
      </w:r>
      <w:r>
        <w:t xml:space="preserve"> dnsadmin@uts.edu.au</w:t>
      </w:r>
    </w:p>
    <w:p w14:paraId="10B7478F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Reverse DNS:</w:t>
      </w:r>
      <w:r>
        <w:t xml:space="preserve"> Unknown.</w:t>
      </w:r>
    </w:p>
    <w:p w14:paraId="6240F809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Domain registrar:</w:t>
      </w:r>
      <w:r>
        <w:t xml:space="preserve"> audns.net.au</w:t>
      </w:r>
    </w:p>
    <w:p w14:paraId="71786F39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Nameserver organisation:</w:t>
      </w:r>
      <w:r>
        <w:t xml:space="preserve"> whois.audns.net.au (Nameserver: ns.uts.edu.au)</w:t>
      </w:r>
    </w:p>
    <w:p w14:paraId="344FC482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Hosting company:</w:t>
      </w:r>
      <w:r>
        <w:t xml:space="preserve"> Cloudflare</w:t>
      </w:r>
    </w:p>
    <w:p w14:paraId="73329128" w14:textId="77777777" w:rsidR="00D40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Hosting company location:</w:t>
      </w:r>
      <w:r>
        <w:t xml:space="preserve"> United States (US)</w:t>
      </w:r>
    </w:p>
    <w:p w14:paraId="07C33C6E" w14:textId="77777777" w:rsidR="007D736C" w:rsidRDefault="007D736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X2d3ed86fc7e483eb1f48f1a27e201270ad3efc3"/>
      <w:bookmarkEnd w:id="3"/>
      <w:r>
        <w:br w:type="page"/>
      </w:r>
    </w:p>
    <w:p w14:paraId="75F794E1" w14:textId="6B2F119A" w:rsidR="00D40AFD" w:rsidRDefault="00000000">
      <w:pPr>
        <w:pStyle w:val="Heading2"/>
      </w:pPr>
      <w:r>
        <w:lastRenderedPageBreak/>
        <w:t>Task 4 — Password Cracking using John the Ripper</w:t>
      </w:r>
    </w:p>
    <w:p w14:paraId="3617646A" w14:textId="77777777" w:rsidR="00D40AFD" w:rsidRDefault="00000000">
      <w:pPr>
        <w:pStyle w:val="FirstParagraph"/>
      </w:pPr>
      <w:r>
        <w:t xml:space="preserve">On the Cybersec-Server, the </w:t>
      </w:r>
      <w:r>
        <w:rPr>
          <w:rStyle w:val="VerbatimChar"/>
        </w:rPr>
        <w:t>mypasswd</w:t>
      </w:r>
      <w:r>
        <w:t xml:space="preserve"> file (username + hashed password) was cracked using single, wordlist and rules modes.</w:t>
      </w:r>
    </w:p>
    <w:p w14:paraId="3A7406E8" w14:textId="77777777" w:rsidR="00D40AFD" w:rsidRDefault="00000000">
      <w:pPr>
        <w:pStyle w:val="BodyText"/>
      </w:pPr>
      <w:r>
        <w:t xml:space="preserve">cd ~/Documents john --show mypasswd # 0 cracked (before) john mypasswd # single mode john --wordlist=password.lst mypasswd # wordlist mode john --wordlist=password.lst --rules mypasswd # mangling rules john --show mypasswd # final result </w:t>
      </w:r>
      <w:r>
        <w:rPr>
          <w:noProof/>
        </w:rPr>
        <w:drawing>
          <wp:inline distT="0" distB="0" distL="0" distR="0" wp14:anchorId="10312D4B" wp14:editId="49A360B9">
            <wp:extent cx="5334000" cy="3529620"/>
            <wp:effectExtent l="0" t="0" r="0" b="0"/>
            <wp:docPr id="28" name="Picture" descr="Task4 ca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s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39C84D" w14:textId="77777777" w:rsidR="00D40AFD" w:rsidRDefault="00000000">
      <w:pPr>
        <w:pStyle w:val="BodyText"/>
      </w:pPr>
      <w:r>
        <w:t>Fig 6. Contents of mypasswd (hashed passwords).</w:t>
      </w:r>
    </w:p>
    <w:p w14:paraId="13C5F988" w14:textId="77777777" w:rsidR="00D40AF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BC2882E" wp14:editId="10EF0091">
            <wp:extent cx="5334000" cy="3242235"/>
            <wp:effectExtent l="0" t="0" r="0" b="0"/>
            <wp:docPr id="31" name="Picture" descr="Task4 befo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ss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29BCB" w14:textId="77777777" w:rsidR="00D40AFD" w:rsidRDefault="00000000">
      <w:pPr>
        <w:pStyle w:val="BodyText"/>
      </w:pPr>
      <w:r>
        <w:t>Fig 7. john --show before cracking: 0 cracked, 5 left.</w:t>
      </w:r>
    </w:p>
    <w:p w14:paraId="581F75DD" w14:textId="77777777" w:rsidR="00D40AFD" w:rsidRDefault="00000000">
      <w:pPr>
        <w:pStyle w:val="BodyText"/>
      </w:pPr>
      <w:r>
        <w:rPr>
          <w:noProof/>
        </w:rPr>
        <w:drawing>
          <wp:inline distT="0" distB="0" distL="0" distR="0" wp14:anchorId="3BF56277" wp14:editId="4FCF3404">
            <wp:extent cx="5334000" cy="3496629"/>
            <wp:effectExtent l="0" t="0" r="0" b="0"/>
            <wp:docPr id="34" name="Picture" descr="Task4 sing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s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98530" w14:textId="77777777" w:rsidR="00D40AFD" w:rsidRDefault="00000000">
      <w:pPr>
        <w:pStyle w:val="BodyText"/>
      </w:pPr>
      <w:r>
        <w:t>Fig 8. Single mode cracks cybersec-server, Bob, Alice → 3 cracked.</w:t>
      </w:r>
    </w:p>
    <w:p w14:paraId="04775D7B" w14:textId="77777777" w:rsidR="00D40AF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B0B4D8D" wp14:editId="5BAAFABB">
            <wp:extent cx="5334000" cy="4521398"/>
            <wp:effectExtent l="0" t="0" r="0" b="0"/>
            <wp:docPr id="37" name="Picture" descr="Task4 fin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ss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49DF65" w14:textId="77777777" w:rsidR="00D40AFD" w:rsidRDefault="00000000">
      <w:pPr>
        <w:pStyle w:val="BodyText"/>
      </w:pPr>
      <w:r>
        <w:t>Fig 9. After wordlist + rules: cybersec, Alice=password, Bob=12345, Eve=Pa$$w0rd (4 cracked, 1 left).</w:t>
      </w:r>
    </w:p>
    <w:p w14:paraId="170C09E0" w14:textId="77777777" w:rsidR="00D40AFD" w:rsidRDefault="00000000">
      <w:pPr>
        <w:pStyle w:val="BodyText"/>
      </w:pPr>
      <w:r>
        <w:rPr>
          <w:b/>
          <w:bCs/>
        </w:rPr>
        <w:t>Cracked passwords:</w:t>
      </w:r>
      <w:r>
        <w:t xml:space="preserve"> cybersec-server = </w:t>
      </w:r>
      <w:r>
        <w:rPr>
          <w:rStyle w:val="VerbatimChar"/>
        </w:rPr>
        <w:t>cybersec</w:t>
      </w:r>
      <w:r>
        <w:t xml:space="preserve">, Alice = </w:t>
      </w:r>
      <w:r>
        <w:rPr>
          <w:rStyle w:val="VerbatimChar"/>
        </w:rPr>
        <w:t>password</w:t>
      </w:r>
      <w:r>
        <w:t xml:space="preserve">, Bob = </w:t>
      </w:r>
      <w:r>
        <w:rPr>
          <w:rStyle w:val="VerbatimChar"/>
        </w:rPr>
        <w:t>12345</w:t>
      </w:r>
      <w:r>
        <w:t xml:space="preserve">, Eve = </w:t>
      </w:r>
      <w:r>
        <w:rPr>
          <w:rStyle w:val="VerbatimChar"/>
        </w:rPr>
        <w:t>Pa$$w0rd</w:t>
      </w:r>
      <w:r>
        <w:t>.</w:t>
      </w:r>
    </w:p>
    <w:p w14:paraId="43E3844E" w14:textId="3FC85CE4" w:rsidR="00D40AFD" w:rsidRPr="007D736C" w:rsidRDefault="00000000">
      <w:pPr>
        <w:pStyle w:val="BodyText"/>
        <w:rPr>
          <w:color w:val="000000" w:themeColor="text1"/>
        </w:rPr>
      </w:pPr>
      <w:r w:rsidRPr="007D736C">
        <w:rPr>
          <w:b/>
          <w:bCs/>
          <w:color w:val="000000" w:themeColor="text1"/>
        </w:rPr>
        <w:t>Challenge 1:</w:t>
      </w:r>
      <w:r w:rsidR="007D736C">
        <w:rPr>
          <w:color w:val="000000" w:themeColor="text1"/>
        </w:rPr>
        <w:t xml:space="preserve"> Cracking Eric’s password</w:t>
      </w:r>
    </w:p>
    <w:p w14:paraId="0A578B71" w14:textId="6C828E1F" w:rsidR="00D40AFD" w:rsidRPr="007D736C" w:rsidRDefault="00000000">
      <w:pPr>
        <w:pStyle w:val="BodyText"/>
        <w:rPr>
          <w:color w:val="000000" w:themeColor="text1"/>
        </w:rPr>
      </w:pPr>
      <w:r w:rsidRPr="007D736C">
        <w:rPr>
          <w:b/>
          <w:bCs/>
          <w:color w:val="000000" w:themeColor="text1"/>
        </w:rPr>
        <w:t>Answer:</w:t>
      </w:r>
      <w:r w:rsidRPr="007D736C">
        <w:rPr>
          <w:color w:val="000000" w:themeColor="text1"/>
        </w:rPr>
        <w:t xml:space="preserve"> </w:t>
      </w:r>
      <w:r w:rsidR="007D736C" w:rsidRPr="007D736C">
        <w:rPr>
          <w:rStyle w:val="rounded"/>
          <w:color w:val="000000" w:themeColor="text1"/>
          <w:bdr w:val="single" w:sz="2" w:space="0" w:color="E5E7EB" w:frame="1"/>
        </w:rPr>
        <w:t>Unable to crack Eric's password using single, wordlist or rules modes in a reasonable time frame. Eric used a good password that wasn't found in the dictionary and that can't be cracked with mangling rules (only an exhaustive brute-force / incremental attack would discover it).</w:t>
      </w:r>
    </w:p>
    <w:p w14:paraId="5B8D1F21" w14:textId="7566D421" w:rsidR="00D40AFD" w:rsidRPr="007D736C" w:rsidRDefault="00000000">
      <w:pPr>
        <w:pStyle w:val="BodyText"/>
        <w:rPr>
          <w:color w:val="000000" w:themeColor="text1"/>
        </w:rPr>
      </w:pPr>
      <w:r w:rsidRPr="007D736C">
        <w:rPr>
          <w:b/>
          <w:bCs/>
          <w:color w:val="000000" w:themeColor="text1"/>
        </w:rPr>
        <w:t>Challenge 2</w:t>
      </w:r>
      <w:r w:rsidR="007D736C">
        <w:rPr>
          <w:b/>
          <w:bCs/>
          <w:color w:val="000000" w:themeColor="text1"/>
        </w:rPr>
        <w:t xml:space="preserve">: </w:t>
      </w:r>
      <w:r w:rsidR="007D736C" w:rsidRPr="007D736C">
        <w:rPr>
          <w:color w:val="000000" w:themeColor="text1"/>
        </w:rPr>
        <w:t>How to secure the password</w:t>
      </w:r>
    </w:p>
    <w:p w14:paraId="4FF00DDA" w14:textId="77777777" w:rsidR="00D40AFD" w:rsidRDefault="00000000">
      <w:pPr>
        <w:pStyle w:val="BodyText"/>
      </w:pPr>
      <w:r>
        <w:rPr>
          <w:b/>
          <w:bCs/>
        </w:rPr>
        <w:t>Answer:</w:t>
      </w:r>
      <w:r>
        <w:t xml:space="preserve"> Weak, short or dictionary-based passwords (e.g. </w:t>
      </w:r>
      <w:r>
        <w:rPr>
          <w:rStyle w:val="VerbatimChar"/>
        </w:rPr>
        <w:t>password</w:t>
      </w:r>
      <w:r>
        <w:t xml:space="preserve">, </w:t>
      </w:r>
      <w:r>
        <w:rPr>
          <w:rStyle w:val="VerbatimChar"/>
        </w:rPr>
        <w:t>12345</w:t>
      </w:r>
      <w:r>
        <w:t>) are cracked almost instantly, while a password that is not in any wordlist (Eric's) survives. A secure password should be long (12+ characters), mix upper/lower case, numbers and symbols, avoid dictionary words and personal information, and be unique per account.</w:t>
      </w:r>
    </w:p>
    <w:p w14:paraId="47504E5E" w14:textId="77777777" w:rsidR="00D40AFD" w:rsidRDefault="00000000">
      <w:pPr>
        <w:pStyle w:val="Heading2"/>
      </w:pPr>
      <w:bookmarkStart w:id="5" w:name="X486ffdea7f11ab4266be5341a74d7b9bb8801df"/>
      <w:bookmarkEnd w:id="4"/>
      <w:r>
        <w:lastRenderedPageBreak/>
        <w:t>Task 5 — SQL Injection (login bypass at http://localhost/)</w:t>
      </w:r>
    </w:p>
    <w:p w14:paraId="6EDB54BF" w14:textId="77777777" w:rsidR="00D40AFD" w:rsidRDefault="00000000">
      <w:pPr>
        <w:pStyle w:val="FirstParagraph"/>
      </w:pPr>
      <w:r>
        <w:t xml:space="preserve">The login form builds the query </w:t>
      </w:r>
      <w:r>
        <w:rPr>
          <w:rStyle w:val="VerbatimChar"/>
        </w:rPr>
        <w:t>SELECT username,password FROM members WHERE username='$u' AND password='$p'</w:t>
      </w:r>
      <w:r>
        <w:t>, with no input sanitisation, so it is vulnerable to SQL injection.</w:t>
      </w:r>
    </w:p>
    <w:p w14:paraId="6F4F131A" w14:textId="77777777" w:rsidR="00D40AFD" w:rsidRDefault="00000000">
      <w:pPr>
        <w:pStyle w:val="Heading3"/>
      </w:pPr>
      <w:bookmarkStart w:id="6" w:name="X460a0dc2f86afb549d47a3082d691a253d005e9"/>
      <w:r>
        <w:t>I. Username = 123456789, Password = SQL command</w:t>
      </w:r>
    </w:p>
    <w:p w14:paraId="479CC60E" w14:textId="77777777" w:rsidR="00D40AFD" w:rsidRDefault="00000000">
      <w:pPr>
        <w:pStyle w:val="FirstParagraph"/>
      </w:pPr>
      <w:r>
        <w:t xml:space="preserve">Username: 123456789 Password: ' OR '1'='1 </w:t>
      </w:r>
      <w:r>
        <w:rPr>
          <w:noProof/>
        </w:rPr>
        <w:drawing>
          <wp:inline distT="0" distB="0" distL="0" distR="0" wp14:anchorId="4961AFF9" wp14:editId="43A8CDB5">
            <wp:extent cx="5334000" cy="1265818"/>
            <wp:effectExtent l="0" t="0" r="0" b="0"/>
            <wp:docPr id="41" name="Picture" descr="Task5 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ss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66D96E" w14:textId="77777777" w:rsidR="00D40AFD" w:rsidRDefault="00000000">
      <w:pPr>
        <w:pStyle w:val="BodyText"/>
      </w:pPr>
      <w:r>
        <w:t>Fig 10. Login bypassed — "You have successfully logged in".</w:t>
      </w:r>
    </w:p>
    <w:p w14:paraId="58B042B3" w14:textId="77777777" w:rsidR="00D40AFD" w:rsidRDefault="00000000">
      <w:pPr>
        <w:pStyle w:val="Heading3"/>
      </w:pPr>
      <w:bookmarkStart w:id="7" w:name="X20b69d608c80fb9ac994e1daf6cbc1b361bf297"/>
      <w:bookmarkEnd w:id="6"/>
      <w:r>
        <w:t>II. Both Username and Password as SQL commands</w:t>
      </w:r>
    </w:p>
    <w:p w14:paraId="7CFBC2E3" w14:textId="77777777" w:rsidR="00D40AFD" w:rsidRDefault="00000000">
      <w:pPr>
        <w:pStyle w:val="FirstParagraph"/>
      </w:pPr>
      <w:r>
        <w:t xml:space="preserve">Username: ' OR '1'='1 Password: ' OR '1'='1 </w:t>
      </w:r>
      <w:r>
        <w:rPr>
          <w:noProof/>
        </w:rPr>
        <w:drawing>
          <wp:inline distT="0" distB="0" distL="0" distR="0" wp14:anchorId="3DE861F6" wp14:editId="1702DF9B">
            <wp:extent cx="5334000" cy="992286"/>
            <wp:effectExtent l="0" t="0" r="0" b="0"/>
            <wp:docPr id="45" name="Picture" descr="Task5 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s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2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073F3" w14:textId="77777777" w:rsidR="00D40AFD" w:rsidRDefault="00000000">
      <w:pPr>
        <w:pStyle w:val="BodyText"/>
      </w:pPr>
      <w:r>
        <w:t>Fig 11. Login bypassed with injection in both fields.</w:t>
      </w:r>
    </w:p>
    <w:p w14:paraId="321D2A4A" w14:textId="77777777" w:rsidR="00D40AFD" w:rsidRDefault="00000000">
      <w:pPr>
        <w:pStyle w:val="BodyText"/>
      </w:pPr>
      <w:r>
        <w:rPr>
          <w:noProof/>
        </w:rPr>
        <w:drawing>
          <wp:inline distT="0" distB="0" distL="0" distR="0" wp14:anchorId="6448EA7D" wp14:editId="5C58AB8E">
            <wp:extent cx="5334000" cy="1350889"/>
            <wp:effectExtent l="0" t="0" r="0" b="0"/>
            <wp:docPr id="48" name="Picture" descr="Task5 ext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ss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EC19C6" w14:textId="77777777" w:rsidR="00D40AFD" w:rsidRDefault="00000000">
      <w:pPr>
        <w:pStyle w:val="BodyText"/>
      </w:pPr>
      <w:r>
        <w:t>Fig 12. Additional successful bypass.</w:t>
      </w:r>
    </w:p>
    <w:p w14:paraId="33A57FF2" w14:textId="77777777" w:rsidR="00D40AFD" w:rsidRDefault="00000000">
      <w:pPr>
        <w:pStyle w:val="BodyText"/>
      </w:pPr>
      <w:r>
        <w:rPr>
          <w:b/>
          <w:bCs/>
        </w:rPr>
        <w:t>Q1:</w:t>
      </w:r>
      <w:r>
        <w:t xml:space="preserve"> Provide screenshots and mention the SQL commands used to gain unauthorized access.</w:t>
      </w:r>
    </w:p>
    <w:p w14:paraId="6F2A3789" w14:textId="77777777" w:rsidR="00D40AFD" w:rsidRDefault="00000000">
      <w:pPr>
        <w:pStyle w:val="BodyText"/>
      </w:pPr>
      <w:r>
        <w:rPr>
          <w:b/>
          <w:bCs/>
        </w:rPr>
        <w:t>Answer:</w:t>
      </w:r>
      <w:r>
        <w:t xml:space="preserve"> The payload </w:t>
      </w:r>
      <w:r>
        <w:rPr>
          <w:rStyle w:val="VerbatimChar"/>
        </w:rPr>
        <w:t>' OR '1'='1</w:t>
      </w:r>
      <w:r>
        <w:t xml:space="preserve"> makes the WHERE clause always true, so the query returns rows and authentication is bypassed (see Figs 10–12). The commands used are listed under each sub-task above.</w:t>
      </w:r>
      <w:r>
        <w:br/>
      </w:r>
      <w:r>
        <w:br/>
      </w:r>
      <w:r>
        <w:rPr>
          <w:i/>
          <w:iCs/>
        </w:rPr>
        <w:lastRenderedPageBreak/>
        <w:t>Note: Sub-tasks III (dumping all usernames/passwords) and IV (logging in as a specific extracted user) rely on the application echoing query data. The welcome page only prints a static "successfully logged in" message and does not display returned rows, so login-bypass injection was demonstrated successfully (I &amp; II); full data extraction was not displayed by the application.</w:t>
      </w:r>
    </w:p>
    <w:p w14:paraId="41A16DB1" w14:textId="77777777" w:rsidR="00D40AFD" w:rsidRDefault="00000000">
      <w:pPr>
        <w:pStyle w:val="BodyText"/>
      </w:pPr>
      <w:r>
        <w:rPr>
          <w:b/>
          <w:bCs/>
        </w:rPr>
        <w:t>Q2:</w:t>
      </w:r>
      <w:r>
        <w:t xml:space="preserve"> Based on your observations, suggest a defence.</w:t>
      </w:r>
    </w:p>
    <w:p w14:paraId="0CA1526D" w14:textId="434ABA9F" w:rsidR="009F39F0" w:rsidRDefault="00000000">
      <w:pPr>
        <w:pStyle w:val="BodyText"/>
      </w:pPr>
      <w:r>
        <w:rPr>
          <w:b/>
          <w:bCs/>
        </w:rPr>
        <w:t>Answer:</w:t>
      </w:r>
      <w:r>
        <w:t xml:space="preserve"> Use parameterized queries / prepared statements so user input is never concatenated into SQL; validate and sanitise all input; apply least-privilege database accounts; disable detailed SQL error messages to the client; and use a web application firewall (WAF).</w:t>
      </w:r>
    </w:p>
    <w:p w14:paraId="5A029E4C" w14:textId="77777777" w:rsidR="00D40AFD" w:rsidRDefault="00000000">
      <w:pPr>
        <w:pStyle w:val="Heading2"/>
      </w:pPr>
      <w:bookmarkStart w:id="8" w:name="X73d894cbb7eddae0f8953f79656262cca9f54bb"/>
      <w:bookmarkEnd w:id="5"/>
      <w:bookmarkEnd w:id="7"/>
      <w:r>
        <w:t>Task 6 — Port Scanning (aggressive scan from Cybersec-Attacker)</w:t>
      </w:r>
    </w:p>
    <w:p w14:paraId="317FC2C5" w14:textId="77777777" w:rsidR="00D40AFD" w:rsidRDefault="00000000">
      <w:pPr>
        <w:pStyle w:val="FirstParagraph"/>
      </w:pPr>
      <w:r>
        <w:rPr>
          <w:b/>
          <w:bCs/>
        </w:rPr>
        <w:t>Q1:</w:t>
      </w:r>
      <w:r>
        <w:t xml:space="preserve"> Run an aggressive port scan on cybersec-server (10.0.2.6) and cybersec-client (10.0.2.8) from cybersec-attacker. Provide screenshots of the port scan report.</w:t>
      </w:r>
    </w:p>
    <w:p w14:paraId="0D5FCE65" w14:textId="77777777" w:rsidR="00D40AFD" w:rsidRDefault="00000000">
      <w:pPr>
        <w:pStyle w:val="BodyText"/>
      </w:pPr>
      <w:r>
        <w:t>sudo nmap -A 10.0.2.6 # cybersec-server sudo nmap -A 10.0.2.8 # cybersec-client</w:t>
      </w:r>
    </w:p>
    <w:p w14:paraId="2F7DAF77" w14:textId="77777777" w:rsidR="00D40AFD" w:rsidRDefault="00000000">
      <w:pPr>
        <w:pStyle w:val="BodyText"/>
      </w:pPr>
      <w:r>
        <w:rPr>
          <w:b/>
          <w:bCs/>
        </w:rPr>
        <w:t>Answer:</w:t>
      </w:r>
      <w:r>
        <w:t xml:space="preserve"> Both hosts show the same open services: </w:t>
      </w:r>
      <w:r>
        <w:rPr>
          <w:rStyle w:val="VerbatimChar"/>
        </w:rPr>
        <w:t>21/tcp ftp (vsftpd 3.0.2)</w:t>
      </w:r>
      <w:r>
        <w:t xml:space="preserve">, </w:t>
      </w:r>
      <w:r>
        <w:rPr>
          <w:rStyle w:val="VerbatimChar"/>
        </w:rPr>
        <w:t>22/tcp ssh (OpenSSH)</w:t>
      </w:r>
      <w:r>
        <w:t xml:space="preserve">, </w:t>
      </w:r>
      <w:r>
        <w:rPr>
          <w:rStyle w:val="VerbatimChar"/>
        </w:rPr>
        <w:t>23/tcp telnet</w:t>
      </w:r>
      <w:r>
        <w:t xml:space="preserve">, </w:t>
      </w:r>
      <w:r>
        <w:rPr>
          <w:rStyle w:val="VerbatimChar"/>
        </w:rPr>
        <w:t>53/tcp domain (BIND 9.9.5)</w:t>
      </w:r>
      <w:r>
        <w:t xml:space="preserve">, </w:t>
      </w:r>
      <w:r>
        <w:rPr>
          <w:rStyle w:val="VerbatimChar"/>
        </w:rPr>
        <w:t>80/</w:t>
      </w:r>
      <w:proofErr w:type="spellStart"/>
      <w:r>
        <w:rPr>
          <w:rStyle w:val="VerbatimChar"/>
        </w:rPr>
        <w:t>tcp</w:t>
      </w:r>
      <w:proofErr w:type="spellEnd"/>
      <w:r>
        <w:rPr>
          <w:rStyle w:val="VerbatimChar"/>
        </w:rPr>
        <w:t xml:space="preserve"> http (Apache </w:t>
      </w:r>
      <w:r>
        <w:rPr>
          <w:rStyle w:val="VerbatimChar"/>
        </w:rPr>
        <w:lastRenderedPageBreak/>
        <w:t>2.4.7)</w:t>
      </w:r>
      <w:r>
        <w:t xml:space="preserve">. OS/service detection identifies a Linux (Ubuntu) host. </w:t>
      </w:r>
      <w:r>
        <w:rPr>
          <w:noProof/>
        </w:rPr>
        <w:drawing>
          <wp:inline distT="0" distB="0" distL="0" distR="0" wp14:anchorId="50BA40E0" wp14:editId="1457A67F">
            <wp:extent cx="5334000" cy="5472365"/>
            <wp:effectExtent l="0" t="0" r="0" b="0"/>
            <wp:docPr id="53" name="Picture" descr="Task6 serv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ss16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72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C1399B" w14:textId="77777777" w:rsidR="00D40AFD" w:rsidRDefault="00000000">
      <w:pPr>
        <w:pStyle w:val="BodyText"/>
      </w:pPr>
      <w:r>
        <w:t>Fig 13. Aggressive scan of cybersec-server (10.0.2.6).</w:t>
      </w:r>
    </w:p>
    <w:p w14:paraId="26CBACD4" w14:textId="77777777" w:rsidR="00D40AF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19B16CE" wp14:editId="35C686F2">
            <wp:extent cx="5334000" cy="5632306"/>
            <wp:effectExtent l="0" t="0" r="0" b="0"/>
            <wp:docPr id="56" name="Picture" descr="Task6 cli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ss17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B1F95C" w14:textId="77777777" w:rsidR="00D40AFD" w:rsidRDefault="00000000">
      <w:pPr>
        <w:pStyle w:val="BodyText"/>
      </w:pPr>
      <w:r>
        <w:t>Fig 14. Aggressive scan of cybersec-client (10.0.2.8).</w:t>
      </w:r>
      <w:bookmarkEnd w:id="0"/>
      <w:bookmarkEnd w:id="8"/>
    </w:p>
    <w:sectPr w:rsidR="00D40AF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__Inter_Fallback_f367f3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BE4DE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43DE1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293246862">
    <w:abstractNumId w:val="0"/>
  </w:num>
  <w:num w:numId="2" w16cid:durableId="12954780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0AFD"/>
    <w:rsid w:val="007D736C"/>
    <w:rsid w:val="009770C0"/>
    <w:rsid w:val="009F39F0"/>
    <w:rsid w:val="00B45DF7"/>
    <w:rsid w:val="00CE6CD2"/>
    <w:rsid w:val="00D4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70435"/>
  <w15:docId w15:val="{A994314F-6227-1540-BFA0-9D0EFA39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rounded">
    <w:name w:val="rounded"/>
    <w:basedOn w:val="DefaultParagraphFont"/>
    <w:rsid w:val="007D736C"/>
  </w:style>
  <w:style w:type="character" w:customStyle="1" w:styleId="text-black">
    <w:name w:val="text-black"/>
    <w:basedOn w:val="DefaultParagraphFont"/>
    <w:rsid w:val="007D7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923</Words>
  <Characters>5265</Characters>
  <Application>Microsoft Office Word</Application>
  <DocSecurity>0</DocSecurity>
  <Lines>43</Lines>
  <Paragraphs>12</Paragraphs>
  <ScaleCrop>false</ScaleCrop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48730 Cyber Security — Lab 1 (Week 1 &amp; 2)</dc:title>
  <dc:creator/>
  <cp:keywords/>
  <cp:lastModifiedBy>Jinkyung Kim</cp:lastModifiedBy>
  <cp:revision>5</cp:revision>
  <dcterms:created xsi:type="dcterms:W3CDTF">2026-08-12T11:50:00Z</dcterms:created>
  <dcterms:modified xsi:type="dcterms:W3CDTF">2026-08-12T13:42:00Z</dcterms:modified>
  <dc:language>en</dc:language>
</cp:coreProperties>
</file>