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8rss2yxy4ev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Meta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sz w:val="24"/>
          <w:szCs w:val="24"/>
          <w:rtl w:val="0"/>
        </w:rPr>
        <w:t xml:space="preserve">: ZooplanktonIDDataUpdated.csv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Zooplankton community data collected using a Wisconsin net in June 2023, for 39 lakes on Vancouver Island, BC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Variable Description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30"/>
        <w:gridCol w:w="1665"/>
        <w:gridCol w:w="4665"/>
        <w:tblGridChange w:id="0">
          <w:tblGrid>
            <w:gridCol w:w="3030"/>
            <w:gridCol w:w="1665"/>
            <w:gridCol w:w="46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SampleDate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MM/DD/YY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Day in June when sample was taken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letter code for each lake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 at which measurement was taken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‘Deep,’ or </w:t>
            </w:r>
          </w:p>
          <w:p w:rsidR="00000000" w:rsidDel="00000000" w:rsidP="00000000" w:rsidRDefault="00000000" w:rsidRPr="00000000" w14:paraId="0000001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‘Shallow’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General regions of the lake samples </w:t>
            </w:r>
          </w:p>
          <w:p w:rsidR="00000000" w:rsidDel="00000000" w:rsidP="00000000" w:rsidRDefault="00000000" w:rsidRPr="00000000" w14:paraId="0000001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were collected from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Depth_Tow_m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Meters (m)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 at which sample tow was collected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Counter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sample counter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DateCounted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MM/DD/YY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sample was counted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DilutionVolume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Mililitres (mL)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sample was diluted to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No2mlSubsamplesCounted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subsamples taken from </w:t>
            </w:r>
          </w:p>
          <w:p w:rsidR="00000000" w:rsidDel="00000000" w:rsidP="00000000" w:rsidRDefault="00000000" w:rsidRPr="00000000" w14:paraId="0000002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dilution without replacement</w:t>
            </w:r>
          </w:p>
        </w:tc>
      </w:tr>
      <w:tr>
        <w:trPr>
          <w:cantSplit w:val="0"/>
          <w:trHeight w:val="552.98828125" w:hRule="atLeast"/>
          <w:tblHeader w:val="0"/>
        </w:trPr>
        <w:tc>
          <w:tcPr>
            <w:tcBorders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Calanoids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Calanoids counted </w:t>
            </w:r>
          </w:p>
          <w:p w:rsidR="00000000" w:rsidDel="00000000" w:rsidP="00000000" w:rsidRDefault="00000000" w:rsidRPr="00000000" w14:paraId="0000002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Cyclopoids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Cyclopoids counted </w:t>
            </w:r>
          </w:p>
          <w:p w:rsidR="00000000" w:rsidDel="00000000" w:rsidP="00000000" w:rsidRDefault="00000000" w:rsidRPr="00000000" w14:paraId="0000003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across given set of subsamples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Nauplii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nauplii (of both genus)</w:t>
            </w:r>
          </w:p>
          <w:p w:rsidR="00000000" w:rsidDel="00000000" w:rsidP="00000000" w:rsidRDefault="00000000" w:rsidRPr="00000000" w14:paraId="0000003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</w:t>
            </w:r>
          </w:p>
          <w:p w:rsidR="00000000" w:rsidDel="00000000" w:rsidP="00000000" w:rsidRDefault="00000000" w:rsidRPr="00000000" w14:paraId="0000003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Daphnia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Daphnia counted across </w:t>
            </w:r>
          </w:p>
          <w:p w:rsidR="00000000" w:rsidDel="00000000" w:rsidP="00000000" w:rsidRDefault="00000000" w:rsidRPr="00000000" w14:paraId="0000003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Bosmina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Bosmina counted across </w:t>
            </w:r>
          </w:p>
          <w:p w:rsidR="00000000" w:rsidDel="00000000" w:rsidP="00000000" w:rsidRDefault="00000000" w:rsidRPr="00000000" w14:paraId="0000003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Chydorus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Chydorus counted across</w:t>
            </w:r>
          </w:p>
          <w:p w:rsidR="00000000" w:rsidDel="00000000" w:rsidP="00000000" w:rsidRDefault="00000000" w:rsidRPr="00000000" w14:paraId="0000004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given set of subsamples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Diaphanosoma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Diaphanosoma </w:t>
            </w:r>
          </w:p>
          <w:p w:rsidR="00000000" w:rsidDel="00000000" w:rsidP="00000000" w:rsidRDefault="00000000" w:rsidRPr="00000000" w14:paraId="0000004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Holopedium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Holopedium</w:t>
            </w:r>
          </w:p>
          <w:p w:rsidR="00000000" w:rsidDel="00000000" w:rsidP="00000000" w:rsidRDefault="00000000" w:rsidRPr="00000000" w14:paraId="0000004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Chaoborus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Chaborus</w:t>
            </w:r>
          </w:p>
          <w:p w:rsidR="00000000" w:rsidDel="00000000" w:rsidP="00000000" w:rsidRDefault="00000000" w:rsidRPr="00000000" w14:paraId="0000004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in a sample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WaterMites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water mites</w:t>
            </w:r>
          </w:p>
          <w:p w:rsidR="00000000" w:rsidDel="00000000" w:rsidP="00000000" w:rsidRDefault="00000000" w:rsidRPr="00000000" w14:paraId="0000005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Brachionus/Keratella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Brachionus/Keratella </w:t>
            </w:r>
          </w:p>
          <w:p w:rsidR="00000000" w:rsidDel="00000000" w:rsidP="00000000" w:rsidRDefault="00000000" w:rsidRPr="00000000" w14:paraId="0000005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ConochilusColonies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Conochilus colonies</w:t>
            </w:r>
          </w:p>
          <w:p w:rsidR="00000000" w:rsidDel="00000000" w:rsidP="00000000" w:rsidRDefault="00000000" w:rsidRPr="00000000" w14:paraId="0000005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Asplanchna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Asplanchna</w:t>
            </w:r>
          </w:p>
          <w:p w:rsidR="00000000" w:rsidDel="00000000" w:rsidP="00000000" w:rsidRDefault="00000000" w:rsidRPr="00000000" w14:paraId="0000005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Ciliate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ciliates</w:t>
            </w:r>
          </w:p>
          <w:p w:rsidR="00000000" w:rsidDel="00000000" w:rsidP="00000000" w:rsidRDefault="00000000" w:rsidRPr="00000000" w14:paraId="0000006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Amoeboid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amoeboids</w:t>
            </w:r>
          </w:p>
          <w:p w:rsidR="00000000" w:rsidDel="00000000" w:rsidP="00000000" w:rsidRDefault="00000000" w:rsidRPr="00000000" w14:paraId="0000006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Rotifers (Other)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</w:t>
            </w:r>
          </w:p>
          <w:p w:rsidR="00000000" w:rsidDel="00000000" w:rsidP="00000000" w:rsidRDefault="00000000" w:rsidRPr="00000000" w14:paraId="0000006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non-Brachionus/Keratella rotifers </w:t>
            </w:r>
          </w:p>
          <w:p w:rsidR="00000000" w:rsidDel="00000000" w:rsidP="00000000" w:rsidRDefault="00000000" w:rsidRPr="00000000" w14:paraId="0000006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Polyphemidae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Polyphemidae</w:t>
            </w:r>
          </w:p>
          <w:p w:rsidR="00000000" w:rsidDel="00000000" w:rsidP="00000000" w:rsidRDefault="00000000" w:rsidRPr="00000000" w14:paraId="0000006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</w:tbl>
    <w:p w:rsidR="00000000" w:rsidDel="00000000" w:rsidP="00000000" w:rsidRDefault="00000000" w:rsidRPr="00000000" w14:paraId="0000006F">
      <w:pPr>
        <w:spacing w:after="200" w:before="200" w:line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sz w:val="24"/>
          <w:szCs w:val="24"/>
          <w:rtl w:val="0"/>
        </w:rPr>
        <w:t xml:space="preserve">: ZoopDataTimeSeriesPartial.csv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Monthly zooplankton community data collected using a Wisconsin net collected from June 2023 onwards till July 2024, for 8 lakes on Vancouver Island, BC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Variable Description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30"/>
        <w:gridCol w:w="1665"/>
        <w:gridCol w:w="4665"/>
        <w:tblGridChange w:id="0">
          <w:tblGrid>
            <w:gridCol w:w="3030"/>
            <w:gridCol w:w="1665"/>
            <w:gridCol w:w="46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SampleDate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DD-MM-YY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sample was collected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 sample was collected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letter code for each lake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 at which measurement was taken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‘Deep,’ or </w:t>
            </w:r>
          </w:p>
          <w:p w:rsidR="00000000" w:rsidDel="00000000" w:rsidP="00000000" w:rsidRDefault="00000000" w:rsidRPr="00000000" w14:paraId="0000008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‘Shallow’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General regions of the lake samples </w:t>
            </w:r>
          </w:p>
          <w:p w:rsidR="00000000" w:rsidDel="00000000" w:rsidP="00000000" w:rsidRDefault="00000000" w:rsidRPr="00000000" w14:paraId="0000008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were collected from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Depth_Tow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Meters (m)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Depths at which pooled sample tows </w:t>
            </w:r>
          </w:p>
          <w:p w:rsidR="00000000" w:rsidDel="00000000" w:rsidP="00000000" w:rsidRDefault="00000000" w:rsidRPr="00000000" w14:paraId="0000008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were collected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Counter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sample counter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DateCounted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MM/DD/YY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sample was counted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DilutionVolume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Mililitres (mL)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sample was diluted to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DensitySubsample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subsamples taken from </w:t>
            </w:r>
          </w:p>
          <w:p w:rsidR="00000000" w:rsidDel="00000000" w:rsidP="00000000" w:rsidRDefault="00000000" w:rsidRPr="00000000" w14:paraId="0000009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dilution without replacement</w:t>
            </w:r>
          </w:p>
        </w:tc>
      </w:tr>
      <w:tr>
        <w:trPr>
          <w:cantSplit w:val="0"/>
          <w:trHeight w:val="552.98828125" w:hRule="atLeast"/>
          <w:tblHeader w:val="0"/>
        </w:trPr>
        <w:tc>
          <w:tcPr>
            <w:tcBorders>
              <w:right w:color="000000" w:space="0" w:sz="8" w:val="single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Calanoids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Calanoids counted </w:t>
            </w:r>
          </w:p>
          <w:p w:rsidR="00000000" w:rsidDel="00000000" w:rsidP="00000000" w:rsidRDefault="00000000" w:rsidRPr="00000000" w14:paraId="0000009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Cyclopoids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Cyclopoids counted </w:t>
            </w:r>
          </w:p>
          <w:p w:rsidR="00000000" w:rsidDel="00000000" w:rsidP="00000000" w:rsidRDefault="00000000" w:rsidRPr="00000000" w14:paraId="000000A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Harpacticoids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Harpacticoids counted </w:t>
            </w:r>
          </w:p>
          <w:p w:rsidR="00000000" w:rsidDel="00000000" w:rsidP="00000000" w:rsidRDefault="00000000" w:rsidRPr="00000000" w14:paraId="000000A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across given set of subsamples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Nauplii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nauplii (of both genus)</w:t>
            </w:r>
          </w:p>
          <w:p w:rsidR="00000000" w:rsidDel="00000000" w:rsidP="00000000" w:rsidRDefault="00000000" w:rsidRPr="00000000" w14:paraId="000000A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</w:t>
            </w:r>
          </w:p>
          <w:p w:rsidR="00000000" w:rsidDel="00000000" w:rsidP="00000000" w:rsidRDefault="00000000" w:rsidRPr="00000000" w14:paraId="000000A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Daphnia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Daphnia counted across </w:t>
            </w:r>
          </w:p>
          <w:p w:rsidR="00000000" w:rsidDel="00000000" w:rsidP="00000000" w:rsidRDefault="00000000" w:rsidRPr="00000000" w14:paraId="000000B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Bosmina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Bosmina counted across </w:t>
            </w:r>
          </w:p>
          <w:p w:rsidR="00000000" w:rsidDel="00000000" w:rsidP="00000000" w:rsidRDefault="00000000" w:rsidRPr="00000000" w14:paraId="000000B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Chydorus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Chydorus counted across</w:t>
            </w:r>
          </w:p>
          <w:p w:rsidR="00000000" w:rsidDel="00000000" w:rsidP="00000000" w:rsidRDefault="00000000" w:rsidRPr="00000000" w14:paraId="000000B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given set of subsamples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Diaphanosoma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Diaphanosoma </w:t>
            </w:r>
          </w:p>
          <w:p w:rsidR="00000000" w:rsidDel="00000000" w:rsidP="00000000" w:rsidRDefault="00000000" w:rsidRPr="00000000" w14:paraId="000000B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Holopedium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Holopedium</w:t>
            </w:r>
          </w:p>
          <w:p w:rsidR="00000000" w:rsidDel="00000000" w:rsidP="00000000" w:rsidRDefault="00000000" w:rsidRPr="00000000" w14:paraId="000000C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Chaoborus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Chaborus counted in a </w:t>
            </w:r>
          </w:p>
          <w:p w:rsidR="00000000" w:rsidDel="00000000" w:rsidP="00000000" w:rsidRDefault="00000000" w:rsidRPr="00000000" w14:paraId="000000C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sample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WaterMites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water mites counted </w:t>
            </w:r>
          </w:p>
          <w:p w:rsidR="00000000" w:rsidDel="00000000" w:rsidP="00000000" w:rsidRDefault="00000000" w:rsidRPr="00000000" w14:paraId="000000C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Asplanchna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Asplanchna counted </w:t>
            </w:r>
          </w:p>
          <w:p w:rsidR="00000000" w:rsidDel="00000000" w:rsidP="00000000" w:rsidRDefault="00000000" w:rsidRPr="00000000" w14:paraId="000000C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Brachionus_Keratella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Brachionus/Keratella </w:t>
            </w:r>
          </w:p>
          <w:p w:rsidR="00000000" w:rsidDel="00000000" w:rsidP="00000000" w:rsidRDefault="00000000" w:rsidRPr="00000000" w14:paraId="000000D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ConochilusColonies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Conochilus colonies</w:t>
            </w:r>
          </w:p>
          <w:p w:rsidR="00000000" w:rsidDel="00000000" w:rsidP="00000000" w:rsidRDefault="00000000" w:rsidRPr="00000000" w14:paraId="000000D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Trichocerca_Rotifers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Trichocerca rotifers </w:t>
            </w:r>
          </w:p>
          <w:p w:rsidR="00000000" w:rsidDel="00000000" w:rsidP="00000000" w:rsidRDefault="00000000" w:rsidRPr="00000000" w14:paraId="000000D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Other_rotifers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uncategorized rotifers </w:t>
            </w:r>
          </w:p>
          <w:p w:rsidR="00000000" w:rsidDel="00000000" w:rsidP="00000000" w:rsidRDefault="00000000" w:rsidRPr="00000000" w14:paraId="000000D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Ostracods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Ostracods counted </w:t>
            </w:r>
          </w:p>
          <w:p w:rsidR="00000000" w:rsidDel="00000000" w:rsidP="00000000" w:rsidRDefault="00000000" w:rsidRPr="00000000" w14:paraId="000000E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spiders</w:t>
            </w:r>
          </w:p>
          <w:p w:rsidR="00000000" w:rsidDel="00000000" w:rsidP="00000000" w:rsidRDefault="00000000" w:rsidRPr="00000000" w14:paraId="000000E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flatworms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flatworms</w:t>
            </w:r>
          </w:p>
          <w:p w:rsidR="00000000" w:rsidDel="00000000" w:rsidP="00000000" w:rsidRDefault="00000000" w:rsidRPr="00000000" w14:paraId="000000E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Ploima_rotifer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number of Ploima rotifers</w:t>
            </w:r>
          </w:p>
          <w:p w:rsidR="00000000" w:rsidDel="00000000" w:rsidP="00000000" w:rsidRDefault="00000000" w:rsidRPr="00000000" w14:paraId="000000E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counted across given set of subsamples</w:t>
            </w:r>
          </w:p>
        </w:tc>
      </w:tr>
    </w:tbl>
    <w:p w:rsidR="00000000" w:rsidDel="00000000" w:rsidP="00000000" w:rsidRDefault="00000000" w:rsidRPr="00000000" w14:paraId="000000ED">
      <w:pPr>
        <w:spacing w:after="200" w:before="200" w:line="12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