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88C5EE" w14:textId="77777777" w:rsidR="008F5334" w:rsidRPr="00C9160D" w:rsidRDefault="008F5334" w:rsidP="00E84317">
      <w:pPr>
        <w:pStyle w:val="Heading1"/>
        <w:jc w:val="center"/>
        <w:rPr>
          <w:rFonts w:asciiTheme="minorBidi" w:hAnsiTheme="minorBidi" w:cstheme="minorBidi"/>
        </w:rPr>
      </w:pPr>
      <w:bookmarkStart w:id="0" w:name="_Toc173411730"/>
      <w:r w:rsidRPr="00C9160D">
        <w:rPr>
          <w:rFonts w:asciiTheme="minorBidi" w:hAnsiTheme="minorBidi" w:cstheme="minorBidi"/>
        </w:rPr>
        <w:t>Integrated Grasp and motion planning</w:t>
      </w:r>
      <w:bookmarkEnd w:id="0"/>
    </w:p>
    <w:p w14:paraId="16680B5E" w14:textId="77777777" w:rsidR="008F5334" w:rsidRPr="00C9160D" w:rsidRDefault="008F5334" w:rsidP="00CE2FA0">
      <w:pPr>
        <w:pStyle w:val="Heading1"/>
        <w:rPr>
          <w:rFonts w:asciiTheme="minorBidi" w:hAnsiTheme="minorBidi" w:cstheme="minorBidi"/>
        </w:rPr>
      </w:pPr>
    </w:p>
    <w:p w14:paraId="5D833A1D" w14:textId="47C2C763" w:rsidR="008F5334" w:rsidRPr="00C9160D" w:rsidRDefault="008F5334" w:rsidP="00CE2FA0">
      <w:pPr>
        <w:pStyle w:val="Heading1"/>
        <w:rPr>
          <w:rFonts w:asciiTheme="minorBidi" w:hAnsiTheme="minorBidi" w:cstheme="minorBidi"/>
        </w:rPr>
      </w:pPr>
      <w:bookmarkStart w:id="1" w:name="_Toc173411731"/>
      <w:r w:rsidRPr="00C9160D">
        <w:rPr>
          <w:rFonts w:asciiTheme="minorBidi" w:hAnsiTheme="minorBidi" w:cstheme="minorBidi"/>
        </w:rPr>
        <w:t>Abstract</w:t>
      </w:r>
      <w:bookmarkEnd w:id="1"/>
    </w:p>
    <w:p w14:paraId="34607BF6" w14:textId="77777777" w:rsidR="002741FC" w:rsidRPr="00C9160D" w:rsidRDefault="002741FC" w:rsidP="002741FC">
      <w:pPr>
        <w:rPr>
          <w:rFonts w:asciiTheme="minorBidi" w:hAnsiTheme="minorBidi"/>
        </w:rPr>
      </w:pPr>
    </w:p>
    <w:p w14:paraId="1FCD5F17" w14:textId="2398C6FA" w:rsidR="008F5334" w:rsidRPr="00C9160D" w:rsidRDefault="008F5334" w:rsidP="008F5334">
      <w:pPr>
        <w:pStyle w:val="Heading1"/>
        <w:rPr>
          <w:rFonts w:asciiTheme="minorBidi" w:hAnsiTheme="minorBidi" w:cstheme="minorBidi"/>
        </w:rPr>
      </w:pPr>
      <w:bookmarkStart w:id="2" w:name="_Toc173411732"/>
      <w:r w:rsidRPr="00C9160D">
        <w:rPr>
          <w:rFonts w:asciiTheme="minorBidi" w:hAnsiTheme="minorBidi" w:cstheme="minorBidi"/>
        </w:rPr>
        <w:t>Acknowledgements</w:t>
      </w:r>
      <w:bookmarkEnd w:id="2"/>
    </w:p>
    <w:p w14:paraId="79CFF419" w14:textId="1111F241" w:rsidR="002741FC" w:rsidRPr="00C9160D" w:rsidRDefault="002741FC">
      <w:pPr>
        <w:rPr>
          <w:rFonts w:asciiTheme="minorBidi" w:hAnsiTheme="minorBidi"/>
        </w:rPr>
      </w:pPr>
      <w:r w:rsidRPr="00C9160D">
        <w:rPr>
          <w:rFonts w:asciiTheme="minorBidi" w:hAnsiTheme="minorBidi"/>
        </w:rPr>
        <w:br w:type="page"/>
      </w:r>
    </w:p>
    <w:sdt>
      <w:sdtPr>
        <w:rPr>
          <w:rFonts w:asciiTheme="minorBidi" w:eastAsiaTheme="minorHAnsi" w:hAnsiTheme="minorBidi" w:cstheme="minorBidi"/>
          <w:color w:val="auto"/>
          <w:kern w:val="2"/>
          <w:sz w:val="22"/>
          <w:szCs w:val="22"/>
          <w14:ligatures w14:val="standardContextual"/>
        </w:rPr>
        <w:id w:val="962159063"/>
        <w:docPartObj>
          <w:docPartGallery w:val="Table of Contents"/>
          <w:docPartUnique/>
        </w:docPartObj>
      </w:sdtPr>
      <w:sdtEndPr>
        <w:rPr>
          <w:b/>
          <w:bCs/>
          <w:noProof/>
        </w:rPr>
      </w:sdtEndPr>
      <w:sdtContent>
        <w:p w14:paraId="021DC3A3" w14:textId="0368BDA8" w:rsidR="002741FC" w:rsidRPr="00C9160D" w:rsidRDefault="002741FC">
          <w:pPr>
            <w:pStyle w:val="TOCHeading"/>
            <w:rPr>
              <w:rFonts w:asciiTheme="minorBidi" w:hAnsiTheme="minorBidi" w:cstheme="minorBidi"/>
            </w:rPr>
          </w:pPr>
          <w:r w:rsidRPr="00C9160D">
            <w:rPr>
              <w:rFonts w:asciiTheme="minorBidi" w:hAnsiTheme="minorBidi" w:cstheme="minorBidi"/>
            </w:rPr>
            <w:t>Table of Contents</w:t>
          </w:r>
        </w:p>
        <w:p w14:paraId="3C26F899" w14:textId="2247C363" w:rsidR="004446D9" w:rsidRPr="00C9160D" w:rsidRDefault="002741FC">
          <w:pPr>
            <w:pStyle w:val="TOC1"/>
            <w:tabs>
              <w:tab w:val="right" w:leader="dot" w:pos="9350"/>
            </w:tabs>
            <w:rPr>
              <w:rFonts w:asciiTheme="minorBidi" w:eastAsiaTheme="minorEastAsia" w:hAnsiTheme="minorBidi"/>
              <w:noProof/>
              <w:sz w:val="24"/>
              <w:szCs w:val="24"/>
            </w:rPr>
          </w:pPr>
          <w:r w:rsidRPr="00C9160D">
            <w:rPr>
              <w:rFonts w:asciiTheme="minorBidi" w:hAnsiTheme="minorBidi"/>
            </w:rPr>
            <w:fldChar w:fldCharType="begin"/>
          </w:r>
          <w:r w:rsidRPr="00C9160D">
            <w:rPr>
              <w:rFonts w:asciiTheme="minorBidi" w:hAnsiTheme="minorBidi"/>
            </w:rPr>
            <w:instrText xml:space="preserve"> TOC \o "1-3" \h \z \u </w:instrText>
          </w:r>
          <w:r w:rsidRPr="00C9160D">
            <w:rPr>
              <w:rFonts w:asciiTheme="minorBidi" w:hAnsiTheme="minorBidi"/>
            </w:rPr>
            <w:fldChar w:fldCharType="separate"/>
          </w:r>
          <w:hyperlink w:anchor="_Toc173411730" w:history="1">
            <w:r w:rsidR="004446D9" w:rsidRPr="00C9160D">
              <w:rPr>
                <w:rStyle w:val="Hyperlink"/>
                <w:rFonts w:asciiTheme="minorBidi" w:hAnsiTheme="minorBidi"/>
                <w:noProof/>
              </w:rPr>
              <w:t>Integrated Grasp and motion planning</w:t>
            </w:r>
            <w:r w:rsidR="004446D9" w:rsidRPr="00C9160D">
              <w:rPr>
                <w:rFonts w:asciiTheme="minorBidi" w:hAnsiTheme="minorBidi"/>
                <w:noProof/>
                <w:webHidden/>
              </w:rPr>
              <w:tab/>
            </w:r>
            <w:r w:rsidR="004446D9" w:rsidRPr="00C9160D">
              <w:rPr>
                <w:rFonts w:asciiTheme="minorBidi" w:hAnsiTheme="minorBidi"/>
                <w:noProof/>
                <w:webHidden/>
              </w:rPr>
              <w:fldChar w:fldCharType="begin"/>
            </w:r>
            <w:r w:rsidR="004446D9" w:rsidRPr="00C9160D">
              <w:rPr>
                <w:rFonts w:asciiTheme="minorBidi" w:hAnsiTheme="minorBidi"/>
                <w:noProof/>
                <w:webHidden/>
              </w:rPr>
              <w:instrText xml:space="preserve"> PAGEREF _Toc173411730 \h </w:instrText>
            </w:r>
            <w:r w:rsidR="004446D9" w:rsidRPr="00C9160D">
              <w:rPr>
                <w:rFonts w:asciiTheme="minorBidi" w:hAnsiTheme="minorBidi"/>
                <w:noProof/>
                <w:webHidden/>
              </w:rPr>
            </w:r>
            <w:r w:rsidR="004446D9" w:rsidRPr="00C9160D">
              <w:rPr>
                <w:rFonts w:asciiTheme="minorBidi" w:hAnsiTheme="minorBidi"/>
                <w:noProof/>
                <w:webHidden/>
              </w:rPr>
              <w:fldChar w:fldCharType="separate"/>
            </w:r>
            <w:r w:rsidR="004446D9" w:rsidRPr="00C9160D">
              <w:rPr>
                <w:rFonts w:asciiTheme="minorBidi" w:hAnsiTheme="minorBidi"/>
                <w:noProof/>
                <w:webHidden/>
              </w:rPr>
              <w:t>1</w:t>
            </w:r>
            <w:r w:rsidR="004446D9" w:rsidRPr="00C9160D">
              <w:rPr>
                <w:rFonts w:asciiTheme="minorBidi" w:hAnsiTheme="minorBidi"/>
                <w:noProof/>
                <w:webHidden/>
              </w:rPr>
              <w:fldChar w:fldCharType="end"/>
            </w:r>
          </w:hyperlink>
        </w:p>
        <w:p w14:paraId="3E1BE33E" w14:textId="352AD1F0" w:rsidR="004446D9" w:rsidRPr="00C9160D" w:rsidRDefault="00000000">
          <w:pPr>
            <w:pStyle w:val="TOC1"/>
            <w:tabs>
              <w:tab w:val="right" w:leader="dot" w:pos="9350"/>
            </w:tabs>
            <w:rPr>
              <w:rFonts w:asciiTheme="minorBidi" w:eastAsiaTheme="minorEastAsia" w:hAnsiTheme="minorBidi"/>
              <w:noProof/>
              <w:sz w:val="24"/>
              <w:szCs w:val="24"/>
            </w:rPr>
          </w:pPr>
          <w:hyperlink w:anchor="_Toc173411731" w:history="1">
            <w:r w:rsidR="004446D9" w:rsidRPr="00C9160D">
              <w:rPr>
                <w:rStyle w:val="Hyperlink"/>
                <w:rFonts w:asciiTheme="minorBidi" w:hAnsiTheme="minorBidi"/>
                <w:noProof/>
              </w:rPr>
              <w:t>Abstract</w:t>
            </w:r>
            <w:r w:rsidR="004446D9" w:rsidRPr="00C9160D">
              <w:rPr>
                <w:rFonts w:asciiTheme="minorBidi" w:hAnsiTheme="minorBidi"/>
                <w:noProof/>
                <w:webHidden/>
              </w:rPr>
              <w:tab/>
            </w:r>
            <w:r w:rsidR="004446D9" w:rsidRPr="00C9160D">
              <w:rPr>
                <w:rFonts w:asciiTheme="minorBidi" w:hAnsiTheme="minorBidi"/>
                <w:noProof/>
                <w:webHidden/>
              </w:rPr>
              <w:fldChar w:fldCharType="begin"/>
            </w:r>
            <w:r w:rsidR="004446D9" w:rsidRPr="00C9160D">
              <w:rPr>
                <w:rFonts w:asciiTheme="minorBidi" w:hAnsiTheme="minorBidi"/>
                <w:noProof/>
                <w:webHidden/>
              </w:rPr>
              <w:instrText xml:space="preserve"> PAGEREF _Toc173411731 \h </w:instrText>
            </w:r>
            <w:r w:rsidR="004446D9" w:rsidRPr="00C9160D">
              <w:rPr>
                <w:rFonts w:asciiTheme="minorBidi" w:hAnsiTheme="minorBidi"/>
                <w:noProof/>
                <w:webHidden/>
              </w:rPr>
            </w:r>
            <w:r w:rsidR="004446D9" w:rsidRPr="00C9160D">
              <w:rPr>
                <w:rFonts w:asciiTheme="minorBidi" w:hAnsiTheme="minorBidi"/>
                <w:noProof/>
                <w:webHidden/>
              </w:rPr>
              <w:fldChar w:fldCharType="separate"/>
            </w:r>
            <w:r w:rsidR="004446D9" w:rsidRPr="00C9160D">
              <w:rPr>
                <w:rFonts w:asciiTheme="minorBidi" w:hAnsiTheme="minorBidi"/>
                <w:noProof/>
                <w:webHidden/>
              </w:rPr>
              <w:t>1</w:t>
            </w:r>
            <w:r w:rsidR="004446D9" w:rsidRPr="00C9160D">
              <w:rPr>
                <w:rFonts w:asciiTheme="minorBidi" w:hAnsiTheme="minorBidi"/>
                <w:noProof/>
                <w:webHidden/>
              </w:rPr>
              <w:fldChar w:fldCharType="end"/>
            </w:r>
          </w:hyperlink>
        </w:p>
        <w:p w14:paraId="4EE99D4F" w14:textId="4436E6BE" w:rsidR="004446D9" w:rsidRPr="00C9160D" w:rsidRDefault="00000000">
          <w:pPr>
            <w:pStyle w:val="TOC1"/>
            <w:tabs>
              <w:tab w:val="right" w:leader="dot" w:pos="9350"/>
            </w:tabs>
            <w:rPr>
              <w:rFonts w:asciiTheme="minorBidi" w:eastAsiaTheme="minorEastAsia" w:hAnsiTheme="minorBidi"/>
              <w:noProof/>
              <w:sz w:val="24"/>
              <w:szCs w:val="24"/>
            </w:rPr>
          </w:pPr>
          <w:hyperlink w:anchor="_Toc173411732" w:history="1">
            <w:r w:rsidR="004446D9" w:rsidRPr="00C9160D">
              <w:rPr>
                <w:rStyle w:val="Hyperlink"/>
                <w:rFonts w:asciiTheme="minorBidi" w:hAnsiTheme="minorBidi"/>
                <w:noProof/>
              </w:rPr>
              <w:t>Acknowledgements</w:t>
            </w:r>
            <w:r w:rsidR="004446D9" w:rsidRPr="00C9160D">
              <w:rPr>
                <w:rFonts w:asciiTheme="minorBidi" w:hAnsiTheme="minorBidi"/>
                <w:noProof/>
                <w:webHidden/>
              </w:rPr>
              <w:tab/>
            </w:r>
            <w:r w:rsidR="004446D9" w:rsidRPr="00C9160D">
              <w:rPr>
                <w:rFonts w:asciiTheme="minorBidi" w:hAnsiTheme="minorBidi"/>
                <w:noProof/>
                <w:webHidden/>
              </w:rPr>
              <w:fldChar w:fldCharType="begin"/>
            </w:r>
            <w:r w:rsidR="004446D9" w:rsidRPr="00C9160D">
              <w:rPr>
                <w:rFonts w:asciiTheme="minorBidi" w:hAnsiTheme="minorBidi"/>
                <w:noProof/>
                <w:webHidden/>
              </w:rPr>
              <w:instrText xml:space="preserve"> PAGEREF _Toc173411732 \h </w:instrText>
            </w:r>
            <w:r w:rsidR="004446D9" w:rsidRPr="00C9160D">
              <w:rPr>
                <w:rFonts w:asciiTheme="minorBidi" w:hAnsiTheme="minorBidi"/>
                <w:noProof/>
                <w:webHidden/>
              </w:rPr>
            </w:r>
            <w:r w:rsidR="004446D9" w:rsidRPr="00C9160D">
              <w:rPr>
                <w:rFonts w:asciiTheme="minorBidi" w:hAnsiTheme="minorBidi"/>
                <w:noProof/>
                <w:webHidden/>
              </w:rPr>
              <w:fldChar w:fldCharType="separate"/>
            </w:r>
            <w:r w:rsidR="004446D9" w:rsidRPr="00C9160D">
              <w:rPr>
                <w:rFonts w:asciiTheme="minorBidi" w:hAnsiTheme="minorBidi"/>
                <w:noProof/>
                <w:webHidden/>
              </w:rPr>
              <w:t>1</w:t>
            </w:r>
            <w:r w:rsidR="004446D9" w:rsidRPr="00C9160D">
              <w:rPr>
                <w:rFonts w:asciiTheme="minorBidi" w:hAnsiTheme="minorBidi"/>
                <w:noProof/>
                <w:webHidden/>
              </w:rPr>
              <w:fldChar w:fldCharType="end"/>
            </w:r>
          </w:hyperlink>
        </w:p>
        <w:p w14:paraId="7344CD17" w14:textId="6343D737" w:rsidR="004446D9" w:rsidRPr="00C9160D" w:rsidRDefault="00000000">
          <w:pPr>
            <w:pStyle w:val="TOC1"/>
            <w:tabs>
              <w:tab w:val="right" w:leader="dot" w:pos="9350"/>
            </w:tabs>
            <w:rPr>
              <w:rFonts w:asciiTheme="minorBidi" w:eastAsiaTheme="minorEastAsia" w:hAnsiTheme="minorBidi"/>
              <w:noProof/>
              <w:sz w:val="24"/>
              <w:szCs w:val="24"/>
            </w:rPr>
          </w:pPr>
          <w:hyperlink w:anchor="_Toc173411733" w:history="1">
            <w:r w:rsidR="004446D9" w:rsidRPr="00C9160D">
              <w:rPr>
                <w:rStyle w:val="Hyperlink"/>
                <w:rFonts w:asciiTheme="minorBidi" w:hAnsiTheme="minorBidi"/>
                <w:noProof/>
              </w:rPr>
              <w:t>List of Figures</w:t>
            </w:r>
            <w:r w:rsidR="004446D9" w:rsidRPr="00C9160D">
              <w:rPr>
                <w:rFonts w:asciiTheme="minorBidi" w:hAnsiTheme="minorBidi"/>
                <w:noProof/>
                <w:webHidden/>
              </w:rPr>
              <w:tab/>
            </w:r>
            <w:r w:rsidR="004446D9" w:rsidRPr="00C9160D">
              <w:rPr>
                <w:rFonts w:asciiTheme="minorBidi" w:hAnsiTheme="minorBidi"/>
                <w:noProof/>
                <w:webHidden/>
              </w:rPr>
              <w:fldChar w:fldCharType="begin"/>
            </w:r>
            <w:r w:rsidR="004446D9" w:rsidRPr="00C9160D">
              <w:rPr>
                <w:rFonts w:asciiTheme="minorBidi" w:hAnsiTheme="minorBidi"/>
                <w:noProof/>
                <w:webHidden/>
              </w:rPr>
              <w:instrText xml:space="preserve"> PAGEREF _Toc173411733 \h </w:instrText>
            </w:r>
            <w:r w:rsidR="004446D9" w:rsidRPr="00C9160D">
              <w:rPr>
                <w:rFonts w:asciiTheme="minorBidi" w:hAnsiTheme="minorBidi"/>
                <w:noProof/>
                <w:webHidden/>
              </w:rPr>
            </w:r>
            <w:r w:rsidR="004446D9" w:rsidRPr="00C9160D">
              <w:rPr>
                <w:rFonts w:asciiTheme="minorBidi" w:hAnsiTheme="minorBidi"/>
                <w:noProof/>
                <w:webHidden/>
              </w:rPr>
              <w:fldChar w:fldCharType="separate"/>
            </w:r>
            <w:r w:rsidR="004446D9" w:rsidRPr="00C9160D">
              <w:rPr>
                <w:rFonts w:asciiTheme="minorBidi" w:hAnsiTheme="minorBidi"/>
                <w:noProof/>
                <w:webHidden/>
              </w:rPr>
              <w:t>4</w:t>
            </w:r>
            <w:r w:rsidR="004446D9" w:rsidRPr="00C9160D">
              <w:rPr>
                <w:rFonts w:asciiTheme="minorBidi" w:hAnsiTheme="minorBidi"/>
                <w:noProof/>
                <w:webHidden/>
              </w:rPr>
              <w:fldChar w:fldCharType="end"/>
            </w:r>
          </w:hyperlink>
        </w:p>
        <w:p w14:paraId="317CF30D" w14:textId="73CDD3DA" w:rsidR="004446D9" w:rsidRPr="00C9160D" w:rsidRDefault="00000000">
          <w:pPr>
            <w:pStyle w:val="TOC1"/>
            <w:tabs>
              <w:tab w:val="right" w:leader="dot" w:pos="9350"/>
            </w:tabs>
            <w:rPr>
              <w:rFonts w:asciiTheme="minorBidi" w:eastAsiaTheme="minorEastAsia" w:hAnsiTheme="minorBidi"/>
              <w:noProof/>
              <w:sz w:val="24"/>
              <w:szCs w:val="24"/>
            </w:rPr>
          </w:pPr>
          <w:hyperlink w:anchor="_Toc173411734" w:history="1">
            <w:r w:rsidR="004446D9" w:rsidRPr="00C9160D">
              <w:rPr>
                <w:rStyle w:val="Hyperlink"/>
                <w:rFonts w:asciiTheme="minorBidi" w:hAnsiTheme="minorBidi"/>
                <w:noProof/>
              </w:rPr>
              <w:t>List of Tables</w:t>
            </w:r>
            <w:r w:rsidR="004446D9" w:rsidRPr="00C9160D">
              <w:rPr>
                <w:rFonts w:asciiTheme="minorBidi" w:hAnsiTheme="minorBidi"/>
                <w:noProof/>
                <w:webHidden/>
              </w:rPr>
              <w:tab/>
            </w:r>
            <w:r w:rsidR="004446D9" w:rsidRPr="00C9160D">
              <w:rPr>
                <w:rFonts w:asciiTheme="minorBidi" w:hAnsiTheme="minorBidi"/>
                <w:noProof/>
                <w:webHidden/>
              </w:rPr>
              <w:fldChar w:fldCharType="begin"/>
            </w:r>
            <w:r w:rsidR="004446D9" w:rsidRPr="00C9160D">
              <w:rPr>
                <w:rFonts w:asciiTheme="minorBidi" w:hAnsiTheme="minorBidi"/>
                <w:noProof/>
                <w:webHidden/>
              </w:rPr>
              <w:instrText xml:space="preserve"> PAGEREF _Toc173411734 \h </w:instrText>
            </w:r>
            <w:r w:rsidR="004446D9" w:rsidRPr="00C9160D">
              <w:rPr>
                <w:rFonts w:asciiTheme="minorBidi" w:hAnsiTheme="minorBidi"/>
                <w:noProof/>
                <w:webHidden/>
              </w:rPr>
            </w:r>
            <w:r w:rsidR="004446D9" w:rsidRPr="00C9160D">
              <w:rPr>
                <w:rFonts w:asciiTheme="minorBidi" w:hAnsiTheme="minorBidi"/>
                <w:noProof/>
                <w:webHidden/>
              </w:rPr>
              <w:fldChar w:fldCharType="separate"/>
            </w:r>
            <w:r w:rsidR="004446D9" w:rsidRPr="00C9160D">
              <w:rPr>
                <w:rFonts w:asciiTheme="minorBidi" w:hAnsiTheme="minorBidi"/>
                <w:noProof/>
                <w:webHidden/>
              </w:rPr>
              <w:t>4</w:t>
            </w:r>
            <w:r w:rsidR="004446D9" w:rsidRPr="00C9160D">
              <w:rPr>
                <w:rFonts w:asciiTheme="minorBidi" w:hAnsiTheme="minorBidi"/>
                <w:noProof/>
                <w:webHidden/>
              </w:rPr>
              <w:fldChar w:fldCharType="end"/>
            </w:r>
          </w:hyperlink>
        </w:p>
        <w:p w14:paraId="218511C4" w14:textId="3C74AE89" w:rsidR="004446D9" w:rsidRPr="00C9160D" w:rsidRDefault="00000000">
          <w:pPr>
            <w:pStyle w:val="TOC1"/>
            <w:tabs>
              <w:tab w:val="right" w:leader="dot" w:pos="9350"/>
            </w:tabs>
            <w:rPr>
              <w:rFonts w:asciiTheme="minorBidi" w:eastAsiaTheme="minorEastAsia" w:hAnsiTheme="minorBidi"/>
              <w:noProof/>
              <w:sz w:val="24"/>
              <w:szCs w:val="24"/>
            </w:rPr>
          </w:pPr>
          <w:hyperlink w:anchor="_Toc173411735" w:history="1">
            <w:r w:rsidR="004446D9" w:rsidRPr="00C9160D">
              <w:rPr>
                <w:rStyle w:val="Hyperlink"/>
                <w:rFonts w:asciiTheme="minorBidi" w:hAnsiTheme="minorBidi"/>
                <w:noProof/>
              </w:rPr>
              <w:t>List of Abbreviations</w:t>
            </w:r>
            <w:r w:rsidR="004446D9" w:rsidRPr="00C9160D">
              <w:rPr>
                <w:rFonts w:asciiTheme="minorBidi" w:hAnsiTheme="minorBidi"/>
                <w:noProof/>
                <w:webHidden/>
              </w:rPr>
              <w:tab/>
            </w:r>
            <w:r w:rsidR="004446D9" w:rsidRPr="00C9160D">
              <w:rPr>
                <w:rFonts w:asciiTheme="minorBidi" w:hAnsiTheme="minorBidi"/>
                <w:noProof/>
                <w:webHidden/>
              </w:rPr>
              <w:fldChar w:fldCharType="begin"/>
            </w:r>
            <w:r w:rsidR="004446D9" w:rsidRPr="00C9160D">
              <w:rPr>
                <w:rFonts w:asciiTheme="minorBidi" w:hAnsiTheme="minorBidi"/>
                <w:noProof/>
                <w:webHidden/>
              </w:rPr>
              <w:instrText xml:space="preserve"> PAGEREF _Toc173411735 \h </w:instrText>
            </w:r>
            <w:r w:rsidR="004446D9" w:rsidRPr="00C9160D">
              <w:rPr>
                <w:rFonts w:asciiTheme="minorBidi" w:hAnsiTheme="minorBidi"/>
                <w:noProof/>
                <w:webHidden/>
              </w:rPr>
            </w:r>
            <w:r w:rsidR="004446D9" w:rsidRPr="00C9160D">
              <w:rPr>
                <w:rFonts w:asciiTheme="minorBidi" w:hAnsiTheme="minorBidi"/>
                <w:noProof/>
                <w:webHidden/>
              </w:rPr>
              <w:fldChar w:fldCharType="separate"/>
            </w:r>
            <w:r w:rsidR="004446D9" w:rsidRPr="00C9160D">
              <w:rPr>
                <w:rFonts w:asciiTheme="minorBidi" w:hAnsiTheme="minorBidi"/>
                <w:noProof/>
                <w:webHidden/>
              </w:rPr>
              <w:t>4</w:t>
            </w:r>
            <w:r w:rsidR="004446D9" w:rsidRPr="00C9160D">
              <w:rPr>
                <w:rFonts w:asciiTheme="minorBidi" w:hAnsiTheme="minorBidi"/>
                <w:noProof/>
                <w:webHidden/>
              </w:rPr>
              <w:fldChar w:fldCharType="end"/>
            </w:r>
          </w:hyperlink>
        </w:p>
        <w:p w14:paraId="09075018" w14:textId="524D813A" w:rsidR="004446D9" w:rsidRPr="00C9160D" w:rsidRDefault="00000000">
          <w:pPr>
            <w:pStyle w:val="TOC1"/>
            <w:tabs>
              <w:tab w:val="right" w:leader="dot" w:pos="9350"/>
            </w:tabs>
            <w:rPr>
              <w:rFonts w:asciiTheme="minorBidi" w:eastAsiaTheme="minorEastAsia" w:hAnsiTheme="minorBidi"/>
              <w:noProof/>
              <w:sz w:val="24"/>
              <w:szCs w:val="24"/>
            </w:rPr>
          </w:pPr>
          <w:hyperlink w:anchor="_Toc173411736" w:history="1">
            <w:r w:rsidR="004446D9" w:rsidRPr="00C9160D">
              <w:rPr>
                <w:rStyle w:val="Hyperlink"/>
                <w:rFonts w:asciiTheme="minorBidi" w:hAnsiTheme="minorBidi"/>
                <w:noProof/>
              </w:rPr>
              <w:t>Introduction</w:t>
            </w:r>
            <w:r w:rsidR="004446D9" w:rsidRPr="00C9160D">
              <w:rPr>
                <w:rFonts w:asciiTheme="minorBidi" w:hAnsiTheme="minorBidi"/>
                <w:noProof/>
                <w:webHidden/>
              </w:rPr>
              <w:tab/>
            </w:r>
            <w:r w:rsidR="004446D9" w:rsidRPr="00C9160D">
              <w:rPr>
                <w:rFonts w:asciiTheme="minorBidi" w:hAnsiTheme="minorBidi"/>
                <w:noProof/>
                <w:webHidden/>
              </w:rPr>
              <w:fldChar w:fldCharType="begin"/>
            </w:r>
            <w:r w:rsidR="004446D9" w:rsidRPr="00C9160D">
              <w:rPr>
                <w:rFonts w:asciiTheme="minorBidi" w:hAnsiTheme="minorBidi"/>
                <w:noProof/>
                <w:webHidden/>
              </w:rPr>
              <w:instrText xml:space="preserve"> PAGEREF _Toc173411736 \h </w:instrText>
            </w:r>
            <w:r w:rsidR="004446D9" w:rsidRPr="00C9160D">
              <w:rPr>
                <w:rFonts w:asciiTheme="minorBidi" w:hAnsiTheme="minorBidi"/>
                <w:noProof/>
                <w:webHidden/>
              </w:rPr>
            </w:r>
            <w:r w:rsidR="004446D9" w:rsidRPr="00C9160D">
              <w:rPr>
                <w:rFonts w:asciiTheme="minorBidi" w:hAnsiTheme="minorBidi"/>
                <w:noProof/>
                <w:webHidden/>
              </w:rPr>
              <w:fldChar w:fldCharType="separate"/>
            </w:r>
            <w:r w:rsidR="004446D9" w:rsidRPr="00C9160D">
              <w:rPr>
                <w:rFonts w:asciiTheme="minorBidi" w:hAnsiTheme="minorBidi"/>
                <w:noProof/>
                <w:webHidden/>
              </w:rPr>
              <w:t>4</w:t>
            </w:r>
            <w:r w:rsidR="004446D9" w:rsidRPr="00C9160D">
              <w:rPr>
                <w:rFonts w:asciiTheme="minorBidi" w:hAnsiTheme="minorBidi"/>
                <w:noProof/>
                <w:webHidden/>
              </w:rPr>
              <w:fldChar w:fldCharType="end"/>
            </w:r>
          </w:hyperlink>
        </w:p>
        <w:p w14:paraId="78984B8F" w14:textId="176B5528" w:rsidR="004446D9" w:rsidRPr="00C9160D" w:rsidRDefault="00000000">
          <w:pPr>
            <w:pStyle w:val="TOC2"/>
            <w:tabs>
              <w:tab w:val="right" w:leader="dot" w:pos="9350"/>
            </w:tabs>
            <w:rPr>
              <w:rFonts w:asciiTheme="minorBidi" w:eastAsiaTheme="minorEastAsia" w:hAnsiTheme="minorBidi"/>
              <w:noProof/>
              <w:sz w:val="24"/>
              <w:szCs w:val="24"/>
            </w:rPr>
          </w:pPr>
          <w:hyperlink w:anchor="_Toc173411737" w:history="1">
            <w:r w:rsidR="004446D9" w:rsidRPr="00C9160D">
              <w:rPr>
                <w:rStyle w:val="Hyperlink"/>
                <w:rFonts w:asciiTheme="minorBidi" w:hAnsiTheme="minorBidi"/>
                <w:noProof/>
              </w:rPr>
              <w:t>Project background</w:t>
            </w:r>
            <w:r w:rsidR="004446D9" w:rsidRPr="00C9160D">
              <w:rPr>
                <w:rFonts w:asciiTheme="minorBidi" w:hAnsiTheme="minorBidi"/>
                <w:noProof/>
                <w:webHidden/>
              </w:rPr>
              <w:tab/>
            </w:r>
            <w:r w:rsidR="004446D9" w:rsidRPr="00C9160D">
              <w:rPr>
                <w:rFonts w:asciiTheme="minorBidi" w:hAnsiTheme="minorBidi"/>
                <w:noProof/>
                <w:webHidden/>
              </w:rPr>
              <w:fldChar w:fldCharType="begin"/>
            </w:r>
            <w:r w:rsidR="004446D9" w:rsidRPr="00C9160D">
              <w:rPr>
                <w:rFonts w:asciiTheme="minorBidi" w:hAnsiTheme="minorBidi"/>
                <w:noProof/>
                <w:webHidden/>
              </w:rPr>
              <w:instrText xml:space="preserve"> PAGEREF _Toc173411737 \h </w:instrText>
            </w:r>
            <w:r w:rsidR="004446D9" w:rsidRPr="00C9160D">
              <w:rPr>
                <w:rFonts w:asciiTheme="minorBidi" w:hAnsiTheme="minorBidi"/>
                <w:noProof/>
                <w:webHidden/>
              </w:rPr>
            </w:r>
            <w:r w:rsidR="004446D9" w:rsidRPr="00C9160D">
              <w:rPr>
                <w:rFonts w:asciiTheme="minorBidi" w:hAnsiTheme="minorBidi"/>
                <w:noProof/>
                <w:webHidden/>
              </w:rPr>
              <w:fldChar w:fldCharType="separate"/>
            </w:r>
            <w:r w:rsidR="004446D9" w:rsidRPr="00C9160D">
              <w:rPr>
                <w:rFonts w:asciiTheme="minorBidi" w:hAnsiTheme="minorBidi"/>
                <w:noProof/>
                <w:webHidden/>
              </w:rPr>
              <w:t>4</w:t>
            </w:r>
            <w:r w:rsidR="004446D9" w:rsidRPr="00C9160D">
              <w:rPr>
                <w:rFonts w:asciiTheme="minorBidi" w:hAnsiTheme="minorBidi"/>
                <w:noProof/>
                <w:webHidden/>
              </w:rPr>
              <w:fldChar w:fldCharType="end"/>
            </w:r>
          </w:hyperlink>
        </w:p>
        <w:p w14:paraId="0597988D" w14:textId="0F00A577" w:rsidR="004446D9" w:rsidRPr="00C9160D" w:rsidRDefault="00000000">
          <w:pPr>
            <w:pStyle w:val="TOC2"/>
            <w:tabs>
              <w:tab w:val="right" w:leader="dot" w:pos="9350"/>
            </w:tabs>
            <w:rPr>
              <w:rFonts w:asciiTheme="minorBidi" w:eastAsiaTheme="minorEastAsia" w:hAnsiTheme="minorBidi"/>
              <w:noProof/>
              <w:sz w:val="24"/>
              <w:szCs w:val="24"/>
            </w:rPr>
          </w:pPr>
          <w:hyperlink w:anchor="_Toc173411738" w:history="1">
            <w:r w:rsidR="004446D9" w:rsidRPr="00C9160D">
              <w:rPr>
                <w:rStyle w:val="Hyperlink"/>
                <w:rFonts w:asciiTheme="minorBidi" w:hAnsiTheme="minorBidi"/>
                <w:noProof/>
              </w:rPr>
              <w:t>Problem Statement</w:t>
            </w:r>
            <w:r w:rsidR="004446D9" w:rsidRPr="00C9160D">
              <w:rPr>
                <w:rFonts w:asciiTheme="minorBidi" w:hAnsiTheme="minorBidi"/>
                <w:noProof/>
                <w:webHidden/>
              </w:rPr>
              <w:tab/>
            </w:r>
            <w:r w:rsidR="004446D9" w:rsidRPr="00C9160D">
              <w:rPr>
                <w:rFonts w:asciiTheme="minorBidi" w:hAnsiTheme="minorBidi"/>
                <w:noProof/>
                <w:webHidden/>
              </w:rPr>
              <w:fldChar w:fldCharType="begin"/>
            </w:r>
            <w:r w:rsidR="004446D9" w:rsidRPr="00C9160D">
              <w:rPr>
                <w:rFonts w:asciiTheme="minorBidi" w:hAnsiTheme="minorBidi"/>
                <w:noProof/>
                <w:webHidden/>
              </w:rPr>
              <w:instrText xml:space="preserve"> PAGEREF _Toc173411738 \h </w:instrText>
            </w:r>
            <w:r w:rsidR="004446D9" w:rsidRPr="00C9160D">
              <w:rPr>
                <w:rFonts w:asciiTheme="minorBidi" w:hAnsiTheme="minorBidi"/>
                <w:noProof/>
                <w:webHidden/>
              </w:rPr>
            </w:r>
            <w:r w:rsidR="004446D9" w:rsidRPr="00C9160D">
              <w:rPr>
                <w:rFonts w:asciiTheme="minorBidi" w:hAnsiTheme="minorBidi"/>
                <w:noProof/>
                <w:webHidden/>
              </w:rPr>
              <w:fldChar w:fldCharType="separate"/>
            </w:r>
            <w:r w:rsidR="004446D9" w:rsidRPr="00C9160D">
              <w:rPr>
                <w:rFonts w:asciiTheme="minorBidi" w:hAnsiTheme="minorBidi"/>
                <w:noProof/>
                <w:webHidden/>
              </w:rPr>
              <w:t>4</w:t>
            </w:r>
            <w:r w:rsidR="004446D9" w:rsidRPr="00C9160D">
              <w:rPr>
                <w:rFonts w:asciiTheme="minorBidi" w:hAnsiTheme="minorBidi"/>
                <w:noProof/>
                <w:webHidden/>
              </w:rPr>
              <w:fldChar w:fldCharType="end"/>
            </w:r>
          </w:hyperlink>
        </w:p>
        <w:p w14:paraId="23C40668" w14:textId="74749A06" w:rsidR="004446D9" w:rsidRPr="00C9160D" w:rsidRDefault="00000000">
          <w:pPr>
            <w:pStyle w:val="TOC2"/>
            <w:tabs>
              <w:tab w:val="right" w:leader="dot" w:pos="9350"/>
            </w:tabs>
            <w:rPr>
              <w:rFonts w:asciiTheme="minorBidi" w:eastAsiaTheme="minorEastAsia" w:hAnsiTheme="minorBidi"/>
              <w:noProof/>
              <w:sz w:val="24"/>
              <w:szCs w:val="24"/>
            </w:rPr>
          </w:pPr>
          <w:hyperlink w:anchor="_Toc173411739" w:history="1">
            <w:r w:rsidR="004446D9" w:rsidRPr="00C9160D">
              <w:rPr>
                <w:rStyle w:val="Hyperlink"/>
                <w:rFonts w:asciiTheme="minorBidi" w:hAnsiTheme="minorBidi"/>
                <w:noProof/>
              </w:rPr>
              <w:t>Research Objectives</w:t>
            </w:r>
            <w:r w:rsidR="004446D9" w:rsidRPr="00C9160D">
              <w:rPr>
                <w:rFonts w:asciiTheme="minorBidi" w:hAnsiTheme="minorBidi"/>
                <w:noProof/>
                <w:webHidden/>
              </w:rPr>
              <w:tab/>
            </w:r>
            <w:r w:rsidR="004446D9" w:rsidRPr="00C9160D">
              <w:rPr>
                <w:rFonts w:asciiTheme="minorBidi" w:hAnsiTheme="minorBidi"/>
                <w:noProof/>
                <w:webHidden/>
              </w:rPr>
              <w:fldChar w:fldCharType="begin"/>
            </w:r>
            <w:r w:rsidR="004446D9" w:rsidRPr="00C9160D">
              <w:rPr>
                <w:rFonts w:asciiTheme="minorBidi" w:hAnsiTheme="minorBidi"/>
                <w:noProof/>
                <w:webHidden/>
              </w:rPr>
              <w:instrText xml:space="preserve"> PAGEREF _Toc173411739 \h </w:instrText>
            </w:r>
            <w:r w:rsidR="004446D9" w:rsidRPr="00C9160D">
              <w:rPr>
                <w:rFonts w:asciiTheme="minorBidi" w:hAnsiTheme="minorBidi"/>
                <w:noProof/>
                <w:webHidden/>
              </w:rPr>
            </w:r>
            <w:r w:rsidR="004446D9" w:rsidRPr="00C9160D">
              <w:rPr>
                <w:rFonts w:asciiTheme="minorBidi" w:hAnsiTheme="minorBidi"/>
                <w:noProof/>
                <w:webHidden/>
              </w:rPr>
              <w:fldChar w:fldCharType="separate"/>
            </w:r>
            <w:r w:rsidR="004446D9" w:rsidRPr="00C9160D">
              <w:rPr>
                <w:rFonts w:asciiTheme="minorBidi" w:hAnsiTheme="minorBidi"/>
                <w:noProof/>
                <w:webHidden/>
              </w:rPr>
              <w:t>4</w:t>
            </w:r>
            <w:r w:rsidR="004446D9" w:rsidRPr="00C9160D">
              <w:rPr>
                <w:rFonts w:asciiTheme="minorBidi" w:hAnsiTheme="minorBidi"/>
                <w:noProof/>
                <w:webHidden/>
              </w:rPr>
              <w:fldChar w:fldCharType="end"/>
            </w:r>
          </w:hyperlink>
        </w:p>
        <w:p w14:paraId="32368B90" w14:textId="5F142FAA" w:rsidR="004446D9" w:rsidRPr="00C9160D" w:rsidRDefault="00000000">
          <w:pPr>
            <w:pStyle w:val="TOC2"/>
            <w:tabs>
              <w:tab w:val="right" w:leader="dot" w:pos="9350"/>
            </w:tabs>
            <w:rPr>
              <w:rFonts w:asciiTheme="minorBidi" w:eastAsiaTheme="minorEastAsia" w:hAnsiTheme="minorBidi"/>
              <w:noProof/>
              <w:sz w:val="24"/>
              <w:szCs w:val="24"/>
            </w:rPr>
          </w:pPr>
          <w:hyperlink w:anchor="_Toc173411740" w:history="1">
            <w:r w:rsidR="004446D9" w:rsidRPr="00C9160D">
              <w:rPr>
                <w:rStyle w:val="Hyperlink"/>
                <w:rFonts w:asciiTheme="minorBidi" w:hAnsiTheme="minorBidi"/>
                <w:noProof/>
              </w:rPr>
              <w:t>Research Questions/Hypotheses</w:t>
            </w:r>
            <w:r w:rsidR="004446D9" w:rsidRPr="00C9160D">
              <w:rPr>
                <w:rFonts w:asciiTheme="minorBidi" w:hAnsiTheme="minorBidi"/>
                <w:noProof/>
                <w:webHidden/>
              </w:rPr>
              <w:tab/>
            </w:r>
            <w:r w:rsidR="004446D9" w:rsidRPr="00C9160D">
              <w:rPr>
                <w:rFonts w:asciiTheme="minorBidi" w:hAnsiTheme="minorBidi"/>
                <w:noProof/>
                <w:webHidden/>
              </w:rPr>
              <w:fldChar w:fldCharType="begin"/>
            </w:r>
            <w:r w:rsidR="004446D9" w:rsidRPr="00C9160D">
              <w:rPr>
                <w:rFonts w:asciiTheme="minorBidi" w:hAnsiTheme="minorBidi"/>
                <w:noProof/>
                <w:webHidden/>
              </w:rPr>
              <w:instrText xml:space="preserve"> PAGEREF _Toc173411740 \h </w:instrText>
            </w:r>
            <w:r w:rsidR="004446D9" w:rsidRPr="00C9160D">
              <w:rPr>
                <w:rFonts w:asciiTheme="minorBidi" w:hAnsiTheme="minorBidi"/>
                <w:noProof/>
                <w:webHidden/>
              </w:rPr>
            </w:r>
            <w:r w:rsidR="004446D9" w:rsidRPr="00C9160D">
              <w:rPr>
                <w:rFonts w:asciiTheme="minorBidi" w:hAnsiTheme="minorBidi"/>
                <w:noProof/>
                <w:webHidden/>
              </w:rPr>
              <w:fldChar w:fldCharType="separate"/>
            </w:r>
            <w:r w:rsidR="004446D9" w:rsidRPr="00C9160D">
              <w:rPr>
                <w:rFonts w:asciiTheme="minorBidi" w:hAnsiTheme="minorBidi"/>
                <w:noProof/>
                <w:webHidden/>
              </w:rPr>
              <w:t>4</w:t>
            </w:r>
            <w:r w:rsidR="004446D9" w:rsidRPr="00C9160D">
              <w:rPr>
                <w:rFonts w:asciiTheme="minorBidi" w:hAnsiTheme="minorBidi"/>
                <w:noProof/>
                <w:webHidden/>
              </w:rPr>
              <w:fldChar w:fldCharType="end"/>
            </w:r>
          </w:hyperlink>
        </w:p>
        <w:p w14:paraId="7194ED99" w14:textId="4743378A" w:rsidR="004446D9" w:rsidRPr="00C9160D" w:rsidRDefault="00000000">
          <w:pPr>
            <w:pStyle w:val="TOC2"/>
            <w:tabs>
              <w:tab w:val="right" w:leader="dot" w:pos="9350"/>
            </w:tabs>
            <w:rPr>
              <w:rFonts w:asciiTheme="minorBidi" w:eastAsiaTheme="minorEastAsia" w:hAnsiTheme="minorBidi"/>
              <w:noProof/>
              <w:sz w:val="24"/>
              <w:szCs w:val="24"/>
            </w:rPr>
          </w:pPr>
          <w:hyperlink w:anchor="_Toc173411741" w:history="1">
            <w:r w:rsidR="004446D9" w:rsidRPr="00C9160D">
              <w:rPr>
                <w:rStyle w:val="Hyperlink"/>
                <w:rFonts w:asciiTheme="minorBidi" w:hAnsiTheme="minorBidi"/>
                <w:noProof/>
              </w:rPr>
              <w:t>Significance of the Study</w:t>
            </w:r>
            <w:r w:rsidR="004446D9" w:rsidRPr="00C9160D">
              <w:rPr>
                <w:rFonts w:asciiTheme="minorBidi" w:hAnsiTheme="minorBidi"/>
                <w:noProof/>
                <w:webHidden/>
              </w:rPr>
              <w:tab/>
            </w:r>
            <w:r w:rsidR="004446D9" w:rsidRPr="00C9160D">
              <w:rPr>
                <w:rFonts w:asciiTheme="minorBidi" w:hAnsiTheme="minorBidi"/>
                <w:noProof/>
                <w:webHidden/>
              </w:rPr>
              <w:fldChar w:fldCharType="begin"/>
            </w:r>
            <w:r w:rsidR="004446D9" w:rsidRPr="00C9160D">
              <w:rPr>
                <w:rFonts w:asciiTheme="minorBidi" w:hAnsiTheme="minorBidi"/>
                <w:noProof/>
                <w:webHidden/>
              </w:rPr>
              <w:instrText xml:space="preserve"> PAGEREF _Toc173411741 \h </w:instrText>
            </w:r>
            <w:r w:rsidR="004446D9" w:rsidRPr="00C9160D">
              <w:rPr>
                <w:rFonts w:asciiTheme="minorBidi" w:hAnsiTheme="minorBidi"/>
                <w:noProof/>
                <w:webHidden/>
              </w:rPr>
            </w:r>
            <w:r w:rsidR="004446D9" w:rsidRPr="00C9160D">
              <w:rPr>
                <w:rFonts w:asciiTheme="minorBidi" w:hAnsiTheme="minorBidi"/>
                <w:noProof/>
                <w:webHidden/>
              </w:rPr>
              <w:fldChar w:fldCharType="separate"/>
            </w:r>
            <w:r w:rsidR="004446D9" w:rsidRPr="00C9160D">
              <w:rPr>
                <w:rFonts w:asciiTheme="minorBidi" w:hAnsiTheme="minorBidi"/>
                <w:noProof/>
                <w:webHidden/>
              </w:rPr>
              <w:t>4</w:t>
            </w:r>
            <w:r w:rsidR="004446D9" w:rsidRPr="00C9160D">
              <w:rPr>
                <w:rFonts w:asciiTheme="minorBidi" w:hAnsiTheme="minorBidi"/>
                <w:noProof/>
                <w:webHidden/>
              </w:rPr>
              <w:fldChar w:fldCharType="end"/>
            </w:r>
          </w:hyperlink>
        </w:p>
        <w:p w14:paraId="796C0210" w14:textId="27EC180F" w:rsidR="004446D9" w:rsidRPr="00C9160D" w:rsidRDefault="00000000">
          <w:pPr>
            <w:pStyle w:val="TOC2"/>
            <w:tabs>
              <w:tab w:val="right" w:leader="dot" w:pos="9350"/>
            </w:tabs>
            <w:rPr>
              <w:rFonts w:asciiTheme="minorBidi" w:eastAsiaTheme="minorEastAsia" w:hAnsiTheme="minorBidi"/>
              <w:noProof/>
              <w:sz w:val="24"/>
              <w:szCs w:val="24"/>
            </w:rPr>
          </w:pPr>
          <w:hyperlink w:anchor="_Toc173411742" w:history="1">
            <w:r w:rsidR="004446D9" w:rsidRPr="00C9160D">
              <w:rPr>
                <w:rStyle w:val="Hyperlink"/>
                <w:rFonts w:asciiTheme="minorBidi" w:hAnsiTheme="minorBidi"/>
                <w:noProof/>
              </w:rPr>
              <w:t>Scope and Limitations</w:t>
            </w:r>
            <w:r w:rsidR="004446D9" w:rsidRPr="00C9160D">
              <w:rPr>
                <w:rFonts w:asciiTheme="minorBidi" w:hAnsiTheme="minorBidi"/>
                <w:noProof/>
                <w:webHidden/>
              </w:rPr>
              <w:tab/>
            </w:r>
            <w:r w:rsidR="004446D9" w:rsidRPr="00C9160D">
              <w:rPr>
                <w:rFonts w:asciiTheme="minorBidi" w:hAnsiTheme="minorBidi"/>
                <w:noProof/>
                <w:webHidden/>
              </w:rPr>
              <w:fldChar w:fldCharType="begin"/>
            </w:r>
            <w:r w:rsidR="004446D9" w:rsidRPr="00C9160D">
              <w:rPr>
                <w:rFonts w:asciiTheme="minorBidi" w:hAnsiTheme="minorBidi"/>
                <w:noProof/>
                <w:webHidden/>
              </w:rPr>
              <w:instrText xml:space="preserve"> PAGEREF _Toc173411742 \h </w:instrText>
            </w:r>
            <w:r w:rsidR="004446D9" w:rsidRPr="00C9160D">
              <w:rPr>
                <w:rFonts w:asciiTheme="minorBidi" w:hAnsiTheme="minorBidi"/>
                <w:noProof/>
                <w:webHidden/>
              </w:rPr>
            </w:r>
            <w:r w:rsidR="004446D9" w:rsidRPr="00C9160D">
              <w:rPr>
                <w:rFonts w:asciiTheme="minorBidi" w:hAnsiTheme="minorBidi"/>
                <w:noProof/>
                <w:webHidden/>
              </w:rPr>
              <w:fldChar w:fldCharType="separate"/>
            </w:r>
            <w:r w:rsidR="004446D9" w:rsidRPr="00C9160D">
              <w:rPr>
                <w:rFonts w:asciiTheme="minorBidi" w:hAnsiTheme="minorBidi"/>
                <w:noProof/>
                <w:webHidden/>
              </w:rPr>
              <w:t>4</w:t>
            </w:r>
            <w:r w:rsidR="004446D9" w:rsidRPr="00C9160D">
              <w:rPr>
                <w:rFonts w:asciiTheme="minorBidi" w:hAnsiTheme="minorBidi"/>
                <w:noProof/>
                <w:webHidden/>
              </w:rPr>
              <w:fldChar w:fldCharType="end"/>
            </w:r>
          </w:hyperlink>
        </w:p>
        <w:p w14:paraId="3F9806D7" w14:textId="794D07CD" w:rsidR="004446D9" w:rsidRPr="00C9160D" w:rsidRDefault="00000000">
          <w:pPr>
            <w:pStyle w:val="TOC2"/>
            <w:tabs>
              <w:tab w:val="right" w:leader="dot" w:pos="9350"/>
            </w:tabs>
            <w:rPr>
              <w:rFonts w:asciiTheme="minorBidi" w:eastAsiaTheme="minorEastAsia" w:hAnsiTheme="minorBidi"/>
              <w:noProof/>
              <w:sz w:val="24"/>
              <w:szCs w:val="24"/>
            </w:rPr>
          </w:pPr>
          <w:hyperlink w:anchor="_Toc173411743" w:history="1">
            <w:r w:rsidR="004446D9" w:rsidRPr="00C9160D">
              <w:rPr>
                <w:rStyle w:val="Hyperlink"/>
                <w:rFonts w:asciiTheme="minorBidi" w:hAnsiTheme="minorBidi"/>
                <w:noProof/>
              </w:rPr>
              <w:t>Thesis Structure</w:t>
            </w:r>
            <w:r w:rsidR="004446D9" w:rsidRPr="00C9160D">
              <w:rPr>
                <w:rFonts w:asciiTheme="minorBidi" w:hAnsiTheme="minorBidi"/>
                <w:noProof/>
                <w:webHidden/>
              </w:rPr>
              <w:tab/>
            </w:r>
            <w:r w:rsidR="004446D9" w:rsidRPr="00C9160D">
              <w:rPr>
                <w:rFonts w:asciiTheme="minorBidi" w:hAnsiTheme="minorBidi"/>
                <w:noProof/>
                <w:webHidden/>
              </w:rPr>
              <w:fldChar w:fldCharType="begin"/>
            </w:r>
            <w:r w:rsidR="004446D9" w:rsidRPr="00C9160D">
              <w:rPr>
                <w:rFonts w:asciiTheme="minorBidi" w:hAnsiTheme="minorBidi"/>
                <w:noProof/>
                <w:webHidden/>
              </w:rPr>
              <w:instrText xml:space="preserve"> PAGEREF _Toc173411743 \h </w:instrText>
            </w:r>
            <w:r w:rsidR="004446D9" w:rsidRPr="00C9160D">
              <w:rPr>
                <w:rFonts w:asciiTheme="minorBidi" w:hAnsiTheme="minorBidi"/>
                <w:noProof/>
                <w:webHidden/>
              </w:rPr>
            </w:r>
            <w:r w:rsidR="004446D9" w:rsidRPr="00C9160D">
              <w:rPr>
                <w:rFonts w:asciiTheme="minorBidi" w:hAnsiTheme="minorBidi"/>
                <w:noProof/>
                <w:webHidden/>
              </w:rPr>
              <w:fldChar w:fldCharType="separate"/>
            </w:r>
            <w:r w:rsidR="004446D9" w:rsidRPr="00C9160D">
              <w:rPr>
                <w:rFonts w:asciiTheme="minorBidi" w:hAnsiTheme="minorBidi"/>
                <w:noProof/>
                <w:webHidden/>
              </w:rPr>
              <w:t>4</w:t>
            </w:r>
            <w:r w:rsidR="004446D9" w:rsidRPr="00C9160D">
              <w:rPr>
                <w:rFonts w:asciiTheme="minorBidi" w:hAnsiTheme="minorBidi"/>
                <w:noProof/>
                <w:webHidden/>
              </w:rPr>
              <w:fldChar w:fldCharType="end"/>
            </w:r>
          </w:hyperlink>
        </w:p>
        <w:p w14:paraId="464B36A7" w14:textId="46CAC8A8" w:rsidR="004446D9" w:rsidRPr="00C9160D" w:rsidRDefault="00000000">
          <w:pPr>
            <w:pStyle w:val="TOC2"/>
            <w:tabs>
              <w:tab w:val="right" w:leader="dot" w:pos="9350"/>
            </w:tabs>
            <w:rPr>
              <w:rFonts w:asciiTheme="minorBidi" w:eastAsiaTheme="minorEastAsia" w:hAnsiTheme="minorBidi"/>
              <w:noProof/>
              <w:sz w:val="24"/>
              <w:szCs w:val="24"/>
            </w:rPr>
          </w:pPr>
          <w:hyperlink w:anchor="_Toc173411744" w:history="1">
            <w:r w:rsidR="004446D9" w:rsidRPr="00C9160D">
              <w:rPr>
                <w:rStyle w:val="Hyperlink"/>
                <w:rFonts w:asciiTheme="minorBidi" w:hAnsiTheme="minorBidi"/>
                <w:noProof/>
              </w:rPr>
              <w:t>Literature Review</w:t>
            </w:r>
            <w:r w:rsidR="004446D9" w:rsidRPr="00C9160D">
              <w:rPr>
                <w:rFonts w:asciiTheme="minorBidi" w:hAnsiTheme="minorBidi"/>
                <w:noProof/>
                <w:webHidden/>
              </w:rPr>
              <w:tab/>
            </w:r>
            <w:r w:rsidR="004446D9" w:rsidRPr="00C9160D">
              <w:rPr>
                <w:rFonts w:asciiTheme="minorBidi" w:hAnsiTheme="minorBidi"/>
                <w:noProof/>
                <w:webHidden/>
              </w:rPr>
              <w:fldChar w:fldCharType="begin"/>
            </w:r>
            <w:r w:rsidR="004446D9" w:rsidRPr="00C9160D">
              <w:rPr>
                <w:rFonts w:asciiTheme="minorBidi" w:hAnsiTheme="minorBidi"/>
                <w:noProof/>
                <w:webHidden/>
              </w:rPr>
              <w:instrText xml:space="preserve"> PAGEREF _Toc173411744 \h </w:instrText>
            </w:r>
            <w:r w:rsidR="004446D9" w:rsidRPr="00C9160D">
              <w:rPr>
                <w:rFonts w:asciiTheme="minorBidi" w:hAnsiTheme="minorBidi"/>
                <w:noProof/>
                <w:webHidden/>
              </w:rPr>
            </w:r>
            <w:r w:rsidR="004446D9" w:rsidRPr="00C9160D">
              <w:rPr>
                <w:rFonts w:asciiTheme="minorBidi" w:hAnsiTheme="minorBidi"/>
                <w:noProof/>
                <w:webHidden/>
              </w:rPr>
              <w:fldChar w:fldCharType="separate"/>
            </w:r>
            <w:r w:rsidR="004446D9" w:rsidRPr="00C9160D">
              <w:rPr>
                <w:rFonts w:asciiTheme="minorBidi" w:hAnsiTheme="minorBidi"/>
                <w:noProof/>
                <w:webHidden/>
              </w:rPr>
              <w:t>4</w:t>
            </w:r>
            <w:r w:rsidR="004446D9" w:rsidRPr="00C9160D">
              <w:rPr>
                <w:rFonts w:asciiTheme="minorBidi" w:hAnsiTheme="minorBidi"/>
                <w:noProof/>
                <w:webHidden/>
              </w:rPr>
              <w:fldChar w:fldCharType="end"/>
            </w:r>
          </w:hyperlink>
        </w:p>
        <w:p w14:paraId="4E7C889F" w14:textId="570F408F" w:rsidR="004446D9" w:rsidRPr="00C9160D" w:rsidRDefault="00000000">
          <w:pPr>
            <w:pStyle w:val="TOC2"/>
            <w:tabs>
              <w:tab w:val="right" w:leader="dot" w:pos="9350"/>
            </w:tabs>
            <w:rPr>
              <w:rFonts w:asciiTheme="minorBidi" w:eastAsiaTheme="minorEastAsia" w:hAnsiTheme="minorBidi"/>
              <w:noProof/>
              <w:sz w:val="24"/>
              <w:szCs w:val="24"/>
            </w:rPr>
          </w:pPr>
          <w:hyperlink w:anchor="_Toc173411745" w:history="1">
            <w:r w:rsidR="004446D9" w:rsidRPr="00C9160D">
              <w:rPr>
                <w:rStyle w:val="Hyperlink"/>
                <w:rFonts w:asciiTheme="minorBidi" w:hAnsiTheme="minorBidi"/>
                <w:noProof/>
              </w:rPr>
              <w:t>Introduction</w:t>
            </w:r>
            <w:r w:rsidR="004446D9" w:rsidRPr="00C9160D">
              <w:rPr>
                <w:rFonts w:asciiTheme="minorBidi" w:hAnsiTheme="minorBidi"/>
                <w:noProof/>
                <w:webHidden/>
              </w:rPr>
              <w:tab/>
            </w:r>
            <w:r w:rsidR="004446D9" w:rsidRPr="00C9160D">
              <w:rPr>
                <w:rFonts w:asciiTheme="minorBidi" w:hAnsiTheme="minorBidi"/>
                <w:noProof/>
                <w:webHidden/>
              </w:rPr>
              <w:fldChar w:fldCharType="begin"/>
            </w:r>
            <w:r w:rsidR="004446D9" w:rsidRPr="00C9160D">
              <w:rPr>
                <w:rFonts w:asciiTheme="minorBidi" w:hAnsiTheme="minorBidi"/>
                <w:noProof/>
                <w:webHidden/>
              </w:rPr>
              <w:instrText xml:space="preserve"> PAGEREF _Toc173411745 \h </w:instrText>
            </w:r>
            <w:r w:rsidR="004446D9" w:rsidRPr="00C9160D">
              <w:rPr>
                <w:rFonts w:asciiTheme="minorBidi" w:hAnsiTheme="minorBidi"/>
                <w:noProof/>
                <w:webHidden/>
              </w:rPr>
            </w:r>
            <w:r w:rsidR="004446D9" w:rsidRPr="00C9160D">
              <w:rPr>
                <w:rFonts w:asciiTheme="minorBidi" w:hAnsiTheme="minorBidi"/>
                <w:noProof/>
                <w:webHidden/>
              </w:rPr>
              <w:fldChar w:fldCharType="separate"/>
            </w:r>
            <w:r w:rsidR="004446D9" w:rsidRPr="00C9160D">
              <w:rPr>
                <w:rFonts w:asciiTheme="minorBidi" w:hAnsiTheme="minorBidi"/>
                <w:noProof/>
                <w:webHidden/>
              </w:rPr>
              <w:t>4</w:t>
            </w:r>
            <w:r w:rsidR="004446D9" w:rsidRPr="00C9160D">
              <w:rPr>
                <w:rFonts w:asciiTheme="minorBidi" w:hAnsiTheme="minorBidi"/>
                <w:noProof/>
                <w:webHidden/>
              </w:rPr>
              <w:fldChar w:fldCharType="end"/>
            </w:r>
          </w:hyperlink>
        </w:p>
        <w:p w14:paraId="1A922171" w14:textId="7D2D6057" w:rsidR="004446D9" w:rsidRPr="00C9160D" w:rsidRDefault="00000000">
          <w:pPr>
            <w:pStyle w:val="TOC2"/>
            <w:tabs>
              <w:tab w:val="right" w:leader="dot" w:pos="9350"/>
            </w:tabs>
            <w:rPr>
              <w:rFonts w:asciiTheme="minorBidi" w:eastAsiaTheme="minorEastAsia" w:hAnsiTheme="minorBidi"/>
              <w:noProof/>
              <w:sz w:val="24"/>
              <w:szCs w:val="24"/>
            </w:rPr>
          </w:pPr>
          <w:hyperlink w:anchor="_Toc173411746" w:history="1">
            <w:r w:rsidR="004446D9" w:rsidRPr="00C9160D">
              <w:rPr>
                <w:rStyle w:val="Hyperlink"/>
                <w:rFonts w:asciiTheme="minorBidi" w:hAnsiTheme="minorBidi"/>
                <w:noProof/>
              </w:rPr>
              <w:t>Overview of Grasp Planning</w:t>
            </w:r>
            <w:r w:rsidR="004446D9" w:rsidRPr="00C9160D">
              <w:rPr>
                <w:rFonts w:asciiTheme="minorBidi" w:hAnsiTheme="minorBidi"/>
                <w:noProof/>
                <w:webHidden/>
              </w:rPr>
              <w:tab/>
            </w:r>
            <w:r w:rsidR="004446D9" w:rsidRPr="00C9160D">
              <w:rPr>
                <w:rFonts w:asciiTheme="minorBidi" w:hAnsiTheme="minorBidi"/>
                <w:noProof/>
                <w:webHidden/>
              </w:rPr>
              <w:fldChar w:fldCharType="begin"/>
            </w:r>
            <w:r w:rsidR="004446D9" w:rsidRPr="00C9160D">
              <w:rPr>
                <w:rFonts w:asciiTheme="minorBidi" w:hAnsiTheme="minorBidi"/>
                <w:noProof/>
                <w:webHidden/>
              </w:rPr>
              <w:instrText xml:space="preserve"> PAGEREF _Toc173411746 \h </w:instrText>
            </w:r>
            <w:r w:rsidR="004446D9" w:rsidRPr="00C9160D">
              <w:rPr>
                <w:rFonts w:asciiTheme="minorBidi" w:hAnsiTheme="minorBidi"/>
                <w:noProof/>
                <w:webHidden/>
              </w:rPr>
            </w:r>
            <w:r w:rsidR="004446D9" w:rsidRPr="00C9160D">
              <w:rPr>
                <w:rFonts w:asciiTheme="minorBidi" w:hAnsiTheme="minorBidi"/>
                <w:noProof/>
                <w:webHidden/>
              </w:rPr>
              <w:fldChar w:fldCharType="separate"/>
            </w:r>
            <w:r w:rsidR="004446D9" w:rsidRPr="00C9160D">
              <w:rPr>
                <w:rFonts w:asciiTheme="minorBidi" w:hAnsiTheme="minorBidi"/>
                <w:noProof/>
                <w:webHidden/>
              </w:rPr>
              <w:t>4</w:t>
            </w:r>
            <w:r w:rsidR="004446D9" w:rsidRPr="00C9160D">
              <w:rPr>
                <w:rFonts w:asciiTheme="minorBidi" w:hAnsiTheme="minorBidi"/>
                <w:noProof/>
                <w:webHidden/>
              </w:rPr>
              <w:fldChar w:fldCharType="end"/>
            </w:r>
          </w:hyperlink>
        </w:p>
        <w:p w14:paraId="7319B22E" w14:textId="68BA792C" w:rsidR="004446D9" w:rsidRPr="00C9160D" w:rsidRDefault="00000000">
          <w:pPr>
            <w:pStyle w:val="TOC2"/>
            <w:tabs>
              <w:tab w:val="right" w:leader="dot" w:pos="9350"/>
            </w:tabs>
            <w:rPr>
              <w:rFonts w:asciiTheme="minorBidi" w:eastAsiaTheme="minorEastAsia" w:hAnsiTheme="minorBidi"/>
              <w:noProof/>
              <w:sz w:val="24"/>
              <w:szCs w:val="24"/>
            </w:rPr>
          </w:pPr>
          <w:hyperlink w:anchor="_Toc173411747" w:history="1">
            <w:r w:rsidR="004446D9" w:rsidRPr="00C9160D">
              <w:rPr>
                <w:rStyle w:val="Hyperlink"/>
                <w:rFonts w:asciiTheme="minorBidi" w:hAnsiTheme="minorBidi"/>
                <w:noProof/>
              </w:rPr>
              <w:t>Overview of Motion Planning</w:t>
            </w:r>
            <w:r w:rsidR="004446D9" w:rsidRPr="00C9160D">
              <w:rPr>
                <w:rFonts w:asciiTheme="minorBidi" w:hAnsiTheme="minorBidi"/>
                <w:noProof/>
                <w:webHidden/>
              </w:rPr>
              <w:tab/>
            </w:r>
            <w:r w:rsidR="004446D9" w:rsidRPr="00C9160D">
              <w:rPr>
                <w:rFonts w:asciiTheme="minorBidi" w:hAnsiTheme="minorBidi"/>
                <w:noProof/>
                <w:webHidden/>
              </w:rPr>
              <w:fldChar w:fldCharType="begin"/>
            </w:r>
            <w:r w:rsidR="004446D9" w:rsidRPr="00C9160D">
              <w:rPr>
                <w:rFonts w:asciiTheme="minorBidi" w:hAnsiTheme="minorBidi"/>
                <w:noProof/>
                <w:webHidden/>
              </w:rPr>
              <w:instrText xml:space="preserve"> PAGEREF _Toc173411747 \h </w:instrText>
            </w:r>
            <w:r w:rsidR="004446D9" w:rsidRPr="00C9160D">
              <w:rPr>
                <w:rFonts w:asciiTheme="minorBidi" w:hAnsiTheme="minorBidi"/>
                <w:noProof/>
                <w:webHidden/>
              </w:rPr>
            </w:r>
            <w:r w:rsidR="004446D9" w:rsidRPr="00C9160D">
              <w:rPr>
                <w:rFonts w:asciiTheme="minorBidi" w:hAnsiTheme="minorBidi"/>
                <w:noProof/>
                <w:webHidden/>
              </w:rPr>
              <w:fldChar w:fldCharType="separate"/>
            </w:r>
            <w:r w:rsidR="004446D9" w:rsidRPr="00C9160D">
              <w:rPr>
                <w:rFonts w:asciiTheme="minorBidi" w:hAnsiTheme="minorBidi"/>
                <w:noProof/>
                <w:webHidden/>
              </w:rPr>
              <w:t>4</w:t>
            </w:r>
            <w:r w:rsidR="004446D9" w:rsidRPr="00C9160D">
              <w:rPr>
                <w:rFonts w:asciiTheme="minorBidi" w:hAnsiTheme="minorBidi"/>
                <w:noProof/>
                <w:webHidden/>
              </w:rPr>
              <w:fldChar w:fldCharType="end"/>
            </w:r>
          </w:hyperlink>
        </w:p>
        <w:p w14:paraId="3BD58F83" w14:textId="16B1C756" w:rsidR="004446D9" w:rsidRPr="00C9160D" w:rsidRDefault="00000000">
          <w:pPr>
            <w:pStyle w:val="TOC2"/>
            <w:tabs>
              <w:tab w:val="right" w:leader="dot" w:pos="9350"/>
            </w:tabs>
            <w:rPr>
              <w:rFonts w:asciiTheme="minorBidi" w:eastAsiaTheme="minorEastAsia" w:hAnsiTheme="minorBidi"/>
              <w:noProof/>
              <w:sz w:val="24"/>
              <w:szCs w:val="24"/>
            </w:rPr>
          </w:pPr>
          <w:hyperlink w:anchor="_Toc173411748" w:history="1">
            <w:r w:rsidR="004446D9" w:rsidRPr="00C9160D">
              <w:rPr>
                <w:rStyle w:val="Hyperlink"/>
                <w:rFonts w:asciiTheme="minorBidi" w:hAnsiTheme="minorBidi"/>
                <w:noProof/>
              </w:rPr>
              <w:t>Integrated Grasp and Motion Planning</w:t>
            </w:r>
            <w:r w:rsidR="004446D9" w:rsidRPr="00C9160D">
              <w:rPr>
                <w:rFonts w:asciiTheme="minorBidi" w:hAnsiTheme="minorBidi"/>
                <w:noProof/>
                <w:webHidden/>
              </w:rPr>
              <w:tab/>
            </w:r>
            <w:r w:rsidR="004446D9" w:rsidRPr="00C9160D">
              <w:rPr>
                <w:rFonts w:asciiTheme="minorBidi" w:hAnsiTheme="minorBidi"/>
                <w:noProof/>
                <w:webHidden/>
              </w:rPr>
              <w:fldChar w:fldCharType="begin"/>
            </w:r>
            <w:r w:rsidR="004446D9" w:rsidRPr="00C9160D">
              <w:rPr>
                <w:rFonts w:asciiTheme="minorBidi" w:hAnsiTheme="minorBidi"/>
                <w:noProof/>
                <w:webHidden/>
              </w:rPr>
              <w:instrText xml:space="preserve"> PAGEREF _Toc173411748 \h </w:instrText>
            </w:r>
            <w:r w:rsidR="004446D9" w:rsidRPr="00C9160D">
              <w:rPr>
                <w:rFonts w:asciiTheme="minorBidi" w:hAnsiTheme="minorBidi"/>
                <w:noProof/>
                <w:webHidden/>
              </w:rPr>
            </w:r>
            <w:r w:rsidR="004446D9" w:rsidRPr="00C9160D">
              <w:rPr>
                <w:rFonts w:asciiTheme="minorBidi" w:hAnsiTheme="minorBidi"/>
                <w:noProof/>
                <w:webHidden/>
              </w:rPr>
              <w:fldChar w:fldCharType="separate"/>
            </w:r>
            <w:r w:rsidR="004446D9" w:rsidRPr="00C9160D">
              <w:rPr>
                <w:rFonts w:asciiTheme="minorBidi" w:hAnsiTheme="minorBidi"/>
                <w:noProof/>
                <w:webHidden/>
              </w:rPr>
              <w:t>4</w:t>
            </w:r>
            <w:r w:rsidR="004446D9" w:rsidRPr="00C9160D">
              <w:rPr>
                <w:rFonts w:asciiTheme="minorBidi" w:hAnsiTheme="minorBidi"/>
                <w:noProof/>
                <w:webHidden/>
              </w:rPr>
              <w:fldChar w:fldCharType="end"/>
            </w:r>
          </w:hyperlink>
        </w:p>
        <w:p w14:paraId="0AEF77B9" w14:textId="36F28835" w:rsidR="004446D9" w:rsidRPr="00C9160D" w:rsidRDefault="00000000">
          <w:pPr>
            <w:pStyle w:val="TOC2"/>
            <w:tabs>
              <w:tab w:val="right" w:leader="dot" w:pos="9350"/>
            </w:tabs>
            <w:rPr>
              <w:rFonts w:asciiTheme="minorBidi" w:eastAsiaTheme="minorEastAsia" w:hAnsiTheme="minorBidi"/>
              <w:noProof/>
              <w:sz w:val="24"/>
              <w:szCs w:val="24"/>
            </w:rPr>
          </w:pPr>
          <w:hyperlink w:anchor="_Toc173411749" w:history="1">
            <w:r w:rsidR="004446D9" w:rsidRPr="00C9160D">
              <w:rPr>
                <w:rStyle w:val="Hyperlink"/>
                <w:rFonts w:asciiTheme="minorBidi" w:hAnsiTheme="minorBidi"/>
                <w:noProof/>
              </w:rPr>
              <w:t>Existing Methods and Approaches</w:t>
            </w:r>
            <w:r w:rsidR="004446D9" w:rsidRPr="00C9160D">
              <w:rPr>
                <w:rFonts w:asciiTheme="minorBidi" w:hAnsiTheme="minorBidi"/>
                <w:noProof/>
                <w:webHidden/>
              </w:rPr>
              <w:tab/>
            </w:r>
            <w:r w:rsidR="004446D9" w:rsidRPr="00C9160D">
              <w:rPr>
                <w:rFonts w:asciiTheme="minorBidi" w:hAnsiTheme="minorBidi"/>
                <w:noProof/>
                <w:webHidden/>
              </w:rPr>
              <w:fldChar w:fldCharType="begin"/>
            </w:r>
            <w:r w:rsidR="004446D9" w:rsidRPr="00C9160D">
              <w:rPr>
                <w:rFonts w:asciiTheme="minorBidi" w:hAnsiTheme="minorBidi"/>
                <w:noProof/>
                <w:webHidden/>
              </w:rPr>
              <w:instrText xml:space="preserve"> PAGEREF _Toc173411749 \h </w:instrText>
            </w:r>
            <w:r w:rsidR="004446D9" w:rsidRPr="00C9160D">
              <w:rPr>
                <w:rFonts w:asciiTheme="minorBidi" w:hAnsiTheme="minorBidi"/>
                <w:noProof/>
                <w:webHidden/>
              </w:rPr>
            </w:r>
            <w:r w:rsidR="004446D9" w:rsidRPr="00C9160D">
              <w:rPr>
                <w:rFonts w:asciiTheme="minorBidi" w:hAnsiTheme="minorBidi"/>
                <w:noProof/>
                <w:webHidden/>
              </w:rPr>
              <w:fldChar w:fldCharType="separate"/>
            </w:r>
            <w:r w:rsidR="004446D9" w:rsidRPr="00C9160D">
              <w:rPr>
                <w:rFonts w:asciiTheme="minorBidi" w:hAnsiTheme="minorBidi"/>
                <w:noProof/>
                <w:webHidden/>
              </w:rPr>
              <w:t>4</w:t>
            </w:r>
            <w:r w:rsidR="004446D9" w:rsidRPr="00C9160D">
              <w:rPr>
                <w:rFonts w:asciiTheme="minorBidi" w:hAnsiTheme="minorBidi"/>
                <w:noProof/>
                <w:webHidden/>
              </w:rPr>
              <w:fldChar w:fldCharType="end"/>
            </w:r>
          </w:hyperlink>
        </w:p>
        <w:p w14:paraId="1FD0B399" w14:textId="582F0EF6" w:rsidR="004446D9" w:rsidRPr="00C9160D" w:rsidRDefault="00000000">
          <w:pPr>
            <w:pStyle w:val="TOC2"/>
            <w:tabs>
              <w:tab w:val="right" w:leader="dot" w:pos="9350"/>
            </w:tabs>
            <w:rPr>
              <w:rFonts w:asciiTheme="minorBidi" w:eastAsiaTheme="minorEastAsia" w:hAnsiTheme="minorBidi"/>
              <w:noProof/>
              <w:sz w:val="24"/>
              <w:szCs w:val="24"/>
            </w:rPr>
          </w:pPr>
          <w:hyperlink w:anchor="_Toc173411750" w:history="1">
            <w:r w:rsidR="004446D9" w:rsidRPr="00C9160D">
              <w:rPr>
                <w:rStyle w:val="Hyperlink"/>
                <w:rFonts w:asciiTheme="minorBidi" w:hAnsiTheme="minorBidi"/>
                <w:noProof/>
              </w:rPr>
              <w:t>Gaps in the Literature</w:t>
            </w:r>
            <w:r w:rsidR="004446D9" w:rsidRPr="00C9160D">
              <w:rPr>
                <w:rFonts w:asciiTheme="minorBidi" w:hAnsiTheme="minorBidi"/>
                <w:noProof/>
                <w:webHidden/>
              </w:rPr>
              <w:tab/>
            </w:r>
            <w:r w:rsidR="004446D9" w:rsidRPr="00C9160D">
              <w:rPr>
                <w:rFonts w:asciiTheme="minorBidi" w:hAnsiTheme="minorBidi"/>
                <w:noProof/>
                <w:webHidden/>
              </w:rPr>
              <w:fldChar w:fldCharType="begin"/>
            </w:r>
            <w:r w:rsidR="004446D9" w:rsidRPr="00C9160D">
              <w:rPr>
                <w:rFonts w:asciiTheme="minorBidi" w:hAnsiTheme="minorBidi"/>
                <w:noProof/>
                <w:webHidden/>
              </w:rPr>
              <w:instrText xml:space="preserve"> PAGEREF _Toc173411750 \h </w:instrText>
            </w:r>
            <w:r w:rsidR="004446D9" w:rsidRPr="00C9160D">
              <w:rPr>
                <w:rFonts w:asciiTheme="minorBidi" w:hAnsiTheme="minorBidi"/>
                <w:noProof/>
                <w:webHidden/>
              </w:rPr>
            </w:r>
            <w:r w:rsidR="004446D9" w:rsidRPr="00C9160D">
              <w:rPr>
                <w:rFonts w:asciiTheme="minorBidi" w:hAnsiTheme="minorBidi"/>
                <w:noProof/>
                <w:webHidden/>
              </w:rPr>
              <w:fldChar w:fldCharType="separate"/>
            </w:r>
            <w:r w:rsidR="004446D9" w:rsidRPr="00C9160D">
              <w:rPr>
                <w:rFonts w:asciiTheme="minorBidi" w:hAnsiTheme="minorBidi"/>
                <w:noProof/>
                <w:webHidden/>
              </w:rPr>
              <w:t>4</w:t>
            </w:r>
            <w:r w:rsidR="004446D9" w:rsidRPr="00C9160D">
              <w:rPr>
                <w:rFonts w:asciiTheme="minorBidi" w:hAnsiTheme="minorBidi"/>
                <w:noProof/>
                <w:webHidden/>
              </w:rPr>
              <w:fldChar w:fldCharType="end"/>
            </w:r>
          </w:hyperlink>
        </w:p>
        <w:p w14:paraId="2486C1AF" w14:textId="3E839CB4" w:rsidR="004446D9" w:rsidRPr="00C9160D" w:rsidRDefault="00000000">
          <w:pPr>
            <w:pStyle w:val="TOC2"/>
            <w:tabs>
              <w:tab w:val="right" w:leader="dot" w:pos="9350"/>
            </w:tabs>
            <w:rPr>
              <w:rFonts w:asciiTheme="minorBidi" w:eastAsiaTheme="minorEastAsia" w:hAnsiTheme="minorBidi"/>
              <w:noProof/>
              <w:sz w:val="24"/>
              <w:szCs w:val="24"/>
            </w:rPr>
          </w:pPr>
          <w:hyperlink w:anchor="_Toc173411751" w:history="1">
            <w:r w:rsidR="004446D9" w:rsidRPr="00C9160D">
              <w:rPr>
                <w:rStyle w:val="Hyperlink"/>
                <w:rFonts w:asciiTheme="minorBidi" w:hAnsiTheme="minorBidi"/>
                <w:noProof/>
              </w:rPr>
              <w:t>Summary</w:t>
            </w:r>
            <w:r w:rsidR="004446D9" w:rsidRPr="00C9160D">
              <w:rPr>
                <w:rFonts w:asciiTheme="minorBidi" w:hAnsiTheme="minorBidi"/>
                <w:noProof/>
                <w:webHidden/>
              </w:rPr>
              <w:tab/>
            </w:r>
            <w:r w:rsidR="004446D9" w:rsidRPr="00C9160D">
              <w:rPr>
                <w:rFonts w:asciiTheme="minorBidi" w:hAnsiTheme="minorBidi"/>
                <w:noProof/>
                <w:webHidden/>
              </w:rPr>
              <w:fldChar w:fldCharType="begin"/>
            </w:r>
            <w:r w:rsidR="004446D9" w:rsidRPr="00C9160D">
              <w:rPr>
                <w:rFonts w:asciiTheme="minorBidi" w:hAnsiTheme="minorBidi"/>
                <w:noProof/>
                <w:webHidden/>
              </w:rPr>
              <w:instrText xml:space="preserve"> PAGEREF _Toc173411751 \h </w:instrText>
            </w:r>
            <w:r w:rsidR="004446D9" w:rsidRPr="00C9160D">
              <w:rPr>
                <w:rFonts w:asciiTheme="minorBidi" w:hAnsiTheme="minorBidi"/>
                <w:noProof/>
                <w:webHidden/>
              </w:rPr>
            </w:r>
            <w:r w:rsidR="004446D9" w:rsidRPr="00C9160D">
              <w:rPr>
                <w:rFonts w:asciiTheme="minorBidi" w:hAnsiTheme="minorBidi"/>
                <w:noProof/>
                <w:webHidden/>
              </w:rPr>
              <w:fldChar w:fldCharType="separate"/>
            </w:r>
            <w:r w:rsidR="004446D9" w:rsidRPr="00C9160D">
              <w:rPr>
                <w:rFonts w:asciiTheme="minorBidi" w:hAnsiTheme="minorBidi"/>
                <w:noProof/>
                <w:webHidden/>
              </w:rPr>
              <w:t>4</w:t>
            </w:r>
            <w:r w:rsidR="004446D9" w:rsidRPr="00C9160D">
              <w:rPr>
                <w:rFonts w:asciiTheme="minorBidi" w:hAnsiTheme="minorBidi"/>
                <w:noProof/>
                <w:webHidden/>
              </w:rPr>
              <w:fldChar w:fldCharType="end"/>
            </w:r>
          </w:hyperlink>
        </w:p>
        <w:p w14:paraId="60C12CE4" w14:textId="095A9D2A" w:rsidR="004446D9" w:rsidRPr="00C9160D" w:rsidRDefault="00000000">
          <w:pPr>
            <w:pStyle w:val="TOC1"/>
            <w:tabs>
              <w:tab w:val="right" w:leader="dot" w:pos="9350"/>
            </w:tabs>
            <w:rPr>
              <w:rFonts w:asciiTheme="minorBidi" w:eastAsiaTheme="minorEastAsia" w:hAnsiTheme="minorBidi"/>
              <w:noProof/>
              <w:sz w:val="24"/>
              <w:szCs w:val="24"/>
            </w:rPr>
          </w:pPr>
          <w:hyperlink w:anchor="_Toc173411752" w:history="1">
            <w:r w:rsidR="004446D9" w:rsidRPr="00C9160D">
              <w:rPr>
                <w:rStyle w:val="Hyperlink"/>
                <w:rFonts w:asciiTheme="minorBidi" w:hAnsiTheme="minorBidi"/>
                <w:noProof/>
              </w:rPr>
              <w:t>Methodology</w:t>
            </w:r>
            <w:r w:rsidR="004446D9" w:rsidRPr="00C9160D">
              <w:rPr>
                <w:rFonts w:asciiTheme="minorBidi" w:hAnsiTheme="minorBidi"/>
                <w:noProof/>
                <w:webHidden/>
              </w:rPr>
              <w:tab/>
            </w:r>
            <w:r w:rsidR="004446D9" w:rsidRPr="00C9160D">
              <w:rPr>
                <w:rFonts w:asciiTheme="minorBidi" w:hAnsiTheme="minorBidi"/>
                <w:noProof/>
                <w:webHidden/>
              </w:rPr>
              <w:fldChar w:fldCharType="begin"/>
            </w:r>
            <w:r w:rsidR="004446D9" w:rsidRPr="00C9160D">
              <w:rPr>
                <w:rFonts w:asciiTheme="minorBidi" w:hAnsiTheme="minorBidi"/>
                <w:noProof/>
                <w:webHidden/>
              </w:rPr>
              <w:instrText xml:space="preserve"> PAGEREF _Toc173411752 \h </w:instrText>
            </w:r>
            <w:r w:rsidR="004446D9" w:rsidRPr="00C9160D">
              <w:rPr>
                <w:rFonts w:asciiTheme="minorBidi" w:hAnsiTheme="minorBidi"/>
                <w:noProof/>
                <w:webHidden/>
              </w:rPr>
            </w:r>
            <w:r w:rsidR="004446D9" w:rsidRPr="00C9160D">
              <w:rPr>
                <w:rFonts w:asciiTheme="minorBidi" w:hAnsiTheme="minorBidi"/>
                <w:noProof/>
                <w:webHidden/>
              </w:rPr>
              <w:fldChar w:fldCharType="separate"/>
            </w:r>
            <w:r w:rsidR="004446D9" w:rsidRPr="00C9160D">
              <w:rPr>
                <w:rFonts w:asciiTheme="minorBidi" w:hAnsiTheme="minorBidi"/>
                <w:noProof/>
                <w:webHidden/>
              </w:rPr>
              <w:t>5</w:t>
            </w:r>
            <w:r w:rsidR="004446D9" w:rsidRPr="00C9160D">
              <w:rPr>
                <w:rFonts w:asciiTheme="minorBidi" w:hAnsiTheme="minorBidi"/>
                <w:noProof/>
                <w:webHidden/>
              </w:rPr>
              <w:fldChar w:fldCharType="end"/>
            </w:r>
          </w:hyperlink>
        </w:p>
        <w:p w14:paraId="6DE40A41" w14:textId="18BBEA5D" w:rsidR="004446D9" w:rsidRPr="00C9160D" w:rsidRDefault="00000000">
          <w:pPr>
            <w:pStyle w:val="TOC2"/>
            <w:tabs>
              <w:tab w:val="right" w:leader="dot" w:pos="9350"/>
            </w:tabs>
            <w:rPr>
              <w:rFonts w:asciiTheme="minorBidi" w:eastAsiaTheme="minorEastAsia" w:hAnsiTheme="minorBidi"/>
              <w:noProof/>
              <w:sz w:val="24"/>
              <w:szCs w:val="24"/>
            </w:rPr>
          </w:pPr>
          <w:hyperlink w:anchor="_Toc173411753" w:history="1">
            <w:r w:rsidR="004446D9" w:rsidRPr="00C9160D">
              <w:rPr>
                <w:rStyle w:val="Hyperlink"/>
                <w:rFonts w:asciiTheme="minorBidi" w:hAnsiTheme="minorBidi"/>
                <w:noProof/>
              </w:rPr>
              <w:t>1. Introduction</w:t>
            </w:r>
            <w:r w:rsidR="004446D9" w:rsidRPr="00C9160D">
              <w:rPr>
                <w:rFonts w:asciiTheme="minorBidi" w:hAnsiTheme="minorBidi"/>
                <w:noProof/>
                <w:webHidden/>
              </w:rPr>
              <w:tab/>
            </w:r>
            <w:r w:rsidR="004446D9" w:rsidRPr="00C9160D">
              <w:rPr>
                <w:rFonts w:asciiTheme="minorBidi" w:hAnsiTheme="minorBidi"/>
                <w:noProof/>
                <w:webHidden/>
              </w:rPr>
              <w:fldChar w:fldCharType="begin"/>
            </w:r>
            <w:r w:rsidR="004446D9" w:rsidRPr="00C9160D">
              <w:rPr>
                <w:rFonts w:asciiTheme="minorBidi" w:hAnsiTheme="minorBidi"/>
                <w:noProof/>
                <w:webHidden/>
              </w:rPr>
              <w:instrText xml:space="preserve"> PAGEREF _Toc173411753 \h </w:instrText>
            </w:r>
            <w:r w:rsidR="004446D9" w:rsidRPr="00C9160D">
              <w:rPr>
                <w:rFonts w:asciiTheme="minorBidi" w:hAnsiTheme="minorBidi"/>
                <w:noProof/>
                <w:webHidden/>
              </w:rPr>
            </w:r>
            <w:r w:rsidR="004446D9" w:rsidRPr="00C9160D">
              <w:rPr>
                <w:rFonts w:asciiTheme="minorBidi" w:hAnsiTheme="minorBidi"/>
                <w:noProof/>
                <w:webHidden/>
              </w:rPr>
              <w:fldChar w:fldCharType="separate"/>
            </w:r>
            <w:r w:rsidR="004446D9" w:rsidRPr="00C9160D">
              <w:rPr>
                <w:rFonts w:asciiTheme="minorBidi" w:hAnsiTheme="minorBidi"/>
                <w:noProof/>
                <w:webHidden/>
              </w:rPr>
              <w:t>5</w:t>
            </w:r>
            <w:r w:rsidR="004446D9" w:rsidRPr="00C9160D">
              <w:rPr>
                <w:rFonts w:asciiTheme="minorBidi" w:hAnsiTheme="minorBidi"/>
                <w:noProof/>
                <w:webHidden/>
              </w:rPr>
              <w:fldChar w:fldCharType="end"/>
            </w:r>
          </w:hyperlink>
        </w:p>
        <w:p w14:paraId="606A613D" w14:textId="2E07D253" w:rsidR="004446D9" w:rsidRPr="00C9160D" w:rsidRDefault="00000000">
          <w:pPr>
            <w:pStyle w:val="TOC2"/>
            <w:tabs>
              <w:tab w:val="right" w:leader="dot" w:pos="9350"/>
            </w:tabs>
            <w:rPr>
              <w:rFonts w:asciiTheme="minorBidi" w:eastAsiaTheme="minorEastAsia" w:hAnsiTheme="minorBidi"/>
              <w:noProof/>
              <w:sz w:val="24"/>
              <w:szCs w:val="24"/>
            </w:rPr>
          </w:pPr>
          <w:hyperlink w:anchor="_Toc173411754" w:history="1">
            <w:r w:rsidR="004446D9" w:rsidRPr="00C9160D">
              <w:rPr>
                <w:rStyle w:val="Hyperlink"/>
                <w:rFonts w:asciiTheme="minorBidi" w:hAnsiTheme="minorBidi"/>
                <w:noProof/>
              </w:rPr>
              <w:t>Research Design</w:t>
            </w:r>
            <w:r w:rsidR="004446D9" w:rsidRPr="00C9160D">
              <w:rPr>
                <w:rFonts w:asciiTheme="minorBidi" w:hAnsiTheme="minorBidi"/>
                <w:noProof/>
                <w:webHidden/>
              </w:rPr>
              <w:tab/>
            </w:r>
            <w:r w:rsidR="004446D9" w:rsidRPr="00C9160D">
              <w:rPr>
                <w:rFonts w:asciiTheme="minorBidi" w:hAnsiTheme="minorBidi"/>
                <w:noProof/>
                <w:webHidden/>
              </w:rPr>
              <w:fldChar w:fldCharType="begin"/>
            </w:r>
            <w:r w:rsidR="004446D9" w:rsidRPr="00C9160D">
              <w:rPr>
                <w:rFonts w:asciiTheme="minorBidi" w:hAnsiTheme="minorBidi"/>
                <w:noProof/>
                <w:webHidden/>
              </w:rPr>
              <w:instrText xml:space="preserve"> PAGEREF _Toc173411754 \h </w:instrText>
            </w:r>
            <w:r w:rsidR="004446D9" w:rsidRPr="00C9160D">
              <w:rPr>
                <w:rFonts w:asciiTheme="minorBidi" w:hAnsiTheme="minorBidi"/>
                <w:noProof/>
                <w:webHidden/>
              </w:rPr>
            </w:r>
            <w:r w:rsidR="004446D9" w:rsidRPr="00C9160D">
              <w:rPr>
                <w:rFonts w:asciiTheme="minorBidi" w:hAnsiTheme="minorBidi"/>
                <w:noProof/>
                <w:webHidden/>
              </w:rPr>
              <w:fldChar w:fldCharType="separate"/>
            </w:r>
            <w:r w:rsidR="004446D9" w:rsidRPr="00C9160D">
              <w:rPr>
                <w:rFonts w:asciiTheme="minorBidi" w:hAnsiTheme="minorBidi"/>
                <w:noProof/>
                <w:webHidden/>
              </w:rPr>
              <w:t>5</w:t>
            </w:r>
            <w:r w:rsidR="004446D9" w:rsidRPr="00C9160D">
              <w:rPr>
                <w:rFonts w:asciiTheme="minorBidi" w:hAnsiTheme="minorBidi"/>
                <w:noProof/>
                <w:webHidden/>
              </w:rPr>
              <w:fldChar w:fldCharType="end"/>
            </w:r>
          </w:hyperlink>
        </w:p>
        <w:p w14:paraId="6C21444A" w14:textId="659017FD" w:rsidR="004446D9" w:rsidRPr="00C9160D" w:rsidRDefault="00000000">
          <w:pPr>
            <w:pStyle w:val="TOC2"/>
            <w:tabs>
              <w:tab w:val="right" w:leader="dot" w:pos="9350"/>
            </w:tabs>
            <w:rPr>
              <w:rFonts w:asciiTheme="minorBidi" w:eastAsiaTheme="minorEastAsia" w:hAnsiTheme="minorBidi"/>
              <w:noProof/>
              <w:sz w:val="24"/>
              <w:szCs w:val="24"/>
            </w:rPr>
          </w:pPr>
          <w:hyperlink w:anchor="_Toc173411755" w:history="1">
            <w:r w:rsidR="004446D9" w:rsidRPr="00C9160D">
              <w:rPr>
                <w:rStyle w:val="Hyperlink"/>
                <w:rFonts w:asciiTheme="minorBidi" w:hAnsiTheme="minorBidi"/>
                <w:noProof/>
              </w:rPr>
              <w:t>2. Experimental Setup</w:t>
            </w:r>
            <w:r w:rsidR="004446D9" w:rsidRPr="00C9160D">
              <w:rPr>
                <w:rFonts w:asciiTheme="minorBidi" w:hAnsiTheme="minorBidi"/>
                <w:noProof/>
                <w:webHidden/>
              </w:rPr>
              <w:tab/>
            </w:r>
            <w:r w:rsidR="004446D9" w:rsidRPr="00C9160D">
              <w:rPr>
                <w:rFonts w:asciiTheme="minorBidi" w:hAnsiTheme="minorBidi"/>
                <w:noProof/>
                <w:webHidden/>
              </w:rPr>
              <w:fldChar w:fldCharType="begin"/>
            </w:r>
            <w:r w:rsidR="004446D9" w:rsidRPr="00C9160D">
              <w:rPr>
                <w:rFonts w:asciiTheme="minorBidi" w:hAnsiTheme="minorBidi"/>
                <w:noProof/>
                <w:webHidden/>
              </w:rPr>
              <w:instrText xml:space="preserve"> PAGEREF _Toc173411755 \h </w:instrText>
            </w:r>
            <w:r w:rsidR="004446D9" w:rsidRPr="00C9160D">
              <w:rPr>
                <w:rFonts w:asciiTheme="minorBidi" w:hAnsiTheme="minorBidi"/>
                <w:noProof/>
                <w:webHidden/>
              </w:rPr>
            </w:r>
            <w:r w:rsidR="004446D9" w:rsidRPr="00C9160D">
              <w:rPr>
                <w:rFonts w:asciiTheme="minorBidi" w:hAnsiTheme="minorBidi"/>
                <w:noProof/>
                <w:webHidden/>
              </w:rPr>
              <w:fldChar w:fldCharType="separate"/>
            </w:r>
            <w:r w:rsidR="004446D9" w:rsidRPr="00C9160D">
              <w:rPr>
                <w:rFonts w:asciiTheme="minorBidi" w:hAnsiTheme="minorBidi"/>
                <w:noProof/>
                <w:webHidden/>
              </w:rPr>
              <w:t>5</w:t>
            </w:r>
            <w:r w:rsidR="004446D9" w:rsidRPr="00C9160D">
              <w:rPr>
                <w:rFonts w:asciiTheme="minorBidi" w:hAnsiTheme="minorBidi"/>
                <w:noProof/>
                <w:webHidden/>
              </w:rPr>
              <w:fldChar w:fldCharType="end"/>
            </w:r>
          </w:hyperlink>
        </w:p>
        <w:p w14:paraId="5345B0A2" w14:textId="09D1E976" w:rsidR="004446D9" w:rsidRPr="00C9160D" w:rsidRDefault="00000000">
          <w:pPr>
            <w:pStyle w:val="TOC3"/>
            <w:tabs>
              <w:tab w:val="right" w:leader="dot" w:pos="9350"/>
            </w:tabs>
            <w:rPr>
              <w:rFonts w:asciiTheme="minorBidi" w:eastAsiaTheme="minorEastAsia" w:hAnsiTheme="minorBidi"/>
              <w:noProof/>
              <w:sz w:val="24"/>
              <w:szCs w:val="24"/>
            </w:rPr>
          </w:pPr>
          <w:hyperlink w:anchor="_Toc173411756" w:history="1">
            <w:r w:rsidR="004446D9" w:rsidRPr="00C9160D">
              <w:rPr>
                <w:rStyle w:val="Hyperlink"/>
                <w:rFonts w:asciiTheme="minorBidi" w:hAnsiTheme="minorBidi"/>
                <w:noProof/>
              </w:rPr>
              <w:t>2.1. Simulation Environment</w:t>
            </w:r>
            <w:r w:rsidR="004446D9" w:rsidRPr="00C9160D">
              <w:rPr>
                <w:rFonts w:asciiTheme="minorBidi" w:hAnsiTheme="minorBidi"/>
                <w:noProof/>
                <w:webHidden/>
              </w:rPr>
              <w:tab/>
            </w:r>
            <w:r w:rsidR="004446D9" w:rsidRPr="00C9160D">
              <w:rPr>
                <w:rFonts w:asciiTheme="minorBidi" w:hAnsiTheme="minorBidi"/>
                <w:noProof/>
                <w:webHidden/>
              </w:rPr>
              <w:fldChar w:fldCharType="begin"/>
            </w:r>
            <w:r w:rsidR="004446D9" w:rsidRPr="00C9160D">
              <w:rPr>
                <w:rFonts w:asciiTheme="minorBidi" w:hAnsiTheme="minorBidi"/>
                <w:noProof/>
                <w:webHidden/>
              </w:rPr>
              <w:instrText xml:space="preserve"> PAGEREF _Toc173411756 \h </w:instrText>
            </w:r>
            <w:r w:rsidR="004446D9" w:rsidRPr="00C9160D">
              <w:rPr>
                <w:rFonts w:asciiTheme="minorBidi" w:hAnsiTheme="minorBidi"/>
                <w:noProof/>
                <w:webHidden/>
              </w:rPr>
            </w:r>
            <w:r w:rsidR="004446D9" w:rsidRPr="00C9160D">
              <w:rPr>
                <w:rFonts w:asciiTheme="minorBidi" w:hAnsiTheme="minorBidi"/>
                <w:noProof/>
                <w:webHidden/>
              </w:rPr>
              <w:fldChar w:fldCharType="separate"/>
            </w:r>
            <w:r w:rsidR="004446D9" w:rsidRPr="00C9160D">
              <w:rPr>
                <w:rFonts w:asciiTheme="minorBidi" w:hAnsiTheme="minorBidi"/>
                <w:noProof/>
                <w:webHidden/>
              </w:rPr>
              <w:t>5</w:t>
            </w:r>
            <w:r w:rsidR="004446D9" w:rsidRPr="00C9160D">
              <w:rPr>
                <w:rFonts w:asciiTheme="minorBidi" w:hAnsiTheme="minorBidi"/>
                <w:noProof/>
                <w:webHidden/>
              </w:rPr>
              <w:fldChar w:fldCharType="end"/>
            </w:r>
          </w:hyperlink>
        </w:p>
        <w:p w14:paraId="33962A78" w14:textId="5D84BB0D" w:rsidR="004446D9" w:rsidRPr="00C9160D" w:rsidRDefault="00000000">
          <w:pPr>
            <w:pStyle w:val="TOC3"/>
            <w:tabs>
              <w:tab w:val="right" w:leader="dot" w:pos="9350"/>
            </w:tabs>
            <w:rPr>
              <w:rFonts w:asciiTheme="minorBidi" w:eastAsiaTheme="minorEastAsia" w:hAnsiTheme="minorBidi"/>
              <w:noProof/>
              <w:sz w:val="24"/>
              <w:szCs w:val="24"/>
            </w:rPr>
          </w:pPr>
          <w:hyperlink w:anchor="_Toc173411757" w:history="1">
            <w:r w:rsidR="004446D9" w:rsidRPr="00C9160D">
              <w:rPr>
                <w:rStyle w:val="Hyperlink"/>
                <w:rFonts w:asciiTheme="minorBidi" w:hAnsiTheme="minorBidi"/>
                <w:noProof/>
              </w:rPr>
              <w:t>2.2. Robot and Environment Configuration</w:t>
            </w:r>
            <w:r w:rsidR="004446D9" w:rsidRPr="00C9160D">
              <w:rPr>
                <w:rFonts w:asciiTheme="minorBidi" w:hAnsiTheme="minorBidi"/>
                <w:noProof/>
                <w:webHidden/>
              </w:rPr>
              <w:tab/>
            </w:r>
            <w:r w:rsidR="004446D9" w:rsidRPr="00C9160D">
              <w:rPr>
                <w:rFonts w:asciiTheme="minorBidi" w:hAnsiTheme="minorBidi"/>
                <w:noProof/>
                <w:webHidden/>
              </w:rPr>
              <w:fldChar w:fldCharType="begin"/>
            </w:r>
            <w:r w:rsidR="004446D9" w:rsidRPr="00C9160D">
              <w:rPr>
                <w:rFonts w:asciiTheme="minorBidi" w:hAnsiTheme="minorBidi"/>
                <w:noProof/>
                <w:webHidden/>
              </w:rPr>
              <w:instrText xml:space="preserve"> PAGEREF _Toc173411757 \h </w:instrText>
            </w:r>
            <w:r w:rsidR="004446D9" w:rsidRPr="00C9160D">
              <w:rPr>
                <w:rFonts w:asciiTheme="minorBidi" w:hAnsiTheme="minorBidi"/>
                <w:noProof/>
                <w:webHidden/>
              </w:rPr>
            </w:r>
            <w:r w:rsidR="004446D9" w:rsidRPr="00C9160D">
              <w:rPr>
                <w:rFonts w:asciiTheme="minorBidi" w:hAnsiTheme="minorBidi"/>
                <w:noProof/>
                <w:webHidden/>
              </w:rPr>
              <w:fldChar w:fldCharType="separate"/>
            </w:r>
            <w:r w:rsidR="004446D9" w:rsidRPr="00C9160D">
              <w:rPr>
                <w:rFonts w:asciiTheme="minorBidi" w:hAnsiTheme="minorBidi"/>
                <w:noProof/>
                <w:webHidden/>
              </w:rPr>
              <w:t>5</w:t>
            </w:r>
            <w:r w:rsidR="004446D9" w:rsidRPr="00C9160D">
              <w:rPr>
                <w:rFonts w:asciiTheme="minorBidi" w:hAnsiTheme="minorBidi"/>
                <w:noProof/>
                <w:webHidden/>
              </w:rPr>
              <w:fldChar w:fldCharType="end"/>
            </w:r>
          </w:hyperlink>
        </w:p>
        <w:p w14:paraId="22E7FB7D" w14:textId="55EB0043" w:rsidR="004446D9" w:rsidRPr="00C9160D" w:rsidRDefault="00000000">
          <w:pPr>
            <w:pStyle w:val="TOC2"/>
            <w:tabs>
              <w:tab w:val="right" w:leader="dot" w:pos="9350"/>
            </w:tabs>
            <w:rPr>
              <w:rFonts w:asciiTheme="minorBidi" w:eastAsiaTheme="minorEastAsia" w:hAnsiTheme="minorBidi"/>
              <w:noProof/>
              <w:sz w:val="24"/>
              <w:szCs w:val="24"/>
            </w:rPr>
          </w:pPr>
          <w:hyperlink w:anchor="_Toc173411758" w:history="1">
            <w:r w:rsidR="004446D9" w:rsidRPr="00C9160D">
              <w:rPr>
                <w:rStyle w:val="Hyperlink"/>
                <w:rFonts w:asciiTheme="minorBidi" w:hAnsiTheme="minorBidi"/>
                <w:noProof/>
              </w:rPr>
              <w:t>3. Algorithms Implementation</w:t>
            </w:r>
            <w:r w:rsidR="004446D9" w:rsidRPr="00C9160D">
              <w:rPr>
                <w:rFonts w:asciiTheme="minorBidi" w:hAnsiTheme="minorBidi"/>
                <w:noProof/>
                <w:webHidden/>
              </w:rPr>
              <w:tab/>
            </w:r>
            <w:r w:rsidR="004446D9" w:rsidRPr="00C9160D">
              <w:rPr>
                <w:rFonts w:asciiTheme="minorBidi" w:hAnsiTheme="minorBidi"/>
                <w:noProof/>
                <w:webHidden/>
              </w:rPr>
              <w:fldChar w:fldCharType="begin"/>
            </w:r>
            <w:r w:rsidR="004446D9" w:rsidRPr="00C9160D">
              <w:rPr>
                <w:rFonts w:asciiTheme="minorBidi" w:hAnsiTheme="minorBidi"/>
                <w:noProof/>
                <w:webHidden/>
              </w:rPr>
              <w:instrText xml:space="preserve"> PAGEREF _Toc173411758 \h </w:instrText>
            </w:r>
            <w:r w:rsidR="004446D9" w:rsidRPr="00C9160D">
              <w:rPr>
                <w:rFonts w:asciiTheme="minorBidi" w:hAnsiTheme="minorBidi"/>
                <w:noProof/>
                <w:webHidden/>
              </w:rPr>
            </w:r>
            <w:r w:rsidR="004446D9" w:rsidRPr="00C9160D">
              <w:rPr>
                <w:rFonts w:asciiTheme="minorBidi" w:hAnsiTheme="minorBidi"/>
                <w:noProof/>
                <w:webHidden/>
              </w:rPr>
              <w:fldChar w:fldCharType="separate"/>
            </w:r>
            <w:r w:rsidR="004446D9" w:rsidRPr="00C9160D">
              <w:rPr>
                <w:rFonts w:asciiTheme="minorBidi" w:hAnsiTheme="minorBidi"/>
                <w:noProof/>
                <w:webHidden/>
              </w:rPr>
              <w:t>5</w:t>
            </w:r>
            <w:r w:rsidR="004446D9" w:rsidRPr="00C9160D">
              <w:rPr>
                <w:rFonts w:asciiTheme="minorBidi" w:hAnsiTheme="minorBidi"/>
                <w:noProof/>
                <w:webHidden/>
              </w:rPr>
              <w:fldChar w:fldCharType="end"/>
            </w:r>
          </w:hyperlink>
        </w:p>
        <w:p w14:paraId="38A79F3C" w14:textId="37A89284" w:rsidR="004446D9" w:rsidRPr="00C9160D" w:rsidRDefault="00000000">
          <w:pPr>
            <w:pStyle w:val="TOC2"/>
            <w:tabs>
              <w:tab w:val="right" w:leader="dot" w:pos="9350"/>
            </w:tabs>
            <w:rPr>
              <w:rFonts w:asciiTheme="minorBidi" w:eastAsiaTheme="minorEastAsia" w:hAnsiTheme="minorBidi"/>
              <w:noProof/>
              <w:sz w:val="24"/>
              <w:szCs w:val="24"/>
            </w:rPr>
          </w:pPr>
          <w:hyperlink w:anchor="_Toc173411759" w:history="1">
            <w:r w:rsidR="004446D9" w:rsidRPr="00C9160D">
              <w:rPr>
                <w:rStyle w:val="Hyperlink"/>
                <w:rFonts w:asciiTheme="minorBidi" w:hAnsiTheme="minorBidi"/>
                <w:noProof/>
              </w:rPr>
              <w:t>3.1. Description of Algorithms</w:t>
            </w:r>
            <w:r w:rsidR="004446D9" w:rsidRPr="00C9160D">
              <w:rPr>
                <w:rFonts w:asciiTheme="minorBidi" w:hAnsiTheme="minorBidi"/>
                <w:noProof/>
                <w:webHidden/>
              </w:rPr>
              <w:tab/>
            </w:r>
            <w:r w:rsidR="004446D9" w:rsidRPr="00C9160D">
              <w:rPr>
                <w:rFonts w:asciiTheme="minorBidi" w:hAnsiTheme="minorBidi"/>
                <w:noProof/>
                <w:webHidden/>
              </w:rPr>
              <w:fldChar w:fldCharType="begin"/>
            </w:r>
            <w:r w:rsidR="004446D9" w:rsidRPr="00C9160D">
              <w:rPr>
                <w:rFonts w:asciiTheme="minorBidi" w:hAnsiTheme="minorBidi"/>
                <w:noProof/>
                <w:webHidden/>
              </w:rPr>
              <w:instrText xml:space="preserve"> PAGEREF _Toc173411759 \h </w:instrText>
            </w:r>
            <w:r w:rsidR="004446D9" w:rsidRPr="00C9160D">
              <w:rPr>
                <w:rFonts w:asciiTheme="minorBidi" w:hAnsiTheme="minorBidi"/>
                <w:noProof/>
                <w:webHidden/>
              </w:rPr>
            </w:r>
            <w:r w:rsidR="004446D9" w:rsidRPr="00C9160D">
              <w:rPr>
                <w:rFonts w:asciiTheme="minorBidi" w:hAnsiTheme="minorBidi"/>
                <w:noProof/>
                <w:webHidden/>
              </w:rPr>
              <w:fldChar w:fldCharType="separate"/>
            </w:r>
            <w:r w:rsidR="004446D9" w:rsidRPr="00C9160D">
              <w:rPr>
                <w:rFonts w:asciiTheme="minorBidi" w:hAnsiTheme="minorBidi"/>
                <w:noProof/>
                <w:webHidden/>
              </w:rPr>
              <w:t>5</w:t>
            </w:r>
            <w:r w:rsidR="004446D9" w:rsidRPr="00C9160D">
              <w:rPr>
                <w:rFonts w:asciiTheme="minorBidi" w:hAnsiTheme="minorBidi"/>
                <w:noProof/>
                <w:webHidden/>
              </w:rPr>
              <w:fldChar w:fldCharType="end"/>
            </w:r>
          </w:hyperlink>
        </w:p>
        <w:p w14:paraId="11949CD0" w14:textId="25D826C8" w:rsidR="004446D9" w:rsidRPr="00C9160D" w:rsidRDefault="00000000">
          <w:pPr>
            <w:pStyle w:val="TOC3"/>
            <w:tabs>
              <w:tab w:val="right" w:leader="dot" w:pos="9350"/>
            </w:tabs>
            <w:rPr>
              <w:rFonts w:asciiTheme="minorBidi" w:eastAsiaTheme="minorEastAsia" w:hAnsiTheme="minorBidi"/>
              <w:noProof/>
              <w:sz w:val="24"/>
              <w:szCs w:val="24"/>
            </w:rPr>
          </w:pPr>
          <w:hyperlink w:anchor="_Toc173411760" w:history="1">
            <w:r w:rsidR="004446D9" w:rsidRPr="00C9160D">
              <w:rPr>
                <w:rStyle w:val="Hyperlink"/>
                <w:rFonts w:asciiTheme="minorBidi" w:hAnsiTheme="minorBidi"/>
                <w:noProof/>
              </w:rPr>
              <w:t>RRT*:</w:t>
            </w:r>
            <w:r w:rsidR="004446D9" w:rsidRPr="00C9160D">
              <w:rPr>
                <w:rFonts w:asciiTheme="minorBidi" w:hAnsiTheme="minorBidi"/>
                <w:noProof/>
                <w:webHidden/>
              </w:rPr>
              <w:tab/>
            </w:r>
            <w:r w:rsidR="004446D9" w:rsidRPr="00C9160D">
              <w:rPr>
                <w:rFonts w:asciiTheme="minorBidi" w:hAnsiTheme="minorBidi"/>
                <w:noProof/>
                <w:webHidden/>
              </w:rPr>
              <w:fldChar w:fldCharType="begin"/>
            </w:r>
            <w:r w:rsidR="004446D9" w:rsidRPr="00C9160D">
              <w:rPr>
                <w:rFonts w:asciiTheme="minorBidi" w:hAnsiTheme="minorBidi"/>
                <w:noProof/>
                <w:webHidden/>
              </w:rPr>
              <w:instrText xml:space="preserve"> PAGEREF _Toc173411760 \h </w:instrText>
            </w:r>
            <w:r w:rsidR="004446D9" w:rsidRPr="00C9160D">
              <w:rPr>
                <w:rFonts w:asciiTheme="minorBidi" w:hAnsiTheme="minorBidi"/>
                <w:noProof/>
                <w:webHidden/>
              </w:rPr>
            </w:r>
            <w:r w:rsidR="004446D9" w:rsidRPr="00C9160D">
              <w:rPr>
                <w:rFonts w:asciiTheme="minorBidi" w:hAnsiTheme="minorBidi"/>
                <w:noProof/>
                <w:webHidden/>
              </w:rPr>
              <w:fldChar w:fldCharType="separate"/>
            </w:r>
            <w:r w:rsidR="004446D9" w:rsidRPr="00C9160D">
              <w:rPr>
                <w:rFonts w:asciiTheme="minorBidi" w:hAnsiTheme="minorBidi"/>
                <w:noProof/>
                <w:webHidden/>
              </w:rPr>
              <w:t>5</w:t>
            </w:r>
            <w:r w:rsidR="004446D9" w:rsidRPr="00C9160D">
              <w:rPr>
                <w:rFonts w:asciiTheme="minorBidi" w:hAnsiTheme="minorBidi"/>
                <w:noProof/>
                <w:webHidden/>
              </w:rPr>
              <w:fldChar w:fldCharType="end"/>
            </w:r>
          </w:hyperlink>
        </w:p>
        <w:p w14:paraId="0D508D24" w14:textId="3F07C943" w:rsidR="004446D9" w:rsidRPr="00C9160D" w:rsidRDefault="00000000">
          <w:pPr>
            <w:pStyle w:val="TOC2"/>
            <w:tabs>
              <w:tab w:val="right" w:leader="dot" w:pos="9350"/>
            </w:tabs>
            <w:rPr>
              <w:rFonts w:asciiTheme="minorBidi" w:eastAsiaTheme="minorEastAsia" w:hAnsiTheme="minorBidi"/>
              <w:noProof/>
              <w:sz w:val="24"/>
              <w:szCs w:val="24"/>
            </w:rPr>
          </w:pPr>
          <w:hyperlink w:anchor="_Toc173411761" w:history="1">
            <w:r w:rsidR="004446D9" w:rsidRPr="00C9160D">
              <w:rPr>
                <w:rStyle w:val="Hyperlink"/>
                <w:rFonts w:asciiTheme="minorBidi" w:hAnsiTheme="minorBidi"/>
                <w:noProof/>
              </w:rPr>
              <w:t>3.2. Integration with the Robot</w:t>
            </w:r>
            <w:r w:rsidR="004446D9" w:rsidRPr="00C9160D">
              <w:rPr>
                <w:rFonts w:asciiTheme="minorBidi" w:hAnsiTheme="minorBidi"/>
                <w:noProof/>
                <w:webHidden/>
              </w:rPr>
              <w:tab/>
            </w:r>
            <w:r w:rsidR="004446D9" w:rsidRPr="00C9160D">
              <w:rPr>
                <w:rFonts w:asciiTheme="minorBidi" w:hAnsiTheme="minorBidi"/>
                <w:noProof/>
                <w:webHidden/>
              </w:rPr>
              <w:fldChar w:fldCharType="begin"/>
            </w:r>
            <w:r w:rsidR="004446D9" w:rsidRPr="00C9160D">
              <w:rPr>
                <w:rFonts w:asciiTheme="minorBidi" w:hAnsiTheme="minorBidi"/>
                <w:noProof/>
                <w:webHidden/>
              </w:rPr>
              <w:instrText xml:space="preserve"> PAGEREF _Toc173411761 \h </w:instrText>
            </w:r>
            <w:r w:rsidR="004446D9" w:rsidRPr="00C9160D">
              <w:rPr>
                <w:rFonts w:asciiTheme="minorBidi" w:hAnsiTheme="minorBidi"/>
                <w:noProof/>
                <w:webHidden/>
              </w:rPr>
            </w:r>
            <w:r w:rsidR="004446D9" w:rsidRPr="00C9160D">
              <w:rPr>
                <w:rFonts w:asciiTheme="minorBidi" w:hAnsiTheme="minorBidi"/>
                <w:noProof/>
                <w:webHidden/>
              </w:rPr>
              <w:fldChar w:fldCharType="separate"/>
            </w:r>
            <w:r w:rsidR="004446D9" w:rsidRPr="00C9160D">
              <w:rPr>
                <w:rFonts w:asciiTheme="minorBidi" w:hAnsiTheme="minorBidi"/>
                <w:noProof/>
                <w:webHidden/>
              </w:rPr>
              <w:t>6</w:t>
            </w:r>
            <w:r w:rsidR="004446D9" w:rsidRPr="00C9160D">
              <w:rPr>
                <w:rFonts w:asciiTheme="minorBidi" w:hAnsiTheme="minorBidi"/>
                <w:noProof/>
                <w:webHidden/>
              </w:rPr>
              <w:fldChar w:fldCharType="end"/>
            </w:r>
          </w:hyperlink>
        </w:p>
        <w:p w14:paraId="66434CAE" w14:textId="0D0500B7" w:rsidR="004446D9" w:rsidRPr="00C9160D" w:rsidRDefault="00000000">
          <w:pPr>
            <w:pStyle w:val="TOC2"/>
            <w:tabs>
              <w:tab w:val="right" w:leader="dot" w:pos="9350"/>
            </w:tabs>
            <w:rPr>
              <w:rFonts w:asciiTheme="minorBidi" w:eastAsiaTheme="minorEastAsia" w:hAnsiTheme="minorBidi"/>
              <w:noProof/>
              <w:sz w:val="24"/>
              <w:szCs w:val="24"/>
            </w:rPr>
          </w:pPr>
          <w:hyperlink w:anchor="_Toc173411762" w:history="1">
            <w:r w:rsidR="004446D9" w:rsidRPr="00C9160D">
              <w:rPr>
                <w:rStyle w:val="Hyperlink"/>
                <w:rFonts w:asciiTheme="minorBidi" w:hAnsiTheme="minorBidi"/>
                <w:noProof/>
              </w:rPr>
              <w:t>4. Evaluation Metrics</w:t>
            </w:r>
            <w:r w:rsidR="004446D9" w:rsidRPr="00C9160D">
              <w:rPr>
                <w:rFonts w:asciiTheme="minorBidi" w:hAnsiTheme="minorBidi"/>
                <w:noProof/>
                <w:webHidden/>
              </w:rPr>
              <w:tab/>
            </w:r>
            <w:r w:rsidR="004446D9" w:rsidRPr="00C9160D">
              <w:rPr>
                <w:rFonts w:asciiTheme="minorBidi" w:hAnsiTheme="minorBidi"/>
                <w:noProof/>
                <w:webHidden/>
              </w:rPr>
              <w:fldChar w:fldCharType="begin"/>
            </w:r>
            <w:r w:rsidR="004446D9" w:rsidRPr="00C9160D">
              <w:rPr>
                <w:rFonts w:asciiTheme="minorBidi" w:hAnsiTheme="minorBidi"/>
                <w:noProof/>
                <w:webHidden/>
              </w:rPr>
              <w:instrText xml:space="preserve"> PAGEREF _Toc173411762 \h </w:instrText>
            </w:r>
            <w:r w:rsidR="004446D9" w:rsidRPr="00C9160D">
              <w:rPr>
                <w:rFonts w:asciiTheme="minorBidi" w:hAnsiTheme="minorBidi"/>
                <w:noProof/>
                <w:webHidden/>
              </w:rPr>
            </w:r>
            <w:r w:rsidR="004446D9" w:rsidRPr="00C9160D">
              <w:rPr>
                <w:rFonts w:asciiTheme="minorBidi" w:hAnsiTheme="minorBidi"/>
                <w:noProof/>
                <w:webHidden/>
              </w:rPr>
              <w:fldChar w:fldCharType="separate"/>
            </w:r>
            <w:r w:rsidR="004446D9" w:rsidRPr="00C9160D">
              <w:rPr>
                <w:rFonts w:asciiTheme="minorBidi" w:hAnsiTheme="minorBidi"/>
                <w:noProof/>
                <w:webHidden/>
              </w:rPr>
              <w:t>6</w:t>
            </w:r>
            <w:r w:rsidR="004446D9" w:rsidRPr="00C9160D">
              <w:rPr>
                <w:rFonts w:asciiTheme="minorBidi" w:hAnsiTheme="minorBidi"/>
                <w:noProof/>
                <w:webHidden/>
              </w:rPr>
              <w:fldChar w:fldCharType="end"/>
            </w:r>
          </w:hyperlink>
        </w:p>
        <w:p w14:paraId="3EE1AEAA" w14:textId="6A7173C8" w:rsidR="004446D9" w:rsidRPr="00C9160D" w:rsidRDefault="00000000">
          <w:pPr>
            <w:pStyle w:val="TOC2"/>
            <w:tabs>
              <w:tab w:val="right" w:leader="dot" w:pos="9350"/>
            </w:tabs>
            <w:rPr>
              <w:rFonts w:asciiTheme="minorBidi" w:eastAsiaTheme="minorEastAsia" w:hAnsiTheme="minorBidi"/>
              <w:noProof/>
              <w:sz w:val="24"/>
              <w:szCs w:val="24"/>
            </w:rPr>
          </w:pPr>
          <w:hyperlink w:anchor="_Toc173411763" w:history="1">
            <w:r w:rsidR="004446D9" w:rsidRPr="00C9160D">
              <w:rPr>
                <w:rStyle w:val="Hyperlink"/>
                <w:rFonts w:asciiTheme="minorBidi" w:hAnsiTheme="minorBidi"/>
                <w:noProof/>
              </w:rPr>
              <w:t>4.1. Path Length</w:t>
            </w:r>
            <w:r w:rsidR="004446D9" w:rsidRPr="00C9160D">
              <w:rPr>
                <w:rFonts w:asciiTheme="minorBidi" w:hAnsiTheme="minorBidi"/>
                <w:noProof/>
                <w:webHidden/>
              </w:rPr>
              <w:tab/>
            </w:r>
            <w:r w:rsidR="004446D9" w:rsidRPr="00C9160D">
              <w:rPr>
                <w:rFonts w:asciiTheme="minorBidi" w:hAnsiTheme="minorBidi"/>
                <w:noProof/>
                <w:webHidden/>
              </w:rPr>
              <w:fldChar w:fldCharType="begin"/>
            </w:r>
            <w:r w:rsidR="004446D9" w:rsidRPr="00C9160D">
              <w:rPr>
                <w:rFonts w:asciiTheme="minorBidi" w:hAnsiTheme="minorBidi"/>
                <w:noProof/>
                <w:webHidden/>
              </w:rPr>
              <w:instrText xml:space="preserve"> PAGEREF _Toc173411763 \h </w:instrText>
            </w:r>
            <w:r w:rsidR="004446D9" w:rsidRPr="00C9160D">
              <w:rPr>
                <w:rFonts w:asciiTheme="minorBidi" w:hAnsiTheme="minorBidi"/>
                <w:noProof/>
                <w:webHidden/>
              </w:rPr>
            </w:r>
            <w:r w:rsidR="004446D9" w:rsidRPr="00C9160D">
              <w:rPr>
                <w:rFonts w:asciiTheme="minorBidi" w:hAnsiTheme="minorBidi"/>
                <w:noProof/>
                <w:webHidden/>
              </w:rPr>
              <w:fldChar w:fldCharType="separate"/>
            </w:r>
            <w:r w:rsidR="004446D9" w:rsidRPr="00C9160D">
              <w:rPr>
                <w:rFonts w:asciiTheme="minorBidi" w:hAnsiTheme="minorBidi"/>
                <w:noProof/>
                <w:webHidden/>
              </w:rPr>
              <w:t>6</w:t>
            </w:r>
            <w:r w:rsidR="004446D9" w:rsidRPr="00C9160D">
              <w:rPr>
                <w:rFonts w:asciiTheme="minorBidi" w:hAnsiTheme="minorBidi"/>
                <w:noProof/>
                <w:webHidden/>
              </w:rPr>
              <w:fldChar w:fldCharType="end"/>
            </w:r>
          </w:hyperlink>
        </w:p>
        <w:p w14:paraId="72F68878" w14:textId="51FD284A" w:rsidR="004446D9" w:rsidRPr="00C9160D" w:rsidRDefault="00000000">
          <w:pPr>
            <w:pStyle w:val="TOC2"/>
            <w:tabs>
              <w:tab w:val="right" w:leader="dot" w:pos="9350"/>
            </w:tabs>
            <w:rPr>
              <w:rFonts w:asciiTheme="minorBidi" w:eastAsiaTheme="minorEastAsia" w:hAnsiTheme="minorBidi"/>
              <w:noProof/>
              <w:sz w:val="24"/>
              <w:szCs w:val="24"/>
            </w:rPr>
          </w:pPr>
          <w:hyperlink w:anchor="_Toc173411764" w:history="1">
            <w:r w:rsidR="004446D9" w:rsidRPr="00C9160D">
              <w:rPr>
                <w:rStyle w:val="Hyperlink"/>
                <w:rFonts w:asciiTheme="minorBidi" w:hAnsiTheme="minorBidi"/>
                <w:noProof/>
              </w:rPr>
              <w:t>4.2. Planning Time</w:t>
            </w:r>
            <w:r w:rsidR="004446D9" w:rsidRPr="00C9160D">
              <w:rPr>
                <w:rFonts w:asciiTheme="minorBidi" w:hAnsiTheme="minorBidi"/>
                <w:noProof/>
                <w:webHidden/>
              </w:rPr>
              <w:tab/>
            </w:r>
            <w:r w:rsidR="004446D9" w:rsidRPr="00C9160D">
              <w:rPr>
                <w:rFonts w:asciiTheme="minorBidi" w:hAnsiTheme="minorBidi"/>
                <w:noProof/>
                <w:webHidden/>
              </w:rPr>
              <w:fldChar w:fldCharType="begin"/>
            </w:r>
            <w:r w:rsidR="004446D9" w:rsidRPr="00C9160D">
              <w:rPr>
                <w:rFonts w:asciiTheme="minorBidi" w:hAnsiTheme="minorBidi"/>
                <w:noProof/>
                <w:webHidden/>
              </w:rPr>
              <w:instrText xml:space="preserve"> PAGEREF _Toc173411764 \h </w:instrText>
            </w:r>
            <w:r w:rsidR="004446D9" w:rsidRPr="00C9160D">
              <w:rPr>
                <w:rFonts w:asciiTheme="minorBidi" w:hAnsiTheme="minorBidi"/>
                <w:noProof/>
                <w:webHidden/>
              </w:rPr>
            </w:r>
            <w:r w:rsidR="004446D9" w:rsidRPr="00C9160D">
              <w:rPr>
                <w:rFonts w:asciiTheme="minorBidi" w:hAnsiTheme="minorBidi"/>
                <w:noProof/>
                <w:webHidden/>
              </w:rPr>
              <w:fldChar w:fldCharType="separate"/>
            </w:r>
            <w:r w:rsidR="004446D9" w:rsidRPr="00C9160D">
              <w:rPr>
                <w:rFonts w:asciiTheme="minorBidi" w:hAnsiTheme="minorBidi"/>
                <w:noProof/>
                <w:webHidden/>
              </w:rPr>
              <w:t>7</w:t>
            </w:r>
            <w:r w:rsidR="004446D9" w:rsidRPr="00C9160D">
              <w:rPr>
                <w:rFonts w:asciiTheme="minorBidi" w:hAnsiTheme="minorBidi"/>
                <w:noProof/>
                <w:webHidden/>
              </w:rPr>
              <w:fldChar w:fldCharType="end"/>
            </w:r>
          </w:hyperlink>
        </w:p>
        <w:p w14:paraId="76DE6631" w14:textId="6C518268" w:rsidR="004446D9" w:rsidRPr="00C9160D" w:rsidRDefault="00000000">
          <w:pPr>
            <w:pStyle w:val="TOC2"/>
            <w:tabs>
              <w:tab w:val="right" w:leader="dot" w:pos="9350"/>
            </w:tabs>
            <w:rPr>
              <w:rFonts w:asciiTheme="minorBidi" w:eastAsiaTheme="minorEastAsia" w:hAnsiTheme="minorBidi"/>
              <w:noProof/>
              <w:sz w:val="24"/>
              <w:szCs w:val="24"/>
            </w:rPr>
          </w:pPr>
          <w:hyperlink w:anchor="_Toc173411765" w:history="1">
            <w:r w:rsidR="004446D9" w:rsidRPr="00C9160D">
              <w:rPr>
                <w:rStyle w:val="Hyperlink"/>
                <w:rFonts w:asciiTheme="minorBidi" w:hAnsiTheme="minorBidi"/>
                <w:noProof/>
              </w:rPr>
              <w:t>4.3. Success Rate</w:t>
            </w:r>
            <w:r w:rsidR="004446D9" w:rsidRPr="00C9160D">
              <w:rPr>
                <w:rFonts w:asciiTheme="minorBidi" w:hAnsiTheme="minorBidi"/>
                <w:noProof/>
                <w:webHidden/>
              </w:rPr>
              <w:tab/>
            </w:r>
            <w:r w:rsidR="004446D9" w:rsidRPr="00C9160D">
              <w:rPr>
                <w:rFonts w:asciiTheme="minorBidi" w:hAnsiTheme="minorBidi"/>
                <w:noProof/>
                <w:webHidden/>
              </w:rPr>
              <w:fldChar w:fldCharType="begin"/>
            </w:r>
            <w:r w:rsidR="004446D9" w:rsidRPr="00C9160D">
              <w:rPr>
                <w:rFonts w:asciiTheme="minorBidi" w:hAnsiTheme="minorBidi"/>
                <w:noProof/>
                <w:webHidden/>
              </w:rPr>
              <w:instrText xml:space="preserve"> PAGEREF _Toc173411765 \h </w:instrText>
            </w:r>
            <w:r w:rsidR="004446D9" w:rsidRPr="00C9160D">
              <w:rPr>
                <w:rFonts w:asciiTheme="minorBidi" w:hAnsiTheme="minorBidi"/>
                <w:noProof/>
                <w:webHidden/>
              </w:rPr>
            </w:r>
            <w:r w:rsidR="004446D9" w:rsidRPr="00C9160D">
              <w:rPr>
                <w:rFonts w:asciiTheme="minorBidi" w:hAnsiTheme="minorBidi"/>
                <w:noProof/>
                <w:webHidden/>
              </w:rPr>
              <w:fldChar w:fldCharType="separate"/>
            </w:r>
            <w:r w:rsidR="004446D9" w:rsidRPr="00C9160D">
              <w:rPr>
                <w:rFonts w:asciiTheme="minorBidi" w:hAnsiTheme="minorBidi"/>
                <w:noProof/>
                <w:webHidden/>
              </w:rPr>
              <w:t>7</w:t>
            </w:r>
            <w:r w:rsidR="004446D9" w:rsidRPr="00C9160D">
              <w:rPr>
                <w:rFonts w:asciiTheme="minorBidi" w:hAnsiTheme="minorBidi"/>
                <w:noProof/>
                <w:webHidden/>
              </w:rPr>
              <w:fldChar w:fldCharType="end"/>
            </w:r>
          </w:hyperlink>
        </w:p>
        <w:p w14:paraId="4D0356B8" w14:textId="1C4E7CD3" w:rsidR="004446D9" w:rsidRPr="00C9160D" w:rsidRDefault="00000000">
          <w:pPr>
            <w:pStyle w:val="TOC1"/>
            <w:tabs>
              <w:tab w:val="right" w:leader="dot" w:pos="9350"/>
            </w:tabs>
            <w:rPr>
              <w:rFonts w:asciiTheme="minorBidi" w:eastAsiaTheme="minorEastAsia" w:hAnsiTheme="minorBidi"/>
              <w:noProof/>
              <w:sz w:val="24"/>
              <w:szCs w:val="24"/>
            </w:rPr>
          </w:pPr>
          <w:hyperlink w:anchor="_Toc173411766" w:history="1">
            <w:r w:rsidR="004446D9" w:rsidRPr="00C9160D">
              <w:rPr>
                <w:rStyle w:val="Hyperlink"/>
                <w:rFonts w:asciiTheme="minorBidi" w:hAnsiTheme="minorBidi"/>
                <w:noProof/>
              </w:rPr>
              <w:t>5. Experimental Procedure</w:t>
            </w:r>
            <w:r w:rsidR="004446D9" w:rsidRPr="00C9160D">
              <w:rPr>
                <w:rFonts w:asciiTheme="minorBidi" w:hAnsiTheme="minorBidi"/>
                <w:noProof/>
                <w:webHidden/>
              </w:rPr>
              <w:tab/>
            </w:r>
            <w:r w:rsidR="004446D9" w:rsidRPr="00C9160D">
              <w:rPr>
                <w:rFonts w:asciiTheme="minorBidi" w:hAnsiTheme="minorBidi"/>
                <w:noProof/>
                <w:webHidden/>
              </w:rPr>
              <w:fldChar w:fldCharType="begin"/>
            </w:r>
            <w:r w:rsidR="004446D9" w:rsidRPr="00C9160D">
              <w:rPr>
                <w:rFonts w:asciiTheme="minorBidi" w:hAnsiTheme="minorBidi"/>
                <w:noProof/>
                <w:webHidden/>
              </w:rPr>
              <w:instrText xml:space="preserve"> PAGEREF _Toc173411766 \h </w:instrText>
            </w:r>
            <w:r w:rsidR="004446D9" w:rsidRPr="00C9160D">
              <w:rPr>
                <w:rFonts w:asciiTheme="minorBidi" w:hAnsiTheme="minorBidi"/>
                <w:noProof/>
                <w:webHidden/>
              </w:rPr>
            </w:r>
            <w:r w:rsidR="004446D9" w:rsidRPr="00C9160D">
              <w:rPr>
                <w:rFonts w:asciiTheme="minorBidi" w:hAnsiTheme="minorBidi"/>
                <w:noProof/>
                <w:webHidden/>
              </w:rPr>
              <w:fldChar w:fldCharType="separate"/>
            </w:r>
            <w:r w:rsidR="004446D9" w:rsidRPr="00C9160D">
              <w:rPr>
                <w:rFonts w:asciiTheme="minorBidi" w:hAnsiTheme="minorBidi"/>
                <w:noProof/>
                <w:webHidden/>
              </w:rPr>
              <w:t>7</w:t>
            </w:r>
            <w:r w:rsidR="004446D9" w:rsidRPr="00C9160D">
              <w:rPr>
                <w:rFonts w:asciiTheme="minorBidi" w:hAnsiTheme="minorBidi"/>
                <w:noProof/>
                <w:webHidden/>
              </w:rPr>
              <w:fldChar w:fldCharType="end"/>
            </w:r>
          </w:hyperlink>
        </w:p>
        <w:p w14:paraId="1422A07F" w14:textId="05418994" w:rsidR="004446D9" w:rsidRPr="00C9160D" w:rsidRDefault="00000000">
          <w:pPr>
            <w:pStyle w:val="TOC2"/>
            <w:tabs>
              <w:tab w:val="right" w:leader="dot" w:pos="9350"/>
            </w:tabs>
            <w:rPr>
              <w:rFonts w:asciiTheme="minorBidi" w:eastAsiaTheme="minorEastAsia" w:hAnsiTheme="minorBidi"/>
              <w:noProof/>
              <w:sz w:val="24"/>
              <w:szCs w:val="24"/>
            </w:rPr>
          </w:pPr>
          <w:hyperlink w:anchor="_Toc173411767" w:history="1">
            <w:r w:rsidR="004446D9" w:rsidRPr="00C9160D">
              <w:rPr>
                <w:rStyle w:val="Hyperlink"/>
                <w:rFonts w:asciiTheme="minorBidi" w:hAnsiTheme="minorBidi"/>
                <w:noProof/>
              </w:rPr>
              <w:t>5.1. Repeated Trials</w:t>
            </w:r>
            <w:r w:rsidR="004446D9" w:rsidRPr="00C9160D">
              <w:rPr>
                <w:rFonts w:asciiTheme="minorBidi" w:hAnsiTheme="minorBidi"/>
                <w:noProof/>
                <w:webHidden/>
              </w:rPr>
              <w:tab/>
            </w:r>
            <w:r w:rsidR="004446D9" w:rsidRPr="00C9160D">
              <w:rPr>
                <w:rFonts w:asciiTheme="minorBidi" w:hAnsiTheme="minorBidi"/>
                <w:noProof/>
                <w:webHidden/>
              </w:rPr>
              <w:fldChar w:fldCharType="begin"/>
            </w:r>
            <w:r w:rsidR="004446D9" w:rsidRPr="00C9160D">
              <w:rPr>
                <w:rFonts w:asciiTheme="minorBidi" w:hAnsiTheme="minorBidi"/>
                <w:noProof/>
                <w:webHidden/>
              </w:rPr>
              <w:instrText xml:space="preserve"> PAGEREF _Toc173411767 \h </w:instrText>
            </w:r>
            <w:r w:rsidR="004446D9" w:rsidRPr="00C9160D">
              <w:rPr>
                <w:rFonts w:asciiTheme="minorBidi" w:hAnsiTheme="minorBidi"/>
                <w:noProof/>
                <w:webHidden/>
              </w:rPr>
            </w:r>
            <w:r w:rsidR="004446D9" w:rsidRPr="00C9160D">
              <w:rPr>
                <w:rFonts w:asciiTheme="minorBidi" w:hAnsiTheme="minorBidi"/>
                <w:noProof/>
                <w:webHidden/>
              </w:rPr>
              <w:fldChar w:fldCharType="separate"/>
            </w:r>
            <w:r w:rsidR="004446D9" w:rsidRPr="00C9160D">
              <w:rPr>
                <w:rFonts w:asciiTheme="minorBidi" w:hAnsiTheme="minorBidi"/>
                <w:noProof/>
                <w:webHidden/>
              </w:rPr>
              <w:t>7</w:t>
            </w:r>
            <w:r w:rsidR="004446D9" w:rsidRPr="00C9160D">
              <w:rPr>
                <w:rFonts w:asciiTheme="minorBidi" w:hAnsiTheme="minorBidi"/>
                <w:noProof/>
                <w:webHidden/>
              </w:rPr>
              <w:fldChar w:fldCharType="end"/>
            </w:r>
          </w:hyperlink>
        </w:p>
        <w:p w14:paraId="0F73DED6" w14:textId="309BC36B" w:rsidR="004446D9" w:rsidRPr="00C9160D" w:rsidRDefault="00000000">
          <w:pPr>
            <w:pStyle w:val="TOC2"/>
            <w:tabs>
              <w:tab w:val="right" w:leader="dot" w:pos="9350"/>
            </w:tabs>
            <w:rPr>
              <w:rFonts w:asciiTheme="minorBidi" w:eastAsiaTheme="minorEastAsia" w:hAnsiTheme="minorBidi"/>
              <w:noProof/>
              <w:sz w:val="24"/>
              <w:szCs w:val="24"/>
            </w:rPr>
          </w:pPr>
          <w:hyperlink w:anchor="_Toc173411768" w:history="1">
            <w:r w:rsidR="004446D9" w:rsidRPr="00C9160D">
              <w:rPr>
                <w:rStyle w:val="Hyperlink"/>
                <w:rFonts w:asciiTheme="minorBidi" w:hAnsiTheme="minorBidi"/>
                <w:noProof/>
              </w:rPr>
              <w:t>5.2. Varying Conditions</w:t>
            </w:r>
            <w:r w:rsidR="004446D9" w:rsidRPr="00C9160D">
              <w:rPr>
                <w:rFonts w:asciiTheme="minorBidi" w:hAnsiTheme="minorBidi"/>
                <w:noProof/>
                <w:webHidden/>
              </w:rPr>
              <w:tab/>
            </w:r>
            <w:r w:rsidR="004446D9" w:rsidRPr="00C9160D">
              <w:rPr>
                <w:rFonts w:asciiTheme="minorBidi" w:hAnsiTheme="minorBidi"/>
                <w:noProof/>
                <w:webHidden/>
              </w:rPr>
              <w:fldChar w:fldCharType="begin"/>
            </w:r>
            <w:r w:rsidR="004446D9" w:rsidRPr="00C9160D">
              <w:rPr>
                <w:rFonts w:asciiTheme="minorBidi" w:hAnsiTheme="minorBidi"/>
                <w:noProof/>
                <w:webHidden/>
              </w:rPr>
              <w:instrText xml:space="preserve"> PAGEREF _Toc173411768 \h </w:instrText>
            </w:r>
            <w:r w:rsidR="004446D9" w:rsidRPr="00C9160D">
              <w:rPr>
                <w:rFonts w:asciiTheme="minorBidi" w:hAnsiTheme="minorBidi"/>
                <w:noProof/>
                <w:webHidden/>
              </w:rPr>
            </w:r>
            <w:r w:rsidR="004446D9" w:rsidRPr="00C9160D">
              <w:rPr>
                <w:rFonts w:asciiTheme="minorBidi" w:hAnsiTheme="minorBidi"/>
                <w:noProof/>
                <w:webHidden/>
              </w:rPr>
              <w:fldChar w:fldCharType="separate"/>
            </w:r>
            <w:r w:rsidR="004446D9" w:rsidRPr="00C9160D">
              <w:rPr>
                <w:rFonts w:asciiTheme="minorBidi" w:hAnsiTheme="minorBidi"/>
                <w:noProof/>
                <w:webHidden/>
              </w:rPr>
              <w:t>7</w:t>
            </w:r>
            <w:r w:rsidR="004446D9" w:rsidRPr="00C9160D">
              <w:rPr>
                <w:rFonts w:asciiTheme="minorBidi" w:hAnsiTheme="minorBidi"/>
                <w:noProof/>
                <w:webHidden/>
              </w:rPr>
              <w:fldChar w:fldCharType="end"/>
            </w:r>
          </w:hyperlink>
        </w:p>
        <w:p w14:paraId="6B388225" w14:textId="44416705" w:rsidR="004446D9" w:rsidRPr="00C9160D" w:rsidRDefault="00000000">
          <w:pPr>
            <w:pStyle w:val="TOC2"/>
            <w:tabs>
              <w:tab w:val="right" w:leader="dot" w:pos="9350"/>
            </w:tabs>
            <w:rPr>
              <w:rFonts w:asciiTheme="minorBidi" w:eastAsiaTheme="minorEastAsia" w:hAnsiTheme="minorBidi"/>
              <w:noProof/>
              <w:sz w:val="24"/>
              <w:szCs w:val="24"/>
            </w:rPr>
          </w:pPr>
          <w:hyperlink w:anchor="_Toc173411769" w:history="1">
            <w:r w:rsidR="004446D9" w:rsidRPr="00C9160D">
              <w:rPr>
                <w:rStyle w:val="Hyperlink"/>
                <w:rFonts w:asciiTheme="minorBidi" w:hAnsiTheme="minorBidi"/>
                <w:noProof/>
              </w:rPr>
              <w:t>5.3. Data Collection</w:t>
            </w:r>
            <w:r w:rsidR="004446D9" w:rsidRPr="00C9160D">
              <w:rPr>
                <w:rFonts w:asciiTheme="minorBidi" w:hAnsiTheme="minorBidi"/>
                <w:noProof/>
                <w:webHidden/>
              </w:rPr>
              <w:tab/>
            </w:r>
            <w:r w:rsidR="004446D9" w:rsidRPr="00C9160D">
              <w:rPr>
                <w:rFonts w:asciiTheme="minorBidi" w:hAnsiTheme="minorBidi"/>
                <w:noProof/>
                <w:webHidden/>
              </w:rPr>
              <w:fldChar w:fldCharType="begin"/>
            </w:r>
            <w:r w:rsidR="004446D9" w:rsidRPr="00C9160D">
              <w:rPr>
                <w:rFonts w:asciiTheme="minorBidi" w:hAnsiTheme="minorBidi"/>
                <w:noProof/>
                <w:webHidden/>
              </w:rPr>
              <w:instrText xml:space="preserve"> PAGEREF _Toc173411769 \h </w:instrText>
            </w:r>
            <w:r w:rsidR="004446D9" w:rsidRPr="00C9160D">
              <w:rPr>
                <w:rFonts w:asciiTheme="minorBidi" w:hAnsiTheme="minorBidi"/>
                <w:noProof/>
                <w:webHidden/>
              </w:rPr>
            </w:r>
            <w:r w:rsidR="004446D9" w:rsidRPr="00C9160D">
              <w:rPr>
                <w:rFonts w:asciiTheme="minorBidi" w:hAnsiTheme="minorBidi"/>
                <w:noProof/>
                <w:webHidden/>
              </w:rPr>
              <w:fldChar w:fldCharType="separate"/>
            </w:r>
            <w:r w:rsidR="004446D9" w:rsidRPr="00C9160D">
              <w:rPr>
                <w:rFonts w:asciiTheme="minorBidi" w:hAnsiTheme="minorBidi"/>
                <w:noProof/>
                <w:webHidden/>
              </w:rPr>
              <w:t>7</w:t>
            </w:r>
            <w:r w:rsidR="004446D9" w:rsidRPr="00C9160D">
              <w:rPr>
                <w:rFonts w:asciiTheme="minorBidi" w:hAnsiTheme="minorBidi"/>
                <w:noProof/>
                <w:webHidden/>
              </w:rPr>
              <w:fldChar w:fldCharType="end"/>
            </w:r>
          </w:hyperlink>
        </w:p>
        <w:p w14:paraId="71E5AD70" w14:textId="6B3444F9" w:rsidR="004446D9" w:rsidRPr="00C9160D" w:rsidRDefault="00000000">
          <w:pPr>
            <w:pStyle w:val="TOC1"/>
            <w:tabs>
              <w:tab w:val="right" w:leader="dot" w:pos="9350"/>
            </w:tabs>
            <w:rPr>
              <w:rFonts w:asciiTheme="minorBidi" w:eastAsiaTheme="minorEastAsia" w:hAnsiTheme="minorBidi"/>
              <w:noProof/>
              <w:sz w:val="24"/>
              <w:szCs w:val="24"/>
            </w:rPr>
          </w:pPr>
          <w:hyperlink w:anchor="_Toc173411770" w:history="1">
            <w:r w:rsidR="004446D9" w:rsidRPr="00C9160D">
              <w:rPr>
                <w:rStyle w:val="Hyperlink"/>
                <w:rFonts w:asciiTheme="minorBidi" w:hAnsiTheme="minorBidi"/>
                <w:noProof/>
              </w:rPr>
              <w:t>6. Data Analysis</w:t>
            </w:r>
            <w:r w:rsidR="004446D9" w:rsidRPr="00C9160D">
              <w:rPr>
                <w:rFonts w:asciiTheme="minorBidi" w:hAnsiTheme="minorBidi"/>
                <w:noProof/>
                <w:webHidden/>
              </w:rPr>
              <w:tab/>
            </w:r>
            <w:r w:rsidR="004446D9" w:rsidRPr="00C9160D">
              <w:rPr>
                <w:rFonts w:asciiTheme="minorBidi" w:hAnsiTheme="minorBidi"/>
                <w:noProof/>
                <w:webHidden/>
              </w:rPr>
              <w:fldChar w:fldCharType="begin"/>
            </w:r>
            <w:r w:rsidR="004446D9" w:rsidRPr="00C9160D">
              <w:rPr>
                <w:rFonts w:asciiTheme="minorBidi" w:hAnsiTheme="minorBidi"/>
                <w:noProof/>
                <w:webHidden/>
              </w:rPr>
              <w:instrText xml:space="preserve"> PAGEREF _Toc173411770 \h </w:instrText>
            </w:r>
            <w:r w:rsidR="004446D9" w:rsidRPr="00C9160D">
              <w:rPr>
                <w:rFonts w:asciiTheme="minorBidi" w:hAnsiTheme="minorBidi"/>
                <w:noProof/>
                <w:webHidden/>
              </w:rPr>
            </w:r>
            <w:r w:rsidR="004446D9" w:rsidRPr="00C9160D">
              <w:rPr>
                <w:rFonts w:asciiTheme="minorBidi" w:hAnsiTheme="minorBidi"/>
                <w:noProof/>
                <w:webHidden/>
              </w:rPr>
              <w:fldChar w:fldCharType="separate"/>
            </w:r>
            <w:r w:rsidR="004446D9" w:rsidRPr="00C9160D">
              <w:rPr>
                <w:rFonts w:asciiTheme="minorBidi" w:hAnsiTheme="minorBidi"/>
                <w:noProof/>
                <w:webHidden/>
              </w:rPr>
              <w:t>7</w:t>
            </w:r>
            <w:r w:rsidR="004446D9" w:rsidRPr="00C9160D">
              <w:rPr>
                <w:rFonts w:asciiTheme="minorBidi" w:hAnsiTheme="minorBidi"/>
                <w:noProof/>
                <w:webHidden/>
              </w:rPr>
              <w:fldChar w:fldCharType="end"/>
            </w:r>
          </w:hyperlink>
        </w:p>
        <w:p w14:paraId="133BA663" w14:textId="65F97666" w:rsidR="004446D9" w:rsidRPr="00C9160D" w:rsidRDefault="00000000">
          <w:pPr>
            <w:pStyle w:val="TOC2"/>
            <w:tabs>
              <w:tab w:val="right" w:leader="dot" w:pos="9350"/>
            </w:tabs>
            <w:rPr>
              <w:rFonts w:asciiTheme="minorBidi" w:eastAsiaTheme="minorEastAsia" w:hAnsiTheme="minorBidi"/>
              <w:noProof/>
              <w:sz w:val="24"/>
              <w:szCs w:val="24"/>
            </w:rPr>
          </w:pPr>
          <w:hyperlink w:anchor="_Toc173411771" w:history="1">
            <w:r w:rsidR="004446D9" w:rsidRPr="00C9160D">
              <w:rPr>
                <w:rStyle w:val="Hyperlink"/>
                <w:rFonts w:asciiTheme="minorBidi" w:hAnsiTheme="minorBidi"/>
                <w:noProof/>
              </w:rPr>
              <w:t>6.1. Statistical Analysis</w:t>
            </w:r>
            <w:r w:rsidR="004446D9" w:rsidRPr="00C9160D">
              <w:rPr>
                <w:rFonts w:asciiTheme="minorBidi" w:hAnsiTheme="minorBidi"/>
                <w:noProof/>
                <w:webHidden/>
              </w:rPr>
              <w:tab/>
            </w:r>
            <w:r w:rsidR="004446D9" w:rsidRPr="00C9160D">
              <w:rPr>
                <w:rFonts w:asciiTheme="minorBidi" w:hAnsiTheme="minorBidi"/>
                <w:noProof/>
                <w:webHidden/>
              </w:rPr>
              <w:fldChar w:fldCharType="begin"/>
            </w:r>
            <w:r w:rsidR="004446D9" w:rsidRPr="00C9160D">
              <w:rPr>
                <w:rFonts w:asciiTheme="minorBidi" w:hAnsiTheme="minorBidi"/>
                <w:noProof/>
                <w:webHidden/>
              </w:rPr>
              <w:instrText xml:space="preserve"> PAGEREF _Toc173411771 \h </w:instrText>
            </w:r>
            <w:r w:rsidR="004446D9" w:rsidRPr="00C9160D">
              <w:rPr>
                <w:rFonts w:asciiTheme="minorBidi" w:hAnsiTheme="minorBidi"/>
                <w:noProof/>
                <w:webHidden/>
              </w:rPr>
            </w:r>
            <w:r w:rsidR="004446D9" w:rsidRPr="00C9160D">
              <w:rPr>
                <w:rFonts w:asciiTheme="minorBidi" w:hAnsiTheme="minorBidi"/>
                <w:noProof/>
                <w:webHidden/>
              </w:rPr>
              <w:fldChar w:fldCharType="separate"/>
            </w:r>
            <w:r w:rsidR="004446D9" w:rsidRPr="00C9160D">
              <w:rPr>
                <w:rFonts w:asciiTheme="minorBidi" w:hAnsiTheme="minorBidi"/>
                <w:noProof/>
                <w:webHidden/>
              </w:rPr>
              <w:t>7</w:t>
            </w:r>
            <w:r w:rsidR="004446D9" w:rsidRPr="00C9160D">
              <w:rPr>
                <w:rFonts w:asciiTheme="minorBidi" w:hAnsiTheme="minorBidi"/>
                <w:noProof/>
                <w:webHidden/>
              </w:rPr>
              <w:fldChar w:fldCharType="end"/>
            </w:r>
          </w:hyperlink>
        </w:p>
        <w:p w14:paraId="726AF1D0" w14:textId="39B4107E" w:rsidR="004446D9" w:rsidRPr="00C9160D" w:rsidRDefault="00000000">
          <w:pPr>
            <w:pStyle w:val="TOC2"/>
            <w:tabs>
              <w:tab w:val="right" w:leader="dot" w:pos="9350"/>
            </w:tabs>
            <w:rPr>
              <w:rFonts w:asciiTheme="minorBidi" w:eastAsiaTheme="minorEastAsia" w:hAnsiTheme="minorBidi"/>
              <w:noProof/>
              <w:sz w:val="24"/>
              <w:szCs w:val="24"/>
            </w:rPr>
          </w:pPr>
          <w:hyperlink w:anchor="_Toc173411772" w:history="1">
            <w:r w:rsidR="004446D9" w:rsidRPr="00C9160D">
              <w:rPr>
                <w:rStyle w:val="Hyperlink"/>
                <w:rFonts w:asciiTheme="minorBidi" w:hAnsiTheme="minorBidi"/>
                <w:noProof/>
              </w:rPr>
              <w:t>6.2. Visualization</w:t>
            </w:r>
            <w:r w:rsidR="004446D9" w:rsidRPr="00C9160D">
              <w:rPr>
                <w:rFonts w:asciiTheme="minorBidi" w:hAnsiTheme="minorBidi"/>
                <w:noProof/>
                <w:webHidden/>
              </w:rPr>
              <w:tab/>
            </w:r>
            <w:r w:rsidR="004446D9" w:rsidRPr="00C9160D">
              <w:rPr>
                <w:rFonts w:asciiTheme="minorBidi" w:hAnsiTheme="minorBidi"/>
                <w:noProof/>
                <w:webHidden/>
              </w:rPr>
              <w:fldChar w:fldCharType="begin"/>
            </w:r>
            <w:r w:rsidR="004446D9" w:rsidRPr="00C9160D">
              <w:rPr>
                <w:rFonts w:asciiTheme="minorBidi" w:hAnsiTheme="minorBidi"/>
                <w:noProof/>
                <w:webHidden/>
              </w:rPr>
              <w:instrText xml:space="preserve"> PAGEREF _Toc173411772 \h </w:instrText>
            </w:r>
            <w:r w:rsidR="004446D9" w:rsidRPr="00C9160D">
              <w:rPr>
                <w:rFonts w:asciiTheme="minorBidi" w:hAnsiTheme="minorBidi"/>
                <w:noProof/>
                <w:webHidden/>
              </w:rPr>
            </w:r>
            <w:r w:rsidR="004446D9" w:rsidRPr="00C9160D">
              <w:rPr>
                <w:rFonts w:asciiTheme="minorBidi" w:hAnsiTheme="minorBidi"/>
                <w:noProof/>
                <w:webHidden/>
              </w:rPr>
              <w:fldChar w:fldCharType="separate"/>
            </w:r>
            <w:r w:rsidR="004446D9" w:rsidRPr="00C9160D">
              <w:rPr>
                <w:rFonts w:asciiTheme="minorBidi" w:hAnsiTheme="minorBidi"/>
                <w:noProof/>
                <w:webHidden/>
              </w:rPr>
              <w:t>8</w:t>
            </w:r>
            <w:r w:rsidR="004446D9" w:rsidRPr="00C9160D">
              <w:rPr>
                <w:rFonts w:asciiTheme="minorBidi" w:hAnsiTheme="minorBidi"/>
                <w:noProof/>
                <w:webHidden/>
              </w:rPr>
              <w:fldChar w:fldCharType="end"/>
            </w:r>
          </w:hyperlink>
        </w:p>
        <w:p w14:paraId="0BCBAE34" w14:textId="3178E927" w:rsidR="004446D9" w:rsidRPr="00C9160D" w:rsidRDefault="00000000">
          <w:pPr>
            <w:pStyle w:val="TOC2"/>
            <w:tabs>
              <w:tab w:val="right" w:leader="dot" w:pos="9350"/>
            </w:tabs>
            <w:rPr>
              <w:rFonts w:asciiTheme="minorBidi" w:eastAsiaTheme="minorEastAsia" w:hAnsiTheme="minorBidi"/>
              <w:noProof/>
              <w:sz w:val="24"/>
              <w:szCs w:val="24"/>
            </w:rPr>
          </w:pPr>
          <w:hyperlink w:anchor="_Toc173411773" w:history="1">
            <w:r w:rsidR="004446D9" w:rsidRPr="00C9160D">
              <w:rPr>
                <w:rStyle w:val="Hyperlink"/>
                <w:rFonts w:asciiTheme="minorBidi" w:hAnsiTheme="minorBidi"/>
                <w:noProof/>
              </w:rPr>
              <w:t>7. Summary</w:t>
            </w:r>
            <w:r w:rsidR="004446D9" w:rsidRPr="00C9160D">
              <w:rPr>
                <w:rFonts w:asciiTheme="minorBidi" w:hAnsiTheme="minorBidi"/>
                <w:noProof/>
                <w:webHidden/>
              </w:rPr>
              <w:tab/>
            </w:r>
            <w:r w:rsidR="004446D9" w:rsidRPr="00C9160D">
              <w:rPr>
                <w:rFonts w:asciiTheme="minorBidi" w:hAnsiTheme="minorBidi"/>
                <w:noProof/>
                <w:webHidden/>
              </w:rPr>
              <w:fldChar w:fldCharType="begin"/>
            </w:r>
            <w:r w:rsidR="004446D9" w:rsidRPr="00C9160D">
              <w:rPr>
                <w:rFonts w:asciiTheme="minorBidi" w:hAnsiTheme="minorBidi"/>
                <w:noProof/>
                <w:webHidden/>
              </w:rPr>
              <w:instrText xml:space="preserve"> PAGEREF _Toc173411773 \h </w:instrText>
            </w:r>
            <w:r w:rsidR="004446D9" w:rsidRPr="00C9160D">
              <w:rPr>
                <w:rFonts w:asciiTheme="minorBidi" w:hAnsiTheme="minorBidi"/>
                <w:noProof/>
                <w:webHidden/>
              </w:rPr>
            </w:r>
            <w:r w:rsidR="004446D9" w:rsidRPr="00C9160D">
              <w:rPr>
                <w:rFonts w:asciiTheme="minorBidi" w:hAnsiTheme="minorBidi"/>
                <w:noProof/>
                <w:webHidden/>
              </w:rPr>
              <w:fldChar w:fldCharType="separate"/>
            </w:r>
            <w:r w:rsidR="004446D9" w:rsidRPr="00C9160D">
              <w:rPr>
                <w:rFonts w:asciiTheme="minorBidi" w:hAnsiTheme="minorBidi"/>
                <w:noProof/>
                <w:webHidden/>
              </w:rPr>
              <w:t>8</w:t>
            </w:r>
            <w:r w:rsidR="004446D9" w:rsidRPr="00C9160D">
              <w:rPr>
                <w:rFonts w:asciiTheme="minorBidi" w:hAnsiTheme="minorBidi"/>
                <w:noProof/>
                <w:webHidden/>
              </w:rPr>
              <w:fldChar w:fldCharType="end"/>
            </w:r>
          </w:hyperlink>
        </w:p>
        <w:p w14:paraId="1FE6BB43" w14:textId="0E24F377" w:rsidR="004446D9" w:rsidRPr="00C9160D" w:rsidRDefault="00000000">
          <w:pPr>
            <w:pStyle w:val="TOC1"/>
            <w:tabs>
              <w:tab w:val="right" w:leader="dot" w:pos="9350"/>
            </w:tabs>
            <w:rPr>
              <w:rFonts w:asciiTheme="minorBidi" w:eastAsiaTheme="minorEastAsia" w:hAnsiTheme="minorBidi"/>
              <w:noProof/>
              <w:sz w:val="24"/>
              <w:szCs w:val="24"/>
            </w:rPr>
          </w:pPr>
          <w:hyperlink w:anchor="_Toc173411774" w:history="1">
            <w:r w:rsidR="004446D9" w:rsidRPr="00C9160D">
              <w:rPr>
                <w:rStyle w:val="Hyperlink"/>
                <w:rFonts w:asciiTheme="minorBidi" w:hAnsiTheme="minorBidi"/>
                <w:noProof/>
              </w:rPr>
              <w:t>11. Integrated Grasp and Motion Planning Approach</w:t>
            </w:r>
            <w:r w:rsidR="004446D9" w:rsidRPr="00C9160D">
              <w:rPr>
                <w:rFonts w:asciiTheme="minorBidi" w:hAnsiTheme="minorBidi"/>
                <w:noProof/>
                <w:webHidden/>
              </w:rPr>
              <w:tab/>
            </w:r>
            <w:r w:rsidR="004446D9" w:rsidRPr="00C9160D">
              <w:rPr>
                <w:rFonts w:asciiTheme="minorBidi" w:hAnsiTheme="minorBidi"/>
                <w:noProof/>
                <w:webHidden/>
              </w:rPr>
              <w:fldChar w:fldCharType="begin"/>
            </w:r>
            <w:r w:rsidR="004446D9" w:rsidRPr="00C9160D">
              <w:rPr>
                <w:rFonts w:asciiTheme="minorBidi" w:hAnsiTheme="minorBidi"/>
                <w:noProof/>
                <w:webHidden/>
              </w:rPr>
              <w:instrText xml:space="preserve"> PAGEREF _Toc173411774 \h </w:instrText>
            </w:r>
            <w:r w:rsidR="004446D9" w:rsidRPr="00C9160D">
              <w:rPr>
                <w:rFonts w:asciiTheme="minorBidi" w:hAnsiTheme="minorBidi"/>
                <w:noProof/>
                <w:webHidden/>
              </w:rPr>
            </w:r>
            <w:r w:rsidR="004446D9" w:rsidRPr="00C9160D">
              <w:rPr>
                <w:rFonts w:asciiTheme="minorBidi" w:hAnsiTheme="minorBidi"/>
                <w:noProof/>
                <w:webHidden/>
              </w:rPr>
              <w:fldChar w:fldCharType="separate"/>
            </w:r>
            <w:r w:rsidR="004446D9" w:rsidRPr="00C9160D">
              <w:rPr>
                <w:rFonts w:asciiTheme="minorBidi" w:hAnsiTheme="minorBidi"/>
                <w:noProof/>
                <w:webHidden/>
              </w:rPr>
              <w:t>8</w:t>
            </w:r>
            <w:r w:rsidR="004446D9" w:rsidRPr="00C9160D">
              <w:rPr>
                <w:rFonts w:asciiTheme="minorBidi" w:hAnsiTheme="minorBidi"/>
                <w:noProof/>
                <w:webHidden/>
              </w:rPr>
              <w:fldChar w:fldCharType="end"/>
            </w:r>
          </w:hyperlink>
        </w:p>
        <w:p w14:paraId="71AABFEB" w14:textId="44AB5219" w:rsidR="004446D9" w:rsidRPr="00C9160D" w:rsidRDefault="00000000">
          <w:pPr>
            <w:pStyle w:val="TOC1"/>
            <w:tabs>
              <w:tab w:val="right" w:leader="dot" w:pos="9350"/>
            </w:tabs>
            <w:rPr>
              <w:rFonts w:asciiTheme="minorBidi" w:eastAsiaTheme="minorEastAsia" w:hAnsiTheme="minorBidi"/>
              <w:noProof/>
              <w:sz w:val="24"/>
              <w:szCs w:val="24"/>
            </w:rPr>
          </w:pPr>
          <w:hyperlink w:anchor="_Toc173411775" w:history="1">
            <w:r w:rsidR="004446D9" w:rsidRPr="00C9160D">
              <w:rPr>
                <w:rStyle w:val="Hyperlink"/>
                <w:rFonts w:asciiTheme="minorBidi" w:hAnsiTheme="minorBidi"/>
                <w:noProof/>
              </w:rPr>
              <w:t>13. Discussion</w:t>
            </w:r>
            <w:r w:rsidR="004446D9" w:rsidRPr="00C9160D">
              <w:rPr>
                <w:rFonts w:asciiTheme="minorBidi" w:hAnsiTheme="minorBidi"/>
                <w:noProof/>
                <w:webHidden/>
              </w:rPr>
              <w:tab/>
            </w:r>
            <w:r w:rsidR="004446D9" w:rsidRPr="00C9160D">
              <w:rPr>
                <w:rFonts w:asciiTheme="minorBidi" w:hAnsiTheme="minorBidi"/>
                <w:noProof/>
                <w:webHidden/>
              </w:rPr>
              <w:fldChar w:fldCharType="begin"/>
            </w:r>
            <w:r w:rsidR="004446D9" w:rsidRPr="00C9160D">
              <w:rPr>
                <w:rFonts w:asciiTheme="minorBidi" w:hAnsiTheme="minorBidi"/>
                <w:noProof/>
                <w:webHidden/>
              </w:rPr>
              <w:instrText xml:space="preserve"> PAGEREF _Toc173411775 \h </w:instrText>
            </w:r>
            <w:r w:rsidR="004446D9" w:rsidRPr="00C9160D">
              <w:rPr>
                <w:rFonts w:asciiTheme="minorBidi" w:hAnsiTheme="minorBidi"/>
                <w:noProof/>
                <w:webHidden/>
              </w:rPr>
            </w:r>
            <w:r w:rsidR="004446D9" w:rsidRPr="00C9160D">
              <w:rPr>
                <w:rFonts w:asciiTheme="minorBidi" w:hAnsiTheme="minorBidi"/>
                <w:noProof/>
                <w:webHidden/>
              </w:rPr>
              <w:fldChar w:fldCharType="separate"/>
            </w:r>
            <w:r w:rsidR="004446D9" w:rsidRPr="00C9160D">
              <w:rPr>
                <w:rFonts w:asciiTheme="minorBidi" w:hAnsiTheme="minorBidi"/>
                <w:noProof/>
                <w:webHidden/>
              </w:rPr>
              <w:t>8</w:t>
            </w:r>
            <w:r w:rsidR="004446D9" w:rsidRPr="00C9160D">
              <w:rPr>
                <w:rFonts w:asciiTheme="minorBidi" w:hAnsiTheme="minorBidi"/>
                <w:noProof/>
                <w:webHidden/>
              </w:rPr>
              <w:fldChar w:fldCharType="end"/>
            </w:r>
          </w:hyperlink>
        </w:p>
        <w:p w14:paraId="3E919E9F" w14:textId="3C41A2D4" w:rsidR="004446D9" w:rsidRPr="00C9160D" w:rsidRDefault="00000000">
          <w:pPr>
            <w:pStyle w:val="TOC1"/>
            <w:tabs>
              <w:tab w:val="right" w:leader="dot" w:pos="9350"/>
            </w:tabs>
            <w:rPr>
              <w:rFonts w:asciiTheme="minorBidi" w:eastAsiaTheme="minorEastAsia" w:hAnsiTheme="minorBidi"/>
              <w:noProof/>
              <w:sz w:val="24"/>
              <w:szCs w:val="24"/>
            </w:rPr>
          </w:pPr>
          <w:hyperlink w:anchor="_Toc173411776" w:history="1">
            <w:r w:rsidR="004446D9" w:rsidRPr="00C9160D">
              <w:rPr>
                <w:rStyle w:val="Hyperlink"/>
                <w:rFonts w:asciiTheme="minorBidi" w:hAnsiTheme="minorBidi"/>
                <w:noProof/>
              </w:rPr>
              <w:t>14. Conclusion</w:t>
            </w:r>
            <w:r w:rsidR="004446D9" w:rsidRPr="00C9160D">
              <w:rPr>
                <w:rFonts w:asciiTheme="minorBidi" w:hAnsiTheme="minorBidi"/>
                <w:noProof/>
                <w:webHidden/>
              </w:rPr>
              <w:tab/>
            </w:r>
            <w:r w:rsidR="004446D9" w:rsidRPr="00C9160D">
              <w:rPr>
                <w:rFonts w:asciiTheme="minorBidi" w:hAnsiTheme="minorBidi"/>
                <w:noProof/>
                <w:webHidden/>
              </w:rPr>
              <w:fldChar w:fldCharType="begin"/>
            </w:r>
            <w:r w:rsidR="004446D9" w:rsidRPr="00C9160D">
              <w:rPr>
                <w:rFonts w:asciiTheme="minorBidi" w:hAnsiTheme="minorBidi"/>
                <w:noProof/>
                <w:webHidden/>
              </w:rPr>
              <w:instrText xml:space="preserve"> PAGEREF _Toc173411776 \h </w:instrText>
            </w:r>
            <w:r w:rsidR="004446D9" w:rsidRPr="00C9160D">
              <w:rPr>
                <w:rFonts w:asciiTheme="minorBidi" w:hAnsiTheme="minorBidi"/>
                <w:noProof/>
                <w:webHidden/>
              </w:rPr>
            </w:r>
            <w:r w:rsidR="004446D9" w:rsidRPr="00C9160D">
              <w:rPr>
                <w:rFonts w:asciiTheme="minorBidi" w:hAnsiTheme="minorBidi"/>
                <w:noProof/>
                <w:webHidden/>
              </w:rPr>
              <w:fldChar w:fldCharType="separate"/>
            </w:r>
            <w:r w:rsidR="004446D9" w:rsidRPr="00C9160D">
              <w:rPr>
                <w:rFonts w:asciiTheme="minorBidi" w:hAnsiTheme="minorBidi"/>
                <w:noProof/>
                <w:webHidden/>
              </w:rPr>
              <w:t>8</w:t>
            </w:r>
            <w:r w:rsidR="004446D9" w:rsidRPr="00C9160D">
              <w:rPr>
                <w:rFonts w:asciiTheme="minorBidi" w:hAnsiTheme="minorBidi"/>
                <w:noProof/>
                <w:webHidden/>
              </w:rPr>
              <w:fldChar w:fldCharType="end"/>
            </w:r>
          </w:hyperlink>
        </w:p>
        <w:p w14:paraId="737F042A" w14:textId="2E92B4D1" w:rsidR="004446D9" w:rsidRPr="00C9160D" w:rsidRDefault="00000000">
          <w:pPr>
            <w:pStyle w:val="TOC1"/>
            <w:tabs>
              <w:tab w:val="right" w:leader="dot" w:pos="9350"/>
            </w:tabs>
            <w:rPr>
              <w:rFonts w:asciiTheme="minorBidi" w:eastAsiaTheme="minorEastAsia" w:hAnsiTheme="minorBidi"/>
              <w:noProof/>
              <w:sz w:val="24"/>
              <w:szCs w:val="24"/>
            </w:rPr>
          </w:pPr>
          <w:hyperlink w:anchor="_Toc173411777" w:history="1">
            <w:r w:rsidR="004446D9" w:rsidRPr="00C9160D">
              <w:rPr>
                <w:rStyle w:val="Hyperlink"/>
                <w:rFonts w:asciiTheme="minorBidi" w:hAnsiTheme="minorBidi"/>
                <w:noProof/>
              </w:rPr>
              <w:t>15. References</w:t>
            </w:r>
            <w:r w:rsidR="004446D9" w:rsidRPr="00C9160D">
              <w:rPr>
                <w:rFonts w:asciiTheme="minorBidi" w:hAnsiTheme="minorBidi"/>
                <w:noProof/>
                <w:webHidden/>
              </w:rPr>
              <w:tab/>
            </w:r>
            <w:r w:rsidR="004446D9" w:rsidRPr="00C9160D">
              <w:rPr>
                <w:rFonts w:asciiTheme="minorBidi" w:hAnsiTheme="minorBidi"/>
                <w:noProof/>
                <w:webHidden/>
              </w:rPr>
              <w:fldChar w:fldCharType="begin"/>
            </w:r>
            <w:r w:rsidR="004446D9" w:rsidRPr="00C9160D">
              <w:rPr>
                <w:rFonts w:asciiTheme="minorBidi" w:hAnsiTheme="minorBidi"/>
                <w:noProof/>
                <w:webHidden/>
              </w:rPr>
              <w:instrText xml:space="preserve"> PAGEREF _Toc173411777 \h </w:instrText>
            </w:r>
            <w:r w:rsidR="004446D9" w:rsidRPr="00C9160D">
              <w:rPr>
                <w:rFonts w:asciiTheme="minorBidi" w:hAnsiTheme="minorBidi"/>
                <w:noProof/>
                <w:webHidden/>
              </w:rPr>
            </w:r>
            <w:r w:rsidR="004446D9" w:rsidRPr="00C9160D">
              <w:rPr>
                <w:rFonts w:asciiTheme="minorBidi" w:hAnsiTheme="minorBidi"/>
                <w:noProof/>
                <w:webHidden/>
              </w:rPr>
              <w:fldChar w:fldCharType="separate"/>
            </w:r>
            <w:r w:rsidR="004446D9" w:rsidRPr="00C9160D">
              <w:rPr>
                <w:rFonts w:asciiTheme="minorBidi" w:hAnsiTheme="minorBidi"/>
                <w:noProof/>
                <w:webHidden/>
              </w:rPr>
              <w:t>9</w:t>
            </w:r>
            <w:r w:rsidR="004446D9" w:rsidRPr="00C9160D">
              <w:rPr>
                <w:rFonts w:asciiTheme="minorBidi" w:hAnsiTheme="minorBidi"/>
                <w:noProof/>
                <w:webHidden/>
              </w:rPr>
              <w:fldChar w:fldCharType="end"/>
            </w:r>
          </w:hyperlink>
        </w:p>
        <w:p w14:paraId="6ACFA742" w14:textId="71847DB6" w:rsidR="004446D9" w:rsidRPr="00C9160D" w:rsidRDefault="00000000">
          <w:pPr>
            <w:pStyle w:val="TOC1"/>
            <w:tabs>
              <w:tab w:val="right" w:leader="dot" w:pos="9350"/>
            </w:tabs>
            <w:rPr>
              <w:rFonts w:asciiTheme="minorBidi" w:eastAsiaTheme="minorEastAsia" w:hAnsiTheme="minorBidi"/>
              <w:noProof/>
              <w:sz w:val="24"/>
              <w:szCs w:val="24"/>
            </w:rPr>
          </w:pPr>
          <w:hyperlink w:anchor="_Toc173411778" w:history="1">
            <w:r w:rsidR="004446D9" w:rsidRPr="00C9160D">
              <w:rPr>
                <w:rStyle w:val="Hyperlink"/>
                <w:rFonts w:asciiTheme="minorBidi" w:hAnsiTheme="minorBidi"/>
                <w:noProof/>
              </w:rPr>
              <w:t>16. Appendices</w:t>
            </w:r>
            <w:r w:rsidR="004446D9" w:rsidRPr="00C9160D">
              <w:rPr>
                <w:rFonts w:asciiTheme="minorBidi" w:hAnsiTheme="minorBidi"/>
                <w:noProof/>
                <w:webHidden/>
              </w:rPr>
              <w:tab/>
            </w:r>
            <w:r w:rsidR="004446D9" w:rsidRPr="00C9160D">
              <w:rPr>
                <w:rFonts w:asciiTheme="minorBidi" w:hAnsiTheme="minorBidi"/>
                <w:noProof/>
                <w:webHidden/>
              </w:rPr>
              <w:fldChar w:fldCharType="begin"/>
            </w:r>
            <w:r w:rsidR="004446D9" w:rsidRPr="00C9160D">
              <w:rPr>
                <w:rFonts w:asciiTheme="minorBidi" w:hAnsiTheme="minorBidi"/>
                <w:noProof/>
                <w:webHidden/>
              </w:rPr>
              <w:instrText xml:space="preserve"> PAGEREF _Toc173411778 \h </w:instrText>
            </w:r>
            <w:r w:rsidR="004446D9" w:rsidRPr="00C9160D">
              <w:rPr>
                <w:rFonts w:asciiTheme="minorBidi" w:hAnsiTheme="minorBidi"/>
                <w:noProof/>
                <w:webHidden/>
              </w:rPr>
            </w:r>
            <w:r w:rsidR="004446D9" w:rsidRPr="00C9160D">
              <w:rPr>
                <w:rFonts w:asciiTheme="minorBidi" w:hAnsiTheme="minorBidi"/>
                <w:noProof/>
                <w:webHidden/>
              </w:rPr>
              <w:fldChar w:fldCharType="separate"/>
            </w:r>
            <w:r w:rsidR="004446D9" w:rsidRPr="00C9160D">
              <w:rPr>
                <w:rFonts w:asciiTheme="minorBidi" w:hAnsiTheme="minorBidi"/>
                <w:noProof/>
                <w:webHidden/>
              </w:rPr>
              <w:t>9</w:t>
            </w:r>
            <w:r w:rsidR="004446D9" w:rsidRPr="00C9160D">
              <w:rPr>
                <w:rFonts w:asciiTheme="minorBidi" w:hAnsiTheme="minorBidi"/>
                <w:noProof/>
                <w:webHidden/>
              </w:rPr>
              <w:fldChar w:fldCharType="end"/>
            </w:r>
          </w:hyperlink>
        </w:p>
        <w:p w14:paraId="4AE7021B" w14:textId="3B506D50" w:rsidR="002741FC" w:rsidRPr="00C9160D" w:rsidRDefault="002741FC">
          <w:pPr>
            <w:rPr>
              <w:rFonts w:asciiTheme="minorBidi" w:hAnsiTheme="minorBidi"/>
            </w:rPr>
          </w:pPr>
          <w:r w:rsidRPr="00C9160D">
            <w:rPr>
              <w:rFonts w:asciiTheme="minorBidi" w:hAnsiTheme="minorBidi"/>
              <w:b/>
              <w:bCs/>
              <w:noProof/>
            </w:rPr>
            <w:fldChar w:fldCharType="end"/>
          </w:r>
        </w:p>
      </w:sdtContent>
    </w:sdt>
    <w:p w14:paraId="25282B4D" w14:textId="77777777" w:rsidR="002741FC" w:rsidRPr="00C9160D" w:rsidRDefault="002741FC" w:rsidP="002741FC">
      <w:pPr>
        <w:rPr>
          <w:rFonts w:asciiTheme="minorBidi" w:hAnsiTheme="minorBidi"/>
        </w:rPr>
      </w:pPr>
    </w:p>
    <w:p w14:paraId="6E448A18" w14:textId="1804499E" w:rsidR="008F5334" w:rsidRPr="00C9160D" w:rsidRDefault="008F5334" w:rsidP="008F5334">
      <w:pPr>
        <w:pStyle w:val="Heading1"/>
        <w:rPr>
          <w:rFonts w:asciiTheme="minorBidi" w:hAnsiTheme="minorBidi" w:cstheme="minorBidi"/>
        </w:rPr>
      </w:pPr>
      <w:bookmarkStart w:id="3" w:name="_Toc173411733"/>
      <w:r w:rsidRPr="00C9160D">
        <w:rPr>
          <w:rFonts w:asciiTheme="minorBidi" w:hAnsiTheme="minorBidi" w:cstheme="minorBidi"/>
        </w:rPr>
        <w:t>List of Figures</w:t>
      </w:r>
      <w:bookmarkEnd w:id="3"/>
    </w:p>
    <w:p w14:paraId="5DCFE70A" w14:textId="75EAECB9" w:rsidR="008F5334" w:rsidRPr="00C9160D" w:rsidRDefault="008F5334" w:rsidP="008F5334">
      <w:pPr>
        <w:pStyle w:val="Heading1"/>
        <w:rPr>
          <w:rFonts w:asciiTheme="minorBidi" w:hAnsiTheme="minorBidi" w:cstheme="minorBidi"/>
        </w:rPr>
      </w:pPr>
      <w:bookmarkStart w:id="4" w:name="_Toc173411734"/>
      <w:r w:rsidRPr="00C9160D">
        <w:rPr>
          <w:rFonts w:asciiTheme="minorBidi" w:hAnsiTheme="minorBidi" w:cstheme="minorBidi"/>
        </w:rPr>
        <w:t>List of Tables</w:t>
      </w:r>
      <w:bookmarkEnd w:id="4"/>
    </w:p>
    <w:p w14:paraId="71C2F42B" w14:textId="49FCA039" w:rsidR="008F5334" w:rsidRPr="00C9160D" w:rsidRDefault="008F5334" w:rsidP="008F5334">
      <w:pPr>
        <w:pStyle w:val="Heading1"/>
        <w:rPr>
          <w:rFonts w:asciiTheme="minorBidi" w:hAnsiTheme="minorBidi" w:cstheme="minorBidi"/>
        </w:rPr>
      </w:pPr>
      <w:bookmarkStart w:id="5" w:name="_Toc173411735"/>
      <w:r w:rsidRPr="00C9160D">
        <w:rPr>
          <w:rFonts w:asciiTheme="minorBidi" w:hAnsiTheme="minorBidi" w:cstheme="minorBidi"/>
        </w:rPr>
        <w:t>List of Abbreviations</w:t>
      </w:r>
      <w:bookmarkEnd w:id="5"/>
    </w:p>
    <w:p w14:paraId="5E0CDFB1" w14:textId="50CE8A15" w:rsidR="00C91519" w:rsidRPr="00C9160D" w:rsidRDefault="00C91519" w:rsidP="00CE2FA0">
      <w:pPr>
        <w:pStyle w:val="Heading1"/>
        <w:rPr>
          <w:rFonts w:asciiTheme="minorBidi" w:hAnsiTheme="minorBidi" w:cstheme="minorBidi"/>
        </w:rPr>
      </w:pPr>
      <w:bookmarkStart w:id="6" w:name="_Toc173411736"/>
      <w:r w:rsidRPr="00C9160D">
        <w:rPr>
          <w:rFonts w:asciiTheme="minorBidi" w:hAnsiTheme="minorBidi" w:cstheme="minorBidi"/>
        </w:rPr>
        <w:t>Introduction</w:t>
      </w:r>
      <w:bookmarkEnd w:id="6"/>
    </w:p>
    <w:p w14:paraId="33522D3F" w14:textId="77777777" w:rsidR="005A3334" w:rsidRPr="00C9160D" w:rsidRDefault="005A3334" w:rsidP="00630A61">
      <w:pPr>
        <w:rPr>
          <w:rFonts w:asciiTheme="minorBidi" w:hAnsiTheme="minorBidi"/>
        </w:rPr>
      </w:pPr>
    </w:p>
    <w:p w14:paraId="18327F8F" w14:textId="6A27DA83" w:rsidR="00C91519" w:rsidRDefault="00C91519" w:rsidP="008F5334">
      <w:pPr>
        <w:pStyle w:val="Heading2"/>
        <w:rPr>
          <w:rFonts w:asciiTheme="minorBidi" w:hAnsiTheme="minorBidi" w:cstheme="minorBidi"/>
        </w:rPr>
      </w:pPr>
      <w:bookmarkStart w:id="7" w:name="_Toc173411737"/>
      <w:r w:rsidRPr="00C9160D">
        <w:rPr>
          <w:rFonts w:asciiTheme="minorBidi" w:hAnsiTheme="minorBidi" w:cstheme="minorBidi"/>
        </w:rPr>
        <w:t>Project background</w:t>
      </w:r>
      <w:bookmarkEnd w:id="7"/>
    </w:p>
    <w:p w14:paraId="2F5F4EF9" w14:textId="77777777" w:rsidR="002D5806" w:rsidRPr="00453711" w:rsidRDefault="002D5806" w:rsidP="002D5806">
      <w:r w:rsidRPr="00453711">
        <w:t>As robotics continues to evolve, the need for more sophisticated systems capable of autonomous, complex manipulation tasks becomes ever more pressing. Traditionally, the processes of grasp and motion planning have been treated separately in robotic systems. Grasp planning determines how a robot should grip an object based on factors like the object's shape, weight, and texture. Motion planning, on the other hand, focuses on the robot's path and the obstacles it must avoid when executing tasks (</w:t>
      </w:r>
      <w:proofErr w:type="spellStart"/>
      <w:r w:rsidRPr="00453711">
        <w:t>Muhayyuddin</w:t>
      </w:r>
      <w:proofErr w:type="spellEnd"/>
      <w:r w:rsidRPr="00453711">
        <w:t xml:space="preserve"> et al., 2015). However, the separation of these two processes can </w:t>
      </w:r>
      <w:r w:rsidRPr="00453711">
        <w:lastRenderedPageBreak/>
        <w:t>lead to suboptimal performance, particularly in dynamic environments where grasp configuration can affect motion feasibility and vice versa (Ali &amp; Lee, 2020).</w:t>
      </w:r>
    </w:p>
    <w:p w14:paraId="76656252" w14:textId="77777777" w:rsidR="002D5806" w:rsidRPr="00453711" w:rsidRDefault="002D5806" w:rsidP="002D5806"/>
    <w:p w14:paraId="5CF319A6" w14:textId="2A79E903" w:rsidR="002D5806" w:rsidRPr="00453711" w:rsidRDefault="002D5806" w:rsidP="002D5806">
      <w:r w:rsidRPr="00453711">
        <w:t>To address these issues, researchers have started exploring integrated approaches, where grasp and motion planning are considered simultaneously. These unified systems aim to enhance efficiency, adaptability, and reliability in robotic tasks. For example, the Grasp-RRT approach represents one such integration, optimizing both grasp and motion planning within the same framework (Ali &amp; Lee, 2020). This research focuses on leveraging and advancing these integrated planning methods to improve robotic manipulation in real-world scenarios.</w:t>
      </w:r>
    </w:p>
    <w:p w14:paraId="3759193E" w14:textId="69ADFBC0" w:rsidR="00C91519" w:rsidRDefault="00C91519" w:rsidP="008F5334">
      <w:pPr>
        <w:pStyle w:val="Heading2"/>
        <w:rPr>
          <w:rFonts w:asciiTheme="minorBidi" w:hAnsiTheme="minorBidi" w:cstheme="minorBidi"/>
        </w:rPr>
      </w:pPr>
      <w:bookmarkStart w:id="8" w:name="_Toc173411738"/>
      <w:r w:rsidRPr="00C9160D">
        <w:rPr>
          <w:rFonts w:asciiTheme="minorBidi" w:hAnsiTheme="minorBidi" w:cstheme="minorBidi"/>
        </w:rPr>
        <w:t xml:space="preserve">Problem </w:t>
      </w:r>
      <w:bookmarkEnd w:id="8"/>
      <w:r w:rsidR="009357B2">
        <w:rPr>
          <w:rFonts w:asciiTheme="minorBidi" w:hAnsiTheme="minorBidi" w:cstheme="minorBidi"/>
        </w:rPr>
        <w:t>Formulation</w:t>
      </w:r>
    </w:p>
    <w:p w14:paraId="26BE0CA0" w14:textId="77777777" w:rsidR="00D822CB" w:rsidRPr="00D822CB" w:rsidRDefault="00D822CB" w:rsidP="00D822CB">
      <w:pPr>
        <w:pStyle w:val="NormalWeb"/>
        <w:rPr>
          <w:rFonts w:asciiTheme="minorBidi" w:hAnsiTheme="minorBidi" w:cstheme="minorBidi"/>
        </w:rPr>
      </w:pPr>
      <w:r w:rsidRPr="00D822CB">
        <w:rPr>
          <w:rFonts w:asciiTheme="minorBidi" w:hAnsiTheme="minorBidi" w:cstheme="minorBidi"/>
        </w:rPr>
        <w:t>The problem addressed in this research involves the integrated grasp and motion planning for a robotic manipulator, with a focus on comparing algorithmic performance in benchmark scenarios. The goal is to evaluate how different algorithms manage both grasp selection and motion planning under various conditions.</w:t>
      </w:r>
    </w:p>
    <w:p w14:paraId="63F720C0" w14:textId="7B06B2F5" w:rsidR="00D822CB" w:rsidRPr="00D822CB" w:rsidRDefault="00D822CB" w:rsidP="00370F92">
      <w:pPr>
        <w:pStyle w:val="NormalWeb"/>
        <w:rPr>
          <w:rFonts w:asciiTheme="minorBidi" w:hAnsiTheme="minorBidi" w:cstheme="minorBidi"/>
        </w:rPr>
      </w:pPr>
      <w:r w:rsidRPr="00D822CB">
        <w:rPr>
          <w:rFonts w:asciiTheme="minorBidi" w:hAnsiTheme="minorBidi" w:cstheme="minorBidi"/>
        </w:rPr>
        <w:t xml:space="preserve">In this context, we consider a set </w:t>
      </w:r>
      <m:oMath>
        <m:r>
          <w:rPr>
            <w:rFonts w:ascii="Cambria Math" w:hAnsi="Cambria Math" w:cstheme="minorBidi"/>
          </w:rPr>
          <m:t>G</m:t>
        </m:r>
      </m:oMath>
      <w:r w:rsidR="00370F92">
        <w:rPr>
          <w:rStyle w:val="katex-mathml"/>
          <w:rFonts w:asciiTheme="minorBidi" w:eastAsiaTheme="majorEastAsia" w:hAnsiTheme="minorBidi" w:cstheme="minorBidi"/>
        </w:rPr>
        <w:t xml:space="preserve"> </w:t>
      </w:r>
      <w:r w:rsidRPr="00D822CB">
        <w:rPr>
          <w:rFonts w:asciiTheme="minorBidi" w:hAnsiTheme="minorBidi" w:cstheme="minorBidi"/>
        </w:rPr>
        <w:t xml:space="preserve">of potential grasps, where each grasp </w:t>
      </w:r>
      <m:oMath>
        <m:r>
          <w:rPr>
            <w:rFonts w:ascii="Cambria Math" w:hAnsi="Cambria Math" w:cstheme="minorBidi"/>
          </w:rPr>
          <m:t>g=(</m:t>
        </m:r>
        <m:sSub>
          <m:sSubPr>
            <m:ctrlPr>
              <w:rPr>
                <w:rFonts w:ascii="Cambria Math" w:hAnsi="Cambria Math" w:cstheme="minorBidi"/>
                <w:i/>
              </w:rPr>
            </m:ctrlPr>
          </m:sSubPr>
          <m:e>
            <m:r>
              <w:rPr>
                <w:rFonts w:ascii="Cambria Math" w:hAnsi="Cambria Math"/>
              </w:rPr>
              <m:t>T</m:t>
            </m:r>
          </m:e>
          <m:sub>
            <m:r>
              <w:rPr>
                <w:rFonts w:ascii="Cambria Math" w:hAnsi="Cambria Math"/>
              </w:rPr>
              <m:t>5</m:t>
            </m:r>
          </m:sub>
        </m:sSub>
        <m:r>
          <w:rPr>
            <w:rFonts w:ascii="Cambria Math" w:hAnsi="Cambria Math" w:cstheme="minorBidi"/>
          </w:rPr>
          <m:t>,</m:t>
        </m:r>
        <m:sSub>
          <m:sSubPr>
            <m:ctrlPr>
              <w:rPr>
                <w:rFonts w:ascii="Cambria Math" w:hAnsi="Cambria Math" w:cstheme="minorBidi"/>
                <w:i/>
              </w:rPr>
            </m:ctrlPr>
          </m:sSubPr>
          <m:e>
            <m:r>
              <w:rPr>
                <w:rFonts w:ascii="Cambria Math" w:hAnsi="Cambria Math" w:cstheme="minorBidi"/>
              </w:rPr>
              <m:t>S</m:t>
            </m:r>
          </m:e>
          <m:sub>
            <m:r>
              <w:rPr>
                <w:rFonts w:ascii="Cambria Math" w:hAnsi="Cambria Math"/>
              </w:rPr>
              <m:t>g</m:t>
            </m:r>
          </m:sub>
        </m:sSub>
        <m:r>
          <w:rPr>
            <w:rFonts w:ascii="Cambria Math" w:hAnsi="Cambria Math" w:cstheme="minorBidi"/>
          </w:rPr>
          <m:t>)</m:t>
        </m:r>
      </m:oMath>
      <w:r w:rsidR="00B46FED">
        <w:rPr>
          <w:rStyle w:val="katex-mathml"/>
          <w:rFonts w:asciiTheme="minorBidi" w:eastAsiaTheme="majorEastAsia" w:hAnsiTheme="minorBidi" w:cstheme="minorBidi"/>
        </w:rPr>
        <w:t xml:space="preserve"> </w:t>
      </w:r>
      <w:r w:rsidRPr="00D822CB">
        <w:rPr>
          <w:rFonts w:asciiTheme="minorBidi" w:hAnsiTheme="minorBidi" w:cstheme="minorBidi"/>
        </w:rPr>
        <w:t xml:space="preserve">consists of a grasp pose </w:t>
      </w:r>
      <m:oMath>
        <m:r>
          <w:rPr>
            <w:rStyle w:val="katex-mathml"/>
            <w:rFonts w:ascii="Cambria Math" w:eastAsiaTheme="majorEastAsia" w:hAnsi="Cambria Math" w:cstheme="minorBidi"/>
          </w:rPr>
          <m:t> </m:t>
        </m:r>
        <m:sSub>
          <m:sSubPr>
            <m:ctrlPr>
              <w:rPr>
                <w:rStyle w:val="katex-mathml"/>
                <w:rFonts w:ascii="Cambria Math" w:eastAsiaTheme="majorEastAsia" w:hAnsi="Cambria Math" w:cstheme="minorBidi"/>
                <w:i/>
                <w:iCs/>
              </w:rPr>
            </m:ctrlPr>
          </m:sSubPr>
          <m:e>
            <m:r>
              <m:rPr>
                <m:sty m:val="p"/>
              </m:rPr>
              <w:rPr>
                <w:rStyle w:val="katex-mathml"/>
                <w:rFonts w:ascii="Cambria Math" w:eastAsiaTheme="majorEastAsia" w:hAnsi="Cambria Math" w:cstheme="minorBidi"/>
              </w:rPr>
              <m:t>T</m:t>
            </m:r>
          </m:e>
          <m:sub>
            <m:r>
              <m:rPr>
                <m:sty m:val="p"/>
              </m:rPr>
              <w:rPr>
                <w:rStyle w:val="katex-mathml"/>
                <w:rFonts w:ascii="Cambria Math" w:eastAsiaTheme="majorEastAsia" w:hAnsi="Cambria Math" w:cstheme="minorBidi"/>
              </w:rPr>
              <m:t>g</m:t>
            </m:r>
          </m:sub>
        </m:sSub>
        <m:r>
          <w:rPr>
            <w:rStyle w:val="katex-mathml"/>
            <w:rFonts w:ascii="Cambria Math" w:eastAsiaTheme="majorEastAsia" w:hAnsi="Cambria Math" w:cstheme="minorBidi"/>
          </w:rPr>
          <m:t> </m:t>
        </m:r>
        <m:r>
          <m:rPr>
            <m:sty m:val="p"/>
          </m:rPr>
          <w:rPr>
            <w:rStyle w:val="katex-mathml"/>
            <w:rFonts w:ascii="Cambria Math" w:eastAsiaTheme="majorEastAsia" w:hAnsi="Cambria Math" w:cstheme="minorBidi"/>
          </w:rPr>
          <m:t>∈</m:t>
        </m:r>
        <m:r>
          <w:rPr>
            <w:rStyle w:val="katex-mathml"/>
            <w:rFonts w:ascii="Cambria Math" w:eastAsiaTheme="majorEastAsia" w:hAnsi="Cambria Math" w:cstheme="minorBidi"/>
          </w:rPr>
          <m:t> </m:t>
        </m:r>
        <m:r>
          <m:rPr>
            <m:sty m:val="p"/>
          </m:rPr>
          <w:rPr>
            <w:rStyle w:val="katex-mathml"/>
            <w:rFonts w:ascii="Cambria Math" w:eastAsiaTheme="majorEastAsia" w:hAnsi="Cambria Math" w:cstheme="minorBidi"/>
          </w:rPr>
          <m:t>SE</m:t>
        </m:r>
        <m:d>
          <m:dPr>
            <m:ctrlPr>
              <w:rPr>
                <w:rStyle w:val="katex-mathml"/>
                <w:rFonts w:ascii="Cambria Math" w:eastAsiaTheme="majorEastAsia" w:hAnsi="Cambria Math" w:cstheme="minorBidi"/>
                <w:i/>
                <w:iCs/>
              </w:rPr>
            </m:ctrlPr>
          </m:dPr>
          <m:e>
            <m:r>
              <w:rPr>
                <w:rStyle w:val="katex-mathml"/>
                <w:rFonts w:ascii="Cambria Math" w:eastAsiaTheme="majorEastAsia" w:hAnsi="Cambria Math" w:cstheme="minorBidi"/>
              </w:rPr>
              <m:t>3</m:t>
            </m:r>
          </m:e>
        </m:d>
        <m:r>
          <w:rPr>
            <w:rStyle w:val="katex-mathml"/>
            <w:rFonts w:ascii="Cambria Math" w:eastAsiaTheme="majorEastAsia" w:hAnsi="Cambria Math" w:cstheme="minorBidi"/>
          </w:rPr>
          <m:t> </m:t>
        </m:r>
      </m:oMath>
      <w:r w:rsidR="00D2534B">
        <w:rPr>
          <w:rStyle w:val="katex-mathml"/>
          <w:rFonts w:asciiTheme="minorBidi" w:hAnsiTheme="minorBidi" w:cstheme="minorBidi"/>
          <w:iCs/>
        </w:rPr>
        <w:t xml:space="preserve"> </w:t>
      </w:r>
      <w:r w:rsidRPr="00D822CB">
        <w:rPr>
          <w:rFonts w:asciiTheme="minorBidi" w:hAnsiTheme="minorBidi" w:cstheme="minorBidi"/>
        </w:rPr>
        <w:t>r</w:t>
      </w:r>
      <w:r w:rsidR="00D2534B" w:rsidRPr="00D822CB">
        <w:rPr>
          <w:rFonts w:asciiTheme="minorBidi" w:hAnsiTheme="minorBidi" w:cstheme="minorBidi"/>
        </w:rPr>
        <w:t>epresenting</w:t>
      </w:r>
      <w:r w:rsidRPr="00D822CB">
        <w:rPr>
          <w:rFonts w:asciiTheme="minorBidi" w:hAnsiTheme="minorBidi" w:cstheme="minorBidi"/>
        </w:rPr>
        <w:t xml:space="preserve"> the 6-DoF position and orientation of the gripper relative to the object.</w:t>
      </w:r>
    </w:p>
    <w:p w14:paraId="1AB062A8" w14:textId="52EDABB7" w:rsidR="00D822CB" w:rsidRPr="00D822CB" w:rsidRDefault="00D822CB" w:rsidP="00D822CB">
      <w:pPr>
        <w:pStyle w:val="NormalWeb"/>
        <w:rPr>
          <w:rFonts w:asciiTheme="minorBidi" w:hAnsiTheme="minorBidi" w:cstheme="minorBidi"/>
        </w:rPr>
      </w:pPr>
      <w:r w:rsidRPr="00D822CB">
        <w:rPr>
          <w:rFonts w:asciiTheme="minorBidi" w:hAnsiTheme="minorBidi" w:cstheme="minorBidi"/>
        </w:rPr>
        <w:t>The motion planning component involves searching the robot's configuration space</w:t>
      </w:r>
      <w:r w:rsidR="00B05512">
        <w:rPr>
          <w:rStyle w:val="katex-mathml"/>
          <w:rFonts w:asciiTheme="minorBidi" w:eastAsiaTheme="majorEastAsia" w:hAnsiTheme="minorBidi" w:cstheme="minorBidi"/>
        </w:rPr>
        <w:t xml:space="preserve"> </w:t>
      </w:r>
      <m:oMath>
        <m:r>
          <w:rPr>
            <w:rStyle w:val="katex-mathml"/>
            <w:rFonts w:ascii="Cambria Math" w:eastAsiaTheme="majorEastAsia" w:hAnsi="Cambria Math" w:cstheme="minorBidi"/>
          </w:rPr>
          <m:t>C</m:t>
        </m:r>
      </m:oMath>
      <w:r w:rsidRPr="00D822CB">
        <w:rPr>
          <w:rFonts w:asciiTheme="minorBidi" w:hAnsiTheme="minorBidi" w:cstheme="minorBidi"/>
        </w:rPr>
        <w:t xml:space="preserve">, where each configuration </w:t>
      </w:r>
      <m:oMath>
        <m:r>
          <w:rPr>
            <w:rFonts w:ascii="Cambria Math" w:hAnsi="Cambria Math" w:cstheme="minorBidi"/>
          </w:rPr>
          <m:t>q∈C</m:t>
        </m:r>
      </m:oMath>
      <w:r w:rsidRPr="00D822CB">
        <w:rPr>
          <w:rFonts w:asciiTheme="minorBidi" w:hAnsiTheme="minorBidi" w:cstheme="minorBidi"/>
        </w:rPr>
        <w:t xml:space="preserve"> represents a particular set of joint angles for the manipulator. The collision-free subset of the configuration space is denoted as </w:t>
      </w:r>
      <m:oMath>
        <m:r>
          <w:rPr>
            <w:rStyle w:val="katex-mathml"/>
            <w:rFonts w:ascii="Cambria Math" w:eastAsiaTheme="majorEastAsia" w:hAnsi="Cambria Math" w:cstheme="minorBidi"/>
          </w:rPr>
          <m:t>C</m:t>
        </m:r>
        <m:r>
          <w:rPr>
            <w:rStyle w:val="mord"/>
            <w:rFonts w:ascii="Cambria Math" w:eastAsiaTheme="majorEastAsia" w:hAnsi="Cambria Math" w:cstheme="minorBidi"/>
          </w:rPr>
          <m:t>free</m:t>
        </m:r>
        <m:r>
          <w:rPr>
            <w:rStyle w:val="vlist-s"/>
            <w:rFonts w:ascii="Cambria Math" w:hAnsi="Cambria Math" w:cstheme="minorBidi"/>
          </w:rPr>
          <m:t>​</m:t>
        </m:r>
        <m:r>
          <w:rPr>
            <w:rStyle w:val="mrel"/>
            <w:rFonts w:ascii="Cambria Math" w:hAnsi="Cambria Math" w:cs="Cambria Math"/>
          </w:rPr>
          <m:t>⊆</m:t>
        </m:r>
        <m:r>
          <w:rPr>
            <w:rStyle w:val="mord"/>
            <w:rFonts w:ascii="Cambria Math" w:eastAsiaTheme="majorEastAsia" w:hAnsi="Cambria Math" w:cstheme="minorBidi"/>
          </w:rPr>
          <m:t>C</m:t>
        </m:r>
      </m:oMath>
      <w:r w:rsidRPr="00D822CB">
        <w:rPr>
          <w:rFonts w:asciiTheme="minorBidi" w:hAnsiTheme="minorBidi" w:cstheme="minorBidi"/>
        </w:rPr>
        <w:t xml:space="preserve">. The objective for the motion planner is to find a path from an initial configuration </w:t>
      </w:r>
      <m:oMath>
        <m:sSub>
          <m:sSubPr>
            <m:ctrlPr>
              <w:rPr>
                <w:rFonts w:ascii="Cambria Math" w:hAnsi="Cambria Math" w:cstheme="minorBidi"/>
                <w:i/>
              </w:rPr>
            </m:ctrlPr>
          </m:sSubPr>
          <m:e>
            <m:r>
              <w:rPr>
                <w:rFonts w:ascii="Cambria Math" w:hAnsi="Cambria Math" w:cstheme="minorBidi"/>
              </w:rPr>
              <m:t>q</m:t>
            </m:r>
          </m:e>
          <m:sub>
            <m:r>
              <m:rPr>
                <m:nor/>
              </m:rPr>
              <w:rPr>
                <w:rFonts w:ascii="Cambria Math" w:hAnsi="Cambria Math" w:cstheme="minorBidi"/>
              </w:rPr>
              <m:t>start</m:t>
            </m:r>
          </m:sub>
        </m:sSub>
        <m:r>
          <m:rPr>
            <m:sty m:val="p"/>
          </m:rPr>
          <w:rPr>
            <w:rFonts w:ascii="Cambria Math" w:hAnsi="Cambria Math" w:cstheme="minorBidi"/>
          </w:rPr>
          <m:t>∈</m:t>
        </m:r>
        <m:sSub>
          <m:sSubPr>
            <m:ctrlPr>
              <w:rPr>
                <w:rFonts w:ascii="Cambria Math" w:hAnsi="Cambria Math" w:cstheme="minorBidi"/>
                <w:i/>
              </w:rPr>
            </m:ctrlPr>
          </m:sSubPr>
          <m:e>
            <m:r>
              <w:rPr>
                <w:rFonts w:ascii="Cambria Math" w:hAnsi="Cambria Math" w:cstheme="minorBidi"/>
              </w:rPr>
              <m:t>C</m:t>
            </m:r>
            <m:ctrlPr>
              <w:rPr>
                <w:rFonts w:ascii="Cambria Math" w:hAnsi="Cambria Math" w:cstheme="minorBidi"/>
              </w:rPr>
            </m:ctrlPr>
          </m:e>
          <m:sub>
            <m:r>
              <m:rPr>
                <m:nor/>
              </m:rPr>
              <w:rPr>
                <w:rFonts w:ascii="Cambria Math" w:hAnsi="Cambria Math" w:cstheme="minorBidi"/>
              </w:rPr>
              <m:t>free</m:t>
            </m:r>
          </m:sub>
        </m:sSub>
      </m:oMath>
      <w:r w:rsidR="00B05512">
        <w:rPr>
          <w:rFonts w:asciiTheme="minorBidi" w:hAnsiTheme="minorBidi" w:cstheme="minorBidi"/>
        </w:rPr>
        <w:t xml:space="preserve"> </w:t>
      </w:r>
      <w:r w:rsidRPr="00D822CB">
        <w:rPr>
          <w:rFonts w:asciiTheme="minorBidi" w:hAnsiTheme="minorBidi" w:cstheme="minorBidi"/>
        </w:rPr>
        <w:t>to a goal configuration</w:t>
      </w:r>
      <w:r w:rsidR="00205E26">
        <w:rPr>
          <w:rFonts w:asciiTheme="minorBidi" w:hAnsiTheme="minorBidi" w:cstheme="minorBidi"/>
        </w:rPr>
        <w:t xml:space="preserve"> </w:t>
      </w:r>
      <m:oMath>
        <m:sSub>
          <m:sSubPr>
            <m:ctrlPr>
              <w:rPr>
                <w:rFonts w:ascii="Cambria Math" w:hAnsi="Cambria Math" w:cstheme="minorBidi"/>
                <w:i/>
              </w:rPr>
            </m:ctrlPr>
          </m:sSubPr>
          <m:e>
            <m:r>
              <w:rPr>
                <w:rFonts w:ascii="Cambria Math" w:hAnsi="Cambria Math" w:cstheme="minorBidi"/>
              </w:rPr>
              <m:t>q</m:t>
            </m:r>
          </m:e>
          <m:sub>
            <m:r>
              <m:rPr>
                <m:nor/>
              </m:rPr>
              <w:rPr>
                <w:rFonts w:ascii="Cambria Math" w:hAnsi="Cambria Math" w:cstheme="minorBidi"/>
              </w:rPr>
              <m:t>goal</m:t>
            </m:r>
          </m:sub>
        </m:sSub>
        <m:r>
          <m:rPr>
            <m:sty m:val="p"/>
          </m:rPr>
          <w:rPr>
            <w:rFonts w:ascii="Cambria Math" w:hAnsi="Cambria Math" w:cstheme="minorBidi"/>
          </w:rPr>
          <m:t>∈</m:t>
        </m:r>
        <m:sSub>
          <m:sSubPr>
            <m:ctrlPr>
              <w:rPr>
                <w:rFonts w:ascii="Cambria Math" w:hAnsi="Cambria Math" w:cstheme="minorBidi"/>
                <w:i/>
              </w:rPr>
            </m:ctrlPr>
          </m:sSubPr>
          <m:e>
            <m:r>
              <w:rPr>
                <w:rFonts w:ascii="Cambria Math" w:hAnsi="Cambria Math" w:cstheme="minorBidi"/>
              </w:rPr>
              <m:t>C</m:t>
            </m:r>
            <m:ctrlPr>
              <w:rPr>
                <w:rFonts w:ascii="Cambria Math" w:hAnsi="Cambria Math" w:cstheme="minorBidi"/>
              </w:rPr>
            </m:ctrlPr>
          </m:e>
          <m:sub>
            <m:r>
              <m:rPr>
                <m:nor/>
              </m:rPr>
              <w:rPr>
                <w:rFonts w:ascii="Cambria Math" w:hAnsi="Cambria Math" w:cstheme="minorBidi"/>
              </w:rPr>
              <m:t>free</m:t>
            </m:r>
          </m:sub>
        </m:sSub>
      </m:oMath>
      <w:r w:rsidRPr="00D822CB">
        <w:rPr>
          <w:rFonts w:asciiTheme="minorBidi" w:hAnsiTheme="minorBidi" w:cstheme="minorBidi"/>
        </w:rPr>
        <w:t xml:space="preserve">, ensuring that the chosen grasp </w:t>
      </w:r>
      <m:oMath>
        <m:sSub>
          <m:sSubPr>
            <m:ctrlPr>
              <w:rPr>
                <w:rFonts w:ascii="Cambria Math" w:hAnsi="Cambria Math" w:cstheme="minorBidi"/>
                <w:i/>
              </w:rPr>
            </m:ctrlPr>
          </m:sSubPr>
          <m:e>
            <m:r>
              <w:rPr>
                <w:rFonts w:ascii="Cambria Math" w:hAnsi="Cambria Math" w:cstheme="minorBidi"/>
              </w:rPr>
              <m:t>T</m:t>
            </m:r>
          </m:e>
          <m:sub>
            <m:r>
              <w:rPr>
                <w:rFonts w:ascii="Cambria Math" w:hAnsi="Cambria Math" w:cstheme="minorBidi"/>
              </w:rPr>
              <m:t>g</m:t>
            </m:r>
          </m:sub>
        </m:sSub>
      </m:oMath>
      <w:r w:rsidRPr="00D822CB">
        <w:rPr>
          <w:rStyle w:val="vlist-s"/>
          <w:rFonts w:asciiTheme="minorBidi" w:hAnsiTheme="minorBidi" w:cstheme="minorBidi"/>
        </w:rPr>
        <w:t>​</w:t>
      </w:r>
      <w:r w:rsidRPr="00D822CB">
        <w:rPr>
          <w:rFonts w:asciiTheme="minorBidi" w:hAnsiTheme="minorBidi" w:cstheme="minorBidi"/>
        </w:rPr>
        <w:t xml:space="preserve"> is reached while minimizing path length, avoiding obstacles, and adhering to the robot's kinematic constraints.</w:t>
      </w:r>
    </w:p>
    <w:p w14:paraId="7BC59900" w14:textId="77777777" w:rsidR="00D822CB" w:rsidRPr="00D822CB" w:rsidRDefault="00D822CB" w:rsidP="00D822CB">
      <w:pPr>
        <w:pStyle w:val="NormalWeb"/>
        <w:rPr>
          <w:rFonts w:asciiTheme="minorBidi" w:hAnsiTheme="minorBidi" w:cstheme="minorBidi"/>
        </w:rPr>
      </w:pPr>
      <w:r w:rsidRPr="00D822CB">
        <w:rPr>
          <w:rFonts w:asciiTheme="minorBidi" w:hAnsiTheme="minorBidi" w:cstheme="minorBidi"/>
        </w:rPr>
        <w:t>To compare algorithms, we set up benchmark scenarios involving a variety of objects, grasps, and environmental configurations. The goal is to determine how well each algorithm performs in terms of path planning efficiency, grasp stability, and adaptability to dynamic changes in the environment. Performance metrics such as planning time, path length, and success rate will be used to evaluate the effectiveness of each algorithm in real-time simulations.</w:t>
      </w:r>
    </w:p>
    <w:p w14:paraId="668B8A43" w14:textId="77777777" w:rsidR="00D822CB" w:rsidRPr="00D822CB" w:rsidRDefault="00D822CB" w:rsidP="00D822CB">
      <w:pPr>
        <w:pStyle w:val="NormalWeb"/>
        <w:rPr>
          <w:rFonts w:asciiTheme="minorBidi" w:hAnsiTheme="minorBidi" w:cstheme="minorBidi"/>
        </w:rPr>
      </w:pPr>
      <w:r w:rsidRPr="00D822CB">
        <w:rPr>
          <w:rFonts w:asciiTheme="minorBidi" w:hAnsiTheme="minorBidi" w:cstheme="minorBidi"/>
        </w:rPr>
        <w:t>This formulation allows for a systematic comparison of various integrated grasp and motion planning algorithms, providing insights into their strengths and weaknesses across different robotic manipulation tasks.</w:t>
      </w:r>
    </w:p>
    <w:p w14:paraId="49A3C864" w14:textId="075992E1" w:rsidR="002D5806" w:rsidRPr="002D5806" w:rsidRDefault="002D5806" w:rsidP="002D5806"/>
    <w:p w14:paraId="1D848416" w14:textId="3388A7A6" w:rsidR="00C91519" w:rsidRDefault="00C91519" w:rsidP="008F5334">
      <w:pPr>
        <w:pStyle w:val="Heading2"/>
        <w:rPr>
          <w:rFonts w:asciiTheme="minorBidi" w:hAnsiTheme="minorBidi" w:cstheme="minorBidi"/>
        </w:rPr>
      </w:pPr>
      <w:bookmarkStart w:id="9" w:name="_Toc173411739"/>
      <w:r w:rsidRPr="00C9160D">
        <w:rPr>
          <w:rFonts w:asciiTheme="minorBidi" w:hAnsiTheme="minorBidi" w:cstheme="minorBidi"/>
        </w:rPr>
        <w:lastRenderedPageBreak/>
        <w:t>Research Objectives</w:t>
      </w:r>
      <w:bookmarkEnd w:id="9"/>
    </w:p>
    <w:p w14:paraId="0327378F" w14:textId="15DEFC00" w:rsidR="00C91519" w:rsidRDefault="00C91519" w:rsidP="008F5334">
      <w:pPr>
        <w:pStyle w:val="Heading2"/>
        <w:rPr>
          <w:rFonts w:asciiTheme="minorBidi" w:hAnsiTheme="minorBidi" w:cstheme="minorBidi"/>
        </w:rPr>
      </w:pPr>
      <w:bookmarkStart w:id="10" w:name="_Toc173411740"/>
      <w:r w:rsidRPr="00C9160D">
        <w:rPr>
          <w:rFonts w:asciiTheme="minorBidi" w:hAnsiTheme="minorBidi" w:cstheme="minorBidi"/>
        </w:rPr>
        <w:t>Research Questions/Hypotheses</w:t>
      </w:r>
      <w:bookmarkEnd w:id="10"/>
    </w:p>
    <w:p w14:paraId="25138439" w14:textId="77777777" w:rsidR="005E277E" w:rsidRPr="005E277E" w:rsidRDefault="005E277E" w:rsidP="005E277E"/>
    <w:p w14:paraId="201ACC41" w14:textId="05ADCEAC" w:rsidR="00C91519" w:rsidRDefault="00C91519" w:rsidP="008F5334">
      <w:pPr>
        <w:pStyle w:val="Heading2"/>
        <w:rPr>
          <w:rFonts w:asciiTheme="minorBidi" w:hAnsiTheme="minorBidi" w:cstheme="minorBidi"/>
        </w:rPr>
      </w:pPr>
      <w:bookmarkStart w:id="11" w:name="_Toc173411741"/>
      <w:r w:rsidRPr="00C9160D">
        <w:rPr>
          <w:rFonts w:asciiTheme="minorBidi" w:hAnsiTheme="minorBidi" w:cstheme="minorBidi"/>
        </w:rPr>
        <w:t>Significance of the Study</w:t>
      </w:r>
      <w:bookmarkEnd w:id="11"/>
    </w:p>
    <w:p w14:paraId="04EB86A3" w14:textId="77777777" w:rsidR="004F3E20" w:rsidRPr="004F3E20" w:rsidRDefault="004F3E20" w:rsidP="004F3E20">
      <w:pPr>
        <w:rPr>
          <w:rFonts w:asciiTheme="minorBidi" w:hAnsiTheme="minorBidi"/>
          <w:sz w:val="24"/>
          <w:szCs w:val="24"/>
        </w:rPr>
      </w:pPr>
      <w:r w:rsidRPr="004F3E20">
        <w:rPr>
          <w:rFonts w:asciiTheme="minorBidi" w:hAnsiTheme="minorBidi"/>
          <w:sz w:val="24"/>
          <w:szCs w:val="24"/>
        </w:rPr>
        <w:t>The significance of this study lies in its potential to advance the field of robotics by developing more efficient and capable robotic systems. As robots are increasingly deployed in industries such as manufacturing, healthcare, and service sectors, the ability to simultaneously optimize grasp and motion planning is critical for enhancing their functionality. By integrating these two domains, this research seeks to contribute to the creation of robots that are better equipped to handle complex, real-world tasks in dynamic and unpredictable environments (Rosell et al., 2019; Akinola et al., 2021). Furthermore, the study's findings could have broad implications for the development of autonomous systems, improving both their reliability and adaptability.</w:t>
      </w:r>
    </w:p>
    <w:p w14:paraId="7A3E0CD8" w14:textId="77777777" w:rsidR="004F3E20" w:rsidRPr="004F3E20" w:rsidRDefault="004F3E20" w:rsidP="004F3E20"/>
    <w:p w14:paraId="24FC5592" w14:textId="43614F90" w:rsidR="00C91519" w:rsidRDefault="00C91519" w:rsidP="008F5334">
      <w:pPr>
        <w:pStyle w:val="Heading2"/>
        <w:rPr>
          <w:rFonts w:asciiTheme="minorBidi" w:hAnsiTheme="minorBidi" w:cstheme="minorBidi"/>
        </w:rPr>
      </w:pPr>
      <w:bookmarkStart w:id="12" w:name="_Toc173411742"/>
      <w:r w:rsidRPr="00C9160D">
        <w:rPr>
          <w:rFonts w:asciiTheme="minorBidi" w:hAnsiTheme="minorBidi" w:cstheme="minorBidi"/>
        </w:rPr>
        <w:t>Scope and Limitations</w:t>
      </w:r>
      <w:bookmarkEnd w:id="12"/>
    </w:p>
    <w:p w14:paraId="2CBE25E2" w14:textId="77777777" w:rsidR="004F3E20" w:rsidRPr="004F3E20" w:rsidRDefault="004F3E20" w:rsidP="004F3E20">
      <w:pPr>
        <w:rPr>
          <w:rFonts w:asciiTheme="minorBidi" w:hAnsiTheme="minorBidi"/>
          <w:sz w:val="24"/>
          <w:szCs w:val="24"/>
        </w:rPr>
      </w:pPr>
      <w:r w:rsidRPr="004F3E20">
        <w:rPr>
          <w:rFonts w:asciiTheme="minorBidi" w:hAnsiTheme="minorBidi"/>
          <w:sz w:val="24"/>
          <w:szCs w:val="24"/>
        </w:rPr>
        <w:t>This research focuses on the development and evaluation of integrated grasp and motion planning algorithms, specifically in the context of robotic manipulation tasks. The experiments are conducted in simulated environments to ensure repeatability and control over variables. However, while the simulation allows for thorough testing under a variety of conditions, real-world testing of the algorithms may present challenges such as sensor inaccuracies, mechanical limitations of robots, or unexpected environmental factors. These limitations must be addressed in future research to fully realize the practical application of the proposed methods.</w:t>
      </w:r>
    </w:p>
    <w:p w14:paraId="5ECCF83B" w14:textId="77777777" w:rsidR="004F3E20" w:rsidRPr="004F3E20" w:rsidRDefault="004F3E20" w:rsidP="004F3E20"/>
    <w:p w14:paraId="4032E2E7" w14:textId="390F4DC3" w:rsidR="00C91519" w:rsidRPr="00C9160D" w:rsidRDefault="008872DF" w:rsidP="008F5334">
      <w:pPr>
        <w:pStyle w:val="Heading2"/>
        <w:rPr>
          <w:rFonts w:asciiTheme="minorBidi" w:hAnsiTheme="minorBidi" w:cstheme="minorBidi"/>
        </w:rPr>
      </w:pPr>
      <w:bookmarkStart w:id="13" w:name="_Toc173411743"/>
      <w:r w:rsidRPr="00C9160D">
        <w:rPr>
          <w:rFonts w:asciiTheme="minorBidi" w:hAnsiTheme="minorBidi" w:cstheme="minorBidi"/>
        </w:rPr>
        <w:t xml:space="preserve">Thesis </w:t>
      </w:r>
      <w:r w:rsidR="00C91519" w:rsidRPr="00C9160D">
        <w:rPr>
          <w:rFonts w:asciiTheme="minorBidi" w:hAnsiTheme="minorBidi" w:cstheme="minorBidi"/>
        </w:rPr>
        <w:t>Structure</w:t>
      </w:r>
      <w:bookmarkEnd w:id="13"/>
      <w:r w:rsidR="00C91519" w:rsidRPr="00C9160D">
        <w:rPr>
          <w:rFonts w:asciiTheme="minorBidi" w:hAnsiTheme="minorBidi" w:cstheme="minorBidi"/>
        </w:rPr>
        <w:t xml:space="preserve"> </w:t>
      </w:r>
    </w:p>
    <w:p w14:paraId="422E5C2D" w14:textId="77777777" w:rsidR="00451313" w:rsidRPr="00451313" w:rsidRDefault="00451313" w:rsidP="00451313">
      <w:pPr>
        <w:rPr>
          <w:rFonts w:asciiTheme="minorBidi" w:hAnsiTheme="minorBidi"/>
          <w:sz w:val="24"/>
          <w:szCs w:val="24"/>
        </w:rPr>
      </w:pPr>
      <w:r w:rsidRPr="00451313">
        <w:rPr>
          <w:rFonts w:asciiTheme="minorBidi" w:hAnsiTheme="minorBidi"/>
          <w:sz w:val="24"/>
          <w:szCs w:val="24"/>
        </w:rPr>
        <w:t>This dissertation is organized into several chapters that systematically explore integrated grasp and motion planning. The structure is as follows:</w:t>
      </w:r>
    </w:p>
    <w:p w14:paraId="07930683" w14:textId="77777777" w:rsidR="00451313" w:rsidRPr="00451313" w:rsidRDefault="00451313" w:rsidP="00451313">
      <w:pPr>
        <w:numPr>
          <w:ilvl w:val="0"/>
          <w:numId w:val="38"/>
        </w:numPr>
        <w:rPr>
          <w:rFonts w:asciiTheme="minorBidi" w:hAnsiTheme="minorBidi"/>
          <w:sz w:val="24"/>
          <w:szCs w:val="24"/>
        </w:rPr>
      </w:pPr>
      <w:r w:rsidRPr="00451313">
        <w:rPr>
          <w:rFonts w:asciiTheme="minorBidi" w:hAnsiTheme="minorBidi"/>
          <w:b/>
          <w:bCs/>
          <w:sz w:val="24"/>
          <w:szCs w:val="24"/>
        </w:rPr>
        <w:t>Introduction</w:t>
      </w:r>
      <w:r w:rsidRPr="00451313">
        <w:rPr>
          <w:rFonts w:asciiTheme="minorBidi" w:hAnsiTheme="minorBidi"/>
          <w:sz w:val="24"/>
          <w:szCs w:val="24"/>
        </w:rPr>
        <w:t xml:space="preserve"> – Provides an overview of the project, including the background, problem statement, research objectives, and significance of the study.</w:t>
      </w:r>
    </w:p>
    <w:p w14:paraId="2E6D931A" w14:textId="77777777" w:rsidR="00451313" w:rsidRPr="00451313" w:rsidRDefault="00451313" w:rsidP="00451313">
      <w:pPr>
        <w:numPr>
          <w:ilvl w:val="0"/>
          <w:numId w:val="38"/>
        </w:numPr>
        <w:rPr>
          <w:rFonts w:asciiTheme="minorBidi" w:hAnsiTheme="minorBidi"/>
          <w:sz w:val="24"/>
          <w:szCs w:val="24"/>
        </w:rPr>
      </w:pPr>
      <w:r w:rsidRPr="00451313">
        <w:rPr>
          <w:rFonts w:asciiTheme="minorBidi" w:hAnsiTheme="minorBidi"/>
          <w:b/>
          <w:bCs/>
          <w:sz w:val="24"/>
          <w:szCs w:val="24"/>
        </w:rPr>
        <w:t>Literature Review</w:t>
      </w:r>
      <w:r w:rsidRPr="00451313">
        <w:rPr>
          <w:rFonts w:asciiTheme="minorBidi" w:hAnsiTheme="minorBidi"/>
          <w:sz w:val="24"/>
          <w:szCs w:val="24"/>
        </w:rPr>
        <w:t xml:space="preserve"> – Examines existing research on grasp and motion planning, with a focus on integrated approaches, identifying gaps in the literature.</w:t>
      </w:r>
    </w:p>
    <w:p w14:paraId="3CB1192C" w14:textId="77777777" w:rsidR="00451313" w:rsidRPr="00451313" w:rsidRDefault="00451313" w:rsidP="00451313">
      <w:pPr>
        <w:numPr>
          <w:ilvl w:val="0"/>
          <w:numId w:val="38"/>
        </w:numPr>
        <w:rPr>
          <w:rFonts w:asciiTheme="minorBidi" w:hAnsiTheme="minorBidi"/>
          <w:sz w:val="24"/>
          <w:szCs w:val="24"/>
        </w:rPr>
      </w:pPr>
      <w:r w:rsidRPr="00451313">
        <w:rPr>
          <w:rFonts w:asciiTheme="minorBidi" w:hAnsiTheme="minorBidi"/>
          <w:b/>
          <w:bCs/>
          <w:sz w:val="24"/>
          <w:szCs w:val="24"/>
        </w:rPr>
        <w:t>Methodology</w:t>
      </w:r>
      <w:r w:rsidRPr="00451313">
        <w:rPr>
          <w:rFonts w:asciiTheme="minorBidi" w:hAnsiTheme="minorBidi"/>
          <w:sz w:val="24"/>
          <w:szCs w:val="24"/>
        </w:rPr>
        <w:t xml:space="preserve"> – Details the research design, experimental setup, and the algorithms implemented for testing.</w:t>
      </w:r>
    </w:p>
    <w:p w14:paraId="711F86D2" w14:textId="77777777" w:rsidR="00451313" w:rsidRPr="00451313" w:rsidRDefault="00451313" w:rsidP="00451313">
      <w:pPr>
        <w:numPr>
          <w:ilvl w:val="0"/>
          <w:numId w:val="38"/>
        </w:numPr>
        <w:rPr>
          <w:rFonts w:asciiTheme="minorBidi" w:hAnsiTheme="minorBidi"/>
          <w:sz w:val="24"/>
          <w:szCs w:val="24"/>
        </w:rPr>
      </w:pPr>
      <w:r w:rsidRPr="00451313">
        <w:rPr>
          <w:rFonts w:asciiTheme="minorBidi" w:hAnsiTheme="minorBidi"/>
          <w:b/>
          <w:bCs/>
          <w:sz w:val="24"/>
          <w:szCs w:val="24"/>
        </w:rPr>
        <w:lastRenderedPageBreak/>
        <w:t>Results and Discussion</w:t>
      </w:r>
      <w:r w:rsidRPr="00451313">
        <w:rPr>
          <w:rFonts w:asciiTheme="minorBidi" w:hAnsiTheme="minorBidi"/>
          <w:sz w:val="24"/>
          <w:szCs w:val="24"/>
        </w:rPr>
        <w:t xml:space="preserve"> – Presents the findings from the experiments, analyzing the performance of the integrated algorithms and comparing them with traditional methods.</w:t>
      </w:r>
    </w:p>
    <w:p w14:paraId="61841E53" w14:textId="77777777" w:rsidR="00451313" w:rsidRPr="00451313" w:rsidRDefault="00451313" w:rsidP="00451313">
      <w:pPr>
        <w:numPr>
          <w:ilvl w:val="0"/>
          <w:numId w:val="38"/>
        </w:numPr>
        <w:rPr>
          <w:rFonts w:asciiTheme="minorBidi" w:hAnsiTheme="minorBidi"/>
          <w:sz w:val="24"/>
          <w:szCs w:val="24"/>
        </w:rPr>
      </w:pPr>
      <w:r w:rsidRPr="00451313">
        <w:rPr>
          <w:rFonts w:asciiTheme="minorBidi" w:hAnsiTheme="minorBidi"/>
          <w:b/>
          <w:bCs/>
          <w:sz w:val="24"/>
          <w:szCs w:val="24"/>
        </w:rPr>
        <w:t>Conclusion</w:t>
      </w:r>
      <w:r w:rsidRPr="00451313">
        <w:rPr>
          <w:rFonts w:asciiTheme="minorBidi" w:hAnsiTheme="minorBidi"/>
          <w:sz w:val="24"/>
          <w:szCs w:val="24"/>
        </w:rPr>
        <w:t xml:space="preserve"> – Summarizes the key findings, contributions to the field, and offers recommendations for future research.</w:t>
      </w:r>
    </w:p>
    <w:p w14:paraId="70A05E1E" w14:textId="77777777" w:rsidR="006E3192" w:rsidRPr="00C9160D" w:rsidRDefault="006E3192" w:rsidP="006E3192">
      <w:pPr>
        <w:rPr>
          <w:rFonts w:asciiTheme="minorBidi" w:hAnsiTheme="minorBidi"/>
        </w:rPr>
      </w:pPr>
    </w:p>
    <w:p w14:paraId="7EB826A3" w14:textId="77777777" w:rsidR="006E3192" w:rsidRPr="00C9160D" w:rsidRDefault="006E3192" w:rsidP="006E3192">
      <w:pPr>
        <w:rPr>
          <w:rFonts w:asciiTheme="minorBidi" w:hAnsiTheme="minorBidi"/>
        </w:rPr>
      </w:pPr>
    </w:p>
    <w:p w14:paraId="113D2F65" w14:textId="77777777" w:rsidR="002741FC" w:rsidRPr="00C9160D" w:rsidRDefault="002741FC" w:rsidP="00BA72B9">
      <w:pPr>
        <w:pStyle w:val="Heading1"/>
        <w:rPr>
          <w:rFonts w:asciiTheme="minorBidi" w:hAnsiTheme="minorBidi" w:cstheme="minorBidi"/>
        </w:rPr>
      </w:pPr>
      <w:bookmarkStart w:id="14" w:name="_Toc173411744"/>
      <w:r w:rsidRPr="00C9160D">
        <w:rPr>
          <w:rFonts w:asciiTheme="minorBidi" w:hAnsiTheme="minorBidi" w:cstheme="minorBidi"/>
        </w:rPr>
        <w:t>Literature Review</w:t>
      </w:r>
      <w:bookmarkEnd w:id="14"/>
    </w:p>
    <w:p w14:paraId="5A693709" w14:textId="1EB715E6" w:rsidR="002741FC" w:rsidRPr="00C9160D" w:rsidRDefault="002741FC" w:rsidP="00BA72B9">
      <w:pPr>
        <w:pStyle w:val="Heading2"/>
        <w:rPr>
          <w:rFonts w:asciiTheme="minorBidi" w:hAnsiTheme="minorBidi" w:cstheme="minorBidi"/>
        </w:rPr>
      </w:pPr>
      <w:bookmarkStart w:id="15" w:name="_Toc173411745"/>
      <w:r w:rsidRPr="00C9160D">
        <w:rPr>
          <w:rFonts w:asciiTheme="minorBidi" w:hAnsiTheme="minorBidi" w:cstheme="minorBidi"/>
        </w:rPr>
        <w:t>Introduction</w:t>
      </w:r>
      <w:bookmarkEnd w:id="15"/>
    </w:p>
    <w:p w14:paraId="320FF7BF" w14:textId="77777777" w:rsidR="00951879" w:rsidRPr="00C9160D" w:rsidRDefault="00EC2EBD" w:rsidP="00BD0597">
      <w:pPr>
        <w:rPr>
          <w:rFonts w:asciiTheme="minorBidi" w:hAnsiTheme="minorBidi"/>
          <w:sz w:val="24"/>
          <w:szCs w:val="24"/>
        </w:rPr>
      </w:pPr>
      <w:r w:rsidRPr="00C9160D">
        <w:rPr>
          <w:rFonts w:asciiTheme="minorBidi" w:hAnsiTheme="minorBidi"/>
          <w:sz w:val="24"/>
          <w:szCs w:val="24"/>
        </w:rPr>
        <w:t>The field of robotics has seen significant advancements in recent years, particularly in the domain of integrated grasp and motion planning. While motion planning is a fundamental aspect of robotics (Elbanhawi &amp; Simić, 2014), the simultaneous planning of grasping an object and the robot's motion remains a notable challenge (Bütepage et al., 2019).</w:t>
      </w:r>
      <w:r w:rsidR="00BC0DDB" w:rsidRPr="00C9160D">
        <w:rPr>
          <w:rFonts w:asciiTheme="minorBidi" w:hAnsiTheme="minorBidi"/>
          <w:sz w:val="24"/>
          <w:szCs w:val="24"/>
        </w:rPr>
        <w:t xml:space="preserve"> This challenge is further intensified by the need to overcome computational obstacles related to sensing, grasp analysis, motion planning, and the execution of the robot arm's movements (Ichnowski et al., 2020). </w:t>
      </w:r>
      <w:r w:rsidR="00231F1B" w:rsidRPr="00C9160D">
        <w:rPr>
          <w:rFonts w:asciiTheme="minorBidi" w:hAnsiTheme="minorBidi"/>
          <w:sz w:val="24"/>
          <w:szCs w:val="24"/>
        </w:rPr>
        <w:t xml:space="preserve"> </w:t>
      </w:r>
    </w:p>
    <w:p w14:paraId="212EC878" w14:textId="18CAAB07" w:rsidR="00BD0597" w:rsidRPr="00C9160D" w:rsidRDefault="00BD0597" w:rsidP="00BD0597">
      <w:pPr>
        <w:rPr>
          <w:rFonts w:asciiTheme="minorBidi" w:hAnsiTheme="minorBidi"/>
          <w:sz w:val="24"/>
          <w:szCs w:val="24"/>
        </w:rPr>
      </w:pPr>
      <w:r w:rsidRPr="00C9160D">
        <w:rPr>
          <w:rFonts w:asciiTheme="minorBidi" w:hAnsiTheme="minorBidi"/>
          <w:sz w:val="24"/>
          <w:szCs w:val="24"/>
        </w:rPr>
        <w:t>This</w:t>
      </w:r>
      <w:r w:rsidR="00231F1B" w:rsidRPr="00C9160D">
        <w:rPr>
          <w:rFonts w:asciiTheme="minorBidi" w:hAnsiTheme="minorBidi"/>
          <w:sz w:val="24"/>
          <w:szCs w:val="24"/>
        </w:rPr>
        <w:t xml:space="preserve"> </w:t>
      </w:r>
      <w:r w:rsidRPr="00C9160D">
        <w:rPr>
          <w:rFonts w:asciiTheme="minorBidi" w:hAnsiTheme="minorBidi"/>
          <w:sz w:val="24"/>
          <w:szCs w:val="24"/>
        </w:rPr>
        <w:t xml:space="preserve">literature review aims to provide a comprehensive overview of the current state of knowledge in this domain, </w:t>
      </w:r>
      <w:r w:rsidR="00EC2EBD" w:rsidRPr="00C9160D">
        <w:rPr>
          <w:rFonts w:asciiTheme="minorBidi" w:hAnsiTheme="minorBidi"/>
          <w:sz w:val="24"/>
          <w:szCs w:val="24"/>
        </w:rPr>
        <w:t>and highlights</w:t>
      </w:r>
      <w:r w:rsidRPr="00C9160D">
        <w:rPr>
          <w:rFonts w:asciiTheme="minorBidi" w:hAnsiTheme="minorBidi"/>
          <w:sz w:val="24"/>
          <w:szCs w:val="24"/>
        </w:rPr>
        <w:t xml:space="preserve"> key concepts, methodologies, and findings from previous studies. Integrated grasp and motion planning involves the simultaneous consideration of how a robot should grasp an object and how it should move both the robot and the object to achieve a desired outcome. This dual planning approach is essential for enhancing the efficiency and effectiveness of robotic operations in complex environments.</w:t>
      </w:r>
    </w:p>
    <w:p w14:paraId="1ACD6FA6" w14:textId="77777777" w:rsidR="00BD0597" w:rsidRPr="00C9160D" w:rsidRDefault="00BD0597" w:rsidP="00BD0597">
      <w:pPr>
        <w:rPr>
          <w:rFonts w:asciiTheme="minorBidi" w:hAnsiTheme="minorBidi"/>
          <w:sz w:val="24"/>
          <w:szCs w:val="24"/>
        </w:rPr>
      </w:pPr>
    </w:p>
    <w:p w14:paraId="0492EE7D" w14:textId="5C3C5D5A" w:rsidR="00F906DD" w:rsidRPr="00C9160D" w:rsidRDefault="00BD0597" w:rsidP="00BD0597">
      <w:pPr>
        <w:rPr>
          <w:rFonts w:asciiTheme="minorBidi" w:hAnsiTheme="minorBidi"/>
          <w:sz w:val="24"/>
          <w:szCs w:val="24"/>
        </w:rPr>
      </w:pPr>
      <w:r w:rsidRPr="00C9160D">
        <w:rPr>
          <w:rFonts w:asciiTheme="minorBidi" w:hAnsiTheme="minorBidi"/>
          <w:sz w:val="24"/>
          <w:szCs w:val="24"/>
        </w:rPr>
        <w:t xml:space="preserve">In this section, we will explore the historical development and theoretical foundations of grasp planning and motion planning, examining the major theories and models that have shaped these fields. We will then </w:t>
      </w:r>
      <w:r w:rsidR="007313D3" w:rsidRPr="00C9160D">
        <w:rPr>
          <w:rFonts w:asciiTheme="minorBidi" w:hAnsiTheme="minorBidi"/>
          <w:sz w:val="24"/>
          <w:szCs w:val="24"/>
        </w:rPr>
        <w:t>explore</w:t>
      </w:r>
      <w:r w:rsidRPr="00C9160D">
        <w:rPr>
          <w:rFonts w:asciiTheme="minorBidi" w:hAnsiTheme="minorBidi"/>
          <w:sz w:val="24"/>
          <w:szCs w:val="24"/>
        </w:rPr>
        <w:t xml:space="preserve"> the integrated approaches that combine these two planning </w:t>
      </w:r>
      <w:r w:rsidR="007313D3" w:rsidRPr="00C9160D">
        <w:rPr>
          <w:rFonts w:asciiTheme="minorBidi" w:hAnsiTheme="minorBidi"/>
          <w:sz w:val="24"/>
          <w:szCs w:val="24"/>
        </w:rPr>
        <w:t>processes and will discuss</w:t>
      </w:r>
      <w:r w:rsidRPr="00C9160D">
        <w:rPr>
          <w:rFonts w:asciiTheme="minorBidi" w:hAnsiTheme="minorBidi"/>
          <w:sz w:val="24"/>
          <w:szCs w:val="24"/>
        </w:rPr>
        <w:t xml:space="preserve"> the challenges and innovations that have emerged from this integration. By critically analyzing the existing literature, we aim to identify gaps and areas for future research, setting the stage for the subsequent chapters of this dissertation. This review will provide the necessary context and background for understanding the contributions and implications of our research on integrated grasp and motion planning.</w:t>
      </w:r>
    </w:p>
    <w:p w14:paraId="31A985BC" w14:textId="77777777" w:rsidR="00BD0597" w:rsidRPr="00C9160D" w:rsidRDefault="00BD0597" w:rsidP="00F906DD">
      <w:pPr>
        <w:rPr>
          <w:rFonts w:asciiTheme="minorBidi" w:hAnsiTheme="minorBidi"/>
        </w:rPr>
      </w:pPr>
    </w:p>
    <w:p w14:paraId="0A35E12C" w14:textId="734FE09F" w:rsidR="00C91519" w:rsidRPr="00C9160D" w:rsidRDefault="00C91519" w:rsidP="00C91519">
      <w:pPr>
        <w:pStyle w:val="Heading2"/>
        <w:rPr>
          <w:rFonts w:asciiTheme="minorBidi" w:hAnsiTheme="minorBidi" w:cstheme="minorBidi"/>
        </w:rPr>
      </w:pPr>
      <w:bookmarkStart w:id="16" w:name="_Toc173411746"/>
      <w:r w:rsidRPr="00C9160D">
        <w:rPr>
          <w:rFonts w:asciiTheme="minorBidi" w:hAnsiTheme="minorBidi" w:cstheme="minorBidi"/>
        </w:rPr>
        <w:lastRenderedPageBreak/>
        <w:t>Overview of Grasp Planning</w:t>
      </w:r>
      <w:bookmarkEnd w:id="16"/>
    </w:p>
    <w:p w14:paraId="539BF457" w14:textId="26D7C02B" w:rsidR="008479D0" w:rsidRPr="00C9160D" w:rsidRDefault="008479D0" w:rsidP="008479D0">
      <w:pPr>
        <w:rPr>
          <w:rFonts w:asciiTheme="minorBidi" w:hAnsiTheme="minorBidi"/>
          <w:sz w:val="24"/>
          <w:szCs w:val="24"/>
        </w:rPr>
      </w:pPr>
      <w:r w:rsidRPr="00C9160D">
        <w:rPr>
          <w:rFonts w:asciiTheme="minorBidi" w:hAnsiTheme="minorBidi"/>
          <w:sz w:val="24"/>
          <w:szCs w:val="24"/>
        </w:rPr>
        <w:t>Grasp planning in robotics has advanced significantly, evolving from basic algorithms for simple objects in controlled environments to more sophisticated approaches capable of handling complex and irregularly shaped objects in dynamic settings. Initially, the focus was on convex objects that a single robot could grasp, aiming to optimize stability and grasp force on the robot's contact points (Zafra-Urrea, 2023). As computational power and sensor technology progressed, research expanded to include the manipulation of objects with robotic hands in dynamic conditions, that lead to the development of various grasp planning algorithms to identify stable grasps (Dharbaneshwer et al., 2020).</w:t>
      </w:r>
    </w:p>
    <w:p w14:paraId="20F998FB" w14:textId="77777777" w:rsidR="008479D0" w:rsidRPr="00C9160D" w:rsidRDefault="008479D0" w:rsidP="008479D0">
      <w:pPr>
        <w:rPr>
          <w:rFonts w:asciiTheme="minorBidi" w:hAnsiTheme="minorBidi"/>
          <w:sz w:val="24"/>
          <w:szCs w:val="24"/>
        </w:rPr>
      </w:pPr>
    </w:p>
    <w:p w14:paraId="1D9DE0E2" w14:textId="226E93D3" w:rsidR="008479D0" w:rsidRPr="00C9160D" w:rsidRDefault="008479D0" w:rsidP="008479D0">
      <w:pPr>
        <w:rPr>
          <w:rFonts w:asciiTheme="minorBidi" w:hAnsiTheme="minorBidi"/>
          <w:sz w:val="24"/>
          <w:szCs w:val="24"/>
        </w:rPr>
      </w:pPr>
      <w:r w:rsidRPr="00C9160D">
        <w:rPr>
          <w:rFonts w:asciiTheme="minorBidi" w:hAnsiTheme="minorBidi"/>
          <w:sz w:val="24"/>
          <w:szCs w:val="24"/>
        </w:rPr>
        <w:t>Task-oriented grasp planning algorithms have been introduced to compute the most suitable grasp for a given task based on a simplified geometrical and structural description of the object and the task requirements (Prats et al., 2007). Recent advancements have also explored the use of over-segmented meshes and relational databases to improve grasp planning, particularly in regrasp planning scenarios (Wan &amp; Harada, 2017). Precision grasp planning for multi-fingered hands involves analyzing grasp stability, synthesis, and object representation (Yan et al., 2019).</w:t>
      </w:r>
    </w:p>
    <w:p w14:paraId="2F4FA5E4" w14:textId="6449F3CE" w:rsidR="00263A1D" w:rsidRPr="00C9160D" w:rsidRDefault="00263A1D" w:rsidP="00263A1D">
      <w:pPr>
        <w:rPr>
          <w:rFonts w:asciiTheme="minorBidi" w:hAnsiTheme="minorBidi"/>
          <w:sz w:val="24"/>
          <w:szCs w:val="24"/>
        </w:rPr>
      </w:pPr>
      <w:r w:rsidRPr="00C9160D">
        <w:rPr>
          <w:rFonts w:asciiTheme="minorBidi" w:hAnsiTheme="minorBidi"/>
          <w:sz w:val="24"/>
          <w:szCs w:val="24"/>
        </w:rPr>
        <w:t>Research by Bertoni et al. (2021) introduces a generic grasp planning pipeline that enables transparent and generic grasp planning procedures, automating grasping actions irrespective of the end-effector kinematic structure. Tsuji et al. (2010) demonstrate grasp planning for multi-fingered hands with humanoid robots, emphasizing the importance of effective grasp planning through simulation and experimental results. Rubert et al. (2017) focus on characterizing grasp quality metrics, highlighting their significant role in the analytical approach to grasp planning.</w:t>
      </w:r>
    </w:p>
    <w:p w14:paraId="1D9BED81" w14:textId="77777777" w:rsidR="00263A1D" w:rsidRPr="00C9160D" w:rsidRDefault="00263A1D" w:rsidP="00263A1D">
      <w:pPr>
        <w:rPr>
          <w:rFonts w:asciiTheme="minorBidi" w:hAnsiTheme="minorBidi"/>
          <w:sz w:val="24"/>
          <w:szCs w:val="24"/>
        </w:rPr>
      </w:pPr>
    </w:p>
    <w:p w14:paraId="034C4FC4" w14:textId="39D11C2C" w:rsidR="00263A1D" w:rsidRPr="00C9160D" w:rsidRDefault="00263A1D" w:rsidP="00263A1D">
      <w:pPr>
        <w:rPr>
          <w:rFonts w:asciiTheme="minorBidi" w:hAnsiTheme="minorBidi"/>
          <w:sz w:val="24"/>
          <w:szCs w:val="24"/>
        </w:rPr>
      </w:pPr>
      <w:r w:rsidRPr="00C9160D">
        <w:rPr>
          <w:rFonts w:asciiTheme="minorBidi" w:hAnsiTheme="minorBidi"/>
          <w:sz w:val="24"/>
          <w:szCs w:val="24"/>
        </w:rPr>
        <w:t xml:space="preserve">These references collectively emphasize the critical role of grasp planning in </w:t>
      </w:r>
      <w:r w:rsidR="00BA72B9" w:rsidRPr="00C9160D">
        <w:rPr>
          <w:rFonts w:asciiTheme="minorBidi" w:hAnsiTheme="minorBidi"/>
          <w:sz w:val="24"/>
          <w:szCs w:val="24"/>
        </w:rPr>
        <w:t>robotics and</w:t>
      </w:r>
      <w:r w:rsidR="001C1258" w:rsidRPr="00C9160D">
        <w:rPr>
          <w:rFonts w:asciiTheme="minorBidi" w:hAnsiTheme="minorBidi"/>
          <w:sz w:val="24"/>
          <w:szCs w:val="24"/>
        </w:rPr>
        <w:t xml:space="preserve"> will </w:t>
      </w:r>
      <w:r w:rsidRPr="00C9160D">
        <w:rPr>
          <w:rFonts w:asciiTheme="minorBidi" w:hAnsiTheme="minorBidi"/>
          <w:sz w:val="24"/>
          <w:szCs w:val="24"/>
        </w:rPr>
        <w:t>showcas</w:t>
      </w:r>
      <w:r w:rsidR="001C1258" w:rsidRPr="00C9160D">
        <w:rPr>
          <w:rFonts w:asciiTheme="minorBidi" w:hAnsiTheme="minorBidi"/>
          <w:sz w:val="24"/>
          <w:szCs w:val="24"/>
        </w:rPr>
        <w:t>e</w:t>
      </w:r>
      <w:r w:rsidRPr="00C9160D">
        <w:rPr>
          <w:rFonts w:asciiTheme="minorBidi" w:hAnsiTheme="minorBidi"/>
          <w:sz w:val="24"/>
          <w:szCs w:val="24"/>
        </w:rPr>
        <w:t xml:space="preserve"> advancements in methodologies and technologies to optimize grasp points, stability, and quality metrics for efficient and effective robotic interactions with objects.</w:t>
      </w:r>
    </w:p>
    <w:p w14:paraId="62B81646" w14:textId="77777777" w:rsidR="00BA72B9" w:rsidRPr="00C9160D" w:rsidRDefault="00BA72B9" w:rsidP="00263A1D">
      <w:pPr>
        <w:rPr>
          <w:rFonts w:asciiTheme="minorBidi" w:hAnsiTheme="minorBidi"/>
          <w:sz w:val="24"/>
          <w:szCs w:val="24"/>
        </w:rPr>
      </w:pPr>
    </w:p>
    <w:p w14:paraId="2AD80335" w14:textId="77777777" w:rsidR="00BA72B9" w:rsidRPr="00CB1718" w:rsidRDefault="00BA72B9" w:rsidP="00BA72B9">
      <w:pPr>
        <w:rPr>
          <w:rFonts w:asciiTheme="minorBidi" w:hAnsiTheme="minorBidi"/>
          <w:b/>
          <w:bCs/>
          <w:sz w:val="24"/>
          <w:szCs w:val="24"/>
          <w:highlight w:val="lightGray"/>
        </w:rPr>
      </w:pPr>
      <w:r w:rsidRPr="00CB1718">
        <w:rPr>
          <w:rFonts w:asciiTheme="minorBidi" w:hAnsiTheme="minorBidi"/>
          <w:b/>
          <w:bCs/>
          <w:sz w:val="24"/>
          <w:szCs w:val="24"/>
          <w:highlight w:val="lightGray"/>
        </w:rPr>
        <w:t>Major Theories and Models</w:t>
      </w:r>
    </w:p>
    <w:p w14:paraId="3BFFE517" w14:textId="77777777" w:rsidR="00BA72B9" w:rsidRPr="00CB1718" w:rsidRDefault="00BA72B9" w:rsidP="00BA72B9">
      <w:pPr>
        <w:rPr>
          <w:rFonts w:asciiTheme="minorBidi" w:hAnsiTheme="minorBidi"/>
          <w:sz w:val="24"/>
          <w:szCs w:val="24"/>
          <w:highlight w:val="lightGray"/>
        </w:rPr>
      </w:pPr>
      <w:r w:rsidRPr="00CB1718">
        <w:rPr>
          <w:rFonts w:asciiTheme="minorBidi" w:hAnsiTheme="minorBidi"/>
          <w:sz w:val="24"/>
          <w:szCs w:val="24"/>
          <w:highlight w:val="lightGray"/>
        </w:rPr>
        <w:t>Several theories and models underpin grasp planning:</w:t>
      </w:r>
    </w:p>
    <w:p w14:paraId="63047F37" w14:textId="27470DCA" w:rsidR="00BA72B9" w:rsidRPr="00CB1718" w:rsidRDefault="00BA72B9" w:rsidP="00BA72B9">
      <w:pPr>
        <w:numPr>
          <w:ilvl w:val="0"/>
          <w:numId w:val="10"/>
        </w:numPr>
        <w:rPr>
          <w:rFonts w:asciiTheme="minorBidi" w:hAnsiTheme="minorBidi"/>
          <w:sz w:val="24"/>
          <w:szCs w:val="24"/>
          <w:highlight w:val="lightGray"/>
        </w:rPr>
      </w:pPr>
      <w:r w:rsidRPr="00CB1718">
        <w:rPr>
          <w:rFonts w:asciiTheme="minorBidi" w:hAnsiTheme="minorBidi"/>
          <w:b/>
          <w:bCs/>
          <w:sz w:val="24"/>
          <w:szCs w:val="24"/>
          <w:highlight w:val="lightGray"/>
        </w:rPr>
        <w:t>Force Closure</w:t>
      </w:r>
      <w:r w:rsidRPr="00CB1718">
        <w:rPr>
          <w:rFonts w:asciiTheme="minorBidi" w:hAnsiTheme="minorBidi"/>
          <w:sz w:val="24"/>
          <w:szCs w:val="24"/>
          <w:highlight w:val="lightGray"/>
        </w:rPr>
        <w:t>: Ensures that the robot’s grip can resist external forces from any direction, and can provide a stable grasp.</w:t>
      </w:r>
    </w:p>
    <w:p w14:paraId="3E915558" w14:textId="77777777" w:rsidR="00BA72B9" w:rsidRPr="00CB1718" w:rsidRDefault="00BA72B9" w:rsidP="00BA72B9">
      <w:pPr>
        <w:numPr>
          <w:ilvl w:val="0"/>
          <w:numId w:val="10"/>
        </w:numPr>
        <w:rPr>
          <w:rFonts w:asciiTheme="minorBidi" w:hAnsiTheme="minorBidi"/>
          <w:sz w:val="24"/>
          <w:szCs w:val="24"/>
          <w:highlight w:val="lightGray"/>
        </w:rPr>
      </w:pPr>
      <w:r w:rsidRPr="00CB1718">
        <w:rPr>
          <w:rFonts w:asciiTheme="minorBidi" w:hAnsiTheme="minorBidi"/>
          <w:b/>
          <w:bCs/>
          <w:sz w:val="24"/>
          <w:szCs w:val="24"/>
          <w:highlight w:val="lightGray"/>
        </w:rPr>
        <w:t>Form Closure</w:t>
      </w:r>
      <w:r w:rsidRPr="00CB1718">
        <w:rPr>
          <w:rFonts w:asciiTheme="minorBidi" w:hAnsiTheme="minorBidi"/>
          <w:sz w:val="24"/>
          <w:szCs w:val="24"/>
          <w:highlight w:val="lightGray"/>
        </w:rPr>
        <w:t>: Achieves stability by constraining the object’s movement through the geometric arrangement of contact points.</w:t>
      </w:r>
    </w:p>
    <w:p w14:paraId="6883EE2D" w14:textId="77777777" w:rsidR="00BA72B9" w:rsidRPr="00CB1718" w:rsidRDefault="00BA72B9" w:rsidP="00BA72B9">
      <w:pPr>
        <w:numPr>
          <w:ilvl w:val="0"/>
          <w:numId w:val="10"/>
        </w:numPr>
        <w:rPr>
          <w:rFonts w:asciiTheme="minorBidi" w:hAnsiTheme="minorBidi"/>
          <w:sz w:val="24"/>
          <w:szCs w:val="24"/>
          <w:highlight w:val="lightGray"/>
        </w:rPr>
      </w:pPr>
      <w:r w:rsidRPr="00CB1718">
        <w:rPr>
          <w:rFonts w:asciiTheme="minorBidi" w:hAnsiTheme="minorBidi"/>
          <w:b/>
          <w:bCs/>
          <w:sz w:val="24"/>
          <w:szCs w:val="24"/>
          <w:highlight w:val="lightGray"/>
        </w:rPr>
        <w:lastRenderedPageBreak/>
        <w:t>Task-Oriented Grasping</w:t>
      </w:r>
      <w:r w:rsidRPr="00CB1718">
        <w:rPr>
          <w:rFonts w:asciiTheme="minorBidi" w:hAnsiTheme="minorBidi"/>
          <w:sz w:val="24"/>
          <w:szCs w:val="24"/>
          <w:highlight w:val="lightGray"/>
        </w:rPr>
        <w:t>: Focuses on optimizing the grasp for the specific task the robot is intended to perform, considering factors like object manipulation and placement.</w:t>
      </w:r>
    </w:p>
    <w:p w14:paraId="2855330E" w14:textId="77777777" w:rsidR="00BA72B9" w:rsidRPr="00CB1718" w:rsidRDefault="00BA72B9" w:rsidP="00BA72B9">
      <w:pPr>
        <w:rPr>
          <w:rFonts w:asciiTheme="minorBidi" w:hAnsiTheme="minorBidi"/>
          <w:b/>
          <w:bCs/>
          <w:sz w:val="24"/>
          <w:szCs w:val="24"/>
          <w:highlight w:val="lightGray"/>
        </w:rPr>
      </w:pPr>
      <w:r w:rsidRPr="00CB1718">
        <w:rPr>
          <w:rFonts w:asciiTheme="minorBidi" w:hAnsiTheme="minorBidi"/>
          <w:b/>
          <w:bCs/>
          <w:sz w:val="24"/>
          <w:szCs w:val="24"/>
          <w:highlight w:val="lightGray"/>
        </w:rPr>
        <w:t>Techniques and Algorithms</w:t>
      </w:r>
    </w:p>
    <w:p w14:paraId="6794597B" w14:textId="77777777" w:rsidR="00BA72B9" w:rsidRPr="00CB1718" w:rsidRDefault="00BA72B9" w:rsidP="00BA72B9">
      <w:pPr>
        <w:rPr>
          <w:rFonts w:asciiTheme="minorBidi" w:hAnsiTheme="minorBidi"/>
          <w:sz w:val="24"/>
          <w:szCs w:val="24"/>
          <w:highlight w:val="lightGray"/>
        </w:rPr>
      </w:pPr>
      <w:r w:rsidRPr="00CB1718">
        <w:rPr>
          <w:rFonts w:asciiTheme="minorBidi" w:hAnsiTheme="minorBidi"/>
          <w:sz w:val="24"/>
          <w:szCs w:val="24"/>
          <w:highlight w:val="lightGray"/>
        </w:rPr>
        <w:t>Grasp planning techniques and algorithms have evolved significantly. Some of the prominent methods include:</w:t>
      </w:r>
    </w:p>
    <w:p w14:paraId="4139A2C5" w14:textId="77777777" w:rsidR="00BA72B9" w:rsidRPr="00CB1718" w:rsidRDefault="00BA72B9" w:rsidP="00BA72B9">
      <w:pPr>
        <w:numPr>
          <w:ilvl w:val="0"/>
          <w:numId w:val="11"/>
        </w:numPr>
        <w:rPr>
          <w:rFonts w:asciiTheme="minorBidi" w:hAnsiTheme="minorBidi"/>
          <w:sz w:val="24"/>
          <w:szCs w:val="24"/>
          <w:highlight w:val="lightGray"/>
        </w:rPr>
      </w:pPr>
      <w:r w:rsidRPr="00CB1718">
        <w:rPr>
          <w:rFonts w:asciiTheme="minorBidi" w:hAnsiTheme="minorBidi"/>
          <w:b/>
          <w:bCs/>
          <w:sz w:val="24"/>
          <w:szCs w:val="24"/>
          <w:highlight w:val="lightGray"/>
        </w:rPr>
        <w:t>Analytical Approaches</w:t>
      </w:r>
      <w:r w:rsidRPr="00CB1718">
        <w:rPr>
          <w:rFonts w:asciiTheme="minorBidi" w:hAnsiTheme="minorBidi"/>
          <w:sz w:val="24"/>
          <w:szCs w:val="24"/>
          <w:highlight w:val="lightGray"/>
        </w:rPr>
        <w:t>: Use mathematical models to predict and evaluate potential grasps based on object geometry and physical properties.</w:t>
      </w:r>
    </w:p>
    <w:p w14:paraId="5B26264C" w14:textId="77777777" w:rsidR="00BA72B9" w:rsidRPr="00CB1718" w:rsidRDefault="00BA72B9" w:rsidP="00BA72B9">
      <w:pPr>
        <w:numPr>
          <w:ilvl w:val="0"/>
          <w:numId w:val="11"/>
        </w:numPr>
        <w:rPr>
          <w:rFonts w:asciiTheme="minorBidi" w:hAnsiTheme="minorBidi"/>
          <w:sz w:val="24"/>
          <w:szCs w:val="24"/>
          <w:highlight w:val="lightGray"/>
        </w:rPr>
      </w:pPr>
      <w:r w:rsidRPr="00CB1718">
        <w:rPr>
          <w:rFonts w:asciiTheme="minorBidi" w:hAnsiTheme="minorBidi"/>
          <w:b/>
          <w:bCs/>
          <w:sz w:val="24"/>
          <w:szCs w:val="24"/>
          <w:highlight w:val="lightGray"/>
        </w:rPr>
        <w:t>Sampling-Based Methods</w:t>
      </w:r>
      <w:r w:rsidRPr="00CB1718">
        <w:rPr>
          <w:rFonts w:asciiTheme="minorBidi" w:hAnsiTheme="minorBidi"/>
          <w:sz w:val="24"/>
          <w:szCs w:val="24"/>
          <w:highlight w:val="lightGray"/>
        </w:rPr>
        <w:t>: Generate a large number of potential grasps and evaluate them based on predefined criteria to select the best option.</w:t>
      </w:r>
    </w:p>
    <w:p w14:paraId="61981D6E" w14:textId="77777777" w:rsidR="00BA72B9" w:rsidRPr="00CB1718" w:rsidRDefault="00BA72B9" w:rsidP="00BA72B9">
      <w:pPr>
        <w:numPr>
          <w:ilvl w:val="0"/>
          <w:numId w:val="11"/>
        </w:numPr>
        <w:rPr>
          <w:rFonts w:asciiTheme="minorBidi" w:hAnsiTheme="minorBidi"/>
          <w:sz w:val="24"/>
          <w:szCs w:val="24"/>
          <w:highlight w:val="lightGray"/>
        </w:rPr>
      </w:pPr>
      <w:r w:rsidRPr="00CB1718">
        <w:rPr>
          <w:rFonts w:asciiTheme="minorBidi" w:hAnsiTheme="minorBidi"/>
          <w:b/>
          <w:bCs/>
          <w:sz w:val="24"/>
          <w:szCs w:val="24"/>
          <w:highlight w:val="lightGray"/>
        </w:rPr>
        <w:t>Machine Learning Approaches</w:t>
      </w:r>
      <w:r w:rsidRPr="00CB1718">
        <w:rPr>
          <w:rFonts w:asciiTheme="minorBidi" w:hAnsiTheme="minorBidi"/>
          <w:sz w:val="24"/>
          <w:szCs w:val="24"/>
          <w:highlight w:val="lightGray"/>
        </w:rPr>
        <w:t>: Leverage large datasets and learning algorithms to train models that can predict successful grasps based on visual and tactile data.</w:t>
      </w:r>
    </w:p>
    <w:p w14:paraId="23ADED6A" w14:textId="77777777" w:rsidR="00BA72B9" w:rsidRPr="00CB1718" w:rsidRDefault="00BA72B9" w:rsidP="00BA72B9">
      <w:pPr>
        <w:rPr>
          <w:rFonts w:asciiTheme="minorBidi" w:hAnsiTheme="minorBidi"/>
          <w:b/>
          <w:bCs/>
          <w:sz w:val="24"/>
          <w:szCs w:val="24"/>
          <w:highlight w:val="lightGray"/>
        </w:rPr>
      </w:pPr>
      <w:r w:rsidRPr="00CB1718">
        <w:rPr>
          <w:rFonts w:asciiTheme="minorBidi" w:hAnsiTheme="minorBidi"/>
          <w:b/>
          <w:bCs/>
          <w:sz w:val="24"/>
          <w:szCs w:val="24"/>
          <w:highlight w:val="lightGray"/>
        </w:rPr>
        <w:t>Recent Advances</w:t>
      </w:r>
    </w:p>
    <w:p w14:paraId="6279B6ED" w14:textId="77777777" w:rsidR="00BA72B9" w:rsidRPr="00CB1718" w:rsidRDefault="00BA72B9" w:rsidP="00BA72B9">
      <w:pPr>
        <w:rPr>
          <w:rFonts w:asciiTheme="minorBidi" w:hAnsiTheme="minorBidi"/>
          <w:sz w:val="24"/>
          <w:szCs w:val="24"/>
          <w:highlight w:val="lightGray"/>
        </w:rPr>
      </w:pPr>
      <w:r w:rsidRPr="00CB1718">
        <w:rPr>
          <w:rFonts w:asciiTheme="minorBidi" w:hAnsiTheme="minorBidi"/>
          <w:sz w:val="24"/>
          <w:szCs w:val="24"/>
          <w:highlight w:val="lightGray"/>
        </w:rPr>
        <w:t>Recent research in grasp planning has focused on enhancing the robustness and adaptability of robotic grasps. Key advancements include:</w:t>
      </w:r>
    </w:p>
    <w:p w14:paraId="726B7D82" w14:textId="77777777" w:rsidR="00BA72B9" w:rsidRPr="00CB1718" w:rsidRDefault="00BA72B9" w:rsidP="00BA72B9">
      <w:pPr>
        <w:numPr>
          <w:ilvl w:val="0"/>
          <w:numId w:val="12"/>
        </w:numPr>
        <w:rPr>
          <w:rFonts w:asciiTheme="minorBidi" w:hAnsiTheme="minorBidi"/>
          <w:sz w:val="24"/>
          <w:szCs w:val="24"/>
          <w:highlight w:val="lightGray"/>
        </w:rPr>
      </w:pPr>
      <w:r w:rsidRPr="00CB1718">
        <w:rPr>
          <w:rFonts w:asciiTheme="minorBidi" w:hAnsiTheme="minorBidi"/>
          <w:b/>
          <w:bCs/>
          <w:sz w:val="24"/>
          <w:szCs w:val="24"/>
          <w:highlight w:val="lightGray"/>
        </w:rPr>
        <w:t>Deep Learning Models</w:t>
      </w:r>
      <w:r w:rsidRPr="00CB1718">
        <w:rPr>
          <w:rFonts w:asciiTheme="minorBidi" w:hAnsiTheme="minorBidi"/>
          <w:sz w:val="24"/>
          <w:szCs w:val="24"/>
          <w:highlight w:val="lightGray"/>
        </w:rPr>
        <w:t>: These models use neural networks to learn complex grasping strategies from vast amounts of data, improving the robot's ability to generalize across different objects.</w:t>
      </w:r>
    </w:p>
    <w:p w14:paraId="20BAD525" w14:textId="77777777" w:rsidR="00BA72B9" w:rsidRPr="00CB1718" w:rsidRDefault="00BA72B9" w:rsidP="00BA72B9">
      <w:pPr>
        <w:numPr>
          <w:ilvl w:val="0"/>
          <w:numId w:val="12"/>
        </w:numPr>
        <w:rPr>
          <w:rFonts w:asciiTheme="minorBidi" w:hAnsiTheme="minorBidi"/>
          <w:sz w:val="24"/>
          <w:szCs w:val="24"/>
          <w:highlight w:val="lightGray"/>
        </w:rPr>
      </w:pPr>
      <w:r w:rsidRPr="00CB1718">
        <w:rPr>
          <w:rFonts w:asciiTheme="minorBidi" w:hAnsiTheme="minorBidi"/>
          <w:b/>
          <w:bCs/>
          <w:sz w:val="24"/>
          <w:szCs w:val="24"/>
          <w:highlight w:val="lightGray"/>
        </w:rPr>
        <w:t>Sensor Integration</w:t>
      </w:r>
      <w:r w:rsidRPr="00CB1718">
        <w:rPr>
          <w:rFonts w:asciiTheme="minorBidi" w:hAnsiTheme="minorBidi"/>
          <w:sz w:val="24"/>
          <w:szCs w:val="24"/>
          <w:highlight w:val="lightGray"/>
        </w:rPr>
        <w:t>: Combining data from multiple sensors, such as cameras and tactile sensors, to provide a more comprehensive understanding of the object and its environment.</w:t>
      </w:r>
    </w:p>
    <w:p w14:paraId="3A8FBC17" w14:textId="77777777" w:rsidR="00BA72B9" w:rsidRPr="00CB1718" w:rsidRDefault="00BA72B9" w:rsidP="00BA72B9">
      <w:pPr>
        <w:numPr>
          <w:ilvl w:val="0"/>
          <w:numId w:val="12"/>
        </w:numPr>
        <w:rPr>
          <w:rFonts w:asciiTheme="minorBidi" w:hAnsiTheme="minorBidi"/>
          <w:sz w:val="24"/>
          <w:szCs w:val="24"/>
          <w:highlight w:val="lightGray"/>
        </w:rPr>
      </w:pPr>
      <w:r w:rsidRPr="00CB1718">
        <w:rPr>
          <w:rFonts w:asciiTheme="minorBidi" w:hAnsiTheme="minorBidi"/>
          <w:b/>
          <w:bCs/>
          <w:sz w:val="24"/>
          <w:szCs w:val="24"/>
          <w:highlight w:val="lightGray"/>
        </w:rPr>
        <w:t>Real-Time Grasp Planning</w:t>
      </w:r>
      <w:r w:rsidRPr="00CB1718">
        <w:rPr>
          <w:rFonts w:asciiTheme="minorBidi" w:hAnsiTheme="minorBidi"/>
          <w:sz w:val="24"/>
          <w:szCs w:val="24"/>
          <w:highlight w:val="lightGray"/>
        </w:rPr>
        <w:t>: Developing algorithms that can operate in real-time, allowing robots to adapt to changes in the environment and object positioning dynamically.</w:t>
      </w:r>
    </w:p>
    <w:p w14:paraId="372F9B6B" w14:textId="77777777" w:rsidR="00BA72B9" w:rsidRPr="00CB1718" w:rsidRDefault="00BA72B9" w:rsidP="00BA72B9">
      <w:pPr>
        <w:rPr>
          <w:rFonts w:asciiTheme="minorBidi" w:hAnsiTheme="minorBidi"/>
          <w:b/>
          <w:bCs/>
          <w:sz w:val="24"/>
          <w:szCs w:val="24"/>
          <w:highlight w:val="lightGray"/>
        </w:rPr>
      </w:pPr>
      <w:r w:rsidRPr="00CB1718">
        <w:rPr>
          <w:rFonts w:asciiTheme="minorBidi" w:hAnsiTheme="minorBidi"/>
          <w:b/>
          <w:bCs/>
          <w:sz w:val="24"/>
          <w:szCs w:val="24"/>
          <w:highlight w:val="lightGray"/>
        </w:rPr>
        <w:t>Challenges and Future Directions</w:t>
      </w:r>
    </w:p>
    <w:p w14:paraId="386A2247" w14:textId="77777777" w:rsidR="00BA72B9" w:rsidRPr="00CB1718" w:rsidRDefault="00BA72B9" w:rsidP="00BA72B9">
      <w:pPr>
        <w:rPr>
          <w:rFonts w:asciiTheme="minorBidi" w:hAnsiTheme="minorBidi"/>
          <w:sz w:val="24"/>
          <w:szCs w:val="24"/>
          <w:highlight w:val="lightGray"/>
        </w:rPr>
      </w:pPr>
      <w:r w:rsidRPr="00CB1718">
        <w:rPr>
          <w:rFonts w:asciiTheme="minorBidi" w:hAnsiTheme="minorBidi"/>
          <w:sz w:val="24"/>
          <w:szCs w:val="24"/>
          <w:highlight w:val="lightGray"/>
        </w:rPr>
        <w:t>Despite significant progress, grasp planning remains a challenging problem due to:</w:t>
      </w:r>
    </w:p>
    <w:p w14:paraId="5AB1BF6E" w14:textId="77777777" w:rsidR="00BA72B9" w:rsidRPr="00CB1718" w:rsidRDefault="00BA72B9" w:rsidP="00BA72B9">
      <w:pPr>
        <w:numPr>
          <w:ilvl w:val="0"/>
          <w:numId w:val="13"/>
        </w:numPr>
        <w:rPr>
          <w:rFonts w:asciiTheme="minorBidi" w:hAnsiTheme="minorBidi"/>
          <w:sz w:val="24"/>
          <w:szCs w:val="24"/>
          <w:highlight w:val="lightGray"/>
        </w:rPr>
      </w:pPr>
      <w:r w:rsidRPr="00CB1718">
        <w:rPr>
          <w:rFonts w:asciiTheme="minorBidi" w:hAnsiTheme="minorBidi"/>
          <w:b/>
          <w:bCs/>
          <w:sz w:val="24"/>
          <w:szCs w:val="24"/>
          <w:highlight w:val="lightGray"/>
        </w:rPr>
        <w:t>Object Diversity</w:t>
      </w:r>
      <w:r w:rsidRPr="00CB1718">
        <w:rPr>
          <w:rFonts w:asciiTheme="minorBidi" w:hAnsiTheme="minorBidi"/>
          <w:sz w:val="24"/>
          <w:szCs w:val="24"/>
          <w:highlight w:val="lightGray"/>
        </w:rPr>
        <w:t>: The wide variety of objects in terms of shape, size, and material makes it difficult to develop a one-size-fits-all grasping solution.</w:t>
      </w:r>
    </w:p>
    <w:p w14:paraId="7009BD4B" w14:textId="77777777" w:rsidR="00BA72B9" w:rsidRPr="00CB1718" w:rsidRDefault="00BA72B9" w:rsidP="00BA72B9">
      <w:pPr>
        <w:numPr>
          <w:ilvl w:val="0"/>
          <w:numId w:val="13"/>
        </w:numPr>
        <w:rPr>
          <w:rFonts w:asciiTheme="minorBidi" w:hAnsiTheme="minorBidi"/>
          <w:sz w:val="24"/>
          <w:szCs w:val="24"/>
          <w:highlight w:val="lightGray"/>
        </w:rPr>
      </w:pPr>
      <w:r w:rsidRPr="00CB1718">
        <w:rPr>
          <w:rFonts w:asciiTheme="minorBidi" w:hAnsiTheme="minorBidi"/>
          <w:b/>
          <w:bCs/>
          <w:sz w:val="24"/>
          <w:szCs w:val="24"/>
          <w:highlight w:val="lightGray"/>
        </w:rPr>
        <w:t>Dynamic Environments</w:t>
      </w:r>
      <w:r w:rsidRPr="00CB1718">
        <w:rPr>
          <w:rFonts w:asciiTheme="minorBidi" w:hAnsiTheme="minorBidi"/>
          <w:sz w:val="24"/>
          <w:szCs w:val="24"/>
          <w:highlight w:val="lightGray"/>
        </w:rPr>
        <w:t>: Robots must be able to adapt their grasps in real-time to changes in the environment or object position.</w:t>
      </w:r>
    </w:p>
    <w:p w14:paraId="40AFDA63" w14:textId="77777777" w:rsidR="00BA72B9" w:rsidRPr="00CB1718" w:rsidRDefault="00BA72B9" w:rsidP="00BA72B9">
      <w:pPr>
        <w:numPr>
          <w:ilvl w:val="0"/>
          <w:numId w:val="13"/>
        </w:numPr>
        <w:rPr>
          <w:rFonts w:asciiTheme="minorBidi" w:hAnsiTheme="minorBidi"/>
          <w:sz w:val="24"/>
          <w:szCs w:val="24"/>
          <w:highlight w:val="lightGray"/>
        </w:rPr>
      </w:pPr>
      <w:r w:rsidRPr="00CB1718">
        <w:rPr>
          <w:rFonts w:asciiTheme="minorBidi" w:hAnsiTheme="minorBidi"/>
          <w:b/>
          <w:bCs/>
          <w:sz w:val="24"/>
          <w:szCs w:val="24"/>
          <w:highlight w:val="lightGray"/>
        </w:rPr>
        <w:t>Computational Efficiency</w:t>
      </w:r>
      <w:r w:rsidRPr="00CB1718">
        <w:rPr>
          <w:rFonts w:asciiTheme="minorBidi" w:hAnsiTheme="minorBidi"/>
          <w:sz w:val="24"/>
          <w:szCs w:val="24"/>
          <w:highlight w:val="lightGray"/>
        </w:rPr>
        <w:t>: Ensuring that grasp planning algorithms can operate quickly enough for real-time applications remains a significant hurdle.</w:t>
      </w:r>
    </w:p>
    <w:p w14:paraId="3559D06C" w14:textId="77777777" w:rsidR="00BA72B9" w:rsidRPr="00BA72B9" w:rsidRDefault="00BA72B9" w:rsidP="00BA72B9">
      <w:pPr>
        <w:rPr>
          <w:rFonts w:asciiTheme="minorBidi" w:hAnsiTheme="minorBidi"/>
          <w:sz w:val="24"/>
          <w:szCs w:val="24"/>
        </w:rPr>
      </w:pPr>
      <w:r w:rsidRPr="00CB1718">
        <w:rPr>
          <w:rFonts w:asciiTheme="minorBidi" w:hAnsiTheme="minorBidi"/>
          <w:sz w:val="24"/>
          <w:szCs w:val="24"/>
          <w:highlight w:val="lightGray"/>
        </w:rPr>
        <w:lastRenderedPageBreak/>
        <w:t>Future research is likely to focus on further integrating machine learning approaches with traditional methods, enhancing the robot's ability to learn from experience and adapt to new situations. Additionally, improving sensor technology and computational efficiency will be critical for advancing the field of grasp planning.</w:t>
      </w:r>
    </w:p>
    <w:p w14:paraId="7DACC707" w14:textId="77777777" w:rsidR="00BA72B9" w:rsidRPr="00C9160D" w:rsidRDefault="00BA72B9" w:rsidP="00263A1D">
      <w:pPr>
        <w:rPr>
          <w:rFonts w:asciiTheme="minorBidi" w:hAnsiTheme="minorBidi"/>
          <w:sz w:val="24"/>
          <w:szCs w:val="24"/>
        </w:rPr>
      </w:pPr>
    </w:p>
    <w:p w14:paraId="6395CF5D" w14:textId="54329D59" w:rsidR="00C91519" w:rsidRPr="00C9160D" w:rsidRDefault="00C91519" w:rsidP="00C91519">
      <w:pPr>
        <w:pStyle w:val="Heading2"/>
        <w:rPr>
          <w:rFonts w:asciiTheme="minorBidi" w:hAnsiTheme="minorBidi" w:cstheme="minorBidi"/>
        </w:rPr>
      </w:pPr>
      <w:bookmarkStart w:id="17" w:name="_Toc173411747"/>
      <w:r w:rsidRPr="00C9160D">
        <w:rPr>
          <w:rFonts w:asciiTheme="minorBidi" w:hAnsiTheme="minorBidi" w:cstheme="minorBidi"/>
        </w:rPr>
        <w:t>Overview of Motion Planning</w:t>
      </w:r>
      <w:bookmarkEnd w:id="17"/>
    </w:p>
    <w:p w14:paraId="27D2BB26" w14:textId="77777777" w:rsidR="00A16860" w:rsidRPr="00C9160D" w:rsidRDefault="00A16860" w:rsidP="00A16860">
      <w:pPr>
        <w:rPr>
          <w:rFonts w:asciiTheme="minorBidi" w:hAnsiTheme="minorBidi"/>
        </w:rPr>
      </w:pPr>
      <w:r w:rsidRPr="00C9160D">
        <w:rPr>
          <w:rFonts w:asciiTheme="minorBidi" w:hAnsiTheme="minorBidi"/>
        </w:rPr>
        <w:t>Motion planning is a crucial technology in robotics that involves breaking down complex motion tasks into a series of discrete actions that can be executed (Fan, 2023). It plays a vital role in various applications such as mobile robots, autonomous driving, automated vehicles, and free-floating space robots (Liniger &amp; Gool, 2020; Zhang &amp; Zhu, 2020; Manzinger et al., 2021). The development of motion planning algorithms has led to the creation of efficient methods like Rapidly-exploring Random Trees (RRT), optimal RRT*, and Potentially guided-RRT* (P-RRT*) (Qureshi et al., 2019). These algorithms aim to enhance the safety and autonomy of robots in their operational environments.</w:t>
      </w:r>
    </w:p>
    <w:p w14:paraId="5A627762" w14:textId="77777777" w:rsidR="00A16860" w:rsidRPr="00C9160D" w:rsidRDefault="00A16860" w:rsidP="00A16860">
      <w:pPr>
        <w:rPr>
          <w:rFonts w:asciiTheme="minorBidi" w:hAnsiTheme="minorBidi"/>
        </w:rPr>
      </w:pPr>
    </w:p>
    <w:p w14:paraId="0E8AD33E" w14:textId="77777777" w:rsidR="00A16860" w:rsidRPr="00C9160D" w:rsidRDefault="00A16860" w:rsidP="00A16860">
      <w:pPr>
        <w:rPr>
          <w:rFonts w:asciiTheme="minorBidi" w:hAnsiTheme="minorBidi"/>
        </w:rPr>
      </w:pPr>
      <w:r w:rsidRPr="00C9160D">
        <w:rPr>
          <w:rFonts w:asciiTheme="minorBidi" w:hAnsiTheme="minorBidi"/>
        </w:rPr>
        <w:t>Integrated Task and Motion Planning (TAMP) addresses the challenge of planning for robots in environments with numerous objects, requiring actions not only for self-movement but also for object manipulation (Garrett et al., 2021). This field extends traditional task and motion planning concepts to handle complex scenarios effectively. Additionally, deep learning-based approaches have been explored for motion planning in self-driving vehicles, covering behavior planning, trajectory planning, and End-to-End Learning (E2EL) (Ganesan, 2024).</w:t>
      </w:r>
    </w:p>
    <w:p w14:paraId="7ED6AB37" w14:textId="77777777" w:rsidR="00A16860" w:rsidRPr="00C9160D" w:rsidRDefault="00A16860" w:rsidP="00A16860">
      <w:pPr>
        <w:rPr>
          <w:rFonts w:asciiTheme="minorBidi" w:hAnsiTheme="minorBidi"/>
        </w:rPr>
      </w:pPr>
    </w:p>
    <w:p w14:paraId="7259347F" w14:textId="0C7357F1" w:rsidR="00BA72B9" w:rsidRDefault="00A16860" w:rsidP="00A16860">
      <w:pPr>
        <w:rPr>
          <w:rFonts w:asciiTheme="minorBidi" w:hAnsiTheme="minorBidi"/>
        </w:rPr>
      </w:pPr>
      <w:r w:rsidRPr="00C9160D">
        <w:rPr>
          <w:rFonts w:asciiTheme="minorBidi" w:hAnsiTheme="minorBidi"/>
        </w:rPr>
        <w:t>Various paradigms have been investigated in motion planning, such as the sampling approach, which involves generating collision-free configurations randomly in free space to create a roadmap (</w:t>
      </w:r>
      <w:proofErr w:type="spellStart"/>
      <w:r w:rsidRPr="00C9160D">
        <w:rPr>
          <w:rFonts w:asciiTheme="minorBidi" w:hAnsiTheme="minorBidi"/>
        </w:rPr>
        <w:t>Dalibard</w:t>
      </w:r>
      <w:proofErr w:type="spellEnd"/>
      <w:r w:rsidRPr="00C9160D">
        <w:rPr>
          <w:rFonts w:asciiTheme="minorBidi" w:hAnsiTheme="minorBidi"/>
        </w:rPr>
        <w:t xml:space="preserve"> &amp; </w:t>
      </w:r>
      <w:proofErr w:type="spellStart"/>
      <w:r w:rsidRPr="00C9160D">
        <w:rPr>
          <w:rFonts w:asciiTheme="minorBidi" w:hAnsiTheme="minorBidi"/>
        </w:rPr>
        <w:t>Laumond</w:t>
      </w:r>
      <w:proofErr w:type="spellEnd"/>
      <w:r w:rsidRPr="00C9160D">
        <w:rPr>
          <w:rFonts w:asciiTheme="minorBidi" w:hAnsiTheme="minorBidi"/>
        </w:rPr>
        <w:t>, 2009). This approach has been successful in addressing motion planning problems efficiently. Moreover, motion planning is not limited to traditional robotics but extends to applications like humanoid robots in complex environments (Li &amp; Huang, 2007).</w:t>
      </w:r>
    </w:p>
    <w:p w14:paraId="1E7983AA" w14:textId="77777777" w:rsidR="00CB1718" w:rsidRPr="00C9160D" w:rsidRDefault="00CB1718" w:rsidP="00A16860">
      <w:pPr>
        <w:rPr>
          <w:rFonts w:asciiTheme="minorBidi" w:hAnsiTheme="minorBidi"/>
        </w:rPr>
      </w:pPr>
    </w:p>
    <w:p w14:paraId="553124ED" w14:textId="77777777" w:rsidR="00C9160D" w:rsidRPr="00CB1718" w:rsidRDefault="00C9160D" w:rsidP="00C9160D">
      <w:pPr>
        <w:pStyle w:val="Heading4"/>
        <w:rPr>
          <w:rFonts w:asciiTheme="minorBidi" w:hAnsiTheme="minorBidi" w:cstheme="minorBidi"/>
          <w:highlight w:val="lightGray"/>
        </w:rPr>
      </w:pPr>
      <w:r w:rsidRPr="00CB1718">
        <w:rPr>
          <w:rFonts w:asciiTheme="minorBidi" w:hAnsiTheme="minorBidi" w:cstheme="minorBidi"/>
          <w:highlight w:val="lightGray"/>
        </w:rPr>
        <w:t>Key Concepts and Definitions</w:t>
      </w:r>
    </w:p>
    <w:p w14:paraId="59627FB9" w14:textId="77777777" w:rsidR="00C9160D" w:rsidRPr="00CB1718" w:rsidRDefault="00C9160D" w:rsidP="00C9160D">
      <w:pPr>
        <w:pStyle w:val="NormalWeb"/>
        <w:rPr>
          <w:rFonts w:asciiTheme="minorBidi" w:hAnsiTheme="minorBidi" w:cstheme="minorBidi"/>
          <w:highlight w:val="lightGray"/>
        </w:rPr>
      </w:pPr>
      <w:r w:rsidRPr="00CB1718">
        <w:rPr>
          <w:rFonts w:asciiTheme="minorBidi" w:hAnsiTheme="minorBidi" w:cstheme="minorBidi"/>
          <w:highlight w:val="lightGray"/>
        </w:rPr>
        <w:t>Motion planning involves determining a feasible path or sequence of movements that a robot must follow to achieve a specific goal while avoiding obstacles. Key concepts include:</w:t>
      </w:r>
    </w:p>
    <w:p w14:paraId="32CABE11" w14:textId="77777777" w:rsidR="00C9160D" w:rsidRPr="00CB1718" w:rsidRDefault="00C9160D" w:rsidP="00C9160D">
      <w:pPr>
        <w:numPr>
          <w:ilvl w:val="0"/>
          <w:numId w:val="14"/>
        </w:numPr>
        <w:spacing w:before="100" w:beforeAutospacing="1" w:after="100" w:afterAutospacing="1" w:line="240" w:lineRule="auto"/>
        <w:rPr>
          <w:rFonts w:asciiTheme="minorBidi" w:hAnsiTheme="minorBidi"/>
          <w:highlight w:val="lightGray"/>
        </w:rPr>
      </w:pPr>
      <w:r w:rsidRPr="00CB1718">
        <w:rPr>
          <w:rStyle w:val="Strong"/>
          <w:rFonts w:asciiTheme="minorBidi" w:hAnsiTheme="minorBidi"/>
          <w:highlight w:val="lightGray"/>
        </w:rPr>
        <w:t>Configuration Space (C-Space)</w:t>
      </w:r>
      <w:r w:rsidRPr="00CB1718">
        <w:rPr>
          <w:rFonts w:asciiTheme="minorBidi" w:hAnsiTheme="minorBidi"/>
          <w:highlight w:val="lightGray"/>
        </w:rPr>
        <w:t>: A representation of all possible positions and orientations of the robot. Each point in this space corresponds to a unique state of the robot.</w:t>
      </w:r>
    </w:p>
    <w:p w14:paraId="26EA4E32" w14:textId="77777777" w:rsidR="00C9160D" w:rsidRPr="00CB1718" w:rsidRDefault="00C9160D" w:rsidP="00C9160D">
      <w:pPr>
        <w:numPr>
          <w:ilvl w:val="0"/>
          <w:numId w:val="14"/>
        </w:numPr>
        <w:spacing w:before="100" w:beforeAutospacing="1" w:after="100" w:afterAutospacing="1" w:line="240" w:lineRule="auto"/>
        <w:rPr>
          <w:rFonts w:asciiTheme="minorBidi" w:hAnsiTheme="minorBidi"/>
          <w:highlight w:val="lightGray"/>
        </w:rPr>
      </w:pPr>
      <w:r w:rsidRPr="00CB1718">
        <w:rPr>
          <w:rStyle w:val="Strong"/>
          <w:rFonts w:asciiTheme="minorBidi" w:hAnsiTheme="minorBidi"/>
          <w:highlight w:val="lightGray"/>
        </w:rPr>
        <w:t>Path Planning</w:t>
      </w:r>
      <w:r w:rsidRPr="00CB1718">
        <w:rPr>
          <w:rFonts w:asciiTheme="minorBidi" w:hAnsiTheme="minorBidi"/>
          <w:highlight w:val="lightGray"/>
        </w:rPr>
        <w:t>: The process of finding a collision-free path from a start configuration to a goal configuration within the configuration space.</w:t>
      </w:r>
    </w:p>
    <w:p w14:paraId="05C69A9A" w14:textId="77777777" w:rsidR="00C9160D" w:rsidRPr="00CB1718" w:rsidRDefault="00C9160D" w:rsidP="00C9160D">
      <w:pPr>
        <w:numPr>
          <w:ilvl w:val="0"/>
          <w:numId w:val="14"/>
        </w:numPr>
        <w:spacing w:before="100" w:beforeAutospacing="1" w:after="100" w:afterAutospacing="1" w:line="240" w:lineRule="auto"/>
        <w:rPr>
          <w:rFonts w:asciiTheme="minorBidi" w:hAnsiTheme="minorBidi"/>
          <w:highlight w:val="lightGray"/>
        </w:rPr>
      </w:pPr>
      <w:r w:rsidRPr="00CB1718">
        <w:rPr>
          <w:rStyle w:val="Strong"/>
          <w:rFonts w:asciiTheme="minorBidi" w:hAnsiTheme="minorBidi"/>
          <w:highlight w:val="lightGray"/>
        </w:rPr>
        <w:t>Trajectory Planning</w:t>
      </w:r>
      <w:r w:rsidRPr="00CB1718">
        <w:rPr>
          <w:rFonts w:asciiTheme="minorBidi" w:hAnsiTheme="minorBidi"/>
          <w:highlight w:val="lightGray"/>
        </w:rPr>
        <w:t>: Extends path planning by considering the timing and dynamics of the robot’s movements, ensuring smooth and feasible trajectories.</w:t>
      </w:r>
    </w:p>
    <w:p w14:paraId="2F25AF88" w14:textId="77777777" w:rsidR="00C9160D" w:rsidRPr="00CB1718" w:rsidRDefault="00C9160D" w:rsidP="00C9160D">
      <w:pPr>
        <w:pStyle w:val="Heading4"/>
        <w:rPr>
          <w:rFonts w:asciiTheme="minorBidi" w:hAnsiTheme="minorBidi" w:cstheme="minorBidi"/>
          <w:highlight w:val="lightGray"/>
        </w:rPr>
      </w:pPr>
      <w:r w:rsidRPr="00CB1718">
        <w:rPr>
          <w:rFonts w:asciiTheme="minorBidi" w:hAnsiTheme="minorBidi" w:cstheme="minorBidi"/>
          <w:highlight w:val="lightGray"/>
        </w:rPr>
        <w:lastRenderedPageBreak/>
        <w:t>Major Theories and Models</w:t>
      </w:r>
    </w:p>
    <w:p w14:paraId="53CBC6FA" w14:textId="77777777" w:rsidR="00C9160D" w:rsidRPr="00CB1718" w:rsidRDefault="00C9160D" w:rsidP="00C9160D">
      <w:pPr>
        <w:pStyle w:val="NormalWeb"/>
        <w:rPr>
          <w:rFonts w:asciiTheme="minorBidi" w:hAnsiTheme="minorBidi" w:cstheme="minorBidi"/>
          <w:highlight w:val="lightGray"/>
        </w:rPr>
      </w:pPr>
      <w:r w:rsidRPr="00CB1718">
        <w:rPr>
          <w:rFonts w:asciiTheme="minorBidi" w:hAnsiTheme="minorBidi" w:cstheme="minorBidi"/>
          <w:highlight w:val="lightGray"/>
        </w:rPr>
        <w:t>Several theories and models are central to motion planning:</w:t>
      </w:r>
    </w:p>
    <w:p w14:paraId="4B9D451A" w14:textId="77777777" w:rsidR="00C9160D" w:rsidRPr="00CB1718" w:rsidRDefault="00C9160D" w:rsidP="00C9160D">
      <w:pPr>
        <w:numPr>
          <w:ilvl w:val="0"/>
          <w:numId w:val="15"/>
        </w:numPr>
        <w:spacing w:before="100" w:beforeAutospacing="1" w:after="100" w:afterAutospacing="1" w:line="240" w:lineRule="auto"/>
        <w:rPr>
          <w:rFonts w:asciiTheme="minorBidi" w:hAnsiTheme="minorBidi"/>
          <w:highlight w:val="lightGray"/>
        </w:rPr>
      </w:pPr>
      <w:r w:rsidRPr="00CB1718">
        <w:rPr>
          <w:rStyle w:val="Strong"/>
          <w:rFonts w:asciiTheme="minorBidi" w:hAnsiTheme="minorBidi"/>
          <w:highlight w:val="lightGray"/>
        </w:rPr>
        <w:t>Graph-Based Methods</w:t>
      </w:r>
      <w:r w:rsidRPr="00CB1718">
        <w:rPr>
          <w:rFonts w:asciiTheme="minorBidi" w:hAnsiTheme="minorBidi"/>
          <w:highlight w:val="lightGray"/>
        </w:rPr>
        <w:t>: These include grid-based approaches and roadmaps, such as Probabilistic Roadmaps (PRM) and Rapidly-exploring Random Trees (RRT), which represent the environment as a graph and use search algorithms to find paths.</w:t>
      </w:r>
    </w:p>
    <w:p w14:paraId="6B70DFF1" w14:textId="77777777" w:rsidR="00C9160D" w:rsidRPr="00CB1718" w:rsidRDefault="00C9160D" w:rsidP="00C9160D">
      <w:pPr>
        <w:numPr>
          <w:ilvl w:val="0"/>
          <w:numId w:val="15"/>
        </w:numPr>
        <w:spacing w:before="100" w:beforeAutospacing="1" w:after="100" w:afterAutospacing="1" w:line="240" w:lineRule="auto"/>
        <w:rPr>
          <w:rFonts w:asciiTheme="minorBidi" w:hAnsiTheme="minorBidi"/>
          <w:highlight w:val="lightGray"/>
        </w:rPr>
      </w:pPr>
      <w:r w:rsidRPr="00CB1718">
        <w:rPr>
          <w:rStyle w:val="Strong"/>
          <w:rFonts w:asciiTheme="minorBidi" w:hAnsiTheme="minorBidi"/>
          <w:highlight w:val="lightGray"/>
        </w:rPr>
        <w:t>Optimization-Based Methods</w:t>
      </w:r>
      <w:r w:rsidRPr="00CB1718">
        <w:rPr>
          <w:rFonts w:asciiTheme="minorBidi" w:hAnsiTheme="minorBidi"/>
          <w:highlight w:val="lightGray"/>
        </w:rPr>
        <w:t>: These methods formulate motion planning as an optimization problem, where the goal is to minimize a cost function that could represent distance, time, energy, or other criteria.</w:t>
      </w:r>
    </w:p>
    <w:p w14:paraId="644C1729" w14:textId="77777777" w:rsidR="00C9160D" w:rsidRPr="00CB1718" w:rsidRDefault="00C9160D" w:rsidP="00C9160D">
      <w:pPr>
        <w:numPr>
          <w:ilvl w:val="0"/>
          <w:numId w:val="15"/>
        </w:numPr>
        <w:spacing w:before="100" w:beforeAutospacing="1" w:after="100" w:afterAutospacing="1" w:line="240" w:lineRule="auto"/>
        <w:rPr>
          <w:rFonts w:asciiTheme="minorBidi" w:hAnsiTheme="minorBidi"/>
          <w:highlight w:val="lightGray"/>
        </w:rPr>
      </w:pPr>
      <w:r w:rsidRPr="00CB1718">
        <w:rPr>
          <w:rStyle w:val="Strong"/>
          <w:rFonts w:asciiTheme="minorBidi" w:hAnsiTheme="minorBidi"/>
          <w:highlight w:val="lightGray"/>
        </w:rPr>
        <w:t>Sampling-Based Methods</w:t>
      </w:r>
      <w:r w:rsidRPr="00CB1718">
        <w:rPr>
          <w:rFonts w:asciiTheme="minorBidi" w:hAnsiTheme="minorBidi"/>
          <w:highlight w:val="lightGray"/>
        </w:rPr>
        <w:t>: These approaches generate random samples in the configuration space to construct feasible paths, providing solutions where deterministic methods might struggle.</w:t>
      </w:r>
    </w:p>
    <w:p w14:paraId="56216E6A" w14:textId="77777777" w:rsidR="00C9160D" w:rsidRPr="00CB1718" w:rsidRDefault="00C9160D" w:rsidP="00C9160D">
      <w:pPr>
        <w:pStyle w:val="Heading4"/>
        <w:rPr>
          <w:rFonts w:asciiTheme="minorBidi" w:hAnsiTheme="minorBidi" w:cstheme="minorBidi"/>
          <w:highlight w:val="lightGray"/>
        </w:rPr>
      </w:pPr>
      <w:r w:rsidRPr="00CB1718">
        <w:rPr>
          <w:rFonts w:asciiTheme="minorBidi" w:hAnsiTheme="minorBidi" w:cstheme="minorBidi"/>
          <w:highlight w:val="lightGray"/>
        </w:rPr>
        <w:t>Techniques and Algorithms</w:t>
      </w:r>
    </w:p>
    <w:p w14:paraId="5B95AF46" w14:textId="77777777" w:rsidR="00C9160D" w:rsidRPr="00CB1718" w:rsidRDefault="00C9160D" w:rsidP="00C9160D">
      <w:pPr>
        <w:pStyle w:val="NormalWeb"/>
        <w:rPr>
          <w:rFonts w:asciiTheme="minorBidi" w:hAnsiTheme="minorBidi" w:cstheme="minorBidi"/>
          <w:highlight w:val="lightGray"/>
        </w:rPr>
      </w:pPr>
      <w:r w:rsidRPr="00CB1718">
        <w:rPr>
          <w:rFonts w:asciiTheme="minorBidi" w:hAnsiTheme="minorBidi" w:cstheme="minorBidi"/>
          <w:highlight w:val="lightGray"/>
        </w:rPr>
        <w:t>Motion planning has seen numerous techniques and algorithms developed over the years, including:</w:t>
      </w:r>
    </w:p>
    <w:p w14:paraId="1871F74F" w14:textId="77777777" w:rsidR="00C9160D" w:rsidRPr="00CB1718" w:rsidRDefault="00C9160D" w:rsidP="00C9160D">
      <w:pPr>
        <w:numPr>
          <w:ilvl w:val="0"/>
          <w:numId w:val="16"/>
        </w:numPr>
        <w:spacing w:before="100" w:beforeAutospacing="1" w:after="100" w:afterAutospacing="1" w:line="240" w:lineRule="auto"/>
        <w:rPr>
          <w:rFonts w:asciiTheme="minorBidi" w:hAnsiTheme="minorBidi"/>
          <w:highlight w:val="lightGray"/>
        </w:rPr>
      </w:pPr>
      <w:r w:rsidRPr="00CB1718">
        <w:rPr>
          <w:rStyle w:val="Strong"/>
          <w:rFonts w:asciiTheme="minorBidi" w:hAnsiTheme="minorBidi"/>
          <w:highlight w:val="lightGray"/>
        </w:rPr>
        <w:t>Probabilistic Roadmaps (PRM)</w:t>
      </w:r>
      <w:r w:rsidRPr="00CB1718">
        <w:rPr>
          <w:rFonts w:asciiTheme="minorBidi" w:hAnsiTheme="minorBidi"/>
          <w:highlight w:val="lightGray"/>
        </w:rPr>
        <w:t>: Constructs a roadmap by randomly sampling the configuration space and connecting these samples to form a graph. Paths are then found by searching this graph.</w:t>
      </w:r>
    </w:p>
    <w:p w14:paraId="6729543C" w14:textId="77777777" w:rsidR="00C9160D" w:rsidRPr="00CB1718" w:rsidRDefault="00C9160D" w:rsidP="00C9160D">
      <w:pPr>
        <w:numPr>
          <w:ilvl w:val="0"/>
          <w:numId w:val="16"/>
        </w:numPr>
        <w:spacing w:before="100" w:beforeAutospacing="1" w:after="100" w:afterAutospacing="1" w:line="240" w:lineRule="auto"/>
        <w:rPr>
          <w:rFonts w:asciiTheme="minorBidi" w:hAnsiTheme="minorBidi"/>
          <w:highlight w:val="lightGray"/>
        </w:rPr>
      </w:pPr>
      <w:r w:rsidRPr="00CB1718">
        <w:rPr>
          <w:rStyle w:val="Strong"/>
          <w:rFonts w:asciiTheme="minorBidi" w:hAnsiTheme="minorBidi"/>
          <w:highlight w:val="lightGray"/>
        </w:rPr>
        <w:t>Rapidly-exploring Random Trees (RRT)</w:t>
      </w:r>
      <w:r w:rsidRPr="00CB1718">
        <w:rPr>
          <w:rFonts w:asciiTheme="minorBidi" w:hAnsiTheme="minorBidi"/>
          <w:highlight w:val="lightGray"/>
        </w:rPr>
        <w:t>: Builds a tree by incrementally expanding random samples from the configuration space, aiming to rapidly explore large spaces.</w:t>
      </w:r>
    </w:p>
    <w:p w14:paraId="37916707" w14:textId="77777777" w:rsidR="00C9160D" w:rsidRPr="00CB1718" w:rsidRDefault="00C9160D" w:rsidP="00C9160D">
      <w:pPr>
        <w:numPr>
          <w:ilvl w:val="0"/>
          <w:numId w:val="16"/>
        </w:numPr>
        <w:spacing w:before="100" w:beforeAutospacing="1" w:after="100" w:afterAutospacing="1" w:line="240" w:lineRule="auto"/>
        <w:rPr>
          <w:rFonts w:asciiTheme="minorBidi" w:hAnsiTheme="minorBidi"/>
          <w:highlight w:val="lightGray"/>
        </w:rPr>
      </w:pPr>
      <w:r w:rsidRPr="00CB1718">
        <w:rPr>
          <w:rStyle w:val="Emphasis"/>
          <w:rFonts w:asciiTheme="minorBidi" w:hAnsiTheme="minorBidi"/>
          <w:highlight w:val="lightGray"/>
        </w:rPr>
        <w:t>A Algorithm</w:t>
      </w:r>
      <w:r w:rsidRPr="00CB1718">
        <w:rPr>
          <w:rFonts w:asciiTheme="minorBidi" w:hAnsiTheme="minorBidi"/>
          <w:highlight w:val="lightGray"/>
        </w:rPr>
        <w:t>*: A graph search algorithm that finds the shortest path by combining the cost to reach a node and the estimated cost to reach the goal.</w:t>
      </w:r>
    </w:p>
    <w:p w14:paraId="602A3A3A" w14:textId="77777777" w:rsidR="00C9160D" w:rsidRPr="00CB1718" w:rsidRDefault="00C9160D" w:rsidP="00C9160D">
      <w:pPr>
        <w:pStyle w:val="Heading4"/>
        <w:rPr>
          <w:rFonts w:asciiTheme="minorBidi" w:hAnsiTheme="minorBidi" w:cstheme="minorBidi"/>
          <w:highlight w:val="lightGray"/>
        </w:rPr>
      </w:pPr>
      <w:r w:rsidRPr="00CB1718">
        <w:rPr>
          <w:rFonts w:asciiTheme="minorBidi" w:hAnsiTheme="minorBidi" w:cstheme="minorBidi"/>
          <w:highlight w:val="lightGray"/>
        </w:rPr>
        <w:t>Recent Advances</w:t>
      </w:r>
    </w:p>
    <w:p w14:paraId="4F08B63C" w14:textId="77777777" w:rsidR="00C9160D" w:rsidRPr="00CB1718" w:rsidRDefault="00C9160D" w:rsidP="00C9160D">
      <w:pPr>
        <w:pStyle w:val="NormalWeb"/>
        <w:rPr>
          <w:rFonts w:asciiTheme="minorBidi" w:hAnsiTheme="minorBidi" w:cstheme="minorBidi"/>
          <w:highlight w:val="lightGray"/>
        </w:rPr>
      </w:pPr>
      <w:r w:rsidRPr="00CB1718">
        <w:rPr>
          <w:rFonts w:asciiTheme="minorBidi" w:hAnsiTheme="minorBidi" w:cstheme="minorBidi"/>
          <w:highlight w:val="lightGray"/>
        </w:rPr>
        <w:t>Recent advancements in motion planning focus on improving efficiency, robustness, and adaptability. Key developments include:</w:t>
      </w:r>
    </w:p>
    <w:p w14:paraId="1C43FC9B" w14:textId="77777777" w:rsidR="00C9160D" w:rsidRPr="00CB1718" w:rsidRDefault="00C9160D" w:rsidP="00C9160D">
      <w:pPr>
        <w:numPr>
          <w:ilvl w:val="0"/>
          <w:numId w:val="17"/>
        </w:numPr>
        <w:spacing w:before="100" w:beforeAutospacing="1" w:after="100" w:afterAutospacing="1" w:line="240" w:lineRule="auto"/>
        <w:rPr>
          <w:rFonts w:asciiTheme="minorBidi" w:hAnsiTheme="minorBidi"/>
          <w:highlight w:val="lightGray"/>
        </w:rPr>
      </w:pPr>
      <w:r w:rsidRPr="00CB1718">
        <w:rPr>
          <w:rStyle w:val="Strong"/>
          <w:rFonts w:asciiTheme="minorBidi" w:hAnsiTheme="minorBidi"/>
          <w:highlight w:val="lightGray"/>
        </w:rPr>
        <w:t>Multi-Robot Motion Planning</w:t>
      </w:r>
      <w:r w:rsidRPr="00CB1718">
        <w:rPr>
          <w:rFonts w:asciiTheme="minorBidi" w:hAnsiTheme="minorBidi"/>
          <w:highlight w:val="lightGray"/>
        </w:rPr>
        <w:t>: Addressing the complexities of coordinating multiple robots, including collision avoidance and cooperative task execution.</w:t>
      </w:r>
    </w:p>
    <w:p w14:paraId="773E93DB" w14:textId="77777777" w:rsidR="00C9160D" w:rsidRPr="00CB1718" w:rsidRDefault="00C9160D" w:rsidP="00C9160D">
      <w:pPr>
        <w:numPr>
          <w:ilvl w:val="0"/>
          <w:numId w:val="17"/>
        </w:numPr>
        <w:spacing w:before="100" w:beforeAutospacing="1" w:after="100" w:afterAutospacing="1" w:line="240" w:lineRule="auto"/>
        <w:rPr>
          <w:rFonts w:asciiTheme="minorBidi" w:hAnsiTheme="minorBidi"/>
          <w:highlight w:val="lightGray"/>
        </w:rPr>
      </w:pPr>
      <w:r w:rsidRPr="00CB1718">
        <w:rPr>
          <w:rStyle w:val="Strong"/>
          <w:rFonts w:asciiTheme="minorBidi" w:hAnsiTheme="minorBidi"/>
          <w:highlight w:val="lightGray"/>
        </w:rPr>
        <w:t>Real-Time Motion Planning</w:t>
      </w:r>
      <w:r w:rsidRPr="00CB1718">
        <w:rPr>
          <w:rFonts w:asciiTheme="minorBidi" w:hAnsiTheme="minorBidi"/>
          <w:highlight w:val="lightGray"/>
        </w:rPr>
        <w:t>: Developing algorithms capable of operating in real-time, enabling robots to adapt their paths dynamically to changes in the environment.</w:t>
      </w:r>
    </w:p>
    <w:p w14:paraId="36BB38B0" w14:textId="77777777" w:rsidR="00C9160D" w:rsidRPr="00CB1718" w:rsidRDefault="00C9160D" w:rsidP="00C9160D">
      <w:pPr>
        <w:numPr>
          <w:ilvl w:val="0"/>
          <w:numId w:val="17"/>
        </w:numPr>
        <w:spacing w:before="100" w:beforeAutospacing="1" w:after="100" w:afterAutospacing="1" w:line="240" w:lineRule="auto"/>
        <w:rPr>
          <w:rFonts w:asciiTheme="minorBidi" w:hAnsiTheme="minorBidi"/>
          <w:highlight w:val="lightGray"/>
        </w:rPr>
      </w:pPr>
      <w:r w:rsidRPr="00CB1718">
        <w:rPr>
          <w:rStyle w:val="Strong"/>
          <w:rFonts w:asciiTheme="minorBidi" w:hAnsiTheme="minorBidi"/>
          <w:highlight w:val="lightGray"/>
        </w:rPr>
        <w:t>Machine Learning Integration</w:t>
      </w:r>
      <w:r w:rsidRPr="00CB1718">
        <w:rPr>
          <w:rFonts w:asciiTheme="minorBidi" w:hAnsiTheme="minorBidi"/>
          <w:highlight w:val="lightGray"/>
        </w:rPr>
        <w:t>: Utilizing machine learning to predict and optimize paths based on prior experience and data, enhancing the robot's ability to navigate complex environments.</w:t>
      </w:r>
    </w:p>
    <w:p w14:paraId="477A82CA" w14:textId="77777777" w:rsidR="00C9160D" w:rsidRPr="00CB1718" w:rsidRDefault="00C9160D" w:rsidP="00C9160D">
      <w:pPr>
        <w:pStyle w:val="Heading4"/>
        <w:rPr>
          <w:rFonts w:asciiTheme="minorBidi" w:hAnsiTheme="minorBidi" w:cstheme="minorBidi"/>
          <w:highlight w:val="lightGray"/>
        </w:rPr>
      </w:pPr>
      <w:r w:rsidRPr="00CB1718">
        <w:rPr>
          <w:rFonts w:asciiTheme="minorBidi" w:hAnsiTheme="minorBidi" w:cstheme="minorBidi"/>
          <w:highlight w:val="lightGray"/>
        </w:rPr>
        <w:t>Challenges and Future Directions</w:t>
      </w:r>
    </w:p>
    <w:p w14:paraId="41F86AD5" w14:textId="77777777" w:rsidR="00C9160D" w:rsidRPr="00CB1718" w:rsidRDefault="00C9160D" w:rsidP="00C9160D">
      <w:pPr>
        <w:pStyle w:val="NormalWeb"/>
        <w:rPr>
          <w:rFonts w:asciiTheme="minorBidi" w:hAnsiTheme="minorBidi" w:cstheme="minorBidi"/>
          <w:highlight w:val="lightGray"/>
        </w:rPr>
      </w:pPr>
      <w:r w:rsidRPr="00CB1718">
        <w:rPr>
          <w:rFonts w:asciiTheme="minorBidi" w:hAnsiTheme="minorBidi" w:cstheme="minorBidi"/>
          <w:highlight w:val="lightGray"/>
        </w:rPr>
        <w:t>Despite significant progress, motion planning continues to face several challenges:</w:t>
      </w:r>
    </w:p>
    <w:p w14:paraId="722732FC" w14:textId="77777777" w:rsidR="00C9160D" w:rsidRPr="00CB1718" w:rsidRDefault="00C9160D" w:rsidP="00C9160D">
      <w:pPr>
        <w:numPr>
          <w:ilvl w:val="0"/>
          <w:numId w:val="18"/>
        </w:numPr>
        <w:spacing w:before="100" w:beforeAutospacing="1" w:after="100" w:afterAutospacing="1" w:line="240" w:lineRule="auto"/>
        <w:rPr>
          <w:rFonts w:asciiTheme="minorBidi" w:hAnsiTheme="minorBidi"/>
          <w:highlight w:val="lightGray"/>
        </w:rPr>
      </w:pPr>
      <w:r w:rsidRPr="00CB1718">
        <w:rPr>
          <w:rStyle w:val="Strong"/>
          <w:rFonts w:asciiTheme="minorBidi" w:hAnsiTheme="minorBidi"/>
          <w:highlight w:val="lightGray"/>
        </w:rPr>
        <w:t>High-Dimensional Spaces</w:t>
      </w:r>
      <w:r w:rsidRPr="00CB1718">
        <w:rPr>
          <w:rFonts w:asciiTheme="minorBidi" w:hAnsiTheme="minorBidi"/>
          <w:highlight w:val="lightGray"/>
        </w:rPr>
        <w:t>: Robots with many degrees of freedom, such as humanoid robots, present significant challenges due to the complexity of their configuration spaces.</w:t>
      </w:r>
    </w:p>
    <w:p w14:paraId="64DBE3EF" w14:textId="77777777" w:rsidR="00C9160D" w:rsidRPr="00CB1718" w:rsidRDefault="00C9160D" w:rsidP="00C9160D">
      <w:pPr>
        <w:numPr>
          <w:ilvl w:val="0"/>
          <w:numId w:val="18"/>
        </w:numPr>
        <w:spacing w:before="100" w:beforeAutospacing="1" w:after="100" w:afterAutospacing="1" w:line="240" w:lineRule="auto"/>
        <w:rPr>
          <w:rFonts w:asciiTheme="minorBidi" w:hAnsiTheme="minorBidi"/>
          <w:highlight w:val="lightGray"/>
        </w:rPr>
      </w:pPr>
      <w:r w:rsidRPr="00CB1718">
        <w:rPr>
          <w:rStyle w:val="Strong"/>
          <w:rFonts w:asciiTheme="minorBidi" w:hAnsiTheme="minorBidi"/>
          <w:highlight w:val="lightGray"/>
        </w:rPr>
        <w:t>Dynamic and Uncertain Environments</w:t>
      </w:r>
      <w:r w:rsidRPr="00CB1718">
        <w:rPr>
          <w:rFonts w:asciiTheme="minorBidi" w:hAnsiTheme="minorBidi"/>
          <w:highlight w:val="lightGray"/>
        </w:rPr>
        <w:t>: Ensuring robust and safe navigation in environments that change over time or have uncertain elements is a major ongoing challenge.</w:t>
      </w:r>
    </w:p>
    <w:p w14:paraId="62C4215D" w14:textId="77777777" w:rsidR="00C9160D" w:rsidRPr="00CB1718" w:rsidRDefault="00C9160D" w:rsidP="00C9160D">
      <w:pPr>
        <w:numPr>
          <w:ilvl w:val="0"/>
          <w:numId w:val="18"/>
        </w:numPr>
        <w:spacing w:before="100" w:beforeAutospacing="1" w:after="100" w:afterAutospacing="1" w:line="240" w:lineRule="auto"/>
        <w:rPr>
          <w:rFonts w:asciiTheme="minorBidi" w:hAnsiTheme="minorBidi"/>
          <w:highlight w:val="lightGray"/>
        </w:rPr>
      </w:pPr>
      <w:r w:rsidRPr="00CB1718">
        <w:rPr>
          <w:rStyle w:val="Strong"/>
          <w:rFonts w:asciiTheme="minorBidi" w:hAnsiTheme="minorBidi"/>
          <w:highlight w:val="lightGray"/>
        </w:rPr>
        <w:lastRenderedPageBreak/>
        <w:t>Computational Demands</w:t>
      </w:r>
      <w:r w:rsidRPr="00CB1718">
        <w:rPr>
          <w:rFonts w:asciiTheme="minorBidi" w:hAnsiTheme="minorBidi"/>
          <w:highlight w:val="lightGray"/>
        </w:rPr>
        <w:t>: Developing algorithms that are both efficient and capable of handling complex planning tasks in real-time remains a critical focus.</w:t>
      </w:r>
    </w:p>
    <w:p w14:paraId="1940C8F3" w14:textId="77777777" w:rsidR="00C9160D" w:rsidRPr="00C9160D" w:rsidRDefault="00C9160D" w:rsidP="00C9160D">
      <w:pPr>
        <w:pStyle w:val="NormalWeb"/>
        <w:rPr>
          <w:rFonts w:asciiTheme="minorBidi" w:hAnsiTheme="minorBidi" w:cstheme="minorBidi"/>
        </w:rPr>
      </w:pPr>
      <w:r w:rsidRPr="00CB1718">
        <w:rPr>
          <w:rFonts w:asciiTheme="minorBidi" w:hAnsiTheme="minorBidi" w:cstheme="minorBidi"/>
          <w:highlight w:val="lightGray"/>
        </w:rPr>
        <w:t>Future research in motion planning is likely to emphasize further integration of AI and machine learning, enabling more intelligent and adaptable planning strategies. Advances in sensor technology and computational power will also play a crucial role in overcoming current limitations and enhancing the capabilities of motion planning systems.</w:t>
      </w:r>
    </w:p>
    <w:p w14:paraId="6F95B252" w14:textId="77777777" w:rsidR="00C9160D" w:rsidRPr="00C9160D" w:rsidRDefault="00C9160D" w:rsidP="00A16860">
      <w:pPr>
        <w:rPr>
          <w:rFonts w:asciiTheme="minorBidi" w:hAnsiTheme="minorBidi"/>
        </w:rPr>
      </w:pPr>
    </w:p>
    <w:p w14:paraId="732960FB" w14:textId="6794F417" w:rsidR="00C91519" w:rsidRDefault="00C91519" w:rsidP="00C91519">
      <w:pPr>
        <w:pStyle w:val="Heading2"/>
        <w:rPr>
          <w:rFonts w:asciiTheme="minorBidi" w:hAnsiTheme="minorBidi" w:cstheme="minorBidi"/>
        </w:rPr>
      </w:pPr>
      <w:bookmarkStart w:id="18" w:name="_Toc173411748"/>
      <w:r w:rsidRPr="00C9160D">
        <w:rPr>
          <w:rFonts w:asciiTheme="minorBidi" w:hAnsiTheme="minorBidi" w:cstheme="minorBidi"/>
        </w:rPr>
        <w:t>Integrated Grasp and Motion Planning</w:t>
      </w:r>
      <w:bookmarkEnd w:id="18"/>
    </w:p>
    <w:p w14:paraId="6CF7A909" w14:textId="7C2F5AE9" w:rsidR="00A954C5" w:rsidRPr="00BC3537" w:rsidRDefault="00A954C5" w:rsidP="00A954C5">
      <w:pPr>
        <w:rPr>
          <w:rFonts w:asciiTheme="minorBidi" w:hAnsiTheme="minorBidi"/>
        </w:rPr>
      </w:pPr>
      <w:r w:rsidRPr="00BC3537">
        <w:rPr>
          <w:rFonts w:asciiTheme="minorBidi" w:hAnsiTheme="minorBidi"/>
        </w:rPr>
        <w:t>Integrated grasp and motion planning is a crucial aspect of robotics that involves simultaneously determining how a robot should grasp an object and how it should move both the robot and the object to achieve a desired outcome. This integrated approach is essential for enhancing the efficiency and effectiveness of robotic operations, particularly in complex and dynamic environments (Dang-Vu et al., 2015</w:t>
      </w:r>
      <w:r w:rsidR="008A21EE">
        <w:rPr>
          <w:rFonts w:asciiTheme="minorBidi" w:hAnsiTheme="minorBidi"/>
        </w:rPr>
        <w:t>;</w:t>
      </w:r>
      <w:r w:rsidRPr="00BC3537">
        <w:rPr>
          <w:rFonts w:asciiTheme="minorBidi" w:hAnsiTheme="minorBidi"/>
        </w:rPr>
        <w:t xml:space="preserve"> Rosell et al., 2019). By combining grasp and motion planning, robots can perform tasks more seamlessly, reducing the time and computational resources required for separate planning stages (Ichnowski et al., 2020; Vahrenkamp et al., 2010).</w:t>
      </w:r>
    </w:p>
    <w:p w14:paraId="741C9F13" w14:textId="77777777" w:rsidR="00A954C5" w:rsidRPr="00BC3537" w:rsidRDefault="00A954C5" w:rsidP="00A954C5">
      <w:pPr>
        <w:rPr>
          <w:rFonts w:asciiTheme="minorBidi" w:hAnsiTheme="minorBidi"/>
        </w:rPr>
      </w:pPr>
    </w:p>
    <w:p w14:paraId="090F8FD2" w14:textId="77777777" w:rsidR="00A954C5" w:rsidRPr="00BC3537" w:rsidRDefault="00A954C5" w:rsidP="00A954C5">
      <w:pPr>
        <w:rPr>
          <w:rFonts w:asciiTheme="minorBidi" w:hAnsiTheme="minorBidi"/>
        </w:rPr>
      </w:pPr>
      <w:r w:rsidRPr="00BC3537">
        <w:rPr>
          <w:rFonts w:asciiTheme="minorBidi" w:hAnsiTheme="minorBidi"/>
        </w:rPr>
        <w:t>The integration of grasp and motion planning algorithms allows for the generation of collision-free trajectories to grasps or grasp sets that are precomputed or synthesized during the planning process (Ichnowski et al., 2020). This holistic approach enables robots to decide on the best grasp for an object and plan a collision-free path that facilitates the successful execution of the task (Dang-Vu et al., 2015). Additionally, the synthesis of grasps and motions involves generating potential grasps for an object and planning motions using efficient planners that guide the motion planning process within a reduced search space, resulting in paths with human-like appearances (Rosell et al., 2019).</w:t>
      </w:r>
    </w:p>
    <w:p w14:paraId="350D1EC4" w14:textId="77777777" w:rsidR="00A954C5" w:rsidRPr="00BC3537" w:rsidRDefault="00A954C5" w:rsidP="00A954C5">
      <w:pPr>
        <w:rPr>
          <w:rFonts w:asciiTheme="minorBidi" w:hAnsiTheme="minorBidi"/>
        </w:rPr>
      </w:pPr>
    </w:p>
    <w:p w14:paraId="5CE15040" w14:textId="536216E0" w:rsidR="00A954C5" w:rsidRPr="00BC3537" w:rsidRDefault="00A954C5" w:rsidP="00A954C5">
      <w:pPr>
        <w:rPr>
          <w:rFonts w:asciiTheme="minorBidi" w:hAnsiTheme="minorBidi"/>
        </w:rPr>
      </w:pPr>
      <w:r w:rsidRPr="00BC3537">
        <w:rPr>
          <w:rFonts w:asciiTheme="minorBidi" w:hAnsiTheme="minorBidi"/>
        </w:rPr>
        <w:t>Moreover, the exploration of deep learning techniques has shown promise in accelerating grasp-optimized motion planning, demonstrating the potential for advanced technologies to further enhance integrated grasp and motion planning processes (Ichnowski et al., 2020). For example, the proposed Grasp-RRT planner combines tasks necessary for grasping an object, such as finding a feasible grasp, solving inverse kinematics, and searching for a collision-free trajectory to reach the grasping pose (Vahrenkamp et al., 2010).</w:t>
      </w:r>
    </w:p>
    <w:p w14:paraId="33CCD19D" w14:textId="77777777" w:rsidR="00CB1718" w:rsidRPr="00CB1718" w:rsidRDefault="00CB1718" w:rsidP="00CB1718">
      <w:pPr>
        <w:pStyle w:val="Heading4"/>
        <w:rPr>
          <w:highlight w:val="lightGray"/>
        </w:rPr>
      </w:pPr>
      <w:r w:rsidRPr="00CB1718">
        <w:rPr>
          <w:highlight w:val="lightGray"/>
        </w:rPr>
        <w:t>Challenges in Integration</w:t>
      </w:r>
    </w:p>
    <w:p w14:paraId="53923D2A" w14:textId="77777777" w:rsidR="00CB1718" w:rsidRPr="00CB1718" w:rsidRDefault="00CB1718" w:rsidP="00CB1718">
      <w:pPr>
        <w:pStyle w:val="NormalWeb"/>
        <w:rPr>
          <w:highlight w:val="lightGray"/>
        </w:rPr>
      </w:pPr>
      <w:r w:rsidRPr="00CB1718">
        <w:rPr>
          <w:highlight w:val="lightGray"/>
        </w:rPr>
        <w:t>The integration of grasp and motion planning presents several challenges:</w:t>
      </w:r>
    </w:p>
    <w:p w14:paraId="2C4158E3" w14:textId="77777777" w:rsidR="00CB1718" w:rsidRPr="00CB1718" w:rsidRDefault="00CB1718" w:rsidP="00CB1718">
      <w:pPr>
        <w:numPr>
          <w:ilvl w:val="0"/>
          <w:numId w:val="19"/>
        </w:numPr>
        <w:spacing w:before="100" w:beforeAutospacing="1" w:after="100" w:afterAutospacing="1" w:line="240" w:lineRule="auto"/>
        <w:rPr>
          <w:highlight w:val="lightGray"/>
        </w:rPr>
      </w:pPr>
      <w:r w:rsidRPr="00CB1718">
        <w:rPr>
          <w:rStyle w:val="Strong"/>
          <w:highlight w:val="lightGray"/>
        </w:rPr>
        <w:t>Complexity of Combined Planning</w:t>
      </w:r>
      <w:r w:rsidRPr="00CB1718">
        <w:rPr>
          <w:highlight w:val="lightGray"/>
        </w:rPr>
        <w:t>: Coordinating both grasp and motion planning increases the complexity of the problem, requiring advanced algorithms that can handle high-dimensional spaces and dynamic constraints.</w:t>
      </w:r>
    </w:p>
    <w:p w14:paraId="61FBD421" w14:textId="77777777" w:rsidR="00CB1718" w:rsidRPr="00CB1718" w:rsidRDefault="00CB1718" w:rsidP="00CB1718">
      <w:pPr>
        <w:numPr>
          <w:ilvl w:val="0"/>
          <w:numId w:val="19"/>
        </w:numPr>
        <w:spacing w:before="100" w:beforeAutospacing="1" w:after="100" w:afterAutospacing="1" w:line="240" w:lineRule="auto"/>
        <w:rPr>
          <w:highlight w:val="lightGray"/>
        </w:rPr>
      </w:pPr>
      <w:r w:rsidRPr="00CB1718">
        <w:rPr>
          <w:rStyle w:val="Strong"/>
          <w:highlight w:val="lightGray"/>
        </w:rPr>
        <w:lastRenderedPageBreak/>
        <w:t>Real-Time Constraints</w:t>
      </w:r>
      <w:r w:rsidRPr="00CB1718">
        <w:rPr>
          <w:highlight w:val="lightGray"/>
        </w:rPr>
        <w:t>: Achieving real-time performance is crucial for practical applications, necessitating efficient algorithms that can quickly generate feasible and optimal plans.</w:t>
      </w:r>
    </w:p>
    <w:p w14:paraId="1505E3C3" w14:textId="77777777" w:rsidR="00CB1718" w:rsidRPr="00CB1718" w:rsidRDefault="00CB1718" w:rsidP="00CB1718">
      <w:pPr>
        <w:numPr>
          <w:ilvl w:val="0"/>
          <w:numId w:val="19"/>
        </w:numPr>
        <w:spacing w:before="100" w:beforeAutospacing="1" w:after="100" w:afterAutospacing="1" w:line="240" w:lineRule="auto"/>
        <w:rPr>
          <w:highlight w:val="lightGray"/>
        </w:rPr>
      </w:pPr>
      <w:r w:rsidRPr="00CB1718">
        <w:rPr>
          <w:rStyle w:val="Strong"/>
          <w:highlight w:val="lightGray"/>
        </w:rPr>
        <w:t>Sensor and Data Integration</w:t>
      </w:r>
      <w:r w:rsidRPr="00CB1718">
        <w:rPr>
          <w:highlight w:val="lightGray"/>
        </w:rPr>
        <w:t>: Effective integration requires robust sensor data processing to accurately perceive the environment and adapt plans accordingly.</w:t>
      </w:r>
    </w:p>
    <w:p w14:paraId="1DFF674A" w14:textId="77777777" w:rsidR="00CB1718" w:rsidRPr="00CB1718" w:rsidRDefault="00CB1718" w:rsidP="00CB1718">
      <w:pPr>
        <w:pStyle w:val="Heading4"/>
        <w:rPr>
          <w:highlight w:val="lightGray"/>
        </w:rPr>
      </w:pPr>
      <w:r w:rsidRPr="00CB1718">
        <w:rPr>
          <w:highlight w:val="lightGray"/>
        </w:rPr>
        <w:t>Existing Integrated Approaches</w:t>
      </w:r>
    </w:p>
    <w:p w14:paraId="6A2A453E" w14:textId="77777777" w:rsidR="00CB1718" w:rsidRPr="00CB1718" w:rsidRDefault="00CB1718" w:rsidP="00CB1718">
      <w:pPr>
        <w:pStyle w:val="NormalWeb"/>
        <w:rPr>
          <w:highlight w:val="lightGray"/>
        </w:rPr>
      </w:pPr>
      <w:r w:rsidRPr="00CB1718">
        <w:rPr>
          <w:highlight w:val="lightGray"/>
        </w:rPr>
        <w:t>Several approaches have been developed to address the challenges of integrated grasp and motion planning:</w:t>
      </w:r>
    </w:p>
    <w:p w14:paraId="72AF40AD" w14:textId="77777777" w:rsidR="00CB1718" w:rsidRPr="00CB1718" w:rsidRDefault="00CB1718" w:rsidP="00CB1718">
      <w:pPr>
        <w:numPr>
          <w:ilvl w:val="0"/>
          <w:numId w:val="20"/>
        </w:numPr>
        <w:spacing w:before="100" w:beforeAutospacing="1" w:after="100" w:afterAutospacing="1" w:line="240" w:lineRule="auto"/>
        <w:rPr>
          <w:highlight w:val="lightGray"/>
        </w:rPr>
      </w:pPr>
      <w:r w:rsidRPr="00CB1718">
        <w:rPr>
          <w:rStyle w:val="Strong"/>
          <w:highlight w:val="lightGray"/>
        </w:rPr>
        <w:t>Sequential Planning</w:t>
      </w:r>
      <w:r w:rsidRPr="00CB1718">
        <w:rPr>
          <w:highlight w:val="lightGray"/>
        </w:rPr>
        <w:t>: Involves planning the grasp first, followed by motion planning. While simpler to implement, this approach can lead to suboptimal solutions as the grasp is not optimized for the subsequent motion.</w:t>
      </w:r>
    </w:p>
    <w:p w14:paraId="48510EEE" w14:textId="77777777" w:rsidR="00CB1718" w:rsidRPr="00CB1718" w:rsidRDefault="00CB1718" w:rsidP="00CB1718">
      <w:pPr>
        <w:numPr>
          <w:ilvl w:val="0"/>
          <w:numId w:val="20"/>
        </w:numPr>
        <w:spacing w:before="100" w:beforeAutospacing="1" w:after="100" w:afterAutospacing="1" w:line="240" w:lineRule="auto"/>
        <w:rPr>
          <w:highlight w:val="lightGray"/>
        </w:rPr>
      </w:pPr>
      <w:r w:rsidRPr="00CB1718">
        <w:rPr>
          <w:rStyle w:val="Strong"/>
          <w:highlight w:val="lightGray"/>
        </w:rPr>
        <w:t>Simultaneous Planning</w:t>
      </w:r>
      <w:r w:rsidRPr="00CB1718">
        <w:rPr>
          <w:highlight w:val="lightGray"/>
        </w:rPr>
        <w:t>: Simultaneously plans both grasp and motion, considering the interdependencies between the two. This approach can generate more optimal solutions but is computationally more demanding.</w:t>
      </w:r>
    </w:p>
    <w:p w14:paraId="68B69175" w14:textId="77777777" w:rsidR="00CB1718" w:rsidRPr="00CB1718" w:rsidRDefault="00CB1718" w:rsidP="00CB1718">
      <w:pPr>
        <w:numPr>
          <w:ilvl w:val="0"/>
          <w:numId w:val="20"/>
        </w:numPr>
        <w:spacing w:before="100" w:beforeAutospacing="1" w:after="100" w:afterAutospacing="1" w:line="240" w:lineRule="auto"/>
        <w:rPr>
          <w:highlight w:val="lightGray"/>
        </w:rPr>
      </w:pPr>
      <w:r w:rsidRPr="00CB1718">
        <w:rPr>
          <w:rStyle w:val="Strong"/>
          <w:highlight w:val="lightGray"/>
        </w:rPr>
        <w:t>Hierarchical Planning</w:t>
      </w:r>
      <w:r w:rsidRPr="00CB1718">
        <w:rPr>
          <w:highlight w:val="lightGray"/>
        </w:rPr>
        <w:t>: Decomposes the problem into hierarchical levels, planning high-level tasks first and refining them into detailed plans. This can balance between optimality and computational efficiency.</w:t>
      </w:r>
    </w:p>
    <w:p w14:paraId="3EF71CE8" w14:textId="77777777" w:rsidR="00CB1718" w:rsidRPr="00CB1718" w:rsidRDefault="00CB1718" w:rsidP="00CB1718">
      <w:pPr>
        <w:pStyle w:val="Heading4"/>
        <w:rPr>
          <w:highlight w:val="lightGray"/>
        </w:rPr>
      </w:pPr>
      <w:r w:rsidRPr="00CB1718">
        <w:rPr>
          <w:highlight w:val="lightGray"/>
        </w:rPr>
        <w:t>Techniques and Algorithms</w:t>
      </w:r>
    </w:p>
    <w:p w14:paraId="291CBD3C" w14:textId="77777777" w:rsidR="00CB1718" w:rsidRPr="00CB1718" w:rsidRDefault="00CB1718" w:rsidP="00CB1718">
      <w:pPr>
        <w:pStyle w:val="NormalWeb"/>
        <w:rPr>
          <w:highlight w:val="lightGray"/>
        </w:rPr>
      </w:pPr>
      <w:r w:rsidRPr="00CB1718">
        <w:rPr>
          <w:highlight w:val="lightGray"/>
        </w:rPr>
        <w:t>Several techniques and algorithms have been proposed for integrated grasp and motion planning:</w:t>
      </w:r>
    </w:p>
    <w:p w14:paraId="4E946F2D" w14:textId="77777777" w:rsidR="00CB1718" w:rsidRPr="00CB1718" w:rsidRDefault="00CB1718" w:rsidP="00CB1718">
      <w:pPr>
        <w:numPr>
          <w:ilvl w:val="0"/>
          <w:numId w:val="21"/>
        </w:numPr>
        <w:spacing w:before="100" w:beforeAutospacing="1" w:after="100" w:afterAutospacing="1" w:line="240" w:lineRule="auto"/>
        <w:rPr>
          <w:highlight w:val="lightGray"/>
        </w:rPr>
      </w:pPr>
      <w:r w:rsidRPr="00CB1718">
        <w:rPr>
          <w:rStyle w:val="Strong"/>
          <w:highlight w:val="lightGray"/>
        </w:rPr>
        <w:t>Optimization-Based Methods</w:t>
      </w:r>
      <w:r w:rsidRPr="00CB1718">
        <w:rPr>
          <w:highlight w:val="lightGray"/>
        </w:rPr>
        <w:t>: Formulate the problem as a single optimization task, minimizing a cost function that includes both grasp and motion components.</w:t>
      </w:r>
    </w:p>
    <w:p w14:paraId="2F79FD05" w14:textId="77777777" w:rsidR="00CB1718" w:rsidRPr="00CB1718" w:rsidRDefault="00CB1718" w:rsidP="00CB1718">
      <w:pPr>
        <w:numPr>
          <w:ilvl w:val="0"/>
          <w:numId w:val="21"/>
        </w:numPr>
        <w:spacing w:before="100" w:beforeAutospacing="1" w:after="100" w:afterAutospacing="1" w:line="240" w:lineRule="auto"/>
        <w:rPr>
          <w:highlight w:val="lightGray"/>
        </w:rPr>
      </w:pPr>
      <w:r w:rsidRPr="00CB1718">
        <w:rPr>
          <w:rStyle w:val="Strong"/>
          <w:highlight w:val="lightGray"/>
        </w:rPr>
        <w:t>Sampling-Based Methods</w:t>
      </w:r>
      <w:r w:rsidRPr="00CB1718">
        <w:rPr>
          <w:highlight w:val="lightGray"/>
        </w:rPr>
        <w:t>: Extend traditional sampling-based motion planning algorithms, like RRT and PRM, to consider grasp planning simultaneously.</w:t>
      </w:r>
    </w:p>
    <w:p w14:paraId="75EC8354" w14:textId="77777777" w:rsidR="00CB1718" w:rsidRPr="00CB1718" w:rsidRDefault="00CB1718" w:rsidP="00CB1718">
      <w:pPr>
        <w:numPr>
          <w:ilvl w:val="0"/>
          <w:numId w:val="21"/>
        </w:numPr>
        <w:spacing w:before="100" w:beforeAutospacing="1" w:after="100" w:afterAutospacing="1" w:line="240" w:lineRule="auto"/>
        <w:rPr>
          <w:highlight w:val="lightGray"/>
        </w:rPr>
      </w:pPr>
      <w:r w:rsidRPr="00CB1718">
        <w:rPr>
          <w:rStyle w:val="Strong"/>
          <w:highlight w:val="lightGray"/>
        </w:rPr>
        <w:t>Machine Learning Approaches</w:t>
      </w:r>
      <w:r w:rsidRPr="00CB1718">
        <w:rPr>
          <w:highlight w:val="lightGray"/>
        </w:rPr>
        <w:t>: Use machine learning models to predict feasible grasps and motions based on prior experience, improving planning speed and adaptability.</w:t>
      </w:r>
    </w:p>
    <w:p w14:paraId="0D77178B" w14:textId="77777777" w:rsidR="00CB1718" w:rsidRPr="00CB1718" w:rsidRDefault="00CB1718" w:rsidP="00CB1718">
      <w:pPr>
        <w:pStyle w:val="Heading4"/>
        <w:rPr>
          <w:highlight w:val="lightGray"/>
        </w:rPr>
      </w:pPr>
      <w:r w:rsidRPr="00CB1718">
        <w:rPr>
          <w:highlight w:val="lightGray"/>
        </w:rPr>
        <w:t>Recent Advances</w:t>
      </w:r>
    </w:p>
    <w:p w14:paraId="2CCEE3DF" w14:textId="77777777" w:rsidR="00CB1718" w:rsidRPr="00CB1718" w:rsidRDefault="00CB1718" w:rsidP="00CB1718">
      <w:pPr>
        <w:pStyle w:val="NormalWeb"/>
        <w:rPr>
          <w:highlight w:val="lightGray"/>
        </w:rPr>
      </w:pPr>
      <w:r w:rsidRPr="00CB1718">
        <w:rPr>
          <w:highlight w:val="lightGray"/>
        </w:rPr>
        <w:t>Recent research in integrated grasp and motion planning has focused on improving the efficiency and robustness of planning algorithms:</w:t>
      </w:r>
    </w:p>
    <w:p w14:paraId="1808BA94" w14:textId="77777777" w:rsidR="00CB1718" w:rsidRPr="00CB1718" w:rsidRDefault="00CB1718" w:rsidP="00CB1718">
      <w:pPr>
        <w:numPr>
          <w:ilvl w:val="0"/>
          <w:numId w:val="22"/>
        </w:numPr>
        <w:spacing w:before="100" w:beforeAutospacing="1" w:after="100" w:afterAutospacing="1" w:line="240" w:lineRule="auto"/>
        <w:rPr>
          <w:highlight w:val="lightGray"/>
        </w:rPr>
      </w:pPr>
      <w:r w:rsidRPr="00CB1718">
        <w:rPr>
          <w:rStyle w:val="Strong"/>
          <w:highlight w:val="lightGray"/>
        </w:rPr>
        <w:t>Deep Reinforcement Learning</w:t>
      </w:r>
      <w:r w:rsidRPr="00CB1718">
        <w:rPr>
          <w:highlight w:val="lightGray"/>
        </w:rPr>
        <w:t>: Applying deep reinforcement learning to learn integrated planning strategies from large datasets, enabling robots to handle more complex tasks with greater autonomy.</w:t>
      </w:r>
    </w:p>
    <w:p w14:paraId="21EA8E11" w14:textId="77777777" w:rsidR="00CB1718" w:rsidRPr="00CB1718" w:rsidRDefault="00CB1718" w:rsidP="00CB1718">
      <w:pPr>
        <w:numPr>
          <w:ilvl w:val="0"/>
          <w:numId w:val="22"/>
        </w:numPr>
        <w:spacing w:before="100" w:beforeAutospacing="1" w:after="100" w:afterAutospacing="1" w:line="240" w:lineRule="auto"/>
        <w:rPr>
          <w:highlight w:val="lightGray"/>
        </w:rPr>
      </w:pPr>
      <w:r w:rsidRPr="00CB1718">
        <w:rPr>
          <w:rStyle w:val="Strong"/>
          <w:highlight w:val="lightGray"/>
        </w:rPr>
        <w:t>Real-Time Adaptive Planning</w:t>
      </w:r>
      <w:r w:rsidRPr="00CB1718">
        <w:rPr>
          <w:highlight w:val="lightGray"/>
        </w:rPr>
        <w:t>: Developing algorithms that can adapt plans in real-time based on changes in the environment and object dynamics, enhancing the robot's ability to operate in unpredictable settings.</w:t>
      </w:r>
    </w:p>
    <w:p w14:paraId="3E58F4E6" w14:textId="77777777" w:rsidR="00CB1718" w:rsidRPr="00CB1718" w:rsidRDefault="00CB1718" w:rsidP="00CB1718">
      <w:pPr>
        <w:numPr>
          <w:ilvl w:val="0"/>
          <w:numId w:val="22"/>
        </w:numPr>
        <w:spacing w:before="100" w:beforeAutospacing="1" w:after="100" w:afterAutospacing="1" w:line="240" w:lineRule="auto"/>
        <w:rPr>
          <w:highlight w:val="lightGray"/>
        </w:rPr>
      </w:pPr>
      <w:r w:rsidRPr="00CB1718">
        <w:rPr>
          <w:rStyle w:val="Strong"/>
          <w:highlight w:val="lightGray"/>
        </w:rPr>
        <w:t>Sensor Fusion Techniques</w:t>
      </w:r>
      <w:r w:rsidRPr="00CB1718">
        <w:rPr>
          <w:highlight w:val="lightGray"/>
        </w:rPr>
        <w:t>: Combining data from multiple sensors, such as cameras, LIDAR, and tactile sensors, to provide a more comprehensive understanding of the environment and improve planning accuracy.</w:t>
      </w:r>
    </w:p>
    <w:p w14:paraId="75B7E368" w14:textId="77777777" w:rsidR="00CB1718" w:rsidRPr="00CB1718" w:rsidRDefault="00CB1718" w:rsidP="00CB1718">
      <w:pPr>
        <w:pStyle w:val="Heading4"/>
        <w:rPr>
          <w:highlight w:val="lightGray"/>
        </w:rPr>
      </w:pPr>
      <w:r w:rsidRPr="00CB1718">
        <w:rPr>
          <w:highlight w:val="lightGray"/>
        </w:rPr>
        <w:lastRenderedPageBreak/>
        <w:t>Applications and Implications</w:t>
      </w:r>
    </w:p>
    <w:p w14:paraId="2A9C1467" w14:textId="77777777" w:rsidR="00CB1718" w:rsidRPr="00CB1718" w:rsidRDefault="00CB1718" w:rsidP="00CB1718">
      <w:pPr>
        <w:pStyle w:val="NormalWeb"/>
        <w:rPr>
          <w:highlight w:val="lightGray"/>
        </w:rPr>
      </w:pPr>
      <w:r w:rsidRPr="00CB1718">
        <w:rPr>
          <w:highlight w:val="lightGray"/>
        </w:rPr>
        <w:t>Integrated grasp and motion planning has numerous applications across various domains:</w:t>
      </w:r>
    </w:p>
    <w:p w14:paraId="40C78491" w14:textId="77777777" w:rsidR="00CB1718" w:rsidRPr="00CB1718" w:rsidRDefault="00CB1718" w:rsidP="00CB1718">
      <w:pPr>
        <w:numPr>
          <w:ilvl w:val="0"/>
          <w:numId w:val="23"/>
        </w:numPr>
        <w:spacing w:before="100" w:beforeAutospacing="1" w:after="100" w:afterAutospacing="1" w:line="240" w:lineRule="auto"/>
        <w:rPr>
          <w:highlight w:val="lightGray"/>
        </w:rPr>
      </w:pPr>
      <w:r w:rsidRPr="00CB1718">
        <w:rPr>
          <w:rStyle w:val="Strong"/>
          <w:highlight w:val="lightGray"/>
        </w:rPr>
        <w:t>Industrial Automation</w:t>
      </w:r>
      <w:r w:rsidRPr="00CB1718">
        <w:rPr>
          <w:highlight w:val="lightGray"/>
        </w:rPr>
        <w:t>: Enhancing the efficiency and flexibility of robotic systems in manufacturing and assembly lines.</w:t>
      </w:r>
    </w:p>
    <w:p w14:paraId="41357DA7" w14:textId="77777777" w:rsidR="00CB1718" w:rsidRPr="00CB1718" w:rsidRDefault="00CB1718" w:rsidP="00CB1718">
      <w:pPr>
        <w:numPr>
          <w:ilvl w:val="0"/>
          <w:numId w:val="23"/>
        </w:numPr>
        <w:spacing w:before="100" w:beforeAutospacing="1" w:after="100" w:afterAutospacing="1" w:line="240" w:lineRule="auto"/>
        <w:rPr>
          <w:highlight w:val="lightGray"/>
        </w:rPr>
      </w:pPr>
      <w:r w:rsidRPr="00CB1718">
        <w:rPr>
          <w:rStyle w:val="Strong"/>
          <w:highlight w:val="lightGray"/>
        </w:rPr>
        <w:t>Service Robotics</w:t>
      </w:r>
      <w:r w:rsidRPr="00CB1718">
        <w:rPr>
          <w:highlight w:val="lightGray"/>
        </w:rPr>
        <w:t>: Improving the capability of robots to perform household tasks, assistive functions, and other service-oriented activities.</w:t>
      </w:r>
    </w:p>
    <w:p w14:paraId="3C223461" w14:textId="77777777" w:rsidR="00CB1718" w:rsidRPr="00CB1718" w:rsidRDefault="00CB1718" w:rsidP="00CB1718">
      <w:pPr>
        <w:numPr>
          <w:ilvl w:val="0"/>
          <w:numId w:val="23"/>
        </w:numPr>
        <w:spacing w:before="100" w:beforeAutospacing="1" w:after="100" w:afterAutospacing="1" w:line="240" w:lineRule="auto"/>
        <w:rPr>
          <w:highlight w:val="lightGray"/>
        </w:rPr>
      </w:pPr>
      <w:r w:rsidRPr="00CB1718">
        <w:rPr>
          <w:rStyle w:val="Strong"/>
          <w:highlight w:val="lightGray"/>
        </w:rPr>
        <w:t>Medical Robotics</w:t>
      </w:r>
      <w:r w:rsidRPr="00CB1718">
        <w:rPr>
          <w:highlight w:val="lightGray"/>
        </w:rPr>
        <w:t>: Enabling precise and adaptable robotic systems for surgical procedures and rehabilitation.</w:t>
      </w:r>
    </w:p>
    <w:p w14:paraId="0740365F" w14:textId="77777777" w:rsidR="00CB1718" w:rsidRPr="00CB1718" w:rsidRDefault="00CB1718" w:rsidP="00CB1718">
      <w:pPr>
        <w:pStyle w:val="Heading4"/>
        <w:rPr>
          <w:highlight w:val="lightGray"/>
        </w:rPr>
      </w:pPr>
      <w:r w:rsidRPr="00CB1718">
        <w:rPr>
          <w:highlight w:val="lightGray"/>
        </w:rPr>
        <w:t>Challenges and Future Directions</w:t>
      </w:r>
    </w:p>
    <w:p w14:paraId="457298C7" w14:textId="77777777" w:rsidR="00CB1718" w:rsidRPr="00CB1718" w:rsidRDefault="00CB1718" w:rsidP="00CB1718">
      <w:pPr>
        <w:pStyle w:val="NormalWeb"/>
        <w:rPr>
          <w:highlight w:val="lightGray"/>
        </w:rPr>
      </w:pPr>
      <w:r w:rsidRPr="00CB1718">
        <w:rPr>
          <w:highlight w:val="lightGray"/>
        </w:rPr>
        <w:t>Despite significant progress, integrated grasp and motion planning continues to face several challenges:</w:t>
      </w:r>
    </w:p>
    <w:p w14:paraId="585BE1F5" w14:textId="77777777" w:rsidR="00CB1718" w:rsidRPr="00CB1718" w:rsidRDefault="00CB1718" w:rsidP="00CB1718">
      <w:pPr>
        <w:numPr>
          <w:ilvl w:val="0"/>
          <w:numId w:val="24"/>
        </w:numPr>
        <w:spacing w:before="100" w:beforeAutospacing="1" w:after="100" w:afterAutospacing="1" w:line="240" w:lineRule="auto"/>
        <w:rPr>
          <w:highlight w:val="lightGray"/>
        </w:rPr>
      </w:pPr>
      <w:r w:rsidRPr="00CB1718">
        <w:rPr>
          <w:rStyle w:val="Strong"/>
          <w:highlight w:val="lightGray"/>
        </w:rPr>
        <w:t>Scalability</w:t>
      </w:r>
      <w:r w:rsidRPr="00CB1718">
        <w:rPr>
          <w:highlight w:val="lightGray"/>
        </w:rPr>
        <w:t>: Ensuring that planning algorithms can scale to handle more complex tasks and environments.</w:t>
      </w:r>
    </w:p>
    <w:p w14:paraId="57F861C6" w14:textId="77777777" w:rsidR="00CB1718" w:rsidRPr="00CB1718" w:rsidRDefault="00CB1718" w:rsidP="00CB1718">
      <w:pPr>
        <w:numPr>
          <w:ilvl w:val="0"/>
          <w:numId w:val="24"/>
        </w:numPr>
        <w:spacing w:before="100" w:beforeAutospacing="1" w:after="100" w:afterAutospacing="1" w:line="240" w:lineRule="auto"/>
        <w:rPr>
          <w:highlight w:val="lightGray"/>
        </w:rPr>
      </w:pPr>
      <w:r w:rsidRPr="00CB1718">
        <w:rPr>
          <w:rStyle w:val="Strong"/>
          <w:highlight w:val="lightGray"/>
        </w:rPr>
        <w:t>Robustness</w:t>
      </w:r>
      <w:r w:rsidRPr="00CB1718">
        <w:rPr>
          <w:highlight w:val="lightGray"/>
        </w:rPr>
        <w:t>: Developing methods that can handle uncertainties and variations in the environment and object properties.</w:t>
      </w:r>
    </w:p>
    <w:p w14:paraId="6ECBC6BD" w14:textId="77777777" w:rsidR="00CB1718" w:rsidRPr="00CB1718" w:rsidRDefault="00CB1718" w:rsidP="00CB1718">
      <w:pPr>
        <w:numPr>
          <w:ilvl w:val="0"/>
          <w:numId w:val="24"/>
        </w:numPr>
        <w:spacing w:before="100" w:beforeAutospacing="1" w:after="100" w:afterAutospacing="1" w:line="240" w:lineRule="auto"/>
        <w:rPr>
          <w:highlight w:val="lightGray"/>
        </w:rPr>
      </w:pPr>
      <w:r w:rsidRPr="00CB1718">
        <w:rPr>
          <w:rStyle w:val="Strong"/>
          <w:highlight w:val="lightGray"/>
        </w:rPr>
        <w:t>User Interaction</w:t>
      </w:r>
      <w:r w:rsidRPr="00CB1718">
        <w:rPr>
          <w:highlight w:val="lightGray"/>
        </w:rPr>
        <w:t>: Creating intuitive interfaces and control mechanisms that allow users to easily specify and adjust tasks for robotic systems.</w:t>
      </w:r>
    </w:p>
    <w:p w14:paraId="3F0AF3EE" w14:textId="77777777" w:rsidR="00A954C5" w:rsidRDefault="00A954C5" w:rsidP="00A954C5"/>
    <w:p w14:paraId="0E4ADD70" w14:textId="77777777" w:rsidR="00A954C5" w:rsidRPr="00A954C5" w:rsidRDefault="00A954C5" w:rsidP="00A954C5"/>
    <w:p w14:paraId="37EBAB76" w14:textId="5927A9FD" w:rsidR="00C91519" w:rsidRDefault="00C91519" w:rsidP="00C91519">
      <w:pPr>
        <w:pStyle w:val="Heading2"/>
        <w:rPr>
          <w:rFonts w:asciiTheme="minorBidi" w:hAnsiTheme="minorBidi" w:cstheme="minorBidi"/>
        </w:rPr>
      </w:pPr>
      <w:bookmarkStart w:id="19" w:name="_Toc173411749"/>
      <w:r w:rsidRPr="00C9160D">
        <w:rPr>
          <w:rFonts w:asciiTheme="minorBidi" w:hAnsiTheme="minorBidi" w:cstheme="minorBidi"/>
        </w:rPr>
        <w:t>Existing Methods and Approaches</w:t>
      </w:r>
      <w:bookmarkEnd w:id="19"/>
    </w:p>
    <w:p w14:paraId="246D7703" w14:textId="77777777" w:rsidR="00134026" w:rsidRPr="00B46579" w:rsidRDefault="00134026" w:rsidP="00134026">
      <w:pPr>
        <w:pStyle w:val="NormalWeb"/>
        <w:rPr>
          <w:highlight w:val="darkGray"/>
        </w:rPr>
      </w:pPr>
      <w:r w:rsidRPr="00B46579">
        <w:rPr>
          <w:highlight w:val="darkGray"/>
        </w:rPr>
        <w:t>In this section, we review the existing methods and approaches employed in integrated grasp and motion planning. The integration of these two domains is critical for achieving efficient and seamless robotic manipulation, allowing robots to simultaneously plan how to grasp an object and how to move it in space without collisions. A comprehensive understanding of both grasp and motion planning techniques is necessary to explore how they can be effectively integrated.</w:t>
      </w:r>
    </w:p>
    <w:p w14:paraId="167B816A" w14:textId="77777777" w:rsidR="00134026" w:rsidRPr="00B46579" w:rsidRDefault="00134026" w:rsidP="00134026">
      <w:pPr>
        <w:pStyle w:val="Heading4"/>
        <w:rPr>
          <w:highlight w:val="darkGray"/>
        </w:rPr>
      </w:pPr>
      <w:r w:rsidRPr="00B46579">
        <w:rPr>
          <w:highlight w:val="darkGray"/>
        </w:rPr>
        <w:t>1. Sequential Approaches</w:t>
      </w:r>
    </w:p>
    <w:p w14:paraId="1B207263" w14:textId="77777777" w:rsidR="00134026" w:rsidRPr="00B46579" w:rsidRDefault="00134026" w:rsidP="00134026">
      <w:pPr>
        <w:pStyle w:val="NormalWeb"/>
        <w:rPr>
          <w:highlight w:val="darkGray"/>
        </w:rPr>
      </w:pPr>
      <w:r w:rsidRPr="00B46579">
        <w:rPr>
          <w:highlight w:val="darkGray"/>
        </w:rPr>
        <w:t>Sequential approaches to integrated grasp and motion planning typically involve two distinct stages: first, a stable grasp is planned, and then a collision-free motion is computed for the robot arm to reach the grasped object. These methods are easier to implement since they decouple the problem, but they can lead to suboptimal solutions because the motion is not considered during the grasp planning phase. Examples include the work of Wan and Harada (2017), who developed regrasp planning techniques based on precomputed grasps.</w:t>
      </w:r>
    </w:p>
    <w:p w14:paraId="46D10041" w14:textId="77777777" w:rsidR="00134026" w:rsidRPr="00B46579" w:rsidRDefault="00134026" w:rsidP="00134026">
      <w:pPr>
        <w:pStyle w:val="NormalWeb"/>
        <w:rPr>
          <w:highlight w:val="darkGray"/>
        </w:rPr>
      </w:pPr>
      <w:r w:rsidRPr="00B46579">
        <w:rPr>
          <w:rStyle w:val="Strong"/>
          <w:rFonts w:eastAsiaTheme="majorEastAsia"/>
          <w:highlight w:val="darkGray"/>
        </w:rPr>
        <w:t>Limitations:</w:t>
      </w:r>
    </w:p>
    <w:p w14:paraId="5B03919B" w14:textId="77777777" w:rsidR="00134026" w:rsidRPr="00B46579" w:rsidRDefault="00134026" w:rsidP="00134026">
      <w:pPr>
        <w:numPr>
          <w:ilvl w:val="0"/>
          <w:numId w:val="25"/>
        </w:numPr>
        <w:spacing w:before="100" w:beforeAutospacing="1" w:after="100" w:afterAutospacing="1" w:line="240" w:lineRule="auto"/>
        <w:rPr>
          <w:highlight w:val="darkGray"/>
        </w:rPr>
      </w:pPr>
      <w:r w:rsidRPr="00B46579">
        <w:rPr>
          <w:highlight w:val="darkGray"/>
        </w:rPr>
        <w:t>Potential suboptimality due to the lack of coordination between grasp and motion planning.</w:t>
      </w:r>
    </w:p>
    <w:p w14:paraId="32F5D8E7" w14:textId="77777777" w:rsidR="00134026" w:rsidRPr="00B46579" w:rsidRDefault="00134026" w:rsidP="00134026">
      <w:pPr>
        <w:numPr>
          <w:ilvl w:val="0"/>
          <w:numId w:val="25"/>
        </w:numPr>
        <w:spacing w:before="100" w:beforeAutospacing="1" w:after="100" w:afterAutospacing="1" w:line="240" w:lineRule="auto"/>
        <w:rPr>
          <w:highlight w:val="darkGray"/>
        </w:rPr>
      </w:pPr>
      <w:r w:rsidRPr="00B46579">
        <w:rPr>
          <w:highlight w:val="darkGray"/>
        </w:rPr>
        <w:lastRenderedPageBreak/>
        <w:t>Time inefficiency because the motion may need to be replanned if the initial grasp is not feasible in the context of the robot's movements.</w:t>
      </w:r>
    </w:p>
    <w:p w14:paraId="1C8ED77C" w14:textId="77777777" w:rsidR="00134026" w:rsidRPr="00B46579" w:rsidRDefault="00134026" w:rsidP="00134026">
      <w:pPr>
        <w:pStyle w:val="Heading4"/>
        <w:rPr>
          <w:highlight w:val="darkGray"/>
        </w:rPr>
      </w:pPr>
      <w:r w:rsidRPr="00B46579">
        <w:rPr>
          <w:highlight w:val="darkGray"/>
        </w:rPr>
        <w:t>2. Simultaneous Approaches</w:t>
      </w:r>
    </w:p>
    <w:p w14:paraId="2EED610D" w14:textId="77777777" w:rsidR="00134026" w:rsidRPr="00B46579" w:rsidRDefault="00134026" w:rsidP="00134026">
      <w:pPr>
        <w:pStyle w:val="NormalWeb"/>
        <w:rPr>
          <w:highlight w:val="darkGray"/>
        </w:rPr>
      </w:pPr>
      <w:r w:rsidRPr="00B46579">
        <w:rPr>
          <w:highlight w:val="darkGray"/>
        </w:rPr>
        <w:t>Simultaneous approaches attempt to overcome the limitations of sequential methods by planning grasp and motion simultaneously. These approaches aim to consider the interdependencies between the grasp configuration and the subsequent motion trajectory. For example, Vahrenkamp et al. (2010) proposed an integrated grasp and motion planning approach using Rapidly-exploring Random Trees (RRT), where the grasp and the motion trajectory are planned together in a unified framework.</w:t>
      </w:r>
    </w:p>
    <w:p w14:paraId="63B1019E" w14:textId="77777777" w:rsidR="00134026" w:rsidRPr="00B46579" w:rsidRDefault="00134026" w:rsidP="00134026">
      <w:pPr>
        <w:pStyle w:val="NormalWeb"/>
        <w:rPr>
          <w:highlight w:val="darkGray"/>
        </w:rPr>
      </w:pPr>
      <w:r w:rsidRPr="00B46579">
        <w:rPr>
          <w:rStyle w:val="Strong"/>
          <w:rFonts w:eastAsiaTheme="majorEastAsia"/>
          <w:highlight w:val="darkGray"/>
        </w:rPr>
        <w:t>Advantages:</w:t>
      </w:r>
    </w:p>
    <w:p w14:paraId="1897F8B2" w14:textId="77777777" w:rsidR="00134026" w:rsidRPr="00B46579" w:rsidRDefault="00134026" w:rsidP="00134026">
      <w:pPr>
        <w:numPr>
          <w:ilvl w:val="0"/>
          <w:numId w:val="26"/>
        </w:numPr>
        <w:spacing w:before="100" w:beforeAutospacing="1" w:after="100" w:afterAutospacing="1" w:line="240" w:lineRule="auto"/>
        <w:rPr>
          <w:highlight w:val="darkGray"/>
        </w:rPr>
      </w:pPr>
      <w:r w:rsidRPr="00B46579">
        <w:rPr>
          <w:highlight w:val="darkGray"/>
        </w:rPr>
        <w:t>Better coordination between grasp and motion, leading to more optimal solutions.</w:t>
      </w:r>
    </w:p>
    <w:p w14:paraId="192C8687" w14:textId="77777777" w:rsidR="00134026" w:rsidRPr="00B46579" w:rsidRDefault="00134026" w:rsidP="00134026">
      <w:pPr>
        <w:numPr>
          <w:ilvl w:val="0"/>
          <w:numId w:val="26"/>
        </w:numPr>
        <w:spacing w:before="100" w:beforeAutospacing="1" w:after="100" w:afterAutospacing="1" w:line="240" w:lineRule="auto"/>
        <w:rPr>
          <w:highlight w:val="darkGray"/>
        </w:rPr>
      </w:pPr>
      <w:r w:rsidRPr="00B46579">
        <w:rPr>
          <w:highlight w:val="darkGray"/>
        </w:rPr>
        <w:t>Reduced need for re-planning, which increases overall efficiency.</w:t>
      </w:r>
    </w:p>
    <w:p w14:paraId="5C31B5EB" w14:textId="77777777" w:rsidR="00134026" w:rsidRPr="00B46579" w:rsidRDefault="00134026" w:rsidP="00134026">
      <w:pPr>
        <w:pStyle w:val="NormalWeb"/>
        <w:rPr>
          <w:highlight w:val="darkGray"/>
        </w:rPr>
      </w:pPr>
      <w:r w:rsidRPr="00B46579">
        <w:rPr>
          <w:rStyle w:val="Strong"/>
          <w:rFonts w:eastAsiaTheme="majorEastAsia"/>
          <w:highlight w:val="darkGray"/>
        </w:rPr>
        <w:t>Challenges:</w:t>
      </w:r>
    </w:p>
    <w:p w14:paraId="7A1CE025" w14:textId="77777777" w:rsidR="00134026" w:rsidRPr="00B46579" w:rsidRDefault="00134026" w:rsidP="00134026">
      <w:pPr>
        <w:numPr>
          <w:ilvl w:val="0"/>
          <w:numId w:val="27"/>
        </w:numPr>
        <w:spacing w:before="100" w:beforeAutospacing="1" w:after="100" w:afterAutospacing="1" w:line="240" w:lineRule="auto"/>
        <w:rPr>
          <w:highlight w:val="darkGray"/>
        </w:rPr>
      </w:pPr>
      <w:r w:rsidRPr="00B46579">
        <w:rPr>
          <w:highlight w:val="darkGray"/>
        </w:rPr>
        <w:t>Computational complexity is higher due to the expanded search space.</w:t>
      </w:r>
    </w:p>
    <w:p w14:paraId="40CFDB3C" w14:textId="77777777" w:rsidR="00134026" w:rsidRPr="00B46579" w:rsidRDefault="00134026" w:rsidP="00134026">
      <w:pPr>
        <w:numPr>
          <w:ilvl w:val="0"/>
          <w:numId w:val="27"/>
        </w:numPr>
        <w:spacing w:before="100" w:beforeAutospacing="1" w:after="100" w:afterAutospacing="1" w:line="240" w:lineRule="auto"/>
        <w:rPr>
          <w:highlight w:val="darkGray"/>
        </w:rPr>
      </w:pPr>
      <w:r w:rsidRPr="00B46579">
        <w:rPr>
          <w:highlight w:val="darkGray"/>
        </w:rPr>
        <w:t>The need for real-time planning increases the difficulty of implementation in dynamic environments.</w:t>
      </w:r>
    </w:p>
    <w:p w14:paraId="011A66F1" w14:textId="77777777" w:rsidR="00134026" w:rsidRPr="00B46579" w:rsidRDefault="00134026" w:rsidP="00134026">
      <w:pPr>
        <w:pStyle w:val="Heading4"/>
        <w:rPr>
          <w:highlight w:val="darkGray"/>
        </w:rPr>
      </w:pPr>
      <w:r w:rsidRPr="00B46579">
        <w:rPr>
          <w:highlight w:val="darkGray"/>
        </w:rPr>
        <w:t>3. Optimization-Based Methods</w:t>
      </w:r>
    </w:p>
    <w:p w14:paraId="6CEBCC5E" w14:textId="77777777" w:rsidR="00134026" w:rsidRPr="00B46579" w:rsidRDefault="00134026" w:rsidP="00134026">
      <w:pPr>
        <w:pStyle w:val="NormalWeb"/>
        <w:rPr>
          <w:highlight w:val="darkGray"/>
        </w:rPr>
      </w:pPr>
      <w:r w:rsidRPr="00B46579">
        <w:rPr>
          <w:highlight w:val="darkGray"/>
        </w:rPr>
        <w:t>Optimization-based methods treat the problem of integrated grasp and motion planning as a single optimization problem. These methods minimize a cost function that takes into account factors such as grasp stability, path length, energy consumption, and collision avoidance. Examples include the work of Dang-Vu et al. (2016), who used optimization techniques to balance grasp and motion objectives.</w:t>
      </w:r>
    </w:p>
    <w:p w14:paraId="2D0C216B" w14:textId="77777777" w:rsidR="00134026" w:rsidRPr="00B46579" w:rsidRDefault="00134026" w:rsidP="00134026">
      <w:pPr>
        <w:pStyle w:val="NormalWeb"/>
        <w:rPr>
          <w:highlight w:val="darkGray"/>
        </w:rPr>
      </w:pPr>
      <w:r w:rsidRPr="00B46579">
        <w:rPr>
          <w:rStyle w:val="Strong"/>
          <w:rFonts w:eastAsiaTheme="majorEastAsia"/>
          <w:highlight w:val="darkGray"/>
        </w:rPr>
        <w:t>Advantages:</w:t>
      </w:r>
    </w:p>
    <w:p w14:paraId="456AE135" w14:textId="77777777" w:rsidR="00134026" w:rsidRPr="00B46579" w:rsidRDefault="00134026" w:rsidP="00134026">
      <w:pPr>
        <w:numPr>
          <w:ilvl w:val="0"/>
          <w:numId w:val="28"/>
        </w:numPr>
        <w:spacing w:before="100" w:beforeAutospacing="1" w:after="100" w:afterAutospacing="1" w:line="240" w:lineRule="auto"/>
        <w:rPr>
          <w:highlight w:val="darkGray"/>
        </w:rPr>
      </w:pPr>
      <w:r w:rsidRPr="00B46579">
        <w:rPr>
          <w:highlight w:val="darkGray"/>
        </w:rPr>
        <w:t>Allows for a more holistic solution that balances multiple factors such as grasp stability, energy efficiency, and safety.</w:t>
      </w:r>
    </w:p>
    <w:p w14:paraId="304E9834" w14:textId="77777777" w:rsidR="00134026" w:rsidRPr="00B46579" w:rsidRDefault="00134026" w:rsidP="00134026">
      <w:pPr>
        <w:numPr>
          <w:ilvl w:val="0"/>
          <w:numId w:val="28"/>
        </w:numPr>
        <w:spacing w:before="100" w:beforeAutospacing="1" w:after="100" w:afterAutospacing="1" w:line="240" w:lineRule="auto"/>
        <w:rPr>
          <w:highlight w:val="darkGray"/>
        </w:rPr>
      </w:pPr>
      <w:r w:rsidRPr="00B46579">
        <w:rPr>
          <w:highlight w:val="darkGray"/>
        </w:rPr>
        <w:t>Provides a flexible framework for incorporating additional constraints, such as dynamic obstacles or varying object properties.</w:t>
      </w:r>
    </w:p>
    <w:p w14:paraId="5231D696" w14:textId="77777777" w:rsidR="00134026" w:rsidRPr="00B46579" w:rsidRDefault="00134026" w:rsidP="00134026">
      <w:pPr>
        <w:pStyle w:val="NormalWeb"/>
        <w:rPr>
          <w:highlight w:val="darkGray"/>
        </w:rPr>
      </w:pPr>
      <w:r w:rsidRPr="00B46579">
        <w:rPr>
          <w:rStyle w:val="Strong"/>
          <w:rFonts w:eastAsiaTheme="majorEastAsia"/>
          <w:highlight w:val="darkGray"/>
        </w:rPr>
        <w:t>Challenges:</w:t>
      </w:r>
    </w:p>
    <w:p w14:paraId="5D020E35" w14:textId="77777777" w:rsidR="00134026" w:rsidRPr="00B46579" w:rsidRDefault="00134026" w:rsidP="00134026">
      <w:pPr>
        <w:numPr>
          <w:ilvl w:val="0"/>
          <w:numId w:val="29"/>
        </w:numPr>
        <w:spacing w:before="100" w:beforeAutospacing="1" w:after="100" w:afterAutospacing="1" w:line="240" w:lineRule="auto"/>
        <w:rPr>
          <w:highlight w:val="darkGray"/>
        </w:rPr>
      </w:pPr>
      <w:r w:rsidRPr="00B46579">
        <w:rPr>
          <w:highlight w:val="darkGray"/>
        </w:rPr>
        <w:t>Computationally expensive due to the need to solve complex optimization problems.</w:t>
      </w:r>
    </w:p>
    <w:p w14:paraId="32E7FFAA" w14:textId="77777777" w:rsidR="00134026" w:rsidRPr="00B46579" w:rsidRDefault="00134026" w:rsidP="00134026">
      <w:pPr>
        <w:numPr>
          <w:ilvl w:val="0"/>
          <w:numId w:val="29"/>
        </w:numPr>
        <w:spacing w:before="100" w:beforeAutospacing="1" w:after="100" w:afterAutospacing="1" w:line="240" w:lineRule="auto"/>
        <w:rPr>
          <w:highlight w:val="darkGray"/>
        </w:rPr>
      </w:pPr>
      <w:r w:rsidRPr="00B46579">
        <w:rPr>
          <w:highlight w:val="darkGray"/>
        </w:rPr>
        <w:t>Requires careful tuning of the cost function to achieve desired outcomes in real-world scenarios.</w:t>
      </w:r>
    </w:p>
    <w:p w14:paraId="0947F2A1" w14:textId="77777777" w:rsidR="00134026" w:rsidRPr="00B46579" w:rsidRDefault="00134026" w:rsidP="00134026">
      <w:pPr>
        <w:pStyle w:val="Heading4"/>
        <w:rPr>
          <w:highlight w:val="darkGray"/>
        </w:rPr>
      </w:pPr>
      <w:r w:rsidRPr="00B46579">
        <w:rPr>
          <w:highlight w:val="darkGray"/>
        </w:rPr>
        <w:lastRenderedPageBreak/>
        <w:t>4. Machine Learning-Based Approaches</w:t>
      </w:r>
    </w:p>
    <w:p w14:paraId="2833C41C" w14:textId="77777777" w:rsidR="00134026" w:rsidRPr="00B46579" w:rsidRDefault="00134026" w:rsidP="00134026">
      <w:pPr>
        <w:pStyle w:val="NormalWeb"/>
        <w:rPr>
          <w:highlight w:val="darkGray"/>
        </w:rPr>
      </w:pPr>
      <w:r w:rsidRPr="00B46579">
        <w:rPr>
          <w:highlight w:val="darkGray"/>
        </w:rPr>
        <w:t>Recent advances in machine learning, particularly deep learning, have shown promise in accelerating the integrated planning process. These approaches use large datasets to train models that predict both grasp points and motion trajectories. Ichnowski et al. (2020) demonstrated how deep reinforcement learning could be applied to grasp-optimized motion planning, where the robot learns to generate grasp and motion plans based on previous experience.</w:t>
      </w:r>
    </w:p>
    <w:p w14:paraId="64F733CC" w14:textId="77777777" w:rsidR="00134026" w:rsidRPr="00B46579" w:rsidRDefault="00134026" w:rsidP="00134026">
      <w:pPr>
        <w:pStyle w:val="NormalWeb"/>
        <w:rPr>
          <w:highlight w:val="darkGray"/>
        </w:rPr>
      </w:pPr>
      <w:r w:rsidRPr="00B46579">
        <w:rPr>
          <w:rStyle w:val="Strong"/>
          <w:rFonts w:eastAsiaTheme="majorEastAsia"/>
          <w:highlight w:val="darkGray"/>
        </w:rPr>
        <w:t>Advantages:</w:t>
      </w:r>
    </w:p>
    <w:p w14:paraId="7A8AF9D7" w14:textId="77777777" w:rsidR="00134026" w:rsidRPr="00B46579" w:rsidRDefault="00134026" w:rsidP="00134026">
      <w:pPr>
        <w:numPr>
          <w:ilvl w:val="0"/>
          <w:numId w:val="30"/>
        </w:numPr>
        <w:spacing w:before="100" w:beforeAutospacing="1" w:after="100" w:afterAutospacing="1" w:line="240" w:lineRule="auto"/>
        <w:rPr>
          <w:highlight w:val="darkGray"/>
        </w:rPr>
      </w:pPr>
      <w:r w:rsidRPr="00B46579">
        <w:rPr>
          <w:highlight w:val="darkGray"/>
        </w:rPr>
        <w:t>Significantly reduces the computational time needed for planning by using pre-learned models.</w:t>
      </w:r>
    </w:p>
    <w:p w14:paraId="409F9A0D" w14:textId="77777777" w:rsidR="00134026" w:rsidRPr="00B46579" w:rsidRDefault="00134026" w:rsidP="00134026">
      <w:pPr>
        <w:numPr>
          <w:ilvl w:val="0"/>
          <w:numId w:val="30"/>
        </w:numPr>
        <w:spacing w:before="100" w:beforeAutospacing="1" w:after="100" w:afterAutospacing="1" w:line="240" w:lineRule="auto"/>
        <w:rPr>
          <w:highlight w:val="darkGray"/>
        </w:rPr>
      </w:pPr>
      <w:r w:rsidRPr="00B46579">
        <w:rPr>
          <w:highlight w:val="darkGray"/>
        </w:rPr>
        <w:t>Can adapt to new environments and objects more efficiently by leveraging prior knowledge.</w:t>
      </w:r>
    </w:p>
    <w:p w14:paraId="45E5C2C2" w14:textId="77777777" w:rsidR="00134026" w:rsidRPr="00B46579" w:rsidRDefault="00134026" w:rsidP="00134026">
      <w:pPr>
        <w:pStyle w:val="NormalWeb"/>
        <w:rPr>
          <w:highlight w:val="darkGray"/>
        </w:rPr>
      </w:pPr>
      <w:r w:rsidRPr="00B46579">
        <w:rPr>
          <w:rStyle w:val="Strong"/>
          <w:rFonts w:eastAsiaTheme="majorEastAsia"/>
          <w:highlight w:val="darkGray"/>
        </w:rPr>
        <w:t>Challenges:</w:t>
      </w:r>
    </w:p>
    <w:p w14:paraId="1A6D64BF" w14:textId="77777777" w:rsidR="00134026" w:rsidRPr="00B46579" w:rsidRDefault="00134026" w:rsidP="00134026">
      <w:pPr>
        <w:numPr>
          <w:ilvl w:val="0"/>
          <w:numId w:val="31"/>
        </w:numPr>
        <w:spacing w:before="100" w:beforeAutospacing="1" w:after="100" w:afterAutospacing="1" w:line="240" w:lineRule="auto"/>
        <w:rPr>
          <w:highlight w:val="darkGray"/>
        </w:rPr>
      </w:pPr>
      <w:r w:rsidRPr="00B46579">
        <w:rPr>
          <w:highlight w:val="darkGray"/>
        </w:rPr>
        <w:t>Requires large datasets for training, which can be difficult to obtain for complex manipulation tasks.</w:t>
      </w:r>
    </w:p>
    <w:p w14:paraId="71BEA5D0" w14:textId="77777777" w:rsidR="00134026" w:rsidRPr="00B46579" w:rsidRDefault="00134026" w:rsidP="00134026">
      <w:pPr>
        <w:numPr>
          <w:ilvl w:val="0"/>
          <w:numId w:val="31"/>
        </w:numPr>
        <w:spacing w:before="100" w:beforeAutospacing="1" w:after="100" w:afterAutospacing="1" w:line="240" w:lineRule="auto"/>
        <w:rPr>
          <w:highlight w:val="darkGray"/>
        </w:rPr>
      </w:pPr>
      <w:r w:rsidRPr="00B46579">
        <w:rPr>
          <w:highlight w:val="darkGray"/>
        </w:rPr>
        <w:t>Generalization to novel objects or scenarios may be limited depending on the quality of the training data.</w:t>
      </w:r>
    </w:p>
    <w:p w14:paraId="39EBFFC5" w14:textId="77777777" w:rsidR="00134026" w:rsidRPr="00B46579" w:rsidRDefault="00134026" w:rsidP="00134026">
      <w:pPr>
        <w:pStyle w:val="Heading4"/>
        <w:rPr>
          <w:highlight w:val="darkGray"/>
        </w:rPr>
      </w:pPr>
      <w:r w:rsidRPr="00B46579">
        <w:rPr>
          <w:highlight w:val="darkGray"/>
        </w:rPr>
        <w:t>5. Hierarchical Approaches</w:t>
      </w:r>
    </w:p>
    <w:p w14:paraId="2DBFEEED" w14:textId="77777777" w:rsidR="00134026" w:rsidRPr="00B46579" w:rsidRDefault="00134026" w:rsidP="00134026">
      <w:pPr>
        <w:pStyle w:val="NormalWeb"/>
        <w:rPr>
          <w:highlight w:val="darkGray"/>
        </w:rPr>
      </w:pPr>
      <w:r w:rsidRPr="00B46579">
        <w:rPr>
          <w:highlight w:val="darkGray"/>
        </w:rPr>
        <w:t>Hierarchical methods decompose the problem into different levels, such as high-level task planning followed by low-level motion and grasp planning. This approach allows for a more structured solution to integrated planning and helps manage the complexity of the combined problem. For example, Bertoni et al. (2021) proposed a hierarchical grasp planning pipeline that provides high-level task planning followed by detailed grasp and motion planning stages.</w:t>
      </w:r>
    </w:p>
    <w:p w14:paraId="373DC314" w14:textId="77777777" w:rsidR="00134026" w:rsidRPr="00B46579" w:rsidRDefault="00134026" w:rsidP="00134026">
      <w:pPr>
        <w:pStyle w:val="NormalWeb"/>
        <w:rPr>
          <w:highlight w:val="darkGray"/>
        </w:rPr>
      </w:pPr>
      <w:r w:rsidRPr="00B46579">
        <w:rPr>
          <w:rStyle w:val="Strong"/>
          <w:rFonts w:eastAsiaTheme="majorEastAsia"/>
          <w:highlight w:val="darkGray"/>
        </w:rPr>
        <w:t>Advantages:</w:t>
      </w:r>
    </w:p>
    <w:p w14:paraId="5771ACF5" w14:textId="77777777" w:rsidR="00134026" w:rsidRPr="00B46579" w:rsidRDefault="00134026" w:rsidP="00134026">
      <w:pPr>
        <w:numPr>
          <w:ilvl w:val="0"/>
          <w:numId w:val="32"/>
        </w:numPr>
        <w:spacing w:before="100" w:beforeAutospacing="1" w:after="100" w:afterAutospacing="1" w:line="240" w:lineRule="auto"/>
        <w:rPr>
          <w:highlight w:val="darkGray"/>
        </w:rPr>
      </w:pPr>
      <w:r w:rsidRPr="00B46579">
        <w:rPr>
          <w:highlight w:val="darkGray"/>
        </w:rPr>
        <w:t>Reduces the complexity of the problem by breaking it down into manageable sub-problems.</w:t>
      </w:r>
    </w:p>
    <w:p w14:paraId="3F0512EA" w14:textId="77777777" w:rsidR="00134026" w:rsidRPr="00B46579" w:rsidRDefault="00134026" w:rsidP="00134026">
      <w:pPr>
        <w:numPr>
          <w:ilvl w:val="0"/>
          <w:numId w:val="32"/>
        </w:numPr>
        <w:spacing w:before="100" w:beforeAutospacing="1" w:after="100" w:afterAutospacing="1" w:line="240" w:lineRule="auto"/>
        <w:rPr>
          <w:highlight w:val="darkGray"/>
        </w:rPr>
      </w:pPr>
      <w:r w:rsidRPr="00B46579">
        <w:rPr>
          <w:highlight w:val="darkGray"/>
        </w:rPr>
        <w:t>Offers a balance between solution quality and computational efficiency.</w:t>
      </w:r>
    </w:p>
    <w:p w14:paraId="40B361AA" w14:textId="77777777" w:rsidR="00134026" w:rsidRPr="00B46579" w:rsidRDefault="00134026" w:rsidP="00134026">
      <w:pPr>
        <w:pStyle w:val="NormalWeb"/>
        <w:rPr>
          <w:highlight w:val="darkGray"/>
        </w:rPr>
      </w:pPr>
      <w:r w:rsidRPr="00B46579">
        <w:rPr>
          <w:rStyle w:val="Strong"/>
          <w:rFonts w:eastAsiaTheme="majorEastAsia"/>
          <w:highlight w:val="darkGray"/>
        </w:rPr>
        <w:t>Challenges:</w:t>
      </w:r>
    </w:p>
    <w:p w14:paraId="3CB69B9D" w14:textId="77777777" w:rsidR="00134026" w:rsidRPr="00B46579" w:rsidRDefault="00134026" w:rsidP="00134026">
      <w:pPr>
        <w:numPr>
          <w:ilvl w:val="0"/>
          <w:numId w:val="33"/>
        </w:numPr>
        <w:spacing w:before="100" w:beforeAutospacing="1" w:after="100" w:afterAutospacing="1" w:line="240" w:lineRule="auto"/>
        <w:rPr>
          <w:highlight w:val="darkGray"/>
        </w:rPr>
      </w:pPr>
      <w:r w:rsidRPr="00B46579">
        <w:rPr>
          <w:highlight w:val="darkGray"/>
        </w:rPr>
        <w:t>Hierarchical decomposition can lead to suboptimal solutions if the high-level decisions do not adequately account for low-level constraints.</w:t>
      </w:r>
    </w:p>
    <w:p w14:paraId="447C9C3E" w14:textId="77777777" w:rsidR="00134026" w:rsidRPr="00B46579" w:rsidRDefault="00134026" w:rsidP="00134026">
      <w:pPr>
        <w:pStyle w:val="Heading3"/>
        <w:rPr>
          <w:highlight w:val="darkGray"/>
        </w:rPr>
      </w:pPr>
      <w:r w:rsidRPr="00B46579">
        <w:rPr>
          <w:highlight w:val="darkGray"/>
        </w:rPr>
        <w:t>Summary of Existing Methods</w:t>
      </w:r>
    </w:p>
    <w:p w14:paraId="7B82D7ED" w14:textId="77777777" w:rsidR="00134026" w:rsidRPr="00B46579" w:rsidRDefault="00134026" w:rsidP="00134026">
      <w:pPr>
        <w:pStyle w:val="NormalWeb"/>
        <w:rPr>
          <w:highlight w:val="darkGray"/>
        </w:rPr>
      </w:pPr>
      <w:r w:rsidRPr="00B46579">
        <w:rPr>
          <w:highlight w:val="darkGray"/>
        </w:rPr>
        <w:t xml:space="preserve">The reviewed methods provide a variety of strategies for integrating grasp and motion planning in robotics. Sequential approaches offer simplicity but may result in suboptimal solutions, while simultaneous and optimization-based methods provide more optimal solutions at the cost of increased computational complexity. Machine learning and hierarchical approaches present innovative ways to address the challenges of integrated planning, but they come with their own </w:t>
      </w:r>
      <w:r w:rsidRPr="00B46579">
        <w:rPr>
          <w:highlight w:val="darkGray"/>
        </w:rPr>
        <w:lastRenderedPageBreak/>
        <w:t>set of limitations. Future research is likely to focus on improving computational efficiency, scalability, and real-time adaptability of these methods, particularly in dynamic and unpredictable environments.</w:t>
      </w:r>
    </w:p>
    <w:p w14:paraId="65A2A465" w14:textId="77777777" w:rsidR="00134026" w:rsidRPr="00B46579" w:rsidRDefault="00134026" w:rsidP="00134026">
      <w:pPr>
        <w:pStyle w:val="Heading3"/>
        <w:rPr>
          <w:highlight w:val="darkGray"/>
        </w:rPr>
      </w:pPr>
      <w:r w:rsidRPr="00B46579">
        <w:rPr>
          <w:highlight w:val="darkGray"/>
        </w:rPr>
        <w:t>Gaps in the Literature</w:t>
      </w:r>
    </w:p>
    <w:p w14:paraId="2B8995ED" w14:textId="77777777" w:rsidR="00134026" w:rsidRPr="00B46579" w:rsidRDefault="00134026" w:rsidP="00134026">
      <w:pPr>
        <w:pStyle w:val="NormalWeb"/>
        <w:rPr>
          <w:highlight w:val="darkGray"/>
        </w:rPr>
      </w:pPr>
      <w:r w:rsidRPr="00B46579">
        <w:rPr>
          <w:highlight w:val="darkGray"/>
        </w:rPr>
        <w:t>Despite the significant advancements in integrated grasp and motion planning, there are several gaps in the existing literature:</w:t>
      </w:r>
    </w:p>
    <w:p w14:paraId="584979C4" w14:textId="77777777" w:rsidR="00134026" w:rsidRPr="00B46579" w:rsidRDefault="00134026" w:rsidP="00134026">
      <w:pPr>
        <w:numPr>
          <w:ilvl w:val="0"/>
          <w:numId w:val="34"/>
        </w:numPr>
        <w:spacing w:before="100" w:beforeAutospacing="1" w:after="100" w:afterAutospacing="1" w:line="240" w:lineRule="auto"/>
        <w:rPr>
          <w:highlight w:val="darkGray"/>
        </w:rPr>
      </w:pPr>
      <w:r w:rsidRPr="00B46579">
        <w:rPr>
          <w:rStyle w:val="Strong"/>
          <w:highlight w:val="darkGray"/>
        </w:rPr>
        <w:t>Scalability</w:t>
      </w:r>
      <w:r w:rsidRPr="00B46579">
        <w:rPr>
          <w:highlight w:val="darkGray"/>
        </w:rPr>
        <w:t>: Most methods struggle to scale efficiently to high-dimensional tasks or environments with numerous dynamic obstacles.</w:t>
      </w:r>
    </w:p>
    <w:p w14:paraId="15D137C9" w14:textId="77777777" w:rsidR="00134026" w:rsidRPr="00B46579" w:rsidRDefault="00134026" w:rsidP="00134026">
      <w:pPr>
        <w:numPr>
          <w:ilvl w:val="0"/>
          <w:numId w:val="34"/>
        </w:numPr>
        <w:spacing w:before="100" w:beforeAutospacing="1" w:after="100" w:afterAutospacing="1" w:line="240" w:lineRule="auto"/>
        <w:rPr>
          <w:highlight w:val="darkGray"/>
        </w:rPr>
      </w:pPr>
      <w:r w:rsidRPr="00B46579">
        <w:rPr>
          <w:rStyle w:val="Strong"/>
          <w:highlight w:val="darkGray"/>
        </w:rPr>
        <w:t>Real-time adaptability</w:t>
      </w:r>
      <w:r w:rsidRPr="00B46579">
        <w:rPr>
          <w:highlight w:val="darkGray"/>
        </w:rPr>
        <w:t>: Current algorithms are often computationally expensive and may not be suitable for real-time applications.</w:t>
      </w:r>
    </w:p>
    <w:p w14:paraId="1655DCDC" w14:textId="77777777" w:rsidR="00134026" w:rsidRPr="00B46579" w:rsidRDefault="00134026" w:rsidP="00134026">
      <w:pPr>
        <w:numPr>
          <w:ilvl w:val="0"/>
          <w:numId w:val="34"/>
        </w:numPr>
        <w:spacing w:before="100" w:beforeAutospacing="1" w:after="100" w:afterAutospacing="1" w:line="240" w:lineRule="auto"/>
        <w:rPr>
          <w:highlight w:val="darkGray"/>
        </w:rPr>
      </w:pPr>
      <w:r w:rsidRPr="00B46579">
        <w:rPr>
          <w:rStyle w:val="Strong"/>
          <w:highlight w:val="darkGray"/>
        </w:rPr>
        <w:t>Generalization to novel tasks</w:t>
      </w:r>
      <w:r w:rsidRPr="00B46579">
        <w:rPr>
          <w:highlight w:val="darkGray"/>
        </w:rPr>
        <w:t>: Many approaches rely on precomputed data or assumptions about the environment, limiting their applicability in scenarios involving unfamiliar objects or dynamic changes.</w:t>
      </w:r>
    </w:p>
    <w:p w14:paraId="7706984B" w14:textId="77777777" w:rsidR="00134026" w:rsidRDefault="00134026" w:rsidP="00134026">
      <w:pPr>
        <w:pStyle w:val="NormalWeb"/>
      </w:pPr>
      <w:r w:rsidRPr="00B46579">
        <w:rPr>
          <w:highlight w:val="darkGray"/>
        </w:rPr>
        <w:t>Addressing these gaps will be crucial for advancing the field of robotics, particularly in applications requiring real-time performance and adaptability.</w:t>
      </w:r>
    </w:p>
    <w:p w14:paraId="34E0F7EF" w14:textId="77777777" w:rsidR="00134026" w:rsidRPr="00134026" w:rsidRDefault="00134026" w:rsidP="00134026"/>
    <w:p w14:paraId="36CE18C0" w14:textId="1DD2E108" w:rsidR="00C91519" w:rsidRPr="00C9160D" w:rsidRDefault="00C91519" w:rsidP="00C91519">
      <w:pPr>
        <w:pStyle w:val="Heading2"/>
        <w:rPr>
          <w:rFonts w:asciiTheme="minorBidi" w:hAnsiTheme="minorBidi" w:cstheme="minorBidi"/>
        </w:rPr>
      </w:pPr>
      <w:bookmarkStart w:id="20" w:name="_Toc173411751"/>
      <w:r w:rsidRPr="00C9160D">
        <w:rPr>
          <w:rFonts w:asciiTheme="minorBidi" w:hAnsiTheme="minorBidi" w:cstheme="minorBidi"/>
        </w:rPr>
        <w:t>Summary</w:t>
      </w:r>
      <w:bookmarkEnd w:id="20"/>
    </w:p>
    <w:p w14:paraId="17A46EDF" w14:textId="77777777" w:rsidR="00F42D9B" w:rsidRPr="00C9160D" w:rsidRDefault="00F42D9B" w:rsidP="00F42D9B">
      <w:pPr>
        <w:rPr>
          <w:rFonts w:asciiTheme="minorBidi" w:hAnsiTheme="minorBidi"/>
        </w:rPr>
      </w:pPr>
    </w:p>
    <w:p w14:paraId="028C355D" w14:textId="2EEE84C9" w:rsidR="003A37E7" w:rsidRPr="00C9160D" w:rsidRDefault="00CE2FA0" w:rsidP="00CE2FA0">
      <w:pPr>
        <w:pStyle w:val="Heading1"/>
        <w:rPr>
          <w:rFonts w:asciiTheme="minorBidi" w:hAnsiTheme="minorBidi" w:cstheme="minorBidi"/>
        </w:rPr>
      </w:pPr>
      <w:bookmarkStart w:id="21" w:name="_Toc173411752"/>
      <w:r w:rsidRPr="00C9160D">
        <w:rPr>
          <w:rFonts w:asciiTheme="minorBidi" w:hAnsiTheme="minorBidi" w:cstheme="minorBidi"/>
        </w:rPr>
        <w:t>Methodology</w:t>
      </w:r>
      <w:bookmarkEnd w:id="21"/>
    </w:p>
    <w:p w14:paraId="57E4346F" w14:textId="4197DE20" w:rsidR="00483070" w:rsidRPr="00C9160D" w:rsidRDefault="00483070" w:rsidP="00B62F99">
      <w:pPr>
        <w:pStyle w:val="Heading2"/>
        <w:rPr>
          <w:rFonts w:asciiTheme="minorBidi" w:hAnsiTheme="minorBidi" w:cstheme="minorBidi"/>
        </w:rPr>
      </w:pPr>
      <w:bookmarkStart w:id="22" w:name="_Toc173411753"/>
      <w:r w:rsidRPr="00C9160D">
        <w:rPr>
          <w:rFonts w:asciiTheme="minorBidi" w:hAnsiTheme="minorBidi" w:cstheme="minorBidi"/>
        </w:rPr>
        <w:t>1. Introduction</w:t>
      </w:r>
      <w:bookmarkEnd w:id="22"/>
    </w:p>
    <w:p w14:paraId="2B469EDA" w14:textId="5F5100A2" w:rsidR="00CE2FA0" w:rsidRPr="00C9160D" w:rsidRDefault="00CE2FA0" w:rsidP="00CE2FA0">
      <w:pPr>
        <w:rPr>
          <w:rFonts w:asciiTheme="minorBidi" w:hAnsiTheme="minorBidi"/>
          <w:sz w:val="24"/>
          <w:szCs w:val="24"/>
        </w:rPr>
      </w:pPr>
      <w:r w:rsidRPr="00C9160D">
        <w:rPr>
          <w:rFonts w:asciiTheme="minorBidi" w:hAnsiTheme="minorBidi"/>
          <w:sz w:val="24"/>
          <w:szCs w:val="24"/>
        </w:rPr>
        <w:t>This section describes the methodology used to compare four path planning algorithms—RRT*, IKRRT, IKRRTOptimized, and JPlusRRT—in terms of path length, planning time, and success rate. The comparison aims to identify the strengths and weaknesses of each algorithm in different robotic path planning scenarios.</w:t>
      </w:r>
    </w:p>
    <w:p w14:paraId="0D12F250" w14:textId="2AE6A747" w:rsidR="00F42D9B" w:rsidRPr="00C9160D" w:rsidRDefault="00F42D9B" w:rsidP="00F42D9B">
      <w:pPr>
        <w:pStyle w:val="Heading2"/>
        <w:rPr>
          <w:rFonts w:asciiTheme="minorBidi" w:hAnsiTheme="minorBidi" w:cstheme="minorBidi"/>
        </w:rPr>
      </w:pPr>
      <w:bookmarkStart w:id="23" w:name="_Toc173411754"/>
      <w:r w:rsidRPr="00C9160D">
        <w:rPr>
          <w:rFonts w:asciiTheme="minorBidi" w:hAnsiTheme="minorBidi" w:cstheme="minorBidi"/>
        </w:rPr>
        <w:t>Research Design</w:t>
      </w:r>
      <w:bookmarkEnd w:id="23"/>
    </w:p>
    <w:p w14:paraId="4D20C8D2" w14:textId="2D7976F4" w:rsidR="00483070" w:rsidRPr="00C9160D" w:rsidRDefault="00483070" w:rsidP="00B62F99">
      <w:pPr>
        <w:pStyle w:val="Heading2"/>
        <w:rPr>
          <w:rFonts w:asciiTheme="minorBidi" w:hAnsiTheme="minorBidi" w:cstheme="minorBidi"/>
        </w:rPr>
      </w:pPr>
      <w:bookmarkStart w:id="24" w:name="_Toc173411755"/>
      <w:r w:rsidRPr="00C9160D">
        <w:rPr>
          <w:rFonts w:asciiTheme="minorBidi" w:hAnsiTheme="minorBidi" w:cstheme="minorBidi"/>
        </w:rPr>
        <w:t>2. Experimental Setup</w:t>
      </w:r>
      <w:bookmarkEnd w:id="24"/>
    </w:p>
    <w:p w14:paraId="39E903C6" w14:textId="0375F9FB" w:rsidR="00483070" w:rsidRPr="00C9160D" w:rsidRDefault="00483070" w:rsidP="00F42D9B">
      <w:pPr>
        <w:pStyle w:val="Heading3"/>
        <w:rPr>
          <w:rFonts w:asciiTheme="minorBidi" w:hAnsiTheme="minorBidi" w:cstheme="minorBidi"/>
        </w:rPr>
      </w:pPr>
      <w:bookmarkStart w:id="25" w:name="_Toc173411756"/>
      <w:r w:rsidRPr="00C9160D">
        <w:rPr>
          <w:rFonts w:asciiTheme="minorBidi" w:hAnsiTheme="minorBidi" w:cstheme="minorBidi"/>
        </w:rPr>
        <w:t>2.1. Simulation Environment</w:t>
      </w:r>
      <w:bookmarkEnd w:id="25"/>
    </w:p>
    <w:p w14:paraId="648B2D7A" w14:textId="4F12DC7E" w:rsidR="00220E2D" w:rsidRPr="00C9160D" w:rsidRDefault="00220E2D" w:rsidP="00F42D9B">
      <w:pPr>
        <w:pStyle w:val="Heading3"/>
        <w:rPr>
          <w:rFonts w:asciiTheme="minorBidi" w:hAnsiTheme="minorBidi" w:cstheme="minorBidi"/>
        </w:rPr>
      </w:pPr>
      <w:bookmarkStart w:id="26" w:name="_Toc173411757"/>
      <w:r w:rsidRPr="00C9160D">
        <w:rPr>
          <w:rFonts w:asciiTheme="minorBidi" w:hAnsiTheme="minorBidi" w:cstheme="minorBidi"/>
        </w:rPr>
        <w:t>2.2. Robot and Environment Configuration</w:t>
      </w:r>
      <w:bookmarkEnd w:id="26"/>
    </w:p>
    <w:p w14:paraId="6AB1270C" w14:textId="77777777" w:rsidR="005814EF" w:rsidRDefault="005814EF" w:rsidP="005814EF">
      <w:pPr>
        <w:pStyle w:val="Heading3"/>
      </w:pPr>
      <w:r>
        <w:t>Framework Description</w:t>
      </w:r>
    </w:p>
    <w:p w14:paraId="2933E056" w14:textId="77777777" w:rsidR="005814EF" w:rsidRDefault="005814EF" w:rsidP="005814EF">
      <w:pPr>
        <w:pStyle w:val="NormalWeb"/>
      </w:pPr>
      <w:r>
        <w:t xml:space="preserve">This section outlines the framework used for evaluating the performance of the RRT* algorithm in a benchmark environment specifically designed for joint grasp and motion planning. The </w:t>
      </w:r>
      <w:r>
        <w:lastRenderedPageBreak/>
        <w:t>environment, described by Rudorfer et al. (2023)​(jogramop_framework4romo…), provides 20 benchmark scenarios involving confined spaces and complex object placements, making it suitable for testing robotic planning algorithms in challenging conditions.</w:t>
      </w:r>
    </w:p>
    <w:p w14:paraId="46320913" w14:textId="77777777" w:rsidR="005814EF" w:rsidRDefault="005814EF" w:rsidP="005814EF">
      <w:pPr>
        <w:pStyle w:val="Heading4"/>
      </w:pPr>
      <w:r>
        <w:t>Overview</w:t>
      </w:r>
    </w:p>
    <w:p w14:paraId="089302D6" w14:textId="77777777" w:rsidR="005814EF" w:rsidRDefault="005814EF" w:rsidP="005814EF">
      <w:pPr>
        <w:pStyle w:val="NormalWeb"/>
      </w:pPr>
      <w:r>
        <w:t>The benchmark environment comprises a series of scenarios that progressively increase in difficulty. These scenarios involve tasks such as navigating through narrow gaps, reaching objects in cluttered environments, and grasping targets located in constrained spaces. The goal is for the robot, a 6-DOF manipulator with a gripper, to reach and successfully grasp a target object while avoiding obstacles. Precomputed grasp candidates for each object are provided, ensuring that the same grasp options are used across trials.</w:t>
      </w:r>
    </w:p>
    <w:p w14:paraId="0AE0728F" w14:textId="77777777" w:rsidR="005814EF" w:rsidRDefault="005814EF" w:rsidP="005814EF">
      <w:pPr>
        <w:pStyle w:val="NormalWeb"/>
      </w:pPr>
      <w:r>
        <w:t>The RRT* algorithm is implemented in this environment to optimize both motion planning and grasp selection. The framework allows for the evaluation of the algorithm's performance by comparing results such as runtime and success rate with the baseline results provided in the paper.</w:t>
      </w:r>
    </w:p>
    <w:p w14:paraId="5F978EDF" w14:textId="77777777" w:rsidR="005814EF" w:rsidRDefault="005814EF" w:rsidP="005814EF">
      <w:pPr>
        <w:pStyle w:val="Heading4"/>
      </w:pPr>
      <w:r>
        <w:t>RRT* Algorithm Implementation</w:t>
      </w:r>
    </w:p>
    <w:p w14:paraId="5450E052" w14:textId="77777777" w:rsidR="005814EF" w:rsidRDefault="005814EF" w:rsidP="005814EF">
      <w:pPr>
        <w:pStyle w:val="NormalWeb"/>
      </w:pPr>
      <w:r>
        <w:t>The RRT* algorithm is a sampling-based planner designed to find optimal paths by exploring the configuration space incrementally. In this implementation, the robot starts from an initial configuration, and the algorithm builds a tree of potential configurations to find a collision-free path to the target object.</w:t>
      </w:r>
    </w:p>
    <w:p w14:paraId="3DBA856D" w14:textId="77777777" w:rsidR="005814EF" w:rsidRDefault="005814EF" w:rsidP="005814EF">
      <w:pPr>
        <w:pStyle w:val="NormalWeb"/>
      </w:pPr>
      <w:r>
        <w:t>Key components of the RRT* implementation include:</w:t>
      </w:r>
    </w:p>
    <w:p w14:paraId="379D860F" w14:textId="77777777" w:rsidR="005814EF" w:rsidRDefault="005814EF" w:rsidP="005814EF">
      <w:pPr>
        <w:numPr>
          <w:ilvl w:val="0"/>
          <w:numId w:val="39"/>
        </w:numPr>
        <w:spacing w:before="100" w:beforeAutospacing="1" w:after="100" w:afterAutospacing="1" w:line="240" w:lineRule="auto"/>
      </w:pPr>
      <w:r>
        <w:rPr>
          <w:rStyle w:val="Strong"/>
        </w:rPr>
        <w:t>Steering</w:t>
      </w:r>
      <w:r>
        <w:t xml:space="preserve">: The algorithm guides the robot toward randomly sampled configurations, ensuring progress toward the goal while respecting the step size </w:t>
      </w:r>
      <w:r>
        <w:rPr>
          <w:rStyle w:val="katex-mathml"/>
        </w:rPr>
        <w:t>η\</w:t>
      </w:r>
      <w:proofErr w:type="spellStart"/>
      <w:r>
        <w:rPr>
          <w:rStyle w:val="katex-mathml"/>
        </w:rPr>
        <w:t>eta</w:t>
      </w:r>
      <w:r>
        <w:rPr>
          <w:rStyle w:val="mord"/>
        </w:rPr>
        <w:t>η</w:t>
      </w:r>
      <w:proofErr w:type="spellEnd"/>
      <w:r>
        <w:t>.</w:t>
      </w:r>
    </w:p>
    <w:p w14:paraId="312CB0A9" w14:textId="77777777" w:rsidR="005814EF" w:rsidRDefault="005814EF" w:rsidP="005814EF">
      <w:pPr>
        <w:numPr>
          <w:ilvl w:val="0"/>
          <w:numId w:val="39"/>
        </w:numPr>
        <w:spacing w:before="100" w:beforeAutospacing="1" w:after="100" w:afterAutospacing="1" w:line="240" w:lineRule="auto"/>
      </w:pPr>
      <w:r>
        <w:rPr>
          <w:rStyle w:val="Strong"/>
        </w:rPr>
        <w:t>Nearest Neighbor and Rewiring</w:t>
      </w:r>
      <w:r>
        <w:t>: The algorithm rewires nodes to optimize the path, reducing travel distance while maintaining feasibility.</w:t>
      </w:r>
    </w:p>
    <w:p w14:paraId="1A821A9D" w14:textId="77777777" w:rsidR="005814EF" w:rsidRDefault="005814EF" w:rsidP="005814EF">
      <w:pPr>
        <w:numPr>
          <w:ilvl w:val="0"/>
          <w:numId w:val="39"/>
        </w:numPr>
        <w:spacing w:before="100" w:beforeAutospacing="1" w:after="100" w:afterAutospacing="1" w:line="240" w:lineRule="auto"/>
      </w:pPr>
      <w:r>
        <w:rPr>
          <w:rStyle w:val="Strong"/>
        </w:rPr>
        <w:t>Collision Detection</w:t>
      </w:r>
      <w:r>
        <w:t>: Collision checks are performed at each step using the PyBullet physics engine, ensuring the robot avoids obstacles and adheres to workspace constraints.</w:t>
      </w:r>
    </w:p>
    <w:p w14:paraId="0C43BD00" w14:textId="77777777" w:rsidR="005814EF" w:rsidRDefault="005814EF" w:rsidP="005814EF">
      <w:pPr>
        <w:numPr>
          <w:ilvl w:val="0"/>
          <w:numId w:val="39"/>
        </w:numPr>
        <w:spacing w:before="100" w:beforeAutospacing="1" w:after="100" w:afterAutospacing="1" w:line="240" w:lineRule="auto"/>
      </w:pPr>
      <w:r>
        <w:rPr>
          <w:rStyle w:val="Strong"/>
        </w:rPr>
        <w:t>Grasp and Motion Integration</w:t>
      </w:r>
      <w:r>
        <w:t>: The algorithm considers precomputed grasp candidates to ensure feasible grasp configurations while simultaneously planning the robot’s motion.</w:t>
      </w:r>
    </w:p>
    <w:p w14:paraId="1DB652D0" w14:textId="77777777" w:rsidR="005814EF" w:rsidRDefault="005814EF" w:rsidP="005814EF">
      <w:pPr>
        <w:pStyle w:val="Heading4"/>
      </w:pPr>
      <w:r>
        <w:t>Environment Setup</w:t>
      </w:r>
    </w:p>
    <w:p w14:paraId="7693B6AC" w14:textId="77777777" w:rsidR="005814EF" w:rsidRDefault="005814EF" w:rsidP="005814EF">
      <w:pPr>
        <w:pStyle w:val="NormalWeb"/>
      </w:pPr>
      <w:r>
        <w:t>The benchmark scenarios described in Rudorfer et al. (2023)​(jogramop_framework4romo…)are adapted for this research. These scenarios test the robot’s ability to navigate confined spaces while performing grasp tasks. The scenarios include various objects, each with a set of precomputed grasp candidates, and increasingly challenging obstacles that require precise navigation and motion planning.</w:t>
      </w:r>
    </w:p>
    <w:p w14:paraId="1BD3DEC5" w14:textId="77777777" w:rsidR="005814EF" w:rsidRDefault="005814EF" w:rsidP="005814EF">
      <w:pPr>
        <w:pStyle w:val="NormalWeb"/>
      </w:pPr>
      <w:r>
        <w:t xml:space="preserve">The robot is initialized in a fixed configuration at the beginning of each scenario, and the task is to plan a feasible path and reach the goal configuration without collisions. This environment </w:t>
      </w:r>
      <w:r>
        <w:lastRenderedPageBreak/>
        <w:t>provides a comprehensive test bed for evaluating RRT*'s performance in integrated grasp and motion planning.</w:t>
      </w:r>
    </w:p>
    <w:p w14:paraId="2A15EFD4" w14:textId="77777777" w:rsidR="005814EF" w:rsidRDefault="005814EF" w:rsidP="005814EF">
      <w:pPr>
        <w:pStyle w:val="Heading4"/>
      </w:pPr>
      <w:r>
        <w:t>Comparison with Baseline Results</w:t>
      </w:r>
    </w:p>
    <w:p w14:paraId="269E5DB3" w14:textId="77777777" w:rsidR="005814EF" w:rsidRDefault="005814EF" w:rsidP="005814EF">
      <w:pPr>
        <w:pStyle w:val="NormalWeb"/>
      </w:pPr>
      <w:r>
        <w:t>Instead of directly testing against other algorithms, the performance of the RRT* algorithm is compared with the baseline results reported in the paper​(jogramop_framework4romo…). The metrics used for comparison include:</w:t>
      </w:r>
    </w:p>
    <w:p w14:paraId="247D7305" w14:textId="77777777" w:rsidR="005814EF" w:rsidRDefault="005814EF" w:rsidP="005814EF">
      <w:pPr>
        <w:numPr>
          <w:ilvl w:val="0"/>
          <w:numId w:val="40"/>
        </w:numPr>
        <w:spacing w:before="100" w:beforeAutospacing="1" w:after="100" w:afterAutospacing="1" w:line="240" w:lineRule="auto"/>
      </w:pPr>
      <w:r>
        <w:rPr>
          <w:rStyle w:val="Strong"/>
        </w:rPr>
        <w:t>Planning time</w:t>
      </w:r>
      <w:r>
        <w:t>: The total time taken by RRT* to compute a valid path.</w:t>
      </w:r>
    </w:p>
    <w:p w14:paraId="7BB25C3B" w14:textId="77777777" w:rsidR="005814EF" w:rsidRDefault="005814EF" w:rsidP="005814EF">
      <w:pPr>
        <w:numPr>
          <w:ilvl w:val="0"/>
          <w:numId w:val="40"/>
        </w:numPr>
        <w:spacing w:before="100" w:beforeAutospacing="1" w:after="100" w:afterAutospacing="1" w:line="240" w:lineRule="auto"/>
      </w:pPr>
      <w:r>
        <w:rPr>
          <w:rStyle w:val="Strong"/>
        </w:rPr>
        <w:t>Success rate</w:t>
      </w:r>
      <w:r>
        <w:t>: The percentage of successful runs where the robot reaches the target without collisions.</w:t>
      </w:r>
    </w:p>
    <w:p w14:paraId="04894656" w14:textId="77777777" w:rsidR="005814EF" w:rsidRDefault="005814EF" w:rsidP="005814EF">
      <w:pPr>
        <w:pStyle w:val="NormalWeb"/>
      </w:pPr>
      <w:r>
        <w:t>These results are compared to the baseline algorithms from the paper, which include J+-RRT and IK-RRT, to evaluate RRT*'s effectiveness in terms of runtime and success rate. This comparison allows for a direct assessment of how well RRT* performs relative to established algorithms under the same benchmark scenarios.</w:t>
      </w:r>
    </w:p>
    <w:p w14:paraId="03204536" w14:textId="773AF2B0" w:rsidR="00220E2D" w:rsidRDefault="00220E2D" w:rsidP="00453711">
      <w:pPr>
        <w:rPr>
          <w:rFonts w:asciiTheme="minorBidi" w:hAnsiTheme="minorBidi"/>
          <w:sz w:val="24"/>
          <w:szCs w:val="24"/>
        </w:rPr>
      </w:pPr>
    </w:p>
    <w:p w14:paraId="3A081CD8" w14:textId="77777777" w:rsidR="00453711" w:rsidRDefault="00453711" w:rsidP="00CE2FA0">
      <w:pPr>
        <w:rPr>
          <w:rFonts w:asciiTheme="minorBidi" w:hAnsiTheme="minorBidi"/>
          <w:sz w:val="24"/>
          <w:szCs w:val="24"/>
        </w:rPr>
      </w:pPr>
    </w:p>
    <w:p w14:paraId="1EEEDE42" w14:textId="77777777" w:rsidR="00453711" w:rsidRPr="00C9160D" w:rsidRDefault="00453711" w:rsidP="00CE2FA0">
      <w:pPr>
        <w:rPr>
          <w:rFonts w:asciiTheme="minorBidi" w:hAnsiTheme="minorBidi"/>
          <w:sz w:val="24"/>
          <w:szCs w:val="24"/>
        </w:rPr>
      </w:pPr>
    </w:p>
    <w:p w14:paraId="5DA6540F" w14:textId="4EB69218" w:rsidR="00220E2D" w:rsidRPr="00C9160D" w:rsidRDefault="00220E2D" w:rsidP="00F42D9B">
      <w:pPr>
        <w:pStyle w:val="Heading2"/>
        <w:rPr>
          <w:rFonts w:asciiTheme="minorBidi" w:hAnsiTheme="minorBidi" w:cstheme="minorBidi"/>
        </w:rPr>
      </w:pPr>
      <w:bookmarkStart w:id="27" w:name="_Toc173411758"/>
      <w:r w:rsidRPr="00C9160D">
        <w:rPr>
          <w:rFonts w:asciiTheme="minorBidi" w:hAnsiTheme="minorBidi" w:cstheme="minorBidi"/>
        </w:rPr>
        <w:t>3. Algorithms Implementation</w:t>
      </w:r>
      <w:bookmarkEnd w:id="27"/>
    </w:p>
    <w:p w14:paraId="416ED7AF" w14:textId="30AE3D00" w:rsidR="00892B51" w:rsidRPr="00C9160D" w:rsidRDefault="00892B51" w:rsidP="00892B51">
      <w:pPr>
        <w:pStyle w:val="Heading2"/>
        <w:rPr>
          <w:rFonts w:asciiTheme="minorBidi" w:hAnsiTheme="minorBidi" w:cstheme="minorBidi"/>
        </w:rPr>
      </w:pPr>
      <w:bookmarkStart w:id="28" w:name="_Toc173411759"/>
      <w:r w:rsidRPr="00C9160D">
        <w:rPr>
          <w:rFonts w:asciiTheme="minorBidi" w:hAnsiTheme="minorBidi" w:cstheme="minorBidi"/>
        </w:rPr>
        <w:t>3.1. Description of Algorithms</w:t>
      </w:r>
      <w:bookmarkEnd w:id="28"/>
    </w:p>
    <w:p w14:paraId="545535AE" w14:textId="6CCA8328" w:rsidR="00892B51" w:rsidRPr="00C9160D" w:rsidRDefault="00892B51" w:rsidP="001E6854">
      <w:pPr>
        <w:pStyle w:val="Heading3"/>
        <w:rPr>
          <w:rFonts w:asciiTheme="minorBidi" w:hAnsiTheme="minorBidi" w:cstheme="minorBidi"/>
        </w:rPr>
      </w:pPr>
      <w:bookmarkStart w:id="29" w:name="_Toc173411760"/>
      <w:r w:rsidRPr="00C9160D">
        <w:rPr>
          <w:rFonts w:asciiTheme="minorBidi" w:hAnsiTheme="minorBidi" w:cstheme="minorBidi"/>
        </w:rPr>
        <w:t>RRT*:</w:t>
      </w:r>
      <w:bookmarkEnd w:id="29"/>
    </w:p>
    <w:p w14:paraId="56C6550A" w14:textId="5622B743" w:rsidR="00D81FA7" w:rsidRPr="00C9160D" w:rsidRDefault="00D81FA7" w:rsidP="00D81FA7">
      <w:pPr>
        <w:pStyle w:val="NormalWeb"/>
        <w:rPr>
          <w:rFonts w:asciiTheme="minorBidi" w:hAnsiTheme="minorBidi" w:cstheme="minorBidi"/>
        </w:rPr>
      </w:pPr>
      <w:r w:rsidRPr="00C9160D">
        <w:rPr>
          <w:rFonts w:asciiTheme="minorBidi" w:hAnsiTheme="minorBidi" w:cstheme="minorBidi"/>
        </w:rPr>
        <w:t>The RRT* (</w:t>
      </w:r>
      <w:r w:rsidR="001E6854" w:rsidRPr="00C9160D">
        <w:rPr>
          <w:rFonts w:asciiTheme="minorBidi" w:hAnsiTheme="minorBidi" w:cstheme="minorBidi"/>
        </w:rPr>
        <w:t>Rapidly exploring</w:t>
      </w:r>
      <w:r w:rsidRPr="00C9160D">
        <w:rPr>
          <w:rFonts w:asciiTheme="minorBidi" w:hAnsiTheme="minorBidi" w:cstheme="minorBidi"/>
        </w:rPr>
        <w:t xml:space="preserve"> Random Tree Star) algorithm is an incremental sampling-based method used in motion planning, which is designed to ensure both probabilistic completeness and asymptotic optimality. This algorithm incrementally builds a tree of feasible trajectories rooted at the initial state, exploring the </w:t>
      </w:r>
      <w:r w:rsidR="00B55B45" w:rsidRPr="00C9160D">
        <w:rPr>
          <w:rFonts w:asciiTheme="minorBidi" w:hAnsiTheme="minorBidi" w:cstheme="minorBidi"/>
        </w:rPr>
        <w:t xml:space="preserve">Configuration </w:t>
      </w:r>
      <w:r w:rsidRPr="00C9160D">
        <w:rPr>
          <w:rFonts w:asciiTheme="minorBidi" w:hAnsiTheme="minorBidi" w:cstheme="minorBidi"/>
        </w:rPr>
        <w:t>space in a manner that tends towards the goal configuration while optimizing the path. The following details highlight the key features and process of the RRT* algorithm as discussed in the referenced paper by Karaman and Frazzoli</w:t>
      </w:r>
      <w:r w:rsidR="00090115" w:rsidRPr="00C9160D">
        <w:rPr>
          <w:rFonts w:asciiTheme="minorBidi" w:hAnsiTheme="minorBidi" w:cstheme="minorBidi"/>
        </w:rPr>
        <w:t xml:space="preserve"> (Karaman and Frazzoli, 2011)</w:t>
      </w:r>
      <w:r w:rsidRPr="00C9160D">
        <w:rPr>
          <w:rFonts w:asciiTheme="minorBidi" w:hAnsiTheme="minorBidi" w:cstheme="minorBidi"/>
        </w:rPr>
        <w:t>.</w:t>
      </w:r>
    </w:p>
    <w:p w14:paraId="11B95646" w14:textId="77777777" w:rsidR="00D81FA7" w:rsidRPr="00C9160D" w:rsidRDefault="00D81FA7" w:rsidP="00D81FA7">
      <w:pPr>
        <w:pStyle w:val="Heading4"/>
        <w:rPr>
          <w:rFonts w:asciiTheme="minorBidi" w:hAnsiTheme="minorBidi" w:cstheme="minorBidi"/>
        </w:rPr>
      </w:pPr>
      <w:r w:rsidRPr="00C9160D">
        <w:rPr>
          <w:rFonts w:asciiTheme="minorBidi" w:hAnsiTheme="minorBidi" w:cstheme="minorBidi"/>
        </w:rPr>
        <w:t>Key Features of RRT*</w:t>
      </w:r>
    </w:p>
    <w:p w14:paraId="0E2F75A7" w14:textId="77777777" w:rsidR="00D81FA7" w:rsidRPr="00C9160D" w:rsidRDefault="00D81FA7" w:rsidP="00D81FA7">
      <w:pPr>
        <w:numPr>
          <w:ilvl w:val="0"/>
          <w:numId w:val="1"/>
        </w:numPr>
        <w:spacing w:before="100" w:beforeAutospacing="1" w:after="100" w:afterAutospacing="1" w:line="240" w:lineRule="auto"/>
        <w:rPr>
          <w:rFonts w:asciiTheme="minorBidi" w:hAnsiTheme="minorBidi"/>
        </w:rPr>
      </w:pPr>
      <w:r w:rsidRPr="00C9160D">
        <w:rPr>
          <w:rStyle w:val="Strong"/>
          <w:rFonts w:asciiTheme="minorBidi" w:hAnsiTheme="minorBidi"/>
        </w:rPr>
        <w:t>Asymptotic Optimality</w:t>
      </w:r>
      <w:r w:rsidRPr="00C9160D">
        <w:rPr>
          <w:rFonts w:asciiTheme="minorBidi" w:hAnsiTheme="minorBidi"/>
        </w:rPr>
        <w:t>: Unlike its predecessor, RRT, the RRT* algorithm is asymptotically optimal. This means that as the number of samples approaches infinity, the solution path converges to the optimal path.</w:t>
      </w:r>
    </w:p>
    <w:p w14:paraId="4DC14050" w14:textId="77777777" w:rsidR="00D81FA7" w:rsidRPr="00C9160D" w:rsidRDefault="00D81FA7" w:rsidP="00D81FA7">
      <w:pPr>
        <w:numPr>
          <w:ilvl w:val="0"/>
          <w:numId w:val="1"/>
        </w:numPr>
        <w:spacing w:before="100" w:beforeAutospacing="1" w:after="100" w:afterAutospacing="1" w:line="240" w:lineRule="auto"/>
        <w:rPr>
          <w:rFonts w:asciiTheme="minorBidi" w:hAnsiTheme="minorBidi"/>
        </w:rPr>
      </w:pPr>
      <w:r w:rsidRPr="00C9160D">
        <w:rPr>
          <w:rStyle w:val="Strong"/>
          <w:rFonts w:asciiTheme="minorBidi" w:hAnsiTheme="minorBidi"/>
        </w:rPr>
        <w:t>Probabilistic Completeness</w:t>
      </w:r>
      <w:r w:rsidRPr="00C9160D">
        <w:rPr>
          <w:rFonts w:asciiTheme="minorBidi" w:hAnsiTheme="minorBidi"/>
        </w:rPr>
        <w:t>: RRT* retains the property of probabilistic completeness, ensuring that it will find a solution if one exists given sufficient time and samples.</w:t>
      </w:r>
    </w:p>
    <w:p w14:paraId="09CD2332" w14:textId="77777777" w:rsidR="00D81FA7" w:rsidRPr="00C9160D" w:rsidRDefault="00D81FA7" w:rsidP="00D81FA7">
      <w:pPr>
        <w:numPr>
          <w:ilvl w:val="0"/>
          <w:numId w:val="1"/>
        </w:numPr>
        <w:spacing w:before="100" w:beforeAutospacing="1" w:after="100" w:afterAutospacing="1" w:line="240" w:lineRule="auto"/>
        <w:rPr>
          <w:rFonts w:asciiTheme="minorBidi" w:hAnsiTheme="minorBidi"/>
        </w:rPr>
      </w:pPr>
      <w:r w:rsidRPr="00C9160D">
        <w:rPr>
          <w:rStyle w:val="Strong"/>
          <w:rFonts w:asciiTheme="minorBidi" w:hAnsiTheme="minorBidi"/>
        </w:rPr>
        <w:lastRenderedPageBreak/>
        <w:t>Incremental and Anytime Nature</w:t>
      </w:r>
      <w:r w:rsidRPr="00C9160D">
        <w:rPr>
          <w:rFonts w:asciiTheme="minorBidi" w:hAnsiTheme="minorBidi"/>
        </w:rPr>
        <w:t>: RRT* is an incremental algorithm, meaning it can provide a feasible solution quickly and then improve the solution over time as more samples are added.</w:t>
      </w:r>
    </w:p>
    <w:p w14:paraId="1DCBD862" w14:textId="77777777" w:rsidR="00D81FA7" w:rsidRPr="00C9160D" w:rsidRDefault="00D81FA7" w:rsidP="00D81FA7">
      <w:pPr>
        <w:pStyle w:val="Heading4"/>
        <w:rPr>
          <w:rFonts w:asciiTheme="minorBidi" w:hAnsiTheme="minorBidi" w:cstheme="minorBidi"/>
        </w:rPr>
      </w:pPr>
      <w:r w:rsidRPr="00C9160D">
        <w:rPr>
          <w:rFonts w:asciiTheme="minorBidi" w:hAnsiTheme="minorBidi" w:cstheme="minorBidi"/>
        </w:rPr>
        <w:t>Algorithm Steps</w:t>
      </w:r>
    </w:p>
    <w:p w14:paraId="3038E951" w14:textId="77777777" w:rsidR="00D81FA7" w:rsidRPr="00C9160D" w:rsidRDefault="00D81FA7" w:rsidP="00D81FA7">
      <w:pPr>
        <w:numPr>
          <w:ilvl w:val="0"/>
          <w:numId w:val="2"/>
        </w:numPr>
        <w:spacing w:before="100" w:beforeAutospacing="1" w:after="100" w:afterAutospacing="1" w:line="240" w:lineRule="auto"/>
        <w:rPr>
          <w:rFonts w:asciiTheme="minorBidi" w:hAnsiTheme="minorBidi"/>
        </w:rPr>
      </w:pPr>
      <w:r w:rsidRPr="00C9160D">
        <w:rPr>
          <w:rStyle w:val="Strong"/>
          <w:rFonts w:asciiTheme="minorBidi" w:hAnsiTheme="minorBidi"/>
        </w:rPr>
        <w:t>Initialization</w:t>
      </w:r>
      <w:r w:rsidRPr="00C9160D">
        <w:rPr>
          <w:rFonts w:asciiTheme="minorBidi" w:hAnsiTheme="minorBidi"/>
        </w:rPr>
        <w:t>: The algorithm starts with an initial state and initializes an empty tree.</w:t>
      </w:r>
    </w:p>
    <w:p w14:paraId="125B875E" w14:textId="77777777" w:rsidR="00D81FA7" w:rsidRPr="00C9160D" w:rsidRDefault="00D81FA7" w:rsidP="00D81FA7">
      <w:pPr>
        <w:numPr>
          <w:ilvl w:val="0"/>
          <w:numId w:val="2"/>
        </w:numPr>
        <w:spacing w:before="100" w:beforeAutospacing="1" w:after="100" w:afterAutospacing="1" w:line="240" w:lineRule="auto"/>
        <w:rPr>
          <w:rFonts w:asciiTheme="minorBidi" w:hAnsiTheme="minorBidi"/>
        </w:rPr>
      </w:pPr>
      <w:r w:rsidRPr="00C9160D">
        <w:rPr>
          <w:rStyle w:val="Strong"/>
          <w:rFonts w:asciiTheme="minorBidi" w:hAnsiTheme="minorBidi"/>
        </w:rPr>
        <w:t>Sampling</w:t>
      </w:r>
      <w:r w:rsidRPr="00C9160D">
        <w:rPr>
          <w:rFonts w:asciiTheme="minorBidi" w:hAnsiTheme="minorBidi"/>
        </w:rPr>
        <w:t>: At each iteration, a random sample from the state space is generated.</w:t>
      </w:r>
    </w:p>
    <w:p w14:paraId="5C64EACD" w14:textId="77777777" w:rsidR="00D81FA7" w:rsidRPr="00C9160D" w:rsidRDefault="00D81FA7" w:rsidP="00D81FA7">
      <w:pPr>
        <w:numPr>
          <w:ilvl w:val="0"/>
          <w:numId w:val="2"/>
        </w:numPr>
        <w:spacing w:before="100" w:beforeAutospacing="1" w:after="100" w:afterAutospacing="1" w:line="240" w:lineRule="auto"/>
        <w:rPr>
          <w:rFonts w:asciiTheme="minorBidi" w:hAnsiTheme="minorBidi"/>
        </w:rPr>
      </w:pPr>
      <w:r w:rsidRPr="00C9160D">
        <w:rPr>
          <w:rStyle w:val="Strong"/>
          <w:rFonts w:asciiTheme="minorBidi" w:hAnsiTheme="minorBidi"/>
        </w:rPr>
        <w:t>Nearest Neighbor Search</w:t>
      </w:r>
      <w:r w:rsidRPr="00C9160D">
        <w:rPr>
          <w:rFonts w:asciiTheme="minorBidi" w:hAnsiTheme="minorBidi"/>
        </w:rPr>
        <w:t>: The nearest vertex in the tree to the random sample is identified.</w:t>
      </w:r>
    </w:p>
    <w:p w14:paraId="2690A985" w14:textId="77777777" w:rsidR="00D81FA7" w:rsidRPr="00C9160D" w:rsidRDefault="00D81FA7" w:rsidP="00D81FA7">
      <w:pPr>
        <w:numPr>
          <w:ilvl w:val="0"/>
          <w:numId w:val="2"/>
        </w:numPr>
        <w:spacing w:before="100" w:beforeAutospacing="1" w:after="100" w:afterAutospacing="1" w:line="240" w:lineRule="auto"/>
        <w:rPr>
          <w:rFonts w:asciiTheme="minorBidi" w:hAnsiTheme="minorBidi"/>
        </w:rPr>
      </w:pPr>
      <w:r w:rsidRPr="00C9160D">
        <w:rPr>
          <w:rStyle w:val="Strong"/>
          <w:rFonts w:asciiTheme="minorBidi" w:hAnsiTheme="minorBidi"/>
        </w:rPr>
        <w:t>Steering</w:t>
      </w:r>
      <w:r w:rsidRPr="00C9160D">
        <w:rPr>
          <w:rFonts w:asciiTheme="minorBidi" w:hAnsiTheme="minorBidi"/>
        </w:rPr>
        <w:t>: A new node is generated by moving from the nearest neighbor towards the random sample, constrained by a step size (η).</w:t>
      </w:r>
    </w:p>
    <w:p w14:paraId="16C40E23" w14:textId="77777777" w:rsidR="00D81FA7" w:rsidRPr="00C9160D" w:rsidRDefault="00D81FA7" w:rsidP="00D81FA7">
      <w:pPr>
        <w:numPr>
          <w:ilvl w:val="0"/>
          <w:numId w:val="2"/>
        </w:numPr>
        <w:spacing w:before="100" w:beforeAutospacing="1" w:after="100" w:afterAutospacing="1" w:line="240" w:lineRule="auto"/>
        <w:rPr>
          <w:rFonts w:asciiTheme="minorBidi" w:hAnsiTheme="minorBidi"/>
        </w:rPr>
      </w:pPr>
      <w:r w:rsidRPr="00C9160D">
        <w:rPr>
          <w:rStyle w:val="Strong"/>
          <w:rFonts w:asciiTheme="minorBidi" w:hAnsiTheme="minorBidi"/>
        </w:rPr>
        <w:t>Collision Checking</w:t>
      </w:r>
      <w:r w:rsidRPr="00C9160D">
        <w:rPr>
          <w:rFonts w:asciiTheme="minorBidi" w:hAnsiTheme="minorBidi"/>
        </w:rPr>
        <w:t>: The new node is added to the tree only if the path from the nearest neighbor to the new node is collision-free.</w:t>
      </w:r>
    </w:p>
    <w:p w14:paraId="7A5F1EBE" w14:textId="77777777" w:rsidR="00D81FA7" w:rsidRPr="00C9160D" w:rsidRDefault="00D81FA7" w:rsidP="00D81FA7">
      <w:pPr>
        <w:numPr>
          <w:ilvl w:val="0"/>
          <w:numId w:val="2"/>
        </w:numPr>
        <w:spacing w:before="100" w:beforeAutospacing="1" w:after="100" w:afterAutospacing="1" w:line="240" w:lineRule="auto"/>
        <w:rPr>
          <w:rFonts w:asciiTheme="minorBidi" w:hAnsiTheme="minorBidi"/>
        </w:rPr>
      </w:pPr>
      <w:r w:rsidRPr="00C9160D">
        <w:rPr>
          <w:rStyle w:val="Strong"/>
          <w:rFonts w:asciiTheme="minorBidi" w:hAnsiTheme="minorBidi"/>
        </w:rPr>
        <w:t>Cost Calculation and Rewiring</w:t>
      </w:r>
      <w:r w:rsidRPr="00C9160D">
        <w:rPr>
          <w:rFonts w:asciiTheme="minorBidi" w:hAnsiTheme="minorBidi"/>
        </w:rPr>
        <w:t>:</w:t>
      </w:r>
    </w:p>
    <w:p w14:paraId="2E2B4A8C" w14:textId="77777777" w:rsidR="00D81FA7" w:rsidRPr="00C9160D" w:rsidRDefault="00D81FA7" w:rsidP="00D81FA7">
      <w:pPr>
        <w:numPr>
          <w:ilvl w:val="1"/>
          <w:numId w:val="2"/>
        </w:numPr>
        <w:spacing w:before="100" w:beforeAutospacing="1" w:after="100" w:afterAutospacing="1" w:line="240" w:lineRule="auto"/>
        <w:rPr>
          <w:rFonts w:asciiTheme="minorBidi" w:hAnsiTheme="minorBidi"/>
        </w:rPr>
      </w:pPr>
      <w:r w:rsidRPr="00C9160D">
        <w:rPr>
          <w:rStyle w:val="Strong"/>
          <w:rFonts w:asciiTheme="minorBidi" w:hAnsiTheme="minorBidi"/>
        </w:rPr>
        <w:t>Cost Calculation</w:t>
      </w:r>
      <w:r w:rsidRPr="00C9160D">
        <w:rPr>
          <w:rFonts w:asciiTheme="minorBidi" w:hAnsiTheme="minorBidi"/>
        </w:rPr>
        <w:t>: For each new node added, the algorithm calculates the cost from the start node to this new node.</w:t>
      </w:r>
    </w:p>
    <w:p w14:paraId="4DD7A983" w14:textId="77777777" w:rsidR="00D81FA7" w:rsidRPr="00C9160D" w:rsidRDefault="00D81FA7" w:rsidP="00D81FA7">
      <w:pPr>
        <w:numPr>
          <w:ilvl w:val="1"/>
          <w:numId w:val="2"/>
        </w:numPr>
        <w:spacing w:before="100" w:beforeAutospacing="1" w:after="100" w:afterAutospacing="1" w:line="240" w:lineRule="auto"/>
        <w:rPr>
          <w:rFonts w:asciiTheme="minorBidi" w:hAnsiTheme="minorBidi"/>
        </w:rPr>
      </w:pPr>
      <w:r w:rsidRPr="00C9160D">
        <w:rPr>
          <w:rStyle w:val="Strong"/>
          <w:rFonts w:asciiTheme="minorBidi" w:hAnsiTheme="minorBidi"/>
        </w:rPr>
        <w:t>Rewiring</w:t>
      </w:r>
      <w:r w:rsidRPr="00C9160D">
        <w:rPr>
          <w:rFonts w:asciiTheme="minorBidi" w:hAnsiTheme="minorBidi"/>
        </w:rPr>
        <w:t>: The algorithm attempts to connect the new node to nearby nodes (within a radius). If the new connection offers a lower cost path to these nearby nodes, the tree is rewired to reflect this improved path.</w:t>
      </w:r>
    </w:p>
    <w:p w14:paraId="658ED975" w14:textId="77777777" w:rsidR="00D81FA7" w:rsidRPr="00C9160D" w:rsidRDefault="00D81FA7" w:rsidP="00D81FA7">
      <w:pPr>
        <w:numPr>
          <w:ilvl w:val="0"/>
          <w:numId w:val="2"/>
        </w:numPr>
        <w:spacing w:before="100" w:beforeAutospacing="1" w:after="100" w:afterAutospacing="1" w:line="240" w:lineRule="auto"/>
        <w:rPr>
          <w:rFonts w:asciiTheme="minorBidi" w:hAnsiTheme="minorBidi"/>
        </w:rPr>
      </w:pPr>
      <w:r w:rsidRPr="00C9160D">
        <w:rPr>
          <w:rStyle w:val="Strong"/>
          <w:rFonts w:asciiTheme="minorBidi" w:hAnsiTheme="minorBidi"/>
        </w:rPr>
        <w:t>Goal Checking</w:t>
      </w:r>
      <w:r w:rsidRPr="00C9160D">
        <w:rPr>
          <w:rFonts w:asciiTheme="minorBidi" w:hAnsiTheme="minorBidi"/>
        </w:rPr>
        <w:t>: The algorithm checks if the newly added node brings the tree closer to the goal and potentially connects it.</w:t>
      </w:r>
    </w:p>
    <w:p w14:paraId="343959A9" w14:textId="77777777" w:rsidR="00D81FA7" w:rsidRPr="00C9160D" w:rsidRDefault="00D81FA7" w:rsidP="00D81FA7">
      <w:pPr>
        <w:pStyle w:val="Heading4"/>
        <w:rPr>
          <w:rFonts w:asciiTheme="minorBidi" w:hAnsiTheme="minorBidi" w:cstheme="minorBidi"/>
        </w:rPr>
      </w:pPr>
      <w:r w:rsidRPr="00C9160D">
        <w:rPr>
          <w:rFonts w:asciiTheme="minorBidi" w:hAnsiTheme="minorBidi" w:cstheme="minorBidi"/>
        </w:rPr>
        <w:t>Important Parameters</w:t>
      </w:r>
    </w:p>
    <w:p w14:paraId="1731816A" w14:textId="77777777" w:rsidR="00D81FA7" w:rsidRPr="00C9160D" w:rsidRDefault="00D81FA7" w:rsidP="00D81FA7">
      <w:pPr>
        <w:numPr>
          <w:ilvl w:val="0"/>
          <w:numId w:val="3"/>
        </w:numPr>
        <w:spacing w:before="100" w:beforeAutospacing="1" w:after="100" w:afterAutospacing="1" w:line="240" w:lineRule="auto"/>
        <w:rPr>
          <w:rFonts w:asciiTheme="minorBidi" w:hAnsiTheme="minorBidi"/>
        </w:rPr>
      </w:pPr>
      <w:r w:rsidRPr="00C9160D">
        <w:rPr>
          <w:rStyle w:val="Strong"/>
          <w:rFonts w:asciiTheme="minorBidi" w:hAnsiTheme="minorBidi"/>
        </w:rPr>
        <w:t>γ (Gamma)</w:t>
      </w:r>
      <w:r w:rsidRPr="00C9160D">
        <w:rPr>
          <w:rFonts w:asciiTheme="minorBidi" w:hAnsiTheme="minorBidi"/>
        </w:rPr>
        <w:t>: A scaling factor used to determine the radius for rewiring connections. It ensures that the rewiring process considers a sufficient number of nearby nodes.</w:t>
      </w:r>
    </w:p>
    <w:p w14:paraId="613E6AE4" w14:textId="77777777" w:rsidR="00D81FA7" w:rsidRPr="00C9160D" w:rsidRDefault="00D81FA7" w:rsidP="00D81FA7">
      <w:pPr>
        <w:numPr>
          <w:ilvl w:val="0"/>
          <w:numId w:val="3"/>
        </w:numPr>
        <w:spacing w:before="100" w:beforeAutospacing="1" w:after="100" w:afterAutospacing="1" w:line="240" w:lineRule="auto"/>
        <w:rPr>
          <w:rFonts w:asciiTheme="minorBidi" w:hAnsiTheme="minorBidi"/>
        </w:rPr>
      </w:pPr>
      <w:r w:rsidRPr="00C9160D">
        <w:rPr>
          <w:rStyle w:val="Strong"/>
          <w:rFonts w:asciiTheme="minorBidi" w:hAnsiTheme="minorBidi"/>
        </w:rPr>
        <w:t>η (Eta)</w:t>
      </w:r>
      <w:r w:rsidRPr="00C9160D">
        <w:rPr>
          <w:rFonts w:asciiTheme="minorBidi" w:hAnsiTheme="minorBidi"/>
        </w:rPr>
        <w:t>: The maximum step size that the algorithm can move towards the random sample in one iteration.</w:t>
      </w:r>
    </w:p>
    <w:p w14:paraId="6D026479" w14:textId="77777777" w:rsidR="00D81FA7" w:rsidRPr="00C9160D" w:rsidRDefault="00D81FA7" w:rsidP="00892B51">
      <w:pPr>
        <w:rPr>
          <w:rFonts w:asciiTheme="minorBidi" w:hAnsiTheme="minorBidi"/>
        </w:rPr>
      </w:pPr>
    </w:p>
    <w:p w14:paraId="63F93DA2" w14:textId="77777777" w:rsidR="00892B51" w:rsidRPr="00C9160D" w:rsidRDefault="00892B51" w:rsidP="00892B51">
      <w:pPr>
        <w:rPr>
          <w:rFonts w:asciiTheme="minorBidi" w:hAnsiTheme="minorBidi"/>
        </w:rPr>
      </w:pPr>
      <w:r w:rsidRPr="00C9160D">
        <w:rPr>
          <w:rFonts w:asciiTheme="minorBidi" w:hAnsiTheme="minorBidi"/>
        </w:rPr>
        <w:t>IKRRT: A variant of RRT that incorporates inverse kinematics to handle high-dimensional configuration spaces.</w:t>
      </w:r>
    </w:p>
    <w:p w14:paraId="6BBE5F7E" w14:textId="77777777" w:rsidR="00892B51" w:rsidRPr="00C9160D" w:rsidRDefault="00892B51" w:rsidP="00892B51">
      <w:pPr>
        <w:rPr>
          <w:rFonts w:asciiTheme="minorBidi" w:hAnsiTheme="minorBidi"/>
        </w:rPr>
      </w:pPr>
      <w:r w:rsidRPr="00C9160D">
        <w:rPr>
          <w:rFonts w:asciiTheme="minorBidi" w:hAnsiTheme="minorBidi"/>
        </w:rPr>
        <w:t>IKRRTOptimized: An enhanced version of IKRRT with additional optimization techniques for better path quality.</w:t>
      </w:r>
    </w:p>
    <w:p w14:paraId="01625758" w14:textId="77777777" w:rsidR="00892B51" w:rsidRPr="00C9160D" w:rsidRDefault="00892B51" w:rsidP="00892B51">
      <w:pPr>
        <w:rPr>
          <w:rFonts w:asciiTheme="minorBidi" w:hAnsiTheme="minorBidi"/>
        </w:rPr>
      </w:pPr>
      <w:r w:rsidRPr="00C9160D">
        <w:rPr>
          <w:rFonts w:asciiTheme="minorBidi" w:hAnsiTheme="minorBidi"/>
        </w:rPr>
        <w:t>JPlusRRT: An innovative RRT variant that combines Jacobian-based steering with RRT principles for improved performance.</w:t>
      </w:r>
    </w:p>
    <w:p w14:paraId="34BD741B" w14:textId="77777777" w:rsidR="00892B51" w:rsidRPr="00C9160D" w:rsidRDefault="00892B51" w:rsidP="0083472B">
      <w:pPr>
        <w:pStyle w:val="Heading2"/>
        <w:rPr>
          <w:rFonts w:asciiTheme="minorBidi" w:hAnsiTheme="minorBidi" w:cstheme="minorBidi"/>
        </w:rPr>
      </w:pPr>
      <w:bookmarkStart w:id="30" w:name="_Toc173411761"/>
      <w:r w:rsidRPr="00C9160D">
        <w:rPr>
          <w:rFonts w:asciiTheme="minorBidi" w:hAnsiTheme="minorBidi" w:cstheme="minorBidi"/>
        </w:rPr>
        <w:t>3.2. Integration with the Robot</w:t>
      </w:r>
      <w:bookmarkEnd w:id="30"/>
    </w:p>
    <w:p w14:paraId="4EE374FD" w14:textId="631BFEEF" w:rsidR="00ED5484" w:rsidRPr="00C9160D" w:rsidRDefault="00892B51" w:rsidP="00892B51">
      <w:pPr>
        <w:rPr>
          <w:rFonts w:asciiTheme="minorBidi" w:hAnsiTheme="minorBidi"/>
        </w:rPr>
      </w:pPr>
      <w:r w:rsidRPr="00C9160D">
        <w:rPr>
          <w:rFonts w:asciiTheme="minorBidi" w:hAnsiTheme="minorBidi"/>
        </w:rPr>
        <w:t>Each algorithm was adapted to work with the 6-DOF manipulator. Modifications were made to ensure compatibility with the robot’s kinematics and dynamics, and to handle the specific constraints of the simulation environment.</w:t>
      </w:r>
    </w:p>
    <w:p w14:paraId="1D86547F" w14:textId="77777777" w:rsidR="0083472B" w:rsidRPr="00C9160D" w:rsidRDefault="0083472B" w:rsidP="00F42D9B">
      <w:pPr>
        <w:pStyle w:val="Heading2"/>
        <w:rPr>
          <w:rFonts w:asciiTheme="minorBidi" w:hAnsiTheme="minorBidi" w:cstheme="minorBidi"/>
        </w:rPr>
      </w:pPr>
      <w:bookmarkStart w:id="31" w:name="_Toc173411762"/>
      <w:r w:rsidRPr="00C9160D">
        <w:rPr>
          <w:rFonts w:asciiTheme="minorBidi" w:hAnsiTheme="minorBidi" w:cstheme="minorBidi"/>
        </w:rPr>
        <w:lastRenderedPageBreak/>
        <w:t>4. Evaluation Metrics</w:t>
      </w:r>
      <w:bookmarkEnd w:id="31"/>
    </w:p>
    <w:p w14:paraId="45643D71" w14:textId="77777777" w:rsidR="0083472B" w:rsidRPr="00C9160D" w:rsidRDefault="0083472B" w:rsidP="0083472B">
      <w:pPr>
        <w:pStyle w:val="Heading2"/>
        <w:rPr>
          <w:rFonts w:asciiTheme="minorBidi" w:hAnsiTheme="minorBidi" w:cstheme="minorBidi"/>
        </w:rPr>
      </w:pPr>
      <w:bookmarkStart w:id="32" w:name="_Toc173411763"/>
      <w:r w:rsidRPr="00C9160D">
        <w:rPr>
          <w:rFonts w:asciiTheme="minorBidi" w:hAnsiTheme="minorBidi" w:cstheme="minorBidi"/>
        </w:rPr>
        <w:t>4.1. Path Length</w:t>
      </w:r>
      <w:bookmarkEnd w:id="32"/>
    </w:p>
    <w:p w14:paraId="3195DF75" w14:textId="77777777" w:rsidR="0083472B" w:rsidRPr="00C9160D" w:rsidRDefault="0083472B" w:rsidP="0083472B">
      <w:pPr>
        <w:rPr>
          <w:rFonts w:asciiTheme="minorBidi" w:hAnsiTheme="minorBidi"/>
        </w:rPr>
      </w:pPr>
      <w:r w:rsidRPr="00C9160D">
        <w:rPr>
          <w:rFonts w:asciiTheme="minorBidi" w:hAnsiTheme="minorBidi"/>
        </w:rPr>
        <w:t>Path length is measured as the sum of the Euclidean distances between consecutive waypoints in the path. It is a crucial metric as shorter paths are generally more efficient.</w:t>
      </w:r>
    </w:p>
    <w:p w14:paraId="5DAA6950" w14:textId="77777777" w:rsidR="0083472B" w:rsidRPr="00C9160D" w:rsidRDefault="0083472B" w:rsidP="0083472B">
      <w:pPr>
        <w:rPr>
          <w:rFonts w:asciiTheme="minorBidi" w:hAnsiTheme="minorBidi"/>
        </w:rPr>
      </w:pPr>
    </w:p>
    <w:p w14:paraId="6D970BC9" w14:textId="77777777" w:rsidR="0083472B" w:rsidRPr="00C9160D" w:rsidRDefault="0083472B" w:rsidP="0083472B">
      <w:pPr>
        <w:pStyle w:val="Heading2"/>
        <w:rPr>
          <w:rFonts w:asciiTheme="minorBidi" w:hAnsiTheme="minorBidi" w:cstheme="minorBidi"/>
        </w:rPr>
      </w:pPr>
      <w:bookmarkStart w:id="33" w:name="_Toc173411764"/>
      <w:r w:rsidRPr="00C9160D">
        <w:rPr>
          <w:rFonts w:asciiTheme="minorBidi" w:hAnsiTheme="minorBidi" w:cstheme="minorBidi"/>
        </w:rPr>
        <w:t>4.2. Planning Time</w:t>
      </w:r>
      <w:bookmarkEnd w:id="33"/>
    </w:p>
    <w:p w14:paraId="56AC032C" w14:textId="77777777" w:rsidR="0083472B" w:rsidRPr="00C9160D" w:rsidRDefault="0083472B" w:rsidP="0083472B">
      <w:pPr>
        <w:rPr>
          <w:rFonts w:asciiTheme="minorBidi" w:hAnsiTheme="minorBidi"/>
        </w:rPr>
      </w:pPr>
      <w:r w:rsidRPr="00C9160D">
        <w:rPr>
          <w:rFonts w:asciiTheme="minorBidi" w:hAnsiTheme="minorBidi"/>
        </w:rPr>
        <w:t>Planning time is recorded as the time taken from the start of the algorithm until a valid path is found. Timing functions in Python (e.g., time.time()) were used to measure this metric.</w:t>
      </w:r>
    </w:p>
    <w:p w14:paraId="20029138" w14:textId="77777777" w:rsidR="0083472B" w:rsidRPr="00C9160D" w:rsidRDefault="0083472B" w:rsidP="0083472B">
      <w:pPr>
        <w:rPr>
          <w:rFonts w:asciiTheme="minorBidi" w:hAnsiTheme="minorBidi"/>
        </w:rPr>
      </w:pPr>
    </w:p>
    <w:p w14:paraId="1D89C9D8" w14:textId="77777777" w:rsidR="0083472B" w:rsidRPr="00C9160D" w:rsidRDefault="0083472B" w:rsidP="0083472B">
      <w:pPr>
        <w:pStyle w:val="Heading2"/>
        <w:rPr>
          <w:rFonts w:asciiTheme="minorBidi" w:hAnsiTheme="minorBidi" w:cstheme="minorBidi"/>
        </w:rPr>
      </w:pPr>
      <w:bookmarkStart w:id="34" w:name="_Toc173411765"/>
      <w:r w:rsidRPr="00C9160D">
        <w:rPr>
          <w:rFonts w:asciiTheme="minorBidi" w:hAnsiTheme="minorBidi" w:cstheme="minorBidi"/>
        </w:rPr>
        <w:t>4.3. Success Rate</w:t>
      </w:r>
      <w:bookmarkEnd w:id="34"/>
    </w:p>
    <w:p w14:paraId="4A11154C" w14:textId="77777777" w:rsidR="0083472B" w:rsidRPr="00C9160D" w:rsidRDefault="0083472B" w:rsidP="0083472B">
      <w:pPr>
        <w:rPr>
          <w:rFonts w:asciiTheme="minorBidi" w:hAnsiTheme="minorBidi"/>
        </w:rPr>
      </w:pPr>
      <w:r w:rsidRPr="00C9160D">
        <w:rPr>
          <w:rFonts w:asciiTheme="minorBidi" w:hAnsiTheme="minorBidi"/>
        </w:rPr>
        <w:t>Success rate is calculated as the percentage of trials in which an algorithm successfully finds a valid path within a predefined time limit (e.g., 60 seconds).</w:t>
      </w:r>
    </w:p>
    <w:p w14:paraId="0C6AD66F" w14:textId="77777777" w:rsidR="0083472B" w:rsidRPr="00C9160D" w:rsidRDefault="0083472B" w:rsidP="0083472B">
      <w:pPr>
        <w:rPr>
          <w:rFonts w:asciiTheme="minorBidi" w:hAnsiTheme="minorBidi"/>
        </w:rPr>
      </w:pPr>
    </w:p>
    <w:p w14:paraId="79B12149" w14:textId="77777777" w:rsidR="0083472B" w:rsidRPr="00C9160D" w:rsidRDefault="0083472B" w:rsidP="0083472B">
      <w:pPr>
        <w:pStyle w:val="Heading1"/>
        <w:rPr>
          <w:rFonts w:asciiTheme="minorBidi" w:hAnsiTheme="minorBidi" w:cstheme="minorBidi"/>
        </w:rPr>
      </w:pPr>
      <w:bookmarkStart w:id="35" w:name="_Toc173411766"/>
      <w:r w:rsidRPr="00C9160D">
        <w:rPr>
          <w:rFonts w:asciiTheme="minorBidi" w:hAnsiTheme="minorBidi" w:cstheme="minorBidi"/>
        </w:rPr>
        <w:t>5. Experimental Procedure</w:t>
      </w:r>
      <w:bookmarkEnd w:id="35"/>
    </w:p>
    <w:p w14:paraId="1B56D9DE" w14:textId="77777777" w:rsidR="0083472B" w:rsidRPr="00C9160D" w:rsidRDefault="0083472B" w:rsidP="0083472B">
      <w:pPr>
        <w:pStyle w:val="Heading2"/>
        <w:rPr>
          <w:rFonts w:asciiTheme="minorBidi" w:hAnsiTheme="minorBidi" w:cstheme="minorBidi"/>
        </w:rPr>
      </w:pPr>
      <w:bookmarkStart w:id="36" w:name="_Toc173411767"/>
      <w:r w:rsidRPr="00C9160D">
        <w:rPr>
          <w:rFonts w:asciiTheme="minorBidi" w:hAnsiTheme="minorBidi" w:cstheme="minorBidi"/>
        </w:rPr>
        <w:t>5.1. Repeated Trials</w:t>
      </w:r>
      <w:bookmarkEnd w:id="36"/>
    </w:p>
    <w:p w14:paraId="6DF0E64C" w14:textId="192A135B" w:rsidR="0083472B" w:rsidRPr="00C9160D" w:rsidRDefault="0083472B" w:rsidP="0083472B">
      <w:pPr>
        <w:rPr>
          <w:rFonts w:asciiTheme="minorBidi" w:hAnsiTheme="minorBidi"/>
        </w:rPr>
      </w:pPr>
      <w:r w:rsidRPr="00C9160D">
        <w:rPr>
          <w:rFonts w:asciiTheme="minorBidi" w:hAnsiTheme="minorBidi"/>
        </w:rPr>
        <w:t>Each algorithm was tested in 1000 trials to ensure statistical significance. Each trial involves finding a path from a given start to a goal position with varying obstacle configurations.</w:t>
      </w:r>
    </w:p>
    <w:p w14:paraId="4DBFEAD8" w14:textId="77777777" w:rsidR="0083472B" w:rsidRPr="00C9160D" w:rsidRDefault="0083472B" w:rsidP="0083472B">
      <w:pPr>
        <w:rPr>
          <w:rFonts w:asciiTheme="minorBidi" w:hAnsiTheme="minorBidi"/>
        </w:rPr>
      </w:pPr>
    </w:p>
    <w:p w14:paraId="56A13669" w14:textId="77777777" w:rsidR="0083472B" w:rsidRPr="00C9160D" w:rsidRDefault="0083472B" w:rsidP="00EB456B">
      <w:pPr>
        <w:pStyle w:val="Heading2"/>
        <w:rPr>
          <w:rFonts w:asciiTheme="minorBidi" w:hAnsiTheme="minorBidi" w:cstheme="minorBidi"/>
        </w:rPr>
      </w:pPr>
      <w:bookmarkStart w:id="37" w:name="_Toc173411768"/>
      <w:r w:rsidRPr="00C9160D">
        <w:rPr>
          <w:rFonts w:asciiTheme="minorBidi" w:hAnsiTheme="minorBidi" w:cstheme="minorBidi"/>
        </w:rPr>
        <w:t>5.2. Varying Conditions</w:t>
      </w:r>
      <w:bookmarkEnd w:id="37"/>
    </w:p>
    <w:p w14:paraId="01B1411A" w14:textId="1105C27B" w:rsidR="0083472B" w:rsidRPr="00C9160D" w:rsidRDefault="0083472B" w:rsidP="0083472B">
      <w:pPr>
        <w:rPr>
          <w:rFonts w:asciiTheme="minorBidi" w:hAnsiTheme="minorBidi"/>
        </w:rPr>
      </w:pPr>
      <w:r w:rsidRPr="00C9160D">
        <w:rPr>
          <w:rFonts w:asciiTheme="minorBidi" w:hAnsiTheme="minorBidi"/>
        </w:rPr>
        <w:t>Experiments were conducted under varying conditions, including different start and goal positions and different numbers of obstacles</w:t>
      </w:r>
      <w:r w:rsidR="00EB456B" w:rsidRPr="00C9160D">
        <w:rPr>
          <w:rFonts w:asciiTheme="minorBidi" w:hAnsiTheme="minorBidi"/>
        </w:rPr>
        <w:t xml:space="preserve"> in different environments</w:t>
      </w:r>
      <w:r w:rsidRPr="00C9160D">
        <w:rPr>
          <w:rFonts w:asciiTheme="minorBidi" w:hAnsiTheme="minorBidi"/>
        </w:rPr>
        <w:t>. This helps in understanding the robustness and adaptability of each algorithm.</w:t>
      </w:r>
    </w:p>
    <w:p w14:paraId="081B2597" w14:textId="77777777" w:rsidR="0083472B" w:rsidRPr="00C9160D" w:rsidRDefault="0083472B" w:rsidP="0083472B">
      <w:pPr>
        <w:rPr>
          <w:rFonts w:asciiTheme="minorBidi" w:hAnsiTheme="minorBidi"/>
        </w:rPr>
      </w:pPr>
    </w:p>
    <w:p w14:paraId="147DCC9B" w14:textId="77777777" w:rsidR="0083472B" w:rsidRPr="00C9160D" w:rsidRDefault="0083472B" w:rsidP="00EB456B">
      <w:pPr>
        <w:pStyle w:val="Heading2"/>
        <w:rPr>
          <w:rFonts w:asciiTheme="minorBidi" w:hAnsiTheme="minorBidi" w:cstheme="minorBidi"/>
        </w:rPr>
      </w:pPr>
      <w:bookmarkStart w:id="38" w:name="_Toc173411769"/>
      <w:r w:rsidRPr="00C9160D">
        <w:rPr>
          <w:rFonts w:asciiTheme="minorBidi" w:hAnsiTheme="minorBidi" w:cstheme="minorBidi"/>
        </w:rPr>
        <w:t>5.3. Data Collection</w:t>
      </w:r>
      <w:bookmarkEnd w:id="38"/>
    </w:p>
    <w:p w14:paraId="391F0A00" w14:textId="77777777" w:rsidR="0083472B" w:rsidRPr="00C9160D" w:rsidRDefault="0083472B" w:rsidP="0083472B">
      <w:pPr>
        <w:rPr>
          <w:rFonts w:asciiTheme="minorBidi" w:hAnsiTheme="minorBidi"/>
        </w:rPr>
      </w:pPr>
      <w:r w:rsidRPr="00C9160D">
        <w:rPr>
          <w:rFonts w:asciiTheme="minorBidi" w:hAnsiTheme="minorBidi"/>
        </w:rPr>
        <w:t>Data on path length, planning time, and success rate were collected during each trial. Automated scripts were used to log these metrics for subsequent analysis.</w:t>
      </w:r>
    </w:p>
    <w:p w14:paraId="76CF7953" w14:textId="77777777" w:rsidR="0083472B" w:rsidRPr="00C9160D" w:rsidRDefault="0083472B" w:rsidP="0083472B">
      <w:pPr>
        <w:rPr>
          <w:rFonts w:asciiTheme="minorBidi" w:hAnsiTheme="minorBidi"/>
        </w:rPr>
      </w:pPr>
    </w:p>
    <w:p w14:paraId="106E6D13" w14:textId="77777777" w:rsidR="0083472B" w:rsidRPr="00C9160D" w:rsidRDefault="0083472B" w:rsidP="00B26E12">
      <w:pPr>
        <w:pStyle w:val="Heading1"/>
        <w:rPr>
          <w:rFonts w:asciiTheme="minorBidi" w:hAnsiTheme="minorBidi" w:cstheme="minorBidi"/>
        </w:rPr>
      </w:pPr>
      <w:bookmarkStart w:id="39" w:name="_Toc173411770"/>
      <w:r w:rsidRPr="00C9160D">
        <w:rPr>
          <w:rFonts w:asciiTheme="minorBidi" w:hAnsiTheme="minorBidi" w:cstheme="minorBidi"/>
        </w:rPr>
        <w:lastRenderedPageBreak/>
        <w:t>6. Data Analysis</w:t>
      </w:r>
      <w:bookmarkEnd w:id="39"/>
    </w:p>
    <w:p w14:paraId="775B388F" w14:textId="77777777" w:rsidR="0083472B" w:rsidRPr="00C9160D" w:rsidRDefault="0083472B" w:rsidP="00B26E12">
      <w:pPr>
        <w:pStyle w:val="Heading2"/>
        <w:rPr>
          <w:rFonts w:asciiTheme="minorBidi" w:hAnsiTheme="minorBidi" w:cstheme="minorBidi"/>
        </w:rPr>
      </w:pPr>
      <w:bookmarkStart w:id="40" w:name="_Toc173411771"/>
      <w:r w:rsidRPr="00C9160D">
        <w:rPr>
          <w:rFonts w:asciiTheme="minorBidi" w:hAnsiTheme="minorBidi" w:cstheme="minorBidi"/>
        </w:rPr>
        <w:t>6.1. Statistical Analysis</w:t>
      </w:r>
      <w:bookmarkEnd w:id="40"/>
    </w:p>
    <w:p w14:paraId="0195AACF" w14:textId="77777777" w:rsidR="0083472B" w:rsidRPr="00C9160D" w:rsidRDefault="0083472B" w:rsidP="0083472B">
      <w:pPr>
        <w:rPr>
          <w:rFonts w:asciiTheme="minorBidi" w:hAnsiTheme="minorBidi"/>
        </w:rPr>
      </w:pPr>
      <w:r w:rsidRPr="00C9160D">
        <w:rPr>
          <w:rFonts w:asciiTheme="minorBidi" w:hAnsiTheme="minorBidi"/>
        </w:rPr>
        <w:t>The collected data were analyzed using statistical methods such as mean, standard deviation, and ANOVA to compare the performance of the algorithms. These methods help in identifying significant differences in performance metrics.</w:t>
      </w:r>
    </w:p>
    <w:p w14:paraId="65C66731" w14:textId="77777777" w:rsidR="0083472B" w:rsidRPr="00C9160D" w:rsidRDefault="0083472B" w:rsidP="0083472B">
      <w:pPr>
        <w:rPr>
          <w:rFonts w:asciiTheme="minorBidi" w:hAnsiTheme="minorBidi"/>
        </w:rPr>
      </w:pPr>
    </w:p>
    <w:p w14:paraId="0771B226" w14:textId="77777777" w:rsidR="0083472B" w:rsidRPr="00C9160D" w:rsidRDefault="0083472B" w:rsidP="00B26E12">
      <w:pPr>
        <w:pStyle w:val="Heading2"/>
        <w:rPr>
          <w:rFonts w:asciiTheme="minorBidi" w:hAnsiTheme="minorBidi" w:cstheme="minorBidi"/>
        </w:rPr>
      </w:pPr>
      <w:bookmarkStart w:id="41" w:name="_Toc173411772"/>
      <w:r w:rsidRPr="00C9160D">
        <w:rPr>
          <w:rFonts w:asciiTheme="minorBidi" w:hAnsiTheme="minorBidi" w:cstheme="minorBidi"/>
        </w:rPr>
        <w:t>6.2. Visualization</w:t>
      </w:r>
      <w:bookmarkEnd w:id="41"/>
    </w:p>
    <w:p w14:paraId="2FCC1799" w14:textId="77777777" w:rsidR="0083472B" w:rsidRPr="00C9160D" w:rsidRDefault="0083472B" w:rsidP="0083472B">
      <w:pPr>
        <w:rPr>
          <w:rFonts w:asciiTheme="minorBidi" w:hAnsiTheme="minorBidi"/>
        </w:rPr>
      </w:pPr>
      <w:r w:rsidRPr="00C9160D">
        <w:rPr>
          <w:rFonts w:asciiTheme="minorBidi" w:hAnsiTheme="minorBidi"/>
        </w:rPr>
        <w:t>Results were visualized using bar charts and line graphs to compare the path length, planning time, and success rate of each algorithm. These visualizations provide a clear and concise way to present the findings.</w:t>
      </w:r>
    </w:p>
    <w:p w14:paraId="43B22079" w14:textId="77777777" w:rsidR="0083472B" w:rsidRPr="00C9160D" w:rsidRDefault="0083472B" w:rsidP="0083472B">
      <w:pPr>
        <w:rPr>
          <w:rFonts w:asciiTheme="minorBidi" w:hAnsiTheme="minorBidi"/>
        </w:rPr>
      </w:pPr>
    </w:p>
    <w:p w14:paraId="23949E45" w14:textId="2C2091D3" w:rsidR="0083472B" w:rsidRPr="00C9160D" w:rsidRDefault="009F2870" w:rsidP="00B26E12">
      <w:pPr>
        <w:pStyle w:val="Heading2"/>
        <w:rPr>
          <w:rFonts w:asciiTheme="minorBidi" w:hAnsiTheme="minorBidi" w:cstheme="minorBidi"/>
        </w:rPr>
      </w:pPr>
      <w:bookmarkStart w:id="42" w:name="_Toc173411773"/>
      <w:r w:rsidRPr="00C9160D">
        <w:rPr>
          <w:rFonts w:asciiTheme="minorBidi" w:hAnsiTheme="minorBidi" w:cstheme="minorBidi"/>
        </w:rPr>
        <w:t>6.3</w:t>
      </w:r>
      <w:r w:rsidR="0083472B" w:rsidRPr="00C9160D">
        <w:rPr>
          <w:rFonts w:asciiTheme="minorBidi" w:hAnsiTheme="minorBidi" w:cstheme="minorBidi"/>
        </w:rPr>
        <w:t>. Summary</w:t>
      </w:r>
      <w:bookmarkEnd w:id="42"/>
    </w:p>
    <w:p w14:paraId="73EDCC2C" w14:textId="17888E84" w:rsidR="0083472B" w:rsidRPr="00C9160D" w:rsidRDefault="0083472B" w:rsidP="0083472B">
      <w:pPr>
        <w:rPr>
          <w:rFonts w:asciiTheme="minorBidi" w:hAnsiTheme="minorBidi"/>
        </w:rPr>
      </w:pPr>
      <w:r w:rsidRPr="00C9160D">
        <w:rPr>
          <w:rFonts w:asciiTheme="minorBidi" w:hAnsiTheme="minorBidi"/>
        </w:rPr>
        <w:t>The methodology outlined above ensures a comprehensive and systematic comparison of the four path planning algorithms. By evaluating path length, planning time, and success rate under varied conditions, the study aims to provide insights into the efficiency and effectiveness of each algorithm in robotic path planning.</w:t>
      </w:r>
    </w:p>
    <w:p w14:paraId="2322B44A" w14:textId="77777777" w:rsidR="00B62F99" w:rsidRPr="00C9160D" w:rsidRDefault="00B62F99" w:rsidP="0083472B">
      <w:pPr>
        <w:rPr>
          <w:rFonts w:asciiTheme="minorBidi" w:hAnsiTheme="minorBidi"/>
        </w:rPr>
      </w:pPr>
    </w:p>
    <w:p w14:paraId="3E7E7574" w14:textId="46455880" w:rsidR="00B62F99" w:rsidRPr="00C9160D" w:rsidRDefault="00B34186" w:rsidP="00B62F99">
      <w:pPr>
        <w:pStyle w:val="Heading1"/>
        <w:rPr>
          <w:rFonts w:asciiTheme="minorBidi" w:hAnsiTheme="minorBidi" w:cstheme="minorBidi"/>
        </w:rPr>
      </w:pPr>
      <w:bookmarkStart w:id="43" w:name="_Toc173411774"/>
      <w:r w:rsidRPr="00C9160D">
        <w:rPr>
          <w:rFonts w:asciiTheme="minorBidi" w:hAnsiTheme="minorBidi" w:cstheme="minorBidi"/>
        </w:rPr>
        <w:t>7</w:t>
      </w:r>
      <w:r w:rsidR="00B62F99" w:rsidRPr="00C9160D">
        <w:rPr>
          <w:rFonts w:asciiTheme="minorBidi" w:hAnsiTheme="minorBidi" w:cstheme="minorBidi"/>
        </w:rPr>
        <w:t>. Integrated Grasp and Motion Planning Approach</w:t>
      </w:r>
      <w:bookmarkEnd w:id="43"/>
    </w:p>
    <w:p w14:paraId="146CA634" w14:textId="77777777" w:rsidR="00B62F99" w:rsidRPr="00C9160D" w:rsidRDefault="00B62F99" w:rsidP="00B62F99">
      <w:pPr>
        <w:numPr>
          <w:ilvl w:val="0"/>
          <w:numId w:val="4"/>
        </w:numPr>
        <w:spacing w:before="100" w:beforeAutospacing="1" w:after="100" w:afterAutospacing="1" w:line="240" w:lineRule="auto"/>
        <w:rPr>
          <w:rFonts w:asciiTheme="minorBidi" w:hAnsiTheme="minorBidi"/>
        </w:rPr>
      </w:pPr>
      <w:r w:rsidRPr="00C9160D">
        <w:rPr>
          <w:rFonts w:asciiTheme="minorBidi" w:hAnsiTheme="minorBidi"/>
        </w:rPr>
        <w:t>Introduction</w:t>
      </w:r>
    </w:p>
    <w:p w14:paraId="2730E22C" w14:textId="77777777" w:rsidR="00B62F99" w:rsidRPr="00C9160D" w:rsidRDefault="00B62F99" w:rsidP="00B62F99">
      <w:pPr>
        <w:numPr>
          <w:ilvl w:val="0"/>
          <w:numId w:val="4"/>
        </w:numPr>
        <w:spacing w:before="100" w:beforeAutospacing="1" w:after="100" w:afterAutospacing="1" w:line="240" w:lineRule="auto"/>
        <w:rPr>
          <w:rFonts w:asciiTheme="minorBidi" w:hAnsiTheme="minorBidi"/>
        </w:rPr>
      </w:pPr>
      <w:r w:rsidRPr="00C9160D">
        <w:rPr>
          <w:rFonts w:asciiTheme="minorBidi" w:hAnsiTheme="minorBidi"/>
        </w:rPr>
        <w:t>Theoretical Framework</w:t>
      </w:r>
    </w:p>
    <w:p w14:paraId="19617E30" w14:textId="77777777" w:rsidR="00B62F99" w:rsidRPr="00C9160D" w:rsidRDefault="00B62F99" w:rsidP="00B62F99">
      <w:pPr>
        <w:numPr>
          <w:ilvl w:val="0"/>
          <w:numId w:val="4"/>
        </w:numPr>
        <w:spacing w:before="100" w:beforeAutospacing="1" w:after="100" w:afterAutospacing="1" w:line="240" w:lineRule="auto"/>
        <w:rPr>
          <w:rFonts w:asciiTheme="minorBidi" w:hAnsiTheme="minorBidi"/>
        </w:rPr>
      </w:pPr>
      <w:r w:rsidRPr="00C9160D">
        <w:rPr>
          <w:rFonts w:asciiTheme="minorBidi" w:hAnsiTheme="minorBidi"/>
        </w:rPr>
        <w:t>Algorithm Design</w:t>
      </w:r>
    </w:p>
    <w:p w14:paraId="4C32C6DC" w14:textId="77777777" w:rsidR="00B62F99" w:rsidRPr="00C9160D" w:rsidRDefault="00B62F99" w:rsidP="00B62F99">
      <w:pPr>
        <w:numPr>
          <w:ilvl w:val="1"/>
          <w:numId w:val="4"/>
        </w:numPr>
        <w:spacing w:before="100" w:beforeAutospacing="1" w:after="100" w:afterAutospacing="1" w:line="240" w:lineRule="auto"/>
        <w:rPr>
          <w:rFonts w:asciiTheme="minorBidi" w:hAnsiTheme="minorBidi"/>
        </w:rPr>
      </w:pPr>
      <w:r w:rsidRPr="00C9160D">
        <w:rPr>
          <w:rFonts w:asciiTheme="minorBidi" w:hAnsiTheme="minorBidi"/>
        </w:rPr>
        <w:t>Grasp Planning Algorithm</w:t>
      </w:r>
    </w:p>
    <w:p w14:paraId="5303D471" w14:textId="77777777" w:rsidR="00B62F99" w:rsidRPr="00C9160D" w:rsidRDefault="00B62F99" w:rsidP="00B62F99">
      <w:pPr>
        <w:numPr>
          <w:ilvl w:val="1"/>
          <w:numId w:val="4"/>
        </w:numPr>
        <w:spacing w:before="100" w:beforeAutospacing="1" w:after="100" w:afterAutospacing="1" w:line="240" w:lineRule="auto"/>
        <w:rPr>
          <w:rFonts w:asciiTheme="minorBidi" w:hAnsiTheme="minorBidi"/>
        </w:rPr>
      </w:pPr>
      <w:r w:rsidRPr="00C9160D">
        <w:rPr>
          <w:rFonts w:asciiTheme="minorBidi" w:hAnsiTheme="minorBidi"/>
        </w:rPr>
        <w:t>Motion Planning Algorithm</w:t>
      </w:r>
    </w:p>
    <w:p w14:paraId="54F9C9D1" w14:textId="77777777" w:rsidR="00B62F99" w:rsidRPr="00C9160D" w:rsidRDefault="00B62F99" w:rsidP="00B62F99">
      <w:pPr>
        <w:numPr>
          <w:ilvl w:val="1"/>
          <w:numId w:val="4"/>
        </w:numPr>
        <w:spacing w:before="100" w:beforeAutospacing="1" w:after="100" w:afterAutospacing="1" w:line="240" w:lineRule="auto"/>
        <w:rPr>
          <w:rFonts w:asciiTheme="minorBidi" w:hAnsiTheme="minorBidi"/>
        </w:rPr>
      </w:pPr>
      <w:r w:rsidRPr="00C9160D">
        <w:rPr>
          <w:rFonts w:asciiTheme="minorBidi" w:hAnsiTheme="minorBidi"/>
        </w:rPr>
        <w:t>Integration Strategy</w:t>
      </w:r>
    </w:p>
    <w:p w14:paraId="0DC03DCE" w14:textId="77777777" w:rsidR="00B62F99" w:rsidRPr="00C9160D" w:rsidRDefault="00B62F99" w:rsidP="00B62F99">
      <w:pPr>
        <w:numPr>
          <w:ilvl w:val="0"/>
          <w:numId w:val="4"/>
        </w:numPr>
        <w:spacing w:before="100" w:beforeAutospacing="1" w:after="100" w:afterAutospacing="1" w:line="240" w:lineRule="auto"/>
        <w:rPr>
          <w:rFonts w:asciiTheme="minorBidi" w:hAnsiTheme="minorBidi"/>
        </w:rPr>
      </w:pPr>
      <w:r w:rsidRPr="00C9160D">
        <w:rPr>
          <w:rFonts w:asciiTheme="minorBidi" w:hAnsiTheme="minorBidi"/>
        </w:rPr>
        <w:t>Implementation Details</w:t>
      </w:r>
    </w:p>
    <w:p w14:paraId="230FCA60" w14:textId="77777777" w:rsidR="00B62F99" w:rsidRPr="00C9160D" w:rsidRDefault="00B62F99" w:rsidP="00B62F99">
      <w:pPr>
        <w:numPr>
          <w:ilvl w:val="1"/>
          <w:numId w:val="4"/>
        </w:numPr>
        <w:spacing w:before="100" w:beforeAutospacing="1" w:after="100" w:afterAutospacing="1" w:line="240" w:lineRule="auto"/>
        <w:rPr>
          <w:rFonts w:asciiTheme="minorBidi" w:hAnsiTheme="minorBidi"/>
        </w:rPr>
      </w:pPr>
      <w:r w:rsidRPr="00C9160D">
        <w:rPr>
          <w:rFonts w:asciiTheme="minorBidi" w:hAnsiTheme="minorBidi"/>
        </w:rPr>
        <w:t>Software Implementation</w:t>
      </w:r>
    </w:p>
    <w:p w14:paraId="2FD383BE" w14:textId="77777777" w:rsidR="00B62F99" w:rsidRPr="00C9160D" w:rsidRDefault="00B62F99" w:rsidP="00B62F99">
      <w:pPr>
        <w:numPr>
          <w:ilvl w:val="1"/>
          <w:numId w:val="4"/>
        </w:numPr>
        <w:spacing w:before="100" w:beforeAutospacing="1" w:after="100" w:afterAutospacing="1" w:line="240" w:lineRule="auto"/>
        <w:rPr>
          <w:rFonts w:asciiTheme="minorBidi" w:hAnsiTheme="minorBidi"/>
        </w:rPr>
      </w:pPr>
      <w:r w:rsidRPr="00C9160D">
        <w:rPr>
          <w:rFonts w:asciiTheme="minorBidi" w:hAnsiTheme="minorBidi"/>
        </w:rPr>
        <w:t>Hardware Implementation</w:t>
      </w:r>
    </w:p>
    <w:p w14:paraId="6071D2B5" w14:textId="77777777" w:rsidR="00B62F99" w:rsidRPr="00C9160D" w:rsidRDefault="00B62F99" w:rsidP="00B62F99">
      <w:pPr>
        <w:numPr>
          <w:ilvl w:val="0"/>
          <w:numId w:val="4"/>
        </w:numPr>
        <w:spacing w:before="100" w:beforeAutospacing="1" w:after="100" w:afterAutospacing="1" w:line="240" w:lineRule="auto"/>
        <w:rPr>
          <w:rFonts w:asciiTheme="minorBidi" w:hAnsiTheme="minorBidi"/>
        </w:rPr>
      </w:pPr>
      <w:r w:rsidRPr="00C9160D">
        <w:rPr>
          <w:rFonts w:asciiTheme="minorBidi" w:hAnsiTheme="minorBidi"/>
        </w:rPr>
        <w:t>Summary</w:t>
      </w:r>
    </w:p>
    <w:p w14:paraId="198A3D8F" w14:textId="0F2C81CE" w:rsidR="00B62F99" w:rsidRPr="00C9160D" w:rsidRDefault="00B34186" w:rsidP="00B62F99">
      <w:pPr>
        <w:pStyle w:val="Heading1"/>
        <w:rPr>
          <w:rFonts w:asciiTheme="minorBidi" w:hAnsiTheme="minorBidi" w:cstheme="minorBidi"/>
        </w:rPr>
      </w:pPr>
      <w:bookmarkStart w:id="44" w:name="_Toc173411775"/>
      <w:r w:rsidRPr="00C9160D">
        <w:rPr>
          <w:rFonts w:asciiTheme="minorBidi" w:hAnsiTheme="minorBidi" w:cstheme="minorBidi"/>
        </w:rPr>
        <w:t>8</w:t>
      </w:r>
      <w:r w:rsidR="00B62F99" w:rsidRPr="00C9160D">
        <w:rPr>
          <w:rFonts w:asciiTheme="minorBidi" w:hAnsiTheme="minorBidi" w:cstheme="minorBidi"/>
        </w:rPr>
        <w:t>. Discussion</w:t>
      </w:r>
      <w:bookmarkEnd w:id="44"/>
    </w:p>
    <w:p w14:paraId="676858A9" w14:textId="77777777" w:rsidR="00B62F99" w:rsidRPr="00C9160D" w:rsidRDefault="00B62F99" w:rsidP="00B62F99">
      <w:pPr>
        <w:numPr>
          <w:ilvl w:val="0"/>
          <w:numId w:val="6"/>
        </w:numPr>
        <w:spacing w:before="100" w:beforeAutospacing="1" w:after="100" w:afterAutospacing="1" w:line="240" w:lineRule="auto"/>
        <w:rPr>
          <w:rFonts w:asciiTheme="minorBidi" w:hAnsiTheme="minorBidi"/>
        </w:rPr>
      </w:pPr>
      <w:r w:rsidRPr="00C9160D">
        <w:rPr>
          <w:rFonts w:asciiTheme="minorBidi" w:hAnsiTheme="minorBidi"/>
        </w:rPr>
        <w:t>Introduction</w:t>
      </w:r>
    </w:p>
    <w:p w14:paraId="291E30B3" w14:textId="77777777" w:rsidR="00B62F99" w:rsidRPr="00C9160D" w:rsidRDefault="00B62F99" w:rsidP="00B62F99">
      <w:pPr>
        <w:numPr>
          <w:ilvl w:val="0"/>
          <w:numId w:val="6"/>
        </w:numPr>
        <w:spacing w:before="100" w:beforeAutospacing="1" w:after="100" w:afterAutospacing="1" w:line="240" w:lineRule="auto"/>
        <w:rPr>
          <w:rFonts w:asciiTheme="minorBidi" w:hAnsiTheme="minorBidi"/>
        </w:rPr>
      </w:pPr>
      <w:r w:rsidRPr="00C9160D">
        <w:rPr>
          <w:rFonts w:asciiTheme="minorBidi" w:hAnsiTheme="minorBidi"/>
        </w:rPr>
        <w:t>Interpretation of Results</w:t>
      </w:r>
    </w:p>
    <w:p w14:paraId="063F0CB0" w14:textId="77777777" w:rsidR="00B62F99" w:rsidRPr="00C9160D" w:rsidRDefault="00B62F99" w:rsidP="00B62F99">
      <w:pPr>
        <w:numPr>
          <w:ilvl w:val="0"/>
          <w:numId w:val="6"/>
        </w:numPr>
        <w:spacing w:before="100" w:beforeAutospacing="1" w:after="100" w:afterAutospacing="1" w:line="240" w:lineRule="auto"/>
        <w:rPr>
          <w:rFonts w:asciiTheme="minorBidi" w:hAnsiTheme="minorBidi"/>
        </w:rPr>
      </w:pPr>
      <w:r w:rsidRPr="00C9160D">
        <w:rPr>
          <w:rFonts w:asciiTheme="minorBidi" w:hAnsiTheme="minorBidi"/>
        </w:rPr>
        <w:t>Comparison with Existing Methods</w:t>
      </w:r>
    </w:p>
    <w:p w14:paraId="3BD65E41" w14:textId="77777777" w:rsidR="00B62F99" w:rsidRPr="00C9160D" w:rsidRDefault="00B62F99" w:rsidP="00B62F99">
      <w:pPr>
        <w:numPr>
          <w:ilvl w:val="0"/>
          <w:numId w:val="6"/>
        </w:numPr>
        <w:spacing w:before="100" w:beforeAutospacing="1" w:after="100" w:afterAutospacing="1" w:line="240" w:lineRule="auto"/>
        <w:rPr>
          <w:rFonts w:asciiTheme="minorBidi" w:hAnsiTheme="minorBidi"/>
        </w:rPr>
      </w:pPr>
      <w:r w:rsidRPr="00C9160D">
        <w:rPr>
          <w:rFonts w:asciiTheme="minorBidi" w:hAnsiTheme="minorBidi"/>
        </w:rPr>
        <w:t>Implications of Findings</w:t>
      </w:r>
    </w:p>
    <w:p w14:paraId="29EAC4CC" w14:textId="77777777" w:rsidR="00B62F99" w:rsidRPr="00C9160D" w:rsidRDefault="00B62F99" w:rsidP="00B62F99">
      <w:pPr>
        <w:numPr>
          <w:ilvl w:val="0"/>
          <w:numId w:val="6"/>
        </w:numPr>
        <w:spacing w:before="100" w:beforeAutospacing="1" w:after="100" w:afterAutospacing="1" w:line="240" w:lineRule="auto"/>
        <w:rPr>
          <w:rFonts w:asciiTheme="minorBidi" w:hAnsiTheme="minorBidi"/>
        </w:rPr>
      </w:pPr>
      <w:r w:rsidRPr="00C9160D">
        <w:rPr>
          <w:rFonts w:asciiTheme="minorBidi" w:hAnsiTheme="minorBidi"/>
        </w:rPr>
        <w:t>Limitations of the Study</w:t>
      </w:r>
    </w:p>
    <w:p w14:paraId="2E8C9024" w14:textId="77777777" w:rsidR="00B62F99" w:rsidRPr="00C9160D" w:rsidRDefault="00B62F99" w:rsidP="00B62F99">
      <w:pPr>
        <w:numPr>
          <w:ilvl w:val="0"/>
          <w:numId w:val="6"/>
        </w:numPr>
        <w:spacing w:before="100" w:beforeAutospacing="1" w:after="100" w:afterAutospacing="1" w:line="240" w:lineRule="auto"/>
        <w:rPr>
          <w:rFonts w:asciiTheme="minorBidi" w:hAnsiTheme="minorBidi"/>
        </w:rPr>
      </w:pPr>
      <w:r w:rsidRPr="00C9160D">
        <w:rPr>
          <w:rFonts w:asciiTheme="minorBidi" w:hAnsiTheme="minorBidi"/>
        </w:rPr>
        <w:t>Recommendations for Future Research</w:t>
      </w:r>
    </w:p>
    <w:p w14:paraId="61827A3C" w14:textId="77777777" w:rsidR="00B62F99" w:rsidRPr="00C9160D" w:rsidRDefault="00B62F99" w:rsidP="00B62F99">
      <w:pPr>
        <w:numPr>
          <w:ilvl w:val="0"/>
          <w:numId w:val="6"/>
        </w:numPr>
        <w:spacing w:before="100" w:beforeAutospacing="1" w:after="100" w:afterAutospacing="1" w:line="240" w:lineRule="auto"/>
        <w:rPr>
          <w:rFonts w:asciiTheme="minorBidi" w:hAnsiTheme="minorBidi"/>
        </w:rPr>
      </w:pPr>
      <w:r w:rsidRPr="00C9160D">
        <w:rPr>
          <w:rFonts w:asciiTheme="minorBidi" w:hAnsiTheme="minorBidi"/>
        </w:rPr>
        <w:lastRenderedPageBreak/>
        <w:t>Summary</w:t>
      </w:r>
    </w:p>
    <w:p w14:paraId="659842BC" w14:textId="2E477135" w:rsidR="00B62F99" w:rsidRPr="00C9160D" w:rsidRDefault="00B34186" w:rsidP="00B62F99">
      <w:pPr>
        <w:pStyle w:val="Heading1"/>
        <w:rPr>
          <w:rFonts w:asciiTheme="minorBidi" w:hAnsiTheme="minorBidi" w:cstheme="minorBidi"/>
        </w:rPr>
      </w:pPr>
      <w:bookmarkStart w:id="45" w:name="_Toc173411776"/>
      <w:r w:rsidRPr="00C9160D">
        <w:rPr>
          <w:rFonts w:asciiTheme="minorBidi" w:hAnsiTheme="minorBidi" w:cstheme="minorBidi"/>
        </w:rPr>
        <w:t>9</w:t>
      </w:r>
      <w:r w:rsidR="00B62F99" w:rsidRPr="00C9160D">
        <w:rPr>
          <w:rFonts w:asciiTheme="minorBidi" w:hAnsiTheme="minorBidi" w:cstheme="minorBidi"/>
        </w:rPr>
        <w:t>. Conclusion</w:t>
      </w:r>
      <w:bookmarkEnd w:id="45"/>
    </w:p>
    <w:p w14:paraId="1D451891" w14:textId="77777777" w:rsidR="00B62F99" w:rsidRPr="00C9160D" w:rsidRDefault="00B62F99" w:rsidP="00B62F99">
      <w:pPr>
        <w:numPr>
          <w:ilvl w:val="0"/>
          <w:numId w:val="7"/>
        </w:numPr>
        <w:spacing w:before="100" w:beforeAutospacing="1" w:after="100" w:afterAutospacing="1" w:line="240" w:lineRule="auto"/>
        <w:rPr>
          <w:rFonts w:asciiTheme="minorBidi" w:hAnsiTheme="minorBidi"/>
        </w:rPr>
      </w:pPr>
      <w:r w:rsidRPr="00C9160D">
        <w:rPr>
          <w:rFonts w:asciiTheme="minorBidi" w:hAnsiTheme="minorBidi"/>
        </w:rPr>
        <w:t>Summary of Research</w:t>
      </w:r>
    </w:p>
    <w:p w14:paraId="7ECC2639" w14:textId="77777777" w:rsidR="00B62F99" w:rsidRPr="00C9160D" w:rsidRDefault="00B62F99" w:rsidP="00B62F99">
      <w:pPr>
        <w:numPr>
          <w:ilvl w:val="0"/>
          <w:numId w:val="7"/>
        </w:numPr>
        <w:spacing w:before="100" w:beforeAutospacing="1" w:after="100" w:afterAutospacing="1" w:line="240" w:lineRule="auto"/>
        <w:rPr>
          <w:rFonts w:asciiTheme="minorBidi" w:hAnsiTheme="minorBidi"/>
        </w:rPr>
      </w:pPr>
      <w:r w:rsidRPr="00C9160D">
        <w:rPr>
          <w:rFonts w:asciiTheme="minorBidi" w:hAnsiTheme="minorBidi"/>
        </w:rPr>
        <w:t>Key Findings</w:t>
      </w:r>
    </w:p>
    <w:p w14:paraId="78E357B5" w14:textId="77777777" w:rsidR="00B62F99" w:rsidRPr="00C9160D" w:rsidRDefault="00B62F99" w:rsidP="00B62F99">
      <w:pPr>
        <w:numPr>
          <w:ilvl w:val="0"/>
          <w:numId w:val="7"/>
        </w:numPr>
        <w:spacing w:before="100" w:beforeAutospacing="1" w:after="100" w:afterAutospacing="1" w:line="240" w:lineRule="auto"/>
        <w:rPr>
          <w:rFonts w:asciiTheme="minorBidi" w:hAnsiTheme="minorBidi"/>
        </w:rPr>
      </w:pPr>
      <w:r w:rsidRPr="00C9160D">
        <w:rPr>
          <w:rFonts w:asciiTheme="minorBidi" w:hAnsiTheme="minorBidi"/>
        </w:rPr>
        <w:t>Contributions to the Field</w:t>
      </w:r>
    </w:p>
    <w:p w14:paraId="44A8B676" w14:textId="77777777" w:rsidR="00B62F99" w:rsidRPr="00C9160D" w:rsidRDefault="00B62F99" w:rsidP="00B62F99">
      <w:pPr>
        <w:numPr>
          <w:ilvl w:val="0"/>
          <w:numId w:val="7"/>
        </w:numPr>
        <w:spacing w:before="100" w:beforeAutospacing="1" w:after="100" w:afterAutospacing="1" w:line="240" w:lineRule="auto"/>
        <w:rPr>
          <w:rFonts w:asciiTheme="minorBidi" w:hAnsiTheme="minorBidi"/>
        </w:rPr>
      </w:pPr>
      <w:r w:rsidRPr="00C9160D">
        <w:rPr>
          <w:rFonts w:asciiTheme="minorBidi" w:hAnsiTheme="minorBidi"/>
        </w:rPr>
        <w:t>Practical Applications</w:t>
      </w:r>
    </w:p>
    <w:p w14:paraId="176CA283" w14:textId="77777777" w:rsidR="00B62F99" w:rsidRPr="00C9160D" w:rsidRDefault="00B62F99" w:rsidP="00B62F99">
      <w:pPr>
        <w:numPr>
          <w:ilvl w:val="0"/>
          <w:numId w:val="7"/>
        </w:numPr>
        <w:spacing w:before="100" w:beforeAutospacing="1" w:after="100" w:afterAutospacing="1" w:line="240" w:lineRule="auto"/>
        <w:rPr>
          <w:rFonts w:asciiTheme="minorBidi" w:hAnsiTheme="minorBidi"/>
        </w:rPr>
      </w:pPr>
      <w:r w:rsidRPr="00C9160D">
        <w:rPr>
          <w:rFonts w:asciiTheme="minorBidi" w:hAnsiTheme="minorBidi"/>
        </w:rPr>
        <w:t>Final Thoughts</w:t>
      </w:r>
    </w:p>
    <w:p w14:paraId="3DA346AB" w14:textId="69B2747E" w:rsidR="00B62F99" w:rsidRPr="00C9160D" w:rsidRDefault="00B62F99" w:rsidP="00B62F99">
      <w:pPr>
        <w:pStyle w:val="Heading1"/>
        <w:rPr>
          <w:rFonts w:asciiTheme="minorBidi" w:hAnsiTheme="minorBidi" w:cstheme="minorBidi"/>
        </w:rPr>
      </w:pPr>
      <w:bookmarkStart w:id="46" w:name="_Toc173411777"/>
      <w:r w:rsidRPr="00C9160D">
        <w:rPr>
          <w:rFonts w:asciiTheme="minorBidi" w:hAnsiTheme="minorBidi" w:cstheme="minorBidi"/>
        </w:rPr>
        <w:lastRenderedPageBreak/>
        <w:t>1</w:t>
      </w:r>
      <w:r w:rsidR="00B34186" w:rsidRPr="00C9160D">
        <w:rPr>
          <w:rFonts w:asciiTheme="minorBidi" w:hAnsiTheme="minorBidi" w:cstheme="minorBidi"/>
        </w:rPr>
        <w:t>0</w:t>
      </w:r>
      <w:r w:rsidRPr="00C9160D">
        <w:rPr>
          <w:rFonts w:asciiTheme="minorBidi" w:hAnsiTheme="minorBidi" w:cstheme="minorBidi"/>
        </w:rPr>
        <w:t>. References</w:t>
      </w:r>
      <w:bookmarkEnd w:id="46"/>
    </w:p>
    <w:p w14:paraId="6F272847" w14:textId="77777777" w:rsidR="003F5507" w:rsidRPr="003F5507" w:rsidRDefault="003F5507" w:rsidP="003F5507">
      <w:pPr>
        <w:pStyle w:val="Heading1"/>
        <w:rPr>
          <w:rFonts w:asciiTheme="minorBidi" w:eastAsiaTheme="minorHAnsi" w:hAnsiTheme="minorBidi" w:cstheme="minorBidi"/>
          <w:color w:val="auto"/>
          <w:sz w:val="22"/>
          <w:szCs w:val="22"/>
        </w:rPr>
      </w:pPr>
      <w:bookmarkStart w:id="47" w:name="_Toc173411778"/>
      <w:r w:rsidRPr="003F5507">
        <w:rPr>
          <w:rFonts w:asciiTheme="minorBidi" w:eastAsiaTheme="minorHAnsi" w:hAnsiTheme="minorBidi" w:cstheme="minorBidi"/>
          <w:color w:val="auto"/>
          <w:sz w:val="22"/>
          <w:szCs w:val="22"/>
        </w:rPr>
        <w:t>Bertoni, L. et al. (2021) “Towards a Generic Grasp Planning Pipeline using End-Effector Specific Primitive Grasping Actions,” in 2021 20th International Conference on Advanced Robotics, ICAR 2021. Available at: https://doi.org/10.1109/ICAR53236.2021.9659402.</w:t>
      </w:r>
    </w:p>
    <w:p w14:paraId="4C411B5C" w14:textId="77777777" w:rsidR="003F5507" w:rsidRPr="003F5507" w:rsidRDefault="003F5507" w:rsidP="003F5507">
      <w:pPr>
        <w:pStyle w:val="Heading1"/>
        <w:rPr>
          <w:rFonts w:asciiTheme="minorBidi" w:eastAsiaTheme="minorHAnsi" w:hAnsiTheme="minorBidi" w:cstheme="minorBidi"/>
          <w:color w:val="auto"/>
          <w:sz w:val="22"/>
          <w:szCs w:val="22"/>
        </w:rPr>
      </w:pPr>
    </w:p>
    <w:p w14:paraId="78C38417" w14:textId="77777777" w:rsidR="003F5507" w:rsidRPr="003F5507" w:rsidRDefault="003F5507" w:rsidP="003F5507">
      <w:pPr>
        <w:pStyle w:val="Heading1"/>
        <w:rPr>
          <w:rFonts w:asciiTheme="minorBidi" w:eastAsiaTheme="minorHAnsi" w:hAnsiTheme="minorBidi" w:cstheme="minorBidi"/>
          <w:color w:val="auto"/>
          <w:sz w:val="22"/>
          <w:szCs w:val="22"/>
        </w:rPr>
      </w:pPr>
      <w:r w:rsidRPr="003F5507">
        <w:rPr>
          <w:rFonts w:asciiTheme="minorBidi" w:eastAsiaTheme="minorHAnsi" w:hAnsiTheme="minorBidi" w:cstheme="minorBidi"/>
          <w:color w:val="auto"/>
          <w:sz w:val="22"/>
          <w:szCs w:val="22"/>
        </w:rPr>
        <w:t xml:space="preserve">  </w:t>
      </w:r>
      <w:proofErr w:type="spellStart"/>
      <w:r w:rsidRPr="003F5507">
        <w:rPr>
          <w:rFonts w:asciiTheme="minorBidi" w:eastAsiaTheme="minorHAnsi" w:hAnsiTheme="minorBidi" w:cstheme="minorBidi"/>
          <w:color w:val="auto"/>
          <w:sz w:val="22"/>
          <w:szCs w:val="22"/>
        </w:rPr>
        <w:t>Dalibard</w:t>
      </w:r>
      <w:proofErr w:type="spellEnd"/>
      <w:r w:rsidRPr="003F5507">
        <w:rPr>
          <w:rFonts w:asciiTheme="minorBidi" w:eastAsiaTheme="minorHAnsi" w:hAnsiTheme="minorBidi" w:cstheme="minorBidi"/>
          <w:color w:val="auto"/>
          <w:sz w:val="22"/>
          <w:szCs w:val="22"/>
        </w:rPr>
        <w:t xml:space="preserve">, S. and </w:t>
      </w:r>
      <w:proofErr w:type="spellStart"/>
      <w:r w:rsidRPr="003F5507">
        <w:rPr>
          <w:rFonts w:asciiTheme="minorBidi" w:eastAsiaTheme="minorHAnsi" w:hAnsiTheme="minorBidi" w:cstheme="minorBidi"/>
          <w:color w:val="auto"/>
          <w:sz w:val="22"/>
          <w:szCs w:val="22"/>
        </w:rPr>
        <w:t>Laumond</w:t>
      </w:r>
      <w:proofErr w:type="spellEnd"/>
      <w:r w:rsidRPr="003F5507">
        <w:rPr>
          <w:rFonts w:asciiTheme="minorBidi" w:eastAsiaTheme="minorHAnsi" w:hAnsiTheme="minorBidi" w:cstheme="minorBidi"/>
          <w:color w:val="auto"/>
          <w:sz w:val="22"/>
          <w:szCs w:val="22"/>
        </w:rPr>
        <w:t>, J.P. (2010) “Control of probabilistic diffusion in motion planning,” in Springer Tracts in Advanced Robotics. Available at: https://doi.org/10.1007/978-3-642-00312-7_29.</w:t>
      </w:r>
    </w:p>
    <w:p w14:paraId="7FAF673B" w14:textId="77777777" w:rsidR="003F5507" w:rsidRPr="003F5507" w:rsidRDefault="003F5507" w:rsidP="003F5507">
      <w:pPr>
        <w:pStyle w:val="Heading1"/>
        <w:rPr>
          <w:rFonts w:asciiTheme="minorBidi" w:eastAsiaTheme="minorHAnsi" w:hAnsiTheme="minorBidi" w:cstheme="minorBidi"/>
          <w:color w:val="auto"/>
          <w:sz w:val="22"/>
          <w:szCs w:val="22"/>
        </w:rPr>
      </w:pPr>
    </w:p>
    <w:p w14:paraId="07182C76" w14:textId="77777777" w:rsidR="003F5507" w:rsidRPr="003F5507" w:rsidRDefault="003F5507" w:rsidP="003F5507">
      <w:pPr>
        <w:pStyle w:val="Heading1"/>
        <w:rPr>
          <w:rFonts w:asciiTheme="minorBidi" w:eastAsiaTheme="minorHAnsi" w:hAnsiTheme="minorBidi" w:cstheme="minorBidi"/>
          <w:color w:val="auto"/>
          <w:sz w:val="22"/>
          <w:szCs w:val="22"/>
        </w:rPr>
      </w:pPr>
      <w:r w:rsidRPr="003F5507">
        <w:rPr>
          <w:rFonts w:asciiTheme="minorBidi" w:eastAsiaTheme="minorHAnsi" w:hAnsiTheme="minorBidi" w:cstheme="minorBidi"/>
          <w:color w:val="auto"/>
          <w:sz w:val="22"/>
          <w:szCs w:val="22"/>
        </w:rPr>
        <w:t xml:space="preserve">  Dang-Vu, B.A., Porges, O. and </w:t>
      </w:r>
      <w:proofErr w:type="spellStart"/>
      <w:r w:rsidRPr="003F5507">
        <w:rPr>
          <w:rFonts w:asciiTheme="minorBidi" w:eastAsiaTheme="minorHAnsi" w:hAnsiTheme="minorBidi" w:cstheme="minorBidi"/>
          <w:color w:val="auto"/>
          <w:sz w:val="22"/>
          <w:szCs w:val="22"/>
        </w:rPr>
        <w:t>Roa</w:t>
      </w:r>
      <w:proofErr w:type="spellEnd"/>
      <w:r w:rsidRPr="003F5507">
        <w:rPr>
          <w:rFonts w:asciiTheme="minorBidi" w:eastAsiaTheme="minorHAnsi" w:hAnsiTheme="minorBidi" w:cstheme="minorBidi"/>
          <w:color w:val="auto"/>
          <w:sz w:val="22"/>
          <w:szCs w:val="22"/>
        </w:rPr>
        <w:t>, M.A. (2016) “Interpreting manipulation actions: From language to execution,” in Advances in Intelligent Systems and Computing. Available at: https://doi.org/10.1007/978-3-319-27146-0_14.</w:t>
      </w:r>
    </w:p>
    <w:p w14:paraId="456E5F3E" w14:textId="77777777" w:rsidR="003F5507" w:rsidRPr="003F5507" w:rsidRDefault="003F5507" w:rsidP="003F5507">
      <w:pPr>
        <w:pStyle w:val="Heading1"/>
        <w:rPr>
          <w:rFonts w:asciiTheme="minorBidi" w:eastAsiaTheme="minorHAnsi" w:hAnsiTheme="minorBidi" w:cstheme="minorBidi"/>
          <w:color w:val="auto"/>
          <w:sz w:val="22"/>
          <w:szCs w:val="22"/>
        </w:rPr>
      </w:pPr>
    </w:p>
    <w:p w14:paraId="3648A617" w14:textId="77777777" w:rsidR="003F5507" w:rsidRPr="003F5507" w:rsidRDefault="003F5507" w:rsidP="003F5507">
      <w:pPr>
        <w:pStyle w:val="Heading1"/>
        <w:rPr>
          <w:rFonts w:asciiTheme="minorBidi" w:eastAsiaTheme="minorHAnsi" w:hAnsiTheme="minorBidi" w:cstheme="minorBidi"/>
          <w:color w:val="auto"/>
          <w:sz w:val="22"/>
          <w:szCs w:val="22"/>
        </w:rPr>
      </w:pPr>
      <w:r w:rsidRPr="003F5507">
        <w:rPr>
          <w:rFonts w:asciiTheme="minorBidi" w:eastAsiaTheme="minorHAnsi" w:hAnsiTheme="minorBidi" w:cstheme="minorBidi"/>
          <w:color w:val="auto"/>
          <w:sz w:val="22"/>
          <w:szCs w:val="22"/>
        </w:rPr>
        <w:t xml:space="preserve">  Dharbaneshwer, S.J. et al. (2021) “A finite element based simulation framework for robotic grasp analysis,” Proceedings of the Institution of Mechanical Engineers, Part C: Journal of Mechanical Engineering Science, 235(13). Available at: https://doi.org/10.1177/0954406220951596.</w:t>
      </w:r>
    </w:p>
    <w:p w14:paraId="1C188EA8" w14:textId="77777777" w:rsidR="003F5507" w:rsidRPr="003F5507" w:rsidRDefault="003F5507" w:rsidP="003F5507">
      <w:pPr>
        <w:pStyle w:val="Heading1"/>
        <w:rPr>
          <w:rFonts w:asciiTheme="minorBidi" w:eastAsiaTheme="minorHAnsi" w:hAnsiTheme="minorBidi" w:cstheme="minorBidi"/>
          <w:color w:val="auto"/>
          <w:sz w:val="22"/>
          <w:szCs w:val="22"/>
        </w:rPr>
      </w:pPr>
    </w:p>
    <w:p w14:paraId="752595C0" w14:textId="77777777" w:rsidR="003F5507" w:rsidRPr="003F5507" w:rsidRDefault="003F5507" w:rsidP="003F5507">
      <w:pPr>
        <w:pStyle w:val="Heading1"/>
        <w:rPr>
          <w:rFonts w:asciiTheme="minorBidi" w:eastAsiaTheme="minorHAnsi" w:hAnsiTheme="minorBidi" w:cstheme="minorBidi"/>
          <w:color w:val="auto"/>
          <w:sz w:val="22"/>
          <w:szCs w:val="22"/>
        </w:rPr>
      </w:pPr>
      <w:r w:rsidRPr="003F5507">
        <w:rPr>
          <w:rFonts w:asciiTheme="minorBidi" w:eastAsiaTheme="minorHAnsi" w:hAnsiTheme="minorBidi" w:cstheme="minorBidi"/>
          <w:color w:val="auto"/>
          <w:sz w:val="22"/>
          <w:szCs w:val="22"/>
        </w:rPr>
        <w:t xml:space="preserve">  Elbanhawi, M. and Simic, M. (2014) “Sampling-based robot motion planning: A review,” IEEE Access. Available at: https://doi.org/10.1109/ACCESS.2014.2302442.</w:t>
      </w:r>
    </w:p>
    <w:p w14:paraId="3DEED4F8" w14:textId="77777777" w:rsidR="003F5507" w:rsidRPr="003F5507" w:rsidRDefault="003F5507" w:rsidP="003F5507">
      <w:pPr>
        <w:pStyle w:val="Heading1"/>
        <w:rPr>
          <w:rFonts w:asciiTheme="minorBidi" w:eastAsiaTheme="minorHAnsi" w:hAnsiTheme="minorBidi" w:cstheme="minorBidi"/>
          <w:color w:val="auto"/>
          <w:sz w:val="22"/>
          <w:szCs w:val="22"/>
        </w:rPr>
      </w:pPr>
    </w:p>
    <w:p w14:paraId="0E6D0F6E" w14:textId="77777777" w:rsidR="003F5507" w:rsidRPr="003F5507" w:rsidRDefault="003F5507" w:rsidP="003F5507">
      <w:pPr>
        <w:pStyle w:val="Heading1"/>
        <w:rPr>
          <w:rFonts w:asciiTheme="minorBidi" w:eastAsiaTheme="minorHAnsi" w:hAnsiTheme="minorBidi" w:cstheme="minorBidi"/>
          <w:color w:val="auto"/>
          <w:sz w:val="22"/>
          <w:szCs w:val="22"/>
        </w:rPr>
      </w:pPr>
      <w:r w:rsidRPr="003F5507">
        <w:rPr>
          <w:rFonts w:asciiTheme="minorBidi" w:eastAsiaTheme="minorHAnsi" w:hAnsiTheme="minorBidi" w:cstheme="minorBidi"/>
          <w:color w:val="auto"/>
          <w:sz w:val="22"/>
          <w:szCs w:val="22"/>
        </w:rPr>
        <w:t xml:space="preserve">  Fan, Z. (2023) “Multi-Point path planning for robots based on deep reinforcement learning,” in Journal of Physics: Conference Series. Available at: https://doi.org/10.1088/1742-6596/2580/1/012048.</w:t>
      </w:r>
    </w:p>
    <w:p w14:paraId="08F5A091" w14:textId="77777777" w:rsidR="003F5507" w:rsidRPr="003F5507" w:rsidRDefault="003F5507" w:rsidP="003F5507">
      <w:pPr>
        <w:pStyle w:val="Heading1"/>
        <w:rPr>
          <w:rFonts w:asciiTheme="minorBidi" w:eastAsiaTheme="minorHAnsi" w:hAnsiTheme="minorBidi" w:cstheme="minorBidi"/>
          <w:color w:val="auto"/>
          <w:sz w:val="22"/>
          <w:szCs w:val="22"/>
        </w:rPr>
      </w:pPr>
    </w:p>
    <w:p w14:paraId="521D9797" w14:textId="77777777" w:rsidR="003F5507" w:rsidRPr="003F5507" w:rsidRDefault="003F5507" w:rsidP="003F5507">
      <w:pPr>
        <w:pStyle w:val="Heading1"/>
        <w:rPr>
          <w:rFonts w:asciiTheme="minorBidi" w:eastAsiaTheme="minorHAnsi" w:hAnsiTheme="minorBidi" w:cstheme="minorBidi"/>
          <w:color w:val="auto"/>
          <w:sz w:val="22"/>
          <w:szCs w:val="22"/>
        </w:rPr>
      </w:pPr>
      <w:r w:rsidRPr="003F5507">
        <w:rPr>
          <w:rFonts w:asciiTheme="minorBidi" w:eastAsiaTheme="minorHAnsi" w:hAnsiTheme="minorBidi" w:cstheme="minorBidi"/>
          <w:color w:val="auto"/>
          <w:sz w:val="22"/>
          <w:szCs w:val="22"/>
        </w:rPr>
        <w:t xml:space="preserve">  Ganesan, M. et al. (2024) “A Comprehensive Review on Deep Learning-Based Motion Planning and End-to-End Learning for Self-Driving Vehicle,” IEEE Access, 12, pp. 66031–66067. Available at: https://doi.org/10.1109/ACCESS.2024.3394869.</w:t>
      </w:r>
    </w:p>
    <w:p w14:paraId="544D6F8B" w14:textId="77777777" w:rsidR="003F5507" w:rsidRPr="003F5507" w:rsidRDefault="003F5507" w:rsidP="003F5507">
      <w:pPr>
        <w:pStyle w:val="Heading1"/>
        <w:rPr>
          <w:rFonts w:asciiTheme="minorBidi" w:eastAsiaTheme="minorHAnsi" w:hAnsiTheme="minorBidi" w:cstheme="minorBidi"/>
          <w:color w:val="auto"/>
          <w:sz w:val="22"/>
          <w:szCs w:val="22"/>
        </w:rPr>
      </w:pPr>
    </w:p>
    <w:p w14:paraId="39BD12B8" w14:textId="77777777" w:rsidR="003F5507" w:rsidRPr="003F5507" w:rsidRDefault="003F5507" w:rsidP="003F5507">
      <w:pPr>
        <w:pStyle w:val="Heading1"/>
        <w:rPr>
          <w:rFonts w:asciiTheme="minorBidi" w:eastAsiaTheme="minorHAnsi" w:hAnsiTheme="minorBidi" w:cstheme="minorBidi"/>
          <w:color w:val="auto"/>
          <w:sz w:val="22"/>
          <w:szCs w:val="22"/>
        </w:rPr>
      </w:pPr>
      <w:r w:rsidRPr="003F5507">
        <w:rPr>
          <w:rFonts w:asciiTheme="minorBidi" w:eastAsiaTheme="minorHAnsi" w:hAnsiTheme="minorBidi" w:cstheme="minorBidi"/>
          <w:color w:val="auto"/>
          <w:sz w:val="22"/>
          <w:szCs w:val="22"/>
        </w:rPr>
        <w:t xml:space="preserve">  Garrett, C.R. et al. (2021) “Integrated Task and Motion Planning,” Annual Review of Control, Robotics, and Autonomous Systems. Available at: https://doi.org/10.1146/annurev-control-091420-084139.</w:t>
      </w:r>
    </w:p>
    <w:p w14:paraId="2583F3EA" w14:textId="77777777" w:rsidR="003F5507" w:rsidRPr="003F5507" w:rsidRDefault="003F5507" w:rsidP="003F5507">
      <w:pPr>
        <w:pStyle w:val="Heading1"/>
        <w:rPr>
          <w:rFonts w:asciiTheme="minorBidi" w:eastAsiaTheme="minorHAnsi" w:hAnsiTheme="minorBidi" w:cstheme="minorBidi"/>
          <w:color w:val="auto"/>
          <w:sz w:val="22"/>
          <w:szCs w:val="22"/>
        </w:rPr>
      </w:pPr>
    </w:p>
    <w:p w14:paraId="52310E08" w14:textId="77777777" w:rsidR="003F5507" w:rsidRPr="003F5507" w:rsidRDefault="003F5507" w:rsidP="003F5507">
      <w:pPr>
        <w:pStyle w:val="Heading1"/>
        <w:rPr>
          <w:rFonts w:asciiTheme="minorBidi" w:eastAsiaTheme="minorHAnsi" w:hAnsiTheme="minorBidi" w:cstheme="minorBidi"/>
          <w:color w:val="auto"/>
          <w:sz w:val="22"/>
          <w:szCs w:val="22"/>
        </w:rPr>
      </w:pPr>
      <w:r w:rsidRPr="003F5507">
        <w:rPr>
          <w:rFonts w:asciiTheme="minorBidi" w:eastAsiaTheme="minorHAnsi" w:hAnsiTheme="minorBidi" w:cstheme="minorBidi"/>
          <w:color w:val="auto"/>
          <w:sz w:val="22"/>
          <w:szCs w:val="22"/>
        </w:rPr>
        <w:t xml:space="preserve">  Ichnowski, J., Avigal, Y., et al. (2020) “Deep learning can accelerate grasp-optimized motion planning,” Science Robotics, 5(48). Available at: https://doi.org/10.1126/scirobotics.abd7710.</w:t>
      </w:r>
    </w:p>
    <w:p w14:paraId="3EF42152" w14:textId="77777777" w:rsidR="003F5507" w:rsidRPr="003F5507" w:rsidRDefault="003F5507" w:rsidP="003F5507">
      <w:pPr>
        <w:pStyle w:val="Heading1"/>
        <w:rPr>
          <w:rFonts w:asciiTheme="minorBidi" w:eastAsiaTheme="minorHAnsi" w:hAnsiTheme="minorBidi" w:cstheme="minorBidi"/>
          <w:color w:val="auto"/>
          <w:sz w:val="22"/>
          <w:szCs w:val="22"/>
        </w:rPr>
      </w:pPr>
    </w:p>
    <w:p w14:paraId="36AF2D84" w14:textId="77777777" w:rsidR="003F5507" w:rsidRPr="003F5507" w:rsidRDefault="003F5507" w:rsidP="003F5507">
      <w:pPr>
        <w:pStyle w:val="Heading1"/>
        <w:rPr>
          <w:rFonts w:asciiTheme="minorBidi" w:eastAsiaTheme="minorHAnsi" w:hAnsiTheme="minorBidi" w:cstheme="minorBidi"/>
          <w:color w:val="auto"/>
          <w:sz w:val="22"/>
          <w:szCs w:val="22"/>
        </w:rPr>
      </w:pPr>
      <w:r w:rsidRPr="003F5507">
        <w:rPr>
          <w:rFonts w:asciiTheme="minorBidi" w:eastAsiaTheme="minorHAnsi" w:hAnsiTheme="minorBidi" w:cstheme="minorBidi"/>
          <w:color w:val="auto"/>
          <w:sz w:val="22"/>
          <w:szCs w:val="22"/>
        </w:rPr>
        <w:t xml:space="preserve">  Ichnowski, J., </w:t>
      </w:r>
      <w:proofErr w:type="spellStart"/>
      <w:r w:rsidRPr="003F5507">
        <w:rPr>
          <w:rFonts w:asciiTheme="minorBidi" w:eastAsiaTheme="minorHAnsi" w:hAnsiTheme="minorBidi" w:cstheme="minorBidi"/>
          <w:color w:val="auto"/>
          <w:sz w:val="22"/>
          <w:szCs w:val="22"/>
        </w:rPr>
        <w:t>Danielczuk</w:t>
      </w:r>
      <w:proofErr w:type="spellEnd"/>
      <w:r w:rsidRPr="003F5507">
        <w:rPr>
          <w:rFonts w:asciiTheme="minorBidi" w:eastAsiaTheme="minorHAnsi" w:hAnsiTheme="minorBidi" w:cstheme="minorBidi"/>
          <w:color w:val="auto"/>
          <w:sz w:val="22"/>
          <w:szCs w:val="22"/>
        </w:rPr>
        <w:t>, M., et al. (2020) “GOMP: Grasp-Optimized Motion Planning for Bin Picking,” in Proceedings - IEEE International Conference on Robotics and Automation. Available at: https://doi.org/10.1109/ICRA40945.2020.9197548.</w:t>
      </w:r>
    </w:p>
    <w:p w14:paraId="7971FBEA" w14:textId="77777777" w:rsidR="003F5507" w:rsidRPr="003F5507" w:rsidRDefault="003F5507" w:rsidP="003F5507">
      <w:pPr>
        <w:pStyle w:val="Heading1"/>
        <w:rPr>
          <w:rFonts w:asciiTheme="minorBidi" w:eastAsiaTheme="minorHAnsi" w:hAnsiTheme="minorBidi" w:cstheme="minorBidi"/>
          <w:color w:val="auto"/>
          <w:sz w:val="22"/>
          <w:szCs w:val="22"/>
        </w:rPr>
      </w:pPr>
    </w:p>
    <w:p w14:paraId="24DA2D7B" w14:textId="77777777" w:rsidR="003F5507" w:rsidRPr="003F5507" w:rsidRDefault="003F5507" w:rsidP="003F5507">
      <w:pPr>
        <w:pStyle w:val="Heading1"/>
        <w:rPr>
          <w:rFonts w:asciiTheme="minorBidi" w:eastAsiaTheme="minorHAnsi" w:hAnsiTheme="minorBidi" w:cstheme="minorBidi"/>
          <w:color w:val="auto"/>
          <w:sz w:val="22"/>
          <w:szCs w:val="22"/>
        </w:rPr>
      </w:pPr>
      <w:r w:rsidRPr="003F5507">
        <w:rPr>
          <w:rFonts w:asciiTheme="minorBidi" w:eastAsiaTheme="minorHAnsi" w:hAnsiTheme="minorBidi" w:cstheme="minorBidi"/>
          <w:color w:val="auto"/>
          <w:sz w:val="22"/>
          <w:szCs w:val="22"/>
        </w:rPr>
        <w:t xml:space="preserve">  </w:t>
      </w:r>
      <w:proofErr w:type="spellStart"/>
      <w:r w:rsidRPr="003F5507">
        <w:rPr>
          <w:rFonts w:asciiTheme="minorBidi" w:eastAsiaTheme="minorHAnsi" w:hAnsiTheme="minorBidi" w:cstheme="minorBidi"/>
          <w:color w:val="auto"/>
          <w:sz w:val="22"/>
          <w:szCs w:val="22"/>
        </w:rPr>
        <w:t>Lavalle</w:t>
      </w:r>
      <w:proofErr w:type="spellEnd"/>
      <w:r w:rsidRPr="003F5507">
        <w:rPr>
          <w:rFonts w:asciiTheme="minorBidi" w:eastAsiaTheme="minorHAnsi" w:hAnsiTheme="minorBidi" w:cstheme="minorBidi"/>
          <w:color w:val="auto"/>
          <w:sz w:val="22"/>
          <w:szCs w:val="22"/>
        </w:rPr>
        <w:t>, S.M. (2006) PLANNING ALGORITHMS. Available at: https://msl.cs.uiuc.edu/planning/bookbig.pdf (Accessed: August 4, 2024).</w:t>
      </w:r>
    </w:p>
    <w:p w14:paraId="610F89B2" w14:textId="77777777" w:rsidR="003F5507" w:rsidRPr="003F5507" w:rsidRDefault="003F5507" w:rsidP="003F5507">
      <w:pPr>
        <w:pStyle w:val="Heading1"/>
        <w:rPr>
          <w:rFonts w:asciiTheme="minorBidi" w:eastAsiaTheme="minorHAnsi" w:hAnsiTheme="minorBidi" w:cstheme="minorBidi"/>
          <w:color w:val="auto"/>
          <w:sz w:val="22"/>
          <w:szCs w:val="22"/>
        </w:rPr>
      </w:pPr>
    </w:p>
    <w:p w14:paraId="2C224C7B" w14:textId="77777777" w:rsidR="003F5507" w:rsidRPr="003F5507" w:rsidRDefault="003F5507" w:rsidP="003F5507">
      <w:pPr>
        <w:pStyle w:val="Heading1"/>
        <w:rPr>
          <w:rFonts w:asciiTheme="minorBidi" w:eastAsiaTheme="minorHAnsi" w:hAnsiTheme="minorBidi" w:cstheme="minorBidi"/>
          <w:color w:val="auto"/>
          <w:sz w:val="22"/>
          <w:szCs w:val="22"/>
        </w:rPr>
      </w:pPr>
      <w:r w:rsidRPr="003F5507">
        <w:rPr>
          <w:rFonts w:asciiTheme="minorBidi" w:eastAsiaTheme="minorHAnsi" w:hAnsiTheme="minorBidi" w:cstheme="minorBidi"/>
          <w:color w:val="auto"/>
          <w:sz w:val="22"/>
          <w:szCs w:val="22"/>
        </w:rPr>
        <w:t xml:space="preserve">  Li, T.-Y. and Huang, P.-Z. (2007) “Planning Versatile Motions for Humanoid in a Complex Environment,” in Humanoid Robots: New Developments. Available at: https://doi.org/10.5772/4888.</w:t>
      </w:r>
    </w:p>
    <w:p w14:paraId="3ADCC3DB" w14:textId="77777777" w:rsidR="003F5507" w:rsidRPr="003F5507" w:rsidRDefault="003F5507" w:rsidP="003F5507">
      <w:pPr>
        <w:pStyle w:val="Heading1"/>
        <w:rPr>
          <w:rFonts w:asciiTheme="minorBidi" w:eastAsiaTheme="minorHAnsi" w:hAnsiTheme="minorBidi" w:cstheme="minorBidi"/>
          <w:color w:val="auto"/>
          <w:sz w:val="22"/>
          <w:szCs w:val="22"/>
        </w:rPr>
      </w:pPr>
    </w:p>
    <w:p w14:paraId="425272BD" w14:textId="77777777" w:rsidR="003F5507" w:rsidRPr="003F5507" w:rsidRDefault="003F5507" w:rsidP="003F5507">
      <w:pPr>
        <w:pStyle w:val="Heading1"/>
        <w:rPr>
          <w:rFonts w:asciiTheme="minorBidi" w:eastAsiaTheme="minorHAnsi" w:hAnsiTheme="minorBidi" w:cstheme="minorBidi"/>
          <w:color w:val="auto"/>
          <w:sz w:val="22"/>
          <w:szCs w:val="22"/>
        </w:rPr>
      </w:pPr>
      <w:r w:rsidRPr="003F5507">
        <w:rPr>
          <w:rFonts w:asciiTheme="minorBidi" w:eastAsiaTheme="minorHAnsi" w:hAnsiTheme="minorBidi" w:cstheme="minorBidi"/>
          <w:color w:val="auto"/>
          <w:sz w:val="22"/>
          <w:szCs w:val="22"/>
        </w:rPr>
        <w:t xml:space="preserve">  Liniger, A. and van Gool, L. (2020) “Safe Motion Planning for Autonomous Driving using an Adversarial Road Model,” in Robotics: Science and Systems. Available at: https://doi.org/10.15607/RSS.2020.XVI.044.</w:t>
      </w:r>
    </w:p>
    <w:p w14:paraId="70088FC1" w14:textId="77777777" w:rsidR="003F5507" w:rsidRPr="003F5507" w:rsidRDefault="003F5507" w:rsidP="003F5507">
      <w:pPr>
        <w:pStyle w:val="Heading1"/>
        <w:rPr>
          <w:rFonts w:asciiTheme="minorBidi" w:eastAsiaTheme="minorHAnsi" w:hAnsiTheme="minorBidi" w:cstheme="minorBidi"/>
          <w:color w:val="auto"/>
          <w:sz w:val="22"/>
          <w:szCs w:val="22"/>
        </w:rPr>
      </w:pPr>
    </w:p>
    <w:p w14:paraId="137FC9D0" w14:textId="77777777" w:rsidR="003F5507" w:rsidRPr="003F5507" w:rsidRDefault="003F5507" w:rsidP="003F5507">
      <w:pPr>
        <w:pStyle w:val="Heading1"/>
        <w:rPr>
          <w:rFonts w:asciiTheme="minorBidi" w:eastAsiaTheme="minorHAnsi" w:hAnsiTheme="minorBidi" w:cstheme="minorBidi"/>
          <w:color w:val="auto"/>
          <w:sz w:val="22"/>
          <w:szCs w:val="22"/>
        </w:rPr>
      </w:pPr>
      <w:r w:rsidRPr="003F5507">
        <w:rPr>
          <w:rFonts w:asciiTheme="minorBidi" w:eastAsiaTheme="minorHAnsi" w:hAnsiTheme="minorBidi" w:cstheme="minorBidi"/>
          <w:color w:val="auto"/>
          <w:sz w:val="22"/>
          <w:szCs w:val="22"/>
        </w:rPr>
        <w:t xml:space="preserve">  Manzinger, S., Pek, C. and Althoff, M. (2021) “Using Reachable Sets for Trajectory Planning of Automated Vehicles,” IEEE Transactions on Intelligent Vehicles, 6(2). Available at: https://doi.org/10.1109/TIV.2020.3017342.</w:t>
      </w:r>
    </w:p>
    <w:p w14:paraId="286DFD37" w14:textId="77777777" w:rsidR="003F5507" w:rsidRPr="003F5507" w:rsidRDefault="003F5507" w:rsidP="003F5507">
      <w:pPr>
        <w:pStyle w:val="Heading1"/>
        <w:rPr>
          <w:rFonts w:asciiTheme="minorBidi" w:eastAsiaTheme="minorHAnsi" w:hAnsiTheme="minorBidi" w:cstheme="minorBidi"/>
          <w:color w:val="auto"/>
          <w:sz w:val="22"/>
          <w:szCs w:val="22"/>
        </w:rPr>
      </w:pPr>
    </w:p>
    <w:p w14:paraId="1E97F9DB" w14:textId="77777777" w:rsidR="003F5507" w:rsidRPr="003F5507" w:rsidRDefault="003F5507" w:rsidP="003F5507">
      <w:pPr>
        <w:pStyle w:val="Heading1"/>
        <w:rPr>
          <w:rFonts w:asciiTheme="minorBidi" w:eastAsiaTheme="minorHAnsi" w:hAnsiTheme="minorBidi" w:cstheme="minorBidi"/>
          <w:color w:val="auto"/>
          <w:sz w:val="22"/>
          <w:szCs w:val="22"/>
        </w:rPr>
      </w:pPr>
      <w:r w:rsidRPr="003F5507">
        <w:rPr>
          <w:rFonts w:asciiTheme="minorBidi" w:eastAsiaTheme="minorHAnsi" w:hAnsiTheme="minorBidi" w:cstheme="minorBidi"/>
          <w:color w:val="auto"/>
          <w:sz w:val="22"/>
          <w:szCs w:val="22"/>
        </w:rPr>
        <w:lastRenderedPageBreak/>
        <w:t xml:space="preserve">  Prats, M., Sanz, P.J. and del Pobil, A.P. (2007) “Task-oriented grasping using hand </w:t>
      </w:r>
      <w:proofErr w:type="spellStart"/>
      <w:r w:rsidRPr="003F5507">
        <w:rPr>
          <w:rFonts w:asciiTheme="minorBidi" w:eastAsiaTheme="minorHAnsi" w:hAnsiTheme="minorBidi" w:cstheme="minorBidi"/>
          <w:color w:val="auto"/>
          <w:sz w:val="22"/>
          <w:szCs w:val="22"/>
        </w:rPr>
        <w:t>preshapes</w:t>
      </w:r>
      <w:proofErr w:type="spellEnd"/>
      <w:r w:rsidRPr="003F5507">
        <w:rPr>
          <w:rFonts w:asciiTheme="minorBidi" w:eastAsiaTheme="minorHAnsi" w:hAnsiTheme="minorBidi" w:cstheme="minorBidi"/>
          <w:color w:val="auto"/>
          <w:sz w:val="22"/>
          <w:szCs w:val="22"/>
        </w:rPr>
        <w:t xml:space="preserve"> and task frames,” in Proceedings - IEEE International Conference on Robotics and Automation. Available at: https://doi.org/10.1109/ROBOT.2007.363582.</w:t>
      </w:r>
    </w:p>
    <w:p w14:paraId="4758F5FD" w14:textId="77777777" w:rsidR="003F5507" w:rsidRPr="003F5507" w:rsidRDefault="003F5507" w:rsidP="003F5507">
      <w:pPr>
        <w:pStyle w:val="Heading1"/>
        <w:rPr>
          <w:rFonts w:asciiTheme="minorBidi" w:eastAsiaTheme="minorHAnsi" w:hAnsiTheme="minorBidi" w:cstheme="minorBidi"/>
          <w:color w:val="auto"/>
          <w:sz w:val="22"/>
          <w:szCs w:val="22"/>
        </w:rPr>
      </w:pPr>
    </w:p>
    <w:p w14:paraId="3AE1C3ED" w14:textId="77777777" w:rsidR="003F5507" w:rsidRPr="003F5507" w:rsidRDefault="003F5507" w:rsidP="003F5507">
      <w:pPr>
        <w:pStyle w:val="Heading1"/>
        <w:rPr>
          <w:rFonts w:asciiTheme="minorBidi" w:eastAsiaTheme="minorHAnsi" w:hAnsiTheme="minorBidi" w:cstheme="minorBidi"/>
          <w:color w:val="auto"/>
          <w:sz w:val="22"/>
          <w:szCs w:val="22"/>
        </w:rPr>
      </w:pPr>
      <w:r w:rsidRPr="003F5507">
        <w:rPr>
          <w:rFonts w:asciiTheme="minorBidi" w:eastAsiaTheme="minorHAnsi" w:hAnsiTheme="minorBidi" w:cstheme="minorBidi"/>
          <w:color w:val="auto"/>
          <w:sz w:val="22"/>
          <w:szCs w:val="22"/>
        </w:rPr>
        <w:t xml:space="preserve">  Qureshi, A.H. et al. (2019) “Motion planning networks,” in Proceedings - IEEE International Conference on Robotics and Automation. Available at: https://doi.org/10.1109/ICRA.2019.8793889.</w:t>
      </w:r>
    </w:p>
    <w:p w14:paraId="02262CD9" w14:textId="77777777" w:rsidR="003F5507" w:rsidRPr="003F5507" w:rsidRDefault="003F5507" w:rsidP="003F5507">
      <w:pPr>
        <w:pStyle w:val="Heading1"/>
        <w:rPr>
          <w:rFonts w:asciiTheme="minorBidi" w:eastAsiaTheme="minorHAnsi" w:hAnsiTheme="minorBidi" w:cstheme="minorBidi"/>
          <w:color w:val="auto"/>
          <w:sz w:val="22"/>
          <w:szCs w:val="22"/>
        </w:rPr>
      </w:pPr>
    </w:p>
    <w:p w14:paraId="0D933AD4" w14:textId="77777777" w:rsidR="003F5507" w:rsidRPr="003F5507" w:rsidRDefault="003F5507" w:rsidP="003F5507">
      <w:pPr>
        <w:pStyle w:val="Heading1"/>
        <w:rPr>
          <w:rFonts w:asciiTheme="minorBidi" w:eastAsiaTheme="minorHAnsi" w:hAnsiTheme="minorBidi" w:cstheme="minorBidi"/>
          <w:color w:val="auto"/>
          <w:sz w:val="22"/>
          <w:szCs w:val="22"/>
        </w:rPr>
      </w:pPr>
      <w:r w:rsidRPr="003F5507">
        <w:rPr>
          <w:rFonts w:asciiTheme="minorBidi" w:eastAsiaTheme="minorHAnsi" w:hAnsiTheme="minorBidi" w:cstheme="minorBidi"/>
          <w:color w:val="auto"/>
          <w:sz w:val="22"/>
          <w:szCs w:val="22"/>
        </w:rPr>
        <w:t xml:space="preserve">  Rosell, J. et al. (2019) “Planning grasping motions for humanoid robots,” in International Journal of Humanoid Robotics. Available at: https://doi.org/10.1142/S0219843619500415.</w:t>
      </w:r>
    </w:p>
    <w:p w14:paraId="6444A11F" w14:textId="77777777" w:rsidR="003F5507" w:rsidRPr="003F5507" w:rsidRDefault="003F5507" w:rsidP="003F5507">
      <w:pPr>
        <w:pStyle w:val="Heading1"/>
        <w:rPr>
          <w:rFonts w:asciiTheme="minorBidi" w:eastAsiaTheme="minorHAnsi" w:hAnsiTheme="minorBidi" w:cstheme="minorBidi"/>
          <w:color w:val="auto"/>
          <w:sz w:val="22"/>
          <w:szCs w:val="22"/>
        </w:rPr>
      </w:pPr>
    </w:p>
    <w:p w14:paraId="37E60565" w14:textId="77777777" w:rsidR="003F5507" w:rsidRPr="003F5507" w:rsidRDefault="003F5507" w:rsidP="003F5507">
      <w:pPr>
        <w:pStyle w:val="Heading1"/>
        <w:rPr>
          <w:rFonts w:asciiTheme="minorBidi" w:eastAsiaTheme="minorHAnsi" w:hAnsiTheme="minorBidi" w:cstheme="minorBidi"/>
          <w:color w:val="auto"/>
          <w:sz w:val="22"/>
          <w:szCs w:val="22"/>
        </w:rPr>
      </w:pPr>
      <w:r w:rsidRPr="003F5507">
        <w:rPr>
          <w:rFonts w:asciiTheme="minorBidi" w:eastAsiaTheme="minorHAnsi" w:hAnsiTheme="minorBidi" w:cstheme="minorBidi"/>
          <w:color w:val="auto"/>
          <w:sz w:val="22"/>
          <w:szCs w:val="22"/>
        </w:rPr>
        <w:t xml:space="preserve">  Rubert, C. et al. (2018) “</w:t>
      </w:r>
      <w:proofErr w:type="spellStart"/>
      <w:r w:rsidRPr="003F5507">
        <w:rPr>
          <w:rFonts w:asciiTheme="minorBidi" w:eastAsiaTheme="minorHAnsi" w:hAnsiTheme="minorBidi" w:cstheme="minorBidi"/>
          <w:color w:val="auto"/>
          <w:sz w:val="22"/>
          <w:szCs w:val="22"/>
        </w:rPr>
        <w:t>Characterisation</w:t>
      </w:r>
      <w:proofErr w:type="spellEnd"/>
      <w:r w:rsidRPr="003F5507">
        <w:rPr>
          <w:rFonts w:asciiTheme="minorBidi" w:eastAsiaTheme="minorHAnsi" w:hAnsiTheme="minorBidi" w:cstheme="minorBidi"/>
          <w:color w:val="auto"/>
          <w:sz w:val="22"/>
          <w:szCs w:val="22"/>
        </w:rPr>
        <w:t xml:space="preserve"> of Grasp Quality Metrics,” Journal of Intelligent and Robotic Systems: Theory and Applications, 89(3–4). Available at: https://doi.org/10.1007/s10846-017-0562-1.</w:t>
      </w:r>
    </w:p>
    <w:p w14:paraId="0E69B316" w14:textId="77777777" w:rsidR="003F5507" w:rsidRPr="003F5507" w:rsidRDefault="003F5507" w:rsidP="003F5507">
      <w:pPr>
        <w:pStyle w:val="Heading1"/>
        <w:rPr>
          <w:rFonts w:asciiTheme="minorBidi" w:eastAsiaTheme="minorHAnsi" w:hAnsiTheme="minorBidi" w:cstheme="minorBidi"/>
          <w:color w:val="auto"/>
          <w:sz w:val="22"/>
          <w:szCs w:val="22"/>
        </w:rPr>
      </w:pPr>
    </w:p>
    <w:p w14:paraId="0807F9BC" w14:textId="77777777" w:rsidR="003F5507" w:rsidRPr="003F5507" w:rsidRDefault="003F5507" w:rsidP="003F5507">
      <w:pPr>
        <w:pStyle w:val="Heading1"/>
        <w:rPr>
          <w:rFonts w:asciiTheme="minorBidi" w:eastAsiaTheme="minorHAnsi" w:hAnsiTheme="minorBidi" w:cstheme="minorBidi"/>
          <w:color w:val="auto"/>
          <w:sz w:val="22"/>
          <w:szCs w:val="22"/>
        </w:rPr>
      </w:pPr>
      <w:r w:rsidRPr="003F5507">
        <w:rPr>
          <w:rFonts w:asciiTheme="minorBidi" w:eastAsiaTheme="minorHAnsi" w:hAnsiTheme="minorBidi" w:cstheme="minorBidi"/>
          <w:color w:val="auto"/>
          <w:sz w:val="22"/>
          <w:szCs w:val="22"/>
        </w:rPr>
        <w:t xml:space="preserve">  Tsuji, T. et al. (2010) “Grasp Planning for a </w:t>
      </w:r>
      <w:proofErr w:type="spellStart"/>
      <w:r w:rsidRPr="003F5507">
        <w:rPr>
          <w:rFonts w:asciiTheme="minorBidi" w:eastAsiaTheme="minorHAnsi" w:hAnsiTheme="minorBidi" w:cstheme="minorBidi"/>
          <w:color w:val="auto"/>
          <w:sz w:val="22"/>
          <w:szCs w:val="22"/>
        </w:rPr>
        <w:t>Multifingered</w:t>
      </w:r>
      <w:proofErr w:type="spellEnd"/>
      <w:r w:rsidRPr="003F5507">
        <w:rPr>
          <w:rFonts w:asciiTheme="minorBidi" w:eastAsiaTheme="minorHAnsi" w:hAnsiTheme="minorBidi" w:cstheme="minorBidi"/>
          <w:color w:val="auto"/>
          <w:sz w:val="22"/>
          <w:szCs w:val="22"/>
        </w:rPr>
        <w:t xml:space="preserve"> Hand with a Humanoid Robot,” Journal of Robotics and Mechatronics, 22(2). Available at: https://doi.org/10.20965/jrm.2010.p0230.</w:t>
      </w:r>
    </w:p>
    <w:p w14:paraId="35045141" w14:textId="77777777" w:rsidR="003F5507" w:rsidRPr="003F5507" w:rsidRDefault="003F5507" w:rsidP="003F5507">
      <w:pPr>
        <w:pStyle w:val="Heading1"/>
        <w:rPr>
          <w:rFonts w:asciiTheme="minorBidi" w:eastAsiaTheme="minorHAnsi" w:hAnsiTheme="minorBidi" w:cstheme="minorBidi"/>
          <w:color w:val="auto"/>
          <w:sz w:val="22"/>
          <w:szCs w:val="22"/>
        </w:rPr>
      </w:pPr>
    </w:p>
    <w:p w14:paraId="01ADE7AF" w14:textId="77777777" w:rsidR="003F5507" w:rsidRPr="003F5507" w:rsidRDefault="003F5507" w:rsidP="003F5507">
      <w:pPr>
        <w:pStyle w:val="Heading1"/>
        <w:rPr>
          <w:rFonts w:asciiTheme="minorBidi" w:eastAsiaTheme="minorHAnsi" w:hAnsiTheme="minorBidi" w:cstheme="minorBidi"/>
          <w:color w:val="auto"/>
          <w:sz w:val="22"/>
          <w:szCs w:val="22"/>
        </w:rPr>
      </w:pPr>
      <w:r w:rsidRPr="003F5507">
        <w:rPr>
          <w:rFonts w:asciiTheme="minorBidi" w:eastAsiaTheme="minorHAnsi" w:hAnsiTheme="minorBidi" w:cstheme="minorBidi"/>
          <w:color w:val="auto"/>
          <w:sz w:val="22"/>
          <w:szCs w:val="22"/>
        </w:rPr>
        <w:t xml:space="preserve">  Vahrenkamp, N. et al. (2010) “Integrated grasp and motion planning,” in Proceedings - IEEE International Conference on Robotics and Automation. Available at: https://doi.org/10.1109/ROBOT.2010.5509377.</w:t>
      </w:r>
    </w:p>
    <w:p w14:paraId="079DD97A" w14:textId="77777777" w:rsidR="003F5507" w:rsidRPr="003F5507" w:rsidRDefault="003F5507" w:rsidP="003F5507">
      <w:pPr>
        <w:pStyle w:val="Heading1"/>
        <w:rPr>
          <w:rFonts w:asciiTheme="minorBidi" w:eastAsiaTheme="minorHAnsi" w:hAnsiTheme="minorBidi" w:cstheme="minorBidi"/>
          <w:color w:val="auto"/>
          <w:sz w:val="22"/>
          <w:szCs w:val="22"/>
        </w:rPr>
      </w:pPr>
    </w:p>
    <w:p w14:paraId="4DACD9F0" w14:textId="77777777" w:rsidR="003F5507" w:rsidRPr="003F5507" w:rsidRDefault="003F5507" w:rsidP="003F5507">
      <w:pPr>
        <w:pStyle w:val="Heading1"/>
        <w:rPr>
          <w:rFonts w:asciiTheme="minorBidi" w:eastAsiaTheme="minorHAnsi" w:hAnsiTheme="minorBidi" w:cstheme="minorBidi"/>
          <w:color w:val="auto"/>
          <w:sz w:val="22"/>
          <w:szCs w:val="22"/>
        </w:rPr>
      </w:pPr>
      <w:r w:rsidRPr="003F5507">
        <w:rPr>
          <w:rFonts w:asciiTheme="minorBidi" w:eastAsiaTheme="minorHAnsi" w:hAnsiTheme="minorBidi" w:cstheme="minorBidi"/>
          <w:color w:val="auto"/>
          <w:sz w:val="22"/>
          <w:szCs w:val="22"/>
        </w:rPr>
        <w:t xml:space="preserve">  Wan, W. and Harada, K. (2017) “Regrasp planning using 10,000s of grasps,” in IEEE International Conference on Intelligent Robots and Systems. Available at: https://doi.org/10.1109/IROS.2017.8206011.</w:t>
      </w:r>
    </w:p>
    <w:p w14:paraId="7B31BAFE" w14:textId="77777777" w:rsidR="003F5507" w:rsidRPr="003F5507" w:rsidRDefault="003F5507" w:rsidP="003F5507">
      <w:pPr>
        <w:pStyle w:val="Heading1"/>
        <w:rPr>
          <w:rFonts w:asciiTheme="minorBidi" w:eastAsiaTheme="minorHAnsi" w:hAnsiTheme="minorBidi" w:cstheme="minorBidi"/>
          <w:color w:val="auto"/>
          <w:sz w:val="22"/>
          <w:szCs w:val="22"/>
        </w:rPr>
      </w:pPr>
    </w:p>
    <w:p w14:paraId="3DDFABFE" w14:textId="77777777" w:rsidR="003F5507" w:rsidRPr="003F5507" w:rsidRDefault="003F5507" w:rsidP="003F5507">
      <w:pPr>
        <w:pStyle w:val="Heading1"/>
        <w:rPr>
          <w:rFonts w:asciiTheme="minorBidi" w:eastAsiaTheme="minorHAnsi" w:hAnsiTheme="minorBidi" w:cstheme="minorBidi"/>
          <w:color w:val="auto"/>
          <w:sz w:val="22"/>
          <w:szCs w:val="22"/>
        </w:rPr>
      </w:pPr>
      <w:r w:rsidRPr="003F5507">
        <w:rPr>
          <w:rFonts w:asciiTheme="minorBidi" w:eastAsiaTheme="minorHAnsi" w:hAnsiTheme="minorBidi" w:cstheme="minorBidi"/>
          <w:color w:val="auto"/>
          <w:sz w:val="22"/>
          <w:szCs w:val="22"/>
        </w:rPr>
        <w:t xml:space="preserve">  Yan, W. et al. (2019) “Precision Grasp Planning for Multi-Finger Hand to Grasp Unknown Objects,” </w:t>
      </w:r>
      <w:proofErr w:type="spellStart"/>
      <w:r w:rsidRPr="003F5507">
        <w:rPr>
          <w:rFonts w:asciiTheme="minorBidi" w:eastAsiaTheme="minorHAnsi" w:hAnsiTheme="minorBidi" w:cstheme="minorBidi"/>
          <w:color w:val="auto"/>
          <w:sz w:val="22"/>
          <w:szCs w:val="22"/>
        </w:rPr>
        <w:t>Robotica</w:t>
      </w:r>
      <w:proofErr w:type="spellEnd"/>
      <w:r w:rsidRPr="003F5507">
        <w:rPr>
          <w:rFonts w:asciiTheme="minorBidi" w:eastAsiaTheme="minorHAnsi" w:hAnsiTheme="minorBidi" w:cstheme="minorBidi"/>
          <w:color w:val="auto"/>
          <w:sz w:val="22"/>
          <w:szCs w:val="22"/>
        </w:rPr>
        <w:t>, 37(8). Available at: https://doi.org/10.1017/S0263574719000031.</w:t>
      </w:r>
    </w:p>
    <w:p w14:paraId="48D603B8" w14:textId="77777777" w:rsidR="003F5507" w:rsidRPr="003F5507" w:rsidRDefault="003F5507" w:rsidP="003F5507">
      <w:pPr>
        <w:pStyle w:val="Heading1"/>
        <w:rPr>
          <w:rFonts w:asciiTheme="minorBidi" w:eastAsiaTheme="minorHAnsi" w:hAnsiTheme="minorBidi" w:cstheme="minorBidi"/>
          <w:color w:val="auto"/>
          <w:sz w:val="22"/>
          <w:szCs w:val="22"/>
        </w:rPr>
      </w:pPr>
    </w:p>
    <w:p w14:paraId="55597884" w14:textId="77777777" w:rsidR="003F5507" w:rsidRPr="003F5507" w:rsidRDefault="003F5507" w:rsidP="003F5507">
      <w:pPr>
        <w:pStyle w:val="Heading1"/>
        <w:rPr>
          <w:rFonts w:asciiTheme="minorBidi" w:eastAsiaTheme="minorHAnsi" w:hAnsiTheme="minorBidi" w:cstheme="minorBidi"/>
          <w:color w:val="auto"/>
          <w:sz w:val="22"/>
          <w:szCs w:val="22"/>
        </w:rPr>
      </w:pPr>
      <w:r w:rsidRPr="003F5507">
        <w:rPr>
          <w:rFonts w:asciiTheme="minorBidi" w:eastAsiaTheme="minorHAnsi" w:hAnsiTheme="minorBidi" w:cstheme="minorBidi"/>
          <w:color w:val="auto"/>
          <w:sz w:val="22"/>
          <w:szCs w:val="22"/>
        </w:rPr>
        <w:t xml:space="preserve">  Zafra-Urrea, R.M., López-Damian, E. and Santana-Díaz, A. (2023) “Grasp Planning Based on Metrics for Collaborative Tasks Using Optimization,” Applied Sciences (Switzerland), 13(17). Available at: https://doi.org/10.3390/app13179603.</w:t>
      </w:r>
    </w:p>
    <w:p w14:paraId="64715584" w14:textId="77777777" w:rsidR="003F5507" w:rsidRPr="003F5507" w:rsidRDefault="003F5507" w:rsidP="003F5507">
      <w:pPr>
        <w:pStyle w:val="Heading1"/>
        <w:rPr>
          <w:rFonts w:asciiTheme="minorBidi" w:eastAsiaTheme="minorHAnsi" w:hAnsiTheme="minorBidi" w:cstheme="minorBidi"/>
          <w:color w:val="auto"/>
          <w:sz w:val="22"/>
          <w:szCs w:val="22"/>
        </w:rPr>
      </w:pPr>
    </w:p>
    <w:p w14:paraId="45877E4F" w14:textId="6AEA8291" w:rsidR="003F5507" w:rsidRDefault="003F5507" w:rsidP="003F5507">
      <w:pPr>
        <w:pStyle w:val="Heading1"/>
        <w:rPr>
          <w:rFonts w:asciiTheme="minorBidi" w:eastAsiaTheme="minorHAnsi" w:hAnsiTheme="minorBidi" w:cstheme="minorBidi"/>
          <w:color w:val="auto"/>
          <w:sz w:val="22"/>
          <w:szCs w:val="22"/>
        </w:rPr>
      </w:pPr>
      <w:r w:rsidRPr="003F5507">
        <w:rPr>
          <w:rFonts w:asciiTheme="minorBidi" w:eastAsiaTheme="minorHAnsi" w:hAnsiTheme="minorBidi" w:cstheme="minorBidi"/>
          <w:color w:val="auto"/>
          <w:sz w:val="22"/>
          <w:szCs w:val="22"/>
        </w:rPr>
        <w:t xml:space="preserve">  Zhang, H. and Zhu, Z. (2020) “Sampling-based motion planning for free-floating space robot without inverse kinematics,” Applied Sciences (Switzerland), 10(24). Available at: https://doi.org/10.3390/app10249137.</w:t>
      </w:r>
    </w:p>
    <w:p w14:paraId="580759C7" w14:textId="3A901BCE" w:rsidR="00B62F99" w:rsidRPr="00C9160D" w:rsidRDefault="00B62F99" w:rsidP="00551CD5">
      <w:pPr>
        <w:pStyle w:val="Heading1"/>
        <w:rPr>
          <w:rFonts w:asciiTheme="minorBidi" w:hAnsiTheme="minorBidi" w:cstheme="minorBidi"/>
        </w:rPr>
      </w:pPr>
      <w:r w:rsidRPr="00C9160D">
        <w:rPr>
          <w:rFonts w:asciiTheme="minorBidi" w:hAnsiTheme="minorBidi" w:cstheme="minorBidi"/>
        </w:rPr>
        <w:t>1</w:t>
      </w:r>
      <w:r w:rsidR="00B34186" w:rsidRPr="00C9160D">
        <w:rPr>
          <w:rFonts w:asciiTheme="minorBidi" w:hAnsiTheme="minorBidi" w:cstheme="minorBidi"/>
        </w:rPr>
        <w:t>1</w:t>
      </w:r>
      <w:r w:rsidRPr="00C9160D">
        <w:rPr>
          <w:rFonts w:asciiTheme="minorBidi" w:hAnsiTheme="minorBidi" w:cstheme="minorBidi"/>
        </w:rPr>
        <w:t>. Appendices</w:t>
      </w:r>
      <w:bookmarkEnd w:id="47"/>
    </w:p>
    <w:p w14:paraId="4480F6A0" w14:textId="29EB887D" w:rsidR="00B62F99" w:rsidRPr="00C9160D" w:rsidRDefault="00B62F99" w:rsidP="00B34186">
      <w:pPr>
        <w:numPr>
          <w:ilvl w:val="0"/>
          <w:numId w:val="9"/>
        </w:numPr>
        <w:spacing w:before="100" w:beforeAutospacing="1" w:after="100" w:afterAutospacing="1" w:line="240" w:lineRule="auto"/>
        <w:rPr>
          <w:rFonts w:asciiTheme="minorBidi" w:hAnsiTheme="minorBidi"/>
        </w:rPr>
      </w:pPr>
    </w:p>
    <w:sectPr w:rsidR="00B62F99" w:rsidRPr="00C916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C148B"/>
    <w:multiLevelType w:val="multilevel"/>
    <w:tmpl w:val="7EBA0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F97165"/>
    <w:multiLevelType w:val="multilevel"/>
    <w:tmpl w:val="069C01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A657A1"/>
    <w:multiLevelType w:val="multilevel"/>
    <w:tmpl w:val="1D303B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E35F73"/>
    <w:multiLevelType w:val="multilevel"/>
    <w:tmpl w:val="1C148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514AC6"/>
    <w:multiLevelType w:val="multilevel"/>
    <w:tmpl w:val="949A56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B50C6E"/>
    <w:multiLevelType w:val="multilevel"/>
    <w:tmpl w:val="38E284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7B7E91"/>
    <w:multiLevelType w:val="multilevel"/>
    <w:tmpl w:val="9AF2D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A76E72"/>
    <w:multiLevelType w:val="multilevel"/>
    <w:tmpl w:val="A70AB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C01A28"/>
    <w:multiLevelType w:val="multilevel"/>
    <w:tmpl w:val="52783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3416BA"/>
    <w:multiLevelType w:val="multilevel"/>
    <w:tmpl w:val="0B8A0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6F0BFB"/>
    <w:multiLevelType w:val="multilevel"/>
    <w:tmpl w:val="8DB25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DD5392"/>
    <w:multiLevelType w:val="multilevel"/>
    <w:tmpl w:val="82A2F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BA0616"/>
    <w:multiLevelType w:val="multilevel"/>
    <w:tmpl w:val="38F8F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900EA7"/>
    <w:multiLevelType w:val="multilevel"/>
    <w:tmpl w:val="8E689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E65587"/>
    <w:multiLevelType w:val="multilevel"/>
    <w:tmpl w:val="BFD4B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C323F22"/>
    <w:multiLevelType w:val="multilevel"/>
    <w:tmpl w:val="9DC8A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EB10B88"/>
    <w:multiLevelType w:val="multilevel"/>
    <w:tmpl w:val="0AC46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21B69CC"/>
    <w:multiLevelType w:val="multilevel"/>
    <w:tmpl w:val="F5A0B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33C54F5"/>
    <w:multiLevelType w:val="multilevel"/>
    <w:tmpl w:val="164A7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35C173B"/>
    <w:multiLevelType w:val="multilevel"/>
    <w:tmpl w:val="E7E28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50F2D72"/>
    <w:multiLevelType w:val="multilevel"/>
    <w:tmpl w:val="4322D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5151A3C"/>
    <w:multiLevelType w:val="multilevel"/>
    <w:tmpl w:val="4E1E6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5C04D45"/>
    <w:multiLevelType w:val="multilevel"/>
    <w:tmpl w:val="298C3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6A81030"/>
    <w:multiLevelType w:val="multilevel"/>
    <w:tmpl w:val="53985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8B77E1F"/>
    <w:multiLevelType w:val="multilevel"/>
    <w:tmpl w:val="5E82F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261401E"/>
    <w:multiLevelType w:val="multilevel"/>
    <w:tmpl w:val="DCFAF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41B0B23"/>
    <w:multiLevelType w:val="multilevel"/>
    <w:tmpl w:val="01348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4495C08"/>
    <w:multiLevelType w:val="multilevel"/>
    <w:tmpl w:val="E3DC3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9952E24"/>
    <w:multiLevelType w:val="multilevel"/>
    <w:tmpl w:val="91F29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C2330BC"/>
    <w:multiLevelType w:val="multilevel"/>
    <w:tmpl w:val="AEF45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DDA6009"/>
    <w:multiLevelType w:val="multilevel"/>
    <w:tmpl w:val="F058F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2026A55"/>
    <w:multiLevelType w:val="multilevel"/>
    <w:tmpl w:val="32206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3495B62"/>
    <w:multiLevelType w:val="hybridMultilevel"/>
    <w:tmpl w:val="1D70B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DA7175C"/>
    <w:multiLevelType w:val="multilevel"/>
    <w:tmpl w:val="B2A26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DCB7BDF"/>
    <w:multiLevelType w:val="multilevel"/>
    <w:tmpl w:val="EBB65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2761EF8"/>
    <w:multiLevelType w:val="multilevel"/>
    <w:tmpl w:val="93082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41659FB"/>
    <w:multiLevelType w:val="multilevel"/>
    <w:tmpl w:val="76E497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7351C09"/>
    <w:multiLevelType w:val="multilevel"/>
    <w:tmpl w:val="5BAAF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13B27A3"/>
    <w:multiLevelType w:val="multilevel"/>
    <w:tmpl w:val="A4524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8BD2B76"/>
    <w:multiLevelType w:val="multilevel"/>
    <w:tmpl w:val="EC422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70143546">
    <w:abstractNumId w:val="5"/>
  </w:num>
  <w:num w:numId="2" w16cid:durableId="1131362982">
    <w:abstractNumId w:val="36"/>
  </w:num>
  <w:num w:numId="3" w16cid:durableId="1095710246">
    <w:abstractNumId w:val="14"/>
  </w:num>
  <w:num w:numId="4" w16cid:durableId="1422793235">
    <w:abstractNumId w:val="4"/>
  </w:num>
  <w:num w:numId="5" w16cid:durableId="34549543">
    <w:abstractNumId w:val="2"/>
  </w:num>
  <w:num w:numId="6" w16cid:durableId="1314483381">
    <w:abstractNumId w:val="22"/>
  </w:num>
  <w:num w:numId="7" w16cid:durableId="856693546">
    <w:abstractNumId w:val="11"/>
  </w:num>
  <w:num w:numId="8" w16cid:durableId="1520506869">
    <w:abstractNumId w:val="25"/>
  </w:num>
  <w:num w:numId="9" w16cid:durableId="102965483">
    <w:abstractNumId w:val="23"/>
  </w:num>
  <w:num w:numId="10" w16cid:durableId="571157025">
    <w:abstractNumId w:val="28"/>
  </w:num>
  <w:num w:numId="11" w16cid:durableId="386415862">
    <w:abstractNumId w:val="37"/>
  </w:num>
  <w:num w:numId="12" w16cid:durableId="298385727">
    <w:abstractNumId w:val="34"/>
  </w:num>
  <w:num w:numId="13" w16cid:durableId="21519472">
    <w:abstractNumId w:val="3"/>
  </w:num>
  <w:num w:numId="14" w16cid:durableId="319622889">
    <w:abstractNumId w:val="8"/>
  </w:num>
  <w:num w:numId="15" w16cid:durableId="399211846">
    <w:abstractNumId w:val="24"/>
  </w:num>
  <w:num w:numId="16" w16cid:durableId="2066251292">
    <w:abstractNumId w:val="21"/>
  </w:num>
  <w:num w:numId="17" w16cid:durableId="660432887">
    <w:abstractNumId w:val="31"/>
  </w:num>
  <w:num w:numId="18" w16cid:durableId="23482891">
    <w:abstractNumId w:val="20"/>
  </w:num>
  <w:num w:numId="19" w16cid:durableId="281959344">
    <w:abstractNumId w:val="13"/>
  </w:num>
  <w:num w:numId="20" w16cid:durableId="834999314">
    <w:abstractNumId w:val="19"/>
  </w:num>
  <w:num w:numId="21" w16cid:durableId="1073427200">
    <w:abstractNumId w:val="15"/>
  </w:num>
  <w:num w:numId="22" w16cid:durableId="1764230118">
    <w:abstractNumId w:val="27"/>
  </w:num>
  <w:num w:numId="23" w16cid:durableId="682901391">
    <w:abstractNumId w:val="26"/>
  </w:num>
  <w:num w:numId="24" w16cid:durableId="1381632112">
    <w:abstractNumId w:val="0"/>
  </w:num>
  <w:num w:numId="25" w16cid:durableId="331880637">
    <w:abstractNumId w:val="18"/>
  </w:num>
  <w:num w:numId="26" w16cid:durableId="85004120">
    <w:abstractNumId w:val="30"/>
  </w:num>
  <w:num w:numId="27" w16cid:durableId="1772360325">
    <w:abstractNumId w:val="29"/>
  </w:num>
  <w:num w:numId="28" w16cid:durableId="1114209759">
    <w:abstractNumId w:val="10"/>
  </w:num>
  <w:num w:numId="29" w16cid:durableId="537280758">
    <w:abstractNumId w:val="7"/>
  </w:num>
  <w:num w:numId="30" w16cid:durableId="974258372">
    <w:abstractNumId w:val="38"/>
  </w:num>
  <w:num w:numId="31" w16cid:durableId="278492545">
    <w:abstractNumId w:val="9"/>
  </w:num>
  <w:num w:numId="32" w16cid:durableId="1620181565">
    <w:abstractNumId w:val="12"/>
  </w:num>
  <w:num w:numId="33" w16cid:durableId="382557409">
    <w:abstractNumId w:val="6"/>
  </w:num>
  <w:num w:numId="34" w16cid:durableId="1575310753">
    <w:abstractNumId w:val="35"/>
  </w:num>
  <w:num w:numId="35" w16cid:durableId="1140420744">
    <w:abstractNumId w:val="32"/>
  </w:num>
  <w:num w:numId="36" w16cid:durableId="69235237">
    <w:abstractNumId w:val="1"/>
  </w:num>
  <w:num w:numId="37" w16cid:durableId="1642075652">
    <w:abstractNumId w:val="17"/>
  </w:num>
  <w:num w:numId="38" w16cid:durableId="881136077">
    <w:abstractNumId w:val="33"/>
  </w:num>
  <w:num w:numId="39" w16cid:durableId="332606931">
    <w:abstractNumId w:val="39"/>
  </w:num>
  <w:num w:numId="40" w16cid:durableId="186347604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7573"/>
    <w:rsid w:val="0000580D"/>
    <w:rsid w:val="00090115"/>
    <w:rsid w:val="00102F71"/>
    <w:rsid w:val="00134026"/>
    <w:rsid w:val="001717D6"/>
    <w:rsid w:val="0019422B"/>
    <w:rsid w:val="001A7A22"/>
    <w:rsid w:val="001C1258"/>
    <w:rsid w:val="001E6854"/>
    <w:rsid w:val="00205E26"/>
    <w:rsid w:val="00220E2D"/>
    <w:rsid w:val="00231F1B"/>
    <w:rsid w:val="00263A1D"/>
    <w:rsid w:val="002741FC"/>
    <w:rsid w:val="002D5806"/>
    <w:rsid w:val="002D5856"/>
    <w:rsid w:val="002E4B80"/>
    <w:rsid w:val="0031046E"/>
    <w:rsid w:val="00344FFE"/>
    <w:rsid w:val="00370F92"/>
    <w:rsid w:val="003A37E7"/>
    <w:rsid w:val="003F5507"/>
    <w:rsid w:val="004446D9"/>
    <w:rsid w:val="00451313"/>
    <w:rsid w:val="00453711"/>
    <w:rsid w:val="00476E43"/>
    <w:rsid w:val="00483070"/>
    <w:rsid w:val="004A24CB"/>
    <w:rsid w:val="004F3E20"/>
    <w:rsid w:val="00551CD5"/>
    <w:rsid w:val="005814EF"/>
    <w:rsid w:val="005A3334"/>
    <w:rsid w:val="005B01DD"/>
    <w:rsid w:val="005B4BA2"/>
    <w:rsid w:val="005E277E"/>
    <w:rsid w:val="00614714"/>
    <w:rsid w:val="00630A61"/>
    <w:rsid w:val="0065620A"/>
    <w:rsid w:val="006C210B"/>
    <w:rsid w:val="006C2620"/>
    <w:rsid w:val="006E3192"/>
    <w:rsid w:val="00701E9D"/>
    <w:rsid w:val="007313D3"/>
    <w:rsid w:val="0083472B"/>
    <w:rsid w:val="008479D0"/>
    <w:rsid w:val="00854A8A"/>
    <w:rsid w:val="008568EF"/>
    <w:rsid w:val="008848D8"/>
    <w:rsid w:val="008872DF"/>
    <w:rsid w:val="00892B51"/>
    <w:rsid w:val="008A21EE"/>
    <w:rsid w:val="008C7F1E"/>
    <w:rsid w:val="008D0D0C"/>
    <w:rsid w:val="008F5334"/>
    <w:rsid w:val="009357B2"/>
    <w:rsid w:val="00951879"/>
    <w:rsid w:val="0099400B"/>
    <w:rsid w:val="009E665D"/>
    <w:rsid w:val="009E7495"/>
    <w:rsid w:val="009F2870"/>
    <w:rsid w:val="00A16860"/>
    <w:rsid w:val="00A9239A"/>
    <w:rsid w:val="00A954C5"/>
    <w:rsid w:val="00B0129C"/>
    <w:rsid w:val="00B05512"/>
    <w:rsid w:val="00B26D10"/>
    <w:rsid w:val="00B26E12"/>
    <w:rsid w:val="00B34186"/>
    <w:rsid w:val="00B46579"/>
    <w:rsid w:val="00B46FED"/>
    <w:rsid w:val="00B55B45"/>
    <w:rsid w:val="00B62F99"/>
    <w:rsid w:val="00B7099F"/>
    <w:rsid w:val="00B8575E"/>
    <w:rsid w:val="00B915E3"/>
    <w:rsid w:val="00BA72B9"/>
    <w:rsid w:val="00BC0DDB"/>
    <w:rsid w:val="00BC3537"/>
    <w:rsid w:val="00BD0597"/>
    <w:rsid w:val="00BD2122"/>
    <w:rsid w:val="00C126C1"/>
    <w:rsid w:val="00C91519"/>
    <w:rsid w:val="00C9160D"/>
    <w:rsid w:val="00C95B1B"/>
    <w:rsid w:val="00CB1718"/>
    <w:rsid w:val="00CE2FA0"/>
    <w:rsid w:val="00D0547D"/>
    <w:rsid w:val="00D11BF4"/>
    <w:rsid w:val="00D2534B"/>
    <w:rsid w:val="00D26F48"/>
    <w:rsid w:val="00D81FA7"/>
    <w:rsid w:val="00D822CB"/>
    <w:rsid w:val="00DF54F6"/>
    <w:rsid w:val="00E57816"/>
    <w:rsid w:val="00E739E4"/>
    <w:rsid w:val="00E77573"/>
    <w:rsid w:val="00E84317"/>
    <w:rsid w:val="00EB456B"/>
    <w:rsid w:val="00EC2EBD"/>
    <w:rsid w:val="00ED5484"/>
    <w:rsid w:val="00F42D9B"/>
    <w:rsid w:val="00F66D57"/>
    <w:rsid w:val="00F863B9"/>
    <w:rsid w:val="00F906D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46C24"/>
  <w15:chartTrackingRefBased/>
  <w15:docId w15:val="{9DBB441C-44CC-4C51-8E2F-6603DE0B5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75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775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7757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7757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7757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775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75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75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75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757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7757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7757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7757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7757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775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775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775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77573"/>
    <w:rPr>
      <w:rFonts w:eastAsiaTheme="majorEastAsia" w:cstheme="majorBidi"/>
      <w:color w:val="272727" w:themeColor="text1" w:themeTint="D8"/>
    </w:rPr>
  </w:style>
  <w:style w:type="paragraph" w:styleId="Title">
    <w:name w:val="Title"/>
    <w:basedOn w:val="Normal"/>
    <w:next w:val="Normal"/>
    <w:link w:val="TitleChar"/>
    <w:uiPriority w:val="10"/>
    <w:qFormat/>
    <w:rsid w:val="00E775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75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7757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775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77573"/>
    <w:pPr>
      <w:spacing w:before="160"/>
      <w:jc w:val="center"/>
    </w:pPr>
    <w:rPr>
      <w:i/>
      <w:iCs/>
      <w:color w:val="404040" w:themeColor="text1" w:themeTint="BF"/>
    </w:rPr>
  </w:style>
  <w:style w:type="character" w:customStyle="1" w:styleId="QuoteChar">
    <w:name w:val="Quote Char"/>
    <w:basedOn w:val="DefaultParagraphFont"/>
    <w:link w:val="Quote"/>
    <w:uiPriority w:val="29"/>
    <w:rsid w:val="00E77573"/>
    <w:rPr>
      <w:i/>
      <w:iCs/>
      <w:color w:val="404040" w:themeColor="text1" w:themeTint="BF"/>
    </w:rPr>
  </w:style>
  <w:style w:type="paragraph" w:styleId="ListParagraph">
    <w:name w:val="List Paragraph"/>
    <w:basedOn w:val="Normal"/>
    <w:uiPriority w:val="34"/>
    <w:qFormat/>
    <w:rsid w:val="00E77573"/>
    <w:pPr>
      <w:ind w:left="720"/>
      <w:contextualSpacing/>
    </w:pPr>
  </w:style>
  <w:style w:type="character" w:styleId="IntenseEmphasis">
    <w:name w:val="Intense Emphasis"/>
    <w:basedOn w:val="DefaultParagraphFont"/>
    <w:uiPriority w:val="21"/>
    <w:qFormat/>
    <w:rsid w:val="00E77573"/>
    <w:rPr>
      <w:i/>
      <w:iCs/>
      <w:color w:val="0F4761" w:themeColor="accent1" w:themeShade="BF"/>
    </w:rPr>
  </w:style>
  <w:style w:type="paragraph" w:styleId="IntenseQuote">
    <w:name w:val="Intense Quote"/>
    <w:basedOn w:val="Normal"/>
    <w:next w:val="Normal"/>
    <w:link w:val="IntenseQuoteChar"/>
    <w:uiPriority w:val="30"/>
    <w:qFormat/>
    <w:rsid w:val="00E775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77573"/>
    <w:rPr>
      <w:i/>
      <w:iCs/>
      <w:color w:val="0F4761" w:themeColor="accent1" w:themeShade="BF"/>
    </w:rPr>
  </w:style>
  <w:style w:type="character" w:styleId="IntenseReference">
    <w:name w:val="Intense Reference"/>
    <w:basedOn w:val="DefaultParagraphFont"/>
    <w:uiPriority w:val="32"/>
    <w:qFormat/>
    <w:rsid w:val="00E77573"/>
    <w:rPr>
      <w:b/>
      <w:bCs/>
      <w:smallCaps/>
      <w:color w:val="0F4761" w:themeColor="accent1" w:themeShade="BF"/>
      <w:spacing w:val="5"/>
    </w:rPr>
  </w:style>
  <w:style w:type="paragraph" w:styleId="NormalWeb">
    <w:name w:val="Normal (Web)"/>
    <w:basedOn w:val="Normal"/>
    <w:uiPriority w:val="99"/>
    <w:semiHidden/>
    <w:unhideWhenUsed/>
    <w:rsid w:val="00D81FA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D81FA7"/>
    <w:rPr>
      <w:b/>
      <w:bCs/>
    </w:rPr>
  </w:style>
  <w:style w:type="paragraph" w:styleId="TOCHeading">
    <w:name w:val="TOC Heading"/>
    <w:basedOn w:val="Heading1"/>
    <w:next w:val="Normal"/>
    <w:uiPriority w:val="39"/>
    <w:unhideWhenUsed/>
    <w:qFormat/>
    <w:rsid w:val="002741FC"/>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2741FC"/>
    <w:pPr>
      <w:spacing w:after="100"/>
    </w:pPr>
  </w:style>
  <w:style w:type="paragraph" w:styleId="TOC2">
    <w:name w:val="toc 2"/>
    <w:basedOn w:val="Normal"/>
    <w:next w:val="Normal"/>
    <w:autoRedefine/>
    <w:uiPriority w:val="39"/>
    <w:unhideWhenUsed/>
    <w:rsid w:val="002741FC"/>
    <w:pPr>
      <w:spacing w:after="100"/>
      <w:ind w:left="220"/>
    </w:pPr>
  </w:style>
  <w:style w:type="paragraph" w:styleId="TOC3">
    <w:name w:val="toc 3"/>
    <w:basedOn w:val="Normal"/>
    <w:next w:val="Normal"/>
    <w:autoRedefine/>
    <w:uiPriority w:val="39"/>
    <w:unhideWhenUsed/>
    <w:rsid w:val="002741FC"/>
    <w:pPr>
      <w:spacing w:after="100"/>
      <w:ind w:left="440"/>
    </w:pPr>
  </w:style>
  <w:style w:type="character" w:styleId="Hyperlink">
    <w:name w:val="Hyperlink"/>
    <w:basedOn w:val="DefaultParagraphFont"/>
    <w:uiPriority w:val="99"/>
    <w:unhideWhenUsed/>
    <w:rsid w:val="002741FC"/>
    <w:rPr>
      <w:color w:val="467886" w:themeColor="hyperlink"/>
      <w:u w:val="single"/>
    </w:rPr>
  </w:style>
  <w:style w:type="character" w:styleId="UnresolvedMention">
    <w:name w:val="Unresolved Mention"/>
    <w:basedOn w:val="DefaultParagraphFont"/>
    <w:uiPriority w:val="99"/>
    <w:semiHidden/>
    <w:unhideWhenUsed/>
    <w:rsid w:val="00B8575E"/>
    <w:rPr>
      <w:color w:val="605E5C"/>
      <w:shd w:val="clear" w:color="auto" w:fill="E1DFDD"/>
    </w:rPr>
  </w:style>
  <w:style w:type="character" w:styleId="Emphasis">
    <w:name w:val="Emphasis"/>
    <w:basedOn w:val="DefaultParagraphFont"/>
    <w:uiPriority w:val="20"/>
    <w:qFormat/>
    <w:rsid w:val="00C9160D"/>
    <w:rPr>
      <w:i/>
      <w:iCs/>
    </w:rPr>
  </w:style>
  <w:style w:type="character" w:customStyle="1" w:styleId="katex-mathml">
    <w:name w:val="katex-mathml"/>
    <w:basedOn w:val="DefaultParagraphFont"/>
    <w:rsid w:val="00D822CB"/>
  </w:style>
  <w:style w:type="character" w:customStyle="1" w:styleId="mord">
    <w:name w:val="mord"/>
    <w:basedOn w:val="DefaultParagraphFont"/>
    <w:rsid w:val="00D822CB"/>
  </w:style>
  <w:style w:type="character" w:customStyle="1" w:styleId="mrel">
    <w:name w:val="mrel"/>
    <w:basedOn w:val="DefaultParagraphFont"/>
    <w:rsid w:val="00D822CB"/>
  </w:style>
  <w:style w:type="character" w:customStyle="1" w:styleId="mopen">
    <w:name w:val="mopen"/>
    <w:basedOn w:val="DefaultParagraphFont"/>
    <w:rsid w:val="00D822CB"/>
  </w:style>
  <w:style w:type="character" w:customStyle="1" w:styleId="vlist-s">
    <w:name w:val="vlist-s"/>
    <w:basedOn w:val="DefaultParagraphFont"/>
    <w:rsid w:val="00D822CB"/>
  </w:style>
  <w:style w:type="character" w:customStyle="1" w:styleId="mpunct">
    <w:name w:val="mpunct"/>
    <w:basedOn w:val="DefaultParagraphFont"/>
    <w:rsid w:val="00D822CB"/>
  </w:style>
  <w:style w:type="character" w:customStyle="1" w:styleId="mclose">
    <w:name w:val="mclose"/>
    <w:basedOn w:val="DefaultParagraphFont"/>
    <w:rsid w:val="00D822CB"/>
  </w:style>
  <w:style w:type="character" w:styleId="PlaceholderText">
    <w:name w:val="Placeholder Text"/>
    <w:basedOn w:val="DefaultParagraphFont"/>
    <w:uiPriority w:val="99"/>
    <w:semiHidden/>
    <w:rsid w:val="00B46FED"/>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44003">
      <w:bodyDiv w:val="1"/>
      <w:marLeft w:val="0"/>
      <w:marRight w:val="0"/>
      <w:marTop w:val="0"/>
      <w:marBottom w:val="0"/>
      <w:divBdr>
        <w:top w:val="none" w:sz="0" w:space="0" w:color="auto"/>
        <w:left w:val="none" w:sz="0" w:space="0" w:color="auto"/>
        <w:bottom w:val="none" w:sz="0" w:space="0" w:color="auto"/>
        <w:right w:val="none" w:sz="0" w:space="0" w:color="auto"/>
      </w:divBdr>
    </w:div>
    <w:div w:id="11080845">
      <w:bodyDiv w:val="1"/>
      <w:marLeft w:val="0"/>
      <w:marRight w:val="0"/>
      <w:marTop w:val="0"/>
      <w:marBottom w:val="0"/>
      <w:divBdr>
        <w:top w:val="none" w:sz="0" w:space="0" w:color="auto"/>
        <w:left w:val="none" w:sz="0" w:space="0" w:color="auto"/>
        <w:bottom w:val="none" w:sz="0" w:space="0" w:color="auto"/>
        <w:right w:val="none" w:sz="0" w:space="0" w:color="auto"/>
      </w:divBdr>
    </w:div>
    <w:div w:id="67458830">
      <w:bodyDiv w:val="1"/>
      <w:marLeft w:val="0"/>
      <w:marRight w:val="0"/>
      <w:marTop w:val="0"/>
      <w:marBottom w:val="0"/>
      <w:divBdr>
        <w:top w:val="none" w:sz="0" w:space="0" w:color="auto"/>
        <w:left w:val="none" w:sz="0" w:space="0" w:color="auto"/>
        <w:bottom w:val="none" w:sz="0" w:space="0" w:color="auto"/>
        <w:right w:val="none" w:sz="0" w:space="0" w:color="auto"/>
      </w:divBdr>
    </w:div>
    <w:div w:id="72700537">
      <w:bodyDiv w:val="1"/>
      <w:marLeft w:val="0"/>
      <w:marRight w:val="0"/>
      <w:marTop w:val="0"/>
      <w:marBottom w:val="0"/>
      <w:divBdr>
        <w:top w:val="none" w:sz="0" w:space="0" w:color="auto"/>
        <w:left w:val="none" w:sz="0" w:space="0" w:color="auto"/>
        <w:bottom w:val="none" w:sz="0" w:space="0" w:color="auto"/>
        <w:right w:val="none" w:sz="0" w:space="0" w:color="auto"/>
      </w:divBdr>
      <w:divsChild>
        <w:div w:id="624963644">
          <w:marLeft w:val="0"/>
          <w:marRight w:val="0"/>
          <w:marTop w:val="0"/>
          <w:marBottom w:val="0"/>
          <w:divBdr>
            <w:top w:val="none" w:sz="0" w:space="0" w:color="auto"/>
            <w:left w:val="none" w:sz="0" w:space="0" w:color="auto"/>
            <w:bottom w:val="none" w:sz="0" w:space="0" w:color="auto"/>
            <w:right w:val="none" w:sz="0" w:space="0" w:color="auto"/>
          </w:divBdr>
          <w:divsChild>
            <w:div w:id="135005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82793">
      <w:bodyDiv w:val="1"/>
      <w:marLeft w:val="0"/>
      <w:marRight w:val="0"/>
      <w:marTop w:val="0"/>
      <w:marBottom w:val="0"/>
      <w:divBdr>
        <w:top w:val="none" w:sz="0" w:space="0" w:color="auto"/>
        <w:left w:val="none" w:sz="0" w:space="0" w:color="auto"/>
        <w:bottom w:val="none" w:sz="0" w:space="0" w:color="auto"/>
        <w:right w:val="none" w:sz="0" w:space="0" w:color="auto"/>
      </w:divBdr>
      <w:divsChild>
        <w:div w:id="304239689">
          <w:marLeft w:val="0"/>
          <w:marRight w:val="0"/>
          <w:marTop w:val="0"/>
          <w:marBottom w:val="0"/>
          <w:divBdr>
            <w:top w:val="none" w:sz="0" w:space="0" w:color="auto"/>
            <w:left w:val="none" w:sz="0" w:space="0" w:color="auto"/>
            <w:bottom w:val="none" w:sz="0" w:space="0" w:color="auto"/>
            <w:right w:val="none" w:sz="0" w:space="0" w:color="auto"/>
          </w:divBdr>
        </w:div>
        <w:div w:id="486092710">
          <w:marLeft w:val="0"/>
          <w:marRight w:val="0"/>
          <w:marTop w:val="0"/>
          <w:marBottom w:val="0"/>
          <w:divBdr>
            <w:top w:val="none" w:sz="0" w:space="0" w:color="auto"/>
            <w:left w:val="none" w:sz="0" w:space="0" w:color="auto"/>
            <w:bottom w:val="none" w:sz="0" w:space="0" w:color="auto"/>
            <w:right w:val="none" w:sz="0" w:space="0" w:color="auto"/>
          </w:divBdr>
        </w:div>
      </w:divsChild>
    </w:div>
    <w:div w:id="125395989">
      <w:bodyDiv w:val="1"/>
      <w:marLeft w:val="0"/>
      <w:marRight w:val="0"/>
      <w:marTop w:val="0"/>
      <w:marBottom w:val="0"/>
      <w:divBdr>
        <w:top w:val="none" w:sz="0" w:space="0" w:color="auto"/>
        <w:left w:val="none" w:sz="0" w:space="0" w:color="auto"/>
        <w:bottom w:val="none" w:sz="0" w:space="0" w:color="auto"/>
        <w:right w:val="none" w:sz="0" w:space="0" w:color="auto"/>
      </w:divBdr>
    </w:div>
    <w:div w:id="148788798">
      <w:bodyDiv w:val="1"/>
      <w:marLeft w:val="0"/>
      <w:marRight w:val="0"/>
      <w:marTop w:val="0"/>
      <w:marBottom w:val="0"/>
      <w:divBdr>
        <w:top w:val="none" w:sz="0" w:space="0" w:color="auto"/>
        <w:left w:val="none" w:sz="0" w:space="0" w:color="auto"/>
        <w:bottom w:val="none" w:sz="0" w:space="0" w:color="auto"/>
        <w:right w:val="none" w:sz="0" w:space="0" w:color="auto"/>
      </w:divBdr>
    </w:div>
    <w:div w:id="160850473">
      <w:bodyDiv w:val="1"/>
      <w:marLeft w:val="0"/>
      <w:marRight w:val="0"/>
      <w:marTop w:val="0"/>
      <w:marBottom w:val="0"/>
      <w:divBdr>
        <w:top w:val="none" w:sz="0" w:space="0" w:color="auto"/>
        <w:left w:val="none" w:sz="0" w:space="0" w:color="auto"/>
        <w:bottom w:val="none" w:sz="0" w:space="0" w:color="auto"/>
        <w:right w:val="none" w:sz="0" w:space="0" w:color="auto"/>
      </w:divBdr>
    </w:div>
    <w:div w:id="181746639">
      <w:bodyDiv w:val="1"/>
      <w:marLeft w:val="0"/>
      <w:marRight w:val="0"/>
      <w:marTop w:val="0"/>
      <w:marBottom w:val="0"/>
      <w:divBdr>
        <w:top w:val="none" w:sz="0" w:space="0" w:color="auto"/>
        <w:left w:val="none" w:sz="0" w:space="0" w:color="auto"/>
        <w:bottom w:val="none" w:sz="0" w:space="0" w:color="auto"/>
        <w:right w:val="none" w:sz="0" w:space="0" w:color="auto"/>
      </w:divBdr>
    </w:div>
    <w:div w:id="212620919">
      <w:bodyDiv w:val="1"/>
      <w:marLeft w:val="0"/>
      <w:marRight w:val="0"/>
      <w:marTop w:val="0"/>
      <w:marBottom w:val="0"/>
      <w:divBdr>
        <w:top w:val="none" w:sz="0" w:space="0" w:color="auto"/>
        <w:left w:val="none" w:sz="0" w:space="0" w:color="auto"/>
        <w:bottom w:val="none" w:sz="0" w:space="0" w:color="auto"/>
        <w:right w:val="none" w:sz="0" w:space="0" w:color="auto"/>
      </w:divBdr>
    </w:div>
    <w:div w:id="318509426">
      <w:bodyDiv w:val="1"/>
      <w:marLeft w:val="0"/>
      <w:marRight w:val="0"/>
      <w:marTop w:val="0"/>
      <w:marBottom w:val="0"/>
      <w:divBdr>
        <w:top w:val="none" w:sz="0" w:space="0" w:color="auto"/>
        <w:left w:val="none" w:sz="0" w:space="0" w:color="auto"/>
        <w:bottom w:val="none" w:sz="0" w:space="0" w:color="auto"/>
        <w:right w:val="none" w:sz="0" w:space="0" w:color="auto"/>
      </w:divBdr>
      <w:divsChild>
        <w:div w:id="113796204">
          <w:marLeft w:val="0"/>
          <w:marRight w:val="0"/>
          <w:marTop w:val="0"/>
          <w:marBottom w:val="0"/>
          <w:divBdr>
            <w:top w:val="none" w:sz="0" w:space="0" w:color="auto"/>
            <w:left w:val="none" w:sz="0" w:space="0" w:color="auto"/>
            <w:bottom w:val="none" w:sz="0" w:space="0" w:color="auto"/>
            <w:right w:val="none" w:sz="0" w:space="0" w:color="auto"/>
          </w:divBdr>
        </w:div>
        <w:div w:id="986275994">
          <w:marLeft w:val="0"/>
          <w:marRight w:val="0"/>
          <w:marTop w:val="0"/>
          <w:marBottom w:val="0"/>
          <w:divBdr>
            <w:top w:val="none" w:sz="0" w:space="0" w:color="auto"/>
            <w:left w:val="none" w:sz="0" w:space="0" w:color="auto"/>
            <w:bottom w:val="none" w:sz="0" w:space="0" w:color="auto"/>
            <w:right w:val="none" w:sz="0" w:space="0" w:color="auto"/>
          </w:divBdr>
        </w:div>
        <w:div w:id="301349244">
          <w:marLeft w:val="0"/>
          <w:marRight w:val="0"/>
          <w:marTop w:val="0"/>
          <w:marBottom w:val="0"/>
          <w:divBdr>
            <w:top w:val="none" w:sz="0" w:space="0" w:color="auto"/>
            <w:left w:val="none" w:sz="0" w:space="0" w:color="auto"/>
            <w:bottom w:val="none" w:sz="0" w:space="0" w:color="auto"/>
            <w:right w:val="none" w:sz="0" w:space="0" w:color="auto"/>
          </w:divBdr>
        </w:div>
        <w:div w:id="1489905097">
          <w:marLeft w:val="0"/>
          <w:marRight w:val="0"/>
          <w:marTop w:val="0"/>
          <w:marBottom w:val="0"/>
          <w:divBdr>
            <w:top w:val="none" w:sz="0" w:space="0" w:color="auto"/>
            <w:left w:val="none" w:sz="0" w:space="0" w:color="auto"/>
            <w:bottom w:val="none" w:sz="0" w:space="0" w:color="auto"/>
            <w:right w:val="none" w:sz="0" w:space="0" w:color="auto"/>
          </w:divBdr>
        </w:div>
        <w:div w:id="552159005">
          <w:marLeft w:val="0"/>
          <w:marRight w:val="0"/>
          <w:marTop w:val="0"/>
          <w:marBottom w:val="0"/>
          <w:divBdr>
            <w:top w:val="none" w:sz="0" w:space="0" w:color="auto"/>
            <w:left w:val="none" w:sz="0" w:space="0" w:color="auto"/>
            <w:bottom w:val="none" w:sz="0" w:space="0" w:color="auto"/>
            <w:right w:val="none" w:sz="0" w:space="0" w:color="auto"/>
          </w:divBdr>
        </w:div>
        <w:div w:id="1000545506">
          <w:marLeft w:val="0"/>
          <w:marRight w:val="0"/>
          <w:marTop w:val="0"/>
          <w:marBottom w:val="0"/>
          <w:divBdr>
            <w:top w:val="none" w:sz="0" w:space="0" w:color="auto"/>
            <w:left w:val="none" w:sz="0" w:space="0" w:color="auto"/>
            <w:bottom w:val="none" w:sz="0" w:space="0" w:color="auto"/>
            <w:right w:val="none" w:sz="0" w:space="0" w:color="auto"/>
          </w:divBdr>
        </w:div>
        <w:div w:id="170874413">
          <w:marLeft w:val="0"/>
          <w:marRight w:val="0"/>
          <w:marTop w:val="0"/>
          <w:marBottom w:val="0"/>
          <w:divBdr>
            <w:top w:val="none" w:sz="0" w:space="0" w:color="auto"/>
            <w:left w:val="none" w:sz="0" w:space="0" w:color="auto"/>
            <w:bottom w:val="none" w:sz="0" w:space="0" w:color="auto"/>
            <w:right w:val="none" w:sz="0" w:space="0" w:color="auto"/>
          </w:divBdr>
        </w:div>
        <w:div w:id="554968718">
          <w:marLeft w:val="0"/>
          <w:marRight w:val="0"/>
          <w:marTop w:val="0"/>
          <w:marBottom w:val="0"/>
          <w:divBdr>
            <w:top w:val="none" w:sz="0" w:space="0" w:color="auto"/>
            <w:left w:val="none" w:sz="0" w:space="0" w:color="auto"/>
            <w:bottom w:val="none" w:sz="0" w:space="0" w:color="auto"/>
            <w:right w:val="none" w:sz="0" w:space="0" w:color="auto"/>
          </w:divBdr>
        </w:div>
        <w:div w:id="597754980">
          <w:marLeft w:val="0"/>
          <w:marRight w:val="0"/>
          <w:marTop w:val="0"/>
          <w:marBottom w:val="0"/>
          <w:divBdr>
            <w:top w:val="none" w:sz="0" w:space="0" w:color="auto"/>
            <w:left w:val="none" w:sz="0" w:space="0" w:color="auto"/>
            <w:bottom w:val="none" w:sz="0" w:space="0" w:color="auto"/>
            <w:right w:val="none" w:sz="0" w:space="0" w:color="auto"/>
          </w:divBdr>
        </w:div>
        <w:div w:id="109932615">
          <w:marLeft w:val="0"/>
          <w:marRight w:val="0"/>
          <w:marTop w:val="0"/>
          <w:marBottom w:val="0"/>
          <w:divBdr>
            <w:top w:val="none" w:sz="0" w:space="0" w:color="auto"/>
            <w:left w:val="none" w:sz="0" w:space="0" w:color="auto"/>
            <w:bottom w:val="none" w:sz="0" w:space="0" w:color="auto"/>
            <w:right w:val="none" w:sz="0" w:space="0" w:color="auto"/>
          </w:divBdr>
        </w:div>
        <w:div w:id="1809980391">
          <w:marLeft w:val="0"/>
          <w:marRight w:val="0"/>
          <w:marTop w:val="0"/>
          <w:marBottom w:val="0"/>
          <w:divBdr>
            <w:top w:val="none" w:sz="0" w:space="0" w:color="auto"/>
            <w:left w:val="none" w:sz="0" w:space="0" w:color="auto"/>
            <w:bottom w:val="none" w:sz="0" w:space="0" w:color="auto"/>
            <w:right w:val="none" w:sz="0" w:space="0" w:color="auto"/>
          </w:divBdr>
        </w:div>
        <w:div w:id="49695830">
          <w:marLeft w:val="0"/>
          <w:marRight w:val="0"/>
          <w:marTop w:val="0"/>
          <w:marBottom w:val="0"/>
          <w:divBdr>
            <w:top w:val="none" w:sz="0" w:space="0" w:color="auto"/>
            <w:left w:val="none" w:sz="0" w:space="0" w:color="auto"/>
            <w:bottom w:val="none" w:sz="0" w:space="0" w:color="auto"/>
            <w:right w:val="none" w:sz="0" w:space="0" w:color="auto"/>
          </w:divBdr>
        </w:div>
        <w:div w:id="552277832">
          <w:marLeft w:val="0"/>
          <w:marRight w:val="0"/>
          <w:marTop w:val="0"/>
          <w:marBottom w:val="0"/>
          <w:divBdr>
            <w:top w:val="none" w:sz="0" w:space="0" w:color="auto"/>
            <w:left w:val="none" w:sz="0" w:space="0" w:color="auto"/>
            <w:bottom w:val="none" w:sz="0" w:space="0" w:color="auto"/>
            <w:right w:val="none" w:sz="0" w:space="0" w:color="auto"/>
          </w:divBdr>
        </w:div>
        <w:div w:id="759525489">
          <w:marLeft w:val="0"/>
          <w:marRight w:val="0"/>
          <w:marTop w:val="0"/>
          <w:marBottom w:val="0"/>
          <w:divBdr>
            <w:top w:val="none" w:sz="0" w:space="0" w:color="auto"/>
            <w:left w:val="none" w:sz="0" w:space="0" w:color="auto"/>
            <w:bottom w:val="none" w:sz="0" w:space="0" w:color="auto"/>
            <w:right w:val="none" w:sz="0" w:space="0" w:color="auto"/>
          </w:divBdr>
        </w:div>
        <w:div w:id="1093090491">
          <w:marLeft w:val="0"/>
          <w:marRight w:val="0"/>
          <w:marTop w:val="0"/>
          <w:marBottom w:val="0"/>
          <w:divBdr>
            <w:top w:val="none" w:sz="0" w:space="0" w:color="auto"/>
            <w:left w:val="none" w:sz="0" w:space="0" w:color="auto"/>
            <w:bottom w:val="none" w:sz="0" w:space="0" w:color="auto"/>
            <w:right w:val="none" w:sz="0" w:space="0" w:color="auto"/>
          </w:divBdr>
        </w:div>
        <w:div w:id="1547641862">
          <w:marLeft w:val="0"/>
          <w:marRight w:val="0"/>
          <w:marTop w:val="0"/>
          <w:marBottom w:val="0"/>
          <w:divBdr>
            <w:top w:val="none" w:sz="0" w:space="0" w:color="auto"/>
            <w:left w:val="none" w:sz="0" w:space="0" w:color="auto"/>
            <w:bottom w:val="none" w:sz="0" w:space="0" w:color="auto"/>
            <w:right w:val="none" w:sz="0" w:space="0" w:color="auto"/>
          </w:divBdr>
        </w:div>
        <w:div w:id="127288018">
          <w:marLeft w:val="0"/>
          <w:marRight w:val="0"/>
          <w:marTop w:val="0"/>
          <w:marBottom w:val="0"/>
          <w:divBdr>
            <w:top w:val="none" w:sz="0" w:space="0" w:color="auto"/>
            <w:left w:val="none" w:sz="0" w:space="0" w:color="auto"/>
            <w:bottom w:val="none" w:sz="0" w:space="0" w:color="auto"/>
            <w:right w:val="none" w:sz="0" w:space="0" w:color="auto"/>
          </w:divBdr>
        </w:div>
        <w:div w:id="125584731">
          <w:marLeft w:val="0"/>
          <w:marRight w:val="0"/>
          <w:marTop w:val="0"/>
          <w:marBottom w:val="0"/>
          <w:divBdr>
            <w:top w:val="none" w:sz="0" w:space="0" w:color="auto"/>
            <w:left w:val="none" w:sz="0" w:space="0" w:color="auto"/>
            <w:bottom w:val="none" w:sz="0" w:space="0" w:color="auto"/>
            <w:right w:val="none" w:sz="0" w:space="0" w:color="auto"/>
          </w:divBdr>
        </w:div>
        <w:div w:id="1355108414">
          <w:marLeft w:val="0"/>
          <w:marRight w:val="0"/>
          <w:marTop w:val="0"/>
          <w:marBottom w:val="0"/>
          <w:divBdr>
            <w:top w:val="none" w:sz="0" w:space="0" w:color="auto"/>
            <w:left w:val="none" w:sz="0" w:space="0" w:color="auto"/>
            <w:bottom w:val="none" w:sz="0" w:space="0" w:color="auto"/>
            <w:right w:val="none" w:sz="0" w:space="0" w:color="auto"/>
          </w:divBdr>
        </w:div>
        <w:div w:id="1983462001">
          <w:marLeft w:val="0"/>
          <w:marRight w:val="0"/>
          <w:marTop w:val="0"/>
          <w:marBottom w:val="0"/>
          <w:divBdr>
            <w:top w:val="none" w:sz="0" w:space="0" w:color="auto"/>
            <w:left w:val="none" w:sz="0" w:space="0" w:color="auto"/>
            <w:bottom w:val="none" w:sz="0" w:space="0" w:color="auto"/>
            <w:right w:val="none" w:sz="0" w:space="0" w:color="auto"/>
          </w:divBdr>
        </w:div>
      </w:divsChild>
    </w:div>
    <w:div w:id="339353571">
      <w:bodyDiv w:val="1"/>
      <w:marLeft w:val="0"/>
      <w:marRight w:val="0"/>
      <w:marTop w:val="0"/>
      <w:marBottom w:val="0"/>
      <w:divBdr>
        <w:top w:val="none" w:sz="0" w:space="0" w:color="auto"/>
        <w:left w:val="none" w:sz="0" w:space="0" w:color="auto"/>
        <w:bottom w:val="none" w:sz="0" w:space="0" w:color="auto"/>
        <w:right w:val="none" w:sz="0" w:space="0" w:color="auto"/>
      </w:divBdr>
      <w:divsChild>
        <w:div w:id="449670626">
          <w:marLeft w:val="0"/>
          <w:marRight w:val="0"/>
          <w:marTop w:val="0"/>
          <w:marBottom w:val="0"/>
          <w:divBdr>
            <w:top w:val="none" w:sz="0" w:space="0" w:color="auto"/>
            <w:left w:val="none" w:sz="0" w:space="0" w:color="auto"/>
            <w:bottom w:val="none" w:sz="0" w:space="0" w:color="auto"/>
            <w:right w:val="none" w:sz="0" w:space="0" w:color="auto"/>
          </w:divBdr>
          <w:divsChild>
            <w:div w:id="56514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410253">
      <w:bodyDiv w:val="1"/>
      <w:marLeft w:val="0"/>
      <w:marRight w:val="0"/>
      <w:marTop w:val="0"/>
      <w:marBottom w:val="0"/>
      <w:divBdr>
        <w:top w:val="none" w:sz="0" w:space="0" w:color="auto"/>
        <w:left w:val="none" w:sz="0" w:space="0" w:color="auto"/>
        <w:bottom w:val="none" w:sz="0" w:space="0" w:color="auto"/>
        <w:right w:val="none" w:sz="0" w:space="0" w:color="auto"/>
      </w:divBdr>
    </w:div>
    <w:div w:id="400981217">
      <w:bodyDiv w:val="1"/>
      <w:marLeft w:val="0"/>
      <w:marRight w:val="0"/>
      <w:marTop w:val="0"/>
      <w:marBottom w:val="0"/>
      <w:divBdr>
        <w:top w:val="none" w:sz="0" w:space="0" w:color="auto"/>
        <w:left w:val="none" w:sz="0" w:space="0" w:color="auto"/>
        <w:bottom w:val="none" w:sz="0" w:space="0" w:color="auto"/>
        <w:right w:val="none" w:sz="0" w:space="0" w:color="auto"/>
      </w:divBdr>
    </w:div>
    <w:div w:id="464659229">
      <w:bodyDiv w:val="1"/>
      <w:marLeft w:val="0"/>
      <w:marRight w:val="0"/>
      <w:marTop w:val="0"/>
      <w:marBottom w:val="0"/>
      <w:divBdr>
        <w:top w:val="none" w:sz="0" w:space="0" w:color="auto"/>
        <w:left w:val="none" w:sz="0" w:space="0" w:color="auto"/>
        <w:bottom w:val="none" w:sz="0" w:space="0" w:color="auto"/>
        <w:right w:val="none" w:sz="0" w:space="0" w:color="auto"/>
      </w:divBdr>
    </w:div>
    <w:div w:id="471867355">
      <w:bodyDiv w:val="1"/>
      <w:marLeft w:val="0"/>
      <w:marRight w:val="0"/>
      <w:marTop w:val="0"/>
      <w:marBottom w:val="0"/>
      <w:divBdr>
        <w:top w:val="none" w:sz="0" w:space="0" w:color="auto"/>
        <w:left w:val="none" w:sz="0" w:space="0" w:color="auto"/>
        <w:bottom w:val="none" w:sz="0" w:space="0" w:color="auto"/>
        <w:right w:val="none" w:sz="0" w:space="0" w:color="auto"/>
      </w:divBdr>
    </w:div>
    <w:div w:id="577712716">
      <w:bodyDiv w:val="1"/>
      <w:marLeft w:val="0"/>
      <w:marRight w:val="0"/>
      <w:marTop w:val="0"/>
      <w:marBottom w:val="0"/>
      <w:divBdr>
        <w:top w:val="none" w:sz="0" w:space="0" w:color="auto"/>
        <w:left w:val="none" w:sz="0" w:space="0" w:color="auto"/>
        <w:bottom w:val="none" w:sz="0" w:space="0" w:color="auto"/>
        <w:right w:val="none" w:sz="0" w:space="0" w:color="auto"/>
      </w:divBdr>
      <w:divsChild>
        <w:div w:id="1730491176">
          <w:marLeft w:val="0"/>
          <w:marRight w:val="0"/>
          <w:marTop w:val="0"/>
          <w:marBottom w:val="0"/>
          <w:divBdr>
            <w:top w:val="none" w:sz="0" w:space="0" w:color="auto"/>
            <w:left w:val="none" w:sz="0" w:space="0" w:color="auto"/>
            <w:bottom w:val="none" w:sz="0" w:space="0" w:color="auto"/>
            <w:right w:val="none" w:sz="0" w:space="0" w:color="auto"/>
          </w:divBdr>
        </w:div>
        <w:div w:id="236868619">
          <w:marLeft w:val="0"/>
          <w:marRight w:val="0"/>
          <w:marTop w:val="0"/>
          <w:marBottom w:val="0"/>
          <w:divBdr>
            <w:top w:val="none" w:sz="0" w:space="0" w:color="auto"/>
            <w:left w:val="none" w:sz="0" w:space="0" w:color="auto"/>
            <w:bottom w:val="none" w:sz="0" w:space="0" w:color="auto"/>
            <w:right w:val="none" w:sz="0" w:space="0" w:color="auto"/>
          </w:divBdr>
        </w:div>
        <w:div w:id="1170488202">
          <w:marLeft w:val="0"/>
          <w:marRight w:val="0"/>
          <w:marTop w:val="0"/>
          <w:marBottom w:val="0"/>
          <w:divBdr>
            <w:top w:val="none" w:sz="0" w:space="0" w:color="auto"/>
            <w:left w:val="none" w:sz="0" w:space="0" w:color="auto"/>
            <w:bottom w:val="none" w:sz="0" w:space="0" w:color="auto"/>
            <w:right w:val="none" w:sz="0" w:space="0" w:color="auto"/>
          </w:divBdr>
        </w:div>
        <w:div w:id="850795689">
          <w:marLeft w:val="0"/>
          <w:marRight w:val="0"/>
          <w:marTop w:val="0"/>
          <w:marBottom w:val="0"/>
          <w:divBdr>
            <w:top w:val="none" w:sz="0" w:space="0" w:color="auto"/>
            <w:left w:val="none" w:sz="0" w:space="0" w:color="auto"/>
            <w:bottom w:val="none" w:sz="0" w:space="0" w:color="auto"/>
            <w:right w:val="none" w:sz="0" w:space="0" w:color="auto"/>
          </w:divBdr>
        </w:div>
        <w:div w:id="247617270">
          <w:marLeft w:val="0"/>
          <w:marRight w:val="0"/>
          <w:marTop w:val="0"/>
          <w:marBottom w:val="0"/>
          <w:divBdr>
            <w:top w:val="none" w:sz="0" w:space="0" w:color="auto"/>
            <w:left w:val="none" w:sz="0" w:space="0" w:color="auto"/>
            <w:bottom w:val="none" w:sz="0" w:space="0" w:color="auto"/>
            <w:right w:val="none" w:sz="0" w:space="0" w:color="auto"/>
          </w:divBdr>
        </w:div>
        <w:div w:id="1180971807">
          <w:marLeft w:val="0"/>
          <w:marRight w:val="0"/>
          <w:marTop w:val="0"/>
          <w:marBottom w:val="0"/>
          <w:divBdr>
            <w:top w:val="none" w:sz="0" w:space="0" w:color="auto"/>
            <w:left w:val="none" w:sz="0" w:space="0" w:color="auto"/>
            <w:bottom w:val="none" w:sz="0" w:space="0" w:color="auto"/>
            <w:right w:val="none" w:sz="0" w:space="0" w:color="auto"/>
          </w:divBdr>
        </w:div>
        <w:div w:id="1331593172">
          <w:marLeft w:val="0"/>
          <w:marRight w:val="0"/>
          <w:marTop w:val="0"/>
          <w:marBottom w:val="0"/>
          <w:divBdr>
            <w:top w:val="none" w:sz="0" w:space="0" w:color="auto"/>
            <w:left w:val="none" w:sz="0" w:space="0" w:color="auto"/>
            <w:bottom w:val="none" w:sz="0" w:space="0" w:color="auto"/>
            <w:right w:val="none" w:sz="0" w:space="0" w:color="auto"/>
          </w:divBdr>
        </w:div>
        <w:div w:id="287901044">
          <w:marLeft w:val="0"/>
          <w:marRight w:val="0"/>
          <w:marTop w:val="0"/>
          <w:marBottom w:val="0"/>
          <w:divBdr>
            <w:top w:val="none" w:sz="0" w:space="0" w:color="auto"/>
            <w:left w:val="none" w:sz="0" w:space="0" w:color="auto"/>
            <w:bottom w:val="none" w:sz="0" w:space="0" w:color="auto"/>
            <w:right w:val="none" w:sz="0" w:space="0" w:color="auto"/>
          </w:divBdr>
        </w:div>
        <w:div w:id="1227764365">
          <w:marLeft w:val="0"/>
          <w:marRight w:val="0"/>
          <w:marTop w:val="0"/>
          <w:marBottom w:val="0"/>
          <w:divBdr>
            <w:top w:val="none" w:sz="0" w:space="0" w:color="auto"/>
            <w:left w:val="none" w:sz="0" w:space="0" w:color="auto"/>
            <w:bottom w:val="none" w:sz="0" w:space="0" w:color="auto"/>
            <w:right w:val="none" w:sz="0" w:space="0" w:color="auto"/>
          </w:divBdr>
        </w:div>
        <w:div w:id="1638418028">
          <w:marLeft w:val="0"/>
          <w:marRight w:val="0"/>
          <w:marTop w:val="0"/>
          <w:marBottom w:val="0"/>
          <w:divBdr>
            <w:top w:val="none" w:sz="0" w:space="0" w:color="auto"/>
            <w:left w:val="none" w:sz="0" w:space="0" w:color="auto"/>
            <w:bottom w:val="none" w:sz="0" w:space="0" w:color="auto"/>
            <w:right w:val="none" w:sz="0" w:space="0" w:color="auto"/>
          </w:divBdr>
        </w:div>
        <w:div w:id="1217545949">
          <w:marLeft w:val="0"/>
          <w:marRight w:val="0"/>
          <w:marTop w:val="0"/>
          <w:marBottom w:val="0"/>
          <w:divBdr>
            <w:top w:val="none" w:sz="0" w:space="0" w:color="auto"/>
            <w:left w:val="none" w:sz="0" w:space="0" w:color="auto"/>
            <w:bottom w:val="none" w:sz="0" w:space="0" w:color="auto"/>
            <w:right w:val="none" w:sz="0" w:space="0" w:color="auto"/>
          </w:divBdr>
        </w:div>
        <w:div w:id="498350508">
          <w:marLeft w:val="0"/>
          <w:marRight w:val="0"/>
          <w:marTop w:val="0"/>
          <w:marBottom w:val="0"/>
          <w:divBdr>
            <w:top w:val="none" w:sz="0" w:space="0" w:color="auto"/>
            <w:left w:val="none" w:sz="0" w:space="0" w:color="auto"/>
            <w:bottom w:val="none" w:sz="0" w:space="0" w:color="auto"/>
            <w:right w:val="none" w:sz="0" w:space="0" w:color="auto"/>
          </w:divBdr>
        </w:div>
        <w:div w:id="231504095">
          <w:marLeft w:val="0"/>
          <w:marRight w:val="0"/>
          <w:marTop w:val="0"/>
          <w:marBottom w:val="0"/>
          <w:divBdr>
            <w:top w:val="none" w:sz="0" w:space="0" w:color="auto"/>
            <w:left w:val="none" w:sz="0" w:space="0" w:color="auto"/>
            <w:bottom w:val="none" w:sz="0" w:space="0" w:color="auto"/>
            <w:right w:val="none" w:sz="0" w:space="0" w:color="auto"/>
          </w:divBdr>
        </w:div>
        <w:div w:id="953247533">
          <w:marLeft w:val="0"/>
          <w:marRight w:val="0"/>
          <w:marTop w:val="0"/>
          <w:marBottom w:val="0"/>
          <w:divBdr>
            <w:top w:val="none" w:sz="0" w:space="0" w:color="auto"/>
            <w:left w:val="none" w:sz="0" w:space="0" w:color="auto"/>
            <w:bottom w:val="none" w:sz="0" w:space="0" w:color="auto"/>
            <w:right w:val="none" w:sz="0" w:space="0" w:color="auto"/>
          </w:divBdr>
        </w:div>
        <w:div w:id="1377779779">
          <w:marLeft w:val="0"/>
          <w:marRight w:val="0"/>
          <w:marTop w:val="0"/>
          <w:marBottom w:val="0"/>
          <w:divBdr>
            <w:top w:val="none" w:sz="0" w:space="0" w:color="auto"/>
            <w:left w:val="none" w:sz="0" w:space="0" w:color="auto"/>
            <w:bottom w:val="none" w:sz="0" w:space="0" w:color="auto"/>
            <w:right w:val="none" w:sz="0" w:space="0" w:color="auto"/>
          </w:divBdr>
        </w:div>
        <w:div w:id="1629627274">
          <w:marLeft w:val="0"/>
          <w:marRight w:val="0"/>
          <w:marTop w:val="0"/>
          <w:marBottom w:val="0"/>
          <w:divBdr>
            <w:top w:val="none" w:sz="0" w:space="0" w:color="auto"/>
            <w:left w:val="none" w:sz="0" w:space="0" w:color="auto"/>
            <w:bottom w:val="none" w:sz="0" w:space="0" w:color="auto"/>
            <w:right w:val="none" w:sz="0" w:space="0" w:color="auto"/>
          </w:divBdr>
        </w:div>
        <w:div w:id="1842966490">
          <w:marLeft w:val="0"/>
          <w:marRight w:val="0"/>
          <w:marTop w:val="0"/>
          <w:marBottom w:val="0"/>
          <w:divBdr>
            <w:top w:val="none" w:sz="0" w:space="0" w:color="auto"/>
            <w:left w:val="none" w:sz="0" w:space="0" w:color="auto"/>
            <w:bottom w:val="none" w:sz="0" w:space="0" w:color="auto"/>
            <w:right w:val="none" w:sz="0" w:space="0" w:color="auto"/>
          </w:divBdr>
        </w:div>
        <w:div w:id="801120181">
          <w:marLeft w:val="0"/>
          <w:marRight w:val="0"/>
          <w:marTop w:val="0"/>
          <w:marBottom w:val="0"/>
          <w:divBdr>
            <w:top w:val="none" w:sz="0" w:space="0" w:color="auto"/>
            <w:left w:val="none" w:sz="0" w:space="0" w:color="auto"/>
            <w:bottom w:val="none" w:sz="0" w:space="0" w:color="auto"/>
            <w:right w:val="none" w:sz="0" w:space="0" w:color="auto"/>
          </w:divBdr>
        </w:div>
        <w:div w:id="1743019374">
          <w:marLeft w:val="0"/>
          <w:marRight w:val="0"/>
          <w:marTop w:val="0"/>
          <w:marBottom w:val="0"/>
          <w:divBdr>
            <w:top w:val="none" w:sz="0" w:space="0" w:color="auto"/>
            <w:left w:val="none" w:sz="0" w:space="0" w:color="auto"/>
            <w:bottom w:val="none" w:sz="0" w:space="0" w:color="auto"/>
            <w:right w:val="none" w:sz="0" w:space="0" w:color="auto"/>
          </w:divBdr>
        </w:div>
        <w:div w:id="1493107042">
          <w:marLeft w:val="0"/>
          <w:marRight w:val="0"/>
          <w:marTop w:val="0"/>
          <w:marBottom w:val="0"/>
          <w:divBdr>
            <w:top w:val="none" w:sz="0" w:space="0" w:color="auto"/>
            <w:left w:val="none" w:sz="0" w:space="0" w:color="auto"/>
            <w:bottom w:val="none" w:sz="0" w:space="0" w:color="auto"/>
            <w:right w:val="none" w:sz="0" w:space="0" w:color="auto"/>
          </w:divBdr>
        </w:div>
        <w:div w:id="98792938">
          <w:marLeft w:val="0"/>
          <w:marRight w:val="0"/>
          <w:marTop w:val="0"/>
          <w:marBottom w:val="0"/>
          <w:divBdr>
            <w:top w:val="none" w:sz="0" w:space="0" w:color="auto"/>
            <w:left w:val="none" w:sz="0" w:space="0" w:color="auto"/>
            <w:bottom w:val="none" w:sz="0" w:space="0" w:color="auto"/>
            <w:right w:val="none" w:sz="0" w:space="0" w:color="auto"/>
          </w:divBdr>
        </w:div>
        <w:div w:id="1237591852">
          <w:marLeft w:val="0"/>
          <w:marRight w:val="0"/>
          <w:marTop w:val="0"/>
          <w:marBottom w:val="0"/>
          <w:divBdr>
            <w:top w:val="none" w:sz="0" w:space="0" w:color="auto"/>
            <w:left w:val="none" w:sz="0" w:space="0" w:color="auto"/>
            <w:bottom w:val="none" w:sz="0" w:space="0" w:color="auto"/>
            <w:right w:val="none" w:sz="0" w:space="0" w:color="auto"/>
          </w:divBdr>
        </w:div>
        <w:div w:id="1728991105">
          <w:marLeft w:val="0"/>
          <w:marRight w:val="0"/>
          <w:marTop w:val="0"/>
          <w:marBottom w:val="0"/>
          <w:divBdr>
            <w:top w:val="none" w:sz="0" w:space="0" w:color="auto"/>
            <w:left w:val="none" w:sz="0" w:space="0" w:color="auto"/>
            <w:bottom w:val="none" w:sz="0" w:space="0" w:color="auto"/>
            <w:right w:val="none" w:sz="0" w:space="0" w:color="auto"/>
          </w:divBdr>
        </w:div>
        <w:div w:id="417557562">
          <w:marLeft w:val="0"/>
          <w:marRight w:val="0"/>
          <w:marTop w:val="0"/>
          <w:marBottom w:val="0"/>
          <w:divBdr>
            <w:top w:val="none" w:sz="0" w:space="0" w:color="auto"/>
            <w:left w:val="none" w:sz="0" w:space="0" w:color="auto"/>
            <w:bottom w:val="none" w:sz="0" w:space="0" w:color="auto"/>
            <w:right w:val="none" w:sz="0" w:space="0" w:color="auto"/>
          </w:divBdr>
        </w:div>
      </w:divsChild>
    </w:div>
    <w:div w:id="585849075">
      <w:bodyDiv w:val="1"/>
      <w:marLeft w:val="0"/>
      <w:marRight w:val="0"/>
      <w:marTop w:val="0"/>
      <w:marBottom w:val="0"/>
      <w:divBdr>
        <w:top w:val="none" w:sz="0" w:space="0" w:color="auto"/>
        <w:left w:val="none" w:sz="0" w:space="0" w:color="auto"/>
        <w:bottom w:val="none" w:sz="0" w:space="0" w:color="auto"/>
        <w:right w:val="none" w:sz="0" w:space="0" w:color="auto"/>
      </w:divBdr>
    </w:div>
    <w:div w:id="592202389">
      <w:bodyDiv w:val="1"/>
      <w:marLeft w:val="0"/>
      <w:marRight w:val="0"/>
      <w:marTop w:val="0"/>
      <w:marBottom w:val="0"/>
      <w:divBdr>
        <w:top w:val="none" w:sz="0" w:space="0" w:color="auto"/>
        <w:left w:val="none" w:sz="0" w:space="0" w:color="auto"/>
        <w:bottom w:val="none" w:sz="0" w:space="0" w:color="auto"/>
        <w:right w:val="none" w:sz="0" w:space="0" w:color="auto"/>
      </w:divBdr>
      <w:divsChild>
        <w:div w:id="1114254248">
          <w:marLeft w:val="0"/>
          <w:marRight w:val="0"/>
          <w:marTop w:val="0"/>
          <w:marBottom w:val="0"/>
          <w:divBdr>
            <w:top w:val="none" w:sz="0" w:space="0" w:color="auto"/>
            <w:left w:val="none" w:sz="0" w:space="0" w:color="auto"/>
            <w:bottom w:val="none" w:sz="0" w:space="0" w:color="auto"/>
            <w:right w:val="none" w:sz="0" w:space="0" w:color="auto"/>
          </w:divBdr>
        </w:div>
        <w:div w:id="1697659598">
          <w:marLeft w:val="0"/>
          <w:marRight w:val="0"/>
          <w:marTop w:val="0"/>
          <w:marBottom w:val="0"/>
          <w:divBdr>
            <w:top w:val="none" w:sz="0" w:space="0" w:color="auto"/>
            <w:left w:val="none" w:sz="0" w:space="0" w:color="auto"/>
            <w:bottom w:val="none" w:sz="0" w:space="0" w:color="auto"/>
            <w:right w:val="none" w:sz="0" w:space="0" w:color="auto"/>
          </w:divBdr>
        </w:div>
        <w:div w:id="255332280">
          <w:marLeft w:val="0"/>
          <w:marRight w:val="0"/>
          <w:marTop w:val="0"/>
          <w:marBottom w:val="0"/>
          <w:divBdr>
            <w:top w:val="none" w:sz="0" w:space="0" w:color="auto"/>
            <w:left w:val="none" w:sz="0" w:space="0" w:color="auto"/>
            <w:bottom w:val="none" w:sz="0" w:space="0" w:color="auto"/>
            <w:right w:val="none" w:sz="0" w:space="0" w:color="auto"/>
          </w:divBdr>
        </w:div>
        <w:div w:id="484010132">
          <w:marLeft w:val="0"/>
          <w:marRight w:val="0"/>
          <w:marTop w:val="0"/>
          <w:marBottom w:val="0"/>
          <w:divBdr>
            <w:top w:val="none" w:sz="0" w:space="0" w:color="auto"/>
            <w:left w:val="none" w:sz="0" w:space="0" w:color="auto"/>
            <w:bottom w:val="none" w:sz="0" w:space="0" w:color="auto"/>
            <w:right w:val="none" w:sz="0" w:space="0" w:color="auto"/>
          </w:divBdr>
        </w:div>
        <w:div w:id="332270031">
          <w:marLeft w:val="0"/>
          <w:marRight w:val="0"/>
          <w:marTop w:val="0"/>
          <w:marBottom w:val="0"/>
          <w:divBdr>
            <w:top w:val="none" w:sz="0" w:space="0" w:color="auto"/>
            <w:left w:val="none" w:sz="0" w:space="0" w:color="auto"/>
            <w:bottom w:val="none" w:sz="0" w:space="0" w:color="auto"/>
            <w:right w:val="none" w:sz="0" w:space="0" w:color="auto"/>
          </w:divBdr>
        </w:div>
        <w:div w:id="1544439419">
          <w:marLeft w:val="0"/>
          <w:marRight w:val="0"/>
          <w:marTop w:val="0"/>
          <w:marBottom w:val="0"/>
          <w:divBdr>
            <w:top w:val="none" w:sz="0" w:space="0" w:color="auto"/>
            <w:left w:val="none" w:sz="0" w:space="0" w:color="auto"/>
            <w:bottom w:val="none" w:sz="0" w:space="0" w:color="auto"/>
            <w:right w:val="none" w:sz="0" w:space="0" w:color="auto"/>
          </w:divBdr>
        </w:div>
        <w:div w:id="2012444984">
          <w:marLeft w:val="0"/>
          <w:marRight w:val="0"/>
          <w:marTop w:val="0"/>
          <w:marBottom w:val="0"/>
          <w:divBdr>
            <w:top w:val="none" w:sz="0" w:space="0" w:color="auto"/>
            <w:left w:val="none" w:sz="0" w:space="0" w:color="auto"/>
            <w:bottom w:val="none" w:sz="0" w:space="0" w:color="auto"/>
            <w:right w:val="none" w:sz="0" w:space="0" w:color="auto"/>
          </w:divBdr>
        </w:div>
        <w:div w:id="1951813911">
          <w:marLeft w:val="0"/>
          <w:marRight w:val="0"/>
          <w:marTop w:val="0"/>
          <w:marBottom w:val="0"/>
          <w:divBdr>
            <w:top w:val="none" w:sz="0" w:space="0" w:color="auto"/>
            <w:left w:val="none" w:sz="0" w:space="0" w:color="auto"/>
            <w:bottom w:val="none" w:sz="0" w:space="0" w:color="auto"/>
            <w:right w:val="none" w:sz="0" w:space="0" w:color="auto"/>
          </w:divBdr>
        </w:div>
        <w:div w:id="1987737029">
          <w:marLeft w:val="0"/>
          <w:marRight w:val="0"/>
          <w:marTop w:val="0"/>
          <w:marBottom w:val="0"/>
          <w:divBdr>
            <w:top w:val="none" w:sz="0" w:space="0" w:color="auto"/>
            <w:left w:val="none" w:sz="0" w:space="0" w:color="auto"/>
            <w:bottom w:val="none" w:sz="0" w:space="0" w:color="auto"/>
            <w:right w:val="none" w:sz="0" w:space="0" w:color="auto"/>
          </w:divBdr>
        </w:div>
        <w:div w:id="632640565">
          <w:marLeft w:val="0"/>
          <w:marRight w:val="0"/>
          <w:marTop w:val="0"/>
          <w:marBottom w:val="0"/>
          <w:divBdr>
            <w:top w:val="none" w:sz="0" w:space="0" w:color="auto"/>
            <w:left w:val="none" w:sz="0" w:space="0" w:color="auto"/>
            <w:bottom w:val="none" w:sz="0" w:space="0" w:color="auto"/>
            <w:right w:val="none" w:sz="0" w:space="0" w:color="auto"/>
          </w:divBdr>
        </w:div>
        <w:div w:id="66539667">
          <w:marLeft w:val="0"/>
          <w:marRight w:val="0"/>
          <w:marTop w:val="0"/>
          <w:marBottom w:val="0"/>
          <w:divBdr>
            <w:top w:val="none" w:sz="0" w:space="0" w:color="auto"/>
            <w:left w:val="none" w:sz="0" w:space="0" w:color="auto"/>
            <w:bottom w:val="none" w:sz="0" w:space="0" w:color="auto"/>
            <w:right w:val="none" w:sz="0" w:space="0" w:color="auto"/>
          </w:divBdr>
        </w:div>
        <w:div w:id="815269337">
          <w:marLeft w:val="0"/>
          <w:marRight w:val="0"/>
          <w:marTop w:val="0"/>
          <w:marBottom w:val="0"/>
          <w:divBdr>
            <w:top w:val="none" w:sz="0" w:space="0" w:color="auto"/>
            <w:left w:val="none" w:sz="0" w:space="0" w:color="auto"/>
            <w:bottom w:val="none" w:sz="0" w:space="0" w:color="auto"/>
            <w:right w:val="none" w:sz="0" w:space="0" w:color="auto"/>
          </w:divBdr>
        </w:div>
        <w:div w:id="1727216221">
          <w:marLeft w:val="0"/>
          <w:marRight w:val="0"/>
          <w:marTop w:val="0"/>
          <w:marBottom w:val="0"/>
          <w:divBdr>
            <w:top w:val="none" w:sz="0" w:space="0" w:color="auto"/>
            <w:left w:val="none" w:sz="0" w:space="0" w:color="auto"/>
            <w:bottom w:val="none" w:sz="0" w:space="0" w:color="auto"/>
            <w:right w:val="none" w:sz="0" w:space="0" w:color="auto"/>
          </w:divBdr>
        </w:div>
        <w:div w:id="282813477">
          <w:marLeft w:val="0"/>
          <w:marRight w:val="0"/>
          <w:marTop w:val="0"/>
          <w:marBottom w:val="0"/>
          <w:divBdr>
            <w:top w:val="none" w:sz="0" w:space="0" w:color="auto"/>
            <w:left w:val="none" w:sz="0" w:space="0" w:color="auto"/>
            <w:bottom w:val="none" w:sz="0" w:space="0" w:color="auto"/>
            <w:right w:val="none" w:sz="0" w:space="0" w:color="auto"/>
          </w:divBdr>
        </w:div>
        <w:div w:id="1949969753">
          <w:marLeft w:val="0"/>
          <w:marRight w:val="0"/>
          <w:marTop w:val="0"/>
          <w:marBottom w:val="0"/>
          <w:divBdr>
            <w:top w:val="none" w:sz="0" w:space="0" w:color="auto"/>
            <w:left w:val="none" w:sz="0" w:space="0" w:color="auto"/>
            <w:bottom w:val="none" w:sz="0" w:space="0" w:color="auto"/>
            <w:right w:val="none" w:sz="0" w:space="0" w:color="auto"/>
          </w:divBdr>
        </w:div>
        <w:div w:id="913121851">
          <w:marLeft w:val="0"/>
          <w:marRight w:val="0"/>
          <w:marTop w:val="0"/>
          <w:marBottom w:val="0"/>
          <w:divBdr>
            <w:top w:val="none" w:sz="0" w:space="0" w:color="auto"/>
            <w:left w:val="none" w:sz="0" w:space="0" w:color="auto"/>
            <w:bottom w:val="none" w:sz="0" w:space="0" w:color="auto"/>
            <w:right w:val="none" w:sz="0" w:space="0" w:color="auto"/>
          </w:divBdr>
        </w:div>
        <w:div w:id="1020550419">
          <w:marLeft w:val="0"/>
          <w:marRight w:val="0"/>
          <w:marTop w:val="0"/>
          <w:marBottom w:val="0"/>
          <w:divBdr>
            <w:top w:val="none" w:sz="0" w:space="0" w:color="auto"/>
            <w:left w:val="none" w:sz="0" w:space="0" w:color="auto"/>
            <w:bottom w:val="none" w:sz="0" w:space="0" w:color="auto"/>
            <w:right w:val="none" w:sz="0" w:space="0" w:color="auto"/>
          </w:divBdr>
        </w:div>
        <w:div w:id="1471244874">
          <w:marLeft w:val="0"/>
          <w:marRight w:val="0"/>
          <w:marTop w:val="0"/>
          <w:marBottom w:val="0"/>
          <w:divBdr>
            <w:top w:val="none" w:sz="0" w:space="0" w:color="auto"/>
            <w:left w:val="none" w:sz="0" w:space="0" w:color="auto"/>
            <w:bottom w:val="none" w:sz="0" w:space="0" w:color="auto"/>
            <w:right w:val="none" w:sz="0" w:space="0" w:color="auto"/>
          </w:divBdr>
        </w:div>
        <w:div w:id="1101726940">
          <w:marLeft w:val="0"/>
          <w:marRight w:val="0"/>
          <w:marTop w:val="0"/>
          <w:marBottom w:val="0"/>
          <w:divBdr>
            <w:top w:val="none" w:sz="0" w:space="0" w:color="auto"/>
            <w:left w:val="none" w:sz="0" w:space="0" w:color="auto"/>
            <w:bottom w:val="none" w:sz="0" w:space="0" w:color="auto"/>
            <w:right w:val="none" w:sz="0" w:space="0" w:color="auto"/>
          </w:divBdr>
        </w:div>
        <w:div w:id="118769099">
          <w:marLeft w:val="0"/>
          <w:marRight w:val="0"/>
          <w:marTop w:val="0"/>
          <w:marBottom w:val="0"/>
          <w:divBdr>
            <w:top w:val="none" w:sz="0" w:space="0" w:color="auto"/>
            <w:left w:val="none" w:sz="0" w:space="0" w:color="auto"/>
            <w:bottom w:val="none" w:sz="0" w:space="0" w:color="auto"/>
            <w:right w:val="none" w:sz="0" w:space="0" w:color="auto"/>
          </w:divBdr>
        </w:div>
      </w:divsChild>
    </w:div>
    <w:div w:id="615404587">
      <w:bodyDiv w:val="1"/>
      <w:marLeft w:val="0"/>
      <w:marRight w:val="0"/>
      <w:marTop w:val="0"/>
      <w:marBottom w:val="0"/>
      <w:divBdr>
        <w:top w:val="none" w:sz="0" w:space="0" w:color="auto"/>
        <w:left w:val="none" w:sz="0" w:space="0" w:color="auto"/>
        <w:bottom w:val="none" w:sz="0" w:space="0" w:color="auto"/>
        <w:right w:val="none" w:sz="0" w:space="0" w:color="auto"/>
      </w:divBdr>
    </w:div>
    <w:div w:id="752970375">
      <w:bodyDiv w:val="1"/>
      <w:marLeft w:val="0"/>
      <w:marRight w:val="0"/>
      <w:marTop w:val="0"/>
      <w:marBottom w:val="0"/>
      <w:divBdr>
        <w:top w:val="none" w:sz="0" w:space="0" w:color="auto"/>
        <w:left w:val="none" w:sz="0" w:space="0" w:color="auto"/>
        <w:bottom w:val="none" w:sz="0" w:space="0" w:color="auto"/>
        <w:right w:val="none" w:sz="0" w:space="0" w:color="auto"/>
      </w:divBdr>
    </w:div>
    <w:div w:id="758908671">
      <w:bodyDiv w:val="1"/>
      <w:marLeft w:val="0"/>
      <w:marRight w:val="0"/>
      <w:marTop w:val="0"/>
      <w:marBottom w:val="0"/>
      <w:divBdr>
        <w:top w:val="none" w:sz="0" w:space="0" w:color="auto"/>
        <w:left w:val="none" w:sz="0" w:space="0" w:color="auto"/>
        <w:bottom w:val="none" w:sz="0" w:space="0" w:color="auto"/>
        <w:right w:val="none" w:sz="0" w:space="0" w:color="auto"/>
      </w:divBdr>
    </w:div>
    <w:div w:id="759984580">
      <w:bodyDiv w:val="1"/>
      <w:marLeft w:val="0"/>
      <w:marRight w:val="0"/>
      <w:marTop w:val="0"/>
      <w:marBottom w:val="0"/>
      <w:divBdr>
        <w:top w:val="none" w:sz="0" w:space="0" w:color="auto"/>
        <w:left w:val="none" w:sz="0" w:space="0" w:color="auto"/>
        <w:bottom w:val="none" w:sz="0" w:space="0" w:color="auto"/>
        <w:right w:val="none" w:sz="0" w:space="0" w:color="auto"/>
      </w:divBdr>
      <w:divsChild>
        <w:div w:id="189756492">
          <w:marLeft w:val="0"/>
          <w:marRight w:val="0"/>
          <w:marTop w:val="0"/>
          <w:marBottom w:val="0"/>
          <w:divBdr>
            <w:top w:val="none" w:sz="0" w:space="0" w:color="auto"/>
            <w:left w:val="none" w:sz="0" w:space="0" w:color="auto"/>
            <w:bottom w:val="none" w:sz="0" w:space="0" w:color="auto"/>
            <w:right w:val="none" w:sz="0" w:space="0" w:color="auto"/>
          </w:divBdr>
          <w:divsChild>
            <w:div w:id="175539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031650">
      <w:bodyDiv w:val="1"/>
      <w:marLeft w:val="0"/>
      <w:marRight w:val="0"/>
      <w:marTop w:val="0"/>
      <w:marBottom w:val="0"/>
      <w:divBdr>
        <w:top w:val="none" w:sz="0" w:space="0" w:color="auto"/>
        <w:left w:val="none" w:sz="0" w:space="0" w:color="auto"/>
        <w:bottom w:val="none" w:sz="0" w:space="0" w:color="auto"/>
        <w:right w:val="none" w:sz="0" w:space="0" w:color="auto"/>
      </w:divBdr>
    </w:div>
    <w:div w:id="850216811">
      <w:bodyDiv w:val="1"/>
      <w:marLeft w:val="0"/>
      <w:marRight w:val="0"/>
      <w:marTop w:val="0"/>
      <w:marBottom w:val="0"/>
      <w:divBdr>
        <w:top w:val="none" w:sz="0" w:space="0" w:color="auto"/>
        <w:left w:val="none" w:sz="0" w:space="0" w:color="auto"/>
        <w:bottom w:val="none" w:sz="0" w:space="0" w:color="auto"/>
        <w:right w:val="none" w:sz="0" w:space="0" w:color="auto"/>
      </w:divBdr>
      <w:divsChild>
        <w:div w:id="897934868">
          <w:marLeft w:val="0"/>
          <w:marRight w:val="0"/>
          <w:marTop w:val="0"/>
          <w:marBottom w:val="0"/>
          <w:divBdr>
            <w:top w:val="none" w:sz="0" w:space="0" w:color="auto"/>
            <w:left w:val="none" w:sz="0" w:space="0" w:color="auto"/>
            <w:bottom w:val="none" w:sz="0" w:space="0" w:color="auto"/>
            <w:right w:val="none" w:sz="0" w:space="0" w:color="auto"/>
          </w:divBdr>
          <w:divsChild>
            <w:div w:id="105507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208851">
      <w:bodyDiv w:val="1"/>
      <w:marLeft w:val="0"/>
      <w:marRight w:val="0"/>
      <w:marTop w:val="0"/>
      <w:marBottom w:val="0"/>
      <w:divBdr>
        <w:top w:val="none" w:sz="0" w:space="0" w:color="auto"/>
        <w:left w:val="none" w:sz="0" w:space="0" w:color="auto"/>
        <w:bottom w:val="none" w:sz="0" w:space="0" w:color="auto"/>
        <w:right w:val="none" w:sz="0" w:space="0" w:color="auto"/>
      </w:divBdr>
    </w:div>
    <w:div w:id="1086413680">
      <w:bodyDiv w:val="1"/>
      <w:marLeft w:val="0"/>
      <w:marRight w:val="0"/>
      <w:marTop w:val="0"/>
      <w:marBottom w:val="0"/>
      <w:divBdr>
        <w:top w:val="none" w:sz="0" w:space="0" w:color="auto"/>
        <w:left w:val="none" w:sz="0" w:space="0" w:color="auto"/>
        <w:bottom w:val="none" w:sz="0" w:space="0" w:color="auto"/>
        <w:right w:val="none" w:sz="0" w:space="0" w:color="auto"/>
      </w:divBdr>
    </w:div>
    <w:div w:id="1110590710">
      <w:bodyDiv w:val="1"/>
      <w:marLeft w:val="0"/>
      <w:marRight w:val="0"/>
      <w:marTop w:val="0"/>
      <w:marBottom w:val="0"/>
      <w:divBdr>
        <w:top w:val="none" w:sz="0" w:space="0" w:color="auto"/>
        <w:left w:val="none" w:sz="0" w:space="0" w:color="auto"/>
        <w:bottom w:val="none" w:sz="0" w:space="0" w:color="auto"/>
        <w:right w:val="none" w:sz="0" w:space="0" w:color="auto"/>
      </w:divBdr>
    </w:div>
    <w:div w:id="1168056240">
      <w:bodyDiv w:val="1"/>
      <w:marLeft w:val="0"/>
      <w:marRight w:val="0"/>
      <w:marTop w:val="0"/>
      <w:marBottom w:val="0"/>
      <w:divBdr>
        <w:top w:val="none" w:sz="0" w:space="0" w:color="auto"/>
        <w:left w:val="none" w:sz="0" w:space="0" w:color="auto"/>
        <w:bottom w:val="none" w:sz="0" w:space="0" w:color="auto"/>
        <w:right w:val="none" w:sz="0" w:space="0" w:color="auto"/>
      </w:divBdr>
      <w:divsChild>
        <w:div w:id="2140950620">
          <w:marLeft w:val="0"/>
          <w:marRight w:val="0"/>
          <w:marTop w:val="0"/>
          <w:marBottom w:val="0"/>
          <w:divBdr>
            <w:top w:val="none" w:sz="0" w:space="0" w:color="auto"/>
            <w:left w:val="none" w:sz="0" w:space="0" w:color="auto"/>
            <w:bottom w:val="none" w:sz="0" w:space="0" w:color="auto"/>
            <w:right w:val="none" w:sz="0" w:space="0" w:color="auto"/>
          </w:divBdr>
        </w:div>
        <w:div w:id="1881893650">
          <w:marLeft w:val="0"/>
          <w:marRight w:val="0"/>
          <w:marTop w:val="0"/>
          <w:marBottom w:val="0"/>
          <w:divBdr>
            <w:top w:val="none" w:sz="0" w:space="0" w:color="auto"/>
            <w:left w:val="none" w:sz="0" w:space="0" w:color="auto"/>
            <w:bottom w:val="none" w:sz="0" w:space="0" w:color="auto"/>
            <w:right w:val="none" w:sz="0" w:space="0" w:color="auto"/>
          </w:divBdr>
        </w:div>
        <w:div w:id="794493117">
          <w:marLeft w:val="0"/>
          <w:marRight w:val="0"/>
          <w:marTop w:val="0"/>
          <w:marBottom w:val="0"/>
          <w:divBdr>
            <w:top w:val="none" w:sz="0" w:space="0" w:color="auto"/>
            <w:left w:val="none" w:sz="0" w:space="0" w:color="auto"/>
            <w:bottom w:val="none" w:sz="0" w:space="0" w:color="auto"/>
            <w:right w:val="none" w:sz="0" w:space="0" w:color="auto"/>
          </w:divBdr>
        </w:div>
        <w:div w:id="1496722698">
          <w:marLeft w:val="0"/>
          <w:marRight w:val="0"/>
          <w:marTop w:val="0"/>
          <w:marBottom w:val="0"/>
          <w:divBdr>
            <w:top w:val="none" w:sz="0" w:space="0" w:color="auto"/>
            <w:left w:val="none" w:sz="0" w:space="0" w:color="auto"/>
            <w:bottom w:val="none" w:sz="0" w:space="0" w:color="auto"/>
            <w:right w:val="none" w:sz="0" w:space="0" w:color="auto"/>
          </w:divBdr>
        </w:div>
        <w:div w:id="1992246635">
          <w:marLeft w:val="0"/>
          <w:marRight w:val="0"/>
          <w:marTop w:val="0"/>
          <w:marBottom w:val="0"/>
          <w:divBdr>
            <w:top w:val="none" w:sz="0" w:space="0" w:color="auto"/>
            <w:left w:val="none" w:sz="0" w:space="0" w:color="auto"/>
            <w:bottom w:val="none" w:sz="0" w:space="0" w:color="auto"/>
            <w:right w:val="none" w:sz="0" w:space="0" w:color="auto"/>
          </w:divBdr>
        </w:div>
        <w:div w:id="990060240">
          <w:marLeft w:val="0"/>
          <w:marRight w:val="0"/>
          <w:marTop w:val="0"/>
          <w:marBottom w:val="0"/>
          <w:divBdr>
            <w:top w:val="none" w:sz="0" w:space="0" w:color="auto"/>
            <w:left w:val="none" w:sz="0" w:space="0" w:color="auto"/>
            <w:bottom w:val="none" w:sz="0" w:space="0" w:color="auto"/>
            <w:right w:val="none" w:sz="0" w:space="0" w:color="auto"/>
          </w:divBdr>
        </w:div>
        <w:div w:id="601230385">
          <w:marLeft w:val="0"/>
          <w:marRight w:val="0"/>
          <w:marTop w:val="0"/>
          <w:marBottom w:val="0"/>
          <w:divBdr>
            <w:top w:val="none" w:sz="0" w:space="0" w:color="auto"/>
            <w:left w:val="none" w:sz="0" w:space="0" w:color="auto"/>
            <w:bottom w:val="none" w:sz="0" w:space="0" w:color="auto"/>
            <w:right w:val="none" w:sz="0" w:space="0" w:color="auto"/>
          </w:divBdr>
        </w:div>
        <w:div w:id="908929883">
          <w:marLeft w:val="0"/>
          <w:marRight w:val="0"/>
          <w:marTop w:val="0"/>
          <w:marBottom w:val="0"/>
          <w:divBdr>
            <w:top w:val="none" w:sz="0" w:space="0" w:color="auto"/>
            <w:left w:val="none" w:sz="0" w:space="0" w:color="auto"/>
            <w:bottom w:val="none" w:sz="0" w:space="0" w:color="auto"/>
            <w:right w:val="none" w:sz="0" w:space="0" w:color="auto"/>
          </w:divBdr>
        </w:div>
      </w:divsChild>
    </w:div>
    <w:div w:id="1185552894">
      <w:bodyDiv w:val="1"/>
      <w:marLeft w:val="0"/>
      <w:marRight w:val="0"/>
      <w:marTop w:val="0"/>
      <w:marBottom w:val="0"/>
      <w:divBdr>
        <w:top w:val="none" w:sz="0" w:space="0" w:color="auto"/>
        <w:left w:val="none" w:sz="0" w:space="0" w:color="auto"/>
        <w:bottom w:val="none" w:sz="0" w:space="0" w:color="auto"/>
        <w:right w:val="none" w:sz="0" w:space="0" w:color="auto"/>
      </w:divBdr>
    </w:div>
    <w:div w:id="1189292665">
      <w:bodyDiv w:val="1"/>
      <w:marLeft w:val="0"/>
      <w:marRight w:val="0"/>
      <w:marTop w:val="0"/>
      <w:marBottom w:val="0"/>
      <w:divBdr>
        <w:top w:val="none" w:sz="0" w:space="0" w:color="auto"/>
        <w:left w:val="none" w:sz="0" w:space="0" w:color="auto"/>
        <w:bottom w:val="none" w:sz="0" w:space="0" w:color="auto"/>
        <w:right w:val="none" w:sz="0" w:space="0" w:color="auto"/>
      </w:divBdr>
    </w:div>
    <w:div w:id="1242181497">
      <w:bodyDiv w:val="1"/>
      <w:marLeft w:val="0"/>
      <w:marRight w:val="0"/>
      <w:marTop w:val="0"/>
      <w:marBottom w:val="0"/>
      <w:divBdr>
        <w:top w:val="none" w:sz="0" w:space="0" w:color="auto"/>
        <w:left w:val="none" w:sz="0" w:space="0" w:color="auto"/>
        <w:bottom w:val="none" w:sz="0" w:space="0" w:color="auto"/>
        <w:right w:val="none" w:sz="0" w:space="0" w:color="auto"/>
      </w:divBdr>
    </w:div>
    <w:div w:id="1273240891">
      <w:bodyDiv w:val="1"/>
      <w:marLeft w:val="0"/>
      <w:marRight w:val="0"/>
      <w:marTop w:val="0"/>
      <w:marBottom w:val="0"/>
      <w:divBdr>
        <w:top w:val="none" w:sz="0" w:space="0" w:color="auto"/>
        <w:left w:val="none" w:sz="0" w:space="0" w:color="auto"/>
        <w:bottom w:val="none" w:sz="0" w:space="0" w:color="auto"/>
        <w:right w:val="none" w:sz="0" w:space="0" w:color="auto"/>
      </w:divBdr>
      <w:divsChild>
        <w:div w:id="1822310536">
          <w:marLeft w:val="0"/>
          <w:marRight w:val="0"/>
          <w:marTop w:val="0"/>
          <w:marBottom w:val="0"/>
          <w:divBdr>
            <w:top w:val="none" w:sz="0" w:space="0" w:color="auto"/>
            <w:left w:val="none" w:sz="0" w:space="0" w:color="auto"/>
            <w:bottom w:val="none" w:sz="0" w:space="0" w:color="auto"/>
            <w:right w:val="none" w:sz="0" w:space="0" w:color="auto"/>
          </w:divBdr>
          <w:divsChild>
            <w:div w:id="11429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213496">
      <w:bodyDiv w:val="1"/>
      <w:marLeft w:val="0"/>
      <w:marRight w:val="0"/>
      <w:marTop w:val="0"/>
      <w:marBottom w:val="0"/>
      <w:divBdr>
        <w:top w:val="none" w:sz="0" w:space="0" w:color="auto"/>
        <w:left w:val="none" w:sz="0" w:space="0" w:color="auto"/>
        <w:bottom w:val="none" w:sz="0" w:space="0" w:color="auto"/>
        <w:right w:val="none" w:sz="0" w:space="0" w:color="auto"/>
      </w:divBdr>
      <w:divsChild>
        <w:div w:id="1862469191">
          <w:marLeft w:val="0"/>
          <w:marRight w:val="0"/>
          <w:marTop w:val="0"/>
          <w:marBottom w:val="0"/>
          <w:divBdr>
            <w:top w:val="none" w:sz="0" w:space="0" w:color="auto"/>
            <w:left w:val="none" w:sz="0" w:space="0" w:color="auto"/>
            <w:bottom w:val="none" w:sz="0" w:space="0" w:color="auto"/>
            <w:right w:val="none" w:sz="0" w:space="0" w:color="auto"/>
          </w:divBdr>
        </w:div>
      </w:divsChild>
    </w:div>
    <w:div w:id="1327593010">
      <w:bodyDiv w:val="1"/>
      <w:marLeft w:val="0"/>
      <w:marRight w:val="0"/>
      <w:marTop w:val="0"/>
      <w:marBottom w:val="0"/>
      <w:divBdr>
        <w:top w:val="none" w:sz="0" w:space="0" w:color="auto"/>
        <w:left w:val="none" w:sz="0" w:space="0" w:color="auto"/>
        <w:bottom w:val="none" w:sz="0" w:space="0" w:color="auto"/>
        <w:right w:val="none" w:sz="0" w:space="0" w:color="auto"/>
      </w:divBdr>
    </w:div>
    <w:div w:id="1336420536">
      <w:bodyDiv w:val="1"/>
      <w:marLeft w:val="0"/>
      <w:marRight w:val="0"/>
      <w:marTop w:val="0"/>
      <w:marBottom w:val="0"/>
      <w:divBdr>
        <w:top w:val="none" w:sz="0" w:space="0" w:color="auto"/>
        <w:left w:val="none" w:sz="0" w:space="0" w:color="auto"/>
        <w:bottom w:val="none" w:sz="0" w:space="0" w:color="auto"/>
        <w:right w:val="none" w:sz="0" w:space="0" w:color="auto"/>
      </w:divBdr>
    </w:div>
    <w:div w:id="1370567663">
      <w:bodyDiv w:val="1"/>
      <w:marLeft w:val="0"/>
      <w:marRight w:val="0"/>
      <w:marTop w:val="0"/>
      <w:marBottom w:val="0"/>
      <w:divBdr>
        <w:top w:val="none" w:sz="0" w:space="0" w:color="auto"/>
        <w:left w:val="none" w:sz="0" w:space="0" w:color="auto"/>
        <w:bottom w:val="none" w:sz="0" w:space="0" w:color="auto"/>
        <w:right w:val="none" w:sz="0" w:space="0" w:color="auto"/>
      </w:divBdr>
    </w:div>
    <w:div w:id="1440643536">
      <w:bodyDiv w:val="1"/>
      <w:marLeft w:val="0"/>
      <w:marRight w:val="0"/>
      <w:marTop w:val="0"/>
      <w:marBottom w:val="0"/>
      <w:divBdr>
        <w:top w:val="none" w:sz="0" w:space="0" w:color="auto"/>
        <w:left w:val="none" w:sz="0" w:space="0" w:color="auto"/>
        <w:bottom w:val="none" w:sz="0" w:space="0" w:color="auto"/>
        <w:right w:val="none" w:sz="0" w:space="0" w:color="auto"/>
      </w:divBdr>
    </w:div>
    <w:div w:id="1460031105">
      <w:bodyDiv w:val="1"/>
      <w:marLeft w:val="0"/>
      <w:marRight w:val="0"/>
      <w:marTop w:val="0"/>
      <w:marBottom w:val="0"/>
      <w:divBdr>
        <w:top w:val="none" w:sz="0" w:space="0" w:color="auto"/>
        <w:left w:val="none" w:sz="0" w:space="0" w:color="auto"/>
        <w:bottom w:val="none" w:sz="0" w:space="0" w:color="auto"/>
        <w:right w:val="none" w:sz="0" w:space="0" w:color="auto"/>
      </w:divBdr>
    </w:div>
    <w:div w:id="1464695651">
      <w:bodyDiv w:val="1"/>
      <w:marLeft w:val="0"/>
      <w:marRight w:val="0"/>
      <w:marTop w:val="0"/>
      <w:marBottom w:val="0"/>
      <w:divBdr>
        <w:top w:val="none" w:sz="0" w:space="0" w:color="auto"/>
        <w:left w:val="none" w:sz="0" w:space="0" w:color="auto"/>
        <w:bottom w:val="none" w:sz="0" w:space="0" w:color="auto"/>
        <w:right w:val="none" w:sz="0" w:space="0" w:color="auto"/>
      </w:divBdr>
    </w:div>
    <w:div w:id="1523468566">
      <w:bodyDiv w:val="1"/>
      <w:marLeft w:val="0"/>
      <w:marRight w:val="0"/>
      <w:marTop w:val="0"/>
      <w:marBottom w:val="0"/>
      <w:divBdr>
        <w:top w:val="none" w:sz="0" w:space="0" w:color="auto"/>
        <w:left w:val="none" w:sz="0" w:space="0" w:color="auto"/>
        <w:bottom w:val="none" w:sz="0" w:space="0" w:color="auto"/>
        <w:right w:val="none" w:sz="0" w:space="0" w:color="auto"/>
      </w:divBdr>
    </w:div>
    <w:div w:id="1557399708">
      <w:bodyDiv w:val="1"/>
      <w:marLeft w:val="0"/>
      <w:marRight w:val="0"/>
      <w:marTop w:val="0"/>
      <w:marBottom w:val="0"/>
      <w:divBdr>
        <w:top w:val="none" w:sz="0" w:space="0" w:color="auto"/>
        <w:left w:val="none" w:sz="0" w:space="0" w:color="auto"/>
        <w:bottom w:val="none" w:sz="0" w:space="0" w:color="auto"/>
        <w:right w:val="none" w:sz="0" w:space="0" w:color="auto"/>
      </w:divBdr>
      <w:divsChild>
        <w:div w:id="1914050661">
          <w:marLeft w:val="0"/>
          <w:marRight w:val="0"/>
          <w:marTop w:val="0"/>
          <w:marBottom w:val="0"/>
          <w:divBdr>
            <w:top w:val="none" w:sz="0" w:space="0" w:color="auto"/>
            <w:left w:val="none" w:sz="0" w:space="0" w:color="auto"/>
            <w:bottom w:val="none" w:sz="0" w:space="0" w:color="auto"/>
            <w:right w:val="none" w:sz="0" w:space="0" w:color="auto"/>
          </w:divBdr>
          <w:divsChild>
            <w:div w:id="81725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214209">
      <w:bodyDiv w:val="1"/>
      <w:marLeft w:val="0"/>
      <w:marRight w:val="0"/>
      <w:marTop w:val="0"/>
      <w:marBottom w:val="0"/>
      <w:divBdr>
        <w:top w:val="none" w:sz="0" w:space="0" w:color="auto"/>
        <w:left w:val="none" w:sz="0" w:space="0" w:color="auto"/>
        <w:bottom w:val="none" w:sz="0" w:space="0" w:color="auto"/>
        <w:right w:val="none" w:sz="0" w:space="0" w:color="auto"/>
      </w:divBdr>
    </w:div>
    <w:div w:id="1687174770">
      <w:bodyDiv w:val="1"/>
      <w:marLeft w:val="0"/>
      <w:marRight w:val="0"/>
      <w:marTop w:val="0"/>
      <w:marBottom w:val="0"/>
      <w:divBdr>
        <w:top w:val="none" w:sz="0" w:space="0" w:color="auto"/>
        <w:left w:val="none" w:sz="0" w:space="0" w:color="auto"/>
        <w:bottom w:val="none" w:sz="0" w:space="0" w:color="auto"/>
        <w:right w:val="none" w:sz="0" w:space="0" w:color="auto"/>
      </w:divBdr>
    </w:div>
    <w:div w:id="1702196165">
      <w:bodyDiv w:val="1"/>
      <w:marLeft w:val="0"/>
      <w:marRight w:val="0"/>
      <w:marTop w:val="0"/>
      <w:marBottom w:val="0"/>
      <w:divBdr>
        <w:top w:val="none" w:sz="0" w:space="0" w:color="auto"/>
        <w:left w:val="none" w:sz="0" w:space="0" w:color="auto"/>
        <w:bottom w:val="none" w:sz="0" w:space="0" w:color="auto"/>
        <w:right w:val="none" w:sz="0" w:space="0" w:color="auto"/>
      </w:divBdr>
    </w:div>
    <w:div w:id="1759475136">
      <w:bodyDiv w:val="1"/>
      <w:marLeft w:val="0"/>
      <w:marRight w:val="0"/>
      <w:marTop w:val="0"/>
      <w:marBottom w:val="0"/>
      <w:divBdr>
        <w:top w:val="none" w:sz="0" w:space="0" w:color="auto"/>
        <w:left w:val="none" w:sz="0" w:space="0" w:color="auto"/>
        <w:bottom w:val="none" w:sz="0" w:space="0" w:color="auto"/>
        <w:right w:val="none" w:sz="0" w:space="0" w:color="auto"/>
      </w:divBdr>
      <w:divsChild>
        <w:div w:id="1725331974">
          <w:marLeft w:val="0"/>
          <w:marRight w:val="0"/>
          <w:marTop w:val="0"/>
          <w:marBottom w:val="0"/>
          <w:divBdr>
            <w:top w:val="none" w:sz="0" w:space="0" w:color="auto"/>
            <w:left w:val="none" w:sz="0" w:space="0" w:color="auto"/>
            <w:bottom w:val="none" w:sz="0" w:space="0" w:color="auto"/>
            <w:right w:val="none" w:sz="0" w:space="0" w:color="auto"/>
          </w:divBdr>
        </w:div>
        <w:div w:id="1543051407">
          <w:marLeft w:val="0"/>
          <w:marRight w:val="0"/>
          <w:marTop w:val="0"/>
          <w:marBottom w:val="0"/>
          <w:divBdr>
            <w:top w:val="none" w:sz="0" w:space="0" w:color="auto"/>
            <w:left w:val="none" w:sz="0" w:space="0" w:color="auto"/>
            <w:bottom w:val="none" w:sz="0" w:space="0" w:color="auto"/>
            <w:right w:val="none" w:sz="0" w:space="0" w:color="auto"/>
          </w:divBdr>
        </w:div>
        <w:div w:id="677581184">
          <w:marLeft w:val="0"/>
          <w:marRight w:val="0"/>
          <w:marTop w:val="0"/>
          <w:marBottom w:val="0"/>
          <w:divBdr>
            <w:top w:val="none" w:sz="0" w:space="0" w:color="auto"/>
            <w:left w:val="none" w:sz="0" w:space="0" w:color="auto"/>
            <w:bottom w:val="none" w:sz="0" w:space="0" w:color="auto"/>
            <w:right w:val="none" w:sz="0" w:space="0" w:color="auto"/>
          </w:divBdr>
        </w:div>
        <w:div w:id="1752582617">
          <w:marLeft w:val="0"/>
          <w:marRight w:val="0"/>
          <w:marTop w:val="0"/>
          <w:marBottom w:val="0"/>
          <w:divBdr>
            <w:top w:val="none" w:sz="0" w:space="0" w:color="auto"/>
            <w:left w:val="none" w:sz="0" w:space="0" w:color="auto"/>
            <w:bottom w:val="none" w:sz="0" w:space="0" w:color="auto"/>
            <w:right w:val="none" w:sz="0" w:space="0" w:color="auto"/>
          </w:divBdr>
        </w:div>
        <w:div w:id="706685848">
          <w:marLeft w:val="0"/>
          <w:marRight w:val="0"/>
          <w:marTop w:val="0"/>
          <w:marBottom w:val="0"/>
          <w:divBdr>
            <w:top w:val="none" w:sz="0" w:space="0" w:color="auto"/>
            <w:left w:val="none" w:sz="0" w:space="0" w:color="auto"/>
            <w:bottom w:val="none" w:sz="0" w:space="0" w:color="auto"/>
            <w:right w:val="none" w:sz="0" w:space="0" w:color="auto"/>
          </w:divBdr>
        </w:div>
        <w:div w:id="227737973">
          <w:marLeft w:val="0"/>
          <w:marRight w:val="0"/>
          <w:marTop w:val="0"/>
          <w:marBottom w:val="0"/>
          <w:divBdr>
            <w:top w:val="none" w:sz="0" w:space="0" w:color="auto"/>
            <w:left w:val="none" w:sz="0" w:space="0" w:color="auto"/>
            <w:bottom w:val="none" w:sz="0" w:space="0" w:color="auto"/>
            <w:right w:val="none" w:sz="0" w:space="0" w:color="auto"/>
          </w:divBdr>
        </w:div>
        <w:div w:id="2087726263">
          <w:marLeft w:val="0"/>
          <w:marRight w:val="0"/>
          <w:marTop w:val="0"/>
          <w:marBottom w:val="0"/>
          <w:divBdr>
            <w:top w:val="none" w:sz="0" w:space="0" w:color="auto"/>
            <w:left w:val="none" w:sz="0" w:space="0" w:color="auto"/>
            <w:bottom w:val="none" w:sz="0" w:space="0" w:color="auto"/>
            <w:right w:val="none" w:sz="0" w:space="0" w:color="auto"/>
          </w:divBdr>
        </w:div>
        <w:div w:id="2009476635">
          <w:marLeft w:val="0"/>
          <w:marRight w:val="0"/>
          <w:marTop w:val="0"/>
          <w:marBottom w:val="0"/>
          <w:divBdr>
            <w:top w:val="none" w:sz="0" w:space="0" w:color="auto"/>
            <w:left w:val="none" w:sz="0" w:space="0" w:color="auto"/>
            <w:bottom w:val="none" w:sz="0" w:space="0" w:color="auto"/>
            <w:right w:val="none" w:sz="0" w:space="0" w:color="auto"/>
          </w:divBdr>
        </w:div>
        <w:div w:id="1476491088">
          <w:marLeft w:val="0"/>
          <w:marRight w:val="0"/>
          <w:marTop w:val="0"/>
          <w:marBottom w:val="0"/>
          <w:divBdr>
            <w:top w:val="none" w:sz="0" w:space="0" w:color="auto"/>
            <w:left w:val="none" w:sz="0" w:space="0" w:color="auto"/>
            <w:bottom w:val="none" w:sz="0" w:space="0" w:color="auto"/>
            <w:right w:val="none" w:sz="0" w:space="0" w:color="auto"/>
          </w:divBdr>
        </w:div>
        <w:div w:id="1870680041">
          <w:marLeft w:val="0"/>
          <w:marRight w:val="0"/>
          <w:marTop w:val="0"/>
          <w:marBottom w:val="0"/>
          <w:divBdr>
            <w:top w:val="none" w:sz="0" w:space="0" w:color="auto"/>
            <w:left w:val="none" w:sz="0" w:space="0" w:color="auto"/>
            <w:bottom w:val="none" w:sz="0" w:space="0" w:color="auto"/>
            <w:right w:val="none" w:sz="0" w:space="0" w:color="auto"/>
          </w:divBdr>
        </w:div>
        <w:div w:id="786772548">
          <w:marLeft w:val="0"/>
          <w:marRight w:val="0"/>
          <w:marTop w:val="0"/>
          <w:marBottom w:val="0"/>
          <w:divBdr>
            <w:top w:val="none" w:sz="0" w:space="0" w:color="auto"/>
            <w:left w:val="none" w:sz="0" w:space="0" w:color="auto"/>
            <w:bottom w:val="none" w:sz="0" w:space="0" w:color="auto"/>
            <w:right w:val="none" w:sz="0" w:space="0" w:color="auto"/>
          </w:divBdr>
        </w:div>
      </w:divsChild>
    </w:div>
    <w:div w:id="1806392089">
      <w:bodyDiv w:val="1"/>
      <w:marLeft w:val="0"/>
      <w:marRight w:val="0"/>
      <w:marTop w:val="0"/>
      <w:marBottom w:val="0"/>
      <w:divBdr>
        <w:top w:val="none" w:sz="0" w:space="0" w:color="auto"/>
        <w:left w:val="none" w:sz="0" w:space="0" w:color="auto"/>
        <w:bottom w:val="none" w:sz="0" w:space="0" w:color="auto"/>
        <w:right w:val="none" w:sz="0" w:space="0" w:color="auto"/>
      </w:divBdr>
    </w:div>
    <w:div w:id="1825514003">
      <w:bodyDiv w:val="1"/>
      <w:marLeft w:val="0"/>
      <w:marRight w:val="0"/>
      <w:marTop w:val="0"/>
      <w:marBottom w:val="0"/>
      <w:divBdr>
        <w:top w:val="none" w:sz="0" w:space="0" w:color="auto"/>
        <w:left w:val="none" w:sz="0" w:space="0" w:color="auto"/>
        <w:bottom w:val="none" w:sz="0" w:space="0" w:color="auto"/>
        <w:right w:val="none" w:sz="0" w:space="0" w:color="auto"/>
      </w:divBdr>
    </w:div>
    <w:div w:id="1877154258">
      <w:bodyDiv w:val="1"/>
      <w:marLeft w:val="0"/>
      <w:marRight w:val="0"/>
      <w:marTop w:val="0"/>
      <w:marBottom w:val="0"/>
      <w:divBdr>
        <w:top w:val="none" w:sz="0" w:space="0" w:color="auto"/>
        <w:left w:val="none" w:sz="0" w:space="0" w:color="auto"/>
        <w:bottom w:val="none" w:sz="0" w:space="0" w:color="auto"/>
        <w:right w:val="none" w:sz="0" w:space="0" w:color="auto"/>
      </w:divBdr>
    </w:div>
    <w:div w:id="2002999312">
      <w:bodyDiv w:val="1"/>
      <w:marLeft w:val="0"/>
      <w:marRight w:val="0"/>
      <w:marTop w:val="0"/>
      <w:marBottom w:val="0"/>
      <w:divBdr>
        <w:top w:val="none" w:sz="0" w:space="0" w:color="auto"/>
        <w:left w:val="none" w:sz="0" w:space="0" w:color="auto"/>
        <w:bottom w:val="none" w:sz="0" w:space="0" w:color="auto"/>
        <w:right w:val="none" w:sz="0" w:space="0" w:color="auto"/>
      </w:divBdr>
    </w:div>
    <w:div w:id="2133552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AFA8BE-386F-4AAD-B19E-1C0177C24B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1885</TotalTime>
  <Pages>26</Pages>
  <Words>7277</Words>
  <Characters>41481</Characters>
  <Application>Microsoft Office Word</Application>
  <DocSecurity>0</DocSecurity>
  <Lines>345</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Salah Ebrahimpour (Student)</dc:creator>
  <cp:keywords/>
  <dc:description/>
  <cp:lastModifiedBy>Salah Ebrahimpour (Student)</cp:lastModifiedBy>
  <cp:revision>92</cp:revision>
  <dcterms:created xsi:type="dcterms:W3CDTF">2024-06-26T23:02:00Z</dcterms:created>
  <dcterms:modified xsi:type="dcterms:W3CDTF">2024-09-12T12:02:00Z</dcterms:modified>
</cp:coreProperties>
</file>