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230DE26C" w14:textId="2A6DFEE9" w:rsidR="00F903DB"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287120" w:history="1">
            <w:r w:rsidR="00F903DB" w:rsidRPr="0083498D">
              <w:rPr>
                <w:rStyle w:val="Hyperlink"/>
                <w:noProof/>
              </w:rPr>
              <w:t>Chapter 1: Introduction</w:t>
            </w:r>
            <w:r w:rsidR="00F903DB">
              <w:rPr>
                <w:noProof/>
                <w:webHidden/>
              </w:rPr>
              <w:tab/>
            </w:r>
            <w:r w:rsidR="00F903DB">
              <w:rPr>
                <w:noProof/>
                <w:webHidden/>
              </w:rPr>
              <w:fldChar w:fldCharType="begin"/>
            </w:r>
            <w:r w:rsidR="00F903DB">
              <w:rPr>
                <w:noProof/>
                <w:webHidden/>
              </w:rPr>
              <w:instrText xml:space="preserve"> PAGEREF _Toc177287120 \h </w:instrText>
            </w:r>
            <w:r w:rsidR="00F903DB">
              <w:rPr>
                <w:noProof/>
                <w:webHidden/>
              </w:rPr>
            </w:r>
            <w:r w:rsidR="00F903DB">
              <w:rPr>
                <w:noProof/>
                <w:webHidden/>
              </w:rPr>
              <w:fldChar w:fldCharType="separate"/>
            </w:r>
            <w:r w:rsidR="00F903DB">
              <w:rPr>
                <w:noProof/>
                <w:webHidden/>
              </w:rPr>
              <w:t>1</w:t>
            </w:r>
            <w:r w:rsidR="00F903DB">
              <w:rPr>
                <w:noProof/>
                <w:webHidden/>
              </w:rPr>
              <w:fldChar w:fldCharType="end"/>
            </w:r>
          </w:hyperlink>
        </w:p>
        <w:p w14:paraId="66B40001" w14:textId="7231464A" w:rsidR="00F903DB" w:rsidRDefault="00F903DB">
          <w:pPr>
            <w:pStyle w:val="TOC2"/>
            <w:tabs>
              <w:tab w:val="left" w:pos="960"/>
              <w:tab w:val="right" w:leader="dot" w:pos="9016"/>
            </w:tabs>
            <w:rPr>
              <w:rFonts w:eastAsiaTheme="minorEastAsia"/>
              <w:noProof/>
              <w:sz w:val="24"/>
              <w:szCs w:val="24"/>
            </w:rPr>
          </w:pPr>
          <w:hyperlink w:anchor="_Toc177287121" w:history="1">
            <w:r w:rsidRPr="0083498D">
              <w:rPr>
                <w:rStyle w:val="Hyperlink"/>
                <w:rFonts w:asciiTheme="minorBidi" w:hAnsiTheme="minorBidi"/>
                <w:noProof/>
              </w:rPr>
              <w:t>1.1.</w:t>
            </w:r>
            <w:r>
              <w:rPr>
                <w:rFonts w:eastAsiaTheme="minorEastAsia"/>
                <w:noProof/>
                <w:sz w:val="24"/>
                <w:szCs w:val="24"/>
              </w:rPr>
              <w:tab/>
            </w:r>
            <w:r w:rsidRPr="0083498D">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_Toc177287121 \h </w:instrText>
            </w:r>
            <w:r>
              <w:rPr>
                <w:noProof/>
                <w:webHidden/>
              </w:rPr>
            </w:r>
            <w:r>
              <w:rPr>
                <w:noProof/>
                <w:webHidden/>
              </w:rPr>
              <w:fldChar w:fldCharType="separate"/>
            </w:r>
            <w:r>
              <w:rPr>
                <w:noProof/>
                <w:webHidden/>
              </w:rPr>
              <w:t>1</w:t>
            </w:r>
            <w:r>
              <w:rPr>
                <w:noProof/>
                <w:webHidden/>
              </w:rPr>
              <w:fldChar w:fldCharType="end"/>
            </w:r>
          </w:hyperlink>
        </w:p>
        <w:p w14:paraId="22711E1A" w14:textId="1985AE69" w:rsidR="00F903DB" w:rsidRDefault="00F903DB">
          <w:pPr>
            <w:pStyle w:val="TOC2"/>
            <w:tabs>
              <w:tab w:val="left" w:pos="960"/>
              <w:tab w:val="right" w:leader="dot" w:pos="9016"/>
            </w:tabs>
            <w:rPr>
              <w:rFonts w:eastAsiaTheme="minorEastAsia"/>
              <w:noProof/>
              <w:sz w:val="24"/>
              <w:szCs w:val="24"/>
            </w:rPr>
          </w:pPr>
          <w:hyperlink w:anchor="_Toc177287122" w:history="1">
            <w:r w:rsidRPr="0083498D">
              <w:rPr>
                <w:rStyle w:val="Hyperlink"/>
                <w:rFonts w:asciiTheme="minorBidi" w:hAnsiTheme="minorBidi"/>
                <w:noProof/>
              </w:rPr>
              <w:t>1.2.</w:t>
            </w:r>
            <w:r>
              <w:rPr>
                <w:rFonts w:eastAsiaTheme="minorEastAsia"/>
                <w:noProof/>
                <w:sz w:val="24"/>
                <w:szCs w:val="24"/>
              </w:rPr>
              <w:tab/>
            </w:r>
            <w:r w:rsidRPr="0083498D">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_Toc177287122 \h </w:instrText>
            </w:r>
            <w:r>
              <w:rPr>
                <w:noProof/>
                <w:webHidden/>
              </w:rPr>
            </w:r>
            <w:r>
              <w:rPr>
                <w:noProof/>
                <w:webHidden/>
              </w:rPr>
              <w:fldChar w:fldCharType="separate"/>
            </w:r>
            <w:r>
              <w:rPr>
                <w:noProof/>
                <w:webHidden/>
              </w:rPr>
              <w:t>1</w:t>
            </w:r>
            <w:r>
              <w:rPr>
                <w:noProof/>
                <w:webHidden/>
              </w:rPr>
              <w:fldChar w:fldCharType="end"/>
            </w:r>
          </w:hyperlink>
        </w:p>
        <w:p w14:paraId="689C88F6" w14:textId="571C6702" w:rsidR="00F903DB" w:rsidRDefault="00F903DB">
          <w:pPr>
            <w:pStyle w:val="TOC2"/>
            <w:tabs>
              <w:tab w:val="left" w:pos="960"/>
              <w:tab w:val="right" w:leader="dot" w:pos="9016"/>
            </w:tabs>
            <w:rPr>
              <w:rFonts w:eastAsiaTheme="minorEastAsia"/>
              <w:noProof/>
              <w:sz w:val="24"/>
              <w:szCs w:val="24"/>
            </w:rPr>
          </w:pPr>
          <w:hyperlink w:anchor="_Toc177287123" w:history="1">
            <w:r w:rsidRPr="0083498D">
              <w:rPr>
                <w:rStyle w:val="Hyperlink"/>
                <w:rFonts w:asciiTheme="minorBidi" w:hAnsiTheme="minorBidi"/>
                <w:noProof/>
              </w:rPr>
              <w:t>1.3.</w:t>
            </w:r>
            <w:r>
              <w:rPr>
                <w:rFonts w:eastAsiaTheme="minorEastAsia"/>
                <w:noProof/>
                <w:sz w:val="24"/>
                <w:szCs w:val="24"/>
              </w:rPr>
              <w:tab/>
            </w:r>
            <w:r w:rsidRPr="0083498D">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_Toc177287123 \h </w:instrText>
            </w:r>
            <w:r>
              <w:rPr>
                <w:noProof/>
                <w:webHidden/>
              </w:rPr>
            </w:r>
            <w:r>
              <w:rPr>
                <w:noProof/>
                <w:webHidden/>
              </w:rPr>
              <w:fldChar w:fldCharType="separate"/>
            </w:r>
            <w:r>
              <w:rPr>
                <w:noProof/>
                <w:webHidden/>
              </w:rPr>
              <w:t>2</w:t>
            </w:r>
            <w:r>
              <w:rPr>
                <w:noProof/>
                <w:webHidden/>
              </w:rPr>
              <w:fldChar w:fldCharType="end"/>
            </w:r>
          </w:hyperlink>
        </w:p>
        <w:p w14:paraId="583F2413" w14:textId="34909229" w:rsidR="00F903DB" w:rsidRDefault="00F903DB">
          <w:pPr>
            <w:pStyle w:val="TOC2"/>
            <w:tabs>
              <w:tab w:val="left" w:pos="960"/>
              <w:tab w:val="right" w:leader="dot" w:pos="9016"/>
            </w:tabs>
            <w:rPr>
              <w:rFonts w:eastAsiaTheme="minorEastAsia"/>
              <w:noProof/>
              <w:sz w:val="24"/>
              <w:szCs w:val="24"/>
            </w:rPr>
          </w:pPr>
          <w:hyperlink w:anchor="_Toc177287124" w:history="1">
            <w:r w:rsidRPr="0083498D">
              <w:rPr>
                <w:rStyle w:val="Hyperlink"/>
                <w:rFonts w:asciiTheme="minorBidi" w:hAnsiTheme="minorBidi"/>
                <w:noProof/>
              </w:rPr>
              <w:t>1.4.</w:t>
            </w:r>
            <w:r>
              <w:rPr>
                <w:rFonts w:eastAsiaTheme="minorEastAsia"/>
                <w:noProof/>
                <w:sz w:val="24"/>
                <w:szCs w:val="24"/>
              </w:rPr>
              <w:tab/>
            </w:r>
            <w:r w:rsidRPr="0083498D">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_Toc177287124 \h </w:instrText>
            </w:r>
            <w:r>
              <w:rPr>
                <w:noProof/>
                <w:webHidden/>
              </w:rPr>
            </w:r>
            <w:r>
              <w:rPr>
                <w:noProof/>
                <w:webHidden/>
              </w:rPr>
              <w:fldChar w:fldCharType="separate"/>
            </w:r>
            <w:r>
              <w:rPr>
                <w:noProof/>
                <w:webHidden/>
              </w:rPr>
              <w:t>3</w:t>
            </w:r>
            <w:r>
              <w:rPr>
                <w:noProof/>
                <w:webHidden/>
              </w:rPr>
              <w:fldChar w:fldCharType="end"/>
            </w:r>
          </w:hyperlink>
        </w:p>
        <w:p w14:paraId="0957DD86" w14:textId="0BBA2A0F" w:rsidR="00F903DB" w:rsidRDefault="00F903DB">
          <w:pPr>
            <w:pStyle w:val="TOC2"/>
            <w:tabs>
              <w:tab w:val="left" w:pos="960"/>
              <w:tab w:val="right" w:leader="dot" w:pos="9016"/>
            </w:tabs>
            <w:rPr>
              <w:rFonts w:eastAsiaTheme="minorEastAsia"/>
              <w:noProof/>
              <w:sz w:val="24"/>
              <w:szCs w:val="24"/>
            </w:rPr>
          </w:pPr>
          <w:hyperlink w:anchor="_Toc177287125" w:history="1">
            <w:r w:rsidRPr="0083498D">
              <w:rPr>
                <w:rStyle w:val="Hyperlink"/>
                <w:rFonts w:asciiTheme="minorBidi" w:hAnsiTheme="minorBidi"/>
                <w:noProof/>
              </w:rPr>
              <w:t>1.5.</w:t>
            </w:r>
            <w:r>
              <w:rPr>
                <w:rFonts w:eastAsiaTheme="minorEastAsia"/>
                <w:noProof/>
                <w:sz w:val="24"/>
                <w:szCs w:val="24"/>
              </w:rPr>
              <w:tab/>
            </w:r>
            <w:r w:rsidRPr="0083498D">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_Toc177287125 \h </w:instrText>
            </w:r>
            <w:r>
              <w:rPr>
                <w:noProof/>
                <w:webHidden/>
              </w:rPr>
            </w:r>
            <w:r>
              <w:rPr>
                <w:noProof/>
                <w:webHidden/>
              </w:rPr>
              <w:fldChar w:fldCharType="separate"/>
            </w:r>
            <w:r>
              <w:rPr>
                <w:noProof/>
                <w:webHidden/>
              </w:rPr>
              <w:t>3</w:t>
            </w:r>
            <w:r>
              <w:rPr>
                <w:noProof/>
                <w:webHidden/>
              </w:rPr>
              <w:fldChar w:fldCharType="end"/>
            </w:r>
          </w:hyperlink>
        </w:p>
        <w:p w14:paraId="0ADA1162" w14:textId="140952CD" w:rsidR="00F903DB" w:rsidRDefault="00F903DB">
          <w:pPr>
            <w:pStyle w:val="TOC2"/>
            <w:tabs>
              <w:tab w:val="left" w:pos="960"/>
              <w:tab w:val="right" w:leader="dot" w:pos="9016"/>
            </w:tabs>
            <w:rPr>
              <w:rFonts w:eastAsiaTheme="minorEastAsia"/>
              <w:noProof/>
              <w:sz w:val="24"/>
              <w:szCs w:val="24"/>
            </w:rPr>
          </w:pPr>
          <w:hyperlink w:anchor="_Toc177287126" w:history="1">
            <w:r w:rsidRPr="0083498D">
              <w:rPr>
                <w:rStyle w:val="Hyperlink"/>
                <w:rFonts w:asciiTheme="minorBidi" w:hAnsiTheme="minorBidi"/>
                <w:noProof/>
              </w:rPr>
              <w:t>1.6.</w:t>
            </w:r>
            <w:r>
              <w:rPr>
                <w:rFonts w:eastAsiaTheme="minorEastAsia"/>
                <w:noProof/>
                <w:sz w:val="24"/>
                <w:szCs w:val="24"/>
              </w:rPr>
              <w:tab/>
            </w:r>
            <w:r w:rsidRPr="0083498D">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_Toc177287126 \h </w:instrText>
            </w:r>
            <w:r>
              <w:rPr>
                <w:noProof/>
                <w:webHidden/>
              </w:rPr>
            </w:r>
            <w:r>
              <w:rPr>
                <w:noProof/>
                <w:webHidden/>
              </w:rPr>
              <w:fldChar w:fldCharType="separate"/>
            </w:r>
            <w:r>
              <w:rPr>
                <w:noProof/>
                <w:webHidden/>
              </w:rPr>
              <w:t>3</w:t>
            </w:r>
            <w:r>
              <w:rPr>
                <w:noProof/>
                <w:webHidden/>
              </w:rPr>
              <w:fldChar w:fldCharType="end"/>
            </w:r>
          </w:hyperlink>
        </w:p>
        <w:p w14:paraId="6AD99CD0" w14:textId="0D9A34DA" w:rsidR="00F903DB" w:rsidRDefault="00F903DB">
          <w:pPr>
            <w:pStyle w:val="TOC1"/>
            <w:rPr>
              <w:rFonts w:eastAsiaTheme="minorEastAsia"/>
              <w:noProof/>
              <w:sz w:val="24"/>
              <w:szCs w:val="24"/>
              <w:lang w:val="en-US"/>
            </w:rPr>
          </w:pPr>
          <w:hyperlink w:anchor="_Toc177287127" w:history="1">
            <w:r w:rsidRPr="0083498D">
              <w:rPr>
                <w:rStyle w:val="Hyperlink"/>
                <w:noProof/>
              </w:rPr>
              <w:t>Chapter 2: Literature Review</w:t>
            </w:r>
            <w:r>
              <w:rPr>
                <w:noProof/>
                <w:webHidden/>
              </w:rPr>
              <w:tab/>
            </w:r>
            <w:r>
              <w:rPr>
                <w:noProof/>
                <w:webHidden/>
              </w:rPr>
              <w:fldChar w:fldCharType="begin"/>
            </w:r>
            <w:r>
              <w:rPr>
                <w:noProof/>
                <w:webHidden/>
              </w:rPr>
              <w:instrText xml:space="preserve"> PAGEREF _Toc177287127 \h </w:instrText>
            </w:r>
            <w:r>
              <w:rPr>
                <w:noProof/>
                <w:webHidden/>
              </w:rPr>
            </w:r>
            <w:r>
              <w:rPr>
                <w:noProof/>
                <w:webHidden/>
              </w:rPr>
              <w:fldChar w:fldCharType="separate"/>
            </w:r>
            <w:r>
              <w:rPr>
                <w:noProof/>
                <w:webHidden/>
              </w:rPr>
              <w:t>4</w:t>
            </w:r>
            <w:r>
              <w:rPr>
                <w:noProof/>
                <w:webHidden/>
              </w:rPr>
              <w:fldChar w:fldCharType="end"/>
            </w:r>
          </w:hyperlink>
        </w:p>
        <w:p w14:paraId="3961CAF4" w14:textId="4E35AEE1" w:rsidR="00F903DB" w:rsidRDefault="00F903DB">
          <w:pPr>
            <w:pStyle w:val="TOC2"/>
            <w:tabs>
              <w:tab w:val="right" w:leader="dot" w:pos="9016"/>
            </w:tabs>
            <w:rPr>
              <w:rFonts w:eastAsiaTheme="minorEastAsia"/>
              <w:noProof/>
              <w:sz w:val="24"/>
              <w:szCs w:val="24"/>
            </w:rPr>
          </w:pPr>
          <w:hyperlink w:anchor="_Toc177287128" w:history="1">
            <w:r w:rsidRPr="0083498D">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_Toc177287128 \h </w:instrText>
            </w:r>
            <w:r>
              <w:rPr>
                <w:noProof/>
                <w:webHidden/>
              </w:rPr>
            </w:r>
            <w:r>
              <w:rPr>
                <w:noProof/>
                <w:webHidden/>
              </w:rPr>
              <w:fldChar w:fldCharType="separate"/>
            </w:r>
            <w:r>
              <w:rPr>
                <w:noProof/>
                <w:webHidden/>
              </w:rPr>
              <w:t>4</w:t>
            </w:r>
            <w:r>
              <w:rPr>
                <w:noProof/>
                <w:webHidden/>
              </w:rPr>
              <w:fldChar w:fldCharType="end"/>
            </w:r>
          </w:hyperlink>
        </w:p>
        <w:p w14:paraId="77B3C1FD" w14:textId="141F1ED7" w:rsidR="00F903DB" w:rsidRDefault="00F903DB">
          <w:pPr>
            <w:pStyle w:val="TOC2"/>
            <w:tabs>
              <w:tab w:val="right" w:leader="dot" w:pos="9016"/>
            </w:tabs>
            <w:rPr>
              <w:rFonts w:eastAsiaTheme="minorEastAsia"/>
              <w:noProof/>
              <w:sz w:val="24"/>
              <w:szCs w:val="24"/>
            </w:rPr>
          </w:pPr>
          <w:hyperlink w:anchor="_Toc177287129" w:history="1">
            <w:r w:rsidRPr="0083498D">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_Toc177287129 \h </w:instrText>
            </w:r>
            <w:r>
              <w:rPr>
                <w:noProof/>
                <w:webHidden/>
              </w:rPr>
            </w:r>
            <w:r>
              <w:rPr>
                <w:noProof/>
                <w:webHidden/>
              </w:rPr>
              <w:fldChar w:fldCharType="separate"/>
            </w:r>
            <w:r>
              <w:rPr>
                <w:noProof/>
                <w:webHidden/>
              </w:rPr>
              <w:t>4</w:t>
            </w:r>
            <w:r>
              <w:rPr>
                <w:noProof/>
                <w:webHidden/>
              </w:rPr>
              <w:fldChar w:fldCharType="end"/>
            </w:r>
          </w:hyperlink>
        </w:p>
        <w:p w14:paraId="4625EE76" w14:textId="43EA2401" w:rsidR="00F903DB" w:rsidRDefault="00F903DB">
          <w:pPr>
            <w:pStyle w:val="TOC2"/>
            <w:tabs>
              <w:tab w:val="right" w:leader="dot" w:pos="9016"/>
            </w:tabs>
            <w:rPr>
              <w:rFonts w:eastAsiaTheme="minorEastAsia"/>
              <w:noProof/>
              <w:sz w:val="24"/>
              <w:szCs w:val="24"/>
            </w:rPr>
          </w:pPr>
          <w:hyperlink w:anchor="_Toc177287130" w:history="1">
            <w:r w:rsidRPr="0083498D">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_Toc177287130 \h </w:instrText>
            </w:r>
            <w:r>
              <w:rPr>
                <w:noProof/>
                <w:webHidden/>
              </w:rPr>
            </w:r>
            <w:r>
              <w:rPr>
                <w:noProof/>
                <w:webHidden/>
              </w:rPr>
              <w:fldChar w:fldCharType="separate"/>
            </w:r>
            <w:r>
              <w:rPr>
                <w:noProof/>
                <w:webHidden/>
              </w:rPr>
              <w:t>6</w:t>
            </w:r>
            <w:r>
              <w:rPr>
                <w:noProof/>
                <w:webHidden/>
              </w:rPr>
              <w:fldChar w:fldCharType="end"/>
            </w:r>
          </w:hyperlink>
        </w:p>
        <w:p w14:paraId="3839FFE8" w14:textId="1B6DD95C" w:rsidR="00F903DB" w:rsidRDefault="00F903DB">
          <w:pPr>
            <w:pStyle w:val="TOC2"/>
            <w:tabs>
              <w:tab w:val="right" w:leader="dot" w:pos="9016"/>
            </w:tabs>
            <w:rPr>
              <w:rFonts w:eastAsiaTheme="minorEastAsia"/>
              <w:noProof/>
              <w:sz w:val="24"/>
              <w:szCs w:val="24"/>
            </w:rPr>
          </w:pPr>
          <w:hyperlink w:anchor="_Toc177287131" w:history="1">
            <w:r w:rsidRPr="0083498D">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_Toc177287131 \h </w:instrText>
            </w:r>
            <w:r>
              <w:rPr>
                <w:noProof/>
                <w:webHidden/>
              </w:rPr>
            </w:r>
            <w:r>
              <w:rPr>
                <w:noProof/>
                <w:webHidden/>
              </w:rPr>
              <w:fldChar w:fldCharType="separate"/>
            </w:r>
            <w:r>
              <w:rPr>
                <w:noProof/>
                <w:webHidden/>
              </w:rPr>
              <w:t>8</w:t>
            </w:r>
            <w:r>
              <w:rPr>
                <w:noProof/>
                <w:webHidden/>
              </w:rPr>
              <w:fldChar w:fldCharType="end"/>
            </w:r>
          </w:hyperlink>
        </w:p>
        <w:p w14:paraId="241B355C" w14:textId="130A8DB3" w:rsidR="00F903DB" w:rsidRDefault="00F903DB">
          <w:pPr>
            <w:pStyle w:val="TOC2"/>
            <w:tabs>
              <w:tab w:val="right" w:leader="dot" w:pos="9016"/>
            </w:tabs>
            <w:rPr>
              <w:rFonts w:eastAsiaTheme="minorEastAsia"/>
              <w:noProof/>
              <w:sz w:val="24"/>
              <w:szCs w:val="24"/>
            </w:rPr>
          </w:pPr>
          <w:hyperlink w:anchor="_Toc177287132" w:history="1">
            <w:r w:rsidRPr="0083498D">
              <w:rPr>
                <w:rStyle w:val="Hyperlink"/>
                <w:rFonts w:asciiTheme="minorBidi" w:hAnsiTheme="minorBidi"/>
                <w:noProof/>
              </w:rPr>
              <w:t>2.4. Existing Methods and Approaches</w:t>
            </w:r>
            <w:r>
              <w:rPr>
                <w:noProof/>
                <w:webHidden/>
              </w:rPr>
              <w:tab/>
            </w:r>
            <w:r>
              <w:rPr>
                <w:noProof/>
                <w:webHidden/>
              </w:rPr>
              <w:fldChar w:fldCharType="begin"/>
            </w:r>
            <w:r>
              <w:rPr>
                <w:noProof/>
                <w:webHidden/>
              </w:rPr>
              <w:instrText xml:space="preserve"> PAGEREF _Toc177287132 \h </w:instrText>
            </w:r>
            <w:r>
              <w:rPr>
                <w:noProof/>
                <w:webHidden/>
              </w:rPr>
            </w:r>
            <w:r>
              <w:rPr>
                <w:noProof/>
                <w:webHidden/>
              </w:rPr>
              <w:fldChar w:fldCharType="separate"/>
            </w:r>
            <w:r>
              <w:rPr>
                <w:noProof/>
                <w:webHidden/>
              </w:rPr>
              <w:t>11</w:t>
            </w:r>
            <w:r>
              <w:rPr>
                <w:noProof/>
                <w:webHidden/>
              </w:rPr>
              <w:fldChar w:fldCharType="end"/>
            </w:r>
          </w:hyperlink>
        </w:p>
        <w:p w14:paraId="42DAC83D" w14:textId="58C48347" w:rsidR="00F903DB" w:rsidRDefault="00F903DB">
          <w:pPr>
            <w:pStyle w:val="TOC3"/>
            <w:tabs>
              <w:tab w:val="right" w:leader="dot" w:pos="9016"/>
            </w:tabs>
            <w:rPr>
              <w:rFonts w:eastAsiaTheme="minorEastAsia"/>
              <w:noProof/>
              <w:sz w:val="24"/>
              <w:szCs w:val="24"/>
            </w:rPr>
          </w:pPr>
          <w:hyperlink w:anchor="_Toc177287133" w:history="1">
            <w:r w:rsidRPr="0083498D">
              <w:rPr>
                <w:rStyle w:val="Hyperlink"/>
                <w:noProof/>
                <w:highlight w:val="darkGray"/>
              </w:rPr>
              <w:t>Summary of Existing Methods</w:t>
            </w:r>
            <w:r>
              <w:rPr>
                <w:noProof/>
                <w:webHidden/>
              </w:rPr>
              <w:tab/>
            </w:r>
            <w:r>
              <w:rPr>
                <w:noProof/>
                <w:webHidden/>
              </w:rPr>
              <w:fldChar w:fldCharType="begin"/>
            </w:r>
            <w:r>
              <w:rPr>
                <w:noProof/>
                <w:webHidden/>
              </w:rPr>
              <w:instrText xml:space="preserve"> PAGEREF _Toc177287133 \h </w:instrText>
            </w:r>
            <w:r>
              <w:rPr>
                <w:noProof/>
                <w:webHidden/>
              </w:rPr>
            </w:r>
            <w:r>
              <w:rPr>
                <w:noProof/>
                <w:webHidden/>
              </w:rPr>
              <w:fldChar w:fldCharType="separate"/>
            </w:r>
            <w:r>
              <w:rPr>
                <w:noProof/>
                <w:webHidden/>
              </w:rPr>
              <w:t>13</w:t>
            </w:r>
            <w:r>
              <w:rPr>
                <w:noProof/>
                <w:webHidden/>
              </w:rPr>
              <w:fldChar w:fldCharType="end"/>
            </w:r>
          </w:hyperlink>
        </w:p>
        <w:p w14:paraId="5E40A061" w14:textId="74109EA8" w:rsidR="00F903DB" w:rsidRDefault="00F903DB">
          <w:pPr>
            <w:pStyle w:val="TOC3"/>
            <w:tabs>
              <w:tab w:val="right" w:leader="dot" w:pos="9016"/>
            </w:tabs>
            <w:rPr>
              <w:rFonts w:eastAsiaTheme="minorEastAsia"/>
              <w:noProof/>
              <w:sz w:val="24"/>
              <w:szCs w:val="24"/>
            </w:rPr>
          </w:pPr>
          <w:hyperlink w:anchor="_Toc177287134" w:history="1">
            <w:r w:rsidRPr="0083498D">
              <w:rPr>
                <w:rStyle w:val="Hyperlink"/>
                <w:noProof/>
                <w:highlight w:val="darkGray"/>
              </w:rPr>
              <w:t>Gaps in the Literature</w:t>
            </w:r>
            <w:r>
              <w:rPr>
                <w:noProof/>
                <w:webHidden/>
              </w:rPr>
              <w:tab/>
            </w:r>
            <w:r>
              <w:rPr>
                <w:noProof/>
                <w:webHidden/>
              </w:rPr>
              <w:fldChar w:fldCharType="begin"/>
            </w:r>
            <w:r>
              <w:rPr>
                <w:noProof/>
                <w:webHidden/>
              </w:rPr>
              <w:instrText xml:space="preserve"> PAGEREF _Toc177287134 \h </w:instrText>
            </w:r>
            <w:r>
              <w:rPr>
                <w:noProof/>
                <w:webHidden/>
              </w:rPr>
            </w:r>
            <w:r>
              <w:rPr>
                <w:noProof/>
                <w:webHidden/>
              </w:rPr>
              <w:fldChar w:fldCharType="separate"/>
            </w:r>
            <w:r>
              <w:rPr>
                <w:noProof/>
                <w:webHidden/>
              </w:rPr>
              <w:t>13</w:t>
            </w:r>
            <w:r>
              <w:rPr>
                <w:noProof/>
                <w:webHidden/>
              </w:rPr>
              <w:fldChar w:fldCharType="end"/>
            </w:r>
          </w:hyperlink>
        </w:p>
        <w:p w14:paraId="7055895E" w14:textId="0D1F0878" w:rsidR="00F903DB" w:rsidRDefault="00F903DB">
          <w:pPr>
            <w:pStyle w:val="TOC2"/>
            <w:tabs>
              <w:tab w:val="right" w:leader="dot" w:pos="9016"/>
            </w:tabs>
            <w:rPr>
              <w:rFonts w:eastAsiaTheme="minorEastAsia"/>
              <w:noProof/>
              <w:sz w:val="24"/>
              <w:szCs w:val="24"/>
            </w:rPr>
          </w:pPr>
          <w:hyperlink w:anchor="_Toc177287135" w:history="1">
            <w:r w:rsidRPr="0083498D">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_Toc177287135 \h </w:instrText>
            </w:r>
            <w:r>
              <w:rPr>
                <w:noProof/>
                <w:webHidden/>
              </w:rPr>
            </w:r>
            <w:r>
              <w:rPr>
                <w:noProof/>
                <w:webHidden/>
              </w:rPr>
              <w:fldChar w:fldCharType="separate"/>
            </w:r>
            <w:r>
              <w:rPr>
                <w:noProof/>
                <w:webHidden/>
              </w:rPr>
              <w:t>13</w:t>
            </w:r>
            <w:r>
              <w:rPr>
                <w:noProof/>
                <w:webHidden/>
              </w:rPr>
              <w:fldChar w:fldCharType="end"/>
            </w:r>
          </w:hyperlink>
        </w:p>
        <w:p w14:paraId="1C83DD14" w14:textId="2CEA431B" w:rsidR="00F903DB" w:rsidRDefault="00F903DB">
          <w:pPr>
            <w:pStyle w:val="TOC1"/>
            <w:rPr>
              <w:rFonts w:eastAsiaTheme="minorEastAsia"/>
              <w:noProof/>
              <w:sz w:val="24"/>
              <w:szCs w:val="24"/>
              <w:lang w:val="en-US"/>
            </w:rPr>
          </w:pPr>
          <w:hyperlink w:anchor="_Toc177287136" w:history="1">
            <w:r w:rsidRPr="0083498D">
              <w:rPr>
                <w:rStyle w:val="Hyperlink"/>
                <w:noProof/>
              </w:rPr>
              <w:t>Chapter 3: Problem Description</w:t>
            </w:r>
            <w:r>
              <w:rPr>
                <w:noProof/>
                <w:webHidden/>
              </w:rPr>
              <w:tab/>
            </w:r>
            <w:r>
              <w:rPr>
                <w:noProof/>
                <w:webHidden/>
              </w:rPr>
              <w:fldChar w:fldCharType="begin"/>
            </w:r>
            <w:r>
              <w:rPr>
                <w:noProof/>
                <w:webHidden/>
              </w:rPr>
              <w:instrText xml:space="preserve"> PAGEREF _Toc177287136 \h </w:instrText>
            </w:r>
            <w:r>
              <w:rPr>
                <w:noProof/>
                <w:webHidden/>
              </w:rPr>
            </w:r>
            <w:r>
              <w:rPr>
                <w:noProof/>
                <w:webHidden/>
              </w:rPr>
              <w:fldChar w:fldCharType="separate"/>
            </w:r>
            <w:r>
              <w:rPr>
                <w:noProof/>
                <w:webHidden/>
              </w:rPr>
              <w:t>14</w:t>
            </w:r>
            <w:r>
              <w:rPr>
                <w:noProof/>
                <w:webHidden/>
              </w:rPr>
              <w:fldChar w:fldCharType="end"/>
            </w:r>
          </w:hyperlink>
        </w:p>
        <w:p w14:paraId="09C4FA8C" w14:textId="173BDFA2" w:rsidR="00F903DB" w:rsidRDefault="00F903DB">
          <w:pPr>
            <w:pStyle w:val="TOC1"/>
            <w:rPr>
              <w:rFonts w:eastAsiaTheme="minorEastAsia"/>
              <w:noProof/>
              <w:sz w:val="24"/>
              <w:szCs w:val="24"/>
              <w:lang w:val="en-US"/>
            </w:rPr>
          </w:pPr>
          <w:hyperlink w:anchor="_Toc177287137" w:history="1">
            <w:r w:rsidRPr="0083498D">
              <w:rPr>
                <w:rStyle w:val="Hyperlink"/>
                <w:rFonts w:asciiTheme="minorBidi" w:hAnsiTheme="minorBidi"/>
                <w:noProof/>
              </w:rPr>
              <w:t>Chapter 4: Methods and Theories</w:t>
            </w:r>
            <w:r>
              <w:rPr>
                <w:noProof/>
                <w:webHidden/>
              </w:rPr>
              <w:tab/>
            </w:r>
            <w:r>
              <w:rPr>
                <w:noProof/>
                <w:webHidden/>
              </w:rPr>
              <w:fldChar w:fldCharType="begin"/>
            </w:r>
            <w:r>
              <w:rPr>
                <w:noProof/>
                <w:webHidden/>
              </w:rPr>
              <w:instrText xml:space="preserve"> PAGEREF _Toc177287137 \h </w:instrText>
            </w:r>
            <w:r>
              <w:rPr>
                <w:noProof/>
                <w:webHidden/>
              </w:rPr>
            </w:r>
            <w:r>
              <w:rPr>
                <w:noProof/>
                <w:webHidden/>
              </w:rPr>
              <w:fldChar w:fldCharType="separate"/>
            </w:r>
            <w:r>
              <w:rPr>
                <w:noProof/>
                <w:webHidden/>
              </w:rPr>
              <w:t>14</w:t>
            </w:r>
            <w:r>
              <w:rPr>
                <w:noProof/>
                <w:webHidden/>
              </w:rPr>
              <w:fldChar w:fldCharType="end"/>
            </w:r>
          </w:hyperlink>
        </w:p>
        <w:p w14:paraId="64CC7BC3" w14:textId="5308E30A" w:rsidR="00F903DB" w:rsidRDefault="00F903DB">
          <w:pPr>
            <w:pStyle w:val="TOC2"/>
            <w:tabs>
              <w:tab w:val="right" w:leader="dot" w:pos="9016"/>
            </w:tabs>
            <w:rPr>
              <w:rFonts w:eastAsiaTheme="minorEastAsia"/>
              <w:noProof/>
              <w:sz w:val="24"/>
              <w:szCs w:val="24"/>
            </w:rPr>
          </w:pPr>
          <w:hyperlink w:anchor="_Toc177287138" w:history="1">
            <w:r w:rsidRPr="0083498D">
              <w:rPr>
                <w:rStyle w:val="Hyperlink"/>
                <w:rFonts w:asciiTheme="minorBidi" w:hAnsiTheme="minorBidi"/>
                <w:noProof/>
              </w:rPr>
              <w:t>3.1. Introduction</w:t>
            </w:r>
            <w:r>
              <w:rPr>
                <w:noProof/>
                <w:webHidden/>
              </w:rPr>
              <w:tab/>
            </w:r>
            <w:r>
              <w:rPr>
                <w:noProof/>
                <w:webHidden/>
              </w:rPr>
              <w:fldChar w:fldCharType="begin"/>
            </w:r>
            <w:r>
              <w:rPr>
                <w:noProof/>
                <w:webHidden/>
              </w:rPr>
              <w:instrText xml:space="preserve"> PAGEREF _Toc177287138 \h </w:instrText>
            </w:r>
            <w:r>
              <w:rPr>
                <w:noProof/>
                <w:webHidden/>
              </w:rPr>
            </w:r>
            <w:r>
              <w:rPr>
                <w:noProof/>
                <w:webHidden/>
              </w:rPr>
              <w:fldChar w:fldCharType="separate"/>
            </w:r>
            <w:r>
              <w:rPr>
                <w:noProof/>
                <w:webHidden/>
              </w:rPr>
              <w:t>14</w:t>
            </w:r>
            <w:r>
              <w:rPr>
                <w:noProof/>
                <w:webHidden/>
              </w:rPr>
              <w:fldChar w:fldCharType="end"/>
            </w:r>
          </w:hyperlink>
        </w:p>
        <w:p w14:paraId="13B4DCCE" w14:textId="7FF77ACB" w:rsidR="00F903DB" w:rsidRDefault="00F903DB">
          <w:pPr>
            <w:pStyle w:val="TOC2"/>
            <w:tabs>
              <w:tab w:val="right" w:leader="dot" w:pos="9016"/>
            </w:tabs>
            <w:rPr>
              <w:rFonts w:eastAsiaTheme="minorEastAsia"/>
              <w:noProof/>
              <w:sz w:val="24"/>
              <w:szCs w:val="24"/>
            </w:rPr>
          </w:pPr>
          <w:hyperlink w:anchor="_Toc177287139" w:history="1">
            <w:r w:rsidRPr="0083498D">
              <w:rPr>
                <w:rStyle w:val="Hyperlink"/>
                <w:rFonts w:asciiTheme="minorBidi" w:hAnsiTheme="minorBidi"/>
                <w:noProof/>
              </w:rPr>
              <w:t>Research Design</w:t>
            </w:r>
            <w:r>
              <w:rPr>
                <w:noProof/>
                <w:webHidden/>
              </w:rPr>
              <w:tab/>
            </w:r>
            <w:r>
              <w:rPr>
                <w:noProof/>
                <w:webHidden/>
              </w:rPr>
              <w:fldChar w:fldCharType="begin"/>
            </w:r>
            <w:r>
              <w:rPr>
                <w:noProof/>
                <w:webHidden/>
              </w:rPr>
              <w:instrText xml:space="preserve"> PAGEREF _Toc177287139 \h </w:instrText>
            </w:r>
            <w:r>
              <w:rPr>
                <w:noProof/>
                <w:webHidden/>
              </w:rPr>
            </w:r>
            <w:r>
              <w:rPr>
                <w:noProof/>
                <w:webHidden/>
              </w:rPr>
              <w:fldChar w:fldCharType="separate"/>
            </w:r>
            <w:r>
              <w:rPr>
                <w:noProof/>
                <w:webHidden/>
              </w:rPr>
              <w:t>14</w:t>
            </w:r>
            <w:r>
              <w:rPr>
                <w:noProof/>
                <w:webHidden/>
              </w:rPr>
              <w:fldChar w:fldCharType="end"/>
            </w:r>
          </w:hyperlink>
        </w:p>
        <w:p w14:paraId="1C879312" w14:textId="6C5E3417" w:rsidR="00F903DB" w:rsidRDefault="00F903DB">
          <w:pPr>
            <w:pStyle w:val="TOC2"/>
            <w:tabs>
              <w:tab w:val="right" w:leader="dot" w:pos="9016"/>
            </w:tabs>
            <w:rPr>
              <w:rFonts w:eastAsiaTheme="minorEastAsia"/>
              <w:noProof/>
              <w:sz w:val="24"/>
              <w:szCs w:val="24"/>
            </w:rPr>
          </w:pPr>
          <w:hyperlink w:anchor="_Toc177287140" w:history="1">
            <w:r w:rsidRPr="0083498D">
              <w:rPr>
                <w:rStyle w:val="Hyperlink"/>
                <w:rFonts w:asciiTheme="minorBidi" w:hAnsiTheme="minorBidi"/>
                <w:noProof/>
              </w:rPr>
              <w:t>2. Experimental Setup</w:t>
            </w:r>
            <w:r>
              <w:rPr>
                <w:noProof/>
                <w:webHidden/>
              </w:rPr>
              <w:tab/>
            </w:r>
            <w:r>
              <w:rPr>
                <w:noProof/>
                <w:webHidden/>
              </w:rPr>
              <w:fldChar w:fldCharType="begin"/>
            </w:r>
            <w:r>
              <w:rPr>
                <w:noProof/>
                <w:webHidden/>
              </w:rPr>
              <w:instrText xml:space="preserve"> PAGEREF _Toc177287140 \h </w:instrText>
            </w:r>
            <w:r>
              <w:rPr>
                <w:noProof/>
                <w:webHidden/>
              </w:rPr>
            </w:r>
            <w:r>
              <w:rPr>
                <w:noProof/>
                <w:webHidden/>
              </w:rPr>
              <w:fldChar w:fldCharType="separate"/>
            </w:r>
            <w:r>
              <w:rPr>
                <w:noProof/>
                <w:webHidden/>
              </w:rPr>
              <w:t>14</w:t>
            </w:r>
            <w:r>
              <w:rPr>
                <w:noProof/>
                <w:webHidden/>
              </w:rPr>
              <w:fldChar w:fldCharType="end"/>
            </w:r>
          </w:hyperlink>
        </w:p>
        <w:p w14:paraId="1821D0EA" w14:textId="49D4D7DF" w:rsidR="00F903DB" w:rsidRDefault="00F903DB">
          <w:pPr>
            <w:pStyle w:val="TOC3"/>
            <w:tabs>
              <w:tab w:val="right" w:leader="dot" w:pos="9016"/>
            </w:tabs>
            <w:rPr>
              <w:rFonts w:eastAsiaTheme="minorEastAsia"/>
              <w:noProof/>
              <w:sz w:val="24"/>
              <w:szCs w:val="24"/>
            </w:rPr>
          </w:pPr>
          <w:hyperlink w:anchor="_Toc177287141" w:history="1">
            <w:r w:rsidRPr="0083498D">
              <w:rPr>
                <w:rStyle w:val="Hyperlink"/>
                <w:rFonts w:asciiTheme="minorBidi" w:hAnsiTheme="minorBidi"/>
                <w:noProof/>
              </w:rPr>
              <w:t>2.1. Simulation Environment</w:t>
            </w:r>
            <w:r>
              <w:rPr>
                <w:noProof/>
                <w:webHidden/>
              </w:rPr>
              <w:tab/>
            </w:r>
            <w:r>
              <w:rPr>
                <w:noProof/>
                <w:webHidden/>
              </w:rPr>
              <w:fldChar w:fldCharType="begin"/>
            </w:r>
            <w:r>
              <w:rPr>
                <w:noProof/>
                <w:webHidden/>
              </w:rPr>
              <w:instrText xml:space="preserve"> PAGEREF _Toc177287141 \h </w:instrText>
            </w:r>
            <w:r>
              <w:rPr>
                <w:noProof/>
                <w:webHidden/>
              </w:rPr>
            </w:r>
            <w:r>
              <w:rPr>
                <w:noProof/>
                <w:webHidden/>
              </w:rPr>
              <w:fldChar w:fldCharType="separate"/>
            </w:r>
            <w:r>
              <w:rPr>
                <w:noProof/>
                <w:webHidden/>
              </w:rPr>
              <w:t>14</w:t>
            </w:r>
            <w:r>
              <w:rPr>
                <w:noProof/>
                <w:webHidden/>
              </w:rPr>
              <w:fldChar w:fldCharType="end"/>
            </w:r>
          </w:hyperlink>
        </w:p>
        <w:p w14:paraId="64585D66" w14:textId="36F454C1" w:rsidR="00F903DB" w:rsidRDefault="00F903DB">
          <w:pPr>
            <w:pStyle w:val="TOC3"/>
            <w:tabs>
              <w:tab w:val="right" w:leader="dot" w:pos="9016"/>
            </w:tabs>
            <w:rPr>
              <w:rFonts w:eastAsiaTheme="minorEastAsia"/>
              <w:noProof/>
              <w:sz w:val="24"/>
              <w:szCs w:val="24"/>
            </w:rPr>
          </w:pPr>
          <w:hyperlink w:anchor="_Toc177287142" w:history="1">
            <w:r w:rsidRPr="0083498D">
              <w:rPr>
                <w:rStyle w:val="Hyperlink"/>
                <w:rFonts w:asciiTheme="minorBidi" w:hAnsiTheme="minorBidi"/>
                <w:noProof/>
              </w:rPr>
              <w:t>2.2. Robot and Environment Configuration</w:t>
            </w:r>
            <w:r>
              <w:rPr>
                <w:noProof/>
                <w:webHidden/>
              </w:rPr>
              <w:tab/>
            </w:r>
            <w:r>
              <w:rPr>
                <w:noProof/>
                <w:webHidden/>
              </w:rPr>
              <w:fldChar w:fldCharType="begin"/>
            </w:r>
            <w:r>
              <w:rPr>
                <w:noProof/>
                <w:webHidden/>
              </w:rPr>
              <w:instrText xml:space="preserve"> PAGEREF _Toc177287142 \h </w:instrText>
            </w:r>
            <w:r>
              <w:rPr>
                <w:noProof/>
                <w:webHidden/>
              </w:rPr>
            </w:r>
            <w:r>
              <w:rPr>
                <w:noProof/>
                <w:webHidden/>
              </w:rPr>
              <w:fldChar w:fldCharType="separate"/>
            </w:r>
            <w:r>
              <w:rPr>
                <w:noProof/>
                <w:webHidden/>
              </w:rPr>
              <w:t>14</w:t>
            </w:r>
            <w:r>
              <w:rPr>
                <w:noProof/>
                <w:webHidden/>
              </w:rPr>
              <w:fldChar w:fldCharType="end"/>
            </w:r>
          </w:hyperlink>
        </w:p>
        <w:p w14:paraId="2D03FB55" w14:textId="560D2EE8" w:rsidR="00F903DB" w:rsidRDefault="00F903DB">
          <w:pPr>
            <w:pStyle w:val="TOC3"/>
            <w:tabs>
              <w:tab w:val="right" w:leader="dot" w:pos="9016"/>
            </w:tabs>
            <w:rPr>
              <w:rFonts w:eastAsiaTheme="minorEastAsia"/>
              <w:noProof/>
              <w:sz w:val="24"/>
              <w:szCs w:val="24"/>
            </w:rPr>
          </w:pPr>
          <w:hyperlink w:anchor="_Toc177287143" w:history="1">
            <w:r w:rsidRPr="0083498D">
              <w:rPr>
                <w:rStyle w:val="Hyperlink"/>
                <w:noProof/>
              </w:rPr>
              <w:t>Framework Description</w:t>
            </w:r>
            <w:r>
              <w:rPr>
                <w:noProof/>
                <w:webHidden/>
              </w:rPr>
              <w:tab/>
            </w:r>
            <w:r>
              <w:rPr>
                <w:noProof/>
                <w:webHidden/>
              </w:rPr>
              <w:fldChar w:fldCharType="begin"/>
            </w:r>
            <w:r>
              <w:rPr>
                <w:noProof/>
                <w:webHidden/>
              </w:rPr>
              <w:instrText xml:space="preserve"> PAGEREF _Toc177287143 \h </w:instrText>
            </w:r>
            <w:r>
              <w:rPr>
                <w:noProof/>
                <w:webHidden/>
              </w:rPr>
            </w:r>
            <w:r>
              <w:rPr>
                <w:noProof/>
                <w:webHidden/>
              </w:rPr>
              <w:fldChar w:fldCharType="separate"/>
            </w:r>
            <w:r>
              <w:rPr>
                <w:noProof/>
                <w:webHidden/>
              </w:rPr>
              <w:t>14</w:t>
            </w:r>
            <w:r>
              <w:rPr>
                <w:noProof/>
                <w:webHidden/>
              </w:rPr>
              <w:fldChar w:fldCharType="end"/>
            </w:r>
          </w:hyperlink>
        </w:p>
        <w:p w14:paraId="0CCDA73A" w14:textId="2C1FA287" w:rsidR="00F903DB" w:rsidRDefault="00F903DB">
          <w:pPr>
            <w:pStyle w:val="TOC2"/>
            <w:tabs>
              <w:tab w:val="left" w:pos="960"/>
              <w:tab w:val="right" w:leader="dot" w:pos="9016"/>
            </w:tabs>
            <w:rPr>
              <w:rFonts w:eastAsiaTheme="minorEastAsia"/>
              <w:noProof/>
              <w:sz w:val="24"/>
              <w:szCs w:val="24"/>
            </w:rPr>
          </w:pPr>
          <w:hyperlink w:anchor="_Toc177287144" w:history="1">
            <w:r w:rsidRPr="0083498D">
              <w:rPr>
                <w:rStyle w:val="Hyperlink"/>
                <w:rFonts w:asciiTheme="minorBidi" w:hAnsiTheme="minorBidi"/>
                <w:noProof/>
                <w:highlight w:val="darkGray"/>
              </w:rPr>
              <w:t>1.1.</w:t>
            </w:r>
            <w:r>
              <w:rPr>
                <w:rFonts w:eastAsiaTheme="minorEastAsia"/>
                <w:noProof/>
                <w:sz w:val="24"/>
                <w:szCs w:val="24"/>
              </w:rPr>
              <w:tab/>
            </w:r>
            <w:r w:rsidRPr="0083498D">
              <w:rPr>
                <w:rStyle w:val="Hyperlink"/>
                <w:rFonts w:asciiTheme="minorBidi" w:hAnsiTheme="minorBidi"/>
                <w:noProof/>
                <w:highlight w:val="darkGray"/>
              </w:rPr>
              <w:t>Problem Formulation</w:t>
            </w:r>
            <w:r>
              <w:rPr>
                <w:noProof/>
                <w:webHidden/>
              </w:rPr>
              <w:tab/>
            </w:r>
            <w:r>
              <w:rPr>
                <w:noProof/>
                <w:webHidden/>
              </w:rPr>
              <w:fldChar w:fldCharType="begin"/>
            </w:r>
            <w:r>
              <w:rPr>
                <w:noProof/>
                <w:webHidden/>
              </w:rPr>
              <w:instrText xml:space="preserve"> PAGEREF _Toc177287144 \h </w:instrText>
            </w:r>
            <w:r>
              <w:rPr>
                <w:noProof/>
                <w:webHidden/>
              </w:rPr>
            </w:r>
            <w:r>
              <w:rPr>
                <w:noProof/>
                <w:webHidden/>
              </w:rPr>
              <w:fldChar w:fldCharType="separate"/>
            </w:r>
            <w:r>
              <w:rPr>
                <w:noProof/>
                <w:webHidden/>
              </w:rPr>
              <w:t>15</w:t>
            </w:r>
            <w:r>
              <w:rPr>
                <w:noProof/>
                <w:webHidden/>
              </w:rPr>
              <w:fldChar w:fldCharType="end"/>
            </w:r>
          </w:hyperlink>
        </w:p>
        <w:p w14:paraId="48950A27" w14:textId="044C78BF" w:rsidR="00F903DB" w:rsidRDefault="00F903DB">
          <w:pPr>
            <w:pStyle w:val="TOC2"/>
            <w:tabs>
              <w:tab w:val="right" w:leader="dot" w:pos="9016"/>
            </w:tabs>
            <w:rPr>
              <w:rFonts w:eastAsiaTheme="minorEastAsia"/>
              <w:noProof/>
              <w:sz w:val="24"/>
              <w:szCs w:val="24"/>
            </w:rPr>
          </w:pPr>
          <w:hyperlink w:anchor="_Toc177287145" w:history="1">
            <w:r w:rsidRPr="0083498D">
              <w:rPr>
                <w:rStyle w:val="Hyperlink"/>
                <w:rFonts w:asciiTheme="minorBidi" w:hAnsiTheme="minorBidi"/>
                <w:noProof/>
              </w:rPr>
              <w:t>3. Algorithms Implementation</w:t>
            </w:r>
            <w:r>
              <w:rPr>
                <w:noProof/>
                <w:webHidden/>
              </w:rPr>
              <w:tab/>
            </w:r>
            <w:r>
              <w:rPr>
                <w:noProof/>
                <w:webHidden/>
              </w:rPr>
              <w:fldChar w:fldCharType="begin"/>
            </w:r>
            <w:r>
              <w:rPr>
                <w:noProof/>
                <w:webHidden/>
              </w:rPr>
              <w:instrText xml:space="preserve"> PAGEREF _Toc177287145 \h </w:instrText>
            </w:r>
            <w:r>
              <w:rPr>
                <w:noProof/>
                <w:webHidden/>
              </w:rPr>
            </w:r>
            <w:r>
              <w:rPr>
                <w:noProof/>
                <w:webHidden/>
              </w:rPr>
              <w:fldChar w:fldCharType="separate"/>
            </w:r>
            <w:r>
              <w:rPr>
                <w:noProof/>
                <w:webHidden/>
              </w:rPr>
              <w:t>16</w:t>
            </w:r>
            <w:r>
              <w:rPr>
                <w:noProof/>
                <w:webHidden/>
              </w:rPr>
              <w:fldChar w:fldCharType="end"/>
            </w:r>
          </w:hyperlink>
        </w:p>
        <w:p w14:paraId="18B348D8" w14:textId="4BA7AC88" w:rsidR="00F903DB" w:rsidRDefault="00F903DB">
          <w:pPr>
            <w:pStyle w:val="TOC2"/>
            <w:tabs>
              <w:tab w:val="right" w:leader="dot" w:pos="9016"/>
            </w:tabs>
            <w:rPr>
              <w:rFonts w:eastAsiaTheme="minorEastAsia"/>
              <w:noProof/>
              <w:sz w:val="24"/>
              <w:szCs w:val="24"/>
            </w:rPr>
          </w:pPr>
          <w:hyperlink w:anchor="_Toc177287146" w:history="1">
            <w:r w:rsidRPr="0083498D">
              <w:rPr>
                <w:rStyle w:val="Hyperlink"/>
                <w:rFonts w:asciiTheme="minorBidi" w:hAnsiTheme="minorBidi"/>
                <w:noProof/>
              </w:rPr>
              <w:t>3.1. Description of Algorithm</w:t>
            </w:r>
            <w:r>
              <w:rPr>
                <w:noProof/>
                <w:webHidden/>
              </w:rPr>
              <w:tab/>
            </w:r>
            <w:r>
              <w:rPr>
                <w:noProof/>
                <w:webHidden/>
              </w:rPr>
              <w:fldChar w:fldCharType="begin"/>
            </w:r>
            <w:r>
              <w:rPr>
                <w:noProof/>
                <w:webHidden/>
              </w:rPr>
              <w:instrText xml:space="preserve"> PAGEREF _Toc177287146 \h </w:instrText>
            </w:r>
            <w:r>
              <w:rPr>
                <w:noProof/>
                <w:webHidden/>
              </w:rPr>
            </w:r>
            <w:r>
              <w:rPr>
                <w:noProof/>
                <w:webHidden/>
              </w:rPr>
              <w:fldChar w:fldCharType="separate"/>
            </w:r>
            <w:r>
              <w:rPr>
                <w:noProof/>
                <w:webHidden/>
              </w:rPr>
              <w:t>16</w:t>
            </w:r>
            <w:r>
              <w:rPr>
                <w:noProof/>
                <w:webHidden/>
              </w:rPr>
              <w:fldChar w:fldCharType="end"/>
            </w:r>
          </w:hyperlink>
        </w:p>
        <w:p w14:paraId="30FE55AB" w14:textId="416C3AEE" w:rsidR="00F903DB" w:rsidRDefault="00F903DB">
          <w:pPr>
            <w:pStyle w:val="TOC3"/>
            <w:tabs>
              <w:tab w:val="right" w:leader="dot" w:pos="9016"/>
            </w:tabs>
            <w:rPr>
              <w:rFonts w:eastAsiaTheme="minorEastAsia"/>
              <w:noProof/>
              <w:sz w:val="24"/>
              <w:szCs w:val="24"/>
            </w:rPr>
          </w:pPr>
          <w:hyperlink w:anchor="_Toc177287147" w:history="1">
            <w:r w:rsidRPr="0083498D">
              <w:rPr>
                <w:rStyle w:val="Hyperlink"/>
                <w:rFonts w:asciiTheme="minorBidi" w:hAnsiTheme="minorBidi"/>
                <w:noProof/>
              </w:rPr>
              <w:t>R</w:t>
            </w:r>
            <w:r w:rsidRPr="0083498D">
              <w:rPr>
                <w:rStyle w:val="Hyperlink"/>
                <w:rFonts w:asciiTheme="minorBidi" w:hAnsiTheme="minorBidi"/>
                <w:noProof/>
              </w:rPr>
              <w:t>R</w:t>
            </w:r>
            <w:r w:rsidRPr="0083498D">
              <w:rPr>
                <w:rStyle w:val="Hyperlink"/>
                <w:rFonts w:asciiTheme="minorBidi" w:hAnsiTheme="minorBidi"/>
                <w:noProof/>
              </w:rPr>
              <w:t>T*:</w:t>
            </w:r>
            <w:r>
              <w:rPr>
                <w:noProof/>
                <w:webHidden/>
              </w:rPr>
              <w:tab/>
            </w:r>
            <w:r>
              <w:rPr>
                <w:noProof/>
                <w:webHidden/>
              </w:rPr>
              <w:fldChar w:fldCharType="begin"/>
            </w:r>
            <w:r>
              <w:rPr>
                <w:noProof/>
                <w:webHidden/>
              </w:rPr>
              <w:instrText xml:space="preserve"> PAGEREF _Toc177287147 \h </w:instrText>
            </w:r>
            <w:r>
              <w:rPr>
                <w:noProof/>
                <w:webHidden/>
              </w:rPr>
            </w:r>
            <w:r>
              <w:rPr>
                <w:noProof/>
                <w:webHidden/>
              </w:rPr>
              <w:fldChar w:fldCharType="separate"/>
            </w:r>
            <w:r>
              <w:rPr>
                <w:noProof/>
                <w:webHidden/>
              </w:rPr>
              <w:t>16</w:t>
            </w:r>
            <w:r>
              <w:rPr>
                <w:noProof/>
                <w:webHidden/>
              </w:rPr>
              <w:fldChar w:fldCharType="end"/>
            </w:r>
          </w:hyperlink>
        </w:p>
        <w:p w14:paraId="28295ABD" w14:textId="27FB512D" w:rsidR="00F903DB" w:rsidRDefault="00F903DB">
          <w:pPr>
            <w:pStyle w:val="TOC2"/>
            <w:tabs>
              <w:tab w:val="right" w:leader="dot" w:pos="9016"/>
            </w:tabs>
            <w:rPr>
              <w:rFonts w:eastAsiaTheme="minorEastAsia"/>
              <w:noProof/>
              <w:sz w:val="24"/>
              <w:szCs w:val="24"/>
            </w:rPr>
          </w:pPr>
          <w:hyperlink w:anchor="_Toc177287148" w:history="1">
            <w:r w:rsidRPr="0083498D">
              <w:rPr>
                <w:rStyle w:val="Hyperlink"/>
                <w:noProof/>
              </w:rPr>
              <w:t>3.2. Integration with the Robot</w:t>
            </w:r>
            <w:r>
              <w:rPr>
                <w:noProof/>
                <w:webHidden/>
              </w:rPr>
              <w:tab/>
            </w:r>
            <w:r>
              <w:rPr>
                <w:noProof/>
                <w:webHidden/>
              </w:rPr>
              <w:fldChar w:fldCharType="begin"/>
            </w:r>
            <w:r>
              <w:rPr>
                <w:noProof/>
                <w:webHidden/>
              </w:rPr>
              <w:instrText xml:space="preserve"> PAGEREF _Toc177287148 \h </w:instrText>
            </w:r>
            <w:r>
              <w:rPr>
                <w:noProof/>
                <w:webHidden/>
              </w:rPr>
            </w:r>
            <w:r>
              <w:rPr>
                <w:noProof/>
                <w:webHidden/>
              </w:rPr>
              <w:fldChar w:fldCharType="separate"/>
            </w:r>
            <w:r>
              <w:rPr>
                <w:noProof/>
                <w:webHidden/>
              </w:rPr>
              <w:t>17</w:t>
            </w:r>
            <w:r>
              <w:rPr>
                <w:noProof/>
                <w:webHidden/>
              </w:rPr>
              <w:fldChar w:fldCharType="end"/>
            </w:r>
          </w:hyperlink>
        </w:p>
        <w:p w14:paraId="558AC16D" w14:textId="36FBDDAC" w:rsidR="00F903DB" w:rsidRDefault="00F903DB">
          <w:pPr>
            <w:pStyle w:val="TOC2"/>
            <w:tabs>
              <w:tab w:val="right" w:leader="dot" w:pos="9016"/>
            </w:tabs>
            <w:rPr>
              <w:rFonts w:eastAsiaTheme="minorEastAsia"/>
              <w:noProof/>
              <w:sz w:val="24"/>
              <w:szCs w:val="24"/>
            </w:rPr>
          </w:pPr>
          <w:hyperlink w:anchor="_Toc177287149" w:history="1">
            <w:r w:rsidRPr="0083498D">
              <w:rPr>
                <w:rStyle w:val="Hyperlink"/>
                <w:noProof/>
              </w:rPr>
              <w:t>3.3. Evaluation Metrics</w:t>
            </w:r>
            <w:r>
              <w:rPr>
                <w:noProof/>
                <w:webHidden/>
              </w:rPr>
              <w:tab/>
            </w:r>
            <w:r>
              <w:rPr>
                <w:noProof/>
                <w:webHidden/>
              </w:rPr>
              <w:fldChar w:fldCharType="begin"/>
            </w:r>
            <w:r>
              <w:rPr>
                <w:noProof/>
                <w:webHidden/>
              </w:rPr>
              <w:instrText xml:space="preserve"> PAGEREF _Toc177287149 \h </w:instrText>
            </w:r>
            <w:r>
              <w:rPr>
                <w:noProof/>
                <w:webHidden/>
              </w:rPr>
            </w:r>
            <w:r>
              <w:rPr>
                <w:noProof/>
                <w:webHidden/>
              </w:rPr>
              <w:fldChar w:fldCharType="separate"/>
            </w:r>
            <w:r>
              <w:rPr>
                <w:noProof/>
                <w:webHidden/>
              </w:rPr>
              <w:t>17</w:t>
            </w:r>
            <w:r>
              <w:rPr>
                <w:noProof/>
                <w:webHidden/>
              </w:rPr>
              <w:fldChar w:fldCharType="end"/>
            </w:r>
          </w:hyperlink>
        </w:p>
        <w:p w14:paraId="472B585A" w14:textId="477FBF22" w:rsidR="00F903DB" w:rsidRDefault="00F903DB">
          <w:pPr>
            <w:pStyle w:val="TOC3"/>
            <w:tabs>
              <w:tab w:val="right" w:leader="dot" w:pos="9016"/>
            </w:tabs>
            <w:rPr>
              <w:rFonts w:eastAsiaTheme="minorEastAsia"/>
              <w:noProof/>
              <w:sz w:val="24"/>
              <w:szCs w:val="24"/>
            </w:rPr>
          </w:pPr>
          <w:hyperlink w:anchor="_Toc177287150" w:history="1">
            <w:r w:rsidRPr="0083498D">
              <w:rPr>
                <w:rStyle w:val="Hyperlink"/>
                <w:noProof/>
              </w:rPr>
              <w:t>Planning Time</w:t>
            </w:r>
            <w:r>
              <w:rPr>
                <w:noProof/>
                <w:webHidden/>
              </w:rPr>
              <w:tab/>
            </w:r>
            <w:r>
              <w:rPr>
                <w:noProof/>
                <w:webHidden/>
              </w:rPr>
              <w:fldChar w:fldCharType="begin"/>
            </w:r>
            <w:r>
              <w:rPr>
                <w:noProof/>
                <w:webHidden/>
              </w:rPr>
              <w:instrText xml:space="preserve"> PAGEREF _Toc177287150 \h </w:instrText>
            </w:r>
            <w:r>
              <w:rPr>
                <w:noProof/>
                <w:webHidden/>
              </w:rPr>
            </w:r>
            <w:r>
              <w:rPr>
                <w:noProof/>
                <w:webHidden/>
              </w:rPr>
              <w:fldChar w:fldCharType="separate"/>
            </w:r>
            <w:r>
              <w:rPr>
                <w:noProof/>
                <w:webHidden/>
              </w:rPr>
              <w:t>17</w:t>
            </w:r>
            <w:r>
              <w:rPr>
                <w:noProof/>
                <w:webHidden/>
              </w:rPr>
              <w:fldChar w:fldCharType="end"/>
            </w:r>
          </w:hyperlink>
        </w:p>
        <w:p w14:paraId="64E941CB" w14:textId="4B529534" w:rsidR="00F903DB" w:rsidRDefault="00F903DB">
          <w:pPr>
            <w:pStyle w:val="TOC3"/>
            <w:tabs>
              <w:tab w:val="right" w:leader="dot" w:pos="9016"/>
            </w:tabs>
            <w:rPr>
              <w:rFonts w:eastAsiaTheme="minorEastAsia"/>
              <w:noProof/>
              <w:sz w:val="24"/>
              <w:szCs w:val="24"/>
            </w:rPr>
          </w:pPr>
          <w:hyperlink w:anchor="_Toc177287151" w:history="1">
            <w:r w:rsidRPr="0083498D">
              <w:rPr>
                <w:rStyle w:val="Hyperlink"/>
                <w:noProof/>
              </w:rPr>
              <w:t>Success Rate</w:t>
            </w:r>
            <w:r>
              <w:rPr>
                <w:noProof/>
                <w:webHidden/>
              </w:rPr>
              <w:tab/>
            </w:r>
            <w:r>
              <w:rPr>
                <w:noProof/>
                <w:webHidden/>
              </w:rPr>
              <w:fldChar w:fldCharType="begin"/>
            </w:r>
            <w:r>
              <w:rPr>
                <w:noProof/>
                <w:webHidden/>
              </w:rPr>
              <w:instrText xml:space="preserve"> PAGEREF _Toc177287151 \h </w:instrText>
            </w:r>
            <w:r>
              <w:rPr>
                <w:noProof/>
                <w:webHidden/>
              </w:rPr>
            </w:r>
            <w:r>
              <w:rPr>
                <w:noProof/>
                <w:webHidden/>
              </w:rPr>
              <w:fldChar w:fldCharType="separate"/>
            </w:r>
            <w:r>
              <w:rPr>
                <w:noProof/>
                <w:webHidden/>
              </w:rPr>
              <w:t>18</w:t>
            </w:r>
            <w:r>
              <w:rPr>
                <w:noProof/>
                <w:webHidden/>
              </w:rPr>
              <w:fldChar w:fldCharType="end"/>
            </w:r>
          </w:hyperlink>
        </w:p>
        <w:p w14:paraId="638E056D" w14:textId="5C025DF5" w:rsidR="00F903DB" w:rsidRDefault="00F903DB">
          <w:pPr>
            <w:pStyle w:val="TOC2"/>
            <w:tabs>
              <w:tab w:val="right" w:leader="dot" w:pos="9016"/>
            </w:tabs>
            <w:rPr>
              <w:rFonts w:eastAsiaTheme="minorEastAsia"/>
              <w:noProof/>
              <w:sz w:val="24"/>
              <w:szCs w:val="24"/>
            </w:rPr>
          </w:pPr>
          <w:hyperlink w:anchor="_Toc177287152" w:history="1">
            <w:r w:rsidRPr="0083498D">
              <w:rPr>
                <w:rStyle w:val="Hyperlink"/>
                <w:noProof/>
              </w:rPr>
              <w:t>3.4. Experimental Procedure</w:t>
            </w:r>
            <w:r>
              <w:rPr>
                <w:noProof/>
                <w:webHidden/>
              </w:rPr>
              <w:tab/>
            </w:r>
            <w:r>
              <w:rPr>
                <w:noProof/>
                <w:webHidden/>
              </w:rPr>
              <w:fldChar w:fldCharType="begin"/>
            </w:r>
            <w:r>
              <w:rPr>
                <w:noProof/>
                <w:webHidden/>
              </w:rPr>
              <w:instrText xml:space="preserve"> PAGEREF _Toc177287152 \h </w:instrText>
            </w:r>
            <w:r>
              <w:rPr>
                <w:noProof/>
                <w:webHidden/>
              </w:rPr>
            </w:r>
            <w:r>
              <w:rPr>
                <w:noProof/>
                <w:webHidden/>
              </w:rPr>
              <w:fldChar w:fldCharType="separate"/>
            </w:r>
            <w:r>
              <w:rPr>
                <w:noProof/>
                <w:webHidden/>
              </w:rPr>
              <w:t>18</w:t>
            </w:r>
            <w:r>
              <w:rPr>
                <w:noProof/>
                <w:webHidden/>
              </w:rPr>
              <w:fldChar w:fldCharType="end"/>
            </w:r>
          </w:hyperlink>
        </w:p>
        <w:p w14:paraId="5A730A07" w14:textId="54536DAD" w:rsidR="00F903DB" w:rsidRDefault="00F903DB">
          <w:pPr>
            <w:pStyle w:val="TOC3"/>
            <w:tabs>
              <w:tab w:val="right" w:leader="dot" w:pos="9016"/>
            </w:tabs>
            <w:rPr>
              <w:rFonts w:eastAsiaTheme="minorEastAsia"/>
              <w:noProof/>
              <w:sz w:val="24"/>
              <w:szCs w:val="24"/>
            </w:rPr>
          </w:pPr>
          <w:hyperlink w:anchor="_Toc177287153" w:history="1">
            <w:r w:rsidRPr="0083498D">
              <w:rPr>
                <w:rStyle w:val="Hyperlink"/>
                <w:noProof/>
              </w:rPr>
              <w:t>Repeated Trials</w:t>
            </w:r>
            <w:r>
              <w:rPr>
                <w:noProof/>
                <w:webHidden/>
              </w:rPr>
              <w:tab/>
            </w:r>
            <w:r>
              <w:rPr>
                <w:noProof/>
                <w:webHidden/>
              </w:rPr>
              <w:fldChar w:fldCharType="begin"/>
            </w:r>
            <w:r>
              <w:rPr>
                <w:noProof/>
                <w:webHidden/>
              </w:rPr>
              <w:instrText xml:space="preserve"> PAGEREF _Toc177287153 \h </w:instrText>
            </w:r>
            <w:r>
              <w:rPr>
                <w:noProof/>
                <w:webHidden/>
              </w:rPr>
            </w:r>
            <w:r>
              <w:rPr>
                <w:noProof/>
                <w:webHidden/>
              </w:rPr>
              <w:fldChar w:fldCharType="separate"/>
            </w:r>
            <w:r>
              <w:rPr>
                <w:noProof/>
                <w:webHidden/>
              </w:rPr>
              <w:t>18</w:t>
            </w:r>
            <w:r>
              <w:rPr>
                <w:noProof/>
                <w:webHidden/>
              </w:rPr>
              <w:fldChar w:fldCharType="end"/>
            </w:r>
          </w:hyperlink>
        </w:p>
        <w:p w14:paraId="0A5489CF" w14:textId="2486100B" w:rsidR="00F903DB" w:rsidRDefault="00F903DB">
          <w:pPr>
            <w:pStyle w:val="TOC3"/>
            <w:tabs>
              <w:tab w:val="right" w:leader="dot" w:pos="9016"/>
            </w:tabs>
            <w:rPr>
              <w:rFonts w:eastAsiaTheme="minorEastAsia"/>
              <w:noProof/>
              <w:sz w:val="24"/>
              <w:szCs w:val="24"/>
            </w:rPr>
          </w:pPr>
          <w:hyperlink w:anchor="_Toc177287154" w:history="1">
            <w:r w:rsidRPr="0083498D">
              <w:rPr>
                <w:rStyle w:val="Hyperlink"/>
                <w:noProof/>
              </w:rPr>
              <w:t>Varying Conditions</w:t>
            </w:r>
            <w:r>
              <w:rPr>
                <w:noProof/>
                <w:webHidden/>
              </w:rPr>
              <w:tab/>
            </w:r>
            <w:r>
              <w:rPr>
                <w:noProof/>
                <w:webHidden/>
              </w:rPr>
              <w:fldChar w:fldCharType="begin"/>
            </w:r>
            <w:r>
              <w:rPr>
                <w:noProof/>
                <w:webHidden/>
              </w:rPr>
              <w:instrText xml:space="preserve"> PAGEREF _Toc177287154 \h </w:instrText>
            </w:r>
            <w:r>
              <w:rPr>
                <w:noProof/>
                <w:webHidden/>
              </w:rPr>
            </w:r>
            <w:r>
              <w:rPr>
                <w:noProof/>
                <w:webHidden/>
              </w:rPr>
              <w:fldChar w:fldCharType="separate"/>
            </w:r>
            <w:r>
              <w:rPr>
                <w:noProof/>
                <w:webHidden/>
              </w:rPr>
              <w:t>18</w:t>
            </w:r>
            <w:r>
              <w:rPr>
                <w:noProof/>
                <w:webHidden/>
              </w:rPr>
              <w:fldChar w:fldCharType="end"/>
            </w:r>
          </w:hyperlink>
        </w:p>
        <w:p w14:paraId="683786D0" w14:textId="2A92FEAD" w:rsidR="00F903DB" w:rsidRDefault="00F903DB">
          <w:pPr>
            <w:pStyle w:val="TOC3"/>
            <w:tabs>
              <w:tab w:val="right" w:leader="dot" w:pos="9016"/>
            </w:tabs>
            <w:rPr>
              <w:rFonts w:eastAsiaTheme="minorEastAsia"/>
              <w:noProof/>
              <w:sz w:val="24"/>
              <w:szCs w:val="24"/>
            </w:rPr>
          </w:pPr>
          <w:hyperlink w:anchor="_Toc177287155" w:history="1">
            <w:r w:rsidRPr="0083498D">
              <w:rPr>
                <w:rStyle w:val="Hyperlink"/>
                <w:noProof/>
              </w:rPr>
              <w:t>Data Collection</w:t>
            </w:r>
            <w:r>
              <w:rPr>
                <w:noProof/>
                <w:webHidden/>
              </w:rPr>
              <w:tab/>
            </w:r>
            <w:r>
              <w:rPr>
                <w:noProof/>
                <w:webHidden/>
              </w:rPr>
              <w:fldChar w:fldCharType="begin"/>
            </w:r>
            <w:r>
              <w:rPr>
                <w:noProof/>
                <w:webHidden/>
              </w:rPr>
              <w:instrText xml:space="preserve"> PAGEREF _Toc177287155 \h </w:instrText>
            </w:r>
            <w:r>
              <w:rPr>
                <w:noProof/>
                <w:webHidden/>
              </w:rPr>
            </w:r>
            <w:r>
              <w:rPr>
                <w:noProof/>
                <w:webHidden/>
              </w:rPr>
              <w:fldChar w:fldCharType="separate"/>
            </w:r>
            <w:r>
              <w:rPr>
                <w:noProof/>
                <w:webHidden/>
              </w:rPr>
              <w:t>18</w:t>
            </w:r>
            <w:r>
              <w:rPr>
                <w:noProof/>
                <w:webHidden/>
              </w:rPr>
              <w:fldChar w:fldCharType="end"/>
            </w:r>
          </w:hyperlink>
        </w:p>
        <w:p w14:paraId="353BD7BE" w14:textId="671415FE" w:rsidR="00F903DB" w:rsidRDefault="00F903DB">
          <w:pPr>
            <w:pStyle w:val="TOC1"/>
            <w:rPr>
              <w:rFonts w:eastAsiaTheme="minorEastAsia"/>
              <w:noProof/>
              <w:sz w:val="24"/>
              <w:szCs w:val="24"/>
              <w:lang w:val="en-US"/>
            </w:rPr>
          </w:pPr>
          <w:hyperlink w:anchor="_Toc177287156" w:history="1">
            <w:r w:rsidRPr="0083498D">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_Toc177287156 \h </w:instrText>
            </w:r>
            <w:r>
              <w:rPr>
                <w:noProof/>
                <w:webHidden/>
              </w:rPr>
            </w:r>
            <w:r>
              <w:rPr>
                <w:noProof/>
                <w:webHidden/>
              </w:rPr>
              <w:fldChar w:fldCharType="separate"/>
            </w:r>
            <w:r>
              <w:rPr>
                <w:noProof/>
                <w:webHidden/>
              </w:rPr>
              <w:t>18</w:t>
            </w:r>
            <w:r>
              <w:rPr>
                <w:noProof/>
                <w:webHidden/>
              </w:rPr>
              <w:fldChar w:fldCharType="end"/>
            </w:r>
          </w:hyperlink>
        </w:p>
        <w:p w14:paraId="53D0695E" w14:textId="7A93D14B" w:rsidR="00F903DB" w:rsidRDefault="00F903DB">
          <w:pPr>
            <w:pStyle w:val="TOC1"/>
            <w:rPr>
              <w:rFonts w:eastAsiaTheme="minorEastAsia"/>
              <w:noProof/>
              <w:sz w:val="24"/>
              <w:szCs w:val="24"/>
              <w:lang w:val="en-US"/>
            </w:rPr>
          </w:pPr>
          <w:hyperlink w:anchor="_Toc177287157" w:history="1">
            <w:r w:rsidRPr="0083498D">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_Toc177287157 \h </w:instrText>
            </w:r>
            <w:r>
              <w:rPr>
                <w:noProof/>
                <w:webHidden/>
              </w:rPr>
            </w:r>
            <w:r>
              <w:rPr>
                <w:noProof/>
                <w:webHidden/>
              </w:rPr>
              <w:fldChar w:fldCharType="separate"/>
            </w:r>
            <w:r>
              <w:rPr>
                <w:noProof/>
                <w:webHidden/>
              </w:rPr>
              <w:t>18</w:t>
            </w:r>
            <w:r>
              <w:rPr>
                <w:noProof/>
                <w:webHidden/>
              </w:rPr>
              <w:fldChar w:fldCharType="end"/>
            </w:r>
          </w:hyperlink>
        </w:p>
        <w:p w14:paraId="7D6710B7" w14:textId="6F1E2EFA" w:rsidR="00F903DB" w:rsidRDefault="00F903DB">
          <w:pPr>
            <w:pStyle w:val="TOC2"/>
            <w:tabs>
              <w:tab w:val="right" w:leader="dot" w:pos="9016"/>
            </w:tabs>
            <w:rPr>
              <w:rFonts w:eastAsiaTheme="minorEastAsia"/>
              <w:noProof/>
              <w:sz w:val="24"/>
              <w:szCs w:val="24"/>
            </w:rPr>
          </w:pPr>
          <w:hyperlink w:anchor="_Toc177287158" w:history="1">
            <w:r w:rsidRPr="0083498D">
              <w:rPr>
                <w:rStyle w:val="Hyperlink"/>
                <w:rFonts w:asciiTheme="minorBidi" w:hAnsiTheme="minorBidi"/>
                <w:noProof/>
              </w:rPr>
              <w:t>4.1. Statistical Analysis</w:t>
            </w:r>
            <w:r>
              <w:rPr>
                <w:noProof/>
                <w:webHidden/>
              </w:rPr>
              <w:tab/>
            </w:r>
            <w:r>
              <w:rPr>
                <w:noProof/>
                <w:webHidden/>
              </w:rPr>
              <w:fldChar w:fldCharType="begin"/>
            </w:r>
            <w:r>
              <w:rPr>
                <w:noProof/>
                <w:webHidden/>
              </w:rPr>
              <w:instrText xml:space="preserve"> PAGEREF _Toc177287158 \h </w:instrText>
            </w:r>
            <w:r>
              <w:rPr>
                <w:noProof/>
                <w:webHidden/>
              </w:rPr>
            </w:r>
            <w:r>
              <w:rPr>
                <w:noProof/>
                <w:webHidden/>
              </w:rPr>
              <w:fldChar w:fldCharType="separate"/>
            </w:r>
            <w:r>
              <w:rPr>
                <w:noProof/>
                <w:webHidden/>
              </w:rPr>
              <w:t>18</w:t>
            </w:r>
            <w:r>
              <w:rPr>
                <w:noProof/>
                <w:webHidden/>
              </w:rPr>
              <w:fldChar w:fldCharType="end"/>
            </w:r>
          </w:hyperlink>
        </w:p>
        <w:p w14:paraId="75F926F3" w14:textId="034B3231" w:rsidR="00F903DB" w:rsidRDefault="00F903DB">
          <w:pPr>
            <w:pStyle w:val="TOC2"/>
            <w:tabs>
              <w:tab w:val="right" w:leader="dot" w:pos="9016"/>
            </w:tabs>
            <w:rPr>
              <w:rFonts w:eastAsiaTheme="minorEastAsia"/>
              <w:noProof/>
              <w:sz w:val="24"/>
              <w:szCs w:val="24"/>
            </w:rPr>
          </w:pPr>
          <w:hyperlink w:anchor="_Toc177287159" w:history="1">
            <w:r w:rsidRPr="0083498D">
              <w:rPr>
                <w:rStyle w:val="Hyperlink"/>
                <w:rFonts w:asciiTheme="minorBidi" w:hAnsiTheme="minorBidi"/>
                <w:noProof/>
              </w:rPr>
              <w:t>4.2. Visualization</w:t>
            </w:r>
            <w:r>
              <w:rPr>
                <w:noProof/>
                <w:webHidden/>
              </w:rPr>
              <w:tab/>
            </w:r>
            <w:r>
              <w:rPr>
                <w:noProof/>
                <w:webHidden/>
              </w:rPr>
              <w:fldChar w:fldCharType="begin"/>
            </w:r>
            <w:r>
              <w:rPr>
                <w:noProof/>
                <w:webHidden/>
              </w:rPr>
              <w:instrText xml:space="preserve"> PAGEREF _Toc177287159 \h </w:instrText>
            </w:r>
            <w:r>
              <w:rPr>
                <w:noProof/>
                <w:webHidden/>
              </w:rPr>
            </w:r>
            <w:r>
              <w:rPr>
                <w:noProof/>
                <w:webHidden/>
              </w:rPr>
              <w:fldChar w:fldCharType="separate"/>
            </w:r>
            <w:r>
              <w:rPr>
                <w:noProof/>
                <w:webHidden/>
              </w:rPr>
              <w:t>18</w:t>
            </w:r>
            <w:r>
              <w:rPr>
                <w:noProof/>
                <w:webHidden/>
              </w:rPr>
              <w:fldChar w:fldCharType="end"/>
            </w:r>
          </w:hyperlink>
        </w:p>
        <w:p w14:paraId="72583CD3" w14:textId="3CFB72B5" w:rsidR="00F903DB" w:rsidRDefault="00F903DB">
          <w:pPr>
            <w:pStyle w:val="TOC2"/>
            <w:tabs>
              <w:tab w:val="right" w:leader="dot" w:pos="9016"/>
            </w:tabs>
            <w:rPr>
              <w:rFonts w:eastAsiaTheme="minorEastAsia"/>
              <w:noProof/>
              <w:sz w:val="24"/>
              <w:szCs w:val="24"/>
            </w:rPr>
          </w:pPr>
          <w:hyperlink w:anchor="_Toc177287160" w:history="1">
            <w:r w:rsidRPr="0083498D">
              <w:rPr>
                <w:rStyle w:val="Hyperlink"/>
                <w:rFonts w:asciiTheme="minorBidi" w:hAnsiTheme="minorBidi"/>
                <w:noProof/>
              </w:rPr>
              <w:t>4.3. Summary</w:t>
            </w:r>
            <w:r>
              <w:rPr>
                <w:noProof/>
                <w:webHidden/>
              </w:rPr>
              <w:tab/>
            </w:r>
            <w:r>
              <w:rPr>
                <w:noProof/>
                <w:webHidden/>
              </w:rPr>
              <w:fldChar w:fldCharType="begin"/>
            </w:r>
            <w:r>
              <w:rPr>
                <w:noProof/>
                <w:webHidden/>
              </w:rPr>
              <w:instrText xml:space="preserve"> PAGEREF _Toc177287160 \h </w:instrText>
            </w:r>
            <w:r>
              <w:rPr>
                <w:noProof/>
                <w:webHidden/>
              </w:rPr>
            </w:r>
            <w:r>
              <w:rPr>
                <w:noProof/>
                <w:webHidden/>
              </w:rPr>
              <w:fldChar w:fldCharType="separate"/>
            </w:r>
            <w:r>
              <w:rPr>
                <w:noProof/>
                <w:webHidden/>
              </w:rPr>
              <w:t>18</w:t>
            </w:r>
            <w:r>
              <w:rPr>
                <w:noProof/>
                <w:webHidden/>
              </w:rPr>
              <w:fldChar w:fldCharType="end"/>
            </w:r>
          </w:hyperlink>
        </w:p>
        <w:p w14:paraId="3E2250EE" w14:textId="1F0BD0CD" w:rsidR="00F903DB" w:rsidRDefault="00F903DB">
          <w:pPr>
            <w:pStyle w:val="TOC1"/>
            <w:rPr>
              <w:rFonts w:eastAsiaTheme="minorEastAsia"/>
              <w:noProof/>
              <w:sz w:val="24"/>
              <w:szCs w:val="24"/>
              <w:lang w:val="en-US"/>
            </w:rPr>
          </w:pPr>
          <w:hyperlink w:anchor="_Toc177287161" w:history="1">
            <w:r w:rsidRPr="0083498D">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_Toc177287161 \h </w:instrText>
            </w:r>
            <w:r>
              <w:rPr>
                <w:noProof/>
                <w:webHidden/>
              </w:rPr>
            </w:r>
            <w:r>
              <w:rPr>
                <w:noProof/>
                <w:webHidden/>
              </w:rPr>
              <w:fldChar w:fldCharType="separate"/>
            </w:r>
            <w:r>
              <w:rPr>
                <w:noProof/>
                <w:webHidden/>
              </w:rPr>
              <w:t>19</w:t>
            </w:r>
            <w:r>
              <w:rPr>
                <w:noProof/>
                <w:webHidden/>
              </w:rPr>
              <w:fldChar w:fldCharType="end"/>
            </w:r>
          </w:hyperlink>
        </w:p>
        <w:p w14:paraId="4587920D" w14:textId="3876BC4D" w:rsidR="00F903DB" w:rsidRDefault="00F903DB">
          <w:pPr>
            <w:pStyle w:val="TOC1"/>
            <w:rPr>
              <w:rFonts w:eastAsiaTheme="minorEastAsia"/>
              <w:noProof/>
              <w:sz w:val="24"/>
              <w:szCs w:val="24"/>
              <w:lang w:val="en-US"/>
            </w:rPr>
          </w:pPr>
          <w:hyperlink w:anchor="_Toc177287162" w:history="1">
            <w:r w:rsidRPr="0083498D">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_Toc177287162 \h </w:instrText>
            </w:r>
            <w:r>
              <w:rPr>
                <w:noProof/>
                <w:webHidden/>
              </w:rPr>
            </w:r>
            <w:r>
              <w:rPr>
                <w:noProof/>
                <w:webHidden/>
              </w:rPr>
              <w:fldChar w:fldCharType="separate"/>
            </w:r>
            <w:r>
              <w:rPr>
                <w:noProof/>
                <w:webHidden/>
              </w:rPr>
              <w:t>19</w:t>
            </w:r>
            <w:r>
              <w:rPr>
                <w:noProof/>
                <w:webHidden/>
              </w:rPr>
              <w:fldChar w:fldCharType="end"/>
            </w:r>
          </w:hyperlink>
        </w:p>
        <w:p w14:paraId="7CFAE385" w14:textId="47D34B43" w:rsidR="00F903DB" w:rsidRDefault="00F903DB">
          <w:pPr>
            <w:pStyle w:val="TOC1"/>
            <w:rPr>
              <w:rFonts w:eastAsiaTheme="minorEastAsia"/>
              <w:noProof/>
              <w:sz w:val="24"/>
              <w:szCs w:val="24"/>
              <w:lang w:val="en-US"/>
            </w:rPr>
          </w:pPr>
          <w:hyperlink w:anchor="_Toc177287163" w:history="1">
            <w:r w:rsidRPr="0083498D">
              <w:rPr>
                <w:rStyle w:val="Hyperlink"/>
                <w:noProof/>
              </w:rPr>
              <w:t>Appendix</w:t>
            </w:r>
            <w:r>
              <w:rPr>
                <w:noProof/>
                <w:webHidden/>
              </w:rPr>
              <w:tab/>
            </w:r>
            <w:r>
              <w:rPr>
                <w:noProof/>
                <w:webHidden/>
              </w:rPr>
              <w:fldChar w:fldCharType="begin"/>
            </w:r>
            <w:r>
              <w:rPr>
                <w:noProof/>
                <w:webHidden/>
              </w:rPr>
              <w:instrText xml:space="preserve"> PAGEREF _Toc177287163 \h </w:instrText>
            </w:r>
            <w:r>
              <w:rPr>
                <w:noProof/>
                <w:webHidden/>
              </w:rPr>
            </w:r>
            <w:r>
              <w:rPr>
                <w:noProof/>
                <w:webHidden/>
              </w:rPr>
              <w:fldChar w:fldCharType="separate"/>
            </w:r>
            <w:r>
              <w:rPr>
                <w:noProof/>
                <w:webHidden/>
              </w:rPr>
              <w:t>23</w:t>
            </w:r>
            <w:r>
              <w:rPr>
                <w:noProof/>
                <w:webHidden/>
              </w:rPr>
              <w:fldChar w:fldCharType="end"/>
            </w:r>
          </w:hyperlink>
        </w:p>
        <w:p w14:paraId="5C336345" w14:textId="3FF76D9C"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Toc177244550"/>
      <w:bookmarkStart w:id="1" w:name="_Hlk177245231"/>
      <w:bookmarkStart w:id="2" w:name="_Toc177287120"/>
      <w:r>
        <w:lastRenderedPageBreak/>
        <w:t xml:space="preserve">Chapter 1: </w:t>
      </w:r>
      <w:r w:rsidRPr="00C9160D">
        <w:t>Introduction</w:t>
      </w:r>
      <w:bookmarkEnd w:id="0"/>
      <w:bookmarkEnd w:id="2"/>
    </w:p>
    <w:p w14:paraId="0D7DAAA5" w14:textId="77777777" w:rsidR="00AA3E51" w:rsidRPr="00C9160D" w:rsidRDefault="00AA3E51" w:rsidP="00AA3E51">
      <w:pPr>
        <w:rPr>
          <w:rFonts w:asciiTheme="minorBidi" w:hAnsiTheme="minorBidi"/>
        </w:rPr>
      </w:pPr>
    </w:p>
    <w:p w14:paraId="2908424D" w14:textId="27C7439B" w:rsidR="00AA3E51" w:rsidRDefault="00AA3E51" w:rsidP="00DE5A03">
      <w:pPr>
        <w:pStyle w:val="Heading2"/>
        <w:numPr>
          <w:ilvl w:val="1"/>
          <w:numId w:val="49"/>
        </w:numPr>
        <w:rPr>
          <w:rFonts w:asciiTheme="minorBidi" w:hAnsiTheme="minorBidi" w:cstheme="minorBidi"/>
        </w:rPr>
      </w:pPr>
      <w:bookmarkStart w:id="3" w:name="_Toc177244551"/>
      <w:bookmarkStart w:id="4" w:name="_Toc177287121"/>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54F277" w:rsidR="00AA3E51" w:rsidRDefault="00AA3E51" w:rsidP="00DE5A03">
      <w:pPr>
        <w:pStyle w:val="Heading2"/>
        <w:numPr>
          <w:ilvl w:val="1"/>
          <w:numId w:val="49"/>
        </w:numPr>
        <w:rPr>
          <w:rFonts w:asciiTheme="minorBidi" w:hAnsiTheme="minorBidi" w:cstheme="minorBidi"/>
        </w:rPr>
      </w:pPr>
      <w:bookmarkStart w:id="5" w:name="_Toc177244552"/>
      <w:bookmarkStart w:id="6" w:name="_Toc177287122"/>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2E0F2530" w:rsidR="00AA3E51" w:rsidRDefault="00AA3E51" w:rsidP="00DE5A03">
      <w:pPr>
        <w:pStyle w:val="Heading2"/>
        <w:numPr>
          <w:ilvl w:val="1"/>
          <w:numId w:val="49"/>
        </w:numPr>
        <w:rPr>
          <w:rFonts w:asciiTheme="minorBidi" w:hAnsiTheme="minorBidi" w:cstheme="minorBidi"/>
        </w:rPr>
      </w:pPr>
      <w:bookmarkStart w:id="7" w:name="_Toc177244553"/>
      <w:bookmarkStart w:id="8" w:name="_Toc177287123"/>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379F10E2" w:rsidR="00AA3E51" w:rsidRDefault="00AA3E51" w:rsidP="00DE5A03">
      <w:pPr>
        <w:pStyle w:val="Heading2"/>
        <w:numPr>
          <w:ilvl w:val="1"/>
          <w:numId w:val="49"/>
        </w:numPr>
        <w:rPr>
          <w:rFonts w:asciiTheme="minorBidi" w:hAnsiTheme="minorBidi" w:cstheme="minorBidi"/>
        </w:rPr>
      </w:pPr>
      <w:bookmarkStart w:id="9" w:name="_Toc177244554"/>
      <w:bookmarkStart w:id="10" w:name="_Toc177287124"/>
      <w:r w:rsidRPr="00C9160D">
        <w:rPr>
          <w:rFonts w:asciiTheme="minorBidi" w:hAnsiTheme="minorBidi" w:cstheme="minorBidi"/>
        </w:rPr>
        <w:lastRenderedPageBreak/>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5F3AE3CB" w:rsidR="00AA3E51" w:rsidRDefault="00AA3E51" w:rsidP="00DE5A03">
      <w:pPr>
        <w:pStyle w:val="Heading2"/>
        <w:numPr>
          <w:ilvl w:val="1"/>
          <w:numId w:val="49"/>
        </w:numPr>
        <w:rPr>
          <w:rFonts w:asciiTheme="minorBidi" w:hAnsiTheme="minorBidi" w:cstheme="minorBidi"/>
        </w:rPr>
      </w:pPr>
      <w:bookmarkStart w:id="11" w:name="_Toc177244555"/>
      <w:bookmarkStart w:id="12" w:name="_Toc177287125"/>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3AB6B4BB" w:rsidR="00AA3E51" w:rsidRPr="00C9160D" w:rsidRDefault="00AA3E51" w:rsidP="00DE5A03">
      <w:pPr>
        <w:pStyle w:val="Heading2"/>
        <w:numPr>
          <w:ilvl w:val="1"/>
          <w:numId w:val="49"/>
        </w:numPr>
        <w:rPr>
          <w:rFonts w:asciiTheme="minorBidi" w:hAnsiTheme="minorBidi" w:cstheme="minorBidi"/>
        </w:rPr>
      </w:pPr>
      <w:bookmarkStart w:id="13" w:name="_Toc177244556"/>
      <w:bookmarkStart w:id="14" w:name="_Toc177287126"/>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BCA6D82" w14:textId="77777777" w:rsidR="00AA3E51" w:rsidRPr="00451313" w:rsidRDefault="00AA3E51" w:rsidP="00AA3E51">
      <w:pPr>
        <w:rPr>
          <w:rFonts w:asciiTheme="minorBidi" w:hAnsiTheme="minorBidi"/>
          <w:sz w:val="24"/>
          <w:szCs w:val="24"/>
        </w:rPr>
      </w:pPr>
      <w:r w:rsidRPr="00451313">
        <w:rPr>
          <w:rFonts w:asciiTheme="minorBidi" w:hAnsiTheme="minorBidi"/>
          <w:sz w:val="24"/>
          <w:szCs w:val="24"/>
        </w:rPr>
        <w:t>This dissertation is organized into several chapters that systematically explore integrated grasp and motion planning. The structure is as follows:</w:t>
      </w:r>
    </w:p>
    <w:p w14:paraId="2FD7F5DC"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Introduction</w:t>
      </w:r>
      <w:r w:rsidRPr="00451313">
        <w:rPr>
          <w:rFonts w:asciiTheme="minorBidi" w:hAnsiTheme="minorBidi"/>
          <w:sz w:val="24"/>
          <w:szCs w:val="24"/>
        </w:rPr>
        <w:t xml:space="preserve"> – Provides an overview of the project, including the background, problem statement, research objectives, and significance of the study.</w:t>
      </w:r>
    </w:p>
    <w:p w14:paraId="0AFFC667"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Literature Review</w:t>
      </w:r>
      <w:r w:rsidRPr="00451313">
        <w:rPr>
          <w:rFonts w:asciiTheme="minorBidi" w:hAnsiTheme="minorBidi"/>
          <w:sz w:val="24"/>
          <w:szCs w:val="24"/>
        </w:rPr>
        <w:t xml:space="preserve"> – Examines existing research on grasp and motion planning, with a focus on integrated approaches, identifying gaps in the literature.</w:t>
      </w:r>
    </w:p>
    <w:p w14:paraId="116B09DB"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Methodology</w:t>
      </w:r>
      <w:r w:rsidRPr="00451313">
        <w:rPr>
          <w:rFonts w:asciiTheme="minorBidi" w:hAnsiTheme="minorBidi"/>
          <w:sz w:val="24"/>
          <w:szCs w:val="24"/>
        </w:rPr>
        <w:t xml:space="preserve"> – Details the research design, experimental setup, and the algorithms implemented for testing.</w:t>
      </w:r>
    </w:p>
    <w:p w14:paraId="5265BF05" w14:textId="77777777" w:rsidR="00AA3E51" w:rsidRDefault="00AA3E51" w:rsidP="00AA3E51">
      <w:pPr>
        <w:numPr>
          <w:ilvl w:val="0"/>
          <w:numId w:val="44"/>
        </w:numPr>
        <w:rPr>
          <w:rFonts w:asciiTheme="minorBidi" w:hAnsiTheme="minorBidi"/>
          <w:sz w:val="24"/>
          <w:szCs w:val="24"/>
        </w:rPr>
      </w:pPr>
      <w:r>
        <w:rPr>
          <w:rFonts w:asciiTheme="minorBidi" w:hAnsiTheme="minorBidi"/>
          <w:b/>
          <w:bCs/>
          <w:sz w:val="24"/>
          <w:szCs w:val="24"/>
        </w:rPr>
        <w:lastRenderedPageBreak/>
        <w:t>Evaluation</w:t>
      </w:r>
      <w:r w:rsidRPr="00451313">
        <w:rPr>
          <w:rFonts w:asciiTheme="minorBidi" w:hAnsiTheme="minorBidi"/>
          <w:sz w:val="24"/>
          <w:szCs w:val="24"/>
        </w:rPr>
        <w:t xml:space="preserve">– Presents the findings from the experiments, </w:t>
      </w:r>
      <w:proofErr w:type="spellStart"/>
      <w:r w:rsidRPr="00451313">
        <w:rPr>
          <w:rFonts w:asciiTheme="minorBidi" w:hAnsiTheme="minorBidi"/>
          <w:sz w:val="24"/>
          <w:szCs w:val="24"/>
        </w:rPr>
        <w:t>analyzing</w:t>
      </w:r>
      <w:proofErr w:type="spellEnd"/>
      <w:r w:rsidRPr="00451313">
        <w:rPr>
          <w:rFonts w:asciiTheme="minorBidi" w:hAnsiTheme="minorBidi"/>
          <w:sz w:val="24"/>
          <w:szCs w:val="24"/>
        </w:rPr>
        <w:t xml:space="preserve"> the performance of the integrated algorithms and comparing them with traditional methods.</w:t>
      </w:r>
    </w:p>
    <w:p w14:paraId="5D151635" w14:textId="294ADD62" w:rsidR="00F87667" w:rsidRPr="00F87667" w:rsidRDefault="00F87667" w:rsidP="00AA3E51">
      <w:pPr>
        <w:numPr>
          <w:ilvl w:val="0"/>
          <w:numId w:val="44"/>
        </w:numPr>
        <w:rPr>
          <w:rFonts w:asciiTheme="minorBidi" w:hAnsiTheme="minorBidi"/>
          <w:b/>
          <w:bCs/>
          <w:sz w:val="24"/>
          <w:szCs w:val="24"/>
        </w:rPr>
      </w:pPr>
      <w:r w:rsidRPr="00F87667">
        <w:rPr>
          <w:rFonts w:asciiTheme="minorBidi" w:hAnsiTheme="minorBidi"/>
          <w:b/>
          <w:bCs/>
          <w:sz w:val="24"/>
          <w:szCs w:val="24"/>
        </w:rPr>
        <w:t>Project Management</w:t>
      </w:r>
      <w:r>
        <w:rPr>
          <w:rFonts w:asciiTheme="minorBidi" w:hAnsiTheme="minorBidi"/>
          <w:b/>
          <w:bCs/>
          <w:sz w:val="24"/>
          <w:szCs w:val="24"/>
        </w:rPr>
        <w:t xml:space="preserve"> </w:t>
      </w:r>
      <w:r w:rsidRPr="00451313">
        <w:rPr>
          <w:rFonts w:asciiTheme="minorBidi" w:hAnsiTheme="minorBidi"/>
          <w:sz w:val="24"/>
          <w:szCs w:val="24"/>
        </w:rPr>
        <w:t>–</w:t>
      </w:r>
      <w:r>
        <w:rPr>
          <w:rFonts w:asciiTheme="minorBidi" w:hAnsiTheme="minorBidi"/>
          <w:sz w:val="24"/>
          <w:szCs w:val="24"/>
        </w:rPr>
        <w:t xml:space="preserve"> </w:t>
      </w:r>
    </w:p>
    <w:p w14:paraId="245DFFF4"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Conclusion</w:t>
      </w:r>
      <w:r w:rsidRPr="00451313">
        <w:rPr>
          <w:rFonts w:asciiTheme="minorBidi" w:hAnsiTheme="minorBidi"/>
          <w:sz w:val="24"/>
          <w:szCs w:val="24"/>
        </w:rPr>
        <w:t xml:space="preserve"> – Summarizes the key findings, contributions to the field, and offers recommendations for future research.</w:t>
      </w:r>
    </w:p>
    <w:p w14:paraId="45310503" w14:textId="77777777" w:rsidR="00AA3E51" w:rsidRPr="00C9160D" w:rsidRDefault="00AA3E51" w:rsidP="00AA3E51">
      <w:pPr>
        <w:rPr>
          <w:rFonts w:asciiTheme="minorBidi" w:hAnsiTheme="minorBidi"/>
        </w:rPr>
      </w:pP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287127"/>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287128"/>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61223B99"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This literature review aims to provide a comprehensive overview of the current state of knowledge in this domain, and highlights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7955378B" w14:textId="77777777" w:rsidR="00AA3E51" w:rsidRPr="00C9160D" w:rsidRDefault="00AA3E51" w:rsidP="00AA3E51">
      <w:pPr>
        <w:rPr>
          <w:rFonts w:asciiTheme="minorBidi" w:hAnsiTheme="minorBidi"/>
          <w:sz w:val="24"/>
          <w:szCs w:val="24"/>
        </w:rPr>
      </w:pPr>
    </w:p>
    <w:p w14:paraId="5540BCF7"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proofErr w:type="spellStart"/>
      <w:r w:rsidRPr="00C9160D">
        <w:rPr>
          <w:rFonts w:asciiTheme="minorBidi" w:hAnsiTheme="minorBidi"/>
          <w:sz w:val="24"/>
          <w:szCs w:val="24"/>
        </w:rPr>
        <w:t>analyzing</w:t>
      </w:r>
      <w:proofErr w:type="spellEnd"/>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287129"/>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Grasp planning in robotics has advanced significantly, evolving from basic algorithms for simple objects in controlled environments to more sophisticated approaches </w:t>
      </w:r>
      <w:r w:rsidRPr="00C9160D">
        <w:rPr>
          <w:rFonts w:asciiTheme="minorBidi" w:hAnsiTheme="minorBidi"/>
          <w:sz w:val="24"/>
          <w:szCs w:val="24"/>
        </w:rPr>
        <w:lastRenderedPageBreak/>
        <w:t>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Pr="00C9160D" w:rsidRDefault="00AA3E51" w:rsidP="00AA3E51">
      <w:pPr>
        <w:rPr>
          <w:rFonts w:asciiTheme="minorBidi" w:hAnsiTheme="minorBidi"/>
          <w:sz w:val="24"/>
          <w:szCs w:val="24"/>
        </w:rPr>
      </w:pPr>
    </w:p>
    <w:p w14:paraId="545132A1"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w:t>
      </w:r>
      <w:proofErr w:type="spellStart"/>
      <w:r w:rsidRPr="00C9160D">
        <w:rPr>
          <w:rFonts w:asciiTheme="minorBidi" w:hAnsiTheme="minorBidi"/>
          <w:sz w:val="24"/>
          <w:szCs w:val="24"/>
        </w:rPr>
        <w:t>analyzing</w:t>
      </w:r>
      <w:proofErr w:type="spellEnd"/>
      <w:r w:rsidRPr="00C9160D">
        <w:rPr>
          <w:rFonts w:asciiTheme="minorBidi" w:hAnsiTheme="minorBidi"/>
          <w:sz w:val="24"/>
          <w:szCs w:val="24"/>
        </w:rPr>
        <w:t xml:space="preserve"> grasp stability, synthesis, and object representation (Yan et al., 2019).</w:t>
      </w:r>
    </w:p>
    <w:p w14:paraId="4A101CD6"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672F091E" w14:textId="77777777" w:rsidR="00AA3E51" w:rsidRPr="00C9160D" w:rsidRDefault="00AA3E51" w:rsidP="00AA3E51">
      <w:pPr>
        <w:rPr>
          <w:rFonts w:asciiTheme="minorBidi" w:hAnsiTheme="minorBidi"/>
          <w:sz w:val="24"/>
          <w:szCs w:val="24"/>
        </w:rPr>
      </w:pPr>
    </w:p>
    <w:p w14:paraId="127DB9C4"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These references collectively emphasize the critical role of grasp planning in robotics and will showcase advancements in methodologies and technologies to optimize grasp points, stability, and quality metrics for efficient and effective robotic interactions with objects.</w:t>
      </w:r>
    </w:p>
    <w:p w14:paraId="7C4C3CF6" w14:textId="77777777" w:rsidR="00AA3E51" w:rsidRPr="00C9160D" w:rsidRDefault="00AA3E51" w:rsidP="00AA3E51">
      <w:pPr>
        <w:rPr>
          <w:rFonts w:asciiTheme="minorBidi" w:hAnsiTheme="minorBidi"/>
          <w:sz w:val="24"/>
          <w:szCs w:val="24"/>
        </w:rPr>
      </w:pPr>
    </w:p>
    <w:p w14:paraId="13CBA261"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06212434"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4076A4E0"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Force Closure</w:t>
      </w:r>
      <w:r w:rsidRPr="00CB1718">
        <w:rPr>
          <w:rFonts w:asciiTheme="minorBidi" w:hAnsiTheme="minorBidi"/>
          <w:sz w:val="24"/>
          <w:szCs w:val="24"/>
          <w:highlight w:val="lightGray"/>
        </w:rPr>
        <w:t xml:space="preserve">: Ensures that the robot’s grip can resist external forces from any </w:t>
      </w:r>
      <w:proofErr w:type="gramStart"/>
      <w:r w:rsidRPr="00CB1718">
        <w:rPr>
          <w:rFonts w:asciiTheme="minorBidi" w:hAnsiTheme="minorBidi"/>
          <w:sz w:val="24"/>
          <w:szCs w:val="24"/>
          <w:highlight w:val="lightGray"/>
        </w:rPr>
        <w:t>direction, and</w:t>
      </w:r>
      <w:proofErr w:type="gramEnd"/>
      <w:r w:rsidRPr="00CB1718">
        <w:rPr>
          <w:rFonts w:asciiTheme="minorBidi" w:hAnsiTheme="minorBidi"/>
          <w:sz w:val="24"/>
          <w:szCs w:val="24"/>
          <w:highlight w:val="lightGray"/>
        </w:rPr>
        <w:t xml:space="preserve"> can provide a stable grasp.</w:t>
      </w:r>
    </w:p>
    <w:p w14:paraId="229FF1E1"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D0F09AB"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74F2E984"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25F56BA9"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lastRenderedPageBreak/>
        <w:t>Grasp planning techniques and algorithms have evolved significantly. Some of the prominent methods include:</w:t>
      </w:r>
    </w:p>
    <w:p w14:paraId="532FEBDD"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70786356"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xml:space="preserve">: Generate </w:t>
      </w:r>
      <w:proofErr w:type="gramStart"/>
      <w:r w:rsidRPr="00CB1718">
        <w:rPr>
          <w:rFonts w:asciiTheme="minorBidi" w:hAnsiTheme="minorBidi"/>
          <w:sz w:val="24"/>
          <w:szCs w:val="24"/>
          <w:highlight w:val="lightGray"/>
        </w:rPr>
        <w:t>a large number of</w:t>
      </w:r>
      <w:proofErr w:type="gramEnd"/>
      <w:r w:rsidRPr="00CB1718">
        <w:rPr>
          <w:rFonts w:asciiTheme="minorBidi" w:hAnsiTheme="minorBidi"/>
          <w:sz w:val="24"/>
          <w:szCs w:val="24"/>
          <w:highlight w:val="lightGray"/>
        </w:rPr>
        <w:t xml:space="preserve"> potential grasps and evaluate them based on predefined criteria to select the best option.</w:t>
      </w:r>
    </w:p>
    <w:p w14:paraId="5587C337"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54590140"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7591E025"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850DADB"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50E907A8"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16D79ADD"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685CDA2A"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4D2A5AD8"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6CEBE549"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30C8130A"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068F214E"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BFD696E" w14:textId="77777777" w:rsidR="00AA3E51" w:rsidRPr="00BA72B9" w:rsidRDefault="00AA3E51" w:rsidP="00AA3E51">
      <w:pPr>
        <w:rPr>
          <w:rFonts w:asciiTheme="minorBidi" w:hAnsiTheme="minorBidi"/>
          <w:sz w:val="24"/>
          <w:szCs w:val="24"/>
        </w:rPr>
      </w:pPr>
      <w:r w:rsidRPr="00CB1718">
        <w:rPr>
          <w:rFonts w:asciiTheme="minorBidi" w:hAnsiTheme="minorBidi"/>
          <w:sz w:val="24"/>
          <w:szCs w:val="24"/>
          <w:highlight w:val="lightGray"/>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287130"/>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7C7AA6FA" w14:textId="77777777" w:rsidR="00AA3E51" w:rsidRPr="00C9160D" w:rsidRDefault="00AA3E51" w:rsidP="00AA3E51">
      <w:pPr>
        <w:rPr>
          <w:rFonts w:asciiTheme="minorBidi" w:hAnsiTheme="minorBidi"/>
        </w:rPr>
      </w:pPr>
      <w:r w:rsidRPr="00C9160D">
        <w:rPr>
          <w:rFonts w:asciiTheme="minorBidi" w:hAnsiTheme="minorBidi"/>
        </w:rPr>
        <w:t xml:space="preserve">Motion planning is a crucial technology in robotics that involves breaking down complex motion tasks into a series of discrete actions that can be executed (Fan, 2023). It plays a </w:t>
      </w:r>
      <w:r w:rsidRPr="00C9160D">
        <w:rPr>
          <w:rFonts w:asciiTheme="minorBidi" w:hAnsiTheme="minorBidi"/>
        </w:rPr>
        <w:lastRenderedPageBreak/>
        <w:t xml:space="preserve">vital role in various applications such as mobile robots, autonomous driving, automated vehicles, and free-floating space robots (Liniger &amp; Gool, 2020; Zhang &amp; Zhu, 2020; </w:t>
      </w:r>
      <w:proofErr w:type="spellStart"/>
      <w:r w:rsidRPr="00C9160D">
        <w:rPr>
          <w:rFonts w:asciiTheme="minorBidi" w:hAnsiTheme="minorBidi"/>
        </w:rPr>
        <w:t>Manzinger</w:t>
      </w:r>
      <w:proofErr w:type="spellEnd"/>
      <w:r w:rsidRPr="00C9160D">
        <w:rPr>
          <w:rFonts w:asciiTheme="minorBidi" w:hAnsiTheme="minorBidi"/>
        </w:rPr>
        <w:t xml:space="preserve"> et al., 2021). The development of motion planning algorithms has led to the creation of efficient methods like </w:t>
      </w:r>
      <w:proofErr w:type="gramStart"/>
      <w:r w:rsidRPr="00C9160D">
        <w:rPr>
          <w:rFonts w:asciiTheme="minorBidi" w:hAnsiTheme="minorBidi"/>
        </w:rPr>
        <w:t>Rapidly-exploring</w:t>
      </w:r>
      <w:proofErr w:type="gramEnd"/>
      <w:r w:rsidRPr="00C9160D">
        <w:rPr>
          <w:rFonts w:asciiTheme="minorBidi" w:hAnsiTheme="minorBidi"/>
        </w:rPr>
        <w:t xml:space="preserve"> Random Trees (RRT), optimal RRT*, and Potentially guided-RRT* (P-RRT*) (Qureshi et al., 2019). These algorithms aim to enhance the safety and autonomy of robots in their operational environments.</w:t>
      </w:r>
    </w:p>
    <w:p w14:paraId="0864C7F3" w14:textId="77777777" w:rsidR="00AA3E51" w:rsidRPr="00C9160D" w:rsidRDefault="00AA3E51" w:rsidP="00AA3E51">
      <w:pPr>
        <w:rPr>
          <w:rFonts w:asciiTheme="minorBidi" w:hAnsiTheme="minorBidi"/>
        </w:rPr>
      </w:pPr>
    </w:p>
    <w:p w14:paraId="1D5763F6" w14:textId="77777777" w:rsidR="00AA3E51" w:rsidRPr="00C9160D" w:rsidRDefault="00AA3E51" w:rsidP="00AA3E51">
      <w:pPr>
        <w:rPr>
          <w:rFonts w:asciiTheme="minorBidi" w:hAnsiTheme="minorBidi"/>
        </w:rPr>
      </w:pPr>
      <w:r w:rsidRPr="00C9160D">
        <w:rPr>
          <w:rFonts w:asciiTheme="minorBidi" w:hAnsiTheme="minorBidi"/>
        </w:rPr>
        <w:t xml:space="preserve">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w:t>
      </w:r>
      <w:proofErr w:type="spellStart"/>
      <w:r w:rsidRPr="00C9160D">
        <w:rPr>
          <w:rFonts w:asciiTheme="minorBidi" w:hAnsiTheme="minorBidi"/>
        </w:rPr>
        <w:t>behavior</w:t>
      </w:r>
      <w:proofErr w:type="spellEnd"/>
      <w:r w:rsidRPr="00C9160D">
        <w:rPr>
          <w:rFonts w:asciiTheme="minorBidi" w:hAnsiTheme="minorBidi"/>
        </w:rPr>
        <w:t xml:space="preserve"> planning, trajectory planning, and End-to-End Learning (E2EL) (Ganesan, 2024).</w:t>
      </w:r>
    </w:p>
    <w:p w14:paraId="3CA28E10" w14:textId="77777777" w:rsidR="00AA3E51" w:rsidRPr="00C9160D" w:rsidRDefault="00AA3E51" w:rsidP="00AA3E51">
      <w:pPr>
        <w:rPr>
          <w:rFonts w:asciiTheme="minorBidi" w:hAnsiTheme="minorBidi"/>
        </w:rPr>
      </w:pPr>
    </w:p>
    <w:p w14:paraId="4330D068" w14:textId="77777777" w:rsidR="00AA3E51" w:rsidRDefault="00AA3E51" w:rsidP="00AA3E51">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42B80265" w14:textId="77777777" w:rsidR="00AA3E51" w:rsidRPr="00C9160D" w:rsidRDefault="00AA3E51" w:rsidP="00AA3E51">
      <w:pPr>
        <w:rPr>
          <w:rFonts w:asciiTheme="minorBidi" w:hAnsiTheme="minorBidi"/>
        </w:rPr>
      </w:pPr>
    </w:p>
    <w:p w14:paraId="2840A3A6"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2D2F1AB"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018E0936"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41041929"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55460ABE"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7B16FFF3"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Major Theories and Models</w:t>
      </w:r>
    </w:p>
    <w:p w14:paraId="3C6600D1"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303A2F5D"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xml:space="preserve">: These include grid-based approaches and roadmaps, such as Probabilistic Roadmaps (PRM) and </w:t>
      </w:r>
      <w:proofErr w:type="gramStart"/>
      <w:r w:rsidRPr="00CB1718">
        <w:rPr>
          <w:rFonts w:asciiTheme="minorBidi" w:hAnsiTheme="minorBidi"/>
          <w:highlight w:val="lightGray"/>
        </w:rPr>
        <w:t>Rapidly-exploring</w:t>
      </w:r>
      <w:proofErr w:type="gramEnd"/>
      <w:r w:rsidRPr="00CB1718">
        <w:rPr>
          <w:rFonts w:asciiTheme="minorBidi" w:hAnsiTheme="minorBidi"/>
          <w:highlight w:val="lightGray"/>
        </w:rPr>
        <w:t xml:space="preserve"> Random Trees (RRT), which represent the environment as a graph and use search algorithms to find paths.</w:t>
      </w:r>
    </w:p>
    <w:p w14:paraId="4337C9AB"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4E407884"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1A5C402A"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lastRenderedPageBreak/>
        <w:t>Techniques and Algorithms</w:t>
      </w:r>
    </w:p>
    <w:p w14:paraId="6016476C"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51BEF4F7"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25C895CD"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proofErr w:type="gramStart"/>
      <w:r w:rsidRPr="00CB1718">
        <w:rPr>
          <w:rStyle w:val="Strong"/>
          <w:rFonts w:asciiTheme="minorBidi" w:hAnsiTheme="minorBidi"/>
          <w:highlight w:val="lightGray"/>
        </w:rPr>
        <w:t>Rapidly-exploring</w:t>
      </w:r>
      <w:proofErr w:type="gramEnd"/>
      <w:r w:rsidRPr="00CB1718">
        <w:rPr>
          <w:rStyle w:val="Strong"/>
          <w:rFonts w:asciiTheme="minorBidi" w:hAnsiTheme="minorBidi"/>
          <w:highlight w:val="lightGray"/>
        </w:rPr>
        <w:t xml:space="preserve"> Random Trees (RRT)</w:t>
      </w:r>
      <w:r w:rsidRPr="00CB1718">
        <w:rPr>
          <w:rFonts w:asciiTheme="minorBidi" w:hAnsiTheme="minorBidi"/>
          <w:highlight w:val="lightGray"/>
        </w:rPr>
        <w:t>: Builds a tree by incrementally expanding random samples from the configuration space, aiming to rapidly explore large spaces.</w:t>
      </w:r>
    </w:p>
    <w:p w14:paraId="1B27ACCC"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proofErr w:type="gramStart"/>
      <w:r w:rsidRPr="00CB1718">
        <w:rPr>
          <w:rStyle w:val="Emphasis"/>
          <w:rFonts w:asciiTheme="minorBidi" w:hAnsiTheme="minorBidi"/>
          <w:highlight w:val="lightGray"/>
        </w:rPr>
        <w:t>A</w:t>
      </w:r>
      <w:proofErr w:type="gramEnd"/>
      <w:r w:rsidRPr="00CB1718">
        <w:rPr>
          <w:rStyle w:val="Emphasis"/>
          <w:rFonts w:asciiTheme="minorBidi" w:hAnsiTheme="minorBidi"/>
          <w:highlight w:val="lightGray"/>
        </w:rPr>
        <w:t xml:space="preserve"> Algorithm</w:t>
      </w:r>
      <w:r w:rsidRPr="00CB1718">
        <w:rPr>
          <w:rFonts w:asciiTheme="minorBidi" w:hAnsiTheme="minorBidi"/>
          <w:highlight w:val="lightGray"/>
        </w:rPr>
        <w:t>*: A graph search algorithm that finds the shortest path by combining the cost to reach a node and the estimated cost to reach the goal.</w:t>
      </w:r>
    </w:p>
    <w:p w14:paraId="5C1CC0FC"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56246A33"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4E0AFA8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1639B1E9"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E6AF93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28E73D9F"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Challenges and Future Directions</w:t>
      </w:r>
    </w:p>
    <w:p w14:paraId="4A33CEA8"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408BF153"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53B5E560"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042D871E"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61A54B4F" w14:textId="77777777" w:rsidR="00AA3E51" w:rsidRPr="00C9160D" w:rsidRDefault="00AA3E51" w:rsidP="00AA3E51">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1D47057F" w14:textId="77777777" w:rsidR="00AA3E51" w:rsidRPr="00C9160D" w:rsidRDefault="00AA3E51"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287131"/>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77777777" w:rsidR="00AA3E51" w:rsidRPr="00BC3537" w:rsidRDefault="00AA3E51" w:rsidP="00AA3E51">
      <w:pPr>
        <w:rPr>
          <w:rFonts w:asciiTheme="minorBidi" w:hAnsiTheme="minorBidi"/>
        </w:rPr>
      </w:pPr>
      <w:r w:rsidRPr="00BC3537">
        <w:rPr>
          <w:rFonts w:asciiTheme="minorBidi" w:hAnsiTheme="minorBidi"/>
        </w:rPr>
        <w:t xml:space="preserve">Integrated grasp and motion planning is a crucial aspect of robotics that involves simultaneously determining how a robot should grasp an object and how it should move both the robot and the object to achieve a desired outcome. This integrated approach is essential </w:t>
      </w:r>
      <w:r w:rsidRPr="00BC3537">
        <w:rPr>
          <w:rFonts w:asciiTheme="minorBidi" w:hAnsiTheme="minorBidi"/>
        </w:rPr>
        <w:lastRenderedPageBreak/>
        <w:t>for enhancing the efficiency and effectiveness of robotic operations, particularly in complex and dynamic environments (Dang-Vu et al., 2015</w:t>
      </w:r>
      <w:r>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00C984B6" w14:textId="77777777" w:rsidR="00AA3E51" w:rsidRPr="00BC3537" w:rsidRDefault="00AA3E51" w:rsidP="00AA3E51">
      <w:pPr>
        <w:rPr>
          <w:rFonts w:asciiTheme="minorBidi" w:hAnsiTheme="minorBidi"/>
        </w:rPr>
      </w:pPr>
    </w:p>
    <w:p w14:paraId="4DF4E37A" w14:textId="77777777" w:rsidR="00AA3E51" w:rsidRPr="00BC3537" w:rsidRDefault="00AA3E51" w:rsidP="00AA3E51">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46C7A35A" w14:textId="77777777" w:rsidR="00AA3E51" w:rsidRPr="00BC3537" w:rsidRDefault="00AA3E51" w:rsidP="00AA3E51">
      <w:pPr>
        <w:rPr>
          <w:rFonts w:asciiTheme="minorBidi" w:hAnsiTheme="minorBidi"/>
        </w:rPr>
      </w:pPr>
    </w:p>
    <w:p w14:paraId="73D28570" w14:textId="77777777" w:rsidR="00AA3E51" w:rsidRPr="00BC3537" w:rsidRDefault="00AA3E51" w:rsidP="00AA3E51">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6E562068" w14:textId="77777777" w:rsidR="00AA3E51" w:rsidRPr="00CB1718" w:rsidRDefault="00AA3E51" w:rsidP="00AA3E51">
      <w:pPr>
        <w:pStyle w:val="Heading4"/>
        <w:rPr>
          <w:highlight w:val="lightGray"/>
        </w:rPr>
      </w:pPr>
      <w:r w:rsidRPr="00CB1718">
        <w:rPr>
          <w:highlight w:val="lightGray"/>
        </w:rPr>
        <w:t>Challenges in Integration</w:t>
      </w:r>
    </w:p>
    <w:p w14:paraId="79262665" w14:textId="77777777" w:rsidR="00AA3E51" w:rsidRPr="00CB1718" w:rsidRDefault="00AA3E51" w:rsidP="00AA3E51">
      <w:pPr>
        <w:pStyle w:val="NormalWeb"/>
        <w:rPr>
          <w:highlight w:val="lightGray"/>
        </w:rPr>
      </w:pPr>
      <w:r w:rsidRPr="00CB1718">
        <w:rPr>
          <w:highlight w:val="lightGray"/>
        </w:rPr>
        <w:t>The integration of grasp and motion planning presents several challenges:</w:t>
      </w:r>
    </w:p>
    <w:p w14:paraId="479BF131"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4480D26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D15491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54A282C6" w14:textId="77777777" w:rsidR="00AA3E51" w:rsidRPr="00CB1718" w:rsidRDefault="00AA3E51" w:rsidP="00AA3E51">
      <w:pPr>
        <w:pStyle w:val="Heading4"/>
        <w:rPr>
          <w:highlight w:val="lightGray"/>
        </w:rPr>
      </w:pPr>
      <w:r w:rsidRPr="00CB1718">
        <w:rPr>
          <w:highlight w:val="lightGray"/>
        </w:rPr>
        <w:t>Existing Integrated Approaches</w:t>
      </w:r>
    </w:p>
    <w:p w14:paraId="797FCA55" w14:textId="77777777" w:rsidR="00AA3E51" w:rsidRPr="00CB1718" w:rsidRDefault="00AA3E51" w:rsidP="00AA3E51">
      <w:pPr>
        <w:pStyle w:val="NormalWeb"/>
        <w:rPr>
          <w:highlight w:val="lightGray"/>
        </w:rPr>
      </w:pPr>
      <w:r w:rsidRPr="00CB1718">
        <w:rPr>
          <w:highlight w:val="lightGray"/>
        </w:rPr>
        <w:t>Several approaches have been developed to address the challenges of integrated grasp and motion planning:</w:t>
      </w:r>
    </w:p>
    <w:p w14:paraId="36820801"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3579E236"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1FE7EEE9"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1FC52A74" w14:textId="77777777" w:rsidR="00AA3E51" w:rsidRPr="00CB1718" w:rsidRDefault="00AA3E51" w:rsidP="00AA3E51">
      <w:pPr>
        <w:pStyle w:val="Heading4"/>
        <w:rPr>
          <w:highlight w:val="lightGray"/>
        </w:rPr>
      </w:pPr>
      <w:r w:rsidRPr="00CB1718">
        <w:rPr>
          <w:highlight w:val="lightGray"/>
        </w:rPr>
        <w:lastRenderedPageBreak/>
        <w:t>Techniques and Algorithms</w:t>
      </w:r>
    </w:p>
    <w:p w14:paraId="69FA5464" w14:textId="77777777" w:rsidR="00AA3E51" w:rsidRPr="00CB1718" w:rsidRDefault="00AA3E51" w:rsidP="00AA3E51">
      <w:pPr>
        <w:pStyle w:val="NormalWeb"/>
        <w:rPr>
          <w:highlight w:val="lightGray"/>
        </w:rPr>
      </w:pPr>
      <w:r w:rsidRPr="00CB1718">
        <w:rPr>
          <w:highlight w:val="lightGray"/>
        </w:rPr>
        <w:t>Several techniques and algorithms have been proposed for integrated grasp and motion planning:</w:t>
      </w:r>
    </w:p>
    <w:p w14:paraId="43847FA2"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4D2134A1"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0DECE8F8"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54B23BD2" w14:textId="77777777"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41666305" w14:textId="77777777" w:rsidR="00AA3E51" w:rsidRDefault="00AA3E51" w:rsidP="00AA3E51">
      <w:pPr>
        <w:pStyle w:val="Heading2"/>
        <w:rPr>
          <w:rFonts w:asciiTheme="minorBidi" w:hAnsiTheme="minorBidi" w:cstheme="minorBidi"/>
        </w:rPr>
      </w:pPr>
      <w:bookmarkStart w:id="25" w:name="_Toc177244562"/>
      <w:bookmarkStart w:id="26" w:name="_Toc177287132"/>
      <w:r>
        <w:rPr>
          <w:rFonts w:asciiTheme="minorBidi" w:hAnsiTheme="minorBidi" w:cstheme="minorBidi"/>
        </w:rPr>
        <w:t xml:space="preserve">2.4. </w:t>
      </w:r>
      <w:r w:rsidRPr="00C9160D">
        <w:rPr>
          <w:rFonts w:asciiTheme="minorBidi" w:hAnsiTheme="minorBidi" w:cstheme="minorBidi"/>
        </w:rPr>
        <w:t>Existing Methods and Approaches</w:t>
      </w:r>
      <w:bookmarkEnd w:id="25"/>
      <w:bookmarkEnd w:id="26"/>
    </w:p>
    <w:p w14:paraId="0FF19D66" w14:textId="77777777" w:rsidR="00AA3E51" w:rsidRPr="00B46579" w:rsidRDefault="00AA3E51" w:rsidP="00AA3E51">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432FF8B8" w14:textId="77777777" w:rsidR="00AA3E51" w:rsidRPr="00B46579" w:rsidRDefault="00AA3E51" w:rsidP="00AA3E51">
      <w:pPr>
        <w:pStyle w:val="Heading4"/>
        <w:rPr>
          <w:highlight w:val="darkGray"/>
        </w:rPr>
      </w:pPr>
      <w:r w:rsidRPr="00B46579">
        <w:rPr>
          <w:highlight w:val="darkGray"/>
        </w:rPr>
        <w:t>1. Sequential Approaches</w:t>
      </w:r>
    </w:p>
    <w:p w14:paraId="22657A32" w14:textId="77777777" w:rsidR="00AA3E51" w:rsidRPr="00B46579" w:rsidRDefault="00AA3E51" w:rsidP="00AA3E51">
      <w:pPr>
        <w:pStyle w:val="NormalWeb"/>
        <w:rPr>
          <w:highlight w:val="darkGray"/>
        </w:rPr>
      </w:pPr>
      <w:r w:rsidRPr="00B46579">
        <w:rPr>
          <w:highlight w:val="darkGray"/>
        </w:rPr>
        <w:t>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problem, but they can lead to suboptimal solutions because the motion is not considered during the grasp planning phase. Examples include the work of Wan and Harada (2017), who developed regrasp planning techniques based on precomputed grasps.</w:t>
      </w:r>
    </w:p>
    <w:p w14:paraId="2A0D915A" w14:textId="77777777" w:rsidR="00AA3E51" w:rsidRPr="00B46579" w:rsidRDefault="00AA3E51" w:rsidP="00AA3E51">
      <w:pPr>
        <w:pStyle w:val="NormalWeb"/>
        <w:rPr>
          <w:highlight w:val="darkGray"/>
        </w:rPr>
      </w:pPr>
      <w:r w:rsidRPr="00B46579">
        <w:rPr>
          <w:rStyle w:val="Strong"/>
          <w:rFonts w:eastAsiaTheme="majorEastAsia"/>
          <w:highlight w:val="darkGray"/>
        </w:rPr>
        <w:t>Limitations:</w:t>
      </w:r>
    </w:p>
    <w:p w14:paraId="658E0495"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1452AEA2"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Time inefficiency because the motion may need to be replanned if the initial grasp is not feasible in the context of the robot's movements.</w:t>
      </w:r>
    </w:p>
    <w:p w14:paraId="430242E9" w14:textId="77777777" w:rsidR="00AA3E51" w:rsidRPr="00B46579" w:rsidRDefault="00AA3E51" w:rsidP="00AA3E51">
      <w:pPr>
        <w:pStyle w:val="Heading4"/>
        <w:rPr>
          <w:highlight w:val="darkGray"/>
        </w:rPr>
      </w:pPr>
      <w:r w:rsidRPr="00B46579">
        <w:rPr>
          <w:highlight w:val="darkGray"/>
        </w:rPr>
        <w:t>2. Simultaneous Approaches</w:t>
      </w:r>
    </w:p>
    <w:p w14:paraId="48CDB81D" w14:textId="77777777" w:rsidR="00AA3E51" w:rsidRPr="00B46579" w:rsidRDefault="00AA3E51" w:rsidP="00AA3E51">
      <w:pPr>
        <w:pStyle w:val="NormalWeb"/>
        <w:rPr>
          <w:highlight w:val="darkGray"/>
        </w:rPr>
      </w:pPr>
      <w:r w:rsidRPr="00B46579">
        <w:rPr>
          <w:highlight w:val="darkGray"/>
        </w:rPr>
        <w:t xml:space="preserve">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w:t>
      </w:r>
      <w:proofErr w:type="gramStart"/>
      <w:r w:rsidRPr="00B46579">
        <w:rPr>
          <w:highlight w:val="darkGray"/>
        </w:rPr>
        <w:t>Rapidly-exploring</w:t>
      </w:r>
      <w:proofErr w:type="gramEnd"/>
      <w:r w:rsidRPr="00B46579">
        <w:rPr>
          <w:highlight w:val="darkGray"/>
        </w:rPr>
        <w:t xml:space="preserve"> Random Trees (RRT), where the grasp and the motion trajectory are planned together in a unified framework.</w:t>
      </w:r>
    </w:p>
    <w:p w14:paraId="171D17B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52237F87"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36E032CA"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Reduced need for re-planning, which increases overall efficiency.</w:t>
      </w:r>
    </w:p>
    <w:p w14:paraId="52093391"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460C26C1"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5B37953A"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7E64A71C" w14:textId="77777777" w:rsidR="00AA3E51" w:rsidRPr="00B46579" w:rsidRDefault="00AA3E51" w:rsidP="00AA3E51">
      <w:pPr>
        <w:pStyle w:val="Heading4"/>
        <w:rPr>
          <w:highlight w:val="darkGray"/>
        </w:rPr>
      </w:pPr>
      <w:r w:rsidRPr="00B46579">
        <w:rPr>
          <w:highlight w:val="darkGray"/>
        </w:rPr>
        <w:lastRenderedPageBreak/>
        <w:t>3. Optimization-Based Methods</w:t>
      </w:r>
    </w:p>
    <w:p w14:paraId="766BE397" w14:textId="77777777" w:rsidR="00AA3E51" w:rsidRPr="00B46579" w:rsidRDefault="00AA3E51" w:rsidP="00AA3E51">
      <w:pPr>
        <w:pStyle w:val="NormalWeb"/>
        <w:rPr>
          <w:highlight w:val="darkGray"/>
        </w:rPr>
      </w:pPr>
      <w:r w:rsidRPr="00B46579">
        <w:rPr>
          <w:highlight w:val="darkGray"/>
        </w:rPr>
        <w:t xml:space="preserve">Optimization-based methods treat the problem of integrated grasp and motion planning as a single optimization problem. These methods minimize a cost function that </w:t>
      </w:r>
      <w:proofErr w:type="gramStart"/>
      <w:r w:rsidRPr="00B46579">
        <w:rPr>
          <w:highlight w:val="darkGray"/>
        </w:rPr>
        <w:t>takes into account</w:t>
      </w:r>
      <w:proofErr w:type="gramEnd"/>
      <w:r w:rsidRPr="00B46579">
        <w:rPr>
          <w:highlight w:val="darkGray"/>
        </w:rPr>
        <w:t xml:space="preserve"> factors such as grasp stability, path length, energy consumption, and collision avoidance. Examples include the work of Dang-Vu et al. (2016), who used optimization techniques to balance grasp and motion objectives.</w:t>
      </w:r>
    </w:p>
    <w:p w14:paraId="240712F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3E6F51FE"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4FA942F5"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2B7A87FF"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6C0170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Computationally expensive due to the need to solve complex optimization problems.</w:t>
      </w:r>
    </w:p>
    <w:p w14:paraId="6241509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7EBECA1C" w14:textId="77777777" w:rsidR="00AA3E51" w:rsidRPr="00B46579" w:rsidRDefault="00AA3E51" w:rsidP="00AA3E51">
      <w:pPr>
        <w:pStyle w:val="Heading4"/>
        <w:rPr>
          <w:highlight w:val="darkGray"/>
        </w:rPr>
      </w:pPr>
      <w:r w:rsidRPr="00B46579">
        <w:rPr>
          <w:highlight w:val="darkGray"/>
        </w:rPr>
        <w:t>4. Machine Learning-Based Approaches</w:t>
      </w:r>
    </w:p>
    <w:p w14:paraId="785C9904" w14:textId="77777777" w:rsidR="00AA3E51" w:rsidRPr="00B46579" w:rsidRDefault="00AA3E51" w:rsidP="00AA3E51">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1367309B"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78C0716A"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09CBD7D0"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6C22F40B"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3F92DA7"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5959299F"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4C9E9D51" w14:textId="77777777" w:rsidR="00AA3E51" w:rsidRPr="00B46579" w:rsidRDefault="00AA3E51" w:rsidP="00AA3E51">
      <w:pPr>
        <w:pStyle w:val="Heading4"/>
        <w:rPr>
          <w:highlight w:val="darkGray"/>
        </w:rPr>
      </w:pPr>
      <w:r w:rsidRPr="00B46579">
        <w:rPr>
          <w:highlight w:val="darkGray"/>
        </w:rPr>
        <w:t>5. Hierarchical Approaches</w:t>
      </w:r>
    </w:p>
    <w:p w14:paraId="7C05FD1F" w14:textId="77777777" w:rsidR="00AA3E51" w:rsidRPr="00B46579" w:rsidRDefault="00AA3E51" w:rsidP="00AA3E51">
      <w:pPr>
        <w:pStyle w:val="NormalWeb"/>
        <w:rPr>
          <w:highlight w:val="darkGray"/>
        </w:rPr>
      </w:pPr>
      <w:r w:rsidRPr="00B46579">
        <w:rPr>
          <w:highlight w:val="darkGray"/>
        </w:rPr>
        <w:t xml:space="preserve">Hierarchical methods decompose the problem into different levels, such as high-level task planning followed by low-level motion and grasp planning. This approach allows for a more structured solution to integrated planning and helps manage the complexity of the combined </w:t>
      </w:r>
      <w:r w:rsidRPr="00B46579">
        <w:rPr>
          <w:highlight w:val="darkGray"/>
        </w:rPr>
        <w:lastRenderedPageBreak/>
        <w:t>problem. For example, Bertoni et al. (2021) proposed a hierarchical grasp planning pipeline that provides high-level task planning followed by detailed grasp and motion planning stages.</w:t>
      </w:r>
    </w:p>
    <w:p w14:paraId="0CCC8028"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1C5D359B"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EDE4231"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6F9E2532"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2105CF60" w14:textId="77777777" w:rsidR="00AA3E51" w:rsidRPr="00B46579" w:rsidRDefault="00AA3E51" w:rsidP="00AA3E51">
      <w:pPr>
        <w:numPr>
          <w:ilvl w:val="0"/>
          <w:numId w:val="39"/>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76F1520A" w14:textId="77777777" w:rsidR="00AA3E51" w:rsidRPr="00B46579" w:rsidRDefault="00AA3E51" w:rsidP="00AA3E51">
      <w:pPr>
        <w:pStyle w:val="Heading3"/>
        <w:rPr>
          <w:highlight w:val="darkGray"/>
        </w:rPr>
      </w:pPr>
      <w:bookmarkStart w:id="27" w:name="_Toc177244563"/>
      <w:bookmarkStart w:id="28" w:name="_Toc177287133"/>
      <w:r w:rsidRPr="00B46579">
        <w:rPr>
          <w:highlight w:val="darkGray"/>
        </w:rPr>
        <w:t>Summary of Existing Methods</w:t>
      </w:r>
      <w:bookmarkEnd w:id="27"/>
      <w:bookmarkEnd w:id="28"/>
    </w:p>
    <w:p w14:paraId="22E5445E" w14:textId="77777777" w:rsidR="00AA3E51" w:rsidRPr="00B46579" w:rsidRDefault="00AA3E51" w:rsidP="00AA3E51">
      <w:pPr>
        <w:pStyle w:val="NormalWeb"/>
        <w:rPr>
          <w:highlight w:val="darkGray"/>
        </w:rPr>
      </w:pPr>
      <w:r w:rsidRPr="00B46579">
        <w:rPr>
          <w:highlight w:val="darkGray"/>
        </w:rPr>
        <w:t>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set of limitations. Future research is likely to focus on improving computational efficiency, scalability, and real-time adaptability of these methods, particularly in dynamic and unpredictable environments.</w:t>
      </w:r>
    </w:p>
    <w:p w14:paraId="507C9201" w14:textId="77777777" w:rsidR="00AA3E51" w:rsidRPr="00B46579" w:rsidRDefault="00AA3E51" w:rsidP="00AA3E51">
      <w:pPr>
        <w:pStyle w:val="Heading3"/>
        <w:rPr>
          <w:highlight w:val="darkGray"/>
        </w:rPr>
      </w:pPr>
      <w:bookmarkStart w:id="29" w:name="_Toc177244564"/>
      <w:bookmarkStart w:id="30" w:name="_Toc177287134"/>
      <w:r w:rsidRPr="00B46579">
        <w:rPr>
          <w:highlight w:val="darkGray"/>
        </w:rPr>
        <w:t>Gaps in the Literature</w:t>
      </w:r>
      <w:bookmarkEnd w:id="29"/>
      <w:bookmarkEnd w:id="30"/>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7777777" w:rsidR="00AA3E51" w:rsidRPr="00C9160D" w:rsidRDefault="00AA3E51" w:rsidP="00AA3E51">
      <w:pPr>
        <w:pStyle w:val="Heading2"/>
        <w:rPr>
          <w:rFonts w:asciiTheme="minorBidi" w:hAnsiTheme="minorBidi" w:cstheme="minorBidi"/>
        </w:rPr>
      </w:pPr>
      <w:bookmarkStart w:id="31" w:name="_Toc177244565"/>
      <w:bookmarkStart w:id="32" w:name="_Toc177287135"/>
      <w:r w:rsidRPr="00C9160D">
        <w:rPr>
          <w:rFonts w:asciiTheme="minorBidi" w:hAnsiTheme="minorBidi" w:cstheme="minorBidi"/>
        </w:rPr>
        <w:t>Summary</w:t>
      </w:r>
      <w:bookmarkEnd w:id="31"/>
      <w:bookmarkEnd w:id="32"/>
    </w:p>
    <w:p w14:paraId="6235C2D7" w14:textId="77777777" w:rsidR="00AA3E51" w:rsidRDefault="00AA3E51" w:rsidP="00AA3E51">
      <w:pPr>
        <w:rPr>
          <w:rFonts w:asciiTheme="minorBidi" w:hAnsiTheme="minorBidi"/>
        </w:rPr>
      </w:pPr>
    </w:p>
    <w:p w14:paraId="3822660E" w14:textId="77777777" w:rsidR="00EF6C6F" w:rsidRDefault="00EF6C6F" w:rsidP="00CA22CD">
      <w:pPr>
        <w:pStyle w:val="Heading1"/>
        <w:rPr>
          <w:rFonts w:asciiTheme="minorBidi" w:hAnsiTheme="minorBidi" w:cstheme="minorBidi"/>
        </w:rPr>
      </w:pPr>
      <w:bookmarkStart w:id="33" w:name="_Toc177287136"/>
    </w:p>
    <w:p w14:paraId="3FA68B59" w14:textId="6343B923" w:rsidR="00EA0616" w:rsidRDefault="00EA0616" w:rsidP="00CA22CD">
      <w:pPr>
        <w:pStyle w:val="Heading1"/>
        <w:rPr>
          <w:rFonts w:asciiTheme="minorBidi" w:hAnsiTheme="minorBidi" w:cstheme="minorBidi"/>
        </w:rPr>
      </w:pPr>
      <w:r w:rsidRPr="00EF6C6F">
        <w:rPr>
          <w:rFonts w:asciiTheme="minorBidi" w:hAnsiTheme="minorBidi" w:cstheme="minorBidi"/>
        </w:rPr>
        <w:t>Chapter 3: Problem Description</w:t>
      </w:r>
      <w:bookmarkEnd w:id="33"/>
    </w:p>
    <w:p w14:paraId="6B76BF8C" w14:textId="77777777" w:rsidR="00FB12C5" w:rsidRDefault="00FB12C5" w:rsidP="00FB12C5">
      <w:pPr>
        <w:pStyle w:val="Heading4"/>
      </w:pPr>
      <w:r>
        <w:t>3.1 Overview of Integrated Grasp and Motion Planning</w:t>
      </w:r>
    </w:p>
    <w:p w14:paraId="459F3FCA" w14:textId="77777777" w:rsidR="00FB12C5" w:rsidRPr="00FC4E64" w:rsidRDefault="00FB12C5" w:rsidP="00FB12C5">
      <w:pPr>
        <w:pStyle w:val="NormalWeb"/>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FB12C5">
      <w:pPr>
        <w:pStyle w:val="NormalWeb"/>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FB12C5">
      <w:pPr>
        <w:pStyle w:val="Heading4"/>
        <w:rPr>
          <w:highlight w:val="darkGray"/>
        </w:rPr>
      </w:pPr>
      <w:r w:rsidRPr="00FC4E64">
        <w:rPr>
          <w:highlight w:val="darkGray"/>
        </w:rPr>
        <w:t>3.2 Problem Statement</w:t>
      </w:r>
    </w:p>
    <w:p w14:paraId="34CE69E3" w14:textId="77777777" w:rsidR="00FB12C5" w:rsidRPr="00FC4E64" w:rsidRDefault="00FB12C5" w:rsidP="00FB12C5">
      <w:pPr>
        <w:pStyle w:val="NormalWeb"/>
        <w:rPr>
          <w:highlight w:val="darkGray"/>
        </w:rPr>
      </w:pPr>
      <w:r w:rsidRPr="00FC4E64">
        <w:rPr>
          <w:highlight w:val="darkGray"/>
        </w:rPr>
        <w:t>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perform in solving these planning tasks, compared to other established algorithms like JPlusRRT, IKRRT, and BIKRRT.</w:t>
      </w:r>
    </w:p>
    <w:p w14:paraId="6DC0F8E3" w14:textId="77777777" w:rsidR="00FB12C5" w:rsidRPr="00FC4E64" w:rsidRDefault="00FB12C5" w:rsidP="00FB12C5">
      <w:pPr>
        <w:pStyle w:val="NormalWeb"/>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FB12C5">
      <w:pPr>
        <w:pStyle w:val="NormalWeb"/>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FB12C5">
      <w:pPr>
        <w:pStyle w:val="Heading4"/>
        <w:rPr>
          <w:highlight w:val="darkGray"/>
        </w:rPr>
      </w:pPr>
      <w:r w:rsidRPr="00FC4E64">
        <w:rPr>
          <w:highlight w:val="darkGray"/>
        </w:rPr>
        <w:t>3.3 Research Gap</w:t>
      </w:r>
    </w:p>
    <w:p w14:paraId="483E3CC3" w14:textId="77777777" w:rsidR="00FB12C5" w:rsidRPr="00FC4E64" w:rsidRDefault="00FB12C5" w:rsidP="00FB12C5">
      <w:pPr>
        <w:pStyle w:val="NormalWeb"/>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w:t>
      </w:r>
      <w:r w:rsidRPr="00FC4E64">
        <w:rPr>
          <w:highlight w:val="darkGray"/>
        </w:rPr>
        <w:lastRenderedPageBreak/>
        <w:t>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FB12C5">
      <w:pPr>
        <w:pStyle w:val="Heading4"/>
        <w:rPr>
          <w:highlight w:val="darkGray"/>
        </w:rPr>
      </w:pPr>
      <w:r w:rsidRPr="00FC4E64">
        <w:rPr>
          <w:highlight w:val="darkGray"/>
        </w:rPr>
        <w:t>3.4 Specific Challenges</w:t>
      </w:r>
    </w:p>
    <w:p w14:paraId="27FC829C" w14:textId="77777777" w:rsidR="00FB12C5" w:rsidRPr="00FC4E64" w:rsidRDefault="00FB12C5" w:rsidP="00FB12C5">
      <w:pPr>
        <w:pStyle w:val="NormalWeb"/>
        <w:rPr>
          <w:highlight w:val="darkGray"/>
        </w:rPr>
      </w:pPr>
      <w:r w:rsidRPr="00FC4E64">
        <w:rPr>
          <w:highlight w:val="darkGray"/>
        </w:rPr>
        <w:t>The specific challenges addressed by this dissertation are as follows:</w:t>
      </w:r>
    </w:p>
    <w:p w14:paraId="1D2B527F"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Practical Implementation</w:t>
      </w:r>
      <w:r w:rsidRPr="00FC4E64">
        <w:rPr>
          <w:highlight w:val="darkGray"/>
        </w:rPr>
        <w:t xml:space="preserve">: While many algorithms have theoretical benefits, practical implementation often reveals constraints or bottlenecks that were not anticipated. By implementing these algorithms in the PyBullet environment and the </w:t>
      </w:r>
      <w:proofErr w:type="spellStart"/>
      <w:r w:rsidRPr="00FC4E64">
        <w:rPr>
          <w:highlight w:val="darkGray"/>
        </w:rPr>
        <w:t>Jogramop</w:t>
      </w:r>
      <w:proofErr w:type="spellEnd"/>
      <w:r w:rsidRPr="00FC4E64">
        <w:rPr>
          <w:highlight w:val="darkGray"/>
        </w:rPr>
        <w:t xml:space="preserve"> framework, this research aims to identify these practical challenges.</w:t>
      </w:r>
    </w:p>
    <w:p w14:paraId="4551311F" w14:textId="77777777" w:rsidR="00FB12C5" w:rsidRPr="00FC4E64" w:rsidRDefault="00FB12C5" w:rsidP="00FB12C5">
      <w:pPr>
        <w:pStyle w:val="Heading4"/>
        <w:rPr>
          <w:highlight w:val="darkGray"/>
        </w:rPr>
      </w:pPr>
      <w:r w:rsidRPr="00FC4E64">
        <w:rPr>
          <w:highlight w:val="darkGray"/>
        </w:rPr>
        <w:t>3.5 Importance of the Problem</w:t>
      </w:r>
    </w:p>
    <w:p w14:paraId="56D65EC2" w14:textId="77777777" w:rsidR="00FB12C5" w:rsidRPr="00FC4E64" w:rsidRDefault="00FB12C5" w:rsidP="00FB12C5">
      <w:pPr>
        <w:pStyle w:val="NormalWeb"/>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FB12C5">
      <w:pPr>
        <w:pStyle w:val="Heading4"/>
        <w:rPr>
          <w:highlight w:val="darkGray"/>
        </w:rPr>
      </w:pPr>
      <w:r w:rsidRPr="00FC4E64">
        <w:rPr>
          <w:highlight w:val="darkGray"/>
        </w:rPr>
        <w:t>3.6 Summary</w:t>
      </w:r>
    </w:p>
    <w:p w14:paraId="46287E10" w14:textId="77777777" w:rsidR="00FB12C5" w:rsidRDefault="00FB12C5" w:rsidP="00FB12C5">
      <w:pPr>
        <w:pStyle w:val="NormalWeb"/>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EF6C6F"/>
    <w:p w14:paraId="3AE8899D" w14:textId="1BDAC4F5" w:rsidR="00EF6C6F" w:rsidRPr="00EF6C6F" w:rsidRDefault="00EF6C6F" w:rsidP="00EF6C6F"/>
    <w:p w14:paraId="43808D85" w14:textId="4C9F4B40" w:rsidR="00AA3E51" w:rsidRPr="00C9160D" w:rsidRDefault="00AA3E51" w:rsidP="00AA3E51">
      <w:pPr>
        <w:pStyle w:val="Heading1"/>
        <w:rPr>
          <w:rFonts w:asciiTheme="minorBidi" w:hAnsiTheme="minorBidi" w:cstheme="minorBidi"/>
        </w:rPr>
      </w:pPr>
      <w:bookmarkStart w:id="34" w:name="_Toc177244566"/>
      <w:bookmarkStart w:id="35" w:name="_Toc177287137"/>
      <w:r>
        <w:rPr>
          <w:rFonts w:asciiTheme="minorBidi" w:hAnsiTheme="minorBidi" w:cstheme="minorBidi"/>
        </w:rPr>
        <w:lastRenderedPageBreak/>
        <w:t xml:space="preserve">Chapter </w:t>
      </w:r>
      <w:r w:rsidR="00EA0616">
        <w:rPr>
          <w:rFonts w:asciiTheme="minorBidi" w:hAnsiTheme="minorBidi" w:cstheme="minorBidi"/>
        </w:rPr>
        <w:t>4</w:t>
      </w:r>
      <w:r>
        <w:rPr>
          <w:rFonts w:asciiTheme="minorBidi" w:hAnsiTheme="minorBidi" w:cstheme="minorBidi"/>
        </w:rPr>
        <w:t xml:space="preserve">: </w:t>
      </w:r>
      <w:r w:rsidR="00A54203">
        <w:rPr>
          <w:rFonts w:asciiTheme="minorBidi" w:hAnsiTheme="minorBidi" w:cstheme="minorBidi"/>
        </w:rPr>
        <w:t xml:space="preserve">Methods and </w:t>
      </w:r>
      <w:bookmarkEnd w:id="34"/>
      <w:r w:rsidR="00A54203">
        <w:rPr>
          <w:rFonts w:asciiTheme="minorBidi" w:hAnsiTheme="minorBidi" w:cstheme="minorBidi"/>
        </w:rPr>
        <w:t>Theories</w:t>
      </w:r>
      <w:bookmarkEnd w:id="35"/>
    </w:p>
    <w:p w14:paraId="35C1F1DF" w14:textId="77777777" w:rsidR="00AA3E51" w:rsidRPr="00C9160D" w:rsidRDefault="00AA3E51" w:rsidP="00AA3E51">
      <w:pPr>
        <w:pStyle w:val="Heading2"/>
        <w:rPr>
          <w:rFonts w:asciiTheme="minorBidi" w:hAnsiTheme="minorBidi" w:cstheme="minorBidi"/>
        </w:rPr>
      </w:pPr>
      <w:bookmarkStart w:id="36" w:name="_Toc177244567"/>
      <w:bookmarkStart w:id="37" w:name="_Toc177287138"/>
      <w:r>
        <w:rPr>
          <w:rFonts w:asciiTheme="minorBidi" w:hAnsiTheme="minorBidi" w:cstheme="minorBidi"/>
        </w:rPr>
        <w:t>3.1</w:t>
      </w:r>
      <w:r w:rsidRPr="00C9160D">
        <w:rPr>
          <w:rFonts w:asciiTheme="minorBidi" w:hAnsiTheme="minorBidi" w:cstheme="minorBidi"/>
        </w:rPr>
        <w:t>. Introduction</w:t>
      </w:r>
      <w:bookmarkEnd w:id="36"/>
      <w:bookmarkEnd w:id="37"/>
    </w:p>
    <w:p w14:paraId="6C68C795"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ABD9B97" w14:textId="77777777" w:rsidR="00AA3E51" w:rsidRPr="00C9160D" w:rsidRDefault="00AA3E51" w:rsidP="00AA3E51">
      <w:pPr>
        <w:pStyle w:val="Heading2"/>
        <w:rPr>
          <w:rFonts w:asciiTheme="minorBidi" w:hAnsiTheme="minorBidi" w:cstheme="minorBidi"/>
        </w:rPr>
      </w:pPr>
      <w:bookmarkStart w:id="38" w:name="_Toc177244568"/>
      <w:bookmarkStart w:id="39" w:name="_Toc177287139"/>
      <w:r w:rsidRPr="00C9160D">
        <w:rPr>
          <w:rFonts w:asciiTheme="minorBidi" w:hAnsiTheme="minorBidi" w:cstheme="minorBidi"/>
        </w:rPr>
        <w:t>Research Design</w:t>
      </w:r>
      <w:bookmarkEnd w:id="38"/>
      <w:bookmarkEnd w:id="39"/>
    </w:p>
    <w:p w14:paraId="27069818" w14:textId="77777777" w:rsidR="00AA3E51" w:rsidRPr="00C9160D" w:rsidRDefault="00AA3E51" w:rsidP="00AA3E51">
      <w:pPr>
        <w:pStyle w:val="Heading2"/>
        <w:rPr>
          <w:rFonts w:asciiTheme="minorBidi" w:hAnsiTheme="minorBidi" w:cstheme="minorBidi"/>
        </w:rPr>
      </w:pPr>
      <w:bookmarkStart w:id="40" w:name="_Toc177244569"/>
      <w:bookmarkStart w:id="41" w:name="_Toc177287140"/>
      <w:r w:rsidRPr="00C9160D">
        <w:rPr>
          <w:rFonts w:asciiTheme="minorBidi" w:hAnsiTheme="minorBidi" w:cstheme="minorBidi"/>
        </w:rPr>
        <w:t>2. Experimental Setup</w:t>
      </w:r>
      <w:bookmarkEnd w:id="40"/>
      <w:bookmarkEnd w:id="41"/>
    </w:p>
    <w:p w14:paraId="430598F3" w14:textId="77777777" w:rsidR="00AA3E51" w:rsidRPr="00C9160D" w:rsidRDefault="00AA3E51" w:rsidP="00AA3E51">
      <w:pPr>
        <w:pStyle w:val="Heading3"/>
        <w:rPr>
          <w:rFonts w:asciiTheme="minorBidi" w:hAnsiTheme="minorBidi" w:cstheme="minorBidi"/>
        </w:rPr>
      </w:pPr>
      <w:bookmarkStart w:id="42" w:name="_Toc177244570"/>
      <w:bookmarkStart w:id="43" w:name="_Toc177287141"/>
      <w:r w:rsidRPr="00C9160D">
        <w:rPr>
          <w:rFonts w:asciiTheme="minorBidi" w:hAnsiTheme="minorBidi" w:cstheme="minorBidi"/>
        </w:rPr>
        <w:t>2.1. Simulation Environment</w:t>
      </w:r>
      <w:bookmarkEnd w:id="42"/>
      <w:bookmarkEnd w:id="43"/>
    </w:p>
    <w:p w14:paraId="48C98003" w14:textId="77777777" w:rsidR="00AA3E51" w:rsidRPr="00C9160D" w:rsidRDefault="00AA3E51" w:rsidP="00AA3E51">
      <w:pPr>
        <w:pStyle w:val="Heading3"/>
        <w:rPr>
          <w:rFonts w:asciiTheme="minorBidi" w:hAnsiTheme="minorBidi" w:cstheme="minorBidi"/>
        </w:rPr>
      </w:pPr>
      <w:bookmarkStart w:id="44" w:name="_Toc177244571"/>
      <w:bookmarkStart w:id="45" w:name="_Toc177287142"/>
      <w:r w:rsidRPr="00C9160D">
        <w:rPr>
          <w:rFonts w:asciiTheme="minorBidi" w:hAnsiTheme="minorBidi" w:cstheme="minorBidi"/>
        </w:rPr>
        <w:t>2.2. Robot and Environment Configuration</w:t>
      </w:r>
      <w:bookmarkEnd w:id="44"/>
      <w:bookmarkEnd w:id="45"/>
    </w:p>
    <w:p w14:paraId="7540D5D8" w14:textId="77777777" w:rsidR="00AA3E51" w:rsidRDefault="00AA3E51" w:rsidP="00AA3E51">
      <w:pPr>
        <w:pStyle w:val="Heading3"/>
      </w:pPr>
      <w:bookmarkStart w:id="46" w:name="_Toc177244572"/>
      <w:bookmarkStart w:id="47" w:name="_Toc177287143"/>
      <w:r>
        <w:t>Framework Description</w:t>
      </w:r>
      <w:bookmarkEnd w:id="46"/>
      <w:bookmarkEnd w:id="47"/>
    </w:p>
    <w:p w14:paraId="5358A8BE" w14:textId="77777777" w:rsidR="00AA3E51" w:rsidRDefault="00AA3E51" w:rsidP="00AA3E51">
      <w:pPr>
        <w:pStyle w:val="NormalWeb"/>
      </w:pPr>
      <w:r>
        <w:t>This section outlines the framework used for evaluating the performance of the RRT* algorithm in a benchmark environment specifically designed for joint grasp and motion planning. The environment, described by Rudorfer et al. (2023)​(jogramop_framework4romo…), provides 20 benchmark scenarios involving confined spaces and complex object placements, making it suitable for testing robotic planning algorithms in challenging conditions.</w:t>
      </w:r>
    </w:p>
    <w:p w14:paraId="0B4E62CF" w14:textId="77777777" w:rsidR="00AA3E51" w:rsidRDefault="00AA3E51" w:rsidP="00AA3E51">
      <w:pPr>
        <w:pStyle w:val="Heading4"/>
      </w:pPr>
      <w:r>
        <w:t>Overview</w:t>
      </w:r>
    </w:p>
    <w:p w14:paraId="5931543F" w14:textId="77777777" w:rsidR="00AA3E51" w:rsidRDefault="00AA3E51" w:rsidP="00AA3E51">
      <w:pPr>
        <w:pStyle w:val="NormalWeb"/>
      </w:pPr>
      <w:r>
        <w:t>The benchmark environment comprises a series of scenarios that progressively increase in difficulty. These scenarios involve tasks such as navigating through narrow gaps, reaching objects in cluttered environments, and grasping targets located in constrained spaces. The goal is for the robot, a 6-DOF manipulator with a gripper, to reach and successfully grasp a target object while avoiding obstacles. Precomputed grasp candidates for each object are provided, ensuring that the same grasp options are used across trials.</w:t>
      </w:r>
    </w:p>
    <w:p w14:paraId="5479E5CD" w14:textId="77777777" w:rsidR="00AA3E51" w:rsidRDefault="00AA3E51" w:rsidP="00AA3E51">
      <w:pPr>
        <w:pStyle w:val="NormalWeb"/>
      </w:pPr>
      <w:r>
        <w:t>The RRT* algorithm is implemented in this environment to optimize both motion planning and grasp selection. The framework allows for the evaluation of the algorithm's performance by comparing results such as runtime and success rate with the baseline results provided in the paper.</w:t>
      </w:r>
    </w:p>
    <w:p w14:paraId="6371DF68" w14:textId="77777777" w:rsidR="00AA3E51" w:rsidRDefault="00AA3E51" w:rsidP="00AA3E51">
      <w:pPr>
        <w:pStyle w:val="Heading4"/>
      </w:pPr>
      <w:r>
        <w:t>RRT* Algorithm Implementation</w:t>
      </w:r>
    </w:p>
    <w:p w14:paraId="2294953D" w14:textId="77777777" w:rsidR="00AA3E51" w:rsidRDefault="00AA3E51" w:rsidP="00AA3E51">
      <w:pPr>
        <w:pStyle w:val="NormalWeb"/>
      </w:pPr>
      <w:r>
        <w:t>The RRT* algorithm is a sampling-based planner designed to find optimal paths by exploring the configuration space incrementally. In this implementation, the robot starts from an initial configuration, and the algorithm builds a tree of potential configurations to find a collision-free path to the target object.</w:t>
      </w:r>
    </w:p>
    <w:p w14:paraId="392E13B0" w14:textId="77777777" w:rsidR="00AA3E51" w:rsidRDefault="00AA3E51" w:rsidP="00AA3E51">
      <w:pPr>
        <w:pStyle w:val="NormalWeb"/>
      </w:pPr>
      <w:r>
        <w:t>Key components of the RRT* implementation include:</w:t>
      </w:r>
    </w:p>
    <w:p w14:paraId="37B60833" w14:textId="77777777" w:rsidR="00AA3E51" w:rsidRDefault="00AA3E51" w:rsidP="00AA3E51">
      <w:pPr>
        <w:numPr>
          <w:ilvl w:val="0"/>
          <w:numId w:val="45"/>
        </w:numPr>
        <w:spacing w:before="100" w:beforeAutospacing="1" w:after="100" w:afterAutospacing="1" w:line="240" w:lineRule="auto"/>
      </w:pPr>
      <w:r>
        <w:rPr>
          <w:rStyle w:val="Strong"/>
        </w:rPr>
        <w:lastRenderedPageBreak/>
        <w:t>Steering</w:t>
      </w:r>
      <w:r>
        <w:t xml:space="preserve">: The algorithm guides the robot toward randomly sampled configurations, ensuring progress toward the goal while respecting the step size </w:t>
      </w:r>
      <w:r>
        <w:rPr>
          <w:rStyle w:val="katex-mathml"/>
        </w:rPr>
        <w:t>η\</w:t>
      </w:r>
      <w:proofErr w:type="spellStart"/>
      <w:r>
        <w:rPr>
          <w:rStyle w:val="katex-mathml"/>
        </w:rPr>
        <w:t>eta</w:t>
      </w:r>
      <w:r>
        <w:rPr>
          <w:rStyle w:val="mord"/>
        </w:rPr>
        <w:t>η</w:t>
      </w:r>
      <w:proofErr w:type="spellEnd"/>
      <w:r>
        <w:t>.</w:t>
      </w:r>
    </w:p>
    <w:p w14:paraId="5D656E62" w14:textId="77777777" w:rsidR="00AA3E51" w:rsidRDefault="00AA3E51" w:rsidP="00AA3E51">
      <w:pPr>
        <w:numPr>
          <w:ilvl w:val="0"/>
          <w:numId w:val="45"/>
        </w:numPr>
        <w:spacing w:before="100" w:beforeAutospacing="1" w:after="100" w:afterAutospacing="1" w:line="240" w:lineRule="auto"/>
      </w:pPr>
      <w:r>
        <w:rPr>
          <w:rStyle w:val="Strong"/>
        </w:rPr>
        <w:t xml:space="preserve">Nearest </w:t>
      </w:r>
      <w:proofErr w:type="spellStart"/>
      <w:r>
        <w:rPr>
          <w:rStyle w:val="Strong"/>
        </w:rPr>
        <w:t>Neighbor</w:t>
      </w:r>
      <w:proofErr w:type="spellEnd"/>
      <w:r>
        <w:rPr>
          <w:rStyle w:val="Strong"/>
        </w:rPr>
        <w:t xml:space="preserve"> and Rewiring</w:t>
      </w:r>
      <w:r>
        <w:t>: The algorithm rewires nodes to optimize the path, reducing travel distance while maintaining feasibility.</w:t>
      </w:r>
    </w:p>
    <w:p w14:paraId="174887FC" w14:textId="77777777" w:rsidR="00AA3E51" w:rsidRDefault="00AA3E51" w:rsidP="00AA3E51">
      <w:pPr>
        <w:numPr>
          <w:ilvl w:val="0"/>
          <w:numId w:val="45"/>
        </w:numPr>
        <w:spacing w:before="100" w:beforeAutospacing="1" w:after="100" w:afterAutospacing="1" w:line="240" w:lineRule="auto"/>
      </w:pPr>
      <w:r>
        <w:rPr>
          <w:rStyle w:val="Strong"/>
        </w:rPr>
        <w:t>Collision Detection</w:t>
      </w:r>
      <w:r>
        <w:t>: Collision checks are performed at each step using the PyBullet physics engine, ensuring the robot avoids obstacles and adheres to workspace constraints.</w:t>
      </w:r>
    </w:p>
    <w:p w14:paraId="549594FB" w14:textId="77777777" w:rsidR="00AA3E51" w:rsidRDefault="00AA3E51" w:rsidP="00AA3E51">
      <w:pPr>
        <w:numPr>
          <w:ilvl w:val="0"/>
          <w:numId w:val="45"/>
        </w:numPr>
        <w:spacing w:before="100" w:beforeAutospacing="1" w:after="100" w:afterAutospacing="1" w:line="240" w:lineRule="auto"/>
      </w:pPr>
      <w:r>
        <w:rPr>
          <w:rStyle w:val="Strong"/>
        </w:rPr>
        <w:t>Grasp and Motion Integration</w:t>
      </w:r>
      <w:r>
        <w:t>: The algorithm considers precomputed grasp candidates to ensure feasible grasp configurations while simultaneously planning the robot’s motion.</w:t>
      </w:r>
    </w:p>
    <w:p w14:paraId="09813123" w14:textId="77777777" w:rsidR="00AA3E51" w:rsidRDefault="00AA3E51" w:rsidP="00AA3E51">
      <w:pPr>
        <w:pStyle w:val="Heading4"/>
      </w:pPr>
      <w:r>
        <w:t>Environment Setup</w:t>
      </w:r>
    </w:p>
    <w:p w14:paraId="3C46B7EC" w14:textId="77777777" w:rsidR="00AA3E51" w:rsidRDefault="00AA3E51" w:rsidP="00AA3E51">
      <w:pPr>
        <w:pStyle w:val="NormalWeb"/>
      </w:pPr>
      <w:r>
        <w:t>The benchmark scenarios described in Rudorfer et al. (2023)​(jogramop_framework4romo</w:t>
      </w:r>
      <w:proofErr w:type="gramStart"/>
      <w:r>
        <w:t>…)are</w:t>
      </w:r>
      <w:proofErr w:type="gramEnd"/>
      <w:r>
        <w:t xml:space="preserve"> adapted for this research. These scenarios test the robot’s ability to navigate confined spaces while performing grasp tasks. The scenarios include various objects, each with a set of precomputed grasp candidates, and increasingly challenging obstacles that require precise navigation and motion planning.</w:t>
      </w:r>
    </w:p>
    <w:p w14:paraId="000AB905" w14:textId="77777777" w:rsidR="00AA3E51" w:rsidRDefault="00AA3E51" w:rsidP="00AA3E51">
      <w:pPr>
        <w:pStyle w:val="NormalWeb"/>
      </w:pPr>
      <w:r>
        <w:t>The robot is initialized in a fixed configuration at the beginning of each scenario, and the task is to plan a feasible path and reach the goal configuration without collisions. This environment provides a comprehensive test bed for evaluating RRT*'s performance in integrated grasp and motion planning.</w:t>
      </w:r>
    </w:p>
    <w:p w14:paraId="3668B7F4" w14:textId="77777777" w:rsidR="00AA3E51" w:rsidRDefault="00AA3E51" w:rsidP="00AA3E51">
      <w:pPr>
        <w:pStyle w:val="Heading4"/>
      </w:pPr>
      <w:r>
        <w:t>Comparison with Baseline Results</w:t>
      </w:r>
    </w:p>
    <w:p w14:paraId="6A65DBE3" w14:textId="77777777" w:rsidR="00AA3E51" w:rsidRDefault="00AA3E51" w:rsidP="00AA3E51">
      <w:pPr>
        <w:pStyle w:val="NormalWeb"/>
      </w:pPr>
      <w:r>
        <w:t xml:space="preserve">Instead of directly testing against other algorithms, the performance of the RRT* algorithm is compared with the baseline results reported in the </w:t>
      </w:r>
      <w:proofErr w:type="gramStart"/>
      <w:r>
        <w:t>paper​(</w:t>
      </w:r>
      <w:proofErr w:type="gramEnd"/>
      <w:r>
        <w:t>jogramop_framework4romo…). The metrics used for comparison include:</w:t>
      </w:r>
    </w:p>
    <w:p w14:paraId="60B18F8B" w14:textId="77777777" w:rsidR="00AA3E51" w:rsidRDefault="00AA3E51" w:rsidP="00AA3E51">
      <w:pPr>
        <w:numPr>
          <w:ilvl w:val="0"/>
          <w:numId w:val="46"/>
        </w:numPr>
        <w:spacing w:before="100" w:beforeAutospacing="1" w:after="100" w:afterAutospacing="1" w:line="240" w:lineRule="auto"/>
      </w:pPr>
      <w:r>
        <w:rPr>
          <w:rStyle w:val="Strong"/>
        </w:rPr>
        <w:t>Planning time</w:t>
      </w:r>
      <w:r>
        <w:t>: The total time taken by RRT* to compute a valid path.</w:t>
      </w:r>
    </w:p>
    <w:p w14:paraId="16DCBFE9" w14:textId="77777777" w:rsidR="00AA3E51" w:rsidRDefault="00AA3E51" w:rsidP="00AA3E51">
      <w:pPr>
        <w:numPr>
          <w:ilvl w:val="0"/>
          <w:numId w:val="46"/>
        </w:numPr>
        <w:spacing w:before="100" w:beforeAutospacing="1" w:after="100" w:afterAutospacing="1" w:line="240" w:lineRule="auto"/>
      </w:pPr>
      <w:r>
        <w:rPr>
          <w:rStyle w:val="Strong"/>
        </w:rPr>
        <w:t>Success rate</w:t>
      </w:r>
      <w:r>
        <w:t>: The percentage of successful runs where the robot reaches the target without collisions.</w:t>
      </w:r>
    </w:p>
    <w:p w14:paraId="2DBAFD27" w14:textId="77777777" w:rsidR="00AA3E51" w:rsidRDefault="00AA3E51" w:rsidP="00AA3E51">
      <w:pPr>
        <w:pStyle w:val="NormalWeb"/>
      </w:pPr>
      <w:r>
        <w:t>These results are compared to the baseline algorithms from the paper, which include J+-RRT and IK-RRT, to evaluate RRT*'s effectiveness in terms of runtime and success rate. This comparison allows for a direct assessment of how well RRT* performs relative to established algorithms under the same benchmark scenarios.</w:t>
      </w:r>
    </w:p>
    <w:p w14:paraId="798E7AC9" w14:textId="77777777" w:rsidR="00AA3E51" w:rsidRDefault="00AA3E51" w:rsidP="00AA3E51">
      <w:pPr>
        <w:rPr>
          <w:rFonts w:asciiTheme="minorBidi" w:hAnsiTheme="minorBidi"/>
          <w:sz w:val="24"/>
          <w:szCs w:val="24"/>
        </w:rPr>
      </w:pPr>
    </w:p>
    <w:p w14:paraId="6A096502" w14:textId="77777777" w:rsidR="00AA3E51" w:rsidRPr="0056109D" w:rsidRDefault="00AA3E51" w:rsidP="00AA3E51">
      <w:pPr>
        <w:rPr>
          <w:rFonts w:asciiTheme="minorBidi" w:hAnsiTheme="minorBidi"/>
          <w:sz w:val="24"/>
          <w:szCs w:val="24"/>
        </w:rPr>
      </w:pPr>
    </w:p>
    <w:p w14:paraId="0574DE76" w14:textId="4BAAC87D" w:rsidR="00AA3E51" w:rsidRPr="005C6EFC" w:rsidRDefault="00AA3E51" w:rsidP="00EF6C6F">
      <w:pPr>
        <w:pStyle w:val="Heading2"/>
        <w:numPr>
          <w:ilvl w:val="0"/>
          <w:numId w:val="48"/>
        </w:numPr>
        <w:rPr>
          <w:rFonts w:asciiTheme="minorBidi" w:hAnsiTheme="minorBidi" w:cstheme="minorBidi"/>
          <w:highlight w:val="darkGray"/>
        </w:rPr>
      </w:pPr>
      <w:bookmarkStart w:id="48" w:name="_Toc177244573"/>
      <w:bookmarkStart w:id="49" w:name="_Toc177287144"/>
      <w:r w:rsidRPr="005C6EFC">
        <w:rPr>
          <w:rFonts w:asciiTheme="minorBidi" w:hAnsiTheme="minorBidi" w:cstheme="minorBidi"/>
          <w:highlight w:val="darkGray"/>
        </w:rPr>
        <w:t>Problem Formulation</w:t>
      </w:r>
      <w:bookmarkEnd w:id="48"/>
      <w:bookmarkEnd w:id="49"/>
    </w:p>
    <w:p w14:paraId="6F871B72"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2D34E8AA"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lastRenderedPageBreak/>
        <w:t xml:space="preserve">In this context, we consider a set </w:t>
      </w:r>
      <m:oMath>
        <m:r>
          <w:rPr>
            <w:rFonts w:ascii="Cambria Math" w:hAnsi="Cambria Math" w:cstheme="minorBidi"/>
            <w:highlight w:val="darkGray"/>
          </w:rPr>
          <m:t>G</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of potential grasps, where each grasp </w:t>
      </w:r>
      <m:oMath>
        <m:r>
          <w:rPr>
            <w:rFonts w:ascii="Cambria Math" w:hAnsi="Cambria Math" w:cstheme="minorBidi"/>
            <w:highlight w:val="darkGray"/>
          </w:rPr>
          <m:t>g=(</m:t>
        </m:r>
        <m:sSub>
          <m:sSubPr>
            <m:ctrlPr>
              <w:rPr>
                <w:rFonts w:ascii="Cambria Math" w:hAnsi="Cambria Math" w:cstheme="minorBidi"/>
                <w:i/>
                <w:highlight w:val="darkGray"/>
              </w:rPr>
            </m:ctrlPr>
          </m:sSubPr>
          <m:e>
            <m:r>
              <w:rPr>
                <w:rFonts w:ascii="Cambria Math" w:hAnsi="Cambria Math"/>
                <w:highlight w:val="darkGray"/>
              </w:rPr>
              <m:t>T</m:t>
            </m:r>
          </m:e>
          <m:sub>
            <m:r>
              <w:rPr>
                <w:rFonts w:ascii="Cambria Math" w:hAnsi="Cambria Math"/>
                <w:highlight w:val="darkGray"/>
              </w:rPr>
              <m:t>5</m:t>
            </m:r>
          </m:sub>
        </m:sSub>
        <m: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S</m:t>
            </m:r>
          </m:e>
          <m:sub>
            <m:r>
              <w:rPr>
                <w:rFonts w:ascii="Cambria Math" w:hAnsi="Cambria Math"/>
                <w:highlight w:val="darkGray"/>
              </w:rPr>
              <m:t>g</m:t>
            </m:r>
          </m:sub>
        </m:sSub>
        <m:r>
          <w:rPr>
            <w:rFonts w:ascii="Cambria Math" w:hAnsi="Cambria Math" w:cstheme="minorBidi"/>
            <w:highlight w:val="darkGray"/>
          </w:rPr>
          <m:t>)</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consists of a grasp pose </w:t>
      </w:r>
      <m:oMath>
        <m:r>
          <w:rPr>
            <w:rStyle w:val="katex-mathml"/>
            <w:rFonts w:ascii="Cambria Math" w:eastAsiaTheme="majorEastAsia" w:hAnsi="Cambria Math" w:cstheme="minorBidi"/>
            <w:highlight w:val="darkGray"/>
          </w:rPr>
          <m:t> </m:t>
        </m:r>
        <m:sSub>
          <m:sSubPr>
            <m:ctrlPr>
              <w:rPr>
                <w:rStyle w:val="katex-mathml"/>
                <w:rFonts w:ascii="Cambria Math" w:eastAsiaTheme="majorEastAsia" w:hAnsi="Cambria Math" w:cstheme="minorBidi"/>
                <w:i/>
                <w:iCs/>
                <w:highlight w:val="darkGray"/>
              </w:rPr>
            </m:ctrlPr>
          </m:sSubPr>
          <m:e>
            <m:r>
              <m:rPr>
                <m:sty m:val="p"/>
              </m:rPr>
              <w:rPr>
                <w:rStyle w:val="katex-mathml"/>
                <w:rFonts w:ascii="Cambria Math" w:eastAsiaTheme="majorEastAsia" w:hAnsi="Cambria Math" w:cstheme="minorBidi"/>
                <w:highlight w:val="darkGray"/>
              </w:rPr>
              <m:t>T</m:t>
            </m:r>
          </m:e>
          <m:sub>
            <m:r>
              <m:rPr>
                <m:sty m:val="p"/>
              </m:rPr>
              <w:rPr>
                <w:rStyle w:val="katex-mathml"/>
                <w:rFonts w:ascii="Cambria Math" w:eastAsiaTheme="majorEastAsia" w:hAnsi="Cambria Math" w:cstheme="minorBidi"/>
                <w:highlight w:val="darkGray"/>
              </w:rPr>
              <m:t>g</m:t>
            </m:r>
          </m:sub>
        </m:sSub>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m:t>
        </m:r>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SE</m:t>
        </m:r>
        <m:d>
          <m:dPr>
            <m:ctrlPr>
              <w:rPr>
                <w:rStyle w:val="katex-mathml"/>
                <w:rFonts w:ascii="Cambria Math" w:eastAsiaTheme="majorEastAsia" w:hAnsi="Cambria Math" w:cstheme="minorBidi"/>
                <w:i/>
                <w:iCs/>
                <w:highlight w:val="darkGray"/>
              </w:rPr>
            </m:ctrlPr>
          </m:dPr>
          <m:e>
            <m:r>
              <w:rPr>
                <w:rStyle w:val="katex-mathml"/>
                <w:rFonts w:ascii="Cambria Math" w:eastAsiaTheme="majorEastAsia" w:hAnsi="Cambria Math" w:cstheme="minorBidi"/>
                <w:highlight w:val="darkGray"/>
              </w:rPr>
              <m:t>3</m:t>
            </m:r>
          </m:e>
        </m:d>
        <m:r>
          <w:rPr>
            <w:rStyle w:val="katex-mathml"/>
            <w:rFonts w:ascii="Cambria Math" w:eastAsiaTheme="majorEastAsia" w:hAnsi="Cambria Math" w:cstheme="minorBidi"/>
            <w:highlight w:val="darkGray"/>
          </w:rPr>
          <m:t> </m:t>
        </m:r>
      </m:oMath>
      <w:r w:rsidRPr="005C6EFC">
        <w:rPr>
          <w:rStyle w:val="katex-mathml"/>
          <w:rFonts w:asciiTheme="minorBidi" w:hAnsiTheme="minorBidi" w:cstheme="minorBidi"/>
          <w:iCs/>
          <w:highlight w:val="darkGray"/>
        </w:rPr>
        <w:t xml:space="preserve"> </w:t>
      </w:r>
      <w:r w:rsidRPr="005C6EFC">
        <w:rPr>
          <w:rFonts w:asciiTheme="minorBidi" w:hAnsiTheme="minorBidi" w:cstheme="minorBidi"/>
          <w:highlight w:val="darkGray"/>
        </w:rPr>
        <w:t>representing the 6-DoF position and orientation of the gripper relative to the object.</w:t>
      </w:r>
    </w:p>
    <w:p w14:paraId="61CE8C29"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t>The motion planning component involves searching the robot's configuration space</w:t>
      </w:r>
      <w:r w:rsidRPr="005C6EFC">
        <w:rPr>
          <w:rStyle w:val="katex-mathml"/>
          <w:rFonts w:asciiTheme="minorBidi" w:eastAsiaTheme="majorEastAsia" w:hAnsiTheme="minorBidi" w:cstheme="minorBidi"/>
          <w:highlight w:val="darkGray"/>
        </w:rPr>
        <w:t xml:space="preserve"> </w:t>
      </w:r>
      <m:oMath>
        <m:r>
          <w:rPr>
            <w:rStyle w:val="katex-mathml"/>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where each configuration </w:t>
      </w:r>
      <m:oMath>
        <m:r>
          <w:rPr>
            <w:rFonts w:ascii="Cambria Math" w:hAnsi="Cambria Math" w:cstheme="minorBidi"/>
            <w:highlight w:val="darkGray"/>
          </w:rPr>
          <m:t>q∈C</m:t>
        </m:r>
      </m:oMath>
      <w:r w:rsidRPr="005C6EFC">
        <w:rPr>
          <w:rFonts w:asciiTheme="minorBidi" w:hAnsiTheme="minorBidi" w:cstheme="minorBidi"/>
          <w:highlight w:val="darkGray"/>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highlight w:val="darkGray"/>
          </w:rPr>
          <m:t>C</m:t>
        </m:r>
        <m:r>
          <w:rPr>
            <w:rStyle w:val="mord"/>
            <w:rFonts w:ascii="Cambria Math" w:eastAsiaTheme="majorEastAsia" w:hAnsi="Cambria Math" w:cstheme="minorBidi"/>
            <w:highlight w:val="darkGray"/>
          </w:rPr>
          <m:t>free</m:t>
        </m:r>
        <m:r>
          <w:rPr>
            <w:rStyle w:val="vlist-s"/>
            <w:rFonts w:ascii="Cambria Math" w:hAnsi="Cambria Math" w:cstheme="minorBidi"/>
            <w:highlight w:val="darkGray"/>
          </w:rPr>
          <m:t>​</m:t>
        </m:r>
        <m:r>
          <w:rPr>
            <w:rStyle w:val="mrel"/>
            <w:rFonts w:ascii="Cambria Math" w:hAnsi="Cambria Math" w:cs="Cambria Math"/>
            <w:highlight w:val="darkGray"/>
          </w:rPr>
          <m:t>⊆</m:t>
        </m:r>
        <m:r>
          <w:rPr>
            <w:rStyle w:val="mord"/>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The objective for the motion planner is to find a path from an initial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start</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to a goal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goal</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ensuring that the chosen grasp </w:t>
      </w:r>
      <m:oMath>
        <m:sSub>
          <m:sSubPr>
            <m:ctrlPr>
              <w:rPr>
                <w:rFonts w:ascii="Cambria Math" w:hAnsi="Cambria Math" w:cstheme="minorBidi"/>
                <w:i/>
                <w:highlight w:val="darkGray"/>
              </w:rPr>
            </m:ctrlPr>
          </m:sSubPr>
          <m:e>
            <m:r>
              <w:rPr>
                <w:rFonts w:ascii="Cambria Math" w:hAnsi="Cambria Math" w:cstheme="minorBidi"/>
                <w:highlight w:val="darkGray"/>
              </w:rPr>
              <m:t>T</m:t>
            </m:r>
          </m:e>
          <m:sub>
            <m:r>
              <w:rPr>
                <w:rFonts w:ascii="Cambria Math" w:hAnsi="Cambria Math" w:cstheme="minorBidi"/>
                <w:highlight w:val="darkGray"/>
              </w:rPr>
              <m:t>g</m:t>
            </m:r>
          </m:sub>
        </m:sSub>
      </m:oMath>
      <w:r w:rsidRPr="005C6EFC">
        <w:rPr>
          <w:rStyle w:val="vlist-s"/>
          <w:rFonts w:asciiTheme="minorBidi" w:hAnsiTheme="minorBidi" w:cstheme="minorBidi"/>
          <w:highlight w:val="darkGray"/>
        </w:rPr>
        <w:t>​</w:t>
      </w:r>
      <w:r w:rsidRPr="005C6EFC">
        <w:rPr>
          <w:rFonts w:asciiTheme="minorBidi" w:hAnsiTheme="minorBidi" w:cstheme="minorBidi"/>
          <w:highlight w:val="darkGray"/>
        </w:rPr>
        <w:t xml:space="preserve"> is reached while minimizing path length, avoiding obstacles, and adhering to the robot's kinematic constraints (Rudorfer et al</w:t>
      </w:r>
      <w:r w:rsidRPr="005C6EFC">
        <w:rPr>
          <w:rFonts w:asciiTheme="minorBidi" w:hAnsiTheme="minorBidi"/>
          <w:highlight w:val="darkGray"/>
        </w:rPr>
        <w:t>.,</w:t>
      </w:r>
      <w:r w:rsidRPr="005C6EFC">
        <w:rPr>
          <w:rFonts w:asciiTheme="minorBidi" w:hAnsiTheme="minorBidi" w:cstheme="minorBidi"/>
          <w:highlight w:val="darkGray"/>
        </w:rPr>
        <w:t xml:space="preserve"> 2024).</w:t>
      </w:r>
    </w:p>
    <w:p w14:paraId="4BE3E8E5" w14:textId="77777777" w:rsidR="00AA3E51" w:rsidRPr="00D822CB" w:rsidRDefault="00AA3E51" w:rsidP="00AA3E51">
      <w:pPr>
        <w:pStyle w:val="NormalWeb"/>
        <w:rPr>
          <w:rFonts w:asciiTheme="minorBidi" w:hAnsiTheme="minorBidi" w:cstheme="minorBidi"/>
        </w:rPr>
      </w:pPr>
      <w:r w:rsidRPr="005C6EFC">
        <w:rPr>
          <w:rFonts w:asciiTheme="minorBidi" w:hAnsiTheme="minorBidi" w:cstheme="minorBidi"/>
          <w:highlight w:val="darkGray"/>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016A7788" w14:textId="77777777" w:rsidR="00AA3E51" w:rsidRDefault="00AA3E51" w:rsidP="00AA3E51">
      <w:pPr>
        <w:rPr>
          <w:rFonts w:asciiTheme="minorBidi" w:hAnsiTheme="minorBidi"/>
          <w:sz w:val="24"/>
          <w:szCs w:val="24"/>
        </w:rPr>
      </w:pPr>
    </w:p>
    <w:p w14:paraId="6C7843D1" w14:textId="77777777" w:rsidR="00AA3E51" w:rsidRPr="00C9160D" w:rsidRDefault="00AA3E51" w:rsidP="00AA3E51">
      <w:pPr>
        <w:rPr>
          <w:rFonts w:asciiTheme="minorBidi" w:hAnsiTheme="minorBidi"/>
          <w:sz w:val="24"/>
          <w:szCs w:val="24"/>
        </w:rPr>
      </w:pPr>
    </w:p>
    <w:p w14:paraId="5CCE9798" w14:textId="77777777" w:rsidR="00AA3E51" w:rsidRPr="00C9160D" w:rsidRDefault="00AA3E51" w:rsidP="00AA3E51">
      <w:pPr>
        <w:pStyle w:val="Heading2"/>
        <w:rPr>
          <w:rFonts w:asciiTheme="minorBidi" w:hAnsiTheme="minorBidi" w:cstheme="minorBidi"/>
        </w:rPr>
      </w:pPr>
      <w:bookmarkStart w:id="50" w:name="_Toc177244574"/>
      <w:bookmarkStart w:id="51" w:name="_Toc177287145"/>
      <w:r w:rsidRPr="00C9160D">
        <w:rPr>
          <w:rFonts w:asciiTheme="minorBidi" w:hAnsiTheme="minorBidi" w:cstheme="minorBidi"/>
        </w:rPr>
        <w:t>3. Algorithms Implementation</w:t>
      </w:r>
      <w:bookmarkEnd w:id="50"/>
      <w:bookmarkEnd w:id="51"/>
    </w:p>
    <w:p w14:paraId="7C9A9288" w14:textId="77777777" w:rsidR="00AA3E51" w:rsidRPr="00C9160D" w:rsidRDefault="00AA3E51" w:rsidP="00AA3E51">
      <w:pPr>
        <w:pStyle w:val="Heading2"/>
        <w:rPr>
          <w:rFonts w:asciiTheme="minorBidi" w:hAnsiTheme="minorBidi" w:cstheme="minorBidi"/>
        </w:rPr>
      </w:pPr>
      <w:bookmarkStart w:id="52" w:name="_Toc177244575"/>
      <w:bookmarkStart w:id="53" w:name="_Toc177287146"/>
      <w:r w:rsidRPr="00C9160D">
        <w:rPr>
          <w:rFonts w:asciiTheme="minorBidi" w:hAnsiTheme="minorBidi" w:cstheme="minorBidi"/>
        </w:rPr>
        <w:t>3.1. Description of Algorithm</w:t>
      </w:r>
      <w:bookmarkEnd w:id="52"/>
      <w:bookmarkEnd w:id="53"/>
    </w:p>
    <w:p w14:paraId="50F47653" w14:textId="77777777" w:rsidR="00AA3E51" w:rsidRDefault="00AA3E51" w:rsidP="00AA3E51">
      <w:pPr>
        <w:pStyle w:val="Heading3"/>
        <w:rPr>
          <w:rFonts w:asciiTheme="minorBidi" w:hAnsiTheme="minorBidi" w:cstheme="minorBidi"/>
        </w:rPr>
      </w:pPr>
      <w:bookmarkStart w:id="54" w:name="_Toc177244576"/>
      <w:bookmarkStart w:id="55" w:name="_Toc177287147"/>
      <w:r w:rsidRPr="00C9160D">
        <w:rPr>
          <w:rFonts w:asciiTheme="minorBidi" w:hAnsiTheme="minorBidi" w:cstheme="minorBidi"/>
        </w:rPr>
        <w:t>RRT*:</w:t>
      </w:r>
      <w:bookmarkEnd w:id="54"/>
      <w:bookmarkEnd w:id="55"/>
    </w:p>
    <w:p w14:paraId="5BC40598" w14:textId="6D03DDB3" w:rsidR="00FA003A" w:rsidRPr="00FA003A" w:rsidRDefault="00FA003A" w:rsidP="00FA003A">
      <w:pPr>
        <w:pStyle w:val="NormalWeb"/>
        <w:rPr>
          <w:rFonts w:asciiTheme="minorBidi" w:hAnsiTheme="minorBidi" w:cstheme="minorBidi"/>
        </w:rPr>
      </w:pPr>
      <w:r w:rsidRPr="00FA003A">
        <w:rPr>
          <w:rFonts w:asciiTheme="minorBidi" w:hAnsiTheme="minorBidi" w:cstheme="minorBidi"/>
        </w:rPr>
        <w:t xml:space="preserve">The </w:t>
      </w:r>
      <w:r w:rsidRPr="00FA003A">
        <w:rPr>
          <w:rStyle w:val="Emphasis"/>
          <w:rFonts w:asciiTheme="minorBidi" w:eastAsiaTheme="majorEastAsia" w:hAnsiTheme="minorBidi" w:cstheme="minorBidi"/>
        </w:rPr>
        <w:t>Rapidly exploring</w:t>
      </w:r>
      <w:r w:rsidRPr="00FA003A">
        <w:rPr>
          <w:rStyle w:val="Emphasis"/>
          <w:rFonts w:asciiTheme="minorBidi" w:eastAsiaTheme="majorEastAsia" w:hAnsiTheme="minorBidi" w:cstheme="minorBidi"/>
        </w:rPr>
        <w:t xml:space="preserve"> Random Tree Star (RRT)</w:t>
      </w:r>
      <w:r w:rsidRPr="00FA003A">
        <w:rPr>
          <w:rFonts w:asciiTheme="minorBidi" w:hAnsiTheme="minorBidi" w:cstheme="minorBidi"/>
        </w:rPr>
        <w:t>* algorithm is an optimized version of the original RRT algorithm, designed to incrementally build a tree structure in the configuration space and find collision-free paths in real-time. RRT* enhances the efficiency and quality of the paths by incorporating two key optimizations: cost minimization and rewiring.</w:t>
      </w:r>
    </w:p>
    <w:p w14:paraId="0A177103" w14:textId="77777777" w:rsidR="00FA003A" w:rsidRDefault="00FA003A" w:rsidP="00FA003A">
      <w:pPr>
        <w:pStyle w:val="Heading4"/>
      </w:pPr>
      <w:r>
        <w:t>RRT Overview</w:t>
      </w:r>
    </w:p>
    <w:p w14:paraId="40573CEF" w14:textId="77777777" w:rsidR="00FA003A" w:rsidRDefault="00FA003A" w:rsidP="00FA003A">
      <w:pPr>
        <w:pStyle w:val="NormalWeb"/>
      </w:pPr>
      <w:r>
        <w:t xml:space="preserve">The original </w:t>
      </w:r>
      <w:r>
        <w:rPr>
          <w:rStyle w:val="Strong"/>
          <w:rFonts w:eastAsiaTheme="majorEastAsia"/>
        </w:rPr>
        <w:t>RRT</w:t>
      </w:r>
      <w:r>
        <w:t xml:space="preserve"> algorithm operates by randomly generating points in the configuration space and connecting each new point (vertex) to the closest existing node in the tree. Each newly generated vertex must be checked to ensure it does not lie within an obstacle. Additionally, the path connecting the new vertex to its nearest neighbor must also be collision-free. The algorithm terminates when a vertex is placed within a predefined goal region or after a set number of iterations.</w:t>
      </w:r>
    </w:p>
    <w:p w14:paraId="6DC9632E" w14:textId="77777777" w:rsidR="00FA003A" w:rsidRDefault="00FA003A" w:rsidP="00FA003A">
      <w:pPr>
        <w:pStyle w:val="Heading4"/>
      </w:pPr>
      <w:r>
        <w:t>RRT Algorithm Process:</w:t>
      </w:r>
    </w:p>
    <w:p w14:paraId="61EECB0D" w14:textId="77777777" w:rsidR="00FA003A" w:rsidRDefault="00FA003A" w:rsidP="00FA003A">
      <w:pPr>
        <w:numPr>
          <w:ilvl w:val="0"/>
          <w:numId w:val="50"/>
        </w:numPr>
        <w:spacing w:before="100" w:beforeAutospacing="1" w:after="100" w:afterAutospacing="1" w:line="240" w:lineRule="auto"/>
      </w:pPr>
      <w:r>
        <w:rPr>
          <w:rStyle w:val="Strong"/>
        </w:rPr>
        <w:t>Generate a Random Position</w:t>
      </w:r>
      <w:r>
        <w:t xml:space="preserve">: A new point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is randomly sampled from the configuration space.</w:t>
      </w:r>
    </w:p>
    <w:p w14:paraId="20F0AEEE" w14:textId="77777777" w:rsidR="00FA003A" w:rsidRDefault="00FA003A" w:rsidP="00FA003A">
      <w:pPr>
        <w:numPr>
          <w:ilvl w:val="0"/>
          <w:numId w:val="50"/>
        </w:numPr>
        <w:spacing w:before="100" w:beforeAutospacing="1" w:after="100" w:afterAutospacing="1" w:line="240" w:lineRule="auto"/>
      </w:pPr>
      <w:r>
        <w:rPr>
          <w:rStyle w:val="Strong"/>
        </w:rPr>
        <w:t>Obstacle Checking</w:t>
      </w:r>
      <w:r>
        <w:t xml:space="preserve">: If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lies within an obstacle, the process continues to generate a new random point.</w:t>
      </w:r>
    </w:p>
    <w:p w14:paraId="4C73A7F1" w14:textId="77777777" w:rsidR="00FA003A" w:rsidRDefault="00FA003A" w:rsidP="00FA003A">
      <w:pPr>
        <w:numPr>
          <w:ilvl w:val="0"/>
          <w:numId w:val="50"/>
        </w:numPr>
        <w:spacing w:before="100" w:beforeAutospacing="1" w:after="100" w:afterAutospacing="1" w:line="240" w:lineRule="auto"/>
      </w:pPr>
      <w:r>
        <w:rPr>
          <w:rStyle w:val="Strong"/>
        </w:rPr>
        <w:lastRenderedPageBreak/>
        <w:t xml:space="preserve">Nearest </w:t>
      </w:r>
      <w:proofErr w:type="spellStart"/>
      <w:r>
        <w:rPr>
          <w:rStyle w:val="Strong"/>
        </w:rPr>
        <w:t>Neighbor</w:t>
      </w:r>
      <w:proofErr w:type="spellEnd"/>
      <w:r>
        <w:rPr>
          <w:rStyle w:val="Strong"/>
        </w:rPr>
        <w:t xml:space="preserve"> Search</w:t>
      </w:r>
      <w:r>
        <w:t xml:space="preserve">: The algorithm finds the closest vertex in the current tree to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w:t>
      </w:r>
    </w:p>
    <w:p w14:paraId="0BFEAD55" w14:textId="77777777" w:rsidR="00FA003A" w:rsidRDefault="00FA003A" w:rsidP="00FA003A">
      <w:pPr>
        <w:numPr>
          <w:ilvl w:val="0"/>
          <w:numId w:val="50"/>
        </w:numPr>
        <w:spacing w:before="100" w:beforeAutospacing="1" w:after="100" w:afterAutospacing="1" w:line="240" w:lineRule="auto"/>
      </w:pPr>
      <w:r>
        <w:rPr>
          <w:rStyle w:val="Strong"/>
        </w:rPr>
        <w:t>Linking and Chaining</w:t>
      </w:r>
      <w:r>
        <w:t>: The new point is connected to the nearest node if the path between them is free from obstacles.</w:t>
      </w:r>
    </w:p>
    <w:p w14:paraId="444C551E" w14:textId="77777777" w:rsidR="00FA003A" w:rsidRDefault="00FA003A" w:rsidP="00FA003A">
      <w:pPr>
        <w:numPr>
          <w:ilvl w:val="0"/>
          <w:numId w:val="50"/>
        </w:numPr>
        <w:spacing w:before="100" w:beforeAutospacing="1" w:after="100" w:afterAutospacing="1" w:line="240" w:lineRule="auto"/>
      </w:pPr>
      <w:r>
        <w:rPr>
          <w:rStyle w:val="Strong"/>
        </w:rPr>
        <w:t>Goal Checking</w:t>
      </w:r>
      <w:r>
        <w:t>: If the newly added point is in the goal region, the algorithm returns the path; otherwise, it continues iterating until the limit is reached.</w:t>
      </w:r>
    </w:p>
    <w:p w14:paraId="3F6A456D" w14:textId="77777777" w:rsidR="00FA003A" w:rsidRDefault="00FA003A" w:rsidP="00FA003A">
      <w:pPr>
        <w:pStyle w:val="NormalWeb"/>
      </w:pPr>
      <w:r>
        <w:t>Although RRT is quick to implement and relatively efficient, it has a significant limitation in that it produces suboptimal, "cubic" paths due to the nearest-neighbor connection process. These paths tend to take longer, as they do not always follow the most direct route, resulting in non-optimal navigation across the configuration space. RRT* was developed to address these limitations.</w:t>
      </w:r>
    </w:p>
    <w:p w14:paraId="6AF64528" w14:textId="77777777" w:rsidR="00FA003A" w:rsidRDefault="00FA003A" w:rsidP="00FA003A">
      <w:pPr>
        <w:pStyle w:val="Heading4"/>
      </w:pPr>
      <w:r>
        <w:t>RRT* Overview</w:t>
      </w:r>
    </w:p>
    <w:p w14:paraId="04C7F237" w14:textId="77777777" w:rsidR="00FA003A" w:rsidRDefault="00FA003A" w:rsidP="00FA003A">
      <w:pPr>
        <w:pStyle w:val="NormalWeb"/>
      </w:pPr>
      <w:r>
        <w:t xml:space="preserve">The </w:t>
      </w:r>
      <w:r>
        <w:rPr>
          <w:rStyle w:val="Strong"/>
          <w:rFonts w:eastAsiaTheme="majorEastAsia"/>
        </w:rPr>
        <w:t>RRT</w:t>
      </w:r>
      <w:r>
        <w:t>* algorithm builds on the core functionality of RRT by introducing two optimizations: cost-based minimization and rewiring, both of which enhance the quality of the paths generated.</w:t>
      </w:r>
    </w:p>
    <w:p w14:paraId="05A3E400" w14:textId="77777777" w:rsidR="00FA003A" w:rsidRDefault="00FA003A" w:rsidP="00FA003A">
      <w:pPr>
        <w:pStyle w:val="NormalWeb"/>
        <w:numPr>
          <w:ilvl w:val="0"/>
          <w:numId w:val="51"/>
        </w:numPr>
      </w:pPr>
      <w:r>
        <w:rPr>
          <w:rStyle w:val="Strong"/>
          <w:rFonts w:eastAsiaTheme="majorEastAsia"/>
        </w:rPr>
        <w:t>Cost Minimization</w:t>
      </w:r>
      <w:r>
        <w:t>: In RRT*, each vertex stores the total cost (distance) from the starting point. After generating a random point, the algorithm examines not only the closest node but also other nodes within a certain radius around the new vertex. If a node within this neighborhood provides a lower cost, the new vertex is connected to this node instead of the nearest one, which reduces the overall path length.</w:t>
      </w:r>
    </w:p>
    <w:p w14:paraId="7B6E9A6E" w14:textId="77777777" w:rsidR="00FA003A" w:rsidRDefault="00FA003A" w:rsidP="00FA003A">
      <w:pPr>
        <w:pStyle w:val="NormalWeb"/>
        <w:numPr>
          <w:ilvl w:val="0"/>
          <w:numId w:val="51"/>
        </w:numPr>
      </w:pPr>
      <w:r>
        <w:rPr>
          <w:rStyle w:val="Strong"/>
          <w:rFonts w:eastAsiaTheme="majorEastAsia"/>
        </w:rPr>
        <w:t>Rewiring</w:t>
      </w:r>
      <w:r>
        <w:t>: After connecting the new vertex to the optimal node, RRT* re-examines the nearby nodes to see if rewiring them through the newly added node would reduce their cost. If so, the algorithm rewires those nodes to improve their overall path cost. This step ensures smoother, more direct paths by iteratively refining the tree.</w:t>
      </w:r>
    </w:p>
    <w:p w14:paraId="5D276445" w14:textId="77777777" w:rsidR="00FA003A" w:rsidRDefault="00FA003A" w:rsidP="00FA003A">
      <w:pPr>
        <w:pStyle w:val="Heading4"/>
      </w:pPr>
      <w:r>
        <w:t>RRT* Algorithm Process:</w:t>
      </w:r>
    </w:p>
    <w:p w14:paraId="4B3EA413" w14:textId="77777777" w:rsidR="00FA003A" w:rsidRDefault="00FA003A" w:rsidP="00FA003A">
      <w:pPr>
        <w:numPr>
          <w:ilvl w:val="0"/>
          <w:numId w:val="52"/>
        </w:numPr>
        <w:spacing w:before="100" w:beforeAutospacing="1" w:after="100" w:afterAutospacing="1" w:line="240" w:lineRule="auto"/>
      </w:pPr>
      <w:r>
        <w:rPr>
          <w:rStyle w:val="Strong"/>
        </w:rPr>
        <w:t>Generate a Random Position</w:t>
      </w:r>
      <w:r>
        <w:t xml:space="preserve">: A new point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is randomly sampled from the configuration space.</w:t>
      </w:r>
    </w:p>
    <w:p w14:paraId="3D295427" w14:textId="77777777" w:rsidR="00FA003A" w:rsidRDefault="00FA003A" w:rsidP="00FA003A">
      <w:pPr>
        <w:numPr>
          <w:ilvl w:val="0"/>
          <w:numId w:val="52"/>
        </w:numPr>
        <w:spacing w:before="100" w:beforeAutospacing="1" w:after="100" w:afterAutospacing="1" w:line="240" w:lineRule="auto"/>
      </w:pPr>
      <w:r>
        <w:rPr>
          <w:rStyle w:val="Strong"/>
        </w:rPr>
        <w:t>Obstacle Checking</w:t>
      </w:r>
      <w:r>
        <w:t xml:space="preserve">: If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lies within an obstacle, it is discarded, and a new point is generated.</w:t>
      </w:r>
    </w:p>
    <w:p w14:paraId="758E418B" w14:textId="77777777" w:rsidR="00FA003A" w:rsidRDefault="00FA003A" w:rsidP="00FA003A">
      <w:pPr>
        <w:numPr>
          <w:ilvl w:val="0"/>
          <w:numId w:val="52"/>
        </w:numPr>
        <w:spacing w:before="100" w:beforeAutospacing="1" w:after="100" w:afterAutospacing="1" w:line="240" w:lineRule="auto"/>
      </w:pPr>
      <w:r>
        <w:rPr>
          <w:rStyle w:val="Strong"/>
        </w:rPr>
        <w:t xml:space="preserve">Nearest </w:t>
      </w:r>
      <w:proofErr w:type="spellStart"/>
      <w:r>
        <w:rPr>
          <w:rStyle w:val="Strong"/>
        </w:rPr>
        <w:t>Neighbor</w:t>
      </w:r>
      <w:proofErr w:type="spellEnd"/>
      <w:r>
        <w:rPr>
          <w:rStyle w:val="Strong"/>
        </w:rPr>
        <w:t xml:space="preserve"> Search</w:t>
      </w:r>
      <w:r>
        <w:t xml:space="preserve">: The nearest vertex in the tree to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is identified, and a fixed radius around </w:t>
      </w:r>
      <w:proofErr w:type="spellStart"/>
      <w:r>
        <w:rPr>
          <w:rStyle w:val="katex-mathml"/>
        </w:rPr>
        <w:t>XnewX</w:t>
      </w:r>
      <w:proofErr w:type="spellEnd"/>
      <w:r>
        <w:rPr>
          <w:rStyle w:val="katex-mathml"/>
        </w:rPr>
        <w:t>_{\text{new}}</w:t>
      </w:r>
      <w:proofErr w:type="spellStart"/>
      <w:r>
        <w:rPr>
          <w:rStyle w:val="mord"/>
        </w:rPr>
        <w:t>Xnew</w:t>
      </w:r>
      <w:proofErr w:type="spellEnd"/>
      <w:r>
        <w:rPr>
          <w:rStyle w:val="vlist-s"/>
          <w:rFonts w:ascii="Arial" w:hAnsi="Arial" w:cs="Arial"/>
        </w:rPr>
        <w:t>​</w:t>
      </w:r>
      <w:r>
        <w:t xml:space="preserve"> is used to find </w:t>
      </w:r>
      <w:proofErr w:type="spellStart"/>
      <w:r>
        <w:t>neighboring</w:t>
      </w:r>
      <w:proofErr w:type="spellEnd"/>
      <w:r>
        <w:t xml:space="preserve"> vertices.</w:t>
      </w:r>
    </w:p>
    <w:p w14:paraId="6D75687B" w14:textId="77777777" w:rsidR="00FA003A" w:rsidRDefault="00FA003A" w:rsidP="00FA003A">
      <w:pPr>
        <w:numPr>
          <w:ilvl w:val="0"/>
          <w:numId w:val="52"/>
        </w:numPr>
        <w:spacing w:before="100" w:beforeAutospacing="1" w:after="100" w:afterAutospacing="1" w:line="240" w:lineRule="auto"/>
      </w:pPr>
      <w:r>
        <w:rPr>
          <w:rStyle w:val="Strong"/>
        </w:rPr>
        <w:t>Cost Calculation</w:t>
      </w:r>
      <w:r>
        <w:t xml:space="preserve">: For each </w:t>
      </w:r>
      <w:proofErr w:type="spellStart"/>
      <w:r>
        <w:t>neighboring</w:t>
      </w:r>
      <w:proofErr w:type="spellEnd"/>
      <w:r>
        <w:t xml:space="preserve"> vertex, the cost (total distance from the start) is calculated. The new vertex is connected to the node with the lowest cost.</w:t>
      </w:r>
    </w:p>
    <w:p w14:paraId="4C36219B" w14:textId="77777777" w:rsidR="00FA003A" w:rsidRDefault="00FA003A" w:rsidP="00FA003A">
      <w:pPr>
        <w:numPr>
          <w:ilvl w:val="0"/>
          <w:numId w:val="52"/>
        </w:numPr>
        <w:spacing w:before="100" w:beforeAutospacing="1" w:after="100" w:afterAutospacing="1" w:line="240" w:lineRule="auto"/>
      </w:pPr>
      <w:r>
        <w:rPr>
          <w:rStyle w:val="Strong"/>
        </w:rPr>
        <w:t>Rewiring</w:t>
      </w:r>
      <w:r>
        <w:t xml:space="preserve">: After adding </w:t>
      </w:r>
      <w:proofErr w:type="spellStart"/>
      <w:r>
        <w:rPr>
          <w:rStyle w:val="katex-mathml"/>
        </w:rPr>
        <w:t>XnewX</w:t>
      </w:r>
      <w:proofErr w:type="spellEnd"/>
      <w:r>
        <w:rPr>
          <w:rStyle w:val="katex-mathml"/>
        </w:rPr>
        <w:t>_{\text{new</w:t>
      </w:r>
      <w:proofErr w:type="gramStart"/>
      <w:r>
        <w:rPr>
          <w:rStyle w:val="katex-mathml"/>
        </w:rPr>
        <w:t>}}</w:t>
      </w:r>
      <w:proofErr w:type="spellStart"/>
      <w:r>
        <w:rPr>
          <w:rStyle w:val="mord"/>
        </w:rPr>
        <w:t>Xnew</w:t>
      </w:r>
      <w:proofErr w:type="spellEnd"/>
      <w:r>
        <w:rPr>
          <w:rStyle w:val="vlist-s"/>
          <w:rFonts w:ascii="Arial" w:hAnsi="Arial" w:cs="Arial"/>
        </w:rPr>
        <w:t>​</w:t>
      </w:r>
      <w:proofErr w:type="gramEnd"/>
      <w:r>
        <w:t xml:space="preserve"> to the tree, the </w:t>
      </w:r>
      <w:proofErr w:type="spellStart"/>
      <w:r>
        <w:t>neighboring</w:t>
      </w:r>
      <w:proofErr w:type="spellEnd"/>
      <w:r>
        <w:t xml:space="preserve"> nodes are examined again to check if rewiring them through </w:t>
      </w:r>
      <w:proofErr w:type="spellStart"/>
      <w:r>
        <w:rPr>
          <w:rStyle w:val="katex-mathml"/>
        </w:rPr>
        <w:t>XnewX</w:t>
      </w:r>
      <w:proofErr w:type="spellEnd"/>
      <w:r>
        <w:rPr>
          <w:rStyle w:val="katex-mathml"/>
        </w:rPr>
        <w:t>_{\text{new}}</w:t>
      </w:r>
      <w:proofErr w:type="spellStart"/>
      <w:r>
        <w:rPr>
          <w:rStyle w:val="mord"/>
        </w:rPr>
        <w:t>Xnew</w:t>
      </w:r>
      <w:proofErr w:type="spellEnd"/>
      <w:r>
        <w:rPr>
          <w:rStyle w:val="vlist-s"/>
          <w:rFonts w:ascii="Arial" w:hAnsi="Arial" w:cs="Arial"/>
        </w:rPr>
        <w:t>​</w:t>
      </w:r>
      <w:r>
        <w:t xml:space="preserve"> would reduce their cost. If so, they are rewired to improve the overall tree structure.</w:t>
      </w:r>
    </w:p>
    <w:p w14:paraId="53B418F0" w14:textId="77777777" w:rsidR="00FA003A" w:rsidRDefault="00FA003A" w:rsidP="00FA003A">
      <w:pPr>
        <w:numPr>
          <w:ilvl w:val="0"/>
          <w:numId w:val="52"/>
        </w:numPr>
        <w:spacing w:before="100" w:beforeAutospacing="1" w:after="100" w:afterAutospacing="1" w:line="240" w:lineRule="auto"/>
      </w:pPr>
      <w:r>
        <w:rPr>
          <w:rStyle w:val="Strong"/>
        </w:rPr>
        <w:t>Goal Checking</w:t>
      </w:r>
      <w:r>
        <w:t>: The algorithm checks if the new node reaches the goal region. If not, it continues to iterate.</w:t>
      </w:r>
    </w:p>
    <w:p w14:paraId="3F2DA307" w14:textId="77777777" w:rsidR="00FA003A" w:rsidRDefault="00FA003A" w:rsidP="00FA003A">
      <w:pPr>
        <w:pStyle w:val="Heading4"/>
      </w:pPr>
      <w:r>
        <w:t>Key Features of RRT*:</w:t>
      </w:r>
    </w:p>
    <w:p w14:paraId="54D41656" w14:textId="77777777" w:rsidR="00FA003A" w:rsidRDefault="00FA003A" w:rsidP="00FA003A">
      <w:pPr>
        <w:numPr>
          <w:ilvl w:val="0"/>
          <w:numId w:val="53"/>
        </w:numPr>
        <w:spacing w:before="100" w:beforeAutospacing="1" w:after="100" w:afterAutospacing="1" w:line="240" w:lineRule="auto"/>
      </w:pPr>
      <w:r>
        <w:rPr>
          <w:rStyle w:val="Strong"/>
        </w:rPr>
        <w:t>Asymptotic Optimality</w:t>
      </w:r>
      <w:r>
        <w:t>: As the number of samples increases, RRT* guarantees that the path found converges to the optimal solution.</w:t>
      </w:r>
    </w:p>
    <w:p w14:paraId="6769D66E" w14:textId="77777777" w:rsidR="00FA003A" w:rsidRDefault="00FA003A" w:rsidP="00FA003A">
      <w:pPr>
        <w:numPr>
          <w:ilvl w:val="0"/>
          <w:numId w:val="53"/>
        </w:numPr>
        <w:spacing w:before="100" w:beforeAutospacing="1" w:after="100" w:afterAutospacing="1" w:line="240" w:lineRule="auto"/>
      </w:pPr>
      <w:r>
        <w:rPr>
          <w:rStyle w:val="Strong"/>
        </w:rPr>
        <w:lastRenderedPageBreak/>
        <w:t>Probabilistic Completeness</w:t>
      </w:r>
      <w:r>
        <w:t>: Like RRT, RRT* ensures that a solution will be found if one exists, provided enough time and samples.</w:t>
      </w:r>
    </w:p>
    <w:p w14:paraId="62541718" w14:textId="77777777" w:rsidR="00FA003A" w:rsidRDefault="00FA003A" w:rsidP="00FA003A">
      <w:pPr>
        <w:numPr>
          <w:ilvl w:val="0"/>
          <w:numId w:val="53"/>
        </w:numPr>
        <w:spacing w:before="100" w:beforeAutospacing="1" w:after="100" w:afterAutospacing="1" w:line="240" w:lineRule="auto"/>
      </w:pPr>
      <w:r>
        <w:rPr>
          <w:rStyle w:val="Strong"/>
        </w:rPr>
        <w:t>Path Refinement</w:t>
      </w:r>
      <w:r>
        <w:t>: RRT* constantly refines the path by rewiring nodes to optimize the overall path length, resulting in much smoother, more direct paths compared to RRT.</w:t>
      </w:r>
    </w:p>
    <w:p w14:paraId="3CFFDFDF" w14:textId="77777777" w:rsidR="00D0620E" w:rsidRPr="00C9160D" w:rsidRDefault="00D0620E" w:rsidP="00D0620E">
      <w:pPr>
        <w:pStyle w:val="Heading4"/>
        <w:rPr>
          <w:rFonts w:asciiTheme="minorBidi" w:hAnsiTheme="minorBidi" w:cstheme="minorBidi"/>
        </w:rPr>
      </w:pPr>
      <w:r w:rsidRPr="00C9160D">
        <w:rPr>
          <w:rFonts w:asciiTheme="minorBidi" w:hAnsiTheme="minorBidi" w:cstheme="minorBidi"/>
        </w:rPr>
        <w:t>Important Parameters</w:t>
      </w:r>
    </w:p>
    <w:p w14:paraId="3F3C435B" w14:textId="77777777" w:rsidR="00D0620E" w:rsidRPr="00C9160D" w:rsidRDefault="00D0620E" w:rsidP="00D0620E">
      <w:pPr>
        <w:numPr>
          <w:ilvl w:val="0"/>
          <w:numId w:val="9"/>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xml:space="preserve">: A scaling factor used to determine the radius for rewiring connections. It ensures that the rewiring process considers </w:t>
      </w:r>
      <w:proofErr w:type="gramStart"/>
      <w:r w:rsidRPr="00C9160D">
        <w:rPr>
          <w:rFonts w:asciiTheme="minorBidi" w:hAnsiTheme="minorBidi"/>
        </w:rPr>
        <w:t>a sufficient number of</w:t>
      </w:r>
      <w:proofErr w:type="gramEnd"/>
      <w:r w:rsidRPr="00C9160D">
        <w:rPr>
          <w:rFonts w:asciiTheme="minorBidi" w:hAnsiTheme="minorBidi"/>
        </w:rPr>
        <w:t xml:space="preserve"> nearby nodes.</w:t>
      </w:r>
    </w:p>
    <w:p w14:paraId="69D8CB65" w14:textId="6BA4D8A2" w:rsidR="00D0620E" w:rsidRPr="00D0620E" w:rsidRDefault="00D0620E" w:rsidP="00D0620E">
      <w:pPr>
        <w:numPr>
          <w:ilvl w:val="0"/>
          <w:numId w:val="9"/>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4F06EB74" w14:textId="77777777" w:rsidR="00FA003A" w:rsidRDefault="00FA003A" w:rsidP="00FA003A">
      <w:pPr>
        <w:pStyle w:val="Heading4"/>
      </w:pPr>
      <w:r>
        <w:t>Pseudo-Code for RRT*:</w:t>
      </w:r>
    </w:p>
    <w:p w14:paraId="5783A505" w14:textId="77777777" w:rsidR="00FA003A" w:rsidRDefault="00FA003A" w:rsidP="00FA003A">
      <w:pPr>
        <w:pStyle w:val="HTMLPreformatted"/>
      </w:pPr>
      <w:r>
        <w:t>python</w:t>
      </w:r>
    </w:p>
    <w:p w14:paraId="705E8F86" w14:textId="77777777" w:rsidR="00FA003A" w:rsidRDefault="00FA003A" w:rsidP="00FA003A">
      <w:pPr>
        <w:pStyle w:val="HTMLPreformatted"/>
      </w:pPr>
      <w:r>
        <w:t>Copy code</w:t>
      </w:r>
    </w:p>
    <w:p w14:paraId="76B4F84B" w14:textId="77777777" w:rsidR="00FA003A" w:rsidRDefault="00FA003A" w:rsidP="00FA003A">
      <w:pPr>
        <w:pStyle w:val="HTMLPreformatted"/>
        <w:rPr>
          <w:rStyle w:val="HTMLCode"/>
        </w:rPr>
      </w:pPr>
      <w:r>
        <w:rPr>
          <w:rStyle w:val="HTMLCode"/>
        </w:rPr>
        <w:t>Rad = r</w:t>
      </w:r>
    </w:p>
    <w:p w14:paraId="17A655C0" w14:textId="77777777" w:rsidR="00FA003A" w:rsidRDefault="00FA003A" w:rsidP="00FA003A">
      <w:pPr>
        <w:pStyle w:val="HTMLPreformatted"/>
        <w:rPr>
          <w:rStyle w:val="HTMLCode"/>
        </w:rPr>
      </w:pPr>
      <w:r>
        <w:rPr>
          <w:rStyle w:val="HTMLCode"/>
        </w:rPr>
        <w:t xml:space="preserve">G(V,E)  </w:t>
      </w:r>
      <w:r>
        <w:rPr>
          <w:rStyle w:val="hljs-comment"/>
        </w:rPr>
        <w:t># Graph containing edges and vertices</w:t>
      </w:r>
    </w:p>
    <w:p w14:paraId="63346E01" w14:textId="0709CC86" w:rsidR="00FA003A" w:rsidRDefault="00FA003A" w:rsidP="00FA003A">
      <w:pPr>
        <w:pStyle w:val="HTMLPreformatted"/>
        <w:rPr>
          <w:rStyle w:val="HTMLCode"/>
        </w:rPr>
      </w:pPr>
      <w:r>
        <w:rPr>
          <w:rStyle w:val="HTMLCode"/>
        </w:rPr>
        <w:t>For it</w:t>
      </w:r>
      <w:r w:rsidR="008F6BB2">
        <w:rPr>
          <w:rStyle w:val="HTMLCode"/>
        </w:rPr>
        <w:t>eration</w:t>
      </w:r>
      <w:r>
        <w:rPr>
          <w:rStyle w:val="HTMLCode"/>
        </w:rPr>
        <w:t xml:space="preserve"> </w:t>
      </w:r>
      <w:r>
        <w:rPr>
          <w:rStyle w:val="hljs-keyword"/>
        </w:rPr>
        <w:t>in</w:t>
      </w:r>
      <w:r>
        <w:rPr>
          <w:rStyle w:val="HTMLCode"/>
        </w:rPr>
        <w:t xml:space="preserve"> </w:t>
      </w:r>
      <w:r>
        <w:rPr>
          <w:rStyle w:val="hljs-builtin"/>
        </w:rPr>
        <w:t>range</w:t>
      </w:r>
      <w:r>
        <w:rPr>
          <w:rStyle w:val="HTMLCode"/>
        </w:rPr>
        <w:t>(</w:t>
      </w:r>
      <w:r>
        <w:rPr>
          <w:rStyle w:val="hljs-number"/>
        </w:rPr>
        <w:t>0</w:t>
      </w:r>
      <w:r>
        <w:rPr>
          <w:rStyle w:val="HTMLCode"/>
        </w:rPr>
        <w:t>, n):</w:t>
      </w:r>
    </w:p>
    <w:p w14:paraId="6D6D1299" w14:textId="77777777" w:rsidR="00FA003A" w:rsidRDefault="00FA003A" w:rsidP="00FA003A">
      <w:pPr>
        <w:pStyle w:val="HTMLPreformatted"/>
        <w:rPr>
          <w:rStyle w:val="HTMLCode"/>
        </w:rPr>
      </w:pPr>
      <w:r>
        <w:rPr>
          <w:rStyle w:val="HTMLCode"/>
        </w:rPr>
        <w:t xml:space="preserve">    Xnew = RandomPosition()</w:t>
      </w:r>
    </w:p>
    <w:p w14:paraId="0C6F698D" w14:textId="77777777" w:rsidR="00FA003A" w:rsidRDefault="00FA003A" w:rsidP="00FA003A">
      <w:pPr>
        <w:pStyle w:val="HTMLPreformatted"/>
        <w:rPr>
          <w:rStyle w:val="HTMLCode"/>
        </w:rPr>
      </w:pPr>
      <w:r>
        <w:rPr>
          <w:rStyle w:val="HTMLCode"/>
        </w:rPr>
        <w:t xml:space="preserve">    If Obstacle(Xnew) == </w:t>
      </w:r>
      <w:r>
        <w:rPr>
          <w:rStyle w:val="hljs-literal"/>
        </w:rPr>
        <w:t>True</w:t>
      </w:r>
      <w:r>
        <w:rPr>
          <w:rStyle w:val="HTMLCode"/>
        </w:rPr>
        <w:t xml:space="preserve">, </w:t>
      </w:r>
      <w:r>
        <w:rPr>
          <w:rStyle w:val="hljs-keyword"/>
        </w:rPr>
        <w:t>try</w:t>
      </w:r>
      <w:r>
        <w:rPr>
          <w:rStyle w:val="HTMLCode"/>
        </w:rPr>
        <w:t xml:space="preserve"> again</w:t>
      </w:r>
    </w:p>
    <w:p w14:paraId="29310457" w14:textId="77777777" w:rsidR="00FA003A" w:rsidRDefault="00FA003A" w:rsidP="00FA003A">
      <w:pPr>
        <w:pStyle w:val="HTMLPreformatted"/>
        <w:rPr>
          <w:rStyle w:val="HTMLCode"/>
        </w:rPr>
      </w:pPr>
      <w:r>
        <w:rPr>
          <w:rStyle w:val="HTMLCode"/>
        </w:rPr>
        <w:t xml:space="preserve">    Xnearest = Nearest(G(V,E), Xnew)</w:t>
      </w:r>
    </w:p>
    <w:p w14:paraId="58804755" w14:textId="77777777" w:rsidR="00FA003A" w:rsidRDefault="00FA003A" w:rsidP="00FA003A">
      <w:pPr>
        <w:pStyle w:val="HTMLPreformatted"/>
        <w:rPr>
          <w:rStyle w:val="HTMLCode"/>
        </w:rPr>
      </w:pPr>
      <w:r>
        <w:rPr>
          <w:rStyle w:val="HTMLCode"/>
        </w:rPr>
        <w:t xml:space="preserve">    Cost(Xnew) = Distance(Xnew, Xnearest)</w:t>
      </w:r>
    </w:p>
    <w:p w14:paraId="4C3D7DE4" w14:textId="77777777" w:rsidR="00FA003A" w:rsidRDefault="00FA003A" w:rsidP="00FA003A">
      <w:pPr>
        <w:pStyle w:val="HTMLPreformatted"/>
        <w:rPr>
          <w:rStyle w:val="HTMLCode"/>
        </w:rPr>
      </w:pPr>
      <w:r>
        <w:rPr>
          <w:rStyle w:val="HTMLCode"/>
        </w:rPr>
        <w:t xml:space="preserve">    Xbest, Xneighbors = findNeighbors(G(V,E), Xnew, Rad)</w:t>
      </w:r>
    </w:p>
    <w:p w14:paraId="6E1370E3" w14:textId="77777777" w:rsidR="00FA003A" w:rsidRDefault="00FA003A" w:rsidP="00FA003A">
      <w:pPr>
        <w:pStyle w:val="HTMLPreformatted"/>
        <w:rPr>
          <w:rStyle w:val="HTMLCode"/>
        </w:rPr>
      </w:pPr>
      <w:r>
        <w:rPr>
          <w:rStyle w:val="HTMLCode"/>
        </w:rPr>
        <w:t xml:space="preserve">    Link = Chain(Xnew, Xbest)</w:t>
      </w:r>
    </w:p>
    <w:p w14:paraId="7ADEA53B" w14:textId="77777777" w:rsidR="00FA003A" w:rsidRDefault="00FA003A" w:rsidP="00FA003A">
      <w:pPr>
        <w:pStyle w:val="HTMLPreformatted"/>
        <w:rPr>
          <w:rStyle w:val="HTMLCode"/>
        </w:rPr>
      </w:pPr>
      <w:r>
        <w:rPr>
          <w:rStyle w:val="HTMLCode"/>
        </w:rPr>
        <w:t xml:space="preserve">    For x’ </w:t>
      </w:r>
      <w:r>
        <w:rPr>
          <w:rStyle w:val="hljs-keyword"/>
        </w:rPr>
        <w:t>in</w:t>
      </w:r>
      <w:r>
        <w:rPr>
          <w:rStyle w:val="HTMLCode"/>
        </w:rPr>
        <w:t xml:space="preserve"> Xneighbors:</w:t>
      </w:r>
    </w:p>
    <w:p w14:paraId="4A75B082" w14:textId="77777777" w:rsidR="00FA003A" w:rsidRDefault="00FA003A" w:rsidP="00FA003A">
      <w:pPr>
        <w:pStyle w:val="HTMLPreformatted"/>
        <w:rPr>
          <w:rStyle w:val="HTMLCode"/>
        </w:rPr>
      </w:pPr>
      <w:r>
        <w:rPr>
          <w:rStyle w:val="HTMLCode"/>
        </w:rPr>
        <w:t xml:space="preserve">        If Cost(Xnew) + Distance(Xnew, x’) &lt; Cost(x’):</w:t>
      </w:r>
    </w:p>
    <w:p w14:paraId="2001509B" w14:textId="77777777" w:rsidR="00FA003A" w:rsidRDefault="00FA003A" w:rsidP="00FA003A">
      <w:pPr>
        <w:pStyle w:val="HTMLPreformatted"/>
        <w:rPr>
          <w:rStyle w:val="HTMLCode"/>
        </w:rPr>
      </w:pPr>
      <w:r>
        <w:rPr>
          <w:rStyle w:val="HTMLCode"/>
        </w:rPr>
        <w:t xml:space="preserve">            Cost(x’) = Cost(Xnew) + Distance(Xnew, x’)</w:t>
      </w:r>
    </w:p>
    <w:p w14:paraId="6D7E1AEE" w14:textId="77777777" w:rsidR="00FA003A" w:rsidRDefault="00FA003A" w:rsidP="00FA003A">
      <w:pPr>
        <w:pStyle w:val="HTMLPreformatted"/>
        <w:rPr>
          <w:rStyle w:val="HTMLCode"/>
        </w:rPr>
      </w:pPr>
      <w:r>
        <w:rPr>
          <w:rStyle w:val="HTMLCode"/>
        </w:rPr>
        <w:t xml:space="preserve">            Parent(x’) = Xnew</w:t>
      </w:r>
    </w:p>
    <w:p w14:paraId="19DC0763" w14:textId="77777777" w:rsidR="00FA003A" w:rsidRDefault="00FA003A" w:rsidP="00FA003A">
      <w:pPr>
        <w:pStyle w:val="HTMLPreformatted"/>
        <w:rPr>
          <w:rStyle w:val="HTMLCode"/>
        </w:rPr>
      </w:pPr>
      <w:r>
        <w:rPr>
          <w:rStyle w:val="HTMLCode"/>
        </w:rPr>
        <w:t xml:space="preserve">            G += {Xnew, x’}</w:t>
      </w:r>
    </w:p>
    <w:p w14:paraId="29141C3C" w14:textId="77777777" w:rsidR="00FA003A" w:rsidRDefault="00FA003A" w:rsidP="00FA003A">
      <w:pPr>
        <w:pStyle w:val="HTMLPreformatted"/>
        <w:rPr>
          <w:rStyle w:val="HTMLCode"/>
        </w:rPr>
      </w:pPr>
      <w:r>
        <w:rPr>
          <w:rStyle w:val="HTMLCode"/>
        </w:rPr>
        <w:t xml:space="preserve">    G += Link</w:t>
      </w:r>
    </w:p>
    <w:p w14:paraId="038BF747" w14:textId="77777777" w:rsidR="00FA003A" w:rsidRDefault="00FA003A" w:rsidP="00FA003A">
      <w:pPr>
        <w:pStyle w:val="HTMLPreformatted"/>
        <w:rPr>
          <w:rStyle w:val="HTMLCode"/>
        </w:rPr>
      </w:pPr>
      <w:r>
        <w:rPr>
          <w:rStyle w:val="HTMLCode"/>
        </w:rPr>
        <w:t>Return G</w:t>
      </w:r>
    </w:p>
    <w:p w14:paraId="2B9A0B3A" w14:textId="77777777" w:rsidR="00FA003A" w:rsidRDefault="00FA003A" w:rsidP="00FA003A">
      <w:pPr>
        <w:pStyle w:val="Heading4"/>
      </w:pPr>
      <w:r>
        <w:t>Performance Considerations:</w:t>
      </w:r>
    </w:p>
    <w:p w14:paraId="4FAD7EE5" w14:textId="77777777" w:rsidR="00FA003A" w:rsidRDefault="00FA003A" w:rsidP="00FA003A">
      <w:pPr>
        <w:pStyle w:val="NormalWeb"/>
      </w:pPr>
      <w:r>
        <w:t>While RRT* generates more optimal paths than RRT, it comes at the cost of increased computation time. The process of examining neighboring nodes and rewiring them can be computationally expensive, especially in complex environments with many obstacles. In environments where obstacle avoidance is critical, the number of checks required significantly increases the algorithm’s running time.</w:t>
      </w:r>
    </w:p>
    <w:p w14:paraId="4DE9F454" w14:textId="77777777" w:rsidR="00FA003A" w:rsidRDefault="00FA003A" w:rsidP="00FA003A">
      <w:pPr>
        <w:pStyle w:val="NormalWeb"/>
      </w:pPr>
      <w:r>
        <w:t>Despite the added computational load, the benefits of RRT* in generating smoother, shorter paths, particularly in dense environments with obstacles, make it a preferred choice for tasks requiring optimal navigation and pathfinding.</w:t>
      </w:r>
    </w:p>
    <w:p w14:paraId="333BBB96" w14:textId="77777777" w:rsidR="00FA003A" w:rsidRPr="00FA003A" w:rsidRDefault="00FA003A" w:rsidP="00FA003A"/>
    <w:p w14:paraId="4D6C1F00" w14:textId="5DA8CF9E" w:rsidR="00AA3E51" w:rsidRDefault="00AA3E51" w:rsidP="00AA3E51">
      <w:pPr>
        <w:pStyle w:val="NormalWeb"/>
        <w:rPr>
          <w:rFonts w:asciiTheme="minorBidi" w:hAnsiTheme="minorBidi" w:cstheme="minorBidi"/>
        </w:rPr>
      </w:pPr>
      <w:r w:rsidRPr="00C9160D">
        <w:rPr>
          <w:rFonts w:asciiTheme="minorBidi" w:hAnsiTheme="minorBidi" w:cstheme="minorBidi"/>
        </w:rPr>
        <w:t>RRT</w:t>
      </w:r>
      <w:r w:rsidR="00D0620E">
        <w:rPr>
          <w:rFonts w:asciiTheme="minorBidi" w:hAnsiTheme="minorBidi" w:cstheme="minorBidi"/>
        </w:rPr>
        <w:t>*</w:t>
      </w:r>
      <w:r w:rsidRPr="00C9160D">
        <w:rPr>
          <w:rFonts w:asciiTheme="minorBidi" w:hAnsiTheme="minorBidi" w:cstheme="minorBidi"/>
        </w:rPr>
        <w:t xml:space="preserve"> algorithm is an incremental sampling-based method which is designed to ensure both probabilistic completeness and asymptotic optimality. This algorithm incrementally builds a tree of feasible trajectories rooted at the initial state, exploring the Configuration space in a manner that tends towards the goal configuration while optimizing the path. The following details highlight the key features and process of the RRT* algorithm as discussed in the referenced paper by Karaman and Frazzoli (Karaman and Frazzoli, 2011).</w:t>
      </w:r>
    </w:p>
    <w:p w14:paraId="101BE011" w14:textId="77777777" w:rsidR="00D0620E" w:rsidRPr="00D0620E" w:rsidRDefault="00D0620E" w:rsidP="00AA3E51">
      <w:pPr>
        <w:pStyle w:val="NormalWeb"/>
      </w:pPr>
    </w:p>
    <w:p w14:paraId="1C6723F9" w14:textId="77777777" w:rsidR="00AA3E51" w:rsidRPr="00C9160D" w:rsidRDefault="00AA3E51" w:rsidP="00AA3E51">
      <w:pPr>
        <w:pStyle w:val="Heading2"/>
      </w:pPr>
      <w:bookmarkStart w:id="56" w:name="_Toc177244577"/>
      <w:bookmarkStart w:id="57" w:name="_Toc177287148"/>
      <w:r w:rsidRPr="00C9160D">
        <w:t xml:space="preserve">3.2. </w:t>
      </w:r>
      <w:r w:rsidRPr="001A66A0">
        <w:t>Integration</w:t>
      </w:r>
      <w:r w:rsidRPr="00C9160D">
        <w:t xml:space="preserve"> with the Robot</w:t>
      </w:r>
      <w:bookmarkEnd w:id="56"/>
      <w:bookmarkEnd w:id="57"/>
    </w:p>
    <w:p w14:paraId="3BDBD010" w14:textId="77777777" w:rsidR="00AA3E51" w:rsidRPr="00C9160D" w:rsidRDefault="00AA3E51" w:rsidP="00AA3E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7AC9D006" w14:textId="77777777" w:rsidR="00AA3E51" w:rsidRPr="001A66A0" w:rsidRDefault="00AA3E51" w:rsidP="00AA3E51">
      <w:pPr>
        <w:pStyle w:val="Heading2"/>
      </w:pPr>
      <w:bookmarkStart w:id="58" w:name="_Toc177244578"/>
      <w:bookmarkStart w:id="59" w:name="_Toc177287149"/>
      <w:r>
        <w:t>3.3</w:t>
      </w:r>
      <w:r w:rsidRPr="00C9160D">
        <w:t xml:space="preserve">. </w:t>
      </w:r>
      <w:r w:rsidRPr="001A66A0">
        <w:t>Evaluation</w:t>
      </w:r>
      <w:r w:rsidRPr="00C9160D">
        <w:t xml:space="preserve"> Metrics</w:t>
      </w:r>
      <w:bookmarkEnd w:id="58"/>
      <w:bookmarkEnd w:id="59"/>
    </w:p>
    <w:p w14:paraId="2B3E6AB2" w14:textId="77777777" w:rsidR="00AA3E51" w:rsidRPr="00C9160D" w:rsidRDefault="00AA3E51" w:rsidP="00AA3E51">
      <w:pPr>
        <w:pStyle w:val="Heading3"/>
      </w:pPr>
      <w:bookmarkStart w:id="60" w:name="_Toc177244579"/>
      <w:bookmarkStart w:id="61" w:name="_Toc177287150"/>
      <w:r w:rsidRPr="00C9160D">
        <w:t>Planning Time</w:t>
      </w:r>
      <w:bookmarkEnd w:id="60"/>
      <w:bookmarkEnd w:id="61"/>
    </w:p>
    <w:p w14:paraId="148FF387" w14:textId="77777777" w:rsidR="00AA3E51" w:rsidRPr="00C9160D" w:rsidRDefault="00AA3E51" w:rsidP="00AA3E51">
      <w:pPr>
        <w:rPr>
          <w:rFonts w:asciiTheme="minorBidi" w:hAnsiTheme="minorBidi"/>
        </w:rPr>
      </w:pPr>
      <w:r w:rsidRPr="00C9160D">
        <w:rPr>
          <w:rFonts w:asciiTheme="minorBidi" w:hAnsiTheme="minorBidi"/>
        </w:rPr>
        <w:t xml:space="preserve">Planning time is recorded as the time taken from the start of the algorithm until a valid path is found. Timing functions in Python (e.g., </w:t>
      </w:r>
      <w:proofErr w:type="gramStart"/>
      <w:r w:rsidRPr="00C9160D">
        <w:rPr>
          <w:rFonts w:asciiTheme="minorBidi" w:hAnsiTheme="minorBidi"/>
        </w:rPr>
        <w:t>time.time</w:t>
      </w:r>
      <w:proofErr w:type="gramEnd"/>
      <w:r w:rsidRPr="00C9160D">
        <w:rPr>
          <w:rFonts w:asciiTheme="minorBidi" w:hAnsiTheme="minorBidi"/>
        </w:rPr>
        <w:t>()) were used to measure this metric.</w:t>
      </w:r>
    </w:p>
    <w:p w14:paraId="717E32BE" w14:textId="77777777" w:rsidR="00AA3E51" w:rsidRPr="00C9160D" w:rsidRDefault="00AA3E51" w:rsidP="00AA3E51">
      <w:pPr>
        <w:rPr>
          <w:rFonts w:asciiTheme="minorBidi" w:hAnsiTheme="minorBidi"/>
        </w:rPr>
      </w:pPr>
    </w:p>
    <w:p w14:paraId="116DA5C7" w14:textId="77777777" w:rsidR="00AA3E51" w:rsidRPr="00C9160D" w:rsidRDefault="00AA3E51" w:rsidP="00AA3E51">
      <w:pPr>
        <w:pStyle w:val="Heading3"/>
      </w:pPr>
      <w:bookmarkStart w:id="62" w:name="_Toc177244580"/>
      <w:bookmarkStart w:id="63" w:name="_Toc177287151"/>
      <w:r w:rsidRPr="00C9160D">
        <w:t>Success Rate</w:t>
      </w:r>
      <w:bookmarkEnd w:id="62"/>
      <w:bookmarkEnd w:id="63"/>
    </w:p>
    <w:p w14:paraId="367D756C" w14:textId="77777777" w:rsidR="00AA3E51" w:rsidRPr="00C9160D" w:rsidRDefault="00AA3E51" w:rsidP="00AA3E51">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60E7792" w14:textId="77777777" w:rsidR="00AA3E51" w:rsidRPr="00C9160D" w:rsidRDefault="00AA3E51" w:rsidP="00AA3E51">
      <w:pPr>
        <w:rPr>
          <w:rFonts w:asciiTheme="minorBidi" w:hAnsiTheme="minorBidi"/>
        </w:rPr>
      </w:pPr>
    </w:p>
    <w:p w14:paraId="740DCC84" w14:textId="77777777" w:rsidR="00AA3E51" w:rsidRPr="00C9160D" w:rsidRDefault="00AA3E51" w:rsidP="00AA3E51">
      <w:pPr>
        <w:pStyle w:val="Heading2"/>
      </w:pPr>
      <w:bookmarkStart w:id="64" w:name="_Toc177244581"/>
      <w:bookmarkStart w:id="65" w:name="_Toc177287152"/>
      <w:r>
        <w:t>3.4</w:t>
      </w:r>
      <w:r w:rsidRPr="00C9160D">
        <w:t>. Experimental Procedure</w:t>
      </w:r>
      <w:bookmarkEnd w:id="64"/>
      <w:bookmarkEnd w:id="65"/>
    </w:p>
    <w:p w14:paraId="506BD1CC" w14:textId="77777777" w:rsidR="00AA3E51" w:rsidRPr="00C9160D" w:rsidRDefault="00AA3E51" w:rsidP="00AA3E51">
      <w:pPr>
        <w:pStyle w:val="Heading3"/>
      </w:pPr>
      <w:bookmarkStart w:id="66" w:name="_Toc177244582"/>
      <w:bookmarkStart w:id="67" w:name="_Toc177287153"/>
      <w:r w:rsidRPr="00C9160D">
        <w:t>Repeated Trials</w:t>
      </w:r>
      <w:bookmarkEnd w:id="66"/>
      <w:bookmarkEnd w:id="67"/>
    </w:p>
    <w:p w14:paraId="535C6409" w14:textId="77777777" w:rsidR="00AA3E51" w:rsidRPr="00C9160D" w:rsidRDefault="00AA3E51" w:rsidP="00AA3E51">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1A76A0D0" w14:textId="77777777" w:rsidR="00AA3E51" w:rsidRPr="00C9160D" w:rsidRDefault="00AA3E51" w:rsidP="00AA3E51">
      <w:pPr>
        <w:rPr>
          <w:rFonts w:asciiTheme="minorBidi" w:hAnsiTheme="minorBidi"/>
        </w:rPr>
      </w:pPr>
    </w:p>
    <w:p w14:paraId="5404027C" w14:textId="77777777" w:rsidR="00AA3E51" w:rsidRPr="00C9160D" w:rsidRDefault="00AA3E51" w:rsidP="00AA3E51">
      <w:pPr>
        <w:pStyle w:val="Heading3"/>
      </w:pPr>
      <w:bookmarkStart w:id="68" w:name="_Toc177244583"/>
      <w:bookmarkStart w:id="69" w:name="_Toc177287154"/>
      <w:r w:rsidRPr="00C9160D">
        <w:t>Varying Conditions</w:t>
      </w:r>
      <w:bookmarkEnd w:id="68"/>
      <w:bookmarkEnd w:id="69"/>
    </w:p>
    <w:p w14:paraId="38E02E5B" w14:textId="77777777" w:rsidR="00AA3E51" w:rsidRPr="00C9160D" w:rsidRDefault="00AA3E51" w:rsidP="00AA3E51">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 in different environments. This helps in understanding the robustness and adaptability of each algorithm.</w:t>
      </w:r>
    </w:p>
    <w:p w14:paraId="0B5F34B3" w14:textId="77777777" w:rsidR="00AA3E51" w:rsidRPr="00C9160D" w:rsidRDefault="00AA3E51" w:rsidP="00AA3E51">
      <w:pPr>
        <w:rPr>
          <w:rFonts w:asciiTheme="minorBidi" w:hAnsiTheme="minorBidi"/>
        </w:rPr>
      </w:pPr>
    </w:p>
    <w:p w14:paraId="5E75701F" w14:textId="77777777" w:rsidR="00AA3E51" w:rsidRPr="00C9160D" w:rsidRDefault="00AA3E51" w:rsidP="00AA3E51">
      <w:pPr>
        <w:pStyle w:val="Heading3"/>
      </w:pPr>
      <w:bookmarkStart w:id="70" w:name="_Toc177244584"/>
      <w:bookmarkStart w:id="71" w:name="_Toc177287155"/>
      <w:r w:rsidRPr="00C9160D">
        <w:t>Data Collection</w:t>
      </w:r>
      <w:bookmarkEnd w:id="70"/>
      <w:bookmarkEnd w:id="71"/>
    </w:p>
    <w:p w14:paraId="5A5B3ED6" w14:textId="77777777" w:rsidR="00AA3E51" w:rsidRPr="00C9160D" w:rsidRDefault="00AA3E51" w:rsidP="00AA3E51">
      <w:pPr>
        <w:rPr>
          <w:rFonts w:asciiTheme="minorBidi" w:hAnsiTheme="minorBidi"/>
        </w:rPr>
      </w:pPr>
      <w:r w:rsidRPr="00C9160D">
        <w:rPr>
          <w:rFonts w:asciiTheme="minorBidi" w:hAnsiTheme="minorBidi"/>
        </w:rPr>
        <w:t>Data on planning time, and success rate were collected during each trial. Automated scripts were used to log these metrics for subsequent analysis.</w:t>
      </w:r>
    </w:p>
    <w:p w14:paraId="79866EF5" w14:textId="77777777" w:rsidR="00AA3E51" w:rsidRPr="00C9160D" w:rsidRDefault="00AA3E51" w:rsidP="00AA3E51">
      <w:pPr>
        <w:rPr>
          <w:rFonts w:asciiTheme="minorBidi" w:hAnsiTheme="minorBidi"/>
        </w:rPr>
      </w:pPr>
    </w:p>
    <w:p w14:paraId="5C34A3FE" w14:textId="78A331CF" w:rsidR="00000F32" w:rsidRDefault="00000F32" w:rsidP="00AA3E51">
      <w:pPr>
        <w:pStyle w:val="Heading1"/>
        <w:rPr>
          <w:rFonts w:asciiTheme="minorBidi" w:hAnsiTheme="minorBidi" w:cstheme="minorBidi"/>
        </w:rPr>
      </w:pPr>
      <w:bookmarkStart w:id="72" w:name="_Toc177244585"/>
      <w:bookmarkStart w:id="73" w:name="_Toc177287156"/>
      <w:r>
        <w:rPr>
          <w:rFonts w:asciiTheme="minorBidi" w:hAnsiTheme="minorBidi" w:cstheme="minorBidi"/>
        </w:rPr>
        <w:t>Chapter 5: Project Management</w:t>
      </w:r>
      <w:bookmarkEnd w:id="73"/>
    </w:p>
    <w:p w14:paraId="72632C6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61AC14F5"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lastRenderedPageBreak/>
        <w:t>Timeline and Milestones</w:t>
      </w:r>
    </w:p>
    <w:p w14:paraId="21ACE03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Task Management</w:t>
      </w:r>
    </w:p>
    <w:p w14:paraId="082DC2A5"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There were several risks and challenges during the project, particularly with algorithm performance and simulation failures. Setting up the simulation environment and ensuring compatibility with each algorithm required significant effort. Some </w:t>
      </w:r>
      <w:r w:rsidRPr="005B5451">
        <w:rPr>
          <w:rFonts w:asciiTheme="minorBidi" w:hAnsiTheme="minorBidi" w:cstheme="minorBidi"/>
        </w:rPr>
        <w:lastRenderedPageBreak/>
        <w:t>algorithms did not perform as expected in certain environments, leading to several iterations of debugging and refinement.</w:t>
      </w:r>
    </w:p>
    <w:p w14:paraId="1C28F1B9"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Challenges and Adaptations</w:t>
      </w:r>
    </w:p>
    <w:p w14:paraId="2BD9B1B8"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5B5451">
      <w:pPr>
        <w:pStyle w:val="NormalWeb"/>
      </w:pPr>
      <w:r w:rsidRPr="005B5451">
        <w:rPr>
          <w:rFonts w:asciiTheme="minorBidi" w:hAnsiTheme="minorBidi" w:cstheme="minorBidi"/>
        </w:rPr>
        <w:lastRenderedPageBreak/>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5E333532" w14:textId="6D1B48D1" w:rsidR="005B5451" w:rsidRPr="005B5451" w:rsidRDefault="005B5451" w:rsidP="005B5451"/>
    <w:p w14:paraId="355B9754" w14:textId="194DE41B" w:rsidR="00AA3E51" w:rsidRDefault="00AA3E51" w:rsidP="00AA3E51">
      <w:pPr>
        <w:pStyle w:val="Heading1"/>
        <w:rPr>
          <w:rFonts w:asciiTheme="minorBidi" w:hAnsiTheme="minorBidi" w:cstheme="minorBidi"/>
        </w:rPr>
      </w:pPr>
      <w:bookmarkStart w:id="74" w:name="_Toc177287157"/>
      <w:r>
        <w:rPr>
          <w:rFonts w:asciiTheme="minorBidi" w:hAnsiTheme="minorBidi" w:cstheme="minorBidi"/>
        </w:rPr>
        <w:t xml:space="preserve">Chapter </w:t>
      </w:r>
      <w:r w:rsidR="00000F32">
        <w:rPr>
          <w:rFonts w:asciiTheme="minorBidi" w:hAnsiTheme="minorBidi" w:cstheme="minorBidi"/>
        </w:rPr>
        <w:t>6</w:t>
      </w:r>
      <w:r>
        <w:rPr>
          <w:rFonts w:asciiTheme="minorBidi" w:hAnsiTheme="minorBidi" w:cstheme="minorBidi"/>
        </w:rPr>
        <w:t>: Evaluation</w:t>
      </w:r>
      <w:bookmarkEnd w:id="72"/>
      <w:bookmarkEnd w:id="74"/>
    </w:p>
    <w:p w14:paraId="15040276" w14:textId="77777777" w:rsidR="00502A48" w:rsidRDefault="00502A48" w:rsidP="00502A48"/>
    <w:tbl>
      <w:tblPr>
        <w:tblStyle w:val="TableGridLight"/>
        <w:tblW w:w="9307" w:type="dxa"/>
        <w:tblLook w:val="04A0" w:firstRow="1" w:lastRow="0" w:firstColumn="1" w:lastColumn="0" w:noHBand="0" w:noVBand="1"/>
      </w:tblPr>
      <w:tblGrid>
        <w:gridCol w:w="1715"/>
        <w:gridCol w:w="1551"/>
        <w:gridCol w:w="2938"/>
        <w:gridCol w:w="1711"/>
        <w:gridCol w:w="1392"/>
      </w:tblGrid>
      <w:tr w:rsidR="00502A48" w:rsidRPr="00502A48" w14:paraId="6EAE347F" w14:textId="77777777" w:rsidTr="001D7223">
        <w:trPr>
          <w:trHeight w:val="289"/>
        </w:trPr>
        <w:tc>
          <w:tcPr>
            <w:tcW w:w="1715" w:type="dxa"/>
            <w:noWrap/>
            <w:hideMark/>
          </w:tcPr>
          <w:p w14:paraId="29FD1DB3" w14:textId="77777777" w:rsidR="00502A48" w:rsidRPr="00502A48" w:rsidRDefault="00502A48" w:rsidP="00502A48">
            <w:r w:rsidRPr="00502A48">
              <w:t>Scenario</w:t>
            </w:r>
          </w:p>
        </w:tc>
        <w:tc>
          <w:tcPr>
            <w:tcW w:w="1551" w:type="dxa"/>
            <w:noWrap/>
            <w:hideMark/>
          </w:tcPr>
          <w:p w14:paraId="6E692588" w14:textId="77777777" w:rsidR="00502A48" w:rsidRPr="00502A48" w:rsidRDefault="00502A48" w:rsidP="00502A48">
            <w:r w:rsidRPr="00502A48">
              <w:t>|</w:t>
            </w:r>
            <w:proofErr w:type="spellStart"/>
            <w:r w:rsidRPr="00502A48">
              <w:t>Gik</w:t>
            </w:r>
            <w:proofErr w:type="spellEnd"/>
            <w:r w:rsidRPr="00502A48">
              <w:t>|/* |G|</w:t>
            </w:r>
          </w:p>
        </w:tc>
        <w:tc>
          <w:tcPr>
            <w:tcW w:w="2938" w:type="dxa"/>
            <w:noWrap/>
            <w:hideMark/>
          </w:tcPr>
          <w:p w14:paraId="52D1B383" w14:textId="77777777" w:rsidR="00502A48" w:rsidRPr="00502A48" w:rsidRDefault="00502A48" w:rsidP="00502A48">
            <w:r w:rsidRPr="00502A48">
              <w:t>J+-RRT</w:t>
            </w:r>
          </w:p>
        </w:tc>
        <w:tc>
          <w:tcPr>
            <w:tcW w:w="1711" w:type="dxa"/>
            <w:noWrap/>
            <w:hideMark/>
          </w:tcPr>
          <w:p w14:paraId="51E09203" w14:textId="77777777" w:rsidR="00502A48" w:rsidRPr="00502A48" w:rsidRDefault="00502A48" w:rsidP="00502A48">
            <w:r w:rsidRPr="00502A48">
              <w:t>IK-RRT</w:t>
            </w:r>
          </w:p>
        </w:tc>
        <w:tc>
          <w:tcPr>
            <w:tcW w:w="1392" w:type="dxa"/>
            <w:noWrap/>
            <w:hideMark/>
          </w:tcPr>
          <w:p w14:paraId="2F4E6CBC" w14:textId="77777777" w:rsidR="00502A48" w:rsidRPr="00502A48" w:rsidRDefault="00502A48" w:rsidP="00502A48">
            <w:r w:rsidRPr="00502A48">
              <w:t>RRT*</w:t>
            </w:r>
          </w:p>
        </w:tc>
      </w:tr>
      <w:tr w:rsidR="00502A48" w:rsidRPr="00502A48" w14:paraId="2B575283" w14:textId="77777777" w:rsidTr="00502A48">
        <w:trPr>
          <w:trHeight w:val="289"/>
        </w:trPr>
        <w:tc>
          <w:tcPr>
            <w:tcW w:w="1715" w:type="dxa"/>
            <w:noWrap/>
            <w:hideMark/>
          </w:tcPr>
          <w:p w14:paraId="2C20E1ED" w14:textId="77777777" w:rsidR="00502A48" w:rsidRPr="00502A48" w:rsidRDefault="00502A48" w:rsidP="00502A48">
            <w:r w:rsidRPr="00502A48">
              <w:t>11</w:t>
            </w:r>
          </w:p>
        </w:tc>
        <w:tc>
          <w:tcPr>
            <w:tcW w:w="1551" w:type="dxa"/>
            <w:noWrap/>
            <w:hideMark/>
          </w:tcPr>
          <w:p w14:paraId="04880942" w14:textId="77777777" w:rsidR="00502A48" w:rsidRPr="00502A48" w:rsidRDefault="00502A48" w:rsidP="00502A48">
            <w:r w:rsidRPr="00502A48">
              <w:t>1/1 200</w:t>
            </w:r>
          </w:p>
        </w:tc>
        <w:tc>
          <w:tcPr>
            <w:tcW w:w="2938" w:type="dxa"/>
            <w:noWrap/>
            <w:hideMark/>
          </w:tcPr>
          <w:p w14:paraId="71D7D961" w14:textId="77777777" w:rsidR="00502A48" w:rsidRPr="00502A48" w:rsidRDefault="00502A48" w:rsidP="00720CA8">
            <w:r w:rsidRPr="00502A48">
              <w:t>91%: 10.53/33.90</w:t>
            </w:r>
          </w:p>
        </w:tc>
        <w:tc>
          <w:tcPr>
            <w:tcW w:w="3103" w:type="dxa"/>
            <w:gridSpan w:val="2"/>
            <w:noWrap/>
            <w:hideMark/>
          </w:tcPr>
          <w:p w14:paraId="00BB451E" w14:textId="77777777" w:rsidR="00502A48" w:rsidRPr="00502A48" w:rsidRDefault="00502A48" w:rsidP="00502A48">
            <w:r w:rsidRPr="00502A48">
              <w:t>98%: 1.52/13.33</w:t>
            </w:r>
          </w:p>
        </w:tc>
      </w:tr>
      <w:tr w:rsidR="00502A48" w:rsidRPr="00502A48" w14:paraId="4FFBABDE" w14:textId="77777777" w:rsidTr="00502A48">
        <w:trPr>
          <w:trHeight w:val="289"/>
        </w:trPr>
        <w:tc>
          <w:tcPr>
            <w:tcW w:w="1715" w:type="dxa"/>
            <w:noWrap/>
            <w:hideMark/>
          </w:tcPr>
          <w:p w14:paraId="5005316C" w14:textId="77777777" w:rsidR="00502A48" w:rsidRPr="00502A48" w:rsidRDefault="00502A48" w:rsidP="00502A48">
            <w:r w:rsidRPr="00502A48">
              <w:t>12</w:t>
            </w:r>
          </w:p>
        </w:tc>
        <w:tc>
          <w:tcPr>
            <w:tcW w:w="1551" w:type="dxa"/>
            <w:noWrap/>
            <w:hideMark/>
          </w:tcPr>
          <w:p w14:paraId="7245ECA9" w14:textId="77777777" w:rsidR="00502A48" w:rsidRPr="00502A48" w:rsidRDefault="00502A48" w:rsidP="00502A48">
            <w:r w:rsidRPr="00502A48">
              <w:t>3/3 200</w:t>
            </w:r>
          </w:p>
        </w:tc>
        <w:tc>
          <w:tcPr>
            <w:tcW w:w="2938" w:type="dxa"/>
            <w:noWrap/>
            <w:hideMark/>
          </w:tcPr>
          <w:p w14:paraId="7F95119E" w14:textId="77777777" w:rsidR="00502A48" w:rsidRPr="00502A48" w:rsidRDefault="00502A48" w:rsidP="00502A48">
            <w:r w:rsidRPr="00502A48">
              <w:t>95%: 6.08/26.14</w:t>
            </w:r>
          </w:p>
        </w:tc>
        <w:tc>
          <w:tcPr>
            <w:tcW w:w="3103" w:type="dxa"/>
            <w:gridSpan w:val="2"/>
            <w:noWrap/>
            <w:hideMark/>
          </w:tcPr>
          <w:p w14:paraId="14D1CEEA" w14:textId="77777777" w:rsidR="00502A48" w:rsidRPr="00502A48" w:rsidRDefault="00502A48" w:rsidP="00502A48">
            <w:r w:rsidRPr="00502A48">
              <w:t>100%: 0.02/0.01</w:t>
            </w:r>
          </w:p>
        </w:tc>
      </w:tr>
      <w:tr w:rsidR="00502A48" w:rsidRPr="00502A48" w14:paraId="09967A7D" w14:textId="77777777" w:rsidTr="001D7223">
        <w:trPr>
          <w:trHeight w:val="289"/>
        </w:trPr>
        <w:tc>
          <w:tcPr>
            <w:tcW w:w="1715" w:type="dxa"/>
            <w:noWrap/>
            <w:hideMark/>
          </w:tcPr>
          <w:p w14:paraId="04FD3AB8" w14:textId="77777777" w:rsidR="00502A48" w:rsidRPr="00502A48" w:rsidRDefault="00502A48" w:rsidP="00502A48">
            <w:r w:rsidRPr="00502A48">
              <w:t>13</w:t>
            </w:r>
          </w:p>
        </w:tc>
        <w:tc>
          <w:tcPr>
            <w:tcW w:w="1551" w:type="dxa"/>
            <w:noWrap/>
            <w:hideMark/>
          </w:tcPr>
          <w:p w14:paraId="01C25ADF" w14:textId="77777777" w:rsidR="00502A48" w:rsidRPr="00502A48" w:rsidRDefault="00502A48" w:rsidP="00502A48">
            <w:r w:rsidRPr="00502A48">
              <w:t>0/0 200</w:t>
            </w:r>
          </w:p>
        </w:tc>
        <w:tc>
          <w:tcPr>
            <w:tcW w:w="2938" w:type="dxa"/>
            <w:noWrap/>
            <w:hideMark/>
          </w:tcPr>
          <w:p w14:paraId="1824CF11" w14:textId="77777777" w:rsidR="00502A48" w:rsidRPr="00502A48" w:rsidRDefault="00502A48" w:rsidP="00502A48">
            <w:r w:rsidRPr="00502A48">
              <w:t>95%: 6.57/26.07</w:t>
            </w:r>
          </w:p>
        </w:tc>
        <w:tc>
          <w:tcPr>
            <w:tcW w:w="1711" w:type="dxa"/>
            <w:noWrap/>
            <w:hideMark/>
          </w:tcPr>
          <w:p w14:paraId="57287F8A" w14:textId="77777777" w:rsidR="00502A48" w:rsidRPr="00502A48" w:rsidRDefault="00502A48" w:rsidP="00502A48">
            <w:r w:rsidRPr="00502A48">
              <w:t>â€”</w:t>
            </w:r>
          </w:p>
        </w:tc>
        <w:tc>
          <w:tcPr>
            <w:tcW w:w="1392" w:type="dxa"/>
            <w:noWrap/>
            <w:hideMark/>
          </w:tcPr>
          <w:p w14:paraId="47B1C319" w14:textId="77777777" w:rsidR="00502A48" w:rsidRPr="00502A48" w:rsidRDefault="00502A48" w:rsidP="00502A48"/>
        </w:tc>
      </w:tr>
      <w:tr w:rsidR="00502A48" w:rsidRPr="00502A48" w14:paraId="731A9013" w14:textId="77777777" w:rsidTr="00502A48">
        <w:trPr>
          <w:trHeight w:val="289"/>
        </w:trPr>
        <w:tc>
          <w:tcPr>
            <w:tcW w:w="1715" w:type="dxa"/>
            <w:noWrap/>
            <w:hideMark/>
          </w:tcPr>
          <w:p w14:paraId="6CE5D02B" w14:textId="77777777" w:rsidR="00502A48" w:rsidRPr="00502A48" w:rsidRDefault="00502A48" w:rsidP="00502A48">
            <w:r w:rsidRPr="00502A48">
              <w:t>14</w:t>
            </w:r>
          </w:p>
        </w:tc>
        <w:tc>
          <w:tcPr>
            <w:tcW w:w="1551" w:type="dxa"/>
            <w:noWrap/>
            <w:hideMark/>
          </w:tcPr>
          <w:p w14:paraId="476FFBC1" w14:textId="77777777" w:rsidR="00502A48" w:rsidRPr="00502A48" w:rsidRDefault="00502A48" w:rsidP="00502A48">
            <w:r w:rsidRPr="00502A48">
              <w:t>1/1 200</w:t>
            </w:r>
          </w:p>
        </w:tc>
        <w:tc>
          <w:tcPr>
            <w:tcW w:w="2938" w:type="dxa"/>
            <w:noWrap/>
            <w:hideMark/>
          </w:tcPr>
          <w:p w14:paraId="2E19F7F3" w14:textId="77777777" w:rsidR="00502A48" w:rsidRPr="00502A48" w:rsidRDefault="00502A48" w:rsidP="00502A48">
            <w:r w:rsidRPr="00502A48">
              <w:t>97%: 7.21/20.45</w:t>
            </w:r>
          </w:p>
        </w:tc>
        <w:tc>
          <w:tcPr>
            <w:tcW w:w="3103" w:type="dxa"/>
            <w:gridSpan w:val="2"/>
            <w:noWrap/>
            <w:hideMark/>
          </w:tcPr>
          <w:p w14:paraId="354A0124" w14:textId="77777777" w:rsidR="00502A48" w:rsidRPr="00502A48" w:rsidRDefault="00502A48" w:rsidP="00502A48">
            <w:r w:rsidRPr="00502A48">
              <w:t>100%: 0.04/0.02</w:t>
            </w:r>
          </w:p>
        </w:tc>
      </w:tr>
      <w:tr w:rsidR="00502A48" w:rsidRPr="00502A48" w14:paraId="566399CA" w14:textId="77777777" w:rsidTr="001D7223">
        <w:trPr>
          <w:trHeight w:val="289"/>
        </w:trPr>
        <w:tc>
          <w:tcPr>
            <w:tcW w:w="1715" w:type="dxa"/>
            <w:noWrap/>
            <w:hideMark/>
          </w:tcPr>
          <w:p w14:paraId="5D162C7A" w14:textId="77777777" w:rsidR="00502A48" w:rsidRPr="00502A48" w:rsidRDefault="00502A48" w:rsidP="00502A48">
            <w:r w:rsidRPr="00502A48">
              <w:t>15</w:t>
            </w:r>
          </w:p>
        </w:tc>
        <w:tc>
          <w:tcPr>
            <w:tcW w:w="1551" w:type="dxa"/>
            <w:noWrap/>
            <w:hideMark/>
          </w:tcPr>
          <w:p w14:paraId="36B51CA9" w14:textId="77777777" w:rsidR="00502A48" w:rsidRPr="00502A48" w:rsidRDefault="00502A48" w:rsidP="00502A48">
            <w:r w:rsidRPr="00502A48">
              <w:t>0/0 200</w:t>
            </w:r>
          </w:p>
        </w:tc>
        <w:tc>
          <w:tcPr>
            <w:tcW w:w="2938" w:type="dxa"/>
            <w:noWrap/>
            <w:hideMark/>
          </w:tcPr>
          <w:p w14:paraId="5D195F27" w14:textId="77777777" w:rsidR="00502A48" w:rsidRPr="00502A48" w:rsidRDefault="00502A48" w:rsidP="00502A48">
            <w:r w:rsidRPr="00502A48">
              <w:t>80%: 23.17/24.67</w:t>
            </w:r>
          </w:p>
        </w:tc>
        <w:tc>
          <w:tcPr>
            <w:tcW w:w="1711" w:type="dxa"/>
            <w:noWrap/>
            <w:hideMark/>
          </w:tcPr>
          <w:p w14:paraId="31643A41" w14:textId="77777777" w:rsidR="00502A48" w:rsidRPr="00502A48" w:rsidRDefault="00502A48" w:rsidP="00502A48">
            <w:r w:rsidRPr="00502A48">
              <w:t>â€”</w:t>
            </w:r>
          </w:p>
        </w:tc>
        <w:tc>
          <w:tcPr>
            <w:tcW w:w="1392" w:type="dxa"/>
            <w:noWrap/>
            <w:hideMark/>
          </w:tcPr>
          <w:p w14:paraId="6D1B9658" w14:textId="77777777" w:rsidR="00502A48" w:rsidRPr="00502A48" w:rsidRDefault="00502A48" w:rsidP="00502A48"/>
        </w:tc>
      </w:tr>
      <w:tr w:rsidR="00502A48" w:rsidRPr="00502A48" w14:paraId="336E448F" w14:textId="77777777" w:rsidTr="00502A48">
        <w:trPr>
          <w:trHeight w:val="289"/>
        </w:trPr>
        <w:tc>
          <w:tcPr>
            <w:tcW w:w="1715" w:type="dxa"/>
            <w:noWrap/>
            <w:hideMark/>
          </w:tcPr>
          <w:p w14:paraId="460FC2E8" w14:textId="77777777" w:rsidR="00502A48" w:rsidRPr="00502A48" w:rsidRDefault="00502A48" w:rsidP="00502A48">
            <w:r w:rsidRPr="00502A48">
              <w:t>21</w:t>
            </w:r>
          </w:p>
        </w:tc>
        <w:tc>
          <w:tcPr>
            <w:tcW w:w="1551" w:type="dxa"/>
            <w:noWrap/>
            <w:hideMark/>
          </w:tcPr>
          <w:p w14:paraId="65B52707" w14:textId="77777777" w:rsidR="00502A48" w:rsidRPr="00502A48" w:rsidRDefault="00502A48" w:rsidP="00502A48">
            <w:r w:rsidRPr="00502A48">
              <w:t>1/1 200</w:t>
            </w:r>
          </w:p>
        </w:tc>
        <w:tc>
          <w:tcPr>
            <w:tcW w:w="2938" w:type="dxa"/>
            <w:noWrap/>
            <w:hideMark/>
          </w:tcPr>
          <w:p w14:paraId="71A73532" w14:textId="77777777" w:rsidR="00502A48" w:rsidRPr="00502A48" w:rsidRDefault="00502A48" w:rsidP="00502A48">
            <w:r w:rsidRPr="00502A48">
              <w:t>100%: 2.63/2.94</w:t>
            </w:r>
          </w:p>
        </w:tc>
        <w:tc>
          <w:tcPr>
            <w:tcW w:w="3103" w:type="dxa"/>
            <w:gridSpan w:val="2"/>
            <w:noWrap/>
            <w:hideMark/>
          </w:tcPr>
          <w:p w14:paraId="36B0B075" w14:textId="77777777" w:rsidR="00502A48" w:rsidRPr="00502A48" w:rsidRDefault="00502A48" w:rsidP="00502A48">
            <w:r w:rsidRPr="00502A48">
              <w:t>100%: 0.05/0.03</w:t>
            </w:r>
          </w:p>
        </w:tc>
      </w:tr>
      <w:tr w:rsidR="00502A48" w:rsidRPr="00502A48" w14:paraId="4546B9B0" w14:textId="77777777" w:rsidTr="00502A48">
        <w:trPr>
          <w:trHeight w:val="289"/>
        </w:trPr>
        <w:tc>
          <w:tcPr>
            <w:tcW w:w="1715" w:type="dxa"/>
            <w:noWrap/>
            <w:hideMark/>
          </w:tcPr>
          <w:p w14:paraId="2848E370" w14:textId="77777777" w:rsidR="00502A48" w:rsidRPr="00502A48" w:rsidRDefault="00502A48" w:rsidP="00502A48">
            <w:r w:rsidRPr="00502A48">
              <w:t>22</w:t>
            </w:r>
          </w:p>
        </w:tc>
        <w:tc>
          <w:tcPr>
            <w:tcW w:w="1551" w:type="dxa"/>
            <w:noWrap/>
            <w:hideMark/>
          </w:tcPr>
          <w:p w14:paraId="0F4A1017" w14:textId="77777777" w:rsidR="00502A48" w:rsidRPr="00502A48" w:rsidRDefault="00502A48" w:rsidP="00502A48">
            <w:r w:rsidRPr="00502A48">
              <w:t>4/4 200</w:t>
            </w:r>
          </w:p>
        </w:tc>
        <w:tc>
          <w:tcPr>
            <w:tcW w:w="2938" w:type="dxa"/>
            <w:noWrap/>
            <w:hideMark/>
          </w:tcPr>
          <w:p w14:paraId="2757F203" w14:textId="77777777" w:rsidR="00502A48" w:rsidRPr="00502A48" w:rsidRDefault="00502A48" w:rsidP="00502A48">
            <w:r w:rsidRPr="00502A48">
              <w:t>100%: 11.26/8.66</w:t>
            </w:r>
          </w:p>
        </w:tc>
        <w:tc>
          <w:tcPr>
            <w:tcW w:w="3103" w:type="dxa"/>
            <w:gridSpan w:val="2"/>
            <w:noWrap/>
            <w:hideMark/>
          </w:tcPr>
          <w:p w14:paraId="73EC24A5" w14:textId="77777777" w:rsidR="00502A48" w:rsidRPr="00502A48" w:rsidRDefault="00502A48" w:rsidP="00502A48">
            <w:r w:rsidRPr="00502A48">
              <w:t>100%: 0.02/0.01</w:t>
            </w:r>
          </w:p>
        </w:tc>
      </w:tr>
      <w:tr w:rsidR="00502A48" w:rsidRPr="00502A48" w14:paraId="59A92E7C" w14:textId="77777777" w:rsidTr="00502A48">
        <w:trPr>
          <w:trHeight w:val="289"/>
        </w:trPr>
        <w:tc>
          <w:tcPr>
            <w:tcW w:w="1715" w:type="dxa"/>
            <w:noWrap/>
            <w:hideMark/>
          </w:tcPr>
          <w:p w14:paraId="454E7692" w14:textId="77777777" w:rsidR="00502A48" w:rsidRPr="00502A48" w:rsidRDefault="00502A48" w:rsidP="00502A48">
            <w:r w:rsidRPr="00502A48">
              <w:t>23</w:t>
            </w:r>
          </w:p>
        </w:tc>
        <w:tc>
          <w:tcPr>
            <w:tcW w:w="1551" w:type="dxa"/>
            <w:noWrap/>
            <w:hideMark/>
          </w:tcPr>
          <w:p w14:paraId="6E278C83" w14:textId="77777777" w:rsidR="00502A48" w:rsidRPr="00502A48" w:rsidRDefault="00502A48" w:rsidP="00502A48">
            <w:r w:rsidRPr="00502A48">
              <w:t>2/2 200</w:t>
            </w:r>
          </w:p>
        </w:tc>
        <w:tc>
          <w:tcPr>
            <w:tcW w:w="2938" w:type="dxa"/>
            <w:noWrap/>
            <w:hideMark/>
          </w:tcPr>
          <w:p w14:paraId="7E4676BF" w14:textId="77777777" w:rsidR="00502A48" w:rsidRPr="00502A48" w:rsidRDefault="00502A48" w:rsidP="00502A48">
            <w:r w:rsidRPr="00502A48">
              <w:t>81%: 35.13/21.67</w:t>
            </w:r>
          </w:p>
        </w:tc>
        <w:tc>
          <w:tcPr>
            <w:tcW w:w="3103" w:type="dxa"/>
            <w:gridSpan w:val="2"/>
            <w:noWrap/>
            <w:hideMark/>
          </w:tcPr>
          <w:p w14:paraId="704672A6" w14:textId="77777777" w:rsidR="00502A48" w:rsidRPr="00502A48" w:rsidRDefault="00502A48" w:rsidP="00502A48">
            <w:r w:rsidRPr="00502A48">
              <w:t>98%: 1.52/13.33</w:t>
            </w:r>
          </w:p>
        </w:tc>
      </w:tr>
      <w:tr w:rsidR="00502A48" w:rsidRPr="00502A48" w14:paraId="19647FDE" w14:textId="77777777" w:rsidTr="00502A48">
        <w:trPr>
          <w:trHeight w:val="289"/>
        </w:trPr>
        <w:tc>
          <w:tcPr>
            <w:tcW w:w="1715" w:type="dxa"/>
            <w:noWrap/>
            <w:hideMark/>
          </w:tcPr>
          <w:p w14:paraId="4A691F57" w14:textId="77777777" w:rsidR="00502A48" w:rsidRPr="00502A48" w:rsidRDefault="00502A48" w:rsidP="00502A48">
            <w:r w:rsidRPr="00502A48">
              <w:t>24</w:t>
            </w:r>
          </w:p>
        </w:tc>
        <w:tc>
          <w:tcPr>
            <w:tcW w:w="1551" w:type="dxa"/>
            <w:noWrap/>
            <w:hideMark/>
          </w:tcPr>
          <w:p w14:paraId="3DE433B5" w14:textId="77777777" w:rsidR="00502A48" w:rsidRPr="00502A48" w:rsidRDefault="00502A48" w:rsidP="00502A48">
            <w:r w:rsidRPr="00502A48">
              <w:t>1/1 200</w:t>
            </w:r>
          </w:p>
        </w:tc>
        <w:tc>
          <w:tcPr>
            <w:tcW w:w="2938" w:type="dxa"/>
            <w:noWrap/>
            <w:hideMark/>
          </w:tcPr>
          <w:p w14:paraId="76A07E31" w14:textId="77777777" w:rsidR="00502A48" w:rsidRPr="00502A48" w:rsidRDefault="00502A48" w:rsidP="00502A48">
            <w:r w:rsidRPr="00502A48">
              <w:t>11%: 60.00/8.39</w:t>
            </w:r>
          </w:p>
        </w:tc>
        <w:tc>
          <w:tcPr>
            <w:tcW w:w="3103" w:type="dxa"/>
            <w:gridSpan w:val="2"/>
            <w:noWrap/>
            <w:hideMark/>
          </w:tcPr>
          <w:p w14:paraId="06161D08" w14:textId="77777777" w:rsidR="00502A48" w:rsidRPr="00502A48" w:rsidRDefault="00502A48" w:rsidP="00502A48">
            <w:r w:rsidRPr="00502A48">
              <w:t>100%: 0.05/0.04</w:t>
            </w:r>
          </w:p>
        </w:tc>
      </w:tr>
      <w:tr w:rsidR="00502A48" w:rsidRPr="00502A48" w14:paraId="6FA08A25" w14:textId="77777777" w:rsidTr="00502A48">
        <w:trPr>
          <w:trHeight w:val="289"/>
        </w:trPr>
        <w:tc>
          <w:tcPr>
            <w:tcW w:w="1715" w:type="dxa"/>
            <w:noWrap/>
            <w:hideMark/>
          </w:tcPr>
          <w:p w14:paraId="3F8A37D2" w14:textId="77777777" w:rsidR="00502A48" w:rsidRPr="00502A48" w:rsidRDefault="00502A48" w:rsidP="00502A48">
            <w:r w:rsidRPr="00502A48">
              <w:t>25</w:t>
            </w:r>
          </w:p>
        </w:tc>
        <w:tc>
          <w:tcPr>
            <w:tcW w:w="1551" w:type="dxa"/>
            <w:noWrap/>
            <w:hideMark/>
          </w:tcPr>
          <w:p w14:paraId="348C5AC4" w14:textId="77777777" w:rsidR="00502A48" w:rsidRPr="00502A48" w:rsidRDefault="00502A48" w:rsidP="00502A48">
            <w:r w:rsidRPr="00502A48">
              <w:t>1/1 200</w:t>
            </w:r>
          </w:p>
        </w:tc>
        <w:tc>
          <w:tcPr>
            <w:tcW w:w="2938" w:type="dxa"/>
            <w:noWrap/>
            <w:hideMark/>
          </w:tcPr>
          <w:p w14:paraId="0782E520" w14:textId="77777777" w:rsidR="00502A48" w:rsidRPr="00502A48" w:rsidRDefault="00502A48" w:rsidP="00502A48">
            <w:r w:rsidRPr="00502A48">
              <w:t>2%: 118.56/9.39</w:t>
            </w:r>
          </w:p>
        </w:tc>
        <w:tc>
          <w:tcPr>
            <w:tcW w:w="3103" w:type="dxa"/>
            <w:gridSpan w:val="2"/>
            <w:noWrap/>
            <w:hideMark/>
          </w:tcPr>
          <w:p w14:paraId="439CC0E3" w14:textId="77777777" w:rsidR="00502A48" w:rsidRPr="00502A48" w:rsidRDefault="00502A48" w:rsidP="00502A48">
            <w:r w:rsidRPr="00502A48">
              <w:t>11%: 108.82/32.07</w:t>
            </w:r>
          </w:p>
        </w:tc>
      </w:tr>
      <w:tr w:rsidR="00502A48" w:rsidRPr="00502A48" w14:paraId="6E723779" w14:textId="77777777" w:rsidTr="00502A48">
        <w:trPr>
          <w:trHeight w:val="289"/>
        </w:trPr>
        <w:tc>
          <w:tcPr>
            <w:tcW w:w="1715" w:type="dxa"/>
            <w:noWrap/>
            <w:hideMark/>
          </w:tcPr>
          <w:p w14:paraId="7CE0AACB" w14:textId="77777777" w:rsidR="00502A48" w:rsidRPr="00502A48" w:rsidRDefault="00502A48" w:rsidP="00502A48">
            <w:r w:rsidRPr="00502A48">
              <w:t>31</w:t>
            </w:r>
          </w:p>
        </w:tc>
        <w:tc>
          <w:tcPr>
            <w:tcW w:w="1551" w:type="dxa"/>
            <w:noWrap/>
            <w:hideMark/>
          </w:tcPr>
          <w:p w14:paraId="5205299A" w14:textId="77777777" w:rsidR="00502A48" w:rsidRPr="00502A48" w:rsidRDefault="00502A48" w:rsidP="00502A48">
            <w:r w:rsidRPr="00502A48">
              <w:t>10/10 200</w:t>
            </w:r>
          </w:p>
        </w:tc>
        <w:tc>
          <w:tcPr>
            <w:tcW w:w="2938" w:type="dxa"/>
            <w:noWrap/>
            <w:hideMark/>
          </w:tcPr>
          <w:p w14:paraId="2B19DC87" w14:textId="77777777" w:rsidR="00502A48" w:rsidRPr="00502A48" w:rsidRDefault="00502A48" w:rsidP="00502A48">
            <w:r w:rsidRPr="00502A48">
              <w:t>98%: 1.59/13.32</w:t>
            </w:r>
          </w:p>
        </w:tc>
        <w:tc>
          <w:tcPr>
            <w:tcW w:w="3103" w:type="dxa"/>
            <w:gridSpan w:val="2"/>
            <w:noWrap/>
            <w:hideMark/>
          </w:tcPr>
          <w:p w14:paraId="1A2DE9E2" w14:textId="77777777" w:rsidR="00502A48" w:rsidRPr="00502A48" w:rsidRDefault="00502A48" w:rsidP="00502A48">
            <w:r w:rsidRPr="00502A48">
              <w:t>100%: 0.01/0.01</w:t>
            </w:r>
          </w:p>
        </w:tc>
      </w:tr>
      <w:tr w:rsidR="00502A48" w:rsidRPr="00502A48" w14:paraId="1528EF4E" w14:textId="77777777" w:rsidTr="00502A48">
        <w:trPr>
          <w:trHeight w:val="289"/>
        </w:trPr>
        <w:tc>
          <w:tcPr>
            <w:tcW w:w="1715" w:type="dxa"/>
            <w:noWrap/>
            <w:hideMark/>
          </w:tcPr>
          <w:p w14:paraId="2EC71BE3" w14:textId="77777777" w:rsidR="00502A48" w:rsidRPr="00502A48" w:rsidRDefault="00502A48" w:rsidP="00502A48">
            <w:r w:rsidRPr="00502A48">
              <w:t>32</w:t>
            </w:r>
          </w:p>
        </w:tc>
        <w:tc>
          <w:tcPr>
            <w:tcW w:w="1551" w:type="dxa"/>
            <w:noWrap/>
            <w:hideMark/>
          </w:tcPr>
          <w:p w14:paraId="2785A1EB" w14:textId="77777777" w:rsidR="00502A48" w:rsidRPr="00502A48" w:rsidRDefault="00502A48" w:rsidP="00502A48">
            <w:r w:rsidRPr="00502A48">
              <w:t>11/11 200</w:t>
            </w:r>
          </w:p>
        </w:tc>
        <w:tc>
          <w:tcPr>
            <w:tcW w:w="2938" w:type="dxa"/>
            <w:noWrap/>
            <w:hideMark/>
          </w:tcPr>
          <w:p w14:paraId="4CA16EAA" w14:textId="77777777" w:rsidR="00502A48" w:rsidRPr="00502A48" w:rsidRDefault="00502A48" w:rsidP="00502A48">
            <w:r w:rsidRPr="00502A48">
              <w:t>100%: 0.15/0.29</w:t>
            </w:r>
          </w:p>
        </w:tc>
        <w:tc>
          <w:tcPr>
            <w:tcW w:w="3103" w:type="dxa"/>
            <w:gridSpan w:val="2"/>
            <w:noWrap/>
            <w:hideMark/>
          </w:tcPr>
          <w:p w14:paraId="681F55BC" w14:textId="77777777" w:rsidR="00502A48" w:rsidRPr="00502A48" w:rsidRDefault="00502A48" w:rsidP="00502A48">
            <w:r w:rsidRPr="00502A48">
              <w:t>100%: 0.01/0.01</w:t>
            </w:r>
          </w:p>
        </w:tc>
      </w:tr>
      <w:tr w:rsidR="00502A48" w:rsidRPr="00502A48" w14:paraId="4E4C2135" w14:textId="77777777" w:rsidTr="00502A48">
        <w:trPr>
          <w:trHeight w:val="289"/>
        </w:trPr>
        <w:tc>
          <w:tcPr>
            <w:tcW w:w="1715" w:type="dxa"/>
            <w:noWrap/>
            <w:hideMark/>
          </w:tcPr>
          <w:p w14:paraId="5E714D4A" w14:textId="77777777" w:rsidR="00502A48" w:rsidRPr="00502A48" w:rsidRDefault="00502A48" w:rsidP="00502A48">
            <w:r w:rsidRPr="00502A48">
              <w:t>33</w:t>
            </w:r>
          </w:p>
        </w:tc>
        <w:tc>
          <w:tcPr>
            <w:tcW w:w="1551" w:type="dxa"/>
            <w:noWrap/>
            <w:hideMark/>
          </w:tcPr>
          <w:p w14:paraId="3BAEF470" w14:textId="77777777" w:rsidR="00502A48" w:rsidRPr="00502A48" w:rsidRDefault="00502A48" w:rsidP="00502A48">
            <w:r w:rsidRPr="00502A48">
              <w:t>15/15 200</w:t>
            </w:r>
          </w:p>
        </w:tc>
        <w:tc>
          <w:tcPr>
            <w:tcW w:w="2938" w:type="dxa"/>
            <w:noWrap/>
            <w:hideMark/>
          </w:tcPr>
          <w:p w14:paraId="41E43D63" w14:textId="77777777" w:rsidR="00502A48" w:rsidRPr="00502A48" w:rsidRDefault="00502A48" w:rsidP="00502A48">
            <w:r w:rsidRPr="00502A48">
              <w:t>98%: 1.78/13.31</w:t>
            </w:r>
          </w:p>
        </w:tc>
        <w:tc>
          <w:tcPr>
            <w:tcW w:w="3103" w:type="dxa"/>
            <w:gridSpan w:val="2"/>
            <w:noWrap/>
            <w:hideMark/>
          </w:tcPr>
          <w:p w14:paraId="6C13CA7D" w14:textId="77777777" w:rsidR="00502A48" w:rsidRPr="00502A48" w:rsidRDefault="00502A48" w:rsidP="00502A48">
            <w:r w:rsidRPr="00502A48">
              <w:t>100%: 0.01/0.01</w:t>
            </w:r>
          </w:p>
        </w:tc>
      </w:tr>
      <w:tr w:rsidR="00502A48" w:rsidRPr="00502A48" w14:paraId="57160E3B" w14:textId="77777777" w:rsidTr="00502A48">
        <w:trPr>
          <w:trHeight w:val="289"/>
        </w:trPr>
        <w:tc>
          <w:tcPr>
            <w:tcW w:w="1715" w:type="dxa"/>
            <w:noWrap/>
            <w:hideMark/>
          </w:tcPr>
          <w:p w14:paraId="59A2DB93" w14:textId="77777777" w:rsidR="00502A48" w:rsidRPr="00502A48" w:rsidRDefault="00502A48" w:rsidP="00502A48">
            <w:r w:rsidRPr="00502A48">
              <w:t>34</w:t>
            </w:r>
          </w:p>
        </w:tc>
        <w:tc>
          <w:tcPr>
            <w:tcW w:w="1551" w:type="dxa"/>
            <w:noWrap/>
            <w:hideMark/>
          </w:tcPr>
          <w:p w14:paraId="57CE70C4" w14:textId="77777777" w:rsidR="00502A48" w:rsidRPr="00502A48" w:rsidRDefault="00502A48" w:rsidP="00502A48">
            <w:r w:rsidRPr="00502A48">
              <w:t>15/15 200</w:t>
            </w:r>
          </w:p>
        </w:tc>
        <w:tc>
          <w:tcPr>
            <w:tcW w:w="2938" w:type="dxa"/>
            <w:noWrap/>
            <w:hideMark/>
          </w:tcPr>
          <w:p w14:paraId="25C8EB4B" w14:textId="77777777" w:rsidR="00502A48" w:rsidRPr="00502A48" w:rsidRDefault="00502A48" w:rsidP="00502A48">
            <w:r w:rsidRPr="00502A48">
              <w:t>100%: 0.70/0.98</w:t>
            </w:r>
          </w:p>
        </w:tc>
        <w:tc>
          <w:tcPr>
            <w:tcW w:w="3103" w:type="dxa"/>
            <w:gridSpan w:val="2"/>
            <w:noWrap/>
            <w:hideMark/>
          </w:tcPr>
          <w:p w14:paraId="27F758CA" w14:textId="77777777" w:rsidR="00502A48" w:rsidRPr="00502A48" w:rsidRDefault="00502A48" w:rsidP="00502A48">
            <w:r w:rsidRPr="00502A48">
              <w:t>100%: 0.01/0.01</w:t>
            </w:r>
          </w:p>
        </w:tc>
      </w:tr>
      <w:tr w:rsidR="00502A48" w:rsidRPr="00502A48" w14:paraId="6ABC8A46" w14:textId="77777777" w:rsidTr="001D7223">
        <w:trPr>
          <w:trHeight w:val="289"/>
        </w:trPr>
        <w:tc>
          <w:tcPr>
            <w:tcW w:w="1715" w:type="dxa"/>
            <w:noWrap/>
            <w:hideMark/>
          </w:tcPr>
          <w:p w14:paraId="042CC6E7" w14:textId="77777777" w:rsidR="00502A48" w:rsidRPr="00502A48" w:rsidRDefault="00502A48" w:rsidP="00502A48">
            <w:r w:rsidRPr="00502A48">
              <w:t>35</w:t>
            </w:r>
          </w:p>
        </w:tc>
        <w:tc>
          <w:tcPr>
            <w:tcW w:w="1551" w:type="dxa"/>
            <w:noWrap/>
            <w:hideMark/>
          </w:tcPr>
          <w:p w14:paraId="44D73AC0" w14:textId="77777777" w:rsidR="00502A48" w:rsidRPr="00502A48" w:rsidRDefault="00502A48" w:rsidP="00502A48">
            <w:r w:rsidRPr="00502A48">
              <w:t>8/0 200</w:t>
            </w:r>
          </w:p>
        </w:tc>
        <w:tc>
          <w:tcPr>
            <w:tcW w:w="2938" w:type="dxa"/>
            <w:noWrap/>
            <w:hideMark/>
          </w:tcPr>
          <w:p w14:paraId="0FF59F62" w14:textId="77777777" w:rsidR="00502A48" w:rsidRPr="00502A48" w:rsidRDefault="00502A48" w:rsidP="00502A48">
            <w:r w:rsidRPr="00502A48">
              <w:t>100%: 1.94/3.05</w:t>
            </w:r>
          </w:p>
        </w:tc>
        <w:tc>
          <w:tcPr>
            <w:tcW w:w="1711" w:type="dxa"/>
            <w:noWrap/>
            <w:hideMark/>
          </w:tcPr>
          <w:p w14:paraId="5CF03EF4" w14:textId="77777777" w:rsidR="00502A48" w:rsidRPr="00502A48" w:rsidRDefault="00502A48" w:rsidP="00502A48">
            <w:r w:rsidRPr="00502A48">
              <w:t>â€”</w:t>
            </w:r>
          </w:p>
        </w:tc>
        <w:tc>
          <w:tcPr>
            <w:tcW w:w="1392" w:type="dxa"/>
            <w:noWrap/>
            <w:hideMark/>
          </w:tcPr>
          <w:p w14:paraId="07ABF401" w14:textId="77777777" w:rsidR="00502A48" w:rsidRPr="00502A48" w:rsidRDefault="00502A48" w:rsidP="00502A48"/>
        </w:tc>
      </w:tr>
      <w:tr w:rsidR="00502A48" w:rsidRPr="00502A48" w14:paraId="42A19BE2" w14:textId="77777777" w:rsidTr="001D7223">
        <w:trPr>
          <w:trHeight w:val="289"/>
        </w:trPr>
        <w:tc>
          <w:tcPr>
            <w:tcW w:w="1715" w:type="dxa"/>
            <w:noWrap/>
            <w:hideMark/>
          </w:tcPr>
          <w:p w14:paraId="5E119D4F" w14:textId="77777777" w:rsidR="00502A48" w:rsidRPr="00502A48" w:rsidRDefault="00502A48" w:rsidP="00502A48">
            <w:r w:rsidRPr="00502A48">
              <w:t>41</w:t>
            </w:r>
          </w:p>
        </w:tc>
        <w:tc>
          <w:tcPr>
            <w:tcW w:w="1551" w:type="dxa"/>
            <w:noWrap/>
            <w:hideMark/>
          </w:tcPr>
          <w:p w14:paraId="64CCBF88" w14:textId="77777777" w:rsidR="00502A48" w:rsidRPr="00502A48" w:rsidRDefault="00502A48" w:rsidP="00502A48">
            <w:r w:rsidRPr="00502A48">
              <w:t>0/0 200</w:t>
            </w:r>
          </w:p>
        </w:tc>
        <w:tc>
          <w:tcPr>
            <w:tcW w:w="2938" w:type="dxa"/>
            <w:noWrap/>
            <w:hideMark/>
          </w:tcPr>
          <w:p w14:paraId="1DDCAA76" w14:textId="77777777" w:rsidR="00502A48" w:rsidRPr="00502A48" w:rsidRDefault="00502A48" w:rsidP="00502A48">
            <w:r w:rsidRPr="00502A48">
              <w:t>97%: 4.18/18.76</w:t>
            </w:r>
          </w:p>
        </w:tc>
        <w:tc>
          <w:tcPr>
            <w:tcW w:w="1711" w:type="dxa"/>
            <w:noWrap/>
            <w:hideMark/>
          </w:tcPr>
          <w:p w14:paraId="3584337B" w14:textId="77777777" w:rsidR="00502A48" w:rsidRPr="00502A48" w:rsidRDefault="00502A48" w:rsidP="00502A48">
            <w:r w:rsidRPr="00502A48">
              <w:t>â€”</w:t>
            </w:r>
          </w:p>
        </w:tc>
        <w:tc>
          <w:tcPr>
            <w:tcW w:w="1392" w:type="dxa"/>
            <w:noWrap/>
            <w:hideMark/>
          </w:tcPr>
          <w:p w14:paraId="2BB7BB85" w14:textId="77777777" w:rsidR="00502A48" w:rsidRPr="00502A48" w:rsidRDefault="00502A48" w:rsidP="00502A48"/>
        </w:tc>
      </w:tr>
      <w:tr w:rsidR="00502A48" w:rsidRPr="00502A48" w14:paraId="035CC318" w14:textId="77777777" w:rsidTr="00502A48">
        <w:trPr>
          <w:trHeight w:val="289"/>
        </w:trPr>
        <w:tc>
          <w:tcPr>
            <w:tcW w:w="1715" w:type="dxa"/>
            <w:noWrap/>
            <w:hideMark/>
          </w:tcPr>
          <w:p w14:paraId="4CE5FA47" w14:textId="77777777" w:rsidR="00502A48" w:rsidRPr="00502A48" w:rsidRDefault="00502A48" w:rsidP="00502A48">
            <w:r w:rsidRPr="00502A48">
              <w:t>42</w:t>
            </w:r>
          </w:p>
        </w:tc>
        <w:tc>
          <w:tcPr>
            <w:tcW w:w="1551" w:type="dxa"/>
            <w:noWrap/>
            <w:hideMark/>
          </w:tcPr>
          <w:p w14:paraId="2DBF5315" w14:textId="77777777" w:rsidR="00502A48" w:rsidRPr="00502A48" w:rsidRDefault="00502A48" w:rsidP="00502A48">
            <w:r w:rsidRPr="00502A48">
              <w:t>5/5 200</w:t>
            </w:r>
          </w:p>
        </w:tc>
        <w:tc>
          <w:tcPr>
            <w:tcW w:w="2938" w:type="dxa"/>
            <w:noWrap/>
            <w:hideMark/>
          </w:tcPr>
          <w:p w14:paraId="1FE30594" w14:textId="77777777" w:rsidR="00502A48" w:rsidRPr="00502A48" w:rsidRDefault="00502A48" w:rsidP="00502A48">
            <w:r w:rsidRPr="00502A48">
              <w:t>100%: 4.56/7.24</w:t>
            </w:r>
          </w:p>
        </w:tc>
        <w:tc>
          <w:tcPr>
            <w:tcW w:w="3103" w:type="dxa"/>
            <w:gridSpan w:val="2"/>
            <w:noWrap/>
            <w:hideMark/>
          </w:tcPr>
          <w:p w14:paraId="6359B40A" w14:textId="77777777" w:rsidR="00502A48" w:rsidRPr="00502A48" w:rsidRDefault="00502A48" w:rsidP="00502A48">
            <w:r w:rsidRPr="00502A48">
              <w:t>100%: 0.10/0.07</w:t>
            </w:r>
          </w:p>
        </w:tc>
      </w:tr>
      <w:tr w:rsidR="00502A48" w:rsidRPr="00502A48" w14:paraId="4C92B3E1" w14:textId="77777777" w:rsidTr="00502A48">
        <w:trPr>
          <w:trHeight w:val="289"/>
        </w:trPr>
        <w:tc>
          <w:tcPr>
            <w:tcW w:w="1715" w:type="dxa"/>
            <w:noWrap/>
            <w:hideMark/>
          </w:tcPr>
          <w:p w14:paraId="18B532EF" w14:textId="77777777" w:rsidR="00502A48" w:rsidRPr="00502A48" w:rsidRDefault="00502A48" w:rsidP="00502A48">
            <w:r w:rsidRPr="00502A48">
              <w:t>43</w:t>
            </w:r>
          </w:p>
        </w:tc>
        <w:tc>
          <w:tcPr>
            <w:tcW w:w="1551" w:type="dxa"/>
            <w:noWrap/>
            <w:hideMark/>
          </w:tcPr>
          <w:p w14:paraId="7A6FABAD" w14:textId="77777777" w:rsidR="00502A48" w:rsidRPr="00502A48" w:rsidRDefault="00502A48" w:rsidP="00502A48">
            <w:r w:rsidRPr="00502A48">
              <w:t>2/2 200</w:t>
            </w:r>
          </w:p>
        </w:tc>
        <w:tc>
          <w:tcPr>
            <w:tcW w:w="2938" w:type="dxa"/>
            <w:noWrap/>
            <w:hideMark/>
          </w:tcPr>
          <w:p w14:paraId="2919F62C" w14:textId="77777777" w:rsidR="00502A48" w:rsidRPr="00502A48" w:rsidRDefault="00502A48" w:rsidP="00502A48">
            <w:r w:rsidRPr="00502A48">
              <w:t>90%: 25.19/19.80</w:t>
            </w:r>
          </w:p>
        </w:tc>
        <w:tc>
          <w:tcPr>
            <w:tcW w:w="3103" w:type="dxa"/>
            <w:gridSpan w:val="2"/>
            <w:noWrap/>
            <w:hideMark/>
          </w:tcPr>
          <w:p w14:paraId="6405C63B" w14:textId="77777777" w:rsidR="00502A48" w:rsidRPr="00502A48" w:rsidRDefault="00502A48" w:rsidP="00502A48">
            <w:r w:rsidRPr="00502A48">
              <w:t>100%: 0.42/0.32</w:t>
            </w:r>
          </w:p>
        </w:tc>
      </w:tr>
      <w:tr w:rsidR="00502A48" w:rsidRPr="00502A48" w14:paraId="3B7EB03B" w14:textId="77777777" w:rsidTr="00502A48">
        <w:trPr>
          <w:trHeight w:val="289"/>
        </w:trPr>
        <w:tc>
          <w:tcPr>
            <w:tcW w:w="1715" w:type="dxa"/>
            <w:noWrap/>
            <w:hideMark/>
          </w:tcPr>
          <w:p w14:paraId="330B8E8A" w14:textId="77777777" w:rsidR="00502A48" w:rsidRPr="00502A48" w:rsidRDefault="00502A48" w:rsidP="00502A48">
            <w:r w:rsidRPr="00502A48">
              <w:t>44</w:t>
            </w:r>
          </w:p>
        </w:tc>
        <w:tc>
          <w:tcPr>
            <w:tcW w:w="1551" w:type="dxa"/>
            <w:noWrap/>
            <w:hideMark/>
          </w:tcPr>
          <w:p w14:paraId="5D6808C4" w14:textId="77777777" w:rsidR="00502A48" w:rsidRPr="00502A48" w:rsidRDefault="00502A48" w:rsidP="00502A48">
            <w:r w:rsidRPr="00502A48">
              <w:t>5/5 200</w:t>
            </w:r>
          </w:p>
        </w:tc>
        <w:tc>
          <w:tcPr>
            <w:tcW w:w="2938" w:type="dxa"/>
            <w:noWrap/>
            <w:hideMark/>
          </w:tcPr>
          <w:p w14:paraId="7B252FBA" w14:textId="77777777" w:rsidR="00502A48" w:rsidRPr="00502A48" w:rsidRDefault="00502A48" w:rsidP="00502A48">
            <w:r w:rsidRPr="00502A48">
              <w:t>56%: 85.87/37.95</w:t>
            </w:r>
          </w:p>
        </w:tc>
        <w:tc>
          <w:tcPr>
            <w:tcW w:w="3103" w:type="dxa"/>
            <w:gridSpan w:val="2"/>
            <w:noWrap/>
            <w:hideMark/>
          </w:tcPr>
          <w:p w14:paraId="5CA4DB52" w14:textId="77777777" w:rsidR="00502A48" w:rsidRPr="00502A48" w:rsidRDefault="00502A48" w:rsidP="00502A48">
            <w:r w:rsidRPr="00502A48">
              <w:t>100%: 1.57/1.14</w:t>
            </w:r>
          </w:p>
        </w:tc>
      </w:tr>
      <w:tr w:rsidR="00502A48" w:rsidRPr="00502A48" w14:paraId="3A7B330D" w14:textId="77777777" w:rsidTr="00502A48">
        <w:trPr>
          <w:trHeight w:val="289"/>
        </w:trPr>
        <w:tc>
          <w:tcPr>
            <w:tcW w:w="1715" w:type="dxa"/>
            <w:noWrap/>
            <w:hideMark/>
          </w:tcPr>
          <w:p w14:paraId="063BA04D" w14:textId="77777777" w:rsidR="00502A48" w:rsidRPr="00502A48" w:rsidRDefault="00502A48" w:rsidP="00502A48">
            <w:r w:rsidRPr="00502A48">
              <w:t>45</w:t>
            </w:r>
          </w:p>
        </w:tc>
        <w:tc>
          <w:tcPr>
            <w:tcW w:w="1551" w:type="dxa"/>
            <w:noWrap/>
            <w:hideMark/>
          </w:tcPr>
          <w:p w14:paraId="38816DC9" w14:textId="77777777" w:rsidR="00502A48" w:rsidRPr="00502A48" w:rsidRDefault="00502A48" w:rsidP="00502A48">
            <w:r w:rsidRPr="00502A48">
              <w:t>4/4 200</w:t>
            </w:r>
          </w:p>
        </w:tc>
        <w:tc>
          <w:tcPr>
            <w:tcW w:w="2938" w:type="dxa"/>
            <w:noWrap/>
            <w:hideMark/>
          </w:tcPr>
          <w:p w14:paraId="585D7A41" w14:textId="77777777" w:rsidR="00502A48" w:rsidRPr="00502A48" w:rsidRDefault="00502A48" w:rsidP="00502A48">
            <w:r w:rsidRPr="00502A48">
              <w:t>75%: 604.38/206.88</w:t>
            </w:r>
          </w:p>
        </w:tc>
        <w:tc>
          <w:tcPr>
            <w:tcW w:w="3103" w:type="dxa"/>
            <w:gridSpan w:val="2"/>
            <w:noWrap/>
            <w:hideMark/>
          </w:tcPr>
          <w:p w14:paraId="1527FF56" w14:textId="77777777" w:rsidR="00502A48" w:rsidRPr="00502A48" w:rsidRDefault="00502A48" w:rsidP="00502A48">
            <w:r w:rsidRPr="00502A48">
              <w:t>100%: 13.51/8.29</w:t>
            </w:r>
          </w:p>
        </w:tc>
      </w:tr>
    </w:tbl>
    <w:p w14:paraId="6F76BDCA" w14:textId="77777777" w:rsidR="00502A48" w:rsidRPr="00502A48" w:rsidRDefault="00502A48" w:rsidP="00502A48"/>
    <w:p w14:paraId="61EAFE6B" w14:textId="7F1C914C" w:rsidR="00AA3E51" w:rsidRDefault="00EA0616" w:rsidP="00AA3E51">
      <w:pPr>
        <w:pStyle w:val="Heading1"/>
        <w:rPr>
          <w:rFonts w:asciiTheme="minorBidi" w:hAnsiTheme="minorBidi" w:cstheme="minorBidi"/>
        </w:rPr>
      </w:pPr>
      <w:bookmarkStart w:id="75" w:name="_Toc177244590"/>
      <w:bookmarkStart w:id="76" w:name="_Toc177287161"/>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75"/>
      <w:bookmarkEnd w:id="76"/>
    </w:p>
    <w:p w14:paraId="54863854" w14:textId="77777777" w:rsidR="001D7223" w:rsidRDefault="001D7223" w:rsidP="001D7223">
      <w:pPr>
        <w:pStyle w:val="Heading4"/>
      </w:pPr>
      <w:r>
        <w:t>Summary of Research</w:t>
      </w:r>
    </w:p>
    <w:p w14:paraId="3C2BE341" w14:textId="77777777" w:rsidR="001D7223" w:rsidRDefault="001D7223" w:rsidP="001D7223">
      <w:pPr>
        <w:pStyle w:val="NormalWeb"/>
      </w:pPr>
      <w:r>
        <w:t xml:space="preserve">This research focused on evaluating the RRT* algorithm within the context of integrated grasp and motion planning, aiming to compare its performance against other algorithms like JPlusRRT and IK-RRT. The project started with implementing RRT in simple </w:t>
      </w:r>
      <w:proofErr w:type="spellStart"/>
      <w:r>
        <w:t>pybullet</w:t>
      </w:r>
      <w:proofErr w:type="spellEnd"/>
      <w:r>
        <w:t xml:space="preserve"> environments and progressed to incorporating the RRT* algorithm. Additionally, the </w:t>
      </w:r>
      <w:proofErr w:type="spellStart"/>
      <w:r>
        <w:t>jogramop</w:t>
      </w:r>
      <w:proofErr w:type="spellEnd"/>
      <w: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1D7223">
      <w:pPr>
        <w:pStyle w:val="Heading4"/>
      </w:pPr>
      <w:r>
        <w:lastRenderedPageBreak/>
        <w:t>Key Findings</w:t>
      </w:r>
    </w:p>
    <w:p w14:paraId="4EC38A12" w14:textId="77777777" w:rsidR="001D7223" w:rsidRDefault="001D7223" w:rsidP="001D7223">
      <w:pPr>
        <w:pStyle w:val="NormalWeb"/>
      </w:pPr>
      <w:r>
        <w:t>The study found that RRT* excels in less cluttered environments, showcasing its ability to refine paths iteratively for optimal results. Its asymptotic optimality makes it a strong candidate for tasks that demand high precision and efficient motion 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1D7223">
      <w:pPr>
        <w:pStyle w:val="Heading4"/>
      </w:pPr>
      <w:r>
        <w:t>Contributions to the Field</w:t>
      </w:r>
    </w:p>
    <w:p w14:paraId="6A1D8375" w14:textId="77777777" w:rsidR="001D7223" w:rsidRDefault="001D7223" w:rsidP="001D7223">
      <w:pPr>
        <w:pStyle w:val="NormalWeb"/>
      </w:pPr>
      <w:r>
        <w:t xml:space="preserve">This dissertation contributes valuable insights into the application of RRT* for integrated grasp and motion planning. By comparing RRT* with JPlusRRT and IK-RRT in a benchmark environment, it provides a nuanced understanding of the relative strengths and weaknesses of each algorithm. The successful integration of RRT* within the </w:t>
      </w:r>
      <w:proofErr w:type="spellStart"/>
      <w:r>
        <w:t>jogramop</w:t>
      </w:r>
      <w:proofErr w:type="spellEnd"/>
      <w: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1D7223">
      <w:pPr>
        <w:pStyle w:val="Heading4"/>
      </w:pPr>
      <w:r>
        <w:t>Practical Applications</w:t>
      </w:r>
    </w:p>
    <w:p w14:paraId="54440095" w14:textId="77777777" w:rsidR="001D7223" w:rsidRDefault="001D7223" w:rsidP="001D7223">
      <w:pPr>
        <w:pStyle w:val="NormalWeb"/>
      </w:pPr>
      <w: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1D7223">
      <w:pPr>
        <w:pStyle w:val="Heading4"/>
      </w:pPr>
      <w:r>
        <w:t>Final Thoughts</w:t>
      </w:r>
    </w:p>
    <w:p w14:paraId="0D89CF14" w14:textId="77777777" w:rsidR="001D7223" w:rsidRDefault="001D7223" w:rsidP="001D7223">
      <w:pPr>
        <w:pStyle w:val="NormalWeb"/>
      </w:pPr>
      <w:r>
        <w:t>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exploring hybrid approaches, and conducting real-world testing.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1D7223"/>
    <w:p w14:paraId="075E868A" w14:textId="33BC960E" w:rsidR="00AA3E51" w:rsidRPr="00C9160D" w:rsidRDefault="00AA3E51" w:rsidP="00AA3E51">
      <w:pPr>
        <w:pStyle w:val="Heading1"/>
        <w:rPr>
          <w:rFonts w:asciiTheme="minorBidi" w:hAnsiTheme="minorBidi" w:cstheme="minorBidi"/>
        </w:rPr>
      </w:pPr>
      <w:bookmarkStart w:id="77" w:name="_Toc177244591"/>
      <w:bookmarkStart w:id="78" w:name="_Toc177287162"/>
      <w:r w:rsidRPr="00C9160D">
        <w:rPr>
          <w:rFonts w:asciiTheme="minorBidi" w:hAnsiTheme="minorBidi" w:cstheme="minorBidi"/>
        </w:rPr>
        <w:t>References</w:t>
      </w:r>
      <w:bookmarkEnd w:id="77"/>
      <w:bookmarkEnd w:id="78"/>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Dalibard</w:t>
      </w:r>
      <w:proofErr w:type="spellEnd"/>
      <w:r w:rsidRPr="000E3E6A">
        <w:rPr>
          <w:rFonts w:asciiTheme="minorBidi" w:hAnsiTheme="minorBidi"/>
          <w:sz w:val="24"/>
          <w:szCs w:val="24"/>
        </w:rPr>
        <w:t xml:space="preserve">, S. and </w:t>
      </w:r>
      <w:proofErr w:type="spellStart"/>
      <w:r w:rsidRPr="000E3E6A">
        <w:rPr>
          <w:rFonts w:asciiTheme="minorBidi" w:hAnsiTheme="minorBidi"/>
          <w:sz w:val="24"/>
          <w:szCs w:val="24"/>
        </w:rPr>
        <w:t>Laumond</w:t>
      </w:r>
      <w:proofErr w:type="spellEnd"/>
      <w:r w:rsidRPr="000E3E6A">
        <w:rPr>
          <w:rFonts w:asciiTheme="minorBidi" w:hAnsiTheme="minorBidi"/>
          <w:sz w:val="24"/>
          <w:szCs w:val="24"/>
        </w:rPr>
        <w:t>,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Dharbaneshwer, S.J. et al. (2021) “A finite </w:t>
      </w:r>
      <w:proofErr w:type="gramStart"/>
      <w:r w:rsidRPr="000E3E6A">
        <w:rPr>
          <w:rFonts w:asciiTheme="minorBidi" w:hAnsiTheme="minorBidi"/>
          <w:sz w:val="24"/>
          <w:szCs w:val="24"/>
        </w:rPr>
        <w:t>element based</w:t>
      </w:r>
      <w:proofErr w:type="gramEnd"/>
      <w:r w:rsidRPr="000E3E6A">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w:t>
      </w:r>
      <w:proofErr w:type="gramStart"/>
      <w:r w:rsidRPr="000E3E6A">
        <w:rPr>
          <w:rFonts w:asciiTheme="minorBidi" w:hAnsiTheme="minorBidi"/>
          <w:sz w:val="24"/>
          <w:szCs w:val="24"/>
        </w:rPr>
        <w:t>Multi-Point</w:t>
      </w:r>
      <w:proofErr w:type="gramEnd"/>
      <w:r w:rsidRPr="000E3E6A">
        <w:rPr>
          <w:rFonts w:asciiTheme="minorBidi" w:hAnsiTheme="minorBidi"/>
          <w:sz w:val="24"/>
          <w:szCs w:val="24"/>
        </w:rPr>
        <w:t xml:space="preserve">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Manzinger</w:t>
      </w:r>
      <w:proofErr w:type="spellEnd"/>
      <w:r w:rsidRPr="000E3E6A">
        <w:rPr>
          <w:rFonts w:asciiTheme="minorBidi" w:hAnsiTheme="minorBidi"/>
          <w:sz w:val="24"/>
          <w:szCs w:val="24"/>
        </w:rPr>
        <w:t>,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79" w:name="_Toc177287163"/>
      <w:r>
        <w:t>Appendix</w:t>
      </w:r>
      <w:bookmarkEnd w:id="79"/>
    </w:p>
    <w:sectPr w:rsidR="00CA22CD" w:rsidRPr="00C1614B" w:rsidSect="007B6F70">
      <w:headerReference w:type="default" r:id="rId9"/>
      <w:footerReference w:type="default" r:id="rId1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52D54" w14:textId="77777777" w:rsidR="00341D93" w:rsidRDefault="00341D93" w:rsidP="007B6F70">
      <w:pPr>
        <w:spacing w:after="0" w:line="240" w:lineRule="auto"/>
      </w:pPr>
      <w:r>
        <w:separator/>
      </w:r>
    </w:p>
  </w:endnote>
  <w:endnote w:type="continuationSeparator" w:id="0">
    <w:p w14:paraId="72CEAA69" w14:textId="77777777" w:rsidR="00341D93" w:rsidRDefault="00341D93"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AEAB2" w14:textId="77777777" w:rsidR="00341D93" w:rsidRDefault="00341D93" w:rsidP="007B6F70">
      <w:pPr>
        <w:spacing w:after="0" w:line="240" w:lineRule="auto"/>
      </w:pPr>
      <w:r>
        <w:separator/>
      </w:r>
    </w:p>
  </w:footnote>
  <w:footnote w:type="continuationSeparator" w:id="0">
    <w:p w14:paraId="37CB24D6" w14:textId="77777777" w:rsidR="00341D93" w:rsidRDefault="00341D93"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25947400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44"/>
  </w:num>
  <w:num w:numId="3" w16cid:durableId="1594363361">
    <w:abstractNumId w:val="14"/>
  </w:num>
  <w:num w:numId="4" w16cid:durableId="955454458">
    <w:abstractNumId w:val="9"/>
  </w:num>
  <w:num w:numId="5" w16cid:durableId="832373235">
    <w:abstractNumId w:val="51"/>
  </w:num>
  <w:num w:numId="6" w16cid:durableId="1610817941">
    <w:abstractNumId w:val="10"/>
  </w:num>
  <w:num w:numId="7" w16cid:durableId="1570143546">
    <w:abstractNumId w:val="7"/>
  </w:num>
  <w:num w:numId="8" w16cid:durableId="1131362982">
    <w:abstractNumId w:val="47"/>
  </w:num>
  <w:num w:numId="9" w16cid:durableId="1095710246">
    <w:abstractNumId w:val="21"/>
  </w:num>
  <w:num w:numId="10" w16cid:durableId="1422793235">
    <w:abstractNumId w:val="6"/>
  </w:num>
  <w:num w:numId="11" w16cid:durableId="34549543">
    <w:abstractNumId w:val="4"/>
  </w:num>
  <w:num w:numId="12" w16cid:durableId="1314483381">
    <w:abstractNumId w:val="29"/>
  </w:num>
  <w:num w:numId="13" w16cid:durableId="856693546">
    <w:abstractNumId w:val="18"/>
  </w:num>
  <w:num w:numId="14" w16cid:durableId="1520506869">
    <w:abstractNumId w:val="32"/>
  </w:num>
  <w:num w:numId="15" w16cid:durableId="102965483">
    <w:abstractNumId w:val="30"/>
  </w:num>
  <w:num w:numId="16" w16cid:durableId="571157025">
    <w:abstractNumId w:val="35"/>
  </w:num>
  <w:num w:numId="17" w16cid:durableId="386415862">
    <w:abstractNumId w:val="50"/>
  </w:num>
  <w:num w:numId="18" w16cid:durableId="298385727">
    <w:abstractNumId w:val="43"/>
  </w:num>
  <w:num w:numId="19" w16cid:durableId="21519472">
    <w:abstractNumId w:val="5"/>
  </w:num>
  <w:num w:numId="20" w16cid:durableId="319622889">
    <w:abstractNumId w:val="12"/>
  </w:num>
  <w:num w:numId="21" w16cid:durableId="399211846">
    <w:abstractNumId w:val="31"/>
  </w:num>
  <w:num w:numId="22" w16cid:durableId="2066251292">
    <w:abstractNumId w:val="28"/>
  </w:num>
  <w:num w:numId="23" w16cid:durableId="660432887">
    <w:abstractNumId w:val="38"/>
  </w:num>
  <w:num w:numId="24" w16cid:durableId="23482891">
    <w:abstractNumId w:val="27"/>
  </w:num>
  <w:num w:numId="25" w16cid:durableId="281959344">
    <w:abstractNumId w:val="20"/>
  </w:num>
  <w:num w:numId="26" w16cid:durableId="834999314">
    <w:abstractNumId w:val="26"/>
  </w:num>
  <w:num w:numId="27" w16cid:durableId="1073427200">
    <w:abstractNumId w:val="22"/>
  </w:num>
  <w:num w:numId="28" w16cid:durableId="1764230118">
    <w:abstractNumId w:val="34"/>
  </w:num>
  <w:num w:numId="29" w16cid:durableId="682901391">
    <w:abstractNumId w:val="33"/>
  </w:num>
  <w:num w:numId="30" w16cid:durableId="1381632112">
    <w:abstractNumId w:val="0"/>
  </w:num>
  <w:num w:numId="31" w16cid:durableId="331880637">
    <w:abstractNumId w:val="25"/>
  </w:num>
  <w:num w:numId="32" w16cid:durableId="85004120">
    <w:abstractNumId w:val="37"/>
  </w:num>
  <w:num w:numId="33" w16cid:durableId="1772360325">
    <w:abstractNumId w:val="36"/>
  </w:num>
  <w:num w:numId="34" w16cid:durableId="1114209759">
    <w:abstractNumId w:val="16"/>
  </w:num>
  <w:num w:numId="35" w16cid:durableId="537280758">
    <w:abstractNumId w:val="11"/>
  </w:num>
  <w:num w:numId="36" w16cid:durableId="974258372">
    <w:abstractNumId w:val="52"/>
  </w:num>
  <w:num w:numId="37" w16cid:durableId="278492545">
    <w:abstractNumId w:val="13"/>
  </w:num>
  <w:num w:numId="38" w16cid:durableId="1620181565">
    <w:abstractNumId w:val="19"/>
  </w:num>
  <w:num w:numId="39" w16cid:durableId="382557409">
    <w:abstractNumId w:val="8"/>
  </w:num>
  <w:num w:numId="40" w16cid:durableId="1575310753">
    <w:abstractNumId w:val="46"/>
  </w:num>
  <w:num w:numId="41" w16cid:durableId="1140420744">
    <w:abstractNumId w:val="39"/>
  </w:num>
  <w:num w:numId="42" w16cid:durableId="69235237">
    <w:abstractNumId w:val="2"/>
  </w:num>
  <w:num w:numId="43" w16cid:durableId="1642075652">
    <w:abstractNumId w:val="24"/>
  </w:num>
  <w:num w:numId="44" w16cid:durableId="881136077">
    <w:abstractNumId w:val="42"/>
  </w:num>
  <w:num w:numId="45" w16cid:durableId="332606931">
    <w:abstractNumId w:val="54"/>
  </w:num>
  <w:num w:numId="46" w16cid:durableId="1863476048">
    <w:abstractNumId w:val="23"/>
  </w:num>
  <w:num w:numId="47" w16cid:durableId="1449162697">
    <w:abstractNumId w:val="53"/>
  </w:num>
  <w:num w:numId="48" w16cid:durableId="1468931474">
    <w:abstractNumId w:val="41"/>
  </w:num>
  <w:num w:numId="49" w16cid:durableId="467286045">
    <w:abstractNumId w:val="40"/>
  </w:num>
  <w:num w:numId="50" w16cid:durableId="1318919452">
    <w:abstractNumId w:val="49"/>
  </w:num>
  <w:num w:numId="51" w16cid:durableId="1562329382">
    <w:abstractNumId w:val="45"/>
  </w:num>
  <w:num w:numId="52" w16cid:durableId="823082911">
    <w:abstractNumId w:val="1"/>
  </w:num>
  <w:num w:numId="53" w16cid:durableId="1369718837">
    <w:abstractNumId w:val="48"/>
  </w:num>
  <w:num w:numId="54" w16cid:durableId="1880511964">
    <w:abstractNumId w:val="17"/>
  </w:num>
  <w:num w:numId="55" w16cid:durableId="2040348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2556B"/>
    <w:rsid w:val="000302E1"/>
    <w:rsid w:val="00092870"/>
    <w:rsid w:val="000A57F6"/>
    <w:rsid w:val="000C4D6A"/>
    <w:rsid w:val="00114E17"/>
    <w:rsid w:val="001D0299"/>
    <w:rsid w:val="001D7223"/>
    <w:rsid w:val="00217ABD"/>
    <w:rsid w:val="00231DB2"/>
    <w:rsid w:val="002C2F65"/>
    <w:rsid w:val="003143A2"/>
    <w:rsid w:val="00341D93"/>
    <w:rsid w:val="003B4D88"/>
    <w:rsid w:val="003E53D8"/>
    <w:rsid w:val="00411942"/>
    <w:rsid w:val="00412AC6"/>
    <w:rsid w:val="004E68B3"/>
    <w:rsid w:val="00502A48"/>
    <w:rsid w:val="005B5451"/>
    <w:rsid w:val="00614AB7"/>
    <w:rsid w:val="006B4E50"/>
    <w:rsid w:val="00720CA8"/>
    <w:rsid w:val="00734219"/>
    <w:rsid w:val="007B002E"/>
    <w:rsid w:val="007B6F70"/>
    <w:rsid w:val="0083470B"/>
    <w:rsid w:val="0086073C"/>
    <w:rsid w:val="008D5EC9"/>
    <w:rsid w:val="008F3433"/>
    <w:rsid w:val="008F6BB2"/>
    <w:rsid w:val="009053B3"/>
    <w:rsid w:val="00914756"/>
    <w:rsid w:val="009435DB"/>
    <w:rsid w:val="0096335A"/>
    <w:rsid w:val="009A23E8"/>
    <w:rsid w:val="00A02B24"/>
    <w:rsid w:val="00A323ED"/>
    <w:rsid w:val="00A40BA5"/>
    <w:rsid w:val="00A42826"/>
    <w:rsid w:val="00A54203"/>
    <w:rsid w:val="00A77CD6"/>
    <w:rsid w:val="00AA3E51"/>
    <w:rsid w:val="00AF4155"/>
    <w:rsid w:val="00B92673"/>
    <w:rsid w:val="00BA0667"/>
    <w:rsid w:val="00BF59B0"/>
    <w:rsid w:val="00C1614B"/>
    <w:rsid w:val="00C71988"/>
    <w:rsid w:val="00CA22CD"/>
    <w:rsid w:val="00D0620E"/>
    <w:rsid w:val="00D163CD"/>
    <w:rsid w:val="00D71141"/>
    <w:rsid w:val="00DE5A03"/>
    <w:rsid w:val="00DE6976"/>
    <w:rsid w:val="00E617BA"/>
    <w:rsid w:val="00E71BEE"/>
    <w:rsid w:val="00EA0616"/>
    <w:rsid w:val="00EF6C6F"/>
    <w:rsid w:val="00F87667"/>
    <w:rsid w:val="00F903DB"/>
    <w:rsid w:val="00FA003A"/>
    <w:rsid w:val="00FB12C5"/>
    <w:rsid w:val="00FC4E64"/>
    <w:rsid w:val="00FC7F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34</Pages>
  <Words>10799</Words>
  <Characters>61555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38</cp:revision>
  <dcterms:created xsi:type="dcterms:W3CDTF">2024-08-21T14:09:00Z</dcterms:created>
  <dcterms:modified xsi:type="dcterms:W3CDTF">2024-09-15T12:10:00Z</dcterms:modified>
</cp:coreProperties>
</file>