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2CCFA5" w14:textId="7645B9C0" w:rsidR="00734219" w:rsidRPr="008459E5" w:rsidRDefault="00D71141" w:rsidP="002A496C">
      <w:pPr>
        <w:spacing w:line="360" w:lineRule="auto"/>
        <w:jc w:val="center"/>
        <w:rPr>
          <w:rFonts w:asciiTheme="minorBidi" w:hAnsiTheme="minorBidi"/>
          <w:b/>
          <w:bCs/>
          <w:sz w:val="72"/>
          <w:szCs w:val="72"/>
        </w:rPr>
      </w:pPr>
      <w:bookmarkStart w:id="0" w:name="_Hlk178437806"/>
      <w:bookmarkEnd w:id="0"/>
      <w:r w:rsidRPr="008459E5">
        <w:rPr>
          <w:rFonts w:asciiTheme="minorBidi" w:hAnsiTheme="minorBidi"/>
          <w:b/>
          <w:bCs/>
          <w:noProof/>
          <w:sz w:val="72"/>
          <w:szCs w:val="72"/>
        </w:rPr>
        <w:drawing>
          <wp:inline distT="0" distB="0" distL="0" distR="0" wp14:anchorId="33E4BA9A" wp14:editId="38058F25">
            <wp:extent cx="1771650" cy="795624"/>
            <wp:effectExtent l="0" t="0" r="0" b="5080"/>
            <wp:docPr id="1825370843"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70843"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15399" cy="815271"/>
                    </a:xfrm>
                    <a:prstGeom prst="rect">
                      <a:avLst/>
                    </a:prstGeom>
                  </pic:spPr>
                </pic:pic>
              </a:graphicData>
            </a:graphic>
          </wp:inline>
        </w:drawing>
      </w:r>
    </w:p>
    <w:p w14:paraId="264B19E2" w14:textId="77777777" w:rsidR="00734219" w:rsidRPr="008459E5" w:rsidRDefault="00734219" w:rsidP="00A3770B">
      <w:pPr>
        <w:spacing w:line="360" w:lineRule="auto"/>
        <w:jc w:val="lowKashida"/>
        <w:rPr>
          <w:rFonts w:asciiTheme="minorBidi" w:hAnsiTheme="minorBidi"/>
          <w:b/>
          <w:bCs/>
          <w:sz w:val="72"/>
          <w:szCs w:val="72"/>
        </w:rPr>
      </w:pPr>
    </w:p>
    <w:p w14:paraId="0ECE9FFC" w14:textId="353FE480" w:rsidR="00734219" w:rsidRPr="008459E5" w:rsidRDefault="00BA0667" w:rsidP="00A3770B">
      <w:pPr>
        <w:spacing w:line="360" w:lineRule="auto"/>
        <w:jc w:val="center"/>
        <w:rPr>
          <w:rFonts w:asciiTheme="minorBidi" w:hAnsiTheme="minorBidi"/>
          <w:i/>
          <w:iCs/>
          <w:sz w:val="72"/>
          <w:szCs w:val="72"/>
        </w:rPr>
      </w:pPr>
      <w:r w:rsidRPr="008459E5">
        <w:rPr>
          <w:rFonts w:asciiTheme="minorBidi" w:hAnsiTheme="minorBidi"/>
          <w:i/>
          <w:iCs/>
          <w:sz w:val="72"/>
          <w:szCs w:val="72"/>
        </w:rPr>
        <w:t>Integrated grasp and motion planning</w:t>
      </w:r>
    </w:p>
    <w:p w14:paraId="43966B55" w14:textId="4927BA2D" w:rsidR="00734219" w:rsidRPr="008459E5" w:rsidRDefault="00734219" w:rsidP="00A3770B">
      <w:pPr>
        <w:spacing w:line="360" w:lineRule="auto"/>
        <w:jc w:val="center"/>
        <w:rPr>
          <w:rFonts w:asciiTheme="minorBidi" w:hAnsiTheme="minorBidi"/>
          <w:b/>
          <w:bCs/>
          <w:sz w:val="32"/>
          <w:szCs w:val="32"/>
        </w:rPr>
      </w:pPr>
      <w:r w:rsidRPr="008459E5">
        <w:rPr>
          <w:rFonts w:asciiTheme="minorBidi" w:hAnsiTheme="minorBidi"/>
          <w:b/>
          <w:bCs/>
          <w:sz w:val="32"/>
          <w:szCs w:val="32"/>
        </w:rPr>
        <w:t>Author:</w:t>
      </w:r>
    </w:p>
    <w:p w14:paraId="2D136174" w14:textId="31FC5A0D" w:rsidR="00734219" w:rsidRDefault="003B4D88" w:rsidP="00A3770B">
      <w:pPr>
        <w:spacing w:line="360" w:lineRule="auto"/>
        <w:jc w:val="center"/>
        <w:rPr>
          <w:rFonts w:asciiTheme="minorBidi" w:hAnsiTheme="minorBidi"/>
          <w:sz w:val="32"/>
          <w:szCs w:val="32"/>
        </w:rPr>
      </w:pPr>
      <w:r w:rsidRPr="008459E5">
        <w:rPr>
          <w:rFonts w:asciiTheme="minorBidi" w:hAnsiTheme="minorBidi"/>
          <w:sz w:val="32"/>
          <w:szCs w:val="32"/>
        </w:rPr>
        <w:t>Salah Ebrahimpour</w:t>
      </w:r>
    </w:p>
    <w:p w14:paraId="19722200" w14:textId="77777777" w:rsidR="003C2ADF" w:rsidRPr="008459E5" w:rsidRDefault="003C2ADF" w:rsidP="00A3770B">
      <w:pPr>
        <w:spacing w:line="360" w:lineRule="auto"/>
        <w:jc w:val="center"/>
        <w:rPr>
          <w:rFonts w:asciiTheme="minorBidi" w:hAnsiTheme="minorBidi"/>
          <w:sz w:val="32"/>
          <w:szCs w:val="32"/>
        </w:rPr>
      </w:pPr>
    </w:p>
    <w:p w14:paraId="5433D87F" w14:textId="209D0F7E" w:rsidR="00734219" w:rsidRPr="008459E5" w:rsidRDefault="00734219" w:rsidP="00A3770B">
      <w:pPr>
        <w:spacing w:line="360" w:lineRule="auto"/>
        <w:jc w:val="center"/>
        <w:rPr>
          <w:rFonts w:asciiTheme="minorBidi" w:hAnsiTheme="minorBidi"/>
          <w:b/>
          <w:bCs/>
          <w:sz w:val="32"/>
          <w:szCs w:val="32"/>
        </w:rPr>
      </w:pPr>
      <w:r w:rsidRPr="008459E5">
        <w:rPr>
          <w:rFonts w:asciiTheme="minorBidi" w:hAnsiTheme="minorBidi"/>
          <w:b/>
          <w:bCs/>
          <w:sz w:val="32"/>
          <w:szCs w:val="32"/>
        </w:rPr>
        <w:t>Programme:</w:t>
      </w:r>
    </w:p>
    <w:p w14:paraId="6B4FA3DF" w14:textId="77658126" w:rsidR="00734219" w:rsidRDefault="00734219" w:rsidP="00A3770B">
      <w:pPr>
        <w:spacing w:line="360" w:lineRule="auto"/>
        <w:jc w:val="center"/>
        <w:rPr>
          <w:rFonts w:asciiTheme="minorBidi" w:hAnsiTheme="minorBidi"/>
          <w:sz w:val="32"/>
          <w:szCs w:val="32"/>
        </w:rPr>
      </w:pPr>
      <w:r w:rsidRPr="008459E5">
        <w:rPr>
          <w:rFonts w:asciiTheme="minorBidi" w:hAnsiTheme="minorBidi"/>
          <w:sz w:val="32"/>
          <w:szCs w:val="32"/>
        </w:rPr>
        <w:t>MSc Artificial Intelligence with Business Strategy</w:t>
      </w:r>
    </w:p>
    <w:p w14:paraId="7051AC40" w14:textId="77777777" w:rsidR="003C2ADF" w:rsidRPr="008459E5" w:rsidRDefault="003C2ADF" w:rsidP="00A3770B">
      <w:pPr>
        <w:spacing w:line="360" w:lineRule="auto"/>
        <w:jc w:val="center"/>
        <w:rPr>
          <w:rFonts w:asciiTheme="minorBidi" w:hAnsiTheme="minorBidi"/>
          <w:sz w:val="32"/>
          <w:szCs w:val="32"/>
        </w:rPr>
      </w:pPr>
    </w:p>
    <w:p w14:paraId="6BB6F71B" w14:textId="6532B0C1" w:rsidR="00D71141" w:rsidRPr="003C2ADF" w:rsidRDefault="00734219" w:rsidP="00A3770B">
      <w:pPr>
        <w:spacing w:line="360" w:lineRule="auto"/>
        <w:jc w:val="center"/>
        <w:rPr>
          <w:rFonts w:asciiTheme="minorBidi" w:hAnsiTheme="minorBidi"/>
          <w:b/>
          <w:bCs/>
          <w:sz w:val="28"/>
          <w:szCs w:val="28"/>
        </w:rPr>
      </w:pPr>
      <w:r w:rsidRPr="003C2ADF">
        <w:rPr>
          <w:rFonts w:asciiTheme="minorBidi" w:hAnsiTheme="minorBidi"/>
          <w:b/>
          <w:bCs/>
          <w:sz w:val="28"/>
          <w:szCs w:val="28"/>
        </w:rPr>
        <w:t>Supervisor</w:t>
      </w:r>
      <w:r w:rsidR="00D71141" w:rsidRPr="003C2ADF">
        <w:rPr>
          <w:rFonts w:asciiTheme="minorBidi" w:hAnsiTheme="minorBidi"/>
          <w:b/>
          <w:bCs/>
          <w:sz w:val="28"/>
          <w:szCs w:val="28"/>
        </w:rPr>
        <w:t>:</w:t>
      </w:r>
    </w:p>
    <w:p w14:paraId="08C04902" w14:textId="79703624" w:rsidR="00734219" w:rsidRPr="003C2ADF" w:rsidRDefault="00734219" w:rsidP="00A3770B">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3B4D88" w:rsidRPr="003C2ADF">
        <w:rPr>
          <w:rFonts w:asciiTheme="minorBidi" w:hAnsiTheme="minorBidi"/>
          <w:sz w:val="28"/>
          <w:szCs w:val="28"/>
        </w:rPr>
        <w:t>Martin Rudorfer</w:t>
      </w:r>
    </w:p>
    <w:p w14:paraId="2CB9C0F6" w14:textId="6D2C764E" w:rsidR="00D71141" w:rsidRPr="003C2ADF" w:rsidRDefault="00734219" w:rsidP="00A3770B">
      <w:pPr>
        <w:spacing w:line="360" w:lineRule="auto"/>
        <w:jc w:val="center"/>
        <w:rPr>
          <w:rFonts w:asciiTheme="minorBidi" w:hAnsiTheme="minorBidi"/>
          <w:b/>
          <w:bCs/>
          <w:sz w:val="28"/>
          <w:szCs w:val="28"/>
        </w:rPr>
      </w:pPr>
      <w:r w:rsidRPr="003C2ADF">
        <w:rPr>
          <w:rFonts w:asciiTheme="minorBidi" w:hAnsiTheme="minorBidi"/>
          <w:b/>
          <w:bCs/>
          <w:sz w:val="28"/>
          <w:szCs w:val="28"/>
        </w:rPr>
        <w:t>Co-Supervisor</w:t>
      </w:r>
      <w:r w:rsidR="00D71141" w:rsidRPr="003C2ADF">
        <w:rPr>
          <w:rFonts w:asciiTheme="minorBidi" w:hAnsiTheme="minorBidi"/>
          <w:b/>
          <w:bCs/>
          <w:sz w:val="28"/>
          <w:szCs w:val="28"/>
        </w:rPr>
        <w:t>:</w:t>
      </w:r>
    </w:p>
    <w:p w14:paraId="03C68FC6" w14:textId="16C78567" w:rsidR="00734219" w:rsidRPr="003C2ADF" w:rsidRDefault="00734219" w:rsidP="00A3770B">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BA0667" w:rsidRPr="003C2ADF">
        <w:rPr>
          <w:rFonts w:asciiTheme="minorBidi" w:hAnsiTheme="minorBidi"/>
          <w:sz w:val="28"/>
          <w:szCs w:val="28"/>
        </w:rPr>
        <w:t>Anthony Henry</w:t>
      </w:r>
    </w:p>
    <w:p w14:paraId="4A1873F5" w14:textId="77777777" w:rsidR="00D71141" w:rsidRPr="003C2ADF" w:rsidRDefault="00D71141" w:rsidP="00A3770B">
      <w:pPr>
        <w:spacing w:line="360" w:lineRule="auto"/>
        <w:jc w:val="center"/>
        <w:rPr>
          <w:rFonts w:asciiTheme="minorBidi" w:hAnsiTheme="minorBidi"/>
          <w:b/>
          <w:bCs/>
          <w:sz w:val="28"/>
          <w:szCs w:val="28"/>
        </w:rPr>
      </w:pPr>
      <w:r w:rsidRPr="003C2ADF">
        <w:rPr>
          <w:rFonts w:asciiTheme="minorBidi" w:hAnsiTheme="minorBidi"/>
          <w:b/>
          <w:bCs/>
          <w:sz w:val="28"/>
          <w:szCs w:val="28"/>
        </w:rPr>
        <w:t>Date:</w:t>
      </w:r>
    </w:p>
    <w:p w14:paraId="707FF3AB" w14:textId="4A8F2215" w:rsidR="00734219" w:rsidRPr="008459E5" w:rsidRDefault="00D71141" w:rsidP="00A3770B">
      <w:pPr>
        <w:spacing w:line="360" w:lineRule="auto"/>
        <w:jc w:val="center"/>
        <w:rPr>
          <w:rFonts w:asciiTheme="minorBidi" w:hAnsiTheme="minorBidi"/>
          <w:sz w:val="24"/>
          <w:szCs w:val="24"/>
        </w:rPr>
      </w:pPr>
      <w:r w:rsidRPr="003C2ADF">
        <w:rPr>
          <w:rFonts w:asciiTheme="minorBidi" w:hAnsiTheme="minorBidi"/>
          <w:sz w:val="28"/>
          <w:szCs w:val="28"/>
        </w:rPr>
        <w:t>September 2024</w:t>
      </w:r>
      <w:r w:rsidR="00734219" w:rsidRPr="008459E5">
        <w:rPr>
          <w:rFonts w:asciiTheme="minorBidi" w:hAnsiTheme="minorBidi"/>
          <w:sz w:val="24"/>
          <w:szCs w:val="24"/>
        </w:rPr>
        <w:br w:type="page"/>
      </w:r>
    </w:p>
    <w:p w14:paraId="70CDDADD" w14:textId="77777777" w:rsidR="003B1E4D" w:rsidRPr="00A575E0" w:rsidRDefault="003B1E4D" w:rsidP="00A3770B">
      <w:pPr>
        <w:spacing w:line="360" w:lineRule="auto"/>
        <w:rPr>
          <w:rStyle w:val="Emphasis"/>
          <w:rFonts w:asciiTheme="minorBidi" w:hAnsiTheme="minorBidi"/>
          <w:sz w:val="24"/>
          <w:szCs w:val="24"/>
        </w:rPr>
      </w:pPr>
      <w:r w:rsidRPr="00A575E0">
        <w:rPr>
          <w:rStyle w:val="Emphasis"/>
          <w:rFonts w:asciiTheme="minorBidi" w:hAnsiTheme="minorBidi"/>
          <w:sz w:val="24"/>
          <w:szCs w:val="24"/>
        </w:rPr>
        <w:lastRenderedPageBreak/>
        <w:t>Declaration:</w:t>
      </w:r>
    </w:p>
    <w:p w14:paraId="24524879" w14:textId="77777777" w:rsidR="003B1E4D" w:rsidRPr="00A575E0" w:rsidRDefault="003B1E4D" w:rsidP="00D712BF">
      <w:pPr>
        <w:spacing w:line="360" w:lineRule="auto"/>
        <w:jc w:val="lowKashida"/>
        <w:rPr>
          <w:rStyle w:val="Emphasis"/>
          <w:rFonts w:asciiTheme="minorBidi" w:hAnsiTheme="minorBidi"/>
          <w:sz w:val="24"/>
          <w:szCs w:val="24"/>
        </w:rPr>
      </w:pPr>
      <w:r w:rsidRPr="00A575E0">
        <w:rPr>
          <w:rStyle w:val="Emphasis"/>
          <w:rFonts w:asciiTheme="minorBidi" w:hAnsiTheme="minorBidi"/>
          <w:sz w:val="24"/>
          <w:szCs w:val="24"/>
        </w:rPr>
        <w:t>I declare that I have personally prepared this assignment.  The work is my own, carried out personally by me unless otherwise stated and has not been generated using paid for assessment writing services or Artificial Intelligence tools unless specified as a clearly stated approved component of the assessment brief.  All sources of information, including quotations, are acknowledged by means of the appropriate citations and references.  I declare that this work has not gained credit previously for another module at this or another University, save for permitted elements which formed part of an associated proposal linked directly to this submission.</w:t>
      </w:r>
    </w:p>
    <w:p w14:paraId="03B30AED" w14:textId="77777777" w:rsidR="003B1E4D" w:rsidRPr="00A575E0" w:rsidRDefault="003B1E4D" w:rsidP="00D712BF">
      <w:pPr>
        <w:spacing w:line="360" w:lineRule="auto"/>
        <w:jc w:val="lowKashida"/>
        <w:rPr>
          <w:rStyle w:val="Emphasis"/>
          <w:rFonts w:asciiTheme="minorBidi" w:hAnsiTheme="minorBidi"/>
          <w:sz w:val="24"/>
          <w:szCs w:val="24"/>
        </w:rPr>
      </w:pPr>
    </w:p>
    <w:p w14:paraId="06B6C5B9" w14:textId="77777777" w:rsidR="003B1E4D" w:rsidRPr="00A575E0" w:rsidRDefault="003B1E4D" w:rsidP="00D712BF">
      <w:pPr>
        <w:spacing w:line="360" w:lineRule="auto"/>
        <w:jc w:val="lowKashida"/>
        <w:rPr>
          <w:rStyle w:val="Emphasis"/>
          <w:rFonts w:asciiTheme="minorBidi" w:hAnsiTheme="minorBidi"/>
          <w:sz w:val="24"/>
          <w:szCs w:val="24"/>
        </w:rPr>
      </w:pPr>
      <w:r w:rsidRPr="00A575E0">
        <w:rPr>
          <w:rStyle w:val="Emphasis"/>
          <w:rFonts w:asciiTheme="minorBidi" w:hAnsiTheme="minorBidi"/>
          <w:sz w:val="24"/>
          <w:szCs w:val="24"/>
        </w:rPr>
        <w:t>I understand that plagiarism, collusion, copying another student and commissioning (which for the avoidance of doubt includes the use of essay mills and other paid for assessment writing services, as well as unattributed use of work generated by Artificial Intelligence tools) are regarded as offences against the University’s Assessment Regulations and may result in formal disciplinary proceedings.</w:t>
      </w:r>
    </w:p>
    <w:p w14:paraId="2CCBF059" w14:textId="77777777" w:rsidR="003B1E4D" w:rsidRPr="00A575E0" w:rsidRDefault="003B1E4D" w:rsidP="00D712BF">
      <w:pPr>
        <w:spacing w:line="360" w:lineRule="auto"/>
        <w:jc w:val="lowKashida"/>
        <w:rPr>
          <w:rStyle w:val="Emphasis"/>
          <w:rFonts w:asciiTheme="minorBidi" w:hAnsiTheme="minorBidi"/>
          <w:sz w:val="24"/>
          <w:szCs w:val="24"/>
        </w:rPr>
      </w:pPr>
      <w:r w:rsidRPr="00A575E0">
        <w:rPr>
          <w:rStyle w:val="Emphasis"/>
          <w:rFonts w:asciiTheme="minorBidi" w:hAnsiTheme="minorBidi"/>
          <w:sz w:val="24"/>
          <w:szCs w:val="24"/>
        </w:rPr>
        <w:t>I understand that by submitting this assessment, I declare myself fit to be able to undertake the assessment and accept the outcome of the assessment as valid.</w:t>
      </w:r>
    </w:p>
    <w:p w14:paraId="26D04B45" w14:textId="77777777" w:rsidR="003B1E4D" w:rsidRPr="00A575E0" w:rsidRDefault="003B1E4D" w:rsidP="00D712BF">
      <w:pPr>
        <w:spacing w:line="360" w:lineRule="auto"/>
        <w:jc w:val="lowKashida"/>
        <w:rPr>
          <w:rStyle w:val="Emphasis"/>
          <w:rFonts w:asciiTheme="minorBidi" w:hAnsiTheme="minorBidi"/>
          <w:sz w:val="24"/>
          <w:szCs w:val="24"/>
        </w:rPr>
      </w:pPr>
      <w:r w:rsidRPr="00A575E0">
        <w:rPr>
          <w:rStyle w:val="Emphasis"/>
          <w:rFonts w:asciiTheme="minorBidi" w:hAnsiTheme="minorBidi"/>
          <w:sz w:val="24"/>
          <w:szCs w:val="24"/>
        </w:rPr>
        <w:t xml:space="preserve"> </w:t>
      </w:r>
    </w:p>
    <w:p w14:paraId="4FEB1563" w14:textId="5A35DD73" w:rsidR="00FC1176" w:rsidRPr="00A575E0" w:rsidRDefault="003B1E4D" w:rsidP="00D712BF">
      <w:pPr>
        <w:spacing w:line="360" w:lineRule="auto"/>
        <w:jc w:val="lowKashida"/>
        <w:rPr>
          <w:rStyle w:val="Emphasis"/>
          <w:rFonts w:asciiTheme="minorBidi" w:hAnsiTheme="minorBidi"/>
          <w:sz w:val="24"/>
          <w:szCs w:val="24"/>
        </w:rPr>
      </w:pPr>
      <w:r w:rsidRPr="00A575E0">
        <w:rPr>
          <w:rStyle w:val="Emphasis"/>
          <w:rFonts w:asciiTheme="minorBidi" w:hAnsiTheme="minorBidi"/>
          <w:sz w:val="24"/>
          <w:szCs w:val="24"/>
        </w:rPr>
        <w:t>Student signature:</w:t>
      </w:r>
      <w:r w:rsidR="00FC1176" w:rsidRPr="00A575E0">
        <w:rPr>
          <w:rStyle w:val="Emphasis"/>
          <w:rFonts w:asciiTheme="minorBidi" w:hAnsiTheme="minorBidi"/>
          <w:sz w:val="24"/>
          <w:szCs w:val="24"/>
        </w:rPr>
        <w:t xml:space="preserve"> </w:t>
      </w:r>
      <w:r w:rsidR="00FC1176" w:rsidRPr="00183620">
        <w:rPr>
          <w:rStyle w:val="Emphasis"/>
          <w:rFonts w:asciiTheme="minorBidi" w:hAnsiTheme="minorBidi"/>
          <w:i w:val="0"/>
          <w:iCs w:val="0"/>
          <w:sz w:val="24"/>
          <w:szCs w:val="24"/>
        </w:rPr>
        <w:t>Salah Ebrahimpour</w:t>
      </w:r>
    </w:p>
    <w:p w14:paraId="37B29632" w14:textId="6CA46B5D" w:rsidR="003B1E4D" w:rsidRPr="00A575E0" w:rsidRDefault="003B1E4D" w:rsidP="00D712BF">
      <w:pPr>
        <w:spacing w:line="360" w:lineRule="auto"/>
        <w:jc w:val="lowKashida"/>
        <w:rPr>
          <w:rStyle w:val="Emphasis"/>
          <w:rFonts w:asciiTheme="minorBidi" w:hAnsiTheme="minorBidi"/>
          <w:sz w:val="24"/>
          <w:szCs w:val="24"/>
        </w:rPr>
      </w:pPr>
      <w:r w:rsidRPr="00A575E0">
        <w:rPr>
          <w:rStyle w:val="Emphasis"/>
          <w:rFonts w:asciiTheme="minorBidi" w:hAnsiTheme="minorBidi"/>
          <w:sz w:val="24"/>
          <w:szCs w:val="24"/>
        </w:rPr>
        <w:t>Date:</w:t>
      </w:r>
      <w:r w:rsidR="00DB069B" w:rsidRPr="00A575E0">
        <w:rPr>
          <w:rStyle w:val="Emphasis"/>
          <w:rFonts w:asciiTheme="minorBidi" w:hAnsiTheme="minorBidi"/>
          <w:sz w:val="24"/>
          <w:szCs w:val="24"/>
        </w:rPr>
        <w:t xml:space="preserve"> 09/29/2024</w:t>
      </w:r>
    </w:p>
    <w:p w14:paraId="1BF1913E" w14:textId="77777777" w:rsidR="003B1E4D" w:rsidRDefault="003B1E4D" w:rsidP="00A3770B">
      <w:pPr>
        <w:spacing w:line="360" w:lineRule="auto"/>
        <w:rPr>
          <w:rStyle w:val="Emphasis"/>
          <w:rFonts w:asciiTheme="minorBidi" w:hAnsiTheme="minorBidi"/>
          <w:i w:val="0"/>
          <w:iCs w:val="0"/>
          <w:sz w:val="24"/>
          <w:szCs w:val="24"/>
        </w:rPr>
      </w:pPr>
      <w:r>
        <w:rPr>
          <w:rStyle w:val="Emphasis"/>
          <w:rFonts w:asciiTheme="minorBidi" w:hAnsiTheme="minorBidi"/>
          <w:i w:val="0"/>
          <w:iCs w:val="0"/>
          <w:sz w:val="24"/>
          <w:szCs w:val="24"/>
        </w:rPr>
        <w:br w:type="page"/>
      </w:r>
    </w:p>
    <w:p w14:paraId="0529F0D0" w14:textId="287BFD56" w:rsidR="000C4D6A" w:rsidRPr="008459E5" w:rsidRDefault="00D71141" w:rsidP="00A3770B">
      <w:pPr>
        <w:spacing w:line="360" w:lineRule="auto"/>
        <w:jc w:val="lowKashida"/>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Abstract</w:t>
      </w:r>
    </w:p>
    <w:p w14:paraId="1C140AF3" w14:textId="2E690062" w:rsidR="003E05E9" w:rsidRPr="003E05E9" w:rsidRDefault="003E05E9" w:rsidP="00207C1B">
      <w:pPr>
        <w:spacing w:line="360" w:lineRule="auto"/>
        <w:jc w:val="lowKashida"/>
        <w:rPr>
          <w:rFonts w:asciiTheme="minorBidi" w:hAnsiTheme="minorBidi"/>
          <w:sz w:val="24"/>
          <w:szCs w:val="24"/>
        </w:rPr>
      </w:pPr>
      <w:r w:rsidRPr="003E05E9">
        <w:rPr>
          <w:rFonts w:asciiTheme="minorBidi" w:hAnsiTheme="minorBidi"/>
          <w:sz w:val="24"/>
          <w:szCs w:val="24"/>
        </w:rPr>
        <w:t>This dissertation focuses on the implementation and evaluation of several motion-planning algorithms—specifically RRT*, JPlusRRT, IK-RRT, and BIK-RRT—within the context of integrated grasp and motion planning tasks. The research explores how these algorithms perform across key metrics, such as planning time, success rate, and path length, in both the PyBullet and Jogramop</w:t>
      </w:r>
      <w:r w:rsidR="00EB2B92">
        <w:rPr>
          <w:rFonts w:asciiTheme="minorBidi" w:hAnsiTheme="minorBidi"/>
          <w:sz w:val="24"/>
          <w:szCs w:val="24"/>
        </w:rPr>
        <w:t xml:space="preserve"> </w:t>
      </w:r>
      <w:sdt>
        <w:sdtPr>
          <w:rPr>
            <w:rFonts w:asciiTheme="minorBidi" w:hAnsiTheme="minorBidi"/>
            <w:color w:val="000000"/>
          </w:rPr>
          <w:tag w:val="MENDELEY_CITATION_v3_eyJjaXRhdGlvbklEIjoiTUVOREVMRVlfQ0lUQVRJT05fYzliMDBhOWUtYTczZC00YzExLTllNzctMGQzNzg1YmFiM2Vi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n0sImlzVGVtcG9yYXJ5IjpmYWxzZX1dfQ=="/>
          <w:id w:val="-660933417"/>
          <w:placeholder>
            <w:docPart w:val="6BA0E17090F24243A3BC366F2086BF75"/>
          </w:placeholder>
        </w:sdtPr>
        <w:sdtContent>
          <w:r w:rsidR="00EB2B92" w:rsidRPr="00A16EF6">
            <w:rPr>
              <w:rFonts w:asciiTheme="minorBidi" w:hAnsiTheme="minorBidi"/>
              <w:color w:val="000000"/>
            </w:rPr>
            <w:t>(Rudorfer et al., n.d.)</w:t>
          </w:r>
        </w:sdtContent>
      </w:sdt>
      <w:r w:rsidR="00EB2B92">
        <w:rPr>
          <w:rFonts w:asciiTheme="minorBidi" w:hAnsiTheme="minorBidi"/>
          <w:sz w:val="24"/>
          <w:szCs w:val="24"/>
        </w:rPr>
        <w:t xml:space="preserve"> </w:t>
      </w:r>
      <w:r w:rsidRPr="003E05E9">
        <w:rPr>
          <w:rFonts w:asciiTheme="minorBidi" w:hAnsiTheme="minorBidi"/>
          <w:sz w:val="24"/>
          <w:szCs w:val="24"/>
        </w:rPr>
        <w:t xml:space="preserve"> environments. These environments feature multiple predefined scenarios that simulate complex robotic tasks, such as reaching goals located on or under a table, to assess the computational efficiency and effectiveness of each algorithm.</w:t>
      </w:r>
    </w:p>
    <w:p w14:paraId="47F4BDBB" w14:textId="77777777" w:rsidR="003E05E9" w:rsidRPr="003E05E9" w:rsidRDefault="003E05E9" w:rsidP="00207C1B">
      <w:pPr>
        <w:spacing w:line="360" w:lineRule="auto"/>
        <w:jc w:val="lowKashida"/>
        <w:rPr>
          <w:rFonts w:asciiTheme="minorBidi" w:hAnsiTheme="minorBidi"/>
          <w:sz w:val="24"/>
          <w:szCs w:val="24"/>
        </w:rPr>
      </w:pPr>
    </w:p>
    <w:p w14:paraId="131F8448" w14:textId="77777777" w:rsidR="003E05E9" w:rsidRPr="003E05E9" w:rsidRDefault="003E05E9" w:rsidP="00207C1B">
      <w:pPr>
        <w:spacing w:line="360" w:lineRule="auto"/>
        <w:jc w:val="lowKashida"/>
        <w:rPr>
          <w:rFonts w:asciiTheme="minorBidi" w:hAnsiTheme="minorBidi"/>
          <w:sz w:val="24"/>
          <w:szCs w:val="24"/>
        </w:rPr>
      </w:pPr>
      <w:r w:rsidRPr="003E05E9">
        <w:rPr>
          <w:rFonts w:asciiTheme="minorBidi" w:hAnsiTheme="minorBidi"/>
          <w:sz w:val="24"/>
          <w:szCs w:val="24"/>
        </w:rPr>
        <w:t>The primary objective was to compare how well each algorithm balances the trade-off between computational speed and path optimization, while also evaluating their adaptability to different environmental configurations, including varying obstacle layouts and complexities. RRT* excelled in path quality but incurred higher computational costs, making it suitable for tasks requiring high precision. In contrast, JPlusRRT offered faster exploration and adaptability, making it ideal for dynamic environments. IK-RRT and BIK-RRT were more focused on kinematic precision but showed slower performance in certain complex scenarios.</w:t>
      </w:r>
    </w:p>
    <w:p w14:paraId="3B226D5D" w14:textId="77777777" w:rsidR="003E05E9" w:rsidRPr="003E05E9" w:rsidRDefault="003E05E9" w:rsidP="00207C1B">
      <w:pPr>
        <w:spacing w:line="360" w:lineRule="auto"/>
        <w:jc w:val="lowKashida"/>
        <w:rPr>
          <w:rFonts w:asciiTheme="minorBidi" w:hAnsiTheme="minorBidi"/>
          <w:sz w:val="24"/>
          <w:szCs w:val="24"/>
        </w:rPr>
      </w:pPr>
    </w:p>
    <w:p w14:paraId="4C50AC03" w14:textId="4BE7D209" w:rsidR="003F1C3A" w:rsidRPr="003F1C3A" w:rsidRDefault="003E05E9" w:rsidP="00207C1B">
      <w:pPr>
        <w:spacing w:line="360" w:lineRule="auto"/>
        <w:jc w:val="lowKashida"/>
        <w:rPr>
          <w:rFonts w:asciiTheme="minorBidi" w:hAnsiTheme="minorBidi"/>
          <w:sz w:val="24"/>
          <w:szCs w:val="24"/>
        </w:rPr>
      </w:pPr>
      <w:r w:rsidRPr="003E05E9">
        <w:rPr>
          <w:rFonts w:asciiTheme="minorBidi" w:hAnsiTheme="minorBidi"/>
          <w:sz w:val="24"/>
          <w:szCs w:val="24"/>
        </w:rPr>
        <w:t xml:space="preserve">This research contributes valuable insights into the practical application of these algorithms in real-world robotics, </w:t>
      </w:r>
      <w:r w:rsidR="00425CF6">
        <w:rPr>
          <w:rFonts w:asciiTheme="minorBidi" w:hAnsiTheme="minorBidi"/>
          <w:sz w:val="24"/>
          <w:szCs w:val="24"/>
        </w:rPr>
        <w:t>and highlights</w:t>
      </w:r>
      <w:r w:rsidRPr="003E05E9">
        <w:rPr>
          <w:rFonts w:asciiTheme="minorBidi" w:hAnsiTheme="minorBidi"/>
          <w:sz w:val="24"/>
          <w:szCs w:val="24"/>
        </w:rPr>
        <w:t xml:space="preserve"> which algorithms are better suited for specific tasks. The findings hold implications for industries such as manufacturing, healthcare, and autonomous systems, where robotic motion planning must balance speed, accuracy, and adaptability. Ultimately, the study emphasizes that no single algorithm provides an all-encompassing solution, and the choice of algorithm should be informed by the specific requirements of the task and environment.</w:t>
      </w:r>
    </w:p>
    <w:p w14:paraId="0F4E944B" w14:textId="77777777" w:rsidR="00D71141" w:rsidRPr="008459E5" w:rsidRDefault="00D71141" w:rsidP="00207C1B">
      <w:pPr>
        <w:spacing w:line="360" w:lineRule="auto"/>
        <w:jc w:val="lowKashida"/>
        <w:rPr>
          <w:rFonts w:asciiTheme="minorBidi" w:hAnsiTheme="minorBidi"/>
          <w:sz w:val="24"/>
          <w:szCs w:val="24"/>
        </w:rPr>
      </w:pPr>
    </w:p>
    <w:p w14:paraId="0FE9ACA5" w14:textId="1290FD80" w:rsidR="00D71141" w:rsidRPr="008459E5" w:rsidRDefault="00D71141" w:rsidP="00207C1B">
      <w:pPr>
        <w:spacing w:line="360" w:lineRule="auto"/>
        <w:jc w:val="lowKashida"/>
        <w:rPr>
          <w:rFonts w:asciiTheme="minorBidi" w:hAnsiTheme="minorBidi"/>
          <w:sz w:val="24"/>
          <w:szCs w:val="24"/>
        </w:rPr>
      </w:pPr>
      <w:r w:rsidRPr="008459E5">
        <w:rPr>
          <w:rFonts w:asciiTheme="minorBidi" w:hAnsiTheme="minorBidi"/>
          <w:sz w:val="24"/>
          <w:szCs w:val="24"/>
        </w:rPr>
        <w:br w:type="page"/>
      </w:r>
    </w:p>
    <w:p w14:paraId="5F59DCE2" w14:textId="595E53A6" w:rsidR="00D71141" w:rsidRPr="008459E5" w:rsidRDefault="00D71141" w:rsidP="00A3770B">
      <w:pPr>
        <w:spacing w:line="360" w:lineRule="auto"/>
        <w:jc w:val="lowKashida"/>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Acknowledgement</w:t>
      </w:r>
    </w:p>
    <w:p w14:paraId="17841EA3" w14:textId="77777777" w:rsidR="00270996" w:rsidRPr="00270996" w:rsidRDefault="00270996" w:rsidP="00A3770B">
      <w:pPr>
        <w:spacing w:line="360" w:lineRule="auto"/>
        <w:jc w:val="lowKashida"/>
        <w:rPr>
          <w:rFonts w:asciiTheme="minorBidi" w:hAnsiTheme="minorBidi"/>
          <w:sz w:val="24"/>
          <w:szCs w:val="24"/>
        </w:rPr>
      </w:pPr>
      <w:r w:rsidRPr="00270996">
        <w:rPr>
          <w:rFonts w:asciiTheme="minorBidi" w:hAnsiTheme="minorBidi"/>
          <w:sz w:val="24"/>
          <w:szCs w:val="24"/>
        </w:rPr>
        <w:t>I would like to express my deepest gratitude to my supervisors, Dr. Martin Rudorfer and Dr. Anthony Henry, for their invaluable guidance, support, and expertise throughout this project. Their insights and encouragement were instrumental in shaping the direction of this dissertation, and I am incredibly grateful for their patience and mentorship.</w:t>
      </w:r>
    </w:p>
    <w:p w14:paraId="42982317" w14:textId="4752C91B" w:rsidR="00270996" w:rsidRPr="00270996" w:rsidRDefault="00270996" w:rsidP="00A3770B">
      <w:pPr>
        <w:spacing w:line="360" w:lineRule="auto"/>
        <w:jc w:val="lowKashida"/>
        <w:rPr>
          <w:rFonts w:asciiTheme="minorBidi" w:hAnsiTheme="minorBidi"/>
          <w:sz w:val="24"/>
          <w:szCs w:val="24"/>
        </w:rPr>
      </w:pPr>
      <w:r w:rsidRPr="00270996">
        <w:rPr>
          <w:rFonts w:asciiTheme="minorBidi" w:hAnsiTheme="minorBidi"/>
          <w:sz w:val="24"/>
          <w:szCs w:val="24"/>
        </w:rPr>
        <w:t>I would also like to thank my family and friends for their constant support and encouragement, providing me with the motivation to keep going, especially during challenging times. Special thanks to my colleagues and peers at</w:t>
      </w:r>
      <w:r w:rsidR="00013A89">
        <w:rPr>
          <w:rFonts w:asciiTheme="minorBidi" w:hAnsiTheme="minorBidi"/>
          <w:sz w:val="24"/>
          <w:szCs w:val="24"/>
        </w:rPr>
        <w:t xml:space="preserve"> Aston University</w:t>
      </w:r>
      <w:r w:rsidRPr="00270996">
        <w:rPr>
          <w:rFonts w:asciiTheme="minorBidi" w:hAnsiTheme="minorBidi"/>
          <w:sz w:val="24"/>
          <w:szCs w:val="24"/>
        </w:rPr>
        <w:t xml:space="preserve"> for their collaboration and feedback, which contributed significantly to the development of my research.</w:t>
      </w:r>
    </w:p>
    <w:p w14:paraId="6186F4F5" w14:textId="77777777" w:rsidR="00270996" w:rsidRPr="00270996" w:rsidRDefault="00270996" w:rsidP="00A3770B">
      <w:pPr>
        <w:spacing w:line="360" w:lineRule="auto"/>
        <w:jc w:val="lowKashida"/>
        <w:rPr>
          <w:rFonts w:asciiTheme="minorBidi" w:hAnsiTheme="minorBidi"/>
          <w:sz w:val="24"/>
          <w:szCs w:val="24"/>
        </w:rPr>
      </w:pPr>
      <w:r w:rsidRPr="00270996">
        <w:rPr>
          <w:rFonts w:asciiTheme="minorBidi" w:hAnsiTheme="minorBidi"/>
          <w:sz w:val="24"/>
          <w:szCs w:val="24"/>
        </w:rPr>
        <w:t>Finally, I extend my appreciation to the faculty and staff of the MSc Artificial Intelligence with Business Strategy program for providing a conducive environment for learning and research. This journey has been an enriching experience, and I am thankful to everyone who has played a part in it.</w:t>
      </w:r>
    </w:p>
    <w:p w14:paraId="4D0C765D" w14:textId="77777777" w:rsidR="00D71141" w:rsidRPr="008459E5" w:rsidRDefault="00D71141" w:rsidP="00A3770B">
      <w:pPr>
        <w:spacing w:line="360" w:lineRule="auto"/>
        <w:jc w:val="lowKashida"/>
        <w:rPr>
          <w:rFonts w:asciiTheme="minorBidi" w:hAnsiTheme="minorBidi"/>
          <w:sz w:val="24"/>
          <w:szCs w:val="24"/>
        </w:rPr>
      </w:pPr>
    </w:p>
    <w:p w14:paraId="28E19F34" w14:textId="7AF3433A" w:rsidR="00D71141" w:rsidRPr="008459E5" w:rsidRDefault="00D71141" w:rsidP="00A3770B">
      <w:pPr>
        <w:spacing w:line="360" w:lineRule="auto"/>
        <w:jc w:val="lowKashida"/>
        <w:rPr>
          <w:rFonts w:asciiTheme="minorBidi" w:hAnsiTheme="minorBidi"/>
          <w:sz w:val="24"/>
          <w:szCs w:val="24"/>
        </w:rPr>
      </w:pPr>
      <w:r w:rsidRPr="008459E5">
        <w:rPr>
          <w:rFonts w:asciiTheme="minorBidi" w:hAnsiTheme="minorBidi"/>
          <w:sz w:val="24"/>
          <w:szCs w:val="24"/>
        </w:rPr>
        <w:br w:type="page"/>
      </w:r>
    </w:p>
    <w:sdt>
      <w:sdtPr>
        <w:rPr>
          <w:rFonts w:asciiTheme="minorBidi" w:eastAsiaTheme="minorHAnsi" w:hAnsiTheme="minorBidi" w:cstheme="minorBidi"/>
          <w:color w:val="auto"/>
          <w:kern w:val="2"/>
          <w:sz w:val="24"/>
          <w:szCs w:val="24"/>
          <w:lang w:val="en-GB"/>
          <w14:ligatures w14:val="standardContextual"/>
        </w:rPr>
        <w:id w:val="-837606412"/>
        <w:docPartObj>
          <w:docPartGallery w:val="Table of Contents"/>
          <w:docPartUnique/>
        </w:docPartObj>
      </w:sdtPr>
      <w:sdtEndPr>
        <w:rPr>
          <w:b/>
          <w:bCs/>
          <w:noProof/>
        </w:rPr>
      </w:sdtEndPr>
      <w:sdtContent>
        <w:p w14:paraId="01E06D73" w14:textId="09A2ADFF" w:rsidR="00914756" w:rsidRPr="008459E5" w:rsidRDefault="00914756" w:rsidP="00A3770B">
          <w:pPr>
            <w:pStyle w:val="TOCHeading"/>
            <w:spacing w:line="360" w:lineRule="auto"/>
            <w:jc w:val="lowKashida"/>
            <w:rPr>
              <w:rFonts w:asciiTheme="minorBidi" w:hAnsiTheme="minorBidi" w:cstheme="minorBidi"/>
            </w:rPr>
          </w:pPr>
          <w:r w:rsidRPr="008459E5">
            <w:rPr>
              <w:rFonts w:asciiTheme="minorBidi" w:hAnsiTheme="minorBidi" w:cstheme="minorBidi"/>
            </w:rPr>
            <w:t>Contents</w:t>
          </w:r>
        </w:p>
        <w:p w14:paraId="77BC210A" w14:textId="0D49F1D3" w:rsidR="004A7E2A" w:rsidRDefault="00914756">
          <w:pPr>
            <w:pStyle w:val="TOC1"/>
            <w:rPr>
              <w:rFonts w:eastAsiaTheme="minorEastAsia"/>
              <w:noProof/>
              <w:sz w:val="24"/>
              <w:szCs w:val="24"/>
              <w:lang w:val="en-US"/>
            </w:rPr>
          </w:pPr>
          <w:r w:rsidRPr="008459E5">
            <w:rPr>
              <w:rFonts w:asciiTheme="minorBidi" w:hAnsiTheme="minorBidi"/>
              <w:sz w:val="24"/>
              <w:szCs w:val="24"/>
            </w:rPr>
            <w:fldChar w:fldCharType="begin"/>
          </w:r>
          <w:r w:rsidRPr="008459E5">
            <w:rPr>
              <w:rFonts w:asciiTheme="minorBidi" w:hAnsiTheme="minorBidi"/>
              <w:sz w:val="24"/>
              <w:szCs w:val="24"/>
            </w:rPr>
            <w:instrText xml:space="preserve"> TOC \o "1-3" \h \z \u </w:instrText>
          </w:r>
          <w:r w:rsidRPr="008459E5">
            <w:rPr>
              <w:rFonts w:asciiTheme="minorBidi" w:hAnsiTheme="minorBidi"/>
              <w:sz w:val="24"/>
              <w:szCs w:val="24"/>
            </w:rPr>
            <w:fldChar w:fldCharType="separate"/>
          </w:r>
          <w:hyperlink w:anchor="_Toc178527827" w:history="1">
            <w:r w:rsidR="004A7E2A" w:rsidRPr="00CB108C">
              <w:rPr>
                <w:rStyle w:val="Hyperlink"/>
                <w:rFonts w:asciiTheme="minorBidi" w:hAnsiTheme="minorBidi"/>
                <w:noProof/>
              </w:rPr>
              <w:t>Chapter 1: Introduction</w:t>
            </w:r>
            <w:r w:rsidR="004A7E2A">
              <w:rPr>
                <w:noProof/>
                <w:webHidden/>
              </w:rPr>
              <w:tab/>
            </w:r>
            <w:r w:rsidR="004A7E2A">
              <w:rPr>
                <w:noProof/>
                <w:webHidden/>
              </w:rPr>
              <w:fldChar w:fldCharType="begin"/>
            </w:r>
            <w:r w:rsidR="004A7E2A">
              <w:rPr>
                <w:noProof/>
                <w:webHidden/>
              </w:rPr>
              <w:instrText xml:space="preserve"> PAGEREF _Toc178527827 \h </w:instrText>
            </w:r>
            <w:r w:rsidR="004A7E2A">
              <w:rPr>
                <w:noProof/>
                <w:webHidden/>
              </w:rPr>
            </w:r>
            <w:r w:rsidR="004A7E2A">
              <w:rPr>
                <w:noProof/>
                <w:webHidden/>
              </w:rPr>
              <w:fldChar w:fldCharType="separate"/>
            </w:r>
            <w:r w:rsidR="000D751D">
              <w:rPr>
                <w:noProof/>
                <w:webHidden/>
              </w:rPr>
              <w:t>1</w:t>
            </w:r>
            <w:r w:rsidR="004A7E2A">
              <w:rPr>
                <w:noProof/>
                <w:webHidden/>
              </w:rPr>
              <w:fldChar w:fldCharType="end"/>
            </w:r>
          </w:hyperlink>
        </w:p>
        <w:p w14:paraId="074C7FB0" w14:textId="627DC85B" w:rsidR="004A7E2A" w:rsidRDefault="004A7E2A">
          <w:pPr>
            <w:pStyle w:val="TOC2"/>
            <w:tabs>
              <w:tab w:val="left" w:pos="960"/>
              <w:tab w:val="right" w:leader="dot" w:pos="10194"/>
            </w:tabs>
            <w:rPr>
              <w:rFonts w:eastAsiaTheme="minorEastAsia"/>
              <w:noProof/>
              <w:sz w:val="24"/>
              <w:szCs w:val="24"/>
            </w:rPr>
          </w:pPr>
          <w:hyperlink w:anchor="_Toc178527828" w:history="1">
            <w:r w:rsidRPr="00CB108C">
              <w:rPr>
                <w:rStyle w:val="Hyperlink"/>
                <w:rFonts w:asciiTheme="minorBidi" w:hAnsiTheme="minorBidi"/>
                <w:noProof/>
              </w:rPr>
              <w:t>1.1.</w:t>
            </w:r>
            <w:r>
              <w:rPr>
                <w:rFonts w:eastAsiaTheme="minorEastAsia"/>
                <w:noProof/>
                <w:sz w:val="24"/>
                <w:szCs w:val="24"/>
              </w:rPr>
              <w:tab/>
            </w:r>
            <w:r w:rsidRPr="00CB108C">
              <w:rPr>
                <w:rStyle w:val="Hyperlink"/>
                <w:rFonts w:asciiTheme="minorBidi" w:hAnsiTheme="minorBidi"/>
                <w:noProof/>
              </w:rPr>
              <w:t>Project background</w:t>
            </w:r>
            <w:r>
              <w:rPr>
                <w:noProof/>
                <w:webHidden/>
              </w:rPr>
              <w:tab/>
            </w:r>
            <w:r>
              <w:rPr>
                <w:noProof/>
                <w:webHidden/>
              </w:rPr>
              <w:fldChar w:fldCharType="begin"/>
            </w:r>
            <w:r>
              <w:rPr>
                <w:noProof/>
                <w:webHidden/>
              </w:rPr>
              <w:instrText xml:space="preserve"> PAGEREF _Toc178527828 \h </w:instrText>
            </w:r>
            <w:r>
              <w:rPr>
                <w:noProof/>
                <w:webHidden/>
              </w:rPr>
            </w:r>
            <w:r>
              <w:rPr>
                <w:noProof/>
                <w:webHidden/>
              </w:rPr>
              <w:fldChar w:fldCharType="separate"/>
            </w:r>
            <w:r w:rsidR="000D751D">
              <w:rPr>
                <w:noProof/>
                <w:webHidden/>
              </w:rPr>
              <w:t>1</w:t>
            </w:r>
            <w:r>
              <w:rPr>
                <w:noProof/>
                <w:webHidden/>
              </w:rPr>
              <w:fldChar w:fldCharType="end"/>
            </w:r>
          </w:hyperlink>
        </w:p>
        <w:p w14:paraId="1CCB2A94" w14:textId="4EB3F9CA" w:rsidR="004A7E2A" w:rsidRDefault="004A7E2A">
          <w:pPr>
            <w:pStyle w:val="TOC2"/>
            <w:tabs>
              <w:tab w:val="left" w:pos="960"/>
              <w:tab w:val="right" w:leader="dot" w:pos="10194"/>
            </w:tabs>
            <w:rPr>
              <w:rFonts w:eastAsiaTheme="minorEastAsia"/>
              <w:noProof/>
              <w:sz w:val="24"/>
              <w:szCs w:val="24"/>
            </w:rPr>
          </w:pPr>
          <w:hyperlink w:anchor="_Toc178527829" w:history="1">
            <w:r w:rsidRPr="00CB108C">
              <w:rPr>
                <w:rStyle w:val="Hyperlink"/>
                <w:rFonts w:asciiTheme="minorBidi" w:hAnsiTheme="minorBidi"/>
                <w:noProof/>
              </w:rPr>
              <w:t>1.2.</w:t>
            </w:r>
            <w:r>
              <w:rPr>
                <w:rFonts w:eastAsiaTheme="minorEastAsia"/>
                <w:noProof/>
                <w:sz w:val="24"/>
                <w:szCs w:val="24"/>
              </w:rPr>
              <w:tab/>
            </w:r>
            <w:r w:rsidRPr="00CB108C">
              <w:rPr>
                <w:rStyle w:val="Hyperlink"/>
                <w:rFonts w:asciiTheme="minorBidi" w:hAnsiTheme="minorBidi"/>
                <w:noProof/>
              </w:rPr>
              <w:t>Research Objectives</w:t>
            </w:r>
            <w:r>
              <w:rPr>
                <w:noProof/>
                <w:webHidden/>
              </w:rPr>
              <w:tab/>
            </w:r>
            <w:r>
              <w:rPr>
                <w:noProof/>
                <w:webHidden/>
              </w:rPr>
              <w:fldChar w:fldCharType="begin"/>
            </w:r>
            <w:r>
              <w:rPr>
                <w:noProof/>
                <w:webHidden/>
              </w:rPr>
              <w:instrText xml:space="preserve"> PAGEREF _Toc178527829 \h </w:instrText>
            </w:r>
            <w:r>
              <w:rPr>
                <w:noProof/>
                <w:webHidden/>
              </w:rPr>
            </w:r>
            <w:r>
              <w:rPr>
                <w:noProof/>
                <w:webHidden/>
              </w:rPr>
              <w:fldChar w:fldCharType="separate"/>
            </w:r>
            <w:r w:rsidR="000D751D">
              <w:rPr>
                <w:noProof/>
                <w:webHidden/>
              </w:rPr>
              <w:t>2</w:t>
            </w:r>
            <w:r>
              <w:rPr>
                <w:noProof/>
                <w:webHidden/>
              </w:rPr>
              <w:fldChar w:fldCharType="end"/>
            </w:r>
          </w:hyperlink>
        </w:p>
        <w:p w14:paraId="392D269D" w14:textId="54AD7BA6" w:rsidR="004A7E2A" w:rsidRDefault="004A7E2A">
          <w:pPr>
            <w:pStyle w:val="TOC2"/>
            <w:tabs>
              <w:tab w:val="left" w:pos="960"/>
              <w:tab w:val="right" w:leader="dot" w:pos="10194"/>
            </w:tabs>
            <w:rPr>
              <w:rFonts w:eastAsiaTheme="minorEastAsia"/>
              <w:noProof/>
              <w:sz w:val="24"/>
              <w:szCs w:val="24"/>
            </w:rPr>
          </w:pPr>
          <w:hyperlink w:anchor="_Toc178527830" w:history="1">
            <w:r w:rsidRPr="00CB108C">
              <w:rPr>
                <w:rStyle w:val="Hyperlink"/>
                <w:rFonts w:asciiTheme="minorBidi" w:hAnsiTheme="minorBidi"/>
                <w:noProof/>
              </w:rPr>
              <w:t>1.3.</w:t>
            </w:r>
            <w:r>
              <w:rPr>
                <w:rFonts w:eastAsiaTheme="minorEastAsia"/>
                <w:noProof/>
                <w:sz w:val="24"/>
                <w:szCs w:val="24"/>
              </w:rPr>
              <w:tab/>
            </w:r>
            <w:r w:rsidRPr="00CB108C">
              <w:rPr>
                <w:rStyle w:val="Hyperlink"/>
                <w:rFonts w:asciiTheme="minorBidi" w:hAnsiTheme="minorBidi"/>
                <w:noProof/>
              </w:rPr>
              <w:t>Research Questions/Hypotheses</w:t>
            </w:r>
            <w:r>
              <w:rPr>
                <w:noProof/>
                <w:webHidden/>
              </w:rPr>
              <w:tab/>
            </w:r>
            <w:r>
              <w:rPr>
                <w:noProof/>
                <w:webHidden/>
              </w:rPr>
              <w:fldChar w:fldCharType="begin"/>
            </w:r>
            <w:r>
              <w:rPr>
                <w:noProof/>
                <w:webHidden/>
              </w:rPr>
              <w:instrText xml:space="preserve"> PAGEREF _Toc178527830 \h </w:instrText>
            </w:r>
            <w:r>
              <w:rPr>
                <w:noProof/>
                <w:webHidden/>
              </w:rPr>
            </w:r>
            <w:r>
              <w:rPr>
                <w:noProof/>
                <w:webHidden/>
              </w:rPr>
              <w:fldChar w:fldCharType="separate"/>
            </w:r>
            <w:r w:rsidR="000D751D">
              <w:rPr>
                <w:noProof/>
                <w:webHidden/>
              </w:rPr>
              <w:t>2</w:t>
            </w:r>
            <w:r>
              <w:rPr>
                <w:noProof/>
                <w:webHidden/>
              </w:rPr>
              <w:fldChar w:fldCharType="end"/>
            </w:r>
          </w:hyperlink>
        </w:p>
        <w:p w14:paraId="142F2D61" w14:textId="692AA24C" w:rsidR="004A7E2A" w:rsidRDefault="004A7E2A">
          <w:pPr>
            <w:pStyle w:val="TOC2"/>
            <w:tabs>
              <w:tab w:val="left" w:pos="960"/>
              <w:tab w:val="right" w:leader="dot" w:pos="10194"/>
            </w:tabs>
            <w:rPr>
              <w:rFonts w:eastAsiaTheme="minorEastAsia"/>
              <w:noProof/>
              <w:sz w:val="24"/>
              <w:szCs w:val="24"/>
            </w:rPr>
          </w:pPr>
          <w:hyperlink w:anchor="_Toc178527831" w:history="1">
            <w:r w:rsidRPr="00CB108C">
              <w:rPr>
                <w:rStyle w:val="Hyperlink"/>
                <w:rFonts w:asciiTheme="minorBidi" w:hAnsiTheme="minorBidi"/>
                <w:noProof/>
              </w:rPr>
              <w:t>1.4.</w:t>
            </w:r>
            <w:r>
              <w:rPr>
                <w:rFonts w:eastAsiaTheme="minorEastAsia"/>
                <w:noProof/>
                <w:sz w:val="24"/>
                <w:szCs w:val="24"/>
              </w:rPr>
              <w:tab/>
            </w:r>
            <w:r w:rsidRPr="00CB108C">
              <w:rPr>
                <w:rStyle w:val="Hyperlink"/>
                <w:rFonts w:asciiTheme="minorBidi" w:hAnsiTheme="minorBidi"/>
                <w:noProof/>
              </w:rPr>
              <w:t>Significance of the Study</w:t>
            </w:r>
            <w:r>
              <w:rPr>
                <w:noProof/>
                <w:webHidden/>
              </w:rPr>
              <w:tab/>
            </w:r>
            <w:r>
              <w:rPr>
                <w:noProof/>
                <w:webHidden/>
              </w:rPr>
              <w:fldChar w:fldCharType="begin"/>
            </w:r>
            <w:r>
              <w:rPr>
                <w:noProof/>
                <w:webHidden/>
              </w:rPr>
              <w:instrText xml:space="preserve"> PAGEREF _Toc178527831 \h </w:instrText>
            </w:r>
            <w:r>
              <w:rPr>
                <w:noProof/>
                <w:webHidden/>
              </w:rPr>
            </w:r>
            <w:r>
              <w:rPr>
                <w:noProof/>
                <w:webHidden/>
              </w:rPr>
              <w:fldChar w:fldCharType="separate"/>
            </w:r>
            <w:r w:rsidR="000D751D">
              <w:rPr>
                <w:noProof/>
                <w:webHidden/>
              </w:rPr>
              <w:t>3</w:t>
            </w:r>
            <w:r>
              <w:rPr>
                <w:noProof/>
                <w:webHidden/>
              </w:rPr>
              <w:fldChar w:fldCharType="end"/>
            </w:r>
          </w:hyperlink>
        </w:p>
        <w:p w14:paraId="70EC9BA1" w14:textId="79494333" w:rsidR="004A7E2A" w:rsidRDefault="004A7E2A">
          <w:pPr>
            <w:pStyle w:val="TOC2"/>
            <w:tabs>
              <w:tab w:val="left" w:pos="960"/>
              <w:tab w:val="right" w:leader="dot" w:pos="10194"/>
            </w:tabs>
            <w:rPr>
              <w:rFonts w:eastAsiaTheme="minorEastAsia"/>
              <w:noProof/>
              <w:sz w:val="24"/>
              <w:szCs w:val="24"/>
            </w:rPr>
          </w:pPr>
          <w:hyperlink w:anchor="_Toc178527832" w:history="1">
            <w:r w:rsidRPr="00CB108C">
              <w:rPr>
                <w:rStyle w:val="Hyperlink"/>
                <w:rFonts w:asciiTheme="minorBidi" w:hAnsiTheme="minorBidi"/>
                <w:noProof/>
              </w:rPr>
              <w:t>1.5.</w:t>
            </w:r>
            <w:r>
              <w:rPr>
                <w:rFonts w:eastAsiaTheme="minorEastAsia"/>
                <w:noProof/>
                <w:sz w:val="24"/>
                <w:szCs w:val="24"/>
              </w:rPr>
              <w:tab/>
            </w:r>
            <w:r w:rsidRPr="00CB108C">
              <w:rPr>
                <w:rStyle w:val="Hyperlink"/>
                <w:rFonts w:asciiTheme="minorBidi" w:hAnsiTheme="minorBidi"/>
                <w:noProof/>
              </w:rPr>
              <w:t>Scope and Limitations</w:t>
            </w:r>
            <w:r>
              <w:rPr>
                <w:noProof/>
                <w:webHidden/>
              </w:rPr>
              <w:tab/>
            </w:r>
            <w:r>
              <w:rPr>
                <w:noProof/>
                <w:webHidden/>
              </w:rPr>
              <w:fldChar w:fldCharType="begin"/>
            </w:r>
            <w:r>
              <w:rPr>
                <w:noProof/>
                <w:webHidden/>
              </w:rPr>
              <w:instrText xml:space="preserve"> PAGEREF _Toc178527832 \h </w:instrText>
            </w:r>
            <w:r>
              <w:rPr>
                <w:noProof/>
                <w:webHidden/>
              </w:rPr>
            </w:r>
            <w:r>
              <w:rPr>
                <w:noProof/>
                <w:webHidden/>
              </w:rPr>
              <w:fldChar w:fldCharType="separate"/>
            </w:r>
            <w:r w:rsidR="000D751D">
              <w:rPr>
                <w:noProof/>
                <w:webHidden/>
              </w:rPr>
              <w:t>3</w:t>
            </w:r>
            <w:r>
              <w:rPr>
                <w:noProof/>
                <w:webHidden/>
              </w:rPr>
              <w:fldChar w:fldCharType="end"/>
            </w:r>
          </w:hyperlink>
        </w:p>
        <w:p w14:paraId="401B74F0" w14:textId="5047C351" w:rsidR="004A7E2A" w:rsidRDefault="004A7E2A">
          <w:pPr>
            <w:pStyle w:val="TOC2"/>
            <w:tabs>
              <w:tab w:val="left" w:pos="960"/>
              <w:tab w:val="right" w:leader="dot" w:pos="10194"/>
            </w:tabs>
            <w:rPr>
              <w:rFonts w:eastAsiaTheme="minorEastAsia"/>
              <w:noProof/>
              <w:sz w:val="24"/>
              <w:szCs w:val="24"/>
            </w:rPr>
          </w:pPr>
          <w:hyperlink w:anchor="_Toc178527833" w:history="1">
            <w:r w:rsidRPr="00CB108C">
              <w:rPr>
                <w:rStyle w:val="Hyperlink"/>
                <w:rFonts w:asciiTheme="minorBidi" w:hAnsiTheme="minorBidi"/>
                <w:noProof/>
              </w:rPr>
              <w:t>1.6.</w:t>
            </w:r>
            <w:r>
              <w:rPr>
                <w:rFonts w:eastAsiaTheme="minorEastAsia"/>
                <w:noProof/>
                <w:sz w:val="24"/>
                <w:szCs w:val="24"/>
              </w:rPr>
              <w:tab/>
            </w:r>
            <w:r w:rsidRPr="00CB108C">
              <w:rPr>
                <w:rStyle w:val="Hyperlink"/>
                <w:rFonts w:asciiTheme="minorBidi" w:hAnsiTheme="minorBidi"/>
                <w:noProof/>
              </w:rPr>
              <w:t>Thesis Structure</w:t>
            </w:r>
            <w:r>
              <w:rPr>
                <w:noProof/>
                <w:webHidden/>
              </w:rPr>
              <w:tab/>
            </w:r>
            <w:r>
              <w:rPr>
                <w:noProof/>
                <w:webHidden/>
              </w:rPr>
              <w:fldChar w:fldCharType="begin"/>
            </w:r>
            <w:r>
              <w:rPr>
                <w:noProof/>
                <w:webHidden/>
              </w:rPr>
              <w:instrText xml:space="preserve"> PAGEREF _Toc178527833 \h </w:instrText>
            </w:r>
            <w:r>
              <w:rPr>
                <w:noProof/>
                <w:webHidden/>
              </w:rPr>
            </w:r>
            <w:r>
              <w:rPr>
                <w:noProof/>
                <w:webHidden/>
              </w:rPr>
              <w:fldChar w:fldCharType="separate"/>
            </w:r>
            <w:r w:rsidR="000D751D">
              <w:rPr>
                <w:noProof/>
                <w:webHidden/>
              </w:rPr>
              <w:t>4</w:t>
            </w:r>
            <w:r>
              <w:rPr>
                <w:noProof/>
                <w:webHidden/>
              </w:rPr>
              <w:fldChar w:fldCharType="end"/>
            </w:r>
          </w:hyperlink>
        </w:p>
        <w:p w14:paraId="7861E1FE" w14:textId="2B32CD6B" w:rsidR="004A7E2A" w:rsidRDefault="004A7E2A">
          <w:pPr>
            <w:pStyle w:val="TOC1"/>
            <w:rPr>
              <w:rFonts w:eastAsiaTheme="minorEastAsia"/>
              <w:noProof/>
              <w:sz w:val="24"/>
              <w:szCs w:val="24"/>
              <w:lang w:val="en-US"/>
            </w:rPr>
          </w:pPr>
          <w:hyperlink w:anchor="_Toc178527834" w:history="1">
            <w:r w:rsidRPr="00CB108C">
              <w:rPr>
                <w:rStyle w:val="Hyperlink"/>
                <w:rFonts w:asciiTheme="minorBidi" w:hAnsiTheme="minorBidi"/>
                <w:noProof/>
              </w:rPr>
              <w:t>Chapter 2: Literature Review</w:t>
            </w:r>
            <w:r>
              <w:rPr>
                <w:noProof/>
                <w:webHidden/>
              </w:rPr>
              <w:tab/>
            </w:r>
            <w:r>
              <w:rPr>
                <w:noProof/>
                <w:webHidden/>
              </w:rPr>
              <w:fldChar w:fldCharType="begin"/>
            </w:r>
            <w:r>
              <w:rPr>
                <w:noProof/>
                <w:webHidden/>
              </w:rPr>
              <w:instrText xml:space="preserve"> PAGEREF _Toc178527834 \h </w:instrText>
            </w:r>
            <w:r>
              <w:rPr>
                <w:noProof/>
                <w:webHidden/>
              </w:rPr>
            </w:r>
            <w:r>
              <w:rPr>
                <w:noProof/>
                <w:webHidden/>
              </w:rPr>
              <w:fldChar w:fldCharType="separate"/>
            </w:r>
            <w:r w:rsidR="000D751D">
              <w:rPr>
                <w:noProof/>
                <w:webHidden/>
              </w:rPr>
              <w:t>6</w:t>
            </w:r>
            <w:r>
              <w:rPr>
                <w:noProof/>
                <w:webHidden/>
              </w:rPr>
              <w:fldChar w:fldCharType="end"/>
            </w:r>
          </w:hyperlink>
        </w:p>
        <w:p w14:paraId="5E27C010" w14:textId="1929D7F0" w:rsidR="004A7E2A" w:rsidRDefault="004A7E2A">
          <w:pPr>
            <w:pStyle w:val="TOC2"/>
            <w:tabs>
              <w:tab w:val="left" w:pos="960"/>
              <w:tab w:val="right" w:leader="dot" w:pos="10194"/>
            </w:tabs>
            <w:rPr>
              <w:rFonts w:eastAsiaTheme="minorEastAsia"/>
              <w:noProof/>
              <w:sz w:val="24"/>
              <w:szCs w:val="24"/>
            </w:rPr>
          </w:pPr>
          <w:hyperlink w:anchor="_Toc178527835" w:history="1">
            <w:r w:rsidRPr="00CB108C">
              <w:rPr>
                <w:rStyle w:val="Hyperlink"/>
                <w:noProof/>
              </w:rPr>
              <w:t>2.1</w:t>
            </w:r>
            <w:r>
              <w:rPr>
                <w:rFonts w:eastAsiaTheme="minorEastAsia"/>
                <w:noProof/>
                <w:sz w:val="24"/>
                <w:szCs w:val="24"/>
              </w:rPr>
              <w:tab/>
            </w:r>
            <w:r w:rsidRPr="00CB108C">
              <w:rPr>
                <w:rStyle w:val="Hyperlink"/>
                <w:noProof/>
              </w:rPr>
              <w:t>Integrated Grasp and Motion Planning: Setting the Context</w:t>
            </w:r>
            <w:r>
              <w:rPr>
                <w:noProof/>
                <w:webHidden/>
              </w:rPr>
              <w:tab/>
            </w:r>
            <w:r>
              <w:rPr>
                <w:noProof/>
                <w:webHidden/>
              </w:rPr>
              <w:fldChar w:fldCharType="begin"/>
            </w:r>
            <w:r>
              <w:rPr>
                <w:noProof/>
                <w:webHidden/>
              </w:rPr>
              <w:instrText xml:space="preserve"> PAGEREF _Toc178527835 \h </w:instrText>
            </w:r>
            <w:r>
              <w:rPr>
                <w:noProof/>
                <w:webHidden/>
              </w:rPr>
            </w:r>
            <w:r>
              <w:rPr>
                <w:noProof/>
                <w:webHidden/>
              </w:rPr>
              <w:fldChar w:fldCharType="separate"/>
            </w:r>
            <w:r w:rsidR="000D751D">
              <w:rPr>
                <w:noProof/>
                <w:webHidden/>
              </w:rPr>
              <w:t>6</w:t>
            </w:r>
            <w:r>
              <w:rPr>
                <w:noProof/>
                <w:webHidden/>
              </w:rPr>
              <w:fldChar w:fldCharType="end"/>
            </w:r>
          </w:hyperlink>
        </w:p>
        <w:p w14:paraId="36000A24" w14:textId="428B291B" w:rsidR="004A7E2A" w:rsidRDefault="004A7E2A">
          <w:pPr>
            <w:pStyle w:val="TOC2"/>
            <w:tabs>
              <w:tab w:val="left" w:pos="960"/>
              <w:tab w:val="right" w:leader="dot" w:pos="10194"/>
            </w:tabs>
            <w:rPr>
              <w:rFonts w:eastAsiaTheme="minorEastAsia"/>
              <w:noProof/>
              <w:sz w:val="24"/>
              <w:szCs w:val="24"/>
            </w:rPr>
          </w:pPr>
          <w:hyperlink w:anchor="_Toc178527836" w:history="1">
            <w:r w:rsidRPr="00CB108C">
              <w:rPr>
                <w:rStyle w:val="Hyperlink"/>
                <w:noProof/>
              </w:rPr>
              <w:t>2.2</w:t>
            </w:r>
            <w:r>
              <w:rPr>
                <w:rFonts w:eastAsiaTheme="minorEastAsia"/>
                <w:noProof/>
                <w:sz w:val="24"/>
                <w:szCs w:val="24"/>
              </w:rPr>
              <w:tab/>
            </w:r>
            <w:r w:rsidRPr="00CB108C">
              <w:rPr>
                <w:rStyle w:val="Hyperlink"/>
                <w:noProof/>
              </w:rPr>
              <w:t>Algorithms</w:t>
            </w:r>
            <w:r>
              <w:rPr>
                <w:noProof/>
                <w:webHidden/>
              </w:rPr>
              <w:tab/>
            </w:r>
            <w:r>
              <w:rPr>
                <w:noProof/>
                <w:webHidden/>
              </w:rPr>
              <w:fldChar w:fldCharType="begin"/>
            </w:r>
            <w:r>
              <w:rPr>
                <w:noProof/>
                <w:webHidden/>
              </w:rPr>
              <w:instrText xml:space="preserve"> PAGEREF _Toc178527836 \h </w:instrText>
            </w:r>
            <w:r>
              <w:rPr>
                <w:noProof/>
                <w:webHidden/>
              </w:rPr>
            </w:r>
            <w:r>
              <w:rPr>
                <w:noProof/>
                <w:webHidden/>
              </w:rPr>
              <w:fldChar w:fldCharType="separate"/>
            </w:r>
            <w:r w:rsidR="000D751D">
              <w:rPr>
                <w:noProof/>
                <w:webHidden/>
              </w:rPr>
              <w:t>7</w:t>
            </w:r>
            <w:r>
              <w:rPr>
                <w:noProof/>
                <w:webHidden/>
              </w:rPr>
              <w:fldChar w:fldCharType="end"/>
            </w:r>
          </w:hyperlink>
        </w:p>
        <w:p w14:paraId="3A91E93C" w14:textId="0306340E" w:rsidR="004A7E2A" w:rsidRDefault="004A7E2A">
          <w:pPr>
            <w:pStyle w:val="TOC3"/>
            <w:tabs>
              <w:tab w:val="left" w:pos="1200"/>
              <w:tab w:val="right" w:leader="dot" w:pos="10194"/>
            </w:tabs>
            <w:rPr>
              <w:rFonts w:eastAsiaTheme="minorEastAsia"/>
              <w:noProof/>
              <w:sz w:val="24"/>
              <w:szCs w:val="24"/>
            </w:rPr>
          </w:pPr>
          <w:hyperlink w:anchor="_Toc178527837" w:history="1">
            <w:r w:rsidRPr="00CB108C">
              <w:rPr>
                <w:rStyle w:val="Hyperlink"/>
                <w:noProof/>
              </w:rPr>
              <w:t>2.2.1</w:t>
            </w:r>
            <w:r>
              <w:rPr>
                <w:rFonts w:eastAsiaTheme="minorEastAsia"/>
                <w:noProof/>
                <w:sz w:val="24"/>
                <w:szCs w:val="24"/>
              </w:rPr>
              <w:tab/>
            </w:r>
            <w:r w:rsidRPr="00CB108C">
              <w:rPr>
                <w:rStyle w:val="Hyperlink"/>
                <w:noProof/>
              </w:rPr>
              <w:t>Configuration Space</w:t>
            </w:r>
            <w:r>
              <w:rPr>
                <w:noProof/>
                <w:webHidden/>
              </w:rPr>
              <w:tab/>
            </w:r>
            <w:r>
              <w:rPr>
                <w:noProof/>
                <w:webHidden/>
              </w:rPr>
              <w:fldChar w:fldCharType="begin"/>
            </w:r>
            <w:r>
              <w:rPr>
                <w:noProof/>
                <w:webHidden/>
              </w:rPr>
              <w:instrText xml:space="preserve"> PAGEREF _Toc178527837 \h </w:instrText>
            </w:r>
            <w:r>
              <w:rPr>
                <w:noProof/>
                <w:webHidden/>
              </w:rPr>
            </w:r>
            <w:r>
              <w:rPr>
                <w:noProof/>
                <w:webHidden/>
              </w:rPr>
              <w:fldChar w:fldCharType="separate"/>
            </w:r>
            <w:r w:rsidR="000D751D">
              <w:rPr>
                <w:noProof/>
                <w:webHidden/>
              </w:rPr>
              <w:t>8</w:t>
            </w:r>
            <w:r>
              <w:rPr>
                <w:noProof/>
                <w:webHidden/>
              </w:rPr>
              <w:fldChar w:fldCharType="end"/>
            </w:r>
          </w:hyperlink>
        </w:p>
        <w:p w14:paraId="0AAD7AB1" w14:textId="5FF0EE4C" w:rsidR="004A7E2A" w:rsidRDefault="004A7E2A">
          <w:pPr>
            <w:pStyle w:val="TOC3"/>
            <w:tabs>
              <w:tab w:val="left" w:pos="1200"/>
              <w:tab w:val="right" w:leader="dot" w:pos="10194"/>
            </w:tabs>
            <w:rPr>
              <w:rFonts w:eastAsiaTheme="minorEastAsia"/>
              <w:noProof/>
              <w:sz w:val="24"/>
              <w:szCs w:val="24"/>
            </w:rPr>
          </w:pPr>
          <w:hyperlink w:anchor="_Toc178527838" w:history="1">
            <w:r w:rsidRPr="00CB108C">
              <w:rPr>
                <w:rStyle w:val="Hyperlink"/>
                <w:noProof/>
              </w:rPr>
              <w:t>2.2.2</w:t>
            </w:r>
            <w:r>
              <w:rPr>
                <w:rFonts w:eastAsiaTheme="minorEastAsia"/>
                <w:noProof/>
                <w:sz w:val="24"/>
                <w:szCs w:val="24"/>
              </w:rPr>
              <w:tab/>
            </w:r>
            <w:r w:rsidRPr="00CB108C">
              <w:rPr>
                <w:rStyle w:val="Hyperlink"/>
                <w:noProof/>
              </w:rPr>
              <w:t>Primitive Operations</w:t>
            </w:r>
            <w:r>
              <w:rPr>
                <w:noProof/>
                <w:webHidden/>
              </w:rPr>
              <w:tab/>
            </w:r>
            <w:r>
              <w:rPr>
                <w:noProof/>
                <w:webHidden/>
              </w:rPr>
              <w:fldChar w:fldCharType="begin"/>
            </w:r>
            <w:r>
              <w:rPr>
                <w:noProof/>
                <w:webHidden/>
              </w:rPr>
              <w:instrText xml:space="preserve"> PAGEREF _Toc178527838 \h </w:instrText>
            </w:r>
            <w:r>
              <w:rPr>
                <w:noProof/>
                <w:webHidden/>
              </w:rPr>
            </w:r>
            <w:r>
              <w:rPr>
                <w:noProof/>
                <w:webHidden/>
              </w:rPr>
              <w:fldChar w:fldCharType="separate"/>
            </w:r>
            <w:r w:rsidR="000D751D">
              <w:rPr>
                <w:noProof/>
                <w:webHidden/>
              </w:rPr>
              <w:t>8</w:t>
            </w:r>
            <w:r>
              <w:rPr>
                <w:noProof/>
                <w:webHidden/>
              </w:rPr>
              <w:fldChar w:fldCharType="end"/>
            </w:r>
          </w:hyperlink>
        </w:p>
        <w:p w14:paraId="3C488E40" w14:textId="565BC097" w:rsidR="004A7E2A" w:rsidRDefault="004A7E2A">
          <w:pPr>
            <w:pStyle w:val="TOC3"/>
            <w:tabs>
              <w:tab w:val="left" w:pos="1200"/>
              <w:tab w:val="right" w:leader="dot" w:pos="10194"/>
            </w:tabs>
            <w:rPr>
              <w:rFonts w:eastAsiaTheme="minorEastAsia"/>
              <w:noProof/>
              <w:sz w:val="24"/>
              <w:szCs w:val="24"/>
            </w:rPr>
          </w:pPr>
          <w:hyperlink w:anchor="_Toc178527839" w:history="1">
            <w:r w:rsidRPr="00CB108C">
              <w:rPr>
                <w:rStyle w:val="Hyperlink"/>
                <w:noProof/>
              </w:rPr>
              <w:t>2.2.3</w:t>
            </w:r>
            <w:r>
              <w:rPr>
                <w:rFonts w:eastAsiaTheme="minorEastAsia"/>
                <w:noProof/>
                <w:sz w:val="24"/>
                <w:szCs w:val="24"/>
              </w:rPr>
              <w:tab/>
            </w:r>
            <w:r w:rsidRPr="00CB108C">
              <w:rPr>
                <w:rStyle w:val="Hyperlink"/>
                <w:noProof/>
              </w:rPr>
              <w:t>Probabilistic Roadmaps (PRM)</w:t>
            </w:r>
            <w:r>
              <w:rPr>
                <w:noProof/>
                <w:webHidden/>
              </w:rPr>
              <w:tab/>
            </w:r>
            <w:r>
              <w:rPr>
                <w:noProof/>
                <w:webHidden/>
              </w:rPr>
              <w:fldChar w:fldCharType="begin"/>
            </w:r>
            <w:r>
              <w:rPr>
                <w:noProof/>
                <w:webHidden/>
              </w:rPr>
              <w:instrText xml:space="preserve"> PAGEREF _Toc178527839 \h </w:instrText>
            </w:r>
            <w:r>
              <w:rPr>
                <w:noProof/>
                <w:webHidden/>
              </w:rPr>
            </w:r>
            <w:r>
              <w:rPr>
                <w:noProof/>
                <w:webHidden/>
              </w:rPr>
              <w:fldChar w:fldCharType="separate"/>
            </w:r>
            <w:r w:rsidR="000D751D">
              <w:rPr>
                <w:noProof/>
                <w:webHidden/>
              </w:rPr>
              <w:t>9</w:t>
            </w:r>
            <w:r>
              <w:rPr>
                <w:noProof/>
                <w:webHidden/>
              </w:rPr>
              <w:fldChar w:fldCharType="end"/>
            </w:r>
          </w:hyperlink>
        </w:p>
        <w:p w14:paraId="4685FEB2" w14:textId="056F3629" w:rsidR="004A7E2A" w:rsidRDefault="004A7E2A">
          <w:pPr>
            <w:pStyle w:val="TOC3"/>
            <w:tabs>
              <w:tab w:val="left" w:pos="1200"/>
              <w:tab w:val="right" w:leader="dot" w:pos="10194"/>
            </w:tabs>
            <w:rPr>
              <w:rFonts w:eastAsiaTheme="minorEastAsia"/>
              <w:noProof/>
              <w:sz w:val="24"/>
              <w:szCs w:val="24"/>
            </w:rPr>
          </w:pPr>
          <w:hyperlink w:anchor="_Toc178527840" w:history="1">
            <w:r w:rsidRPr="00CB108C">
              <w:rPr>
                <w:rStyle w:val="Hyperlink"/>
                <w:rFonts w:asciiTheme="minorBidi" w:hAnsiTheme="minorBidi"/>
                <w:noProof/>
              </w:rPr>
              <w:t>2.2.4</w:t>
            </w:r>
            <w:r>
              <w:rPr>
                <w:rFonts w:eastAsiaTheme="minorEastAsia"/>
                <w:noProof/>
                <w:sz w:val="24"/>
                <w:szCs w:val="24"/>
              </w:rPr>
              <w:tab/>
            </w:r>
            <w:r w:rsidRPr="00CB108C">
              <w:rPr>
                <w:rStyle w:val="Hyperlink"/>
                <w:rFonts w:asciiTheme="minorBidi" w:hAnsiTheme="minorBidi"/>
                <w:noProof/>
              </w:rPr>
              <w:t>Overview of the RRT Algorithm</w:t>
            </w:r>
            <w:r>
              <w:rPr>
                <w:noProof/>
                <w:webHidden/>
              </w:rPr>
              <w:tab/>
            </w:r>
            <w:r>
              <w:rPr>
                <w:noProof/>
                <w:webHidden/>
              </w:rPr>
              <w:fldChar w:fldCharType="begin"/>
            </w:r>
            <w:r>
              <w:rPr>
                <w:noProof/>
                <w:webHidden/>
              </w:rPr>
              <w:instrText xml:space="preserve"> PAGEREF _Toc178527840 \h </w:instrText>
            </w:r>
            <w:r>
              <w:rPr>
                <w:noProof/>
                <w:webHidden/>
              </w:rPr>
            </w:r>
            <w:r>
              <w:rPr>
                <w:noProof/>
                <w:webHidden/>
              </w:rPr>
              <w:fldChar w:fldCharType="separate"/>
            </w:r>
            <w:r w:rsidR="000D751D">
              <w:rPr>
                <w:noProof/>
                <w:webHidden/>
              </w:rPr>
              <w:t>10</w:t>
            </w:r>
            <w:r>
              <w:rPr>
                <w:noProof/>
                <w:webHidden/>
              </w:rPr>
              <w:fldChar w:fldCharType="end"/>
            </w:r>
          </w:hyperlink>
        </w:p>
        <w:p w14:paraId="1D88DD84" w14:textId="652D57F3" w:rsidR="004A7E2A" w:rsidRDefault="004A7E2A">
          <w:pPr>
            <w:pStyle w:val="TOC3"/>
            <w:tabs>
              <w:tab w:val="left" w:pos="1200"/>
              <w:tab w:val="right" w:leader="dot" w:pos="10194"/>
            </w:tabs>
            <w:rPr>
              <w:rFonts w:eastAsiaTheme="minorEastAsia"/>
              <w:noProof/>
              <w:sz w:val="24"/>
              <w:szCs w:val="24"/>
            </w:rPr>
          </w:pPr>
          <w:hyperlink w:anchor="_Toc178527841" w:history="1">
            <w:r w:rsidRPr="00CB108C">
              <w:rPr>
                <w:rStyle w:val="Hyperlink"/>
                <w:noProof/>
              </w:rPr>
              <w:t>2.2.5</w:t>
            </w:r>
            <w:r>
              <w:rPr>
                <w:rFonts w:eastAsiaTheme="minorEastAsia"/>
                <w:noProof/>
                <w:sz w:val="24"/>
                <w:szCs w:val="24"/>
              </w:rPr>
              <w:tab/>
            </w:r>
            <w:r w:rsidRPr="00CB108C">
              <w:rPr>
                <w:rStyle w:val="Hyperlink"/>
                <w:noProof/>
              </w:rPr>
              <w:t>RRT*: Optimal Path Planning</w:t>
            </w:r>
            <w:r>
              <w:rPr>
                <w:noProof/>
                <w:webHidden/>
              </w:rPr>
              <w:tab/>
            </w:r>
            <w:r>
              <w:rPr>
                <w:noProof/>
                <w:webHidden/>
              </w:rPr>
              <w:fldChar w:fldCharType="begin"/>
            </w:r>
            <w:r>
              <w:rPr>
                <w:noProof/>
                <w:webHidden/>
              </w:rPr>
              <w:instrText xml:space="preserve"> PAGEREF _Toc178527841 \h </w:instrText>
            </w:r>
            <w:r>
              <w:rPr>
                <w:noProof/>
                <w:webHidden/>
              </w:rPr>
            </w:r>
            <w:r>
              <w:rPr>
                <w:noProof/>
                <w:webHidden/>
              </w:rPr>
              <w:fldChar w:fldCharType="separate"/>
            </w:r>
            <w:r w:rsidR="000D751D">
              <w:rPr>
                <w:noProof/>
                <w:webHidden/>
              </w:rPr>
              <w:t>11</w:t>
            </w:r>
            <w:r>
              <w:rPr>
                <w:noProof/>
                <w:webHidden/>
              </w:rPr>
              <w:fldChar w:fldCharType="end"/>
            </w:r>
          </w:hyperlink>
        </w:p>
        <w:p w14:paraId="26A6C52E" w14:textId="23474102" w:rsidR="004A7E2A" w:rsidRDefault="004A7E2A">
          <w:pPr>
            <w:pStyle w:val="TOC3"/>
            <w:tabs>
              <w:tab w:val="left" w:pos="1200"/>
              <w:tab w:val="right" w:leader="dot" w:pos="10194"/>
            </w:tabs>
            <w:rPr>
              <w:rFonts w:eastAsiaTheme="minorEastAsia"/>
              <w:noProof/>
              <w:sz w:val="24"/>
              <w:szCs w:val="24"/>
            </w:rPr>
          </w:pPr>
          <w:hyperlink w:anchor="_Toc178527842" w:history="1">
            <w:r w:rsidRPr="00CB108C">
              <w:rPr>
                <w:rStyle w:val="Hyperlink"/>
                <w:noProof/>
              </w:rPr>
              <w:t>2.2.6</w:t>
            </w:r>
            <w:r>
              <w:rPr>
                <w:rFonts w:eastAsiaTheme="minorEastAsia"/>
                <w:noProof/>
                <w:sz w:val="24"/>
                <w:szCs w:val="24"/>
              </w:rPr>
              <w:tab/>
            </w:r>
            <w:r w:rsidRPr="00CB108C">
              <w:rPr>
                <w:rStyle w:val="Hyperlink"/>
                <w:noProof/>
              </w:rPr>
              <w:t>JPlusRRT: Enhanced Speed and Adaptability</w:t>
            </w:r>
            <w:r>
              <w:rPr>
                <w:noProof/>
                <w:webHidden/>
              </w:rPr>
              <w:tab/>
            </w:r>
            <w:r>
              <w:rPr>
                <w:noProof/>
                <w:webHidden/>
              </w:rPr>
              <w:fldChar w:fldCharType="begin"/>
            </w:r>
            <w:r>
              <w:rPr>
                <w:noProof/>
                <w:webHidden/>
              </w:rPr>
              <w:instrText xml:space="preserve"> PAGEREF _Toc178527842 \h </w:instrText>
            </w:r>
            <w:r>
              <w:rPr>
                <w:noProof/>
                <w:webHidden/>
              </w:rPr>
            </w:r>
            <w:r>
              <w:rPr>
                <w:noProof/>
                <w:webHidden/>
              </w:rPr>
              <w:fldChar w:fldCharType="separate"/>
            </w:r>
            <w:r w:rsidR="000D751D">
              <w:rPr>
                <w:noProof/>
                <w:webHidden/>
              </w:rPr>
              <w:t>15</w:t>
            </w:r>
            <w:r>
              <w:rPr>
                <w:noProof/>
                <w:webHidden/>
              </w:rPr>
              <w:fldChar w:fldCharType="end"/>
            </w:r>
          </w:hyperlink>
        </w:p>
        <w:p w14:paraId="66E74056" w14:textId="29A88678" w:rsidR="004A7E2A" w:rsidRDefault="004A7E2A">
          <w:pPr>
            <w:pStyle w:val="TOC3"/>
            <w:tabs>
              <w:tab w:val="left" w:pos="1200"/>
              <w:tab w:val="right" w:leader="dot" w:pos="10194"/>
            </w:tabs>
            <w:rPr>
              <w:rFonts w:eastAsiaTheme="minorEastAsia"/>
              <w:noProof/>
              <w:sz w:val="24"/>
              <w:szCs w:val="24"/>
            </w:rPr>
          </w:pPr>
          <w:hyperlink w:anchor="_Toc178527843" w:history="1">
            <w:r w:rsidRPr="00CB108C">
              <w:rPr>
                <w:rStyle w:val="Hyperlink"/>
                <w:rFonts w:asciiTheme="minorBidi" w:hAnsiTheme="minorBidi"/>
                <w:noProof/>
              </w:rPr>
              <w:t>2.2.7</w:t>
            </w:r>
            <w:r>
              <w:rPr>
                <w:rFonts w:eastAsiaTheme="minorEastAsia"/>
                <w:noProof/>
                <w:sz w:val="24"/>
                <w:szCs w:val="24"/>
              </w:rPr>
              <w:tab/>
            </w:r>
            <w:r w:rsidRPr="00CB108C">
              <w:rPr>
                <w:rStyle w:val="Hyperlink"/>
                <w:rFonts w:asciiTheme="minorBidi" w:hAnsiTheme="minorBidi"/>
                <w:noProof/>
              </w:rPr>
              <w:t>IK-RRT and BIK-RRT: Addressing Complex Configurations</w:t>
            </w:r>
            <w:r>
              <w:rPr>
                <w:noProof/>
                <w:webHidden/>
              </w:rPr>
              <w:tab/>
            </w:r>
            <w:r>
              <w:rPr>
                <w:noProof/>
                <w:webHidden/>
              </w:rPr>
              <w:fldChar w:fldCharType="begin"/>
            </w:r>
            <w:r>
              <w:rPr>
                <w:noProof/>
                <w:webHidden/>
              </w:rPr>
              <w:instrText xml:space="preserve"> PAGEREF _Toc178527843 \h </w:instrText>
            </w:r>
            <w:r>
              <w:rPr>
                <w:noProof/>
                <w:webHidden/>
              </w:rPr>
            </w:r>
            <w:r>
              <w:rPr>
                <w:noProof/>
                <w:webHidden/>
              </w:rPr>
              <w:fldChar w:fldCharType="separate"/>
            </w:r>
            <w:r w:rsidR="000D751D">
              <w:rPr>
                <w:noProof/>
                <w:webHidden/>
              </w:rPr>
              <w:t>17</w:t>
            </w:r>
            <w:r>
              <w:rPr>
                <w:noProof/>
                <w:webHidden/>
              </w:rPr>
              <w:fldChar w:fldCharType="end"/>
            </w:r>
          </w:hyperlink>
        </w:p>
        <w:p w14:paraId="509C2026" w14:textId="21B29C12" w:rsidR="004A7E2A" w:rsidRDefault="004A7E2A">
          <w:pPr>
            <w:pStyle w:val="TOC2"/>
            <w:tabs>
              <w:tab w:val="left" w:pos="960"/>
              <w:tab w:val="right" w:leader="dot" w:pos="10194"/>
            </w:tabs>
            <w:rPr>
              <w:rFonts w:eastAsiaTheme="minorEastAsia"/>
              <w:noProof/>
              <w:sz w:val="24"/>
              <w:szCs w:val="24"/>
            </w:rPr>
          </w:pPr>
          <w:hyperlink w:anchor="_Toc178527844" w:history="1">
            <w:r w:rsidRPr="00CB108C">
              <w:rPr>
                <w:rStyle w:val="Hyperlink"/>
                <w:rFonts w:asciiTheme="minorBidi" w:hAnsiTheme="minorBidi"/>
                <w:noProof/>
              </w:rPr>
              <w:t>2.3</w:t>
            </w:r>
            <w:r>
              <w:rPr>
                <w:rFonts w:eastAsiaTheme="minorEastAsia"/>
                <w:noProof/>
                <w:sz w:val="24"/>
                <w:szCs w:val="24"/>
              </w:rPr>
              <w:tab/>
            </w:r>
            <w:r w:rsidRPr="00CB108C">
              <w:rPr>
                <w:rStyle w:val="Hyperlink"/>
                <w:rFonts w:asciiTheme="minorBidi" w:hAnsiTheme="minorBidi"/>
                <w:noProof/>
              </w:rPr>
              <w:t>Comparative Analysis of Motion Planning Algorithms</w:t>
            </w:r>
            <w:r>
              <w:rPr>
                <w:noProof/>
                <w:webHidden/>
              </w:rPr>
              <w:tab/>
            </w:r>
            <w:r>
              <w:rPr>
                <w:noProof/>
                <w:webHidden/>
              </w:rPr>
              <w:fldChar w:fldCharType="begin"/>
            </w:r>
            <w:r>
              <w:rPr>
                <w:noProof/>
                <w:webHidden/>
              </w:rPr>
              <w:instrText xml:space="preserve"> PAGEREF _Toc178527844 \h </w:instrText>
            </w:r>
            <w:r>
              <w:rPr>
                <w:noProof/>
                <w:webHidden/>
              </w:rPr>
            </w:r>
            <w:r>
              <w:rPr>
                <w:noProof/>
                <w:webHidden/>
              </w:rPr>
              <w:fldChar w:fldCharType="separate"/>
            </w:r>
            <w:r w:rsidR="000D751D">
              <w:rPr>
                <w:noProof/>
                <w:webHidden/>
              </w:rPr>
              <w:t>18</w:t>
            </w:r>
            <w:r>
              <w:rPr>
                <w:noProof/>
                <w:webHidden/>
              </w:rPr>
              <w:fldChar w:fldCharType="end"/>
            </w:r>
          </w:hyperlink>
        </w:p>
        <w:p w14:paraId="108A23C8" w14:textId="70292A00" w:rsidR="004A7E2A" w:rsidRDefault="004A7E2A">
          <w:pPr>
            <w:pStyle w:val="TOC3"/>
            <w:tabs>
              <w:tab w:val="left" w:pos="1200"/>
              <w:tab w:val="right" w:leader="dot" w:pos="10194"/>
            </w:tabs>
            <w:rPr>
              <w:rFonts w:eastAsiaTheme="minorEastAsia"/>
              <w:noProof/>
              <w:sz w:val="24"/>
              <w:szCs w:val="24"/>
            </w:rPr>
          </w:pPr>
          <w:hyperlink w:anchor="_Toc178527845" w:history="1">
            <w:r w:rsidRPr="00CB108C">
              <w:rPr>
                <w:rStyle w:val="Hyperlink"/>
                <w:noProof/>
              </w:rPr>
              <w:t>2.3.1</w:t>
            </w:r>
            <w:r>
              <w:rPr>
                <w:rFonts w:eastAsiaTheme="minorEastAsia"/>
                <w:noProof/>
                <w:sz w:val="24"/>
                <w:szCs w:val="24"/>
              </w:rPr>
              <w:tab/>
            </w:r>
            <w:r w:rsidRPr="00CB108C">
              <w:rPr>
                <w:rStyle w:val="Hyperlink"/>
                <w:noProof/>
              </w:rPr>
              <w:t>Criteria for Comparison: Planning Time, Success Rate, and Exploration</w:t>
            </w:r>
            <w:r>
              <w:rPr>
                <w:noProof/>
                <w:webHidden/>
              </w:rPr>
              <w:tab/>
            </w:r>
            <w:r>
              <w:rPr>
                <w:noProof/>
                <w:webHidden/>
              </w:rPr>
              <w:fldChar w:fldCharType="begin"/>
            </w:r>
            <w:r>
              <w:rPr>
                <w:noProof/>
                <w:webHidden/>
              </w:rPr>
              <w:instrText xml:space="preserve"> PAGEREF _Toc178527845 \h </w:instrText>
            </w:r>
            <w:r>
              <w:rPr>
                <w:noProof/>
                <w:webHidden/>
              </w:rPr>
            </w:r>
            <w:r>
              <w:rPr>
                <w:noProof/>
                <w:webHidden/>
              </w:rPr>
              <w:fldChar w:fldCharType="separate"/>
            </w:r>
            <w:r w:rsidR="000D751D">
              <w:rPr>
                <w:noProof/>
                <w:webHidden/>
              </w:rPr>
              <w:t>18</w:t>
            </w:r>
            <w:r>
              <w:rPr>
                <w:noProof/>
                <w:webHidden/>
              </w:rPr>
              <w:fldChar w:fldCharType="end"/>
            </w:r>
          </w:hyperlink>
        </w:p>
        <w:p w14:paraId="1E8B5832" w14:textId="25B1A731" w:rsidR="004A7E2A" w:rsidRDefault="004A7E2A">
          <w:pPr>
            <w:pStyle w:val="TOC3"/>
            <w:tabs>
              <w:tab w:val="left" w:pos="1200"/>
              <w:tab w:val="right" w:leader="dot" w:pos="10194"/>
            </w:tabs>
            <w:rPr>
              <w:rFonts w:eastAsiaTheme="minorEastAsia"/>
              <w:noProof/>
              <w:sz w:val="24"/>
              <w:szCs w:val="24"/>
            </w:rPr>
          </w:pPr>
          <w:hyperlink w:anchor="_Toc178527846" w:history="1">
            <w:r w:rsidRPr="00CB108C">
              <w:rPr>
                <w:rStyle w:val="Hyperlink"/>
                <w:noProof/>
              </w:rPr>
              <w:t>2.3.2</w:t>
            </w:r>
            <w:r>
              <w:rPr>
                <w:rFonts w:eastAsiaTheme="minorEastAsia"/>
                <w:noProof/>
                <w:sz w:val="24"/>
                <w:szCs w:val="24"/>
              </w:rPr>
              <w:tab/>
            </w:r>
            <w:r w:rsidRPr="00CB108C">
              <w:rPr>
                <w:rStyle w:val="Hyperlink"/>
                <w:noProof/>
              </w:rPr>
              <w:t>Testing in Shared Environments: Consistency and Parameters</w:t>
            </w:r>
            <w:r>
              <w:rPr>
                <w:noProof/>
                <w:webHidden/>
              </w:rPr>
              <w:tab/>
            </w:r>
            <w:r>
              <w:rPr>
                <w:noProof/>
                <w:webHidden/>
              </w:rPr>
              <w:fldChar w:fldCharType="begin"/>
            </w:r>
            <w:r>
              <w:rPr>
                <w:noProof/>
                <w:webHidden/>
              </w:rPr>
              <w:instrText xml:space="preserve"> PAGEREF _Toc178527846 \h </w:instrText>
            </w:r>
            <w:r>
              <w:rPr>
                <w:noProof/>
                <w:webHidden/>
              </w:rPr>
            </w:r>
            <w:r>
              <w:rPr>
                <w:noProof/>
                <w:webHidden/>
              </w:rPr>
              <w:fldChar w:fldCharType="separate"/>
            </w:r>
            <w:r w:rsidR="000D751D">
              <w:rPr>
                <w:noProof/>
                <w:webHidden/>
              </w:rPr>
              <w:t>18</w:t>
            </w:r>
            <w:r>
              <w:rPr>
                <w:noProof/>
                <w:webHidden/>
              </w:rPr>
              <w:fldChar w:fldCharType="end"/>
            </w:r>
          </w:hyperlink>
        </w:p>
        <w:p w14:paraId="62C333E7" w14:textId="4A15566C" w:rsidR="004A7E2A" w:rsidRDefault="004A7E2A">
          <w:pPr>
            <w:pStyle w:val="TOC3"/>
            <w:tabs>
              <w:tab w:val="left" w:pos="1200"/>
              <w:tab w:val="right" w:leader="dot" w:pos="10194"/>
            </w:tabs>
            <w:rPr>
              <w:rFonts w:eastAsiaTheme="minorEastAsia"/>
              <w:noProof/>
              <w:sz w:val="24"/>
              <w:szCs w:val="24"/>
            </w:rPr>
          </w:pPr>
          <w:hyperlink w:anchor="_Toc178527847" w:history="1">
            <w:r w:rsidRPr="00CB108C">
              <w:rPr>
                <w:rStyle w:val="Hyperlink"/>
                <w:rFonts w:asciiTheme="minorBidi" w:hAnsiTheme="minorBidi"/>
                <w:noProof/>
              </w:rPr>
              <w:t>2.3.3</w:t>
            </w:r>
            <w:r>
              <w:rPr>
                <w:rFonts w:eastAsiaTheme="minorEastAsia"/>
                <w:noProof/>
                <w:sz w:val="24"/>
                <w:szCs w:val="24"/>
              </w:rPr>
              <w:tab/>
            </w:r>
            <w:r w:rsidRPr="00CB108C">
              <w:rPr>
                <w:rStyle w:val="Hyperlink"/>
                <w:rFonts w:asciiTheme="minorBidi" w:hAnsiTheme="minorBidi"/>
                <w:noProof/>
              </w:rPr>
              <w:t>Performance Insights</w:t>
            </w:r>
            <w:r>
              <w:rPr>
                <w:noProof/>
                <w:webHidden/>
              </w:rPr>
              <w:tab/>
            </w:r>
            <w:r>
              <w:rPr>
                <w:noProof/>
                <w:webHidden/>
              </w:rPr>
              <w:fldChar w:fldCharType="begin"/>
            </w:r>
            <w:r>
              <w:rPr>
                <w:noProof/>
                <w:webHidden/>
              </w:rPr>
              <w:instrText xml:space="preserve"> PAGEREF _Toc178527847 \h </w:instrText>
            </w:r>
            <w:r>
              <w:rPr>
                <w:noProof/>
                <w:webHidden/>
              </w:rPr>
            </w:r>
            <w:r>
              <w:rPr>
                <w:noProof/>
                <w:webHidden/>
              </w:rPr>
              <w:fldChar w:fldCharType="separate"/>
            </w:r>
            <w:r w:rsidR="000D751D">
              <w:rPr>
                <w:noProof/>
                <w:webHidden/>
              </w:rPr>
              <w:t>19</w:t>
            </w:r>
            <w:r>
              <w:rPr>
                <w:noProof/>
                <w:webHidden/>
              </w:rPr>
              <w:fldChar w:fldCharType="end"/>
            </w:r>
          </w:hyperlink>
        </w:p>
        <w:p w14:paraId="75AB1888" w14:textId="5AD422B1" w:rsidR="004A7E2A" w:rsidRDefault="004A7E2A">
          <w:pPr>
            <w:pStyle w:val="TOC2"/>
            <w:tabs>
              <w:tab w:val="right" w:leader="dot" w:pos="10194"/>
            </w:tabs>
            <w:rPr>
              <w:rFonts w:eastAsiaTheme="minorEastAsia"/>
              <w:noProof/>
              <w:sz w:val="24"/>
              <w:szCs w:val="24"/>
            </w:rPr>
          </w:pPr>
          <w:hyperlink w:anchor="_Toc178527848" w:history="1">
            <w:r w:rsidRPr="00CB108C">
              <w:rPr>
                <w:rStyle w:val="Hyperlink"/>
                <w:rFonts w:asciiTheme="minorBidi" w:hAnsiTheme="minorBidi"/>
                <w:noProof/>
              </w:rPr>
              <w:t>2.4 Grasp Selection in Motion Planning</w:t>
            </w:r>
            <w:r>
              <w:rPr>
                <w:noProof/>
                <w:webHidden/>
              </w:rPr>
              <w:tab/>
            </w:r>
            <w:r>
              <w:rPr>
                <w:noProof/>
                <w:webHidden/>
              </w:rPr>
              <w:fldChar w:fldCharType="begin"/>
            </w:r>
            <w:r>
              <w:rPr>
                <w:noProof/>
                <w:webHidden/>
              </w:rPr>
              <w:instrText xml:space="preserve"> PAGEREF _Toc178527848 \h </w:instrText>
            </w:r>
            <w:r>
              <w:rPr>
                <w:noProof/>
                <w:webHidden/>
              </w:rPr>
            </w:r>
            <w:r>
              <w:rPr>
                <w:noProof/>
                <w:webHidden/>
              </w:rPr>
              <w:fldChar w:fldCharType="separate"/>
            </w:r>
            <w:r w:rsidR="000D751D">
              <w:rPr>
                <w:noProof/>
                <w:webHidden/>
              </w:rPr>
              <w:t>20</w:t>
            </w:r>
            <w:r>
              <w:rPr>
                <w:noProof/>
                <w:webHidden/>
              </w:rPr>
              <w:fldChar w:fldCharType="end"/>
            </w:r>
          </w:hyperlink>
        </w:p>
        <w:p w14:paraId="3FD8FDA9" w14:textId="1E093494" w:rsidR="004A7E2A" w:rsidRDefault="004A7E2A">
          <w:pPr>
            <w:pStyle w:val="TOC3"/>
            <w:tabs>
              <w:tab w:val="right" w:leader="dot" w:pos="10194"/>
            </w:tabs>
            <w:rPr>
              <w:rFonts w:eastAsiaTheme="minorEastAsia"/>
              <w:noProof/>
              <w:sz w:val="24"/>
              <w:szCs w:val="24"/>
            </w:rPr>
          </w:pPr>
          <w:hyperlink w:anchor="_Toc178527849" w:history="1">
            <w:r w:rsidRPr="00CB108C">
              <w:rPr>
                <w:rStyle w:val="Hyperlink"/>
                <w:rFonts w:asciiTheme="minorBidi" w:hAnsiTheme="minorBidi"/>
                <w:noProof/>
              </w:rPr>
              <w:t>2.4.1 What is a Grasp? Definition and Importance</w:t>
            </w:r>
            <w:r>
              <w:rPr>
                <w:noProof/>
                <w:webHidden/>
              </w:rPr>
              <w:tab/>
            </w:r>
            <w:r>
              <w:rPr>
                <w:noProof/>
                <w:webHidden/>
              </w:rPr>
              <w:fldChar w:fldCharType="begin"/>
            </w:r>
            <w:r>
              <w:rPr>
                <w:noProof/>
                <w:webHidden/>
              </w:rPr>
              <w:instrText xml:space="preserve"> PAGEREF _Toc178527849 \h </w:instrText>
            </w:r>
            <w:r>
              <w:rPr>
                <w:noProof/>
                <w:webHidden/>
              </w:rPr>
            </w:r>
            <w:r>
              <w:rPr>
                <w:noProof/>
                <w:webHidden/>
              </w:rPr>
              <w:fldChar w:fldCharType="separate"/>
            </w:r>
            <w:r w:rsidR="000D751D">
              <w:rPr>
                <w:noProof/>
                <w:webHidden/>
              </w:rPr>
              <w:t>20</w:t>
            </w:r>
            <w:r>
              <w:rPr>
                <w:noProof/>
                <w:webHidden/>
              </w:rPr>
              <w:fldChar w:fldCharType="end"/>
            </w:r>
          </w:hyperlink>
        </w:p>
        <w:p w14:paraId="028817BC" w14:textId="5218DDEF" w:rsidR="004A7E2A" w:rsidRDefault="004A7E2A">
          <w:pPr>
            <w:pStyle w:val="TOC3"/>
            <w:tabs>
              <w:tab w:val="right" w:leader="dot" w:pos="10194"/>
            </w:tabs>
            <w:rPr>
              <w:rFonts w:eastAsiaTheme="minorEastAsia"/>
              <w:noProof/>
              <w:sz w:val="24"/>
              <w:szCs w:val="24"/>
            </w:rPr>
          </w:pPr>
          <w:hyperlink w:anchor="_Toc178527850" w:history="1">
            <w:r w:rsidRPr="00CB108C">
              <w:rPr>
                <w:rStyle w:val="Hyperlink"/>
                <w:rFonts w:asciiTheme="minorBidi" w:hAnsiTheme="minorBidi"/>
                <w:noProof/>
              </w:rPr>
              <w:t>2.4.2 Grasp Planner: Selection Process and Technical Steps</w:t>
            </w:r>
            <w:r>
              <w:rPr>
                <w:noProof/>
                <w:webHidden/>
              </w:rPr>
              <w:tab/>
            </w:r>
            <w:r>
              <w:rPr>
                <w:noProof/>
                <w:webHidden/>
              </w:rPr>
              <w:fldChar w:fldCharType="begin"/>
            </w:r>
            <w:r>
              <w:rPr>
                <w:noProof/>
                <w:webHidden/>
              </w:rPr>
              <w:instrText xml:space="preserve"> PAGEREF _Toc178527850 \h </w:instrText>
            </w:r>
            <w:r>
              <w:rPr>
                <w:noProof/>
                <w:webHidden/>
              </w:rPr>
            </w:r>
            <w:r>
              <w:rPr>
                <w:noProof/>
                <w:webHidden/>
              </w:rPr>
              <w:fldChar w:fldCharType="separate"/>
            </w:r>
            <w:r w:rsidR="000D751D">
              <w:rPr>
                <w:noProof/>
                <w:webHidden/>
              </w:rPr>
              <w:t>21</w:t>
            </w:r>
            <w:r>
              <w:rPr>
                <w:noProof/>
                <w:webHidden/>
              </w:rPr>
              <w:fldChar w:fldCharType="end"/>
            </w:r>
          </w:hyperlink>
        </w:p>
        <w:p w14:paraId="3A034AE2" w14:textId="6A8A7DBC" w:rsidR="004A7E2A" w:rsidRDefault="004A7E2A">
          <w:pPr>
            <w:pStyle w:val="TOC2"/>
            <w:tabs>
              <w:tab w:val="right" w:leader="dot" w:pos="10194"/>
            </w:tabs>
            <w:rPr>
              <w:rFonts w:eastAsiaTheme="minorEastAsia"/>
              <w:noProof/>
              <w:sz w:val="24"/>
              <w:szCs w:val="24"/>
            </w:rPr>
          </w:pPr>
          <w:hyperlink w:anchor="_Toc178527851" w:history="1">
            <w:r w:rsidRPr="00CB108C">
              <w:rPr>
                <w:rStyle w:val="Hyperlink"/>
                <w:rFonts w:asciiTheme="minorBidi" w:hAnsiTheme="minorBidi"/>
                <w:noProof/>
              </w:rPr>
              <w:t>2.5 Other Algorithms in Grasp and Motion Planning</w:t>
            </w:r>
            <w:r>
              <w:rPr>
                <w:noProof/>
                <w:webHidden/>
              </w:rPr>
              <w:tab/>
            </w:r>
            <w:r>
              <w:rPr>
                <w:noProof/>
                <w:webHidden/>
              </w:rPr>
              <w:fldChar w:fldCharType="begin"/>
            </w:r>
            <w:r>
              <w:rPr>
                <w:noProof/>
                <w:webHidden/>
              </w:rPr>
              <w:instrText xml:space="preserve"> PAGEREF _Toc178527851 \h </w:instrText>
            </w:r>
            <w:r>
              <w:rPr>
                <w:noProof/>
                <w:webHidden/>
              </w:rPr>
            </w:r>
            <w:r>
              <w:rPr>
                <w:noProof/>
                <w:webHidden/>
              </w:rPr>
              <w:fldChar w:fldCharType="separate"/>
            </w:r>
            <w:r w:rsidR="000D751D">
              <w:rPr>
                <w:noProof/>
                <w:webHidden/>
              </w:rPr>
              <w:t>22</w:t>
            </w:r>
            <w:r>
              <w:rPr>
                <w:noProof/>
                <w:webHidden/>
              </w:rPr>
              <w:fldChar w:fldCharType="end"/>
            </w:r>
          </w:hyperlink>
        </w:p>
        <w:p w14:paraId="2B5C93CD" w14:textId="3C7CEE5D" w:rsidR="004A7E2A" w:rsidRDefault="004A7E2A">
          <w:pPr>
            <w:pStyle w:val="TOC2"/>
            <w:tabs>
              <w:tab w:val="right" w:leader="dot" w:pos="10194"/>
            </w:tabs>
            <w:rPr>
              <w:rFonts w:eastAsiaTheme="minorEastAsia"/>
              <w:noProof/>
              <w:sz w:val="24"/>
              <w:szCs w:val="24"/>
            </w:rPr>
          </w:pPr>
          <w:hyperlink w:anchor="_Toc178527852" w:history="1">
            <w:r w:rsidRPr="00CB108C">
              <w:rPr>
                <w:rStyle w:val="Hyperlink"/>
                <w:rFonts w:asciiTheme="minorBidi" w:hAnsiTheme="minorBidi"/>
                <w:noProof/>
              </w:rPr>
              <w:t>2.6 Gaps in literature</w:t>
            </w:r>
            <w:r>
              <w:rPr>
                <w:noProof/>
                <w:webHidden/>
              </w:rPr>
              <w:tab/>
            </w:r>
            <w:r>
              <w:rPr>
                <w:noProof/>
                <w:webHidden/>
              </w:rPr>
              <w:fldChar w:fldCharType="begin"/>
            </w:r>
            <w:r>
              <w:rPr>
                <w:noProof/>
                <w:webHidden/>
              </w:rPr>
              <w:instrText xml:space="preserve"> PAGEREF _Toc178527852 \h </w:instrText>
            </w:r>
            <w:r>
              <w:rPr>
                <w:noProof/>
                <w:webHidden/>
              </w:rPr>
            </w:r>
            <w:r>
              <w:rPr>
                <w:noProof/>
                <w:webHidden/>
              </w:rPr>
              <w:fldChar w:fldCharType="separate"/>
            </w:r>
            <w:r w:rsidR="000D751D">
              <w:rPr>
                <w:noProof/>
                <w:webHidden/>
              </w:rPr>
              <w:t>23</w:t>
            </w:r>
            <w:r>
              <w:rPr>
                <w:noProof/>
                <w:webHidden/>
              </w:rPr>
              <w:fldChar w:fldCharType="end"/>
            </w:r>
          </w:hyperlink>
        </w:p>
        <w:p w14:paraId="199EE5D5" w14:textId="3932326B" w:rsidR="004A7E2A" w:rsidRDefault="004A7E2A">
          <w:pPr>
            <w:pStyle w:val="TOC2"/>
            <w:tabs>
              <w:tab w:val="right" w:leader="dot" w:pos="10194"/>
            </w:tabs>
            <w:rPr>
              <w:rFonts w:eastAsiaTheme="minorEastAsia"/>
              <w:noProof/>
              <w:sz w:val="24"/>
              <w:szCs w:val="24"/>
            </w:rPr>
          </w:pPr>
          <w:hyperlink w:anchor="_Toc178527853" w:history="1">
            <w:r w:rsidRPr="00CB108C">
              <w:rPr>
                <w:rStyle w:val="Hyperlink"/>
                <w:rFonts w:asciiTheme="minorBidi" w:hAnsiTheme="minorBidi"/>
                <w:noProof/>
              </w:rPr>
              <w:t>2.7 Summary</w:t>
            </w:r>
            <w:r>
              <w:rPr>
                <w:noProof/>
                <w:webHidden/>
              </w:rPr>
              <w:tab/>
            </w:r>
            <w:r>
              <w:rPr>
                <w:noProof/>
                <w:webHidden/>
              </w:rPr>
              <w:fldChar w:fldCharType="begin"/>
            </w:r>
            <w:r>
              <w:rPr>
                <w:noProof/>
                <w:webHidden/>
              </w:rPr>
              <w:instrText xml:space="preserve"> PAGEREF _Toc178527853 \h </w:instrText>
            </w:r>
            <w:r>
              <w:rPr>
                <w:noProof/>
                <w:webHidden/>
              </w:rPr>
            </w:r>
            <w:r>
              <w:rPr>
                <w:noProof/>
                <w:webHidden/>
              </w:rPr>
              <w:fldChar w:fldCharType="separate"/>
            </w:r>
            <w:r w:rsidR="000D751D">
              <w:rPr>
                <w:noProof/>
                <w:webHidden/>
              </w:rPr>
              <w:t>24</w:t>
            </w:r>
            <w:r>
              <w:rPr>
                <w:noProof/>
                <w:webHidden/>
              </w:rPr>
              <w:fldChar w:fldCharType="end"/>
            </w:r>
          </w:hyperlink>
        </w:p>
        <w:p w14:paraId="7FE3E55B" w14:textId="037FB40D" w:rsidR="004A7E2A" w:rsidRDefault="004A7E2A">
          <w:pPr>
            <w:pStyle w:val="TOC1"/>
            <w:rPr>
              <w:rFonts w:eastAsiaTheme="minorEastAsia"/>
              <w:noProof/>
              <w:sz w:val="24"/>
              <w:szCs w:val="24"/>
              <w:lang w:val="en-US"/>
            </w:rPr>
          </w:pPr>
          <w:hyperlink w:anchor="_Toc178527854" w:history="1">
            <w:r w:rsidRPr="00CB108C">
              <w:rPr>
                <w:rStyle w:val="Hyperlink"/>
                <w:rFonts w:asciiTheme="minorBidi" w:hAnsiTheme="minorBidi"/>
                <w:noProof/>
              </w:rPr>
              <w:t>Chapter 3: Problem Description</w:t>
            </w:r>
            <w:r>
              <w:rPr>
                <w:noProof/>
                <w:webHidden/>
              </w:rPr>
              <w:tab/>
            </w:r>
            <w:r>
              <w:rPr>
                <w:noProof/>
                <w:webHidden/>
              </w:rPr>
              <w:fldChar w:fldCharType="begin"/>
            </w:r>
            <w:r>
              <w:rPr>
                <w:noProof/>
                <w:webHidden/>
              </w:rPr>
              <w:instrText xml:space="preserve"> PAGEREF _Toc178527854 \h </w:instrText>
            </w:r>
            <w:r>
              <w:rPr>
                <w:noProof/>
                <w:webHidden/>
              </w:rPr>
            </w:r>
            <w:r>
              <w:rPr>
                <w:noProof/>
                <w:webHidden/>
              </w:rPr>
              <w:fldChar w:fldCharType="separate"/>
            </w:r>
            <w:r w:rsidR="000D751D">
              <w:rPr>
                <w:noProof/>
                <w:webHidden/>
              </w:rPr>
              <w:t>26</w:t>
            </w:r>
            <w:r>
              <w:rPr>
                <w:noProof/>
                <w:webHidden/>
              </w:rPr>
              <w:fldChar w:fldCharType="end"/>
            </w:r>
          </w:hyperlink>
        </w:p>
        <w:p w14:paraId="64E2D11D" w14:textId="705E0ABF" w:rsidR="004A7E2A" w:rsidRDefault="004A7E2A">
          <w:pPr>
            <w:pStyle w:val="TOC2"/>
            <w:tabs>
              <w:tab w:val="left" w:pos="960"/>
              <w:tab w:val="right" w:leader="dot" w:pos="10194"/>
            </w:tabs>
            <w:rPr>
              <w:rFonts w:eastAsiaTheme="minorEastAsia"/>
              <w:noProof/>
              <w:sz w:val="24"/>
              <w:szCs w:val="24"/>
            </w:rPr>
          </w:pPr>
          <w:hyperlink w:anchor="_Toc178527855" w:history="1">
            <w:r w:rsidRPr="00CB108C">
              <w:rPr>
                <w:rStyle w:val="Hyperlink"/>
                <w:noProof/>
              </w:rPr>
              <w:t>3.1</w:t>
            </w:r>
            <w:r>
              <w:rPr>
                <w:rFonts w:eastAsiaTheme="minorEastAsia"/>
                <w:noProof/>
                <w:sz w:val="24"/>
                <w:szCs w:val="24"/>
              </w:rPr>
              <w:tab/>
            </w:r>
            <w:r w:rsidRPr="00CB108C">
              <w:rPr>
                <w:rStyle w:val="Hyperlink"/>
                <w:noProof/>
              </w:rPr>
              <w:t>Integrated Grasp and Motion Planning</w:t>
            </w:r>
            <w:r>
              <w:rPr>
                <w:noProof/>
                <w:webHidden/>
              </w:rPr>
              <w:tab/>
            </w:r>
            <w:r>
              <w:rPr>
                <w:noProof/>
                <w:webHidden/>
              </w:rPr>
              <w:fldChar w:fldCharType="begin"/>
            </w:r>
            <w:r>
              <w:rPr>
                <w:noProof/>
                <w:webHidden/>
              </w:rPr>
              <w:instrText xml:space="preserve"> PAGEREF _Toc178527855 \h </w:instrText>
            </w:r>
            <w:r>
              <w:rPr>
                <w:noProof/>
                <w:webHidden/>
              </w:rPr>
            </w:r>
            <w:r>
              <w:rPr>
                <w:noProof/>
                <w:webHidden/>
              </w:rPr>
              <w:fldChar w:fldCharType="separate"/>
            </w:r>
            <w:r w:rsidR="000D751D">
              <w:rPr>
                <w:noProof/>
                <w:webHidden/>
              </w:rPr>
              <w:t>26</w:t>
            </w:r>
            <w:r>
              <w:rPr>
                <w:noProof/>
                <w:webHidden/>
              </w:rPr>
              <w:fldChar w:fldCharType="end"/>
            </w:r>
          </w:hyperlink>
        </w:p>
        <w:p w14:paraId="6C7D2584" w14:textId="4305DBC2" w:rsidR="004A7E2A" w:rsidRDefault="004A7E2A">
          <w:pPr>
            <w:pStyle w:val="TOC2"/>
            <w:tabs>
              <w:tab w:val="left" w:pos="960"/>
              <w:tab w:val="right" w:leader="dot" w:pos="10194"/>
            </w:tabs>
            <w:rPr>
              <w:rFonts w:eastAsiaTheme="minorEastAsia"/>
              <w:noProof/>
              <w:sz w:val="24"/>
              <w:szCs w:val="24"/>
            </w:rPr>
          </w:pPr>
          <w:hyperlink w:anchor="_Toc178527856" w:history="1">
            <w:r w:rsidRPr="00CB108C">
              <w:rPr>
                <w:rStyle w:val="Hyperlink"/>
                <w:noProof/>
              </w:rPr>
              <w:t>3.2</w:t>
            </w:r>
            <w:r>
              <w:rPr>
                <w:rFonts w:eastAsiaTheme="minorEastAsia"/>
                <w:noProof/>
                <w:sz w:val="24"/>
                <w:szCs w:val="24"/>
              </w:rPr>
              <w:tab/>
            </w:r>
            <w:r w:rsidRPr="00CB108C">
              <w:rPr>
                <w:rStyle w:val="Hyperlink"/>
                <w:noProof/>
              </w:rPr>
              <w:t>Problem Statement</w:t>
            </w:r>
            <w:r>
              <w:rPr>
                <w:noProof/>
                <w:webHidden/>
              </w:rPr>
              <w:tab/>
            </w:r>
            <w:r>
              <w:rPr>
                <w:noProof/>
                <w:webHidden/>
              </w:rPr>
              <w:fldChar w:fldCharType="begin"/>
            </w:r>
            <w:r>
              <w:rPr>
                <w:noProof/>
                <w:webHidden/>
              </w:rPr>
              <w:instrText xml:space="preserve"> PAGEREF _Toc178527856 \h </w:instrText>
            </w:r>
            <w:r>
              <w:rPr>
                <w:noProof/>
                <w:webHidden/>
              </w:rPr>
            </w:r>
            <w:r>
              <w:rPr>
                <w:noProof/>
                <w:webHidden/>
              </w:rPr>
              <w:fldChar w:fldCharType="separate"/>
            </w:r>
            <w:r w:rsidR="000D751D">
              <w:rPr>
                <w:noProof/>
                <w:webHidden/>
              </w:rPr>
              <w:t>26</w:t>
            </w:r>
            <w:r>
              <w:rPr>
                <w:noProof/>
                <w:webHidden/>
              </w:rPr>
              <w:fldChar w:fldCharType="end"/>
            </w:r>
          </w:hyperlink>
        </w:p>
        <w:p w14:paraId="18152CF2" w14:textId="0B2D7262" w:rsidR="004A7E2A" w:rsidRDefault="004A7E2A">
          <w:pPr>
            <w:pStyle w:val="TOC2"/>
            <w:tabs>
              <w:tab w:val="left" w:pos="960"/>
              <w:tab w:val="right" w:leader="dot" w:pos="10194"/>
            </w:tabs>
            <w:rPr>
              <w:rFonts w:eastAsiaTheme="minorEastAsia"/>
              <w:noProof/>
              <w:sz w:val="24"/>
              <w:szCs w:val="24"/>
            </w:rPr>
          </w:pPr>
          <w:hyperlink w:anchor="_Toc178527857" w:history="1">
            <w:r w:rsidRPr="00CB108C">
              <w:rPr>
                <w:rStyle w:val="Hyperlink"/>
                <w:noProof/>
              </w:rPr>
              <w:t>3.3</w:t>
            </w:r>
            <w:r>
              <w:rPr>
                <w:rFonts w:eastAsiaTheme="minorEastAsia"/>
                <w:noProof/>
                <w:sz w:val="24"/>
                <w:szCs w:val="24"/>
              </w:rPr>
              <w:tab/>
            </w:r>
            <w:r w:rsidRPr="00CB108C">
              <w:rPr>
                <w:rStyle w:val="Hyperlink"/>
                <w:noProof/>
              </w:rPr>
              <w:t>Specific Challenges</w:t>
            </w:r>
            <w:r>
              <w:rPr>
                <w:noProof/>
                <w:webHidden/>
              </w:rPr>
              <w:tab/>
            </w:r>
            <w:r>
              <w:rPr>
                <w:noProof/>
                <w:webHidden/>
              </w:rPr>
              <w:fldChar w:fldCharType="begin"/>
            </w:r>
            <w:r>
              <w:rPr>
                <w:noProof/>
                <w:webHidden/>
              </w:rPr>
              <w:instrText xml:space="preserve"> PAGEREF _Toc178527857 \h </w:instrText>
            </w:r>
            <w:r>
              <w:rPr>
                <w:noProof/>
                <w:webHidden/>
              </w:rPr>
            </w:r>
            <w:r>
              <w:rPr>
                <w:noProof/>
                <w:webHidden/>
              </w:rPr>
              <w:fldChar w:fldCharType="separate"/>
            </w:r>
            <w:r w:rsidR="000D751D">
              <w:rPr>
                <w:noProof/>
                <w:webHidden/>
              </w:rPr>
              <w:t>27</w:t>
            </w:r>
            <w:r>
              <w:rPr>
                <w:noProof/>
                <w:webHidden/>
              </w:rPr>
              <w:fldChar w:fldCharType="end"/>
            </w:r>
          </w:hyperlink>
        </w:p>
        <w:p w14:paraId="7F69FA48" w14:textId="681CD7F6" w:rsidR="004A7E2A" w:rsidRDefault="004A7E2A">
          <w:pPr>
            <w:pStyle w:val="TOC2"/>
            <w:tabs>
              <w:tab w:val="left" w:pos="960"/>
              <w:tab w:val="right" w:leader="dot" w:pos="10194"/>
            </w:tabs>
            <w:rPr>
              <w:rFonts w:eastAsiaTheme="minorEastAsia"/>
              <w:noProof/>
              <w:sz w:val="24"/>
              <w:szCs w:val="24"/>
            </w:rPr>
          </w:pPr>
          <w:hyperlink w:anchor="_Toc178527858" w:history="1">
            <w:r w:rsidRPr="00CB108C">
              <w:rPr>
                <w:rStyle w:val="Hyperlink"/>
                <w:noProof/>
              </w:rPr>
              <w:t>3.4</w:t>
            </w:r>
            <w:r>
              <w:rPr>
                <w:rFonts w:eastAsiaTheme="minorEastAsia"/>
                <w:noProof/>
                <w:sz w:val="24"/>
                <w:szCs w:val="24"/>
              </w:rPr>
              <w:tab/>
            </w:r>
            <w:r w:rsidRPr="00CB108C">
              <w:rPr>
                <w:rStyle w:val="Hyperlink"/>
                <w:noProof/>
              </w:rPr>
              <w:t>Importance of the Problem</w:t>
            </w:r>
            <w:r>
              <w:rPr>
                <w:noProof/>
                <w:webHidden/>
              </w:rPr>
              <w:tab/>
            </w:r>
            <w:r>
              <w:rPr>
                <w:noProof/>
                <w:webHidden/>
              </w:rPr>
              <w:fldChar w:fldCharType="begin"/>
            </w:r>
            <w:r>
              <w:rPr>
                <w:noProof/>
                <w:webHidden/>
              </w:rPr>
              <w:instrText xml:space="preserve"> PAGEREF _Toc178527858 \h </w:instrText>
            </w:r>
            <w:r>
              <w:rPr>
                <w:noProof/>
                <w:webHidden/>
              </w:rPr>
            </w:r>
            <w:r>
              <w:rPr>
                <w:noProof/>
                <w:webHidden/>
              </w:rPr>
              <w:fldChar w:fldCharType="separate"/>
            </w:r>
            <w:r w:rsidR="000D751D">
              <w:rPr>
                <w:noProof/>
                <w:webHidden/>
              </w:rPr>
              <w:t>27</w:t>
            </w:r>
            <w:r>
              <w:rPr>
                <w:noProof/>
                <w:webHidden/>
              </w:rPr>
              <w:fldChar w:fldCharType="end"/>
            </w:r>
          </w:hyperlink>
        </w:p>
        <w:p w14:paraId="1FB3891B" w14:textId="5001692D" w:rsidR="004A7E2A" w:rsidRDefault="004A7E2A">
          <w:pPr>
            <w:pStyle w:val="TOC2"/>
            <w:tabs>
              <w:tab w:val="right" w:leader="dot" w:pos="10194"/>
            </w:tabs>
            <w:rPr>
              <w:rFonts w:eastAsiaTheme="minorEastAsia"/>
              <w:noProof/>
              <w:sz w:val="24"/>
              <w:szCs w:val="24"/>
            </w:rPr>
          </w:pPr>
          <w:hyperlink w:anchor="_Toc178527859" w:history="1">
            <w:r w:rsidRPr="00CB108C">
              <w:rPr>
                <w:rStyle w:val="Hyperlink"/>
                <w:noProof/>
              </w:rPr>
              <w:t>3.5 Summary</w:t>
            </w:r>
            <w:r>
              <w:rPr>
                <w:noProof/>
                <w:webHidden/>
              </w:rPr>
              <w:tab/>
            </w:r>
            <w:r>
              <w:rPr>
                <w:noProof/>
                <w:webHidden/>
              </w:rPr>
              <w:fldChar w:fldCharType="begin"/>
            </w:r>
            <w:r>
              <w:rPr>
                <w:noProof/>
                <w:webHidden/>
              </w:rPr>
              <w:instrText xml:space="preserve"> PAGEREF _Toc178527859 \h </w:instrText>
            </w:r>
            <w:r>
              <w:rPr>
                <w:noProof/>
                <w:webHidden/>
              </w:rPr>
            </w:r>
            <w:r>
              <w:rPr>
                <w:noProof/>
                <w:webHidden/>
              </w:rPr>
              <w:fldChar w:fldCharType="separate"/>
            </w:r>
            <w:r w:rsidR="000D751D">
              <w:rPr>
                <w:noProof/>
                <w:webHidden/>
              </w:rPr>
              <w:t>28</w:t>
            </w:r>
            <w:r>
              <w:rPr>
                <w:noProof/>
                <w:webHidden/>
              </w:rPr>
              <w:fldChar w:fldCharType="end"/>
            </w:r>
          </w:hyperlink>
        </w:p>
        <w:p w14:paraId="459F887B" w14:textId="0BA7D485" w:rsidR="004A7E2A" w:rsidRDefault="004A7E2A">
          <w:pPr>
            <w:pStyle w:val="TOC1"/>
            <w:rPr>
              <w:rFonts w:eastAsiaTheme="minorEastAsia"/>
              <w:noProof/>
              <w:sz w:val="24"/>
              <w:szCs w:val="24"/>
              <w:lang w:val="en-US"/>
            </w:rPr>
          </w:pPr>
          <w:hyperlink w:anchor="_Toc178527860" w:history="1">
            <w:r w:rsidRPr="00CB108C">
              <w:rPr>
                <w:rStyle w:val="Hyperlink"/>
                <w:rFonts w:asciiTheme="minorBidi" w:hAnsiTheme="minorBidi"/>
                <w:noProof/>
                <w:lang w:val="en-US"/>
              </w:rPr>
              <w:t>Chapter 4:  Methodology</w:t>
            </w:r>
            <w:r>
              <w:rPr>
                <w:noProof/>
                <w:webHidden/>
              </w:rPr>
              <w:tab/>
            </w:r>
            <w:r>
              <w:rPr>
                <w:noProof/>
                <w:webHidden/>
              </w:rPr>
              <w:fldChar w:fldCharType="begin"/>
            </w:r>
            <w:r>
              <w:rPr>
                <w:noProof/>
                <w:webHidden/>
              </w:rPr>
              <w:instrText xml:space="preserve"> PAGEREF _Toc178527860 \h </w:instrText>
            </w:r>
            <w:r>
              <w:rPr>
                <w:noProof/>
                <w:webHidden/>
              </w:rPr>
            </w:r>
            <w:r>
              <w:rPr>
                <w:noProof/>
                <w:webHidden/>
              </w:rPr>
              <w:fldChar w:fldCharType="separate"/>
            </w:r>
            <w:r w:rsidR="000D751D">
              <w:rPr>
                <w:noProof/>
                <w:webHidden/>
              </w:rPr>
              <w:t>29</w:t>
            </w:r>
            <w:r>
              <w:rPr>
                <w:noProof/>
                <w:webHidden/>
              </w:rPr>
              <w:fldChar w:fldCharType="end"/>
            </w:r>
          </w:hyperlink>
        </w:p>
        <w:p w14:paraId="1443AEF4" w14:textId="080A105D" w:rsidR="004A7E2A" w:rsidRDefault="004A7E2A">
          <w:pPr>
            <w:pStyle w:val="TOC2"/>
            <w:tabs>
              <w:tab w:val="left" w:pos="960"/>
              <w:tab w:val="right" w:leader="dot" w:pos="10194"/>
            </w:tabs>
            <w:rPr>
              <w:rFonts w:eastAsiaTheme="minorEastAsia"/>
              <w:noProof/>
              <w:sz w:val="24"/>
              <w:szCs w:val="24"/>
            </w:rPr>
          </w:pPr>
          <w:hyperlink w:anchor="_Toc178527861" w:history="1">
            <w:r w:rsidRPr="00CB108C">
              <w:rPr>
                <w:rStyle w:val="Hyperlink"/>
                <w:rFonts w:asciiTheme="minorBidi" w:hAnsiTheme="minorBidi"/>
                <w:noProof/>
              </w:rPr>
              <w:t>4.1</w:t>
            </w:r>
            <w:r>
              <w:rPr>
                <w:rFonts w:eastAsiaTheme="minorEastAsia"/>
                <w:noProof/>
                <w:sz w:val="24"/>
                <w:szCs w:val="24"/>
              </w:rPr>
              <w:tab/>
            </w:r>
            <w:r w:rsidRPr="00CB108C">
              <w:rPr>
                <w:rStyle w:val="Hyperlink"/>
                <w:rFonts w:asciiTheme="minorBidi" w:hAnsiTheme="minorBidi"/>
                <w:noProof/>
              </w:rPr>
              <w:t>Introduction</w:t>
            </w:r>
            <w:r>
              <w:rPr>
                <w:noProof/>
                <w:webHidden/>
              </w:rPr>
              <w:tab/>
            </w:r>
            <w:r>
              <w:rPr>
                <w:noProof/>
                <w:webHidden/>
              </w:rPr>
              <w:fldChar w:fldCharType="begin"/>
            </w:r>
            <w:r>
              <w:rPr>
                <w:noProof/>
                <w:webHidden/>
              </w:rPr>
              <w:instrText xml:space="preserve"> PAGEREF _Toc178527861 \h </w:instrText>
            </w:r>
            <w:r>
              <w:rPr>
                <w:noProof/>
                <w:webHidden/>
              </w:rPr>
            </w:r>
            <w:r>
              <w:rPr>
                <w:noProof/>
                <w:webHidden/>
              </w:rPr>
              <w:fldChar w:fldCharType="separate"/>
            </w:r>
            <w:r w:rsidR="000D751D">
              <w:rPr>
                <w:noProof/>
                <w:webHidden/>
              </w:rPr>
              <w:t>29</w:t>
            </w:r>
            <w:r>
              <w:rPr>
                <w:noProof/>
                <w:webHidden/>
              </w:rPr>
              <w:fldChar w:fldCharType="end"/>
            </w:r>
          </w:hyperlink>
        </w:p>
        <w:p w14:paraId="039B7912" w14:textId="135F5D87" w:rsidR="004A7E2A" w:rsidRDefault="004A7E2A">
          <w:pPr>
            <w:pStyle w:val="TOC2"/>
            <w:tabs>
              <w:tab w:val="left" w:pos="960"/>
              <w:tab w:val="right" w:leader="dot" w:pos="10194"/>
            </w:tabs>
            <w:rPr>
              <w:rFonts w:eastAsiaTheme="minorEastAsia"/>
              <w:noProof/>
              <w:sz w:val="24"/>
              <w:szCs w:val="24"/>
            </w:rPr>
          </w:pPr>
          <w:hyperlink w:anchor="_Toc178527862" w:history="1">
            <w:r w:rsidRPr="00CB108C">
              <w:rPr>
                <w:rStyle w:val="Hyperlink"/>
                <w:noProof/>
              </w:rPr>
              <w:t>4.2</w:t>
            </w:r>
            <w:r>
              <w:rPr>
                <w:rFonts w:eastAsiaTheme="minorEastAsia"/>
                <w:noProof/>
                <w:sz w:val="24"/>
                <w:szCs w:val="24"/>
              </w:rPr>
              <w:tab/>
            </w:r>
            <w:r w:rsidRPr="00CB108C">
              <w:rPr>
                <w:rStyle w:val="Hyperlink"/>
                <w:noProof/>
              </w:rPr>
              <w:t>Problem Formulation</w:t>
            </w:r>
            <w:r>
              <w:rPr>
                <w:noProof/>
                <w:webHidden/>
              </w:rPr>
              <w:tab/>
            </w:r>
            <w:r>
              <w:rPr>
                <w:noProof/>
                <w:webHidden/>
              </w:rPr>
              <w:fldChar w:fldCharType="begin"/>
            </w:r>
            <w:r>
              <w:rPr>
                <w:noProof/>
                <w:webHidden/>
              </w:rPr>
              <w:instrText xml:space="preserve"> PAGEREF _Toc178527862 \h </w:instrText>
            </w:r>
            <w:r>
              <w:rPr>
                <w:noProof/>
                <w:webHidden/>
              </w:rPr>
            </w:r>
            <w:r>
              <w:rPr>
                <w:noProof/>
                <w:webHidden/>
              </w:rPr>
              <w:fldChar w:fldCharType="separate"/>
            </w:r>
            <w:r w:rsidR="000D751D">
              <w:rPr>
                <w:noProof/>
                <w:webHidden/>
              </w:rPr>
              <w:t>29</w:t>
            </w:r>
            <w:r>
              <w:rPr>
                <w:noProof/>
                <w:webHidden/>
              </w:rPr>
              <w:fldChar w:fldCharType="end"/>
            </w:r>
          </w:hyperlink>
        </w:p>
        <w:p w14:paraId="7E806461" w14:textId="5A029A57" w:rsidR="004A7E2A" w:rsidRDefault="004A7E2A">
          <w:pPr>
            <w:pStyle w:val="TOC2"/>
            <w:tabs>
              <w:tab w:val="left" w:pos="960"/>
              <w:tab w:val="right" w:leader="dot" w:pos="10194"/>
            </w:tabs>
            <w:rPr>
              <w:rFonts w:eastAsiaTheme="minorEastAsia"/>
              <w:noProof/>
              <w:sz w:val="24"/>
              <w:szCs w:val="24"/>
            </w:rPr>
          </w:pPr>
          <w:hyperlink w:anchor="_Toc178527863" w:history="1">
            <w:r w:rsidRPr="00CB108C">
              <w:rPr>
                <w:rStyle w:val="Hyperlink"/>
                <w:noProof/>
              </w:rPr>
              <w:t>4.3</w:t>
            </w:r>
            <w:r>
              <w:rPr>
                <w:rFonts w:eastAsiaTheme="minorEastAsia"/>
                <w:noProof/>
                <w:sz w:val="24"/>
                <w:szCs w:val="24"/>
              </w:rPr>
              <w:tab/>
            </w:r>
            <w:r w:rsidRPr="00CB108C">
              <w:rPr>
                <w:rStyle w:val="Hyperlink"/>
                <w:noProof/>
              </w:rPr>
              <w:t>Research Design</w:t>
            </w:r>
            <w:r>
              <w:rPr>
                <w:noProof/>
                <w:webHidden/>
              </w:rPr>
              <w:tab/>
            </w:r>
            <w:r>
              <w:rPr>
                <w:noProof/>
                <w:webHidden/>
              </w:rPr>
              <w:fldChar w:fldCharType="begin"/>
            </w:r>
            <w:r>
              <w:rPr>
                <w:noProof/>
                <w:webHidden/>
              </w:rPr>
              <w:instrText xml:space="preserve"> PAGEREF _Toc178527863 \h </w:instrText>
            </w:r>
            <w:r>
              <w:rPr>
                <w:noProof/>
                <w:webHidden/>
              </w:rPr>
            </w:r>
            <w:r>
              <w:rPr>
                <w:noProof/>
                <w:webHidden/>
              </w:rPr>
              <w:fldChar w:fldCharType="separate"/>
            </w:r>
            <w:r w:rsidR="000D751D">
              <w:rPr>
                <w:noProof/>
                <w:webHidden/>
              </w:rPr>
              <w:t>30</w:t>
            </w:r>
            <w:r>
              <w:rPr>
                <w:noProof/>
                <w:webHidden/>
              </w:rPr>
              <w:fldChar w:fldCharType="end"/>
            </w:r>
          </w:hyperlink>
        </w:p>
        <w:p w14:paraId="1E97C9F6" w14:textId="4B8C4A36" w:rsidR="004A7E2A" w:rsidRDefault="004A7E2A">
          <w:pPr>
            <w:pStyle w:val="TOC2"/>
            <w:tabs>
              <w:tab w:val="right" w:leader="dot" w:pos="10194"/>
            </w:tabs>
            <w:rPr>
              <w:rFonts w:eastAsiaTheme="minorEastAsia"/>
              <w:noProof/>
              <w:sz w:val="24"/>
              <w:szCs w:val="24"/>
            </w:rPr>
          </w:pPr>
          <w:hyperlink w:anchor="_Toc178527864" w:history="1">
            <w:r w:rsidRPr="00CB108C">
              <w:rPr>
                <w:rStyle w:val="Hyperlink"/>
                <w:noProof/>
              </w:rPr>
              <w:t>4.4   Algorithms and Frameworks</w:t>
            </w:r>
            <w:r>
              <w:rPr>
                <w:noProof/>
                <w:webHidden/>
              </w:rPr>
              <w:tab/>
            </w:r>
            <w:r>
              <w:rPr>
                <w:noProof/>
                <w:webHidden/>
              </w:rPr>
              <w:fldChar w:fldCharType="begin"/>
            </w:r>
            <w:r>
              <w:rPr>
                <w:noProof/>
                <w:webHidden/>
              </w:rPr>
              <w:instrText xml:space="preserve"> PAGEREF _Toc178527864 \h </w:instrText>
            </w:r>
            <w:r>
              <w:rPr>
                <w:noProof/>
                <w:webHidden/>
              </w:rPr>
            </w:r>
            <w:r>
              <w:rPr>
                <w:noProof/>
                <w:webHidden/>
              </w:rPr>
              <w:fldChar w:fldCharType="separate"/>
            </w:r>
            <w:r w:rsidR="000D751D">
              <w:rPr>
                <w:noProof/>
                <w:webHidden/>
              </w:rPr>
              <w:t>32</w:t>
            </w:r>
            <w:r>
              <w:rPr>
                <w:noProof/>
                <w:webHidden/>
              </w:rPr>
              <w:fldChar w:fldCharType="end"/>
            </w:r>
          </w:hyperlink>
        </w:p>
        <w:p w14:paraId="402BAB6C" w14:textId="2847D5AB" w:rsidR="004A7E2A" w:rsidRDefault="004A7E2A">
          <w:pPr>
            <w:pStyle w:val="TOC2"/>
            <w:tabs>
              <w:tab w:val="right" w:leader="dot" w:pos="10194"/>
            </w:tabs>
            <w:rPr>
              <w:rFonts w:eastAsiaTheme="minorEastAsia"/>
              <w:noProof/>
              <w:sz w:val="24"/>
              <w:szCs w:val="24"/>
            </w:rPr>
          </w:pPr>
          <w:hyperlink w:anchor="_Toc178527865" w:history="1">
            <w:r w:rsidRPr="00CB108C">
              <w:rPr>
                <w:rStyle w:val="Hyperlink"/>
                <w:noProof/>
              </w:rPr>
              <w:t>4.5   Experimental Setup</w:t>
            </w:r>
            <w:r>
              <w:rPr>
                <w:noProof/>
                <w:webHidden/>
              </w:rPr>
              <w:tab/>
            </w:r>
            <w:r>
              <w:rPr>
                <w:noProof/>
                <w:webHidden/>
              </w:rPr>
              <w:fldChar w:fldCharType="begin"/>
            </w:r>
            <w:r>
              <w:rPr>
                <w:noProof/>
                <w:webHidden/>
              </w:rPr>
              <w:instrText xml:space="preserve"> PAGEREF _Toc178527865 \h </w:instrText>
            </w:r>
            <w:r>
              <w:rPr>
                <w:noProof/>
                <w:webHidden/>
              </w:rPr>
            </w:r>
            <w:r>
              <w:rPr>
                <w:noProof/>
                <w:webHidden/>
              </w:rPr>
              <w:fldChar w:fldCharType="separate"/>
            </w:r>
            <w:r w:rsidR="000D751D">
              <w:rPr>
                <w:noProof/>
                <w:webHidden/>
              </w:rPr>
              <w:t>34</w:t>
            </w:r>
            <w:r>
              <w:rPr>
                <w:noProof/>
                <w:webHidden/>
              </w:rPr>
              <w:fldChar w:fldCharType="end"/>
            </w:r>
          </w:hyperlink>
        </w:p>
        <w:p w14:paraId="665C2BE5" w14:textId="3E7EA6EF" w:rsidR="004A7E2A" w:rsidRDefault="004A7E2A">
          <w:pPr>
            <w:pStyle w:val="TOC3"/>
            <w:tabs>
              <w:tab w:val="right" w:leader="dot" w:pos="10194"/>
            </w:tabs>
            <w:rPr>
              <w:rFonts w:eastAsiaTheme="minorEastAsia"/>
              <w:noProof/>
              <w:sz w:val="24"/>
              <w:szCs w:val="24"/>
            </w:rPr>
          </w:pPr>
          <w:hyperlink w:anchor="_Toc178527866" w:history="1">
            <w:r w:rsidRPr="00CB108C">
              <w:rPr>
                <w:rStyle w:val="Hyperlink"/>
                <w:noProof/>
              </w:rPr>
              <w:t>4.5.1 Testing Parameters</w:t>
            </w:r>
            <w:r>
              <w:rPr>
                <w:noProof/>
                <w:webHidden/>
              </w:rPr>
              <w:tab/>
            </w:r>
            <w:r>
              <w:rPr>
                <w:noProof/>
                <w:webHidden/>
              </w:rPr>
              <w:fldChar w:fldCharType="begin"/>
            </w:r>
            <w:r>
              <w:rPr>
                <w:noProof/>
                <w:webHidden/>
              </w:rPr>
              <w:instrText xml:space="preserve"> PAGEREF _Toc178527866 \h </w:instrText>
            </w:r>
            <w:r>
              <w:rPr>
                <w:noProof/>
                <w:webHidden/>
              </w:rPr>
            </w:r>
            <w:r>
              <w:rPr>
                <w:noProof/>
                <w:webHidden/>
              </w:rPr>
              <w:fldChar w:fldCharType="separate"/>
            </w:r>
            <w:r w:rsidR="000D751D">
              <w:rPr>
                <w:noProof/>
                <w:webHidden/>
              </w:rPr>
              <w:t>34</w:t>
            </w:r>
            <w:r>
              <w:rPr>
                <w:noProof/>
                <w:webHidden/>
              </w:rPr>
              <w:fldChar w:fldCharType="end"/>
            </w:r>
          </w:hyperlink>
        </w:p>
        <w:p w14:paraId="790CCBFA" w14:textId="1DF7E6FF" w:rsidR="004A7E2A" w:rsidRDefault="004A7E2A">
          <w:pPr>
            <w:pStyle w:val="TOC3"/>
            <w:tabs>
              <w:tab w:val="right" w:leader="dot" w:pos="10194"/>
            </w:tabs>
            <w:rPr>
              <w:rFonts w:eastAsiaTheme="minorEastAsia"/>
              <w:noProof/>
              <w:sz w:val="24"/>
              <w:szCs w:val="24"/>
            </w:rPr>
          </w:pPr>
          <w:hyperlink w:anchor="_Toc178527867" w:history="1">
            <w:r w:rsidRPr="00CB108C">
              <w:rPr>
                <w:rStyle w:val="Hyperlink"/>
                <w:noProof/>
              </w:rPr>
              <w:t>4.5.2 Testing Scenarios</w:t>
            </w:r>
            <w:r>
              <w:rPr>
                <w:noProof/>
                <w:webHidden/>
              </w:rPr>
              <w:tab/>
            </w:r>
            <w:r>
              <w:rPr>
                <w:noProof/>
                <w:webHidden/>
              </w:rPr>
              <w:fldChar w:fldCharType="begin"/>
            </w:r>
            <w:r>
              <w:rPr>
                <w:noProof/>
                <w:webHidden/>
              </w:rPr>
              <w:instrText xml:space="preserve"> PAGEREF _Toc178527867 \h </w:instrText>
            </w:r>
            <w:r>
              <w:rPr>
                <w:noProof/>
                <w:webHidden/>
              </w:rPr>
            </w:r>
            <w:r>
              <w:rPr>
                <w:noProof/>
                <w:webHidden/>
              </w:rPr>
              <w:fldChar w:fldCharType="separate"/>
            </w:r>
            <w:r w:rsidR="000D751D">
              <w:rPr>
                <w:noProof/>
                <w:webHidden/>
              </w:rPr>
              <w:t>35</w:t>
            </w:r>
            <w:r>
              <w:rPr>
                <w:noProof/>
                <w:webHidden/>
              </w:rPr>
              <w:fldChar w:fldCharType="end"/>
            </w:r>
          </w:hyperlink>
        </w:p>
        <w:p w14:paraId="7AFA2336" w14:textId="34C8BF29" w:rsidR="004A7E2A" w:rsidRDefault="004A7E2A">
          <w:pPr>
            <w:pStyle w:val="TOC3"/>
            <w:tabs>
              <w:tab w:val="right" w:leader="dot" w:pos="10194"/>
            </w:tabs>
            <w:rPr>
              <w:rFonts w:eastAsiaTheme="minorEastAsia"/>
              <w:noProof/>
              <w:sz w:val="24"/>
              <w:szCs w:val="24"/>
            </w:rPr>
          </w:pPr>
          <w:hyperlink w:anchor="_Toc178527868" w:history="1">
            <w:r w:rsidRPr="00CB108C">
              <w:rPr>
                <w:rStyle w:val="Hyperlink"/>
                <w:noProof/>
              </w:rPr>
              <w:t>4.5.3 Repetitions and Trials</w:t>
            </w:r>
            <w:r>
              <w:rPr>
                <w:noProof/>
                <w:webHidden/>
              </w:rPr>
              <w:tab/>
            </w:r>
            <w:r>
              <w:rPr>
                <w:noProof/>
                <w:webHidden/>
              </w:rPr>
              <w:fldChar w:fldCharType="begin"/>
            </w:r>
            <w:r>
              <w:rPr>
                <w:noProof/>
                <w:webHidden/>
              </w:rPr>
              <w:instrText xml:space="preserve"> PAGEREF _Toc178527868 \h </w:instrText>
            </w:r>
            <w:r>
              <w:rPr>
                <w:noProof/>
                <w:webHidden/>
              </w:rPr>
            </w:r>
            <w:r>
              <w:rPr>
                <w:noProof/>
                <w:webHidden/>
              </w:rPr>
              <w:fldChar w:fldCharType="separate"/>
            </w:r>
            <w:r w:rsidR="000D751D">
              <w:rPr>
                <w:noProof/>
                <w:webHidden/>
              </w:rPr>
              <w:t>35</w:t>
            </w:r>
            <w:r>
              <w:rPr>
                <w:noProof/>
                <w:webHidden/>
              </w:rPr>
              <w:fldChar w:fldCharType="end"/>
            </w:r>
          </w:hyperlink>
        </w:p>
        <w:p w14:paraId="6925D64F" w14:textId="69AF231D" w:rsidR="004A7E2A" w:rsidRDefault="004A7E2A">
          <w:pPr>
            <w:pStyle w:val="TOC2"/>
            <w:tabs>
              <w:tab w:val="right" w:leader="dot" w:pos="10194"/>
            </w:tabs>
            <w:rPr>
              <w:rFonts w:eastAsiaTheme="minorEastAsia"/>
              <w:noProof/>
              <w:sz w:val="24"/>
              <w:szCs w:val="24"/>
            </w:rPr>
          </w:pPr>
          <w:hyperlink w:anchor="_Toc178527869" w:history="1">
            <w:r w:rsidRPr="00CB108C">
              <w:rPr>
                <w:rStyle w:val="Hyperlink"/>
                <w:rFonts w:asciiTheme="minorBidi" w:hAnsiTheme="minorBidi"/>
                <w:noProof/>
              </w:rPr>
              <w:t>4.6 Metrics for Evaluation</w:t>
            </w:r>
            <w:r>
              <w:rPr>
                <w:noProof/>
                <w:webHidden/>
              </w:rPr>
              <w:tab/>
            </w:r>
            <w:r>
              <w:rPr>
                <w:noProof/>
                <w:webHidden/>
              </w:rPr>
              <w:fldChar w:fldCharType="begin"/>
            </w:r>
            <w:r>
              <w:rPr>
                <w:noProof/>
                <w:webHidden/>
              </w:rPr>
              <w:instrText xml:space="preserve"> PAGEREF _Toc178527869 \h </w:instrText>
            </w:r>
            <w:r>
              <w:rPr>
                <w:noProof/>
                <w:webHidden/>
              </w:rPr>
            </w:r>
            <w:r>
              <w:rPr>
                <w:noProof/>
                <w:webHidden/>
              </w:rPr>
              <w:fldChar w:fldCharType="separate"/>
            </w:r>
            <w:r w:rsidR="000D751D">
              <w:rPr>
                <w:noProof/>
                <w:webHidden/>
              </w:rPr>
              <w:t>35</w:t>
            </w:r>
            <w:r>
              <w:rPr>
                <w:noProof/>
                <w:webHidden/>
              </w:rPr>
              <w:fldChar w:fldCharType="end"/>
            </w:r>
          </w:hyperlink>
        </w:p>
        <w:p w14:paraId="6B9B931A" w14:textId="6678477F" w:rsidR="004A7E2A" w:rsidRDefault="004A7E2A">
          <w:pPr>
            <w:pStyle w:val="TOC2"/>
            <w:tabs>
              <w:tab w:val="right" w:leader="dot" w:pos="10194"/>
            </w:tabs>
            <w:rPr>
              <w:rFonts w:eastAsiaTheme="minorEastAsia"/>
              <w:noProof/>
              <w:sz w:val="24"/>
              <w:szCs w:val="24"/>
            </w:rPr>
          </w:pPr>
          <w:hyperlink w:anchor="_Toc178527870" w:history="1">
            <w:r w:rsidRPr="00CB108C">
              <w:rPr>
                <w:rStyle w:val="Hyperlink"/>
                <w:noProof/>
              </w:rPr>
              <w:t>4.7   Data Collection</w:t>
            </w:r>
            <w:r>
              <w:rPr>
                <w:noProof/>
                <w:webHidden/>
              </w:rPr>
              <w:tab/>
            </w:r>
            <w:r>
              <w:rPr>
                <w:noProof/>
                <w:webHidden/>
              </w:rPr>
              <w:fldChar w:fldCharType="begin"/>
            </w:r>
            <w:r>
              <w:rPr>
                <w:noProof/>
                <w:webHidden/>
              </w:rPr>
              <w:instrText xml:space="preserve"> PAGEREF _Toc178527870 \h </w:instrText>
            </w:r>
            <w:r>
              <w:rPr>
                <w:noProof/>
                <w:webHidden/>
              </w:rPr>
            </w:r>
            <w:r>
              <w:rPr>
                <w:noProof/>
                <w:webHidden/>
              </w:rPr>
              <w:fldChar w:fldCharType="separate"/>
            </w:r>
            <w:r w:rsidR="000D751D">
              <w:rPr>
                <w:noProof/>
                <w:webHidden/>
              </w:rPr>
              <w:t>36</w:t>
            </w:r>
            <w:r>
              <w:rPr>
                <w:noProof/>
                <w:webHidden/>
              </w:rPr>
              <w:fldChar w:fldCharType="end"/>
            </w:r>
          </w:hyperlink>
        </w:p>
        <w:p w14:paraId="4A6736B1" w14:textId="6D6EE8D0" w:rsidR="004A7E2A" w:rsidRDefault="004A7E2A">
          <w:pPr>
            <w:pStyle w:val="TOC2"/>
            <w:tabs>
              <w:tab w:val="right" w:leader="dot" w:pos="10194"/>
            </w:tabs>
            <w:rPr>
              <w:rFonts w:eastAsiaTheme="minorEastAsia"/>
              <w:noProof/>
              <w:sz w:val="24"/>
              <w:szCs w:val="24"/>
            </w:rPr>
          </w:pPr>
          <w:hyperlink w:anchor="_Toc178527871" w:history="1">
            <w:r w:rsidRPr="00CB108C">
              <w:rPr>
                <w:rStyle w:val="Hyperlink"/>
                <w:noProof/>
              </w:rPr>
              <w:t>4.8   Overview of Results</w:t>
            </w:r>
            <w:r>
              <w:rPr>
                <w:noProof/>
                <w:webHidden/>
              </w:rPr>
              <w:tab/>
            </w:r>
            <w:r>
              <w:rPr>
                <w:noProof/>
                <w:webHidden/>
              </w:rPr>
              <w:fldChar w:fldCharType="begin"/>
            </w:r>
            <w:r>
              <w:rPr>
                <w:noProof/>
                <w:webHidden/>
              </w:rPr>
              <w:instrText xml:space="preserve"> PAGEREF _Toc178527871 \h </w:instrText>
            </w:r>
            <w:r>
              <w:rPr>
                <w:noProof/>
                <w:webHidden/>
              </w:rPr>
            </w:r>
            <w:r>
              <w:rPr>
                <w:noProof/>
                <w:webHidden/>
              </w:rPr>
              <w:fldChar w:fldCharType="separate"/>
            </w:r>
            <w:r w:rsidR="000D751D">
              <w:rPr>
                <w:noProof/>
                <w:webHidden/>
              </w:rPr>
              <w:t>36</w:t>
            </w:r>
            <w:r>
              <w:rPr>
                <w:noProof/>
                <w:webHidden/>
              </w:rPr>
              <w:fldChar w:fldCharType="end"/>
            </w:r>
          </w:hyperlink>
        </w:p>
        <w:p w14:paraId="74AA1404" w14:textId="6DF3F7F3" w:rsidR="004A7E2A" w:rsidRDefault="004A7E2A">
          <w:pPr>
            <w:pStyle w:val="TOC3"/>
            <w:tabs>
              <w:tab w:val="left" w:pos="1200"/>
              <w:tab w:val="right" w:leader="dot" w:pos="10194"/>
            </w:tabs>
            <w:rPr>
              <w:rFonts w:eastAsiaTheme="minorEastAsia"/>
              <w:noProof/>
              <w:sz w:val="24"/>
              <w:szCs w:val="24"/>
            </w:rPr>
          </w:pPr>
          <w:hyperlink w:anchor="_Toc178527872" w:history="1">
            <w:r w:rsidRPr="00CB108C">
              <w:rPr>
                <w:rStyle w:val="Hyperlink"/>
                <w:rFonts w:asciiTheme="minorBidi" w:hAnsiTheme="minorBidi"/>
                <w:noProof/>
              </w:rPr>
              <w:t>4.8.1</w:t>
            </w:r>
            <w:r>
              <w:rPr>
                <w:rFonts w:eastAsiaTheme="minorEastAsia"/>
                <w:noProof/>
                <w:sz w:val="24"/>
                <w:szCs w:val="24"/>
              </w:rPr>
              <w:tab/>
            </w:r>
            <w:r w:rsidRPr="00CB108C">
              <w:rPr>
                <w:rStyle w:val="Hyperlink"/>
                <w:rFonts w:asciiTheme="minorBidi" w:hAnsiTheme="minorBidi"/>
                <w:noProof/>
              </w:rPr>
              <w:t xml:space="preserve"> PyBullet Environment Results</w:t>
            </w:r>
            <w:r>
              <w:rPr>
                <w:noProof/>
                <w:webHidden/>
              </w:rPr>
              <w:tab/>
            </w:r>
            <w:r>
              <w:rPr>
                <w:noProof/>
                <w:webHidden/>
              </w:rPr>
              <w:fldChar w:fldCharType="begin"/>
            </w:r>
            <w:r>
              <w:rPr>
                <w:noProof/>
                <w:webHidden/>
              </w:rPr>
              <w:instrText xml:space="preserve"> PAGEREF _Toc178527872 \h </w:instrText>
            </w:r>
            <w:r>
              <w:rPr>
                <w:noProof/>
                <w:webHidden/>
              </w:rPr>
            </w:r>
            <w:r>
              <w:rPr>
                <w:noProof/>
                <w:webHidden/>
              </w:rPr>
              <w:fldChar w:fldCharType="separate"/>
            </w:r>
            <w:r w:rsidR="000D751D">
              <w:rPr>
                <w:noProof/>
                <w:webHidden/>
              </w:rPr>
              <w:t>36</w:t>
            </w:r>
            <w:r>
              <w:rPr>
                <w:noProof/>
                <w:webHidden/>
              </w:rPr>
              <w:fldChar w:fldCharType="end"/>
            </w:r>
          </w:hyperlink>
        </w:p>
        <w:p w14:paraId="3BCED6FD" w14:textId="07F10879" w:rsidR="004A7E2A" w:rsidRDefault="004A7E2A">
          <w:pPr>
            <w:pStyle w:val="TOC3"/>
            <w:tabs>
              <w:tab w:val="left" w:pos="1200"/>
              <w:tab w:val="right" w:leader="dot" w:pos="10194"/>
            </w:tabs>
            <w:rPr>
              <w:rFonts w:eastAsiaTheme="minorEastAsia"/>
              <w:noProof/>
              <w:sz w:val="24"/>
              <w:szCs w:val="24"/>
            </w:rPr>
          </w:pPr>
          <w:hyperlink w:anchor="_Toc178527873" w:history="1">
            <w:r w:rsidRPr="00CB108C">
              <w:rPr>
                <w:rStyle w:val="Hyperlink"/>
                <w:rFonts w:asciiTheme="minorBidi" w:hAnsiTheme="minorBidi"/>
                <w:noProof/>
              </w:rPr>
              <w:t>4.8.2</w:t>
            </w:r>
            <w:r>
              <w:rPr>
                <w:rFonts w:eastAsiaTheme="minorEastAsia"/>
                <w:noProof/>
                <w:sz w:val="24"/>
                <w:szCs w:val="24"/>
              </w:rPr>
              <w:tab/>
            </w:r>
            <w:r w:rsidRPr="00CB108C">
              <w:rPr>
                <w:rStyle w:val="Hyperlink"/>
                <w:rFonts w:asciiTheme="minorBidi" w:hAnsiTheme="minorBidi"/>
                <w:noProof/>
              </w:rPr>
              <w:t xml:space="preserve"> Jogramop Framework Results: 20 Benchmark Scenarios</w:t>
            </w:r>
            <w:r>
              <w:rPr>
                <w:noProof/>
                <w:webHidden/>
              </w:rPr>
              <w:tab/>
            </w:r>
            <w:r>
              <w:rPr>
                <w:noProof/>
                <w:webHidden/>
              </w:rPr>
              <w:fldChar w:fldCharType="begin"/>
            </w:r>
            <w:r>
              <w:rPr>
                <w:noProof/>
                <w:webHidden/>
              </w:rPr>
              <w:instrText xml:space="preserve"> PAGEREF _Toc178527873 \h </w:instrText>
            </w:r>
            <w:r>
              <w:rPr>
                <w:noProof/>
                <w:webHidden/>
              </w:rPr>
            </w:r>
            <w:r>
              <w:rPr>
                <w:noProof/>
                <w:webHidden/>
              </w:rPr>
              <w:fldChar w:fldCharType="separate"/>
            </w:r>
            <w:r w:rsidR="000D751D">
              <w:rPr>
                <w:noProof/>
                <w:webHidden/>
              </w:rPr>
              <w:t>39</w:t>
            </w:r>
            <w:r>
              <w:rPr>
                <w:noProof/>
                <w:webHidden/>
              </w:rPr>
              <w:fldChar w:fldCharType="end"/>
            </w:r>
          </w:hyperlink>
        </w:p>
        <w:p w14:paraId="091A735E" w14:textId="301EBC9C" w:rsidR="004A7E2A" w:rsidRDefault="004A7E2A">
          <w:pPr>
            <w:pStyle w:val="TOC3"/>
            <w:tabs>
              <w:tab w:val="left" w:pos="1200"/>
              <w:tab w:val="right" w:leader="dot" w:pos="10194"/>
            </w:tabs>
            <w:rPr>
              <w:rFonts w:eastAsiaTheme="minorEastAsia"/>
              <w:noProof/>
              <w:sz w:val="24"/>
              <w:szCs w:val="24"/>
            </w:rPr>
          </w:pPr>
          <w:hyperlink w:anchor="_Toc178527874" w:history="1">
            <w:r w:rsidRPr="00CB108C">
              <w:rPr>
                <w:rStyle w:val="Hyperlink"/>
                <w:noProof/>
              </w:rPr>
              <w:t>4.8.3</w:t>
            </w:r>
            <w:r>
              <w:rPr>
                <w:rFonts w:eastAsiaTheme="minorEastAsia"/>
                <w:noProof/>
                <w:sz w:val="24"/>
                <w:szCs w:val="24"/>
              </w:rPr>
              <w:tab/>
            </w:r>
            <w:r w:rsidRPr="00CB108C">
              <w:rPr>
                <w:rStyle w:val="Hyperlink"/>
                <w:noProof/>
              </w:rPr>
              <w:t xml:space="preserve"> Key Insights</w:t>
            </w:r>
            <w:r>
              <w:rPr>
                <w:noProof/>
                <w:webHidden/>
              </w:rPr>
              <w:tab/>
            </w:r>
            <w:r>
              <w:rPr>
                <w:noProof/>
                <w:webHidden/>
              </w:rPr>
              <w:fldChar w:fldCharType="begin"/>
            </w:r>
            <w:r>
              <w:rPr>
                <w:noProof/>
                <w:webHidden/>
              </w:rPr>
              <w:instrText xml:space="preserve"> PAGEREF _Toc178527874 \h </w:instrText>
            </w:r>
            <w:r>
              <w:rPr>
                <w:noProof/>
                <w:webHidden/>
              </w:rPr>
            </w:r>
            <w:r>
              <w:rPr>
                <w:noProof/>
                <w:webHidden/>
              </w:rPr>
              <w:fldChar w:fldCharType="separate"/>
            </w:r>
            <w:r w:rsidR="000D751D">
              <w:rPr>
                <w:noProof/>
                <w:webHidden/>
              </w:rPr>
              <w:t>40</w:t>
            </w:r>
            <w:r>
              <w:rPr>
                <w:noProof/>
                <w:webHidden/>
              </w:rPr>
              <w:fldChar w:fldCharType="end"/>
            </w:r>
          </w:hyperlink>
        </w:p>
        <w:p w14:paraId="56C88D40" w14:textId="12E79761" w:rsidR="004A7E2A" w:rsidRDefault="004A7E2A">
          <w:pPr>
            <w:pStyle w:val="TOC2"/>
            <w:tabs>
              <w:tab w:val="right" w:leader="dot" w:pos="10194"/>
            </w:tabs>
            <w:rPr>
              <w:rFonts w:eastAsiaTheme="minorEastAsia"/>
              <w:noProof/>
              <w:sz w:val="24"/>
              <w:szCs w:val="24"/>
            </w:rPr>
          </w:pPr>
          <w:hyperlink w:anchor="_Toc178527875" w:history="1">
            <w:r w:rsidRPr="00CB108C">
              <w:rPr>
                <w:rStyle w:val="Hyperlink"/>
                <w:rFonts w:asciiTheme="minorBidi" w:hAnsiTheme="minorBidi"/>
                <w:noProof/>
              </w:rPr>
              <w:t>4.9   Challenges and Adaptations</w:t>
            </w:r>
            <w:r>
              <w:rPr>
                <w:noProof/>
                <w:webHidden/>
              </w:rPr>
              <w:tab/>
            </w:r>
            <w:r>
              <w:rPr>
                <w:noProof/>
                <w:webHidden/>
              </w:rPr>
              <w:fldChar w:fldCharType="begin"/>
            </w:r>
            <w:r>
              <w:rPr>
                <w:noProof/>
                <w:webHidden/>
              </w:rPr>
              <w:instrText xml:space="preserve"> PAGEREF _Toc178527875 \h </w:instrText>
            </w:r>
            <w:r>
              <w:rPr>
                <w:noProof/>
                <w:webHidden/>
              </w:rPr>
            </w:r>
            <w:r>
              <w:rPr>
                <w:noProof/>
                <w:webHidden/>
              </w:rPr>
              <w:fldChar w:fldCharType="separate"/>
            </w:r>
            <w:r w:rsidR="000D751D">
              <w:rPr>
                <w:noProof/>
                <w:webHidden/>
              </w:rPr>
              <w:t>41</w:t>
            </w:r>
            <w:r>
              <w:rPr>
                <w:noProof/>
                <w:webHidden/>
              </w:rPr>
              <w:fldChar w:fldCharType="end"/>
            </w:r>
          </w:hyperlink>
        </w:p>
        <w:p w14:paraId="66DFC19D" w14:textId="7C53A17B" w:rsidR="004A7E2A" w:rsidRDefault="004A7E2A">
          <w:pPr>
            <w:pStyle w:val="TOC1"/>
            <w:rPr>
              <w:rFonts w:eastAsiaTheme="minorEastAsia"/>
              <w:noProof/>
              <w:sz w:val="24"/>
              <w:szCs w:val="24"/>
              <w:lang w:val="en-US"/>
            </w:rPr>
          </w:pPr>
          <w:hyperlink w:anchor="_Toc178527876" w:history="1">
            <w:r w:rsidRPr="00CB108C">
              <w:rPr>
                <w:rStyle w:val="Hyperlink"/>
                <w:rFonts w:asciiTheme="minorBidi" w:hAnsiTheme="minorBidi"/>
                <w:noProof/>
              </w:rPr>
              <w:t>Chapter 5:   Evaluation and Reflection</w:t>
            </w:r>
            <w:r>
              <w:rPr>
                <w:noProof/>
                <w:webHidden/>
              </w:rPr>
              <w:tab/>
            </w:r>
            <w:r>
              <w:rPr>
                <w:noProof/>
                <w:webHidden/>
              </w:rPr>
              <w:fldChar w:fldCharType="begin"/>
            </w:r>
            <w:r>
              <w:rPr>
                <w:noProof/>
                <w:webHidden/>
              </w:rPr>
              <w:instrText xml:space="preserve"> PAGEREF _Toc178527876 \h </w:instrText>
            </w:r>
            <w:r>
              <w:rPr>
                <w:noProof/>
                <w:webHidden/>
              </w:rPr>
            </w:r>
            <w:r>
              <w:rPr>
                <w:noProof/>
                <w:webHidden/>
              </w:rPr>
              <w:fldChar w:fldCharType="separate"/>
            </w:r>
            <w:r w:rsidR="000D751D">
              <w:rPr>
                <w:noProof/>
                <w:webHidden/>
              </w:rPr>
              <w:t>43</w:t>
            </w:r>
            <w:r>
              <w:rPr>
                <w:noProof/>
                <w:webHidden/>
              </w:rPr>
              <w:fldChar w:fldCharType="end"/>
            </w:r>
          </w:hyperlink>
        </w:p>
        <w:p w14:paraId="31139D6C" w14:textId="1C59FF48" w:rsidR="004A7E2A" w:rsidRDefault="004A7E2A">
          <w:pPr>
            <w:pStyle w:val="TOC2"/>
            <w:tabs>
              <w:tab w:val="right" w:leader="dot" w:pos="10194"/>
            </w:tabs>
            <w:rPr>
              <w:rFonts w:eastAsiaTheme="minorEastAsia"/>
              <w:noProof/>
              <w:sz w:val="24"/>
              <w:szCs w:val="24"/>
            </w:rPr>
          </w:pPr>
          <w:hyperlink w:anchor="_Toc178527877" w:history="1">
            <w:r w:rsidRPr="00CB108C">
              <w:rPr>
                <w:rStyle w:val="Hyperlink"/>
                <w:noProof/>
              </w:rPr>
              <w:t>5.1   Achievement of the Project</w:t>
            </w:r>
            <w:r>
              <w:rPr>
                <w:noProof/>
                <w:webHidden/>
              </w:rPr>
              <w:tab/>
            </w:r>
            <w:r>
              <w:rPr>
                <w:noProof/>
                <w:webHidden/>
              </w:rPr>
              <w:fldChar w:fldCharType="begin"/>
            </w:r>
            <w:r>
              <w:rPr>
                <w:noProof/>
                <w:webHidden/>
              </w:rPr>
              <w:instrText xml:space="preserve"> PAGEREF _Toc178527877 \h </w:instrText>
            </w:r>
            <w:r>
              <w:rPr>
                <w:noProof/>
                <w:webHidden/>
              </w:rPr>
            </w:r>
            <w:r>
              <w:rPr>
                <w:noProof/>
                <w:webHidden/>
              </w:rPr>
              <w:fldChar w:fldCharType="separate"/>
            </w:r>
            <w:r w:rsidR="000D751D">
              <w:rPr>
                <w:noProof/>
                <w:webHidden/>
              </w:rPr>
              <w:t>43</w:t>
            </w:r>
            <w:r>
              <w:rPr>
                <w:noProof/>
                <w:webHidden/>
              </w:rPr>
              <w:fldChar w:fldCharType="end"/>
            </w:r>
          </w:hyperlink>
        </w:p>
        <w:p w14:paraId="588AF599" w14:textId="68F3214D" w:rsidR="004A7E2A" w:rsidRDefault="004A7E2A">
          <w:pPr>
            <w:pStyle w:val="TOC2"/>
            <w:tabs>
              <w:tab w:val="right" w:leader="dot" w:pos="10194"/>
            </w:tabs>
            <w:rPr>
              <w:rFonts w:eastAsiaTheme="minorEastAsia"/>
              <w:noProof/>
              <w:sz w:val="24"/>
              <w:szCs w:val="24"/>
            </w:rPr>
          </w:pPr>
          <w:hyperlink w:anchor="_Toc178527878" w:history="1">
            <w:r w:rsidRPr="00CB108C">
              <w:rPr>
                <w:rStyle w:val="Hyperlink"/>
                <w:noProof/>
              </w:rPr>
              <w:t>5.2   Project Outcomes vs. Project Objectives</w:t>
            </w:r>
            <w:r>
              <w:rPr>
                <w:noProof/>
                <w:webHidden/>
              </w:rPr>
              <w:tab/>
            </w:r>
            <w:r>
              <w:rPr>
                <w:noProof/>
                <w:webHidden/>
              </w:rPr>
              <w:fldChar w:fldCharType="begin"/>
            </w:r>
            <w:r>
              <w:rPr>
                <w:noProof/>
                <w:webHidden/>
              </w:rPr>
              <w:instrText xml:space="preserve"> PAGEREF _Toc178527878 \h </w:instrText>
            </w:r>
            <w:r>
              <w:rPr>
                <w:noProof/>
                <w:webHidden/>
              </w:rPr>
            </w:r>
            <w:r>
              <w:rPr>
                <w:noProof/>
                <w:webHidden/>
              </w:rPr>
              <w:fldChar w:fldCharType="separate"/>
            </w:r>
            <w:r w:rsidR="000D751D">
              <w:rPr>
                <w:noProof/>
                <w:webHidden/>
              </w:rPr>
              <w:t>43</w:t>
            </w:r>
            <w:r>
              <w:rPr>
                <w:noProof/>
                <w:webHidden/>
              </w:rPr>
              <w:fldChar w:fldCharType="end"/>
            </w:r>
          </w:hyperlink>
        </w:p>
        <w:p w14:paraId="65FCE5B7" w14:textId="17AB3559" w:rsidR="004A7E2A" w:rsidRDefault="004A7E2A">
          <w:pPr>
            <w:pStyle w:val="TOC2"/>
            <w:tabs>
              <w:tab w:val="right" w:leader="dot" w:pos="10194"/>
            </w:tabs>
            <w:rPr>
              <w:rFonts w:eastAsiaTheme="minorEastAsia"/>
              <w:noProof/>
              <w:sz w:val="24"/>
              <w:szCs w:val="24"/>
            </w:rPr>
          </w:pPr>
          <w:hyperlink w:anchor="_Toc178527879" w:history="1">
            <w:r w:rsidRPr="00CB108C">
              <w:rPr>
                <w:rStyle w:val="Hyperlink"/>
                <w:noProof/>
              </w:rPr>
              <w:t>5.3   Algorithm Selection</w:t>
            </w:r>
            <w:r>
              <w:rPr>
                <w:noProof/>
                <w:webHidden/>
              </w:rPr>
              <w:tab/>
            </w:r>
            <w:r>
              <w:rPr>
                <w:noProof/>
                <w:webHidden/>
              </w:rPr>
              <w:fldChar w:fldCharType="begin"/>
            </w:r>
            <w:r>
              <w:rPr>
                <w:noProof/>
                <w:webHidden/>
              </w:rPr>
              <w:instrText xml:space="preserve"> PAGEREF _Toc178527879 \h </w:instrText>
            </w:r>
            <w:r>
              <w:rPr>
                <w:noProof/>
                <w:webHidden/>
              </w:rPr>
            </w:r>
            <w:r>
              <w:rPr>
                <w:noProof/>
                <w:webHidden/>
              </w:rPr>
              <w:fldChar w:fldCharType="separate"/>
            </w:r>
            <w:r w:rsidR="000D751D">
              <w:rPr>
                <w:noProof/>
                <w:webHidden/>
              </w:rPr>
              <w:t>43</w:t>
            </w:r>
            <w:r>
              <w:rPr>
                <w:noProof/>
                <w:webHidden/>
              </w:rPr>
              <w:fldChar w:fldCharType="end"/>
            </w:r>
          </w:hyperlink>
        </w:p>
        <w:p w14:paraId="32059657" w14:textId="5A05BC08" w:rsidR="004A7E2A" w:rsidRDefault="004A7E2A">
          <w:pPr>
            <w:pStyle w:val="TOC2"/>
            <w:tabs>
              <w:tab w:val="right" w:leader="dot" w:pos="10194"/>
            </w:tabs>
            <w:rPr>
              <w:rFonts w:eastAsiaTheme="minorEastAsia"/>
              <w:noProof/>
              <w:sz w:val="24"/>
              <w:szCs w:val="24"/>
            </w:rPr>
          </w:pPr>
          <w:hyperlink w:anchor="_Toc178527880" w:history="1">
            <w:r w:rsidRPr="00CB108C">
              <w:rPr>
                <w:rStyle w:val="Hyperlink"/>
                <w:noProof/>
              </w:rPr>
              <w:t>5.4   Evidence: Usability Test, Performance Studies</w:t>
            </w:r>
            <w:r>
              <w:rPr>
                <w:noProof/>
                <w:webHidden/>
              </w:rPr>
              <w:tab/>
            </w:r>
            <w:r>
              <w:rPr>
                <w:noProof/>
                <w:webHidden/>
              </w:rPr>
              <w:fldChar w:fldCharType="begin"/>
            </w:r>
            <w:r>
              <w:rPr>
                <w:noProof/>
                <w:webHidden/>
              </w:rPr>
              <w:instrText xml:space="preserve"> PAGEREF _Toc178527880 \h </w:instrText>
            </w:r>
            <w:r>
              <w:rPr>
                <w:noProof/>
                <w:webHidden/>
              </w:rPr>
            </w:r>
            <w:r>
              <w:rPr>
                <w:noProof/>
                <w:webHidden/>
              </w:rPr>
              <w:fldChar w:fldCharType="separate"/>
            </w:r>
            <w:r w:rsidR="000D751D">
              <w:rPr>
                <w:noProof/>
                <w:webHidden/>
              </w:rPr>
              <w:t>44</w:t>
            </w:r>
            <w:r>
              <w:rPr>
                <w:noProof/>
                <w:webHidden/>
              </w:rPr>
              <w:fldChar w:fldCharType="end"/>
            </w:r>
          </w:hyperlink>
        </w:p>
        <w:p w14:paraId="1B6560EC" w14:textId="338946DC" w:rsidR="004A7E2A" w:rsidRDefault="004A7E2A">
          <w:pPr>
            <w:pStyle w:val="TOC2"/>
            <w:tabs>
              <w:tab w:val="right" w:leader="dot" w:pos="10194"/>
            </w:tabs>
            <w:rPr>
              <w:rFonts w:eastAsiaTheme="minorEastAsia"/>
              <w:noProof/>
              <w:sz w:val="24"/>
              <w:szCs w:val="24"/>
            </w:rPr>
          </w:pPr>
          <w:hyperlink w:anchor="_Toc178527881" w:history="1">
            <w:r w:rsidRPr="00CB108C">
              <w:rPr>
                <w:rStyle w:val="Hyperlink"/>
                <w:noProof/>
              </w:rPr>
              <w:t>5.5   Comparison Between the Chosen Option and Alternatives</w:t>
            </w:r>
            <w:r>
              <w:rPr>
                <w:noProof/>
                <w:webHidden/>
              </w:rPr>
              <w:tab/>
            </w:r>
            <w:r>
              <w:rPr>
                <w:noProof/>
                <w:webHidden/>
              </w:rPr>
              <w:fldChar w:fldCharType="begin"/>
            </w:r>
            <w:r>
              <w:rPr>
                <w:noProof/>
                <w:webHidden/>
              </w:rPr>
              <w:instrText xml:space="preserve"> PAGEREF _Toc178527881 \h </w:instrText>
            </w:r>
            <w:r>
              <w:rPr>
                <w:noProof/>
                <w:webHidden/>
              </w:rPr>
            </w:r>
            <w:r>
              <w:rPr>
                <w:noProof/>
                <w:webHidden/>
              </w:rPr>
              <w:fldChar w:fldCharType="separate"/>
            </w:r>
            <w:r w:rsidR="000D751D">
              <w:rPr>
                <w:noProof/>
                <w:webHidden/>
              </w:rPr>
              <w:t>45</w:t>
            </w:r>
            <w:r>
              <w:rPr>
                <w:noProof/>
                <w:webHidden/>
              </w:rPr>
              <w:fldChar w:fldCharType="end"/>
            </w:r>
          </w:hyperlink>
        </w:p>
        <w:p w14:paraId="1B4404FE" w14:textId="523982C7" w:rsidR="004A7E2A" w:rsidRDefault="004A7E2A">
          <w:pPr>
            <w:pStyle w:val="TOC2"/>
            <w:tabs>
              <w:tab w:val="right" w:leader="dot" w:pos="10194"/>
            </w:tabs>
            <w:rPr>
              <w:rFonts w:eastAsiaTheme="minorEastAsia"/>
              <w:noProof/>
              <w:sz w:val="24"/>
              <w:szCs w:val="24"/>
            </w:rPr>
          </w:pPr>
          <w:hyperlink w:anchor="_Toc178527882" w:history="1">
            <w:r w:rsidRPr="00CB108C">
              <w:rPr>
                <w:rStyle w:val="Hyperlink"/>
                <w:noProof/>
              </w:rPr>
              <w:t>5.6 Areas for Improvement and Future Steps</w:t>
            </w:r>
            <w:r>
              <w:rPr>
                <w:noProof/>
                <w:webHidden/>
              </w:rPr>
              <w:tab/>
            </w:r>
            <w:r>
              <w:rPr>
                <w:noProof/>
                <w:webHidden/>
              </w:rPr>
              <w:fldChar w:fldCharType="begin"/>
            </w:r>
            <w:r>
              <w:rPr>
                <w:noProof/>
                <w:webHidden/>
              </w:rPr>
              <w:instrText xml:space="preserve"> PAGEREF _Toc178527882 \h </w:instrText>
            </w:r>
            <w:r>
              <w:rPr>
                <w:noProof/>
                <w:webHidden/>
              </w:rPr>
            </w:r>
            <w:r>
              <w:rPr>
                <w:noProof/>
                <w:webHidden/>
              </w:rPr>
              <w:fldChar w:fldCharType="separate"/>
            </w:r>
            <w:r w:rsidR="000D751D">
              <w:rPr>
                <w:noProof/>
                <w:webHidden/>
              </w:rPr>
              <w:t>45</w:t>
            </w:r>
            <w:r>
              <w:rPr>
                <w:noProof/>
                <w:webHidden/>
              </w:rPr>
              <w:fldChar w:fldCharType="end"/>
            </w:r>
          </w:hyperlink>
        </w:p>
        <w:p w14:paraId="1B805426" w14:textId="51A5D33D" w:rsidR="004A7E2A" w:rsidRDefault="004A7E2A">
          <w:pPr>
            <w:pStyle w:val="TOC1"/>
            <w:rPr>
              <w:rFonts w:eastAsiaTheme="minorEastAsia"/>
              <w:noProof/>
              <w:sz w:val="24"/>
              <w:szCs w:val="24"/>
              <w:lang w:val="en-US"/>
            </w:rPr>
          </w:pPr>
          <w:hyperlink w:anchor="_Toc178527883" w:history="1">
            <w:r w:rsidRPr="00CB108C">
              <w:rPr>
                <w:rStyle w:val="Hyperlink"/>
                <w:rFonts w:asciiTheme="minorBidi" w:hAnsiTheme="minorBidi"/>
                <w:noProof/>
              </w:rPr>
              <w:t>Chapter 6:  Project Management</w:t>
            </w:r>
            <w:r>
              <w:rPr>
                <w:noProof/>
                <w:webHidden/>
              </w:rPr>
              <w:tab/>
            </w:r>
            <w:r>
              <w:rPr>
                <w:noProof/>
                <w:webHidden/>
              </w:rPr>
              <w:fldChar w:fldCharType="begin"/>
            </w:r>
            <w:r>
              <w:rPr>
                <w:noProof/>
                <w:webHidden/>
              </w:rPr>
              <w:instrText xml:space="preserve"> PAGEREF _Toc178527883 \h </w:instrText>
            </w:r>
            <w:r>
              <w:rPr>
                <w:noProof/>
                <w:webHidden/>
              </w:rPr>
            </w:r>
            <w:r>
              <w:rPr>
                <w:noProof/>
                <w:webHidden/>
              </w:rPr>
              <w:fldChar w:fldCharType="separate"/>
            </w:r>
            <w:r w:rsidR="000D751D">
              <w:rPr>
                <w:noProof/>
                <w:webHidden/>
              </w:rPr>
              <w:t>47</w:t>
            </w:r>
            <w:r>
              <w:rPr>
                <w:noProof/>
                <w:webHidden/>
              </w:rPr>
              <w:fldChar w:fldCharType="end"/>
            </w:r>
          </w:hyperlink>
        </w:p>
        <w:p w14:paraId="25290169" w14:textId="2ACBE1C5" w:rsidR="004A7E2A" w:rsidRDefault="004A7E2A">
          <w:pPr>
            <w:pStyle w:val="TOC2"/>
            <w:tabs>
              <w:tab w:val="left" w:pos="960"/>
              <w:tab w:val="right" w:leader="dot" w:pos="10194"/>
            </w:tabs>
            <w:rPr>
              <w:rFonts w:eastAsiaTheme="minorEastAsia"/>
              <w:noProof/>
              <w:sz w:val="24"/>
              <w:szCs w:val="24"/>
            </w:rPr>
          </w:pPr>
          <w:hyperlink w:anchor="_Toc178527884" w:history="1">
            <w:r w:rsidRPr="00CB108C">
              <w:rPr>
                <w:rStyle w:val="Hyperlink"/>
                <w:noProof/>
              </w:rPr>
              <w:t>6.1</w:t>
            </w:r>
            <w:r>
              <w:rPr>
                <w:rFonts w:eastAsiaTheme="minorEastAsia"/>
                <w:noProof/>
                <w:sz w:val="24"/>
                <w:szCs w:val="24"/>
              </w:rPr>
              <w:tab/>
            </w:r>
            <w:r w:rsidRPr="00CB108C">
              <w:rPr>
                <w:rStyle w:val="Hyperlink"/>
                <w:noProof/>
              </w:rPr>
              <w:t>Timeline and Milestones</w:t>
            </w:r>
            <w:r>
              <w:rPr>
                <w:noProof/>
                <w:webHidden/>
              </w:rPr>
              <w:tab/>
            </w:r>
            <w:r>
              <w:rPr>
                <w:noProof/>
                <w:webHidden/>
              </w:rPr>
              <w:fldChar w:fldCharType="begin"/>
            </w:r>
            <w:r>
              <w:rPr>
                <w:noProof/>
                <w:webHidden/>
              </w:rPr>
              <w:instrText xml:space="preserve"> PAGEREF _Toc178527884 \h </w:instrText>
            </w:r>
            <w:r>
              <w:rPr>
                <w:noProof/>
                <w:webHidden/>
              </w:rPr>
            </w:r>
            <w:r>
              <w:rPr>
                <w:noProof/>
                <w:webHidden/>
              </w:rPr>
              <w:fldChar w:fldCharType="separate"/>
            </w:r>
            <w:r w:rsidR="000D751D">
              <w:rPr>
                <w:noProof/>
                <w:webHidden/>
              </w:rPr>
              <w:t>47</w:t>
            </w:r>
            <w:r>
              <w:rPr>
                <w:noProof/>
                <w:webHidden/>
              </w:rPr>
              <w:fldChar w:fldCharType="end"/>
            </w:r>
          </w:hyperlink>
        </w:p>
        <w:p w14:paraId="3127D730" w14:textId="3D67A605" w:rsidR="004A7E2A" w:rsidRDefault="004A7E2A">
          <w:pPr>
            <w:pStyle w:val="TOC2"/>
            <w:tabs>
              <w:tab w:val="left" w:pos="960"/>
              <w:tab w:val="right" w:leader="dot" w:pos="10194"/>
            </w:tabs>
            <w:rPr>
              <w:rFonts w:eastAsiaTheme="minorEastAsia"/>
              <w:noProof/>
              <w:sz w:val="24"/>
              <w:szCs w:val="24"/>
            </w:rPr>
          </w:pPr>
          <w:hyperlink w:anchor="_Toc178527885" w:history="1">
            <w:r w:rsidRPr="00CB108C">
              <w:rPr>
                <w:rStyle w:val="Hyperlink"/>
                <w:noProof/>
              </w:rPr>
              <w:t>6.2</w:t>
            </w:r>
            <w:r>
              <w:rPr>
                <w:rFonts w:eastAsiaTheme="minorEastAsia"/>
                <w:noProof/>
                <w:sz w:val="24"/>
                <w:szCs w:val="24"/>
              </w:rPr>
              <w:tab/>
            </w:r>
            <w:r w:rsidRPr="00CB108C">
              <w:rPr>
                <w:rStyle w:val="Hyperlink"/>
                <w:noProof/>
              </w:rPr>
              <w:t>Task Management</w:t>
            </w:r>
            <w:r>
              <w:rPr>
                <w:noProof/>
                <w:webHidden/>
              </w:rPr>
              <w:tab/>
            </w:r>
            <w:r>
              <w:rPr>
                <w:noProof/>
                <w:webHidden/>
              </w:rPr>
              <w:fldChar w:fldCharType="begin"/>
            </w:r>
            <w:r>
              <w:rPr>
                <w:noProof/>
                <w:webHidden/>
              </w:rPr>
              <w:instrText xml:space="preserve"> PAGEREF _Toc178527885 \h </w:instrText>
            </w:r>
            <w:r>
              <w:rPr>
                <w:noProof/>
                <w:webHidden/>
              </w:rPr>
            </w:r>
            <w:r>
              <w:rPr>
                <w:noProof/>
                <w:webHidden/>
              </w:rPr>
              <w:fldChar w:fldCharType="separate"/>
            </w:r>
            <w:r w:rsidR="000D751D">
              <w:rPr>
                <w:noProof/>
                <w:webHidden/>
              </w:rPr>
              <w:t>48</w:t>
            </w:r>
            <w:r>
              <w:rPr>
                <w:noProof/>
                <w:webHidden/>
              </w:rPr>
              <w:fldChar w:fldCharType="end"/>
            </w:r>
          </w:hyperlink>
        </w:p>
        <w:p w14:paraId="60770F32" w14:textId="09AD8A5A" w:rsidR="004A7E2A" w:rsidRDefault="004A7E2A">
          <w:pPr>
            <w:pStyle w:val="TOC2"/>
            <w:tabs>
              <w:tab w:val="left" w:pos="960"/>
              <w:tab w:val="right" w:leader="dot" w:pos="10194"/>
            </w:tabs>
            <w:rPr>
              <w:rFonts w:eastAsiaTheme="minorEastAsia"/>
              <w:noProof/>
              <w:sz w:val="24"/>
              <w:szCs w:val="24"/>
            </w:rPr>
          </w:pPr>
          <w:hyperlink w:anchor="_Toc178527886" w:history="1">
            <w:r w:rsidRPr="00CB108C">
              <w:rPr>
                <w:rStyle w:val="Hyperlink"/>
                <w:noProof/>
              </w:rPr>
              <w:t>6.3</w:t>
            </w:r>
            <w:r>
              <w:rPr>
                <w:rFonts w:eastAsiaTheme="minorEastAsia"/>
                <w:noProof/>
                <w:sz w:val="24"/>
                <w:szCs w:val="24"/>
              </w:rPr>
              <w:tab/>
            </w:r>
            <w:r w:rsidRPr="00CB108C">
              <w:rPr>
                <w:rStyle w:val="Hyperlink"/>
                <w:noProof/>
              </w:rPr>
              <w:t>Resource Management</w:t>
            </w:r>
            <w:r>
              <w:rPr>
                <w:noProof/>
                <w:webHidden/>
              </w:rPr>
              <w:tab/>
            </w:r>
            <w:r>
              <w:rPr>
                <w:noProof/>
                <w:webHidden/>
              </w:rPr>
              <w:fldChar w:fldCharType="begin"/>
            </w:r>
            <w:r>
              <w:rPr>
                <w:noProof/>
                <w:webHidden/>
              </w:rPr>
              <w:instrText xml:space="preserve"> PAGEREF _Toc178527886 \h </w:instrText>
            </w:r>
            <w:r>
              <w:rPr>
                <w:noProof/>
                <w:webHidden/>
              </w:rPr>
            </w:r>
            <w:r>
              <w:rPr>
                <w:noProof/>
                <w:webHidden/>
              </w:rPr>
              <w:fldChar w:fldCharType="separate"/>
            </w:r>
            <w:r w:rsidR="000D751D">
              <w:rPr>
                <w:noProof/>
                <w:webHidden/>
              </w:rPr>
              <w:t>48</w:t>
            </w:r>
            <w:r>
              <w:rPr>
                <w:noProof/>
                <w:webHidden/>
              </w:rPr>
              <w:fldChar w:fldCharType="end"/>
            </w:r>
          </w:hyperlink>
        </w:p>
        <w:p w14:paraId="528EEB4C" w14:textId="07DF70DF" w:rsidR="004A7E2A" w:rsidRDefault="004A7E2A">
          <w:pPr>
            <w:pStyle w:val="TOC2"/>
            <w:tabs>
              <w:tab w:val="left" w:pos="960"/>
              <w:tab w:val="right" w:leader="dot" w:pos="10194"/>
            </w:tabs>
            <w:rPr>
              <w:rFonts w:eastAsiaTheme="minorEastAsia"/>
              <w:noProof/>
              <w:sz w:val="24"/>
              <w:szCs w:val="24"/>
            </w:rPr>
          </w:pPr>
          <w:hyperlink w:anchor="_Toc178527887" w:history="1">
            <w:r w:rsidRPr="00CB108C">
              <w:rPr>
                <w:rStyle w:val="Hyperlink"/>
                <w:noProof/>
              </w:rPr>
              <w:t>6.4</w:t>
            </w:r>
            <w:r>
              <w:rPr>
                <w:rFonts w:eastAsiaTheme="minorEastAsia"/>
                <w:noProof/>
                <w:sz w:val="24"/>
                <w:szCs w:val="24"/>
              </w:rPr>
              <w:tab/>
            </w:r>
            <w:r w:rsidRPr="00CB108C">
              <w:rPr>
                <w:rStyle w:val="Hyperlink"/>
                <w:noProof/>
              </w:rPr>
              <w:t>Risk Management</w:t>
            </w:r>
            <w:r>
              <w:rPr>
                <w:noProof/>
                <w:webHidden/>
              </w:rPr>
              <w:tab/>
            </w:r>
            <w:r>
              <w:rPr>
                <w:noProof/>
                <w:webHidden/>
              </w:rPr>
              <w:fldChar w:fldCharType="begin"/>
            </w:r>
            <w:r>
              <w:rPr>
                <w:noProof/>
                <w:webHidden/>
              </w:rPr>
              <w:instrText xml:space="preserve"> PAGEREF _Toc178527887 \h </w:instrText>
            </w:r>
            <w:r>
              <w:rPr>
                <w:noProof/>
                <w:webHidden/>
              </w:rPr>
            </w:r>
            <w:r>
              <w:rPr>
                <w:noProof/>
                <w:webHidden/>
              </w:rPr>
              <w:fldChar w:fldCharType="separate"/>
            </w:r>
            <w:r w:rsidR="000D751D">
              <w:rPr>
                <w:noProof/>
                <w:webHidden/>
              </w:rPr>
              <w:t>48</w:t>
            </w:r>
            <w:r>
              <w:rPr>
                <w:noProof/>
                <w:webHidden/>
              </w:rPr>
              <w:fldChar w:fldCharType="end"/>
            </w:r>
          </w:hyperlink>
        </w:p>
        <w:p w14:paraId="4FE59F4C" w14:textId="07FA7D02" w:rsidR="004A7E2A" w:rsidRDefault="004A7E2A">
          <w:pPr>
            <w:pStyle w:val="TOC2"/>
            <w:tabs>
              <w:tab w:val="left" w:pos="960"/>
              <w:tab w:val="right" w:leader="dot" w:pos="10194"/>
            </w:tabs>
            <w:rPr>
              <w:rFonts w:eastAsiaTheme="minorEastAsia"/>
              <w:noProof/>
              <w:sz w:val="24"/>
              <w:szCs w:val="24"/>
            </w:rPr>
          </w:pPr>
          <w:hyperlink w:anchor="_Toc178527888" w:history="1">
            <w:r w:rsidRPr="00CB108C">
              <w:rPr>
                <w:rStyle w:val="Hyperlink"/>
                <w:noProof/>
              </w:rPr>
              <w:t>6.5</w:t>
            </w:r>
            <w:r>
              <w:rPr>
                <w:rFonts w:eastAsiaTheme="minorEastAsia"/>
                <w:noProof/>
                <w:sz w:val="24"/>
                <w:szCs w:val="24"/>
              </w:rPr>
              <w:tab/>
            </w:r>
            <w:r w:rsidRPr="00CB108C">
              <w:rPr>
                <w:rStyle w:val="Hyperlink"/>
                <w:noProof/>
              </w:rPr>
              <w:t>Time Management</w:t>
            </w:r>
            <w:r>
              <w:rPr>
                <w:noProof/>
                <w:webHidden/>
              </w:rPr>
              <w:tab/>
            </w:r>
            <w:r>
              <w:rPr>
                <w:noProof/>
                <w:webHidden/>
              </w:rPr>
              <w:fldChar w:fldCharType="begin"/>
            </w:r>
            <w:r>
              <w:rPr>
                <w:noProof/>
                <w:webHidden/>
              </w:rPr>
              <w:instrText xml:space="preserve"> PAGEREF _Toc178527888 \h </w:instrText>
            </w:r>
            <w:r>
              <w:rPr>
                <w:noProof/>
                <w:webHidden/>
              </w:rPr>
            </w:r>
            <w:r>
              <w:rPr>
                <w:noProof/>
                <w:webHidden/>
              </w:rPr>
              <w:fldChar w:fldCharType="separate"/>
            </w:r>
            <w:r w:rsidR="000D751D">
              <w:rPr>
                <w:noProof/>
                <w:webHidden/>
              </w:rPr>
              <w:t>49</w:t>
            </w:r>
            <w:r>
              <w:rPr>
                <w:noProof/>
                <w:webHidden/>
              </w:rPr>
              <w:fldChar w:fldCharType="end"/>
            </w:r>
          </w:hyperlink>
        </w:p>
        <w:p w14:paraId="371CF489" w14:textId="5169A592" w:rsidR="004A7E2A" w:rsidRDefault="004A7E2A">
          <w:pPr>
            <w:pStyle w:val="TOC2"/>
            <w:tabs>
              <w:tab w:val="left" w:pos="960"/>
              <w:tab w:val="right" w:leader="dot" w:pos="10194"/>
            </w:tabs>
            <w:rPr>
              <w:rFonts w:eastAsiaTheme="minorEastAsia"/>
              <w:noProof/>
              <w:sz w:val="24"/>
              <w:szCs w:val="24"/>
            </w:rPr>
          </w:pPr>
          <w:hyperlink w:anchor="_Toc178527889" w:history="1">
            <w:r w:rsidRPr="00CB108C">
              <w:rPr>
                <w:rStyle w:val="Hyperlink"/>
                <w:noProof/>
              </w:rPr>
              <w:t>6.6</w:t>
            </w:r>
            <w:r>
              <w:rPr>
                <w:rFonts w:eastAsiaTheme="minorEastAsia"/>
                <w:noProof/>
                <w:sz w:val="24"/>
                <w:szCs w:val="24"/>
              </w:rPr>
              <w:tab/>
            </w:r>
            <w:r w:rsidRPr="00CB108C">
              <w:rPr>
                <w:rStyle w:val="Hyperlink"/>
                <w:noProof/>
              </w:rPr>
              <w:t>Collaboration and Supervision</w:t>
            </w:r>
            <w:r>
              <w:rPr>
                <w:noProof/>
                <w:webHidden/>
              </w:rPr>
              <w:tab/>
            </w:r>
            <w:r>
              <w:rPr>
                <w:noProof/>
                <w:webHidden/>
              </w:rPr>
              <w:fldChar w:fldCharType="begin"/>
            </w:r>
            <w:r>
              <w:rPr>
                <w:noProof/>
                <w:webHidden/>
              </w:rPr>
              <w:instrText xml:space="preserve"> PAGEREF _Toc178527889 \h </w:instrText>
            </w:r>
            <w:r>
              <w:rPr>
                <w:noProof/>
                <w:webHidden/>
              </w:rPr>
            </w:r>
            <w:r>
              <w:rPr>
                <w:noProof/>
                <w:webHidden/>
              </w:rPr>
              <w:fldChar w:fldCharType="separate"/>
            </w:r>
            <w:r w:rsidR="000D751D">
              <w:rPr>
                <w:noProof/>
                <w:webHidden/>
              </w:rPr>
              <w:t>49</w:t>
            </w:r>
            <w:r>
              <w:rPr>
                <w:noProof/>
                <w:webHidden/>
              </w:rPr>
              <w:fldChar w:fldCharType="end"/>
            </w:r>
          </w:hyperlink>
        </w:p>
        <w:p w14:paraId="6CDE0202" w14:textId="26003355" w:rsidR="004A7E2A" w:rsidRDefault="004A7E2A">
          <w:pPr>
            <w:pStyle w:val="TOC2"/>
            <w:tabs>
              <w:tab w:val="left" w:pos="960"/>
              <w:tab w:val="right" w:leader="dot" w:pos="10194"/>
            </w:tabs>
            <w:rPr>
              <w:rFonts w:eastAsiaTheme="minorEastAsia"/>
              <w:noProof/>
              <w:sz w:val="24"/>
              <w:szCs w:val="24"/>
            </w:rPr>
          </w:pPr>
          <w:hyperlink w:anchor="_Toc178527890" w:history="1">
            <w:r w:rsidRPr="00CB108C">
              <w:rPr>
                <w:rStyle w:val="Hyperlink"/>
                <w:noProof/>
              </w:rPr>
              <w:t>6.7</w:t>
            </w:r>
            <w:r>
              <w:rPr>
                <w:rFonts w:eastAsiaTheme="minorEastAsia"/>
                <w:noProof/>
                <w:sz w:val="24"/>
                <w:szCs w:val="24"/>
              </w:rPr>
              <w:tab/>
            </w:r>
            <w:r w:rsidRPr="00CB108C">
              <w:rPr>
                <w:rStyle w:val="Hyperlink"/>
                <w:noProof/>
              </w:rPr>
              <w:t>Challenges and Adaptations</w:t>
            </w:r>
            <w:r>
              <w:rPr>
                <w:noProof/>
                <w:webHidden/>
              </w:rPr>
              <w:tab/>
            </w:r>
            <w:r>
              <w:rPr>
                <w:noProof/>
                <w:webHidden/>
              </w:rPr>
              <w:fldChar w:fldCharType="begin"/>
            </w:r>
            <w:r>
              <w:rPr>
                <w:noProof/>
                <w:webHidden/>
              </w:rPr>
              <w:instrText xml:space="preserve"> PAGEREF _Toc178527890 \h </w:instrText>
            </w:r>
            <w:r>
              <w:rPr>
                <w:noProof/>
                <w:webHidden/>
              </w:rPr>
            </w:r>
            <w:r>
              <w:rPr>
                <w:noProof/>
                <w:webHidden/>
              </w:rPr>
              <w:fldChar w:fldCharType="separate"/>
            </w:r>
            <w:r w:rsidR="000D751D">
              <w:rPr>
                <w:noProof/>
                <w:webHidden/>
              </w:rPr>
              <w:t>49</w:t>
            </w:r>
            <w:r>
              <w:rPr>
                <w:noProof/>
                <w:webHidden/>
              </w:rPr>
              <w:fldChar w:fldCharType="end"/>
            </w:r>
          </w:hyperlink>
        </w:p>
        <w:p w14:paraId="1C00098E" w14:textId="4587700C" w:rsidR="004A7E2A" w:rsidRDefault="004A7E2A">
          <w:pPr>
            <w:pStyle w:val="TOC1"/>
            <w:rPr>
              <w:rFonts w:eastAsiaTheme="minorEastAsia"/>
              <w:noProof/>
              <w:sz w:val="24"/>
              <w:szCs w:val="24"/>
              <w:lang w:val="en-US"/>
            </w:rPr>
          </w:pPr>
          <w:hyperlink w:anchor="_Toc178527891" w:history="1">
            <w:r w:rsidRPr="00CB108C">
              <w:rPr>
                <w:rStyle w:val="Hyperlink"/>
                <w:rFonts w:asciiTheme="minorBidi" w:hAnsiTheme="minorBidi"/>
                <w:noProof/>
              </w:rPr>
              <w:t>Chapter 7:  Business Strategy and Market Integration</w:t>
            </w:r>
            <w:r>
              <w:rPr>
                <w:noProof/>
                <w:webHidden/>
              </w:rPr>
              <w:tab/>
            </w:r>
            <w:r>
              <w:rPr>
                <w:noProof/>
                <w:webHidden/>
              </w:rPr>
              <w:fldChar w:fldCharType="begin"/>
            </w:r>
            <w:r>
              <w:rPr>
                <w:noProof/>
                <w:webHidden/>
              </w:rPr>
              <w:instrText xml:space="preserve"> PAGEREF _Toc178527891 \h </w:instrText>
            </w:r>
            <w:r>
              <w:rPr>
                <w:noProof/>
                <w:webHidden/>
              </w:rPr>
            </w:r>
            <w:r>
              <w:rPr>
                <w:noProof/>
                <w:webHidden/>
              </w:rPr>
              <w:fldChar w:fldCharType="separate"/>
            </w:r>
            <w:r w:rsidR="000D751D">
              <w:rPr>
                <w:noProof/>
                <w:webHidden/>
              </w:rPr>
              <w:t>51</w:t>
            </w:r>
            <w:r>
              <w:rPr>
                <w:noProof/>
                <w:webHidden/>
              </w:rPr>
              <w:fldChar w:fldCharType="end"/>
            </w:r>
          </w:hyperlink>
        </w:p>
        <w:p w14:paraId="487B45C2" w14:textId="3F2EC9ED" w:rsidR="004A7E2A" w:rsidRDefault="004A7E2A">
          <w:pPr>
            <w:pStyle w:val="TOC2"/>
            <w:tabs>
              <w:tab w:val="left" w:pos="960"/>
              <w:tab w:val="right" w:leader="dot" w:pos="10194"/>
            </w:tabs>
            <w:rPr>
              <w:rFonts w:eastAsiaTheme="minorEastAsia"/>
              <w:noProof/>
              <w:sz w:val="24"/>
              <w:szCs w:val="24"/>
            </w:rPr>
          </w:pPr>
          <w:hyperlink w:anchor="_Toc178527892" w:history="1">
            <w:r w:rsidRPr="00CB108C">
              <w:rPr>
                <w:rStyle w:val="Hyperlink"/>
                <w:noProof/>
              </w:rPr>
              <w:t>7.1</w:t>
            </w:r>
            <w:r>
              <w:rPr>
                <w:rFonts w:eastAsiaTheme="minorEastAsia"/>
                <w:noProof/>
                <w:sz w:val="24"/>
                <w:szCs w:val="24"/>
              </w:rPr>
              <w:tab/>
            </w:r>
            <w:r w:rsidRPr="00CB108C">
              <w:rPr>
                <w:rStyle w:val="Hyperlink"/>
                <w:noProof/>
              </w:rPr>
              <w:t>Introduction to Business Strategy</w:t>
            </w:r>
            <w:r>
              <w:rPr>
                <w:noProof/>
                <w:webHidden/>
              </w:rPr>
              <w:tab/>
            </w:r>
            <w:r>
              <w:rPr>
                <w:noProof/>
                <w:webHidden/>
              </w:rPr>
              <w:fldChar w:fldCharType="begin"/>
            </w:r>
            <w:r>
              <w:rPr>
                <w:noProof/>
                <w:webHidden/>
              </w:rPr>
              <w:instrText xml:space="preserve"> PAGEREF _Toc178527892 \h </w:instrText>
            </w:r>
            <w:r>
              <w:rPr>
                <w:noProof/>
                <w:webHidden/>
              </w:rPr>
            </w:r>
            <w:r>
              <w:rPr>
                <w:noProof/>
                <w:webHidden/>
              </w:rPr>
              <w:fldChar w:fldCharType="separate"/>
            </w:r>
            <w:r w:rsidR="000D751D">
              <w:rPr>
                <w:noProof/>
                <w:webHidden/>
              </w:rPr>
              <w:t>51</w:t>
            </w:r>
            <w:r>
              <w:rPr>
                <w:noProof/>
                <w:webHidden/>
              </w:rPr>
              <w:fldChar w:fldCharType="end"/>
            </w:r>
          </w:hyperlink>
        </w:p>
        <w:p w14:paraId="3C2FEDA8" w14:textId="46EAE046" w:rsidR="004A7E2A" w:rsidRDefault="004A7E2A">
          <w:pPr>
            <w:pStyle w:val="TOC2"/>
            <w:tabs>
              <w:tab w:val="left" w:pos="960"/>
              <w:tab w:val="right" w:leader="dot" w:pos="10194"/>
            </w:tabs>
            <w:rPr>
              <w:rFonts w:eastAsiaTheme="minorEastAsia"/>
              <w:noProof/>
              <w:sz w:val="24"/>
              <w:szCs w:val="24"/>
            </w:rPr>
          </w:pPr>
          <w:hyperlink w:anchor="_Toc178527893" w:history="1">
            <w:r w:rsidRPr="00CB108C">
              <w:rPr>
                <w:rStyle w:val="Hyperlink"/>
                <w:noProof/>
              </w:rPr>
              <w:t>7.2</w:t>
            </w:r>
            <w:r>
              <w:rPr>
                <w:rFonts w:eastAsiaTheme="minorEastAsia"/>
                <w:noProof/>
                <w:sz w:val="24"/>
                <w:szCs w:val="24"/>
              </w:rPr>
              <w:tab/>
            </w:r>
            <w:r w:rsidRPr="00CB108C">
              <w:rPr>
                <w:rStyle w:val="Hyperlink"/>
                <w:noProof/>
              </w:rPr>
              <w:t>Robotics Marketplace and Its Growth Potential</w:t>
            </w:r>
            <w:r>
              <w:rPr>
                <w:noProof/>
                <w:webHidden/>
              </w:rPr>
              <w:tab/>
            </w:r>
            <w:r>
              <w:rPr>
                <w:noProof/>
                <w:webHidden/>
              </w:rPr>
              <w:fldChar w:fldCharType="begin"/>
            </w:r>
            <w:r>
              <w:rPr>
                <w:noProof/>
                <w:webHidden/>
              </w:rPr>
              <w:instrText xml:space="preserve"> PAGEREF _Toc178527893 \h </w:instrText>
            </w:r>
            <w:r>
              <w:rPr>
                <w:noProof/>
                <w:webHidden/>
              </w:rPr>
            </w:r>
            <w:r>
              <w:rPr>
                <w:noProof/>
                <w:webHidden/>
              </w:rPr>
              <w:fldChar w:fldCharType="separate"/>
            </w:r>
            <w:r w:rsidR="000D751D">
              <w:rPr>
                <w:noProof/>
                <w:webHidden/>
              </w:rPr>
              <w:t>51</w:t>
            </w:r>
            <w:r>
              <w:rPr>
                <w:noProof/>
                <w:webHidden/>
              </w:rPr>
              <w:fldChar w:fldCharType="end"/>
            </w:r>
          </w:hyperlink>
        </w:p>
        <w:p w14:paraId="15BD1921" w14:textId="1E59F9CF" w:rsidR="004A7E2A" w:rsidRDefault="004A7E2A">
          <w:pPr>
            <w:pStyle w:val="TOC2"/>
            <w:tabs>
              <w:tab w:val="left" w:pos="960"/>
              <w:tab w:val="right" w:leader="dot" w:pos="10194"/>
            </w:tabs>
            <w:rPr>
              <w:rFonts w:eastAsiaTheme="minorEastAsia"/>
              <w:noProof/>
              <w:sz w:val="24"/>
              <w:szCs w:val="24"/>
            </w:rPr>
          </w:pPr>
          <w:hyperlink w:anchor="_Toc178527894" w:history="1">
            <w:r w:rsidRPr="00CB108C">
              <w:rPr>
                <w:rStyle w:val="Hyperlink"/>
                <w:noProof/>
              </w:rPr>
              <w:t>7.3</w:t>
            </w:r>
            <w:r>
              <w:rPr>
                <w:rFonts w:eastAsiaTheme="minorEastAsia"/>
                <w:noProof/>
                <w:sz w:val="24"/>
                <w:szCs w:val="24"/>
              </w:rPr>
              <w:tab/>
            </w:r>
            <w:r w:rsidRPr="00CB108C">
              <w:rPr>
                <w:rStyle w:val="Hyperlink"/>
                <w:noProof/>
              </w:rPr>
              <w:t>Market Landscape and Competitive Analysis</w:t>
            </w:r>
            <w:r>
              <w:rPr>
                <w:noProof/>
                <w:webHidden/>
              </w:rPr>
              <w:tab/>
            </w:r>
            <w:r>
              <w:rPr>
                <w:noProof/>
                <w:webHidden/>
              </w:rPr>
              <w:fldChar w:fldCharType="begin"/>
            </w:r>
            <w:r>
              <w:rPr>
                <w:noProof/>
                <w:webHidden/>
              </w:rPr>
              <w:instrText xml:space="preserve"> PAGEREF _Toc178527894 \h </w:instrText>
            </w:r>
            <w:r>
              <w:rPr>
                <w:noProof/>
                <w:webHidden/>
              </w:rPr>
            </w:r>
            <w:r>
              <w:rPr>
                <w:noProof/>
                <w:webHidden/>
              </w:rPr>
              <w:fldChar w:fldCharType="separate"/>
            </w:r>
            <w:r w:rsidR="000D751D">
              <w:rPr>
                <w:noProof/>
                <w:webHidden/>
              </w:rPr>
              <w:t>52</w:t>
            </w:r>
            <w:r>
              <w:rPr>
                <w:noProof/>
                <w:webHidden/>
              </w:rPr>
              <w:fldChar w:fldCharType="end"/>
            </w:r>
          </w:hyperlink>
        </w:p>
        <w:p w14:paraId="1279CB53" w14:textId="03335099" w:rsidR="004A7E2A" w:rsidRDefault="004A7E2A">
          <w:pPr>
            <w:pStyle w:val="TOC2"/>
            <w:tabs>
              <w:tab w:val="left" w:pos="960"/>
              <w:tab w:val="right" w:leader="dot" w:pos="10194"/>
            </w:tabs>
            <w:rPr>
              <w:rFonts w:eastAsiaTheme="minorEastAsia"/>
              <w:noProof/>
              <w:sz w:val="24"/>
              <w:szCs w:val="24"/>
            </w:rPr>
          </w:pPr>
          <w:hyperlink w:anchor="_Toc178527895" w:history="1">
            <w:r w:rsidRPr="00CB108C">
              <w:rPr>
                <w:rStyle w:val="Hyperlink"/>
                <w:noProof/>
              </w:rPr>
              <w:t>7.4</w:t>
            </w:r>
            <w:r>
              <w:rPr>
                <w:rFonts w:eastAsiaTheme="minorEastAsia"/>
                <w:noProof/>
                <w:sz w:val="24"/>
                <w:szCs w:val="24"/>
              </w:rPr>
              <w:tab/>
            </w:r>
            <w:r w:rsidRPr="00CB108C">
              <w:rPr>
                <w:rStyle w:val="Hyperlink"/>
                <w:noProof/>
              </w:rPr>
              <w:t>Competitive Advantage</w:t>
            </w:r>
            <w:r>
              <w:rPr>
                <w:noProof/>
                <w:webHidden/>
              </w:rPr>
              <w:tab/>
            </w:r>
            <w:r>
              <w:rPr>
                <w:noProof/>
                <w:webHidden/>
              </w:rPr>
              <w:fldChar w:fldCharType="begin"/>
            </w:r>
            <w:r>
              <w:rPr>
                <w:noProof/>
                <w:webHidden/>
              </w:rPr>
              <w:instrText xml:space="preserve"> PAGEREF _Toc178527895 \h </w:instrText>
            </w:r>
            <w:r>
              <w:rPr>
                <w:noProof/>
                <w:webHidden/>
              </w:rPr>
            </w:r>
            <w:r>
              <w:rPr>
                <w:noProof/>
                <w:webHidden/>
              </w:rPr>
              <w:fldChar w:fldCharType="separate"/>
            </w:r>
            <w:r w:rsidR="000D751D">
              <w:rPr>
                <w:noProof/>
                <w:webHidden/>
              </w:rPr>
              <w:t>53</w:t>
            </w:r>
            <w:r>
              <w:rPr>
                <w:noProof/>
                <w:webHidden/>
              </w:rPr>
              <w:fldChar w:fldCharType="end"/>
            </w:r>
          </w:hyperlink>
        </w:p>
        <w:p w14:paraId="6579FBCD" w14:textId="544674E2" w:rsidR="004A7E2A" w:rsidRDefault="004A7E2A">
          <w:pPr>
            <w:pStyle w:val="TOC2"/>
            <w:tabs>
              <w:tab w:val="left" w:pos="960"/>
              <w:tab w:val="right" w:leader="dot" w:pos="10194"/>
            </w:tabs>
            <w:rPr>
              <w:rFonts w:eastAsiaTheme="minorEastAsia"/>
              <w:noProof/>
              <w:sz w:val="24"/>
              <w:szCs w:val="24"/>
            </w:rPr>
          </w:pPr>
          <w:hyperlink w:anchor="_Toc178527896" w:history="1">
            <w:r w:rsidRPr="00CB108C">
              <w:rPr>
                <w:rStyle w:val="Hyperlink"/>
                <w:rFonts w:asciiTheme="minorBidi" w:hAnsiTheme="minorBidi"/>
                <w:noProof/>
              </w:rPr>
              <w:t>7.5</w:t>
            </w:r>
            <w:r>
              <w:rPr>
                <w:rFonts w:eastAsiaTheme="minorEastAsia"/>
                <w:noProof/>
                <w:sz w:val="24"/>
                <w:szCs w:val="24"/>
              </w:rPr>
              <w:tab/>
            </w:r>
            <w:r w:rsidRPr="00CB108C">
              <w:rPr>
                <w:rStyle w:val="Hyperlink"/>
                <w:rFonts w:asciiTheme="minorBidi" w:hAnsiTheme="minorBidi"/>
                <w:noProof/>
              </w:rPr>
              <w:t>Commercialization Strategy</w:t>
            </w:r>
            <w:r>
              <w:rPr>
                <w:noProof/>
                <w:webHidden/>
              </w:rPr>
              <w:tab/>
            </w:r>
            <w:r>
              <w:rPr>
                <w:noProof/>
                <w:webHidden/>
              </w:rPr>
              <w:fldChar w:fldCharType="begin"/>
            </w:r>
            <w:r>
              <w:rPr>
                <w:noProof/>
                <w:webHidden/>
              </w:rPr>
              <w:instrText xml:space="preserve"> PAGEREF _Toc178527896 \h </w:instrText>
            </w:r>
            <w:r>
              <w:rPr>
                <w:noProof/>
                <w:webHidden/>
              </w:rPr>
            </w:r>
            <w:r>
              <w:rPr>
                <w:noProof/>
                <w:webHidden/>
              </w:rPr>
              <w:fldChar w:fldCharType="separate"/>
            </w:r>
            <w:r w:rsidR="000D751D">
              <w:rPr>
                <w:noProof/>
                <w:webHidden/>
              </w:rPr>
              <w:t>55</w:t>
            </w:r>
            <w:r>
              <w:rPr>
                <w:noProof/>
                <w:webHidden/>
              </w:rPr>
              <w:fldChar w:fldCharType="end"/>
            </w:r>
          </w:hyperlink>
        </w:p>
        <w:p w14:paraId="13BDE0B6" w14:textId="281FBD81" w:rsidR="004A7E2A" w:rsidRDefault="004A7E2A">
          <w:pPr>
            <w:pStyle w:val="TOC2"/>
            <w:tabs>
              <w:tab w:val="left" w:pos="960"/>
              <w:tab w:val="right" w:leader="dot" w:pos="10194"/>
            </w:tabs>
            <w:rPr>
              <w:rFonts w:eastAsiaTheme="minorEastAsia"/>
              <w:noProof/>
              <w:sz w:val="24"/>
              <w:szCs w:val="24"/>
            </w:rPr>
          </w:pPr>
          <w:hyperlink w:anchor="_Toc178527897" w:history="1">
            <w:r w:rsidRPr="00CB108C">
              <w:rPr>
                <w:rStyle w:val="Hyperlink"/>
                <w:noProof/>
              </w:rPr>
              <w:t>7.6</w:t>
            </w:r>
            <w:r>
              <w:rPr>
                <w:rFonts w:eastAsiaTheme="minorEastAsia"/>
                <w:noProof/>
                <w:sz w:val="24"/>
                <w:szCs w:val="24"/>
              </w:rPr>
              <w:tab/>
            </w:r>
            <w:r w:rsidRPr="00CB108C">
              <w:rPr>
                <w:rStyle w:val="Hyperlink"/>
                <w:rFonts w:asciiTheme="minorBidi" w:hAnsiTheme="minorBidi"/>
                <w:noProof/>
              </w:rPr>
              <w:t>Summary</w:t>
            </w:r>
            <w:r>
              <w:rPr>
                <w:noProof/>
                <w:webHidden/>
              </w:rPr>
              <w:tab/>
            </w:r>
            <w:r>
              <w:rPr>
                <w:noProof/>
                <w:webHidden/>
              </w:rPr>
              <w:fldChar w:fldCharType="begin"/>
            </w:r>
            <w:r>
              <w:rPr>
                <w:noProof/>
                <w:webHidden/>
              </w:rPr>
              <w:instrText xml:space="preserve"> PAGEREF _Toc178527897 \h </w:instrText>
            </w:r>
            <w:r>
              <w:rPr>
                <w:noProof/>
                <w:webHidden/>
              </w:rPr>
            </w:r>
            <w:r>
              <w:rPr>
                <w:noProof/>
                <w:webHidden/>
              </w:rPr>
              <w:fldChar w:fldCharType="separate"/>
            </w:r>
            <w:r w:rsidR="000D751D">
              <w:rPr>
                <w:noProof/>
                <w:webHidden/>
              </w:rPr>
              <w:t>56</w:t>
            </w:r>
            <w:r>
              <w:rPr>
                <w:noProof/>
                <w:webHidden/>
              </w:rPr>
              <w:fldChar w:fldCharType="end"/>
            </w:r>
          </w:hyperlink>
        </w:p>
        <w:p w14:paraId="7662558B" w14:textId="2E0A129C" w:rsidR="004A7E2A" w:rsidRDefault="004A7E2A">
          <w:pPr>
            <w:pStyle w:val="TOC1"/>
            <w:rPr>
              <w:rFonts w:eastAsiaTheme="minorEastAsia"/>
              <w:noProof/>
              <w:sz w:val="24"/>
              <w:szCs w:val="24"/>
              <w:lang w:val="en-US"/>
            </w:rPr>
          </w:pPr>
          <w:hyperlink w:anchor="_Toc178527898" w:history="1">
            <w:r w:rsidRPr="00CB108C">
              <w:rPr>
                <w:rStyle w:val="Hyperlink"/>
                <w:rFonts w:asciiTheme="minorBidi" w:hAnsiTheme="minorBidi"/>
                <w:noProof/>
              </w:rPr>
              <w:t>Chapter 8: Conclusion</w:t>
            </w:r>
            <w:r>
              <w:rPr>
                <w:noProof/>
                <w:webHidden/>
              </w:rPr>
              <w:tab/>
            </w:r>
            <w:r>
              <w:rPr>
                <w:noProof/>
                <w:webHidden/>
              </w:rPr>
              <w:fldChar w:fldCharType="begin"/>
            </w:r>
            <w:r>
              <w:rPr>
                <w:noProof/>
                <w:webHidden/>
              </w:rPr>
              <w:instrText xml:space="preserve"> PAGEREF _Toc178527898 \h </w:instrText>
            </w:r>
            <w:r>
              <w:rPr>
                <w:noProof/>
                <w:webHidden/>
              </w:rPr>
            </w:r>
            <w:r>
              <w:rPr>
                <w:noProof/>
                <w:webHidden/>
              </w:rPr>
              <w:fldChar w:fldCharType="separate"/>
            </w:r>
            <w:r w:rsidR="000D751D">
              <w:rPr>
                <w:noProof/>
                <w:webHidden/>
              </w:rPr>
              <w:t>58</w:t>
            </w:r>
            <w:r>
              <w:rPr>
                <w:noProof/>
                <w:webHidden/>
              </w:rPr>
              <w:fldChar w:fldCharType="end"/>
            </w:r>
          </w:hyperlink>
        </w:p>
        <w:p w14:paraId="3578B4E0" w14:textId="57B0AE72" w:rsidR="004A7E2A" w:rsidRDefault="004A7E2A">
          <w:pPr>
            <w:pStyle w:val="TOC1"/>
            <w:rPr>
              <w:rFonts w:eastAsiaTheme="minorEastAsia"/>
              <w:noProof/>
              <w:sz w:val="24"/>
              <w:szCs w:val="24"/>
              <w:lang w:val="en-US"/>
            </w:rPr>
          </w:pPr>
          <w:hyperlink w:anchor="_Toc178527899" w:history="1">
            <w:r w:rsidRPr="00CB108C">
              <w:rPr>
                <w:rStyle w:val="Hyperlink"/>
                <w:rFonts w:asciiTheme="minorBidi" w:hAnsiTheme="minorBidi"/>
                <w:noProof/>
              </w:rPr>
              <w:t>References</w:t>
            </w:r>
            <w:r>
              <w:rPr>
                <w:noProof/>
                <w:webHidden/>
              </w:rPr>
              <w:tab/>
            </w:r>
            <w:r>
              <w:rPr>
                <w:noProof/>
                <w:webHidden/>
              </w:rPr>
              <w:fldChar w:fldCharType="begin"/>
            </w:r>
            <w:r>
              <w:rPr>
                <w:noProof/>
                <w:webHidden/>
              </w:rPr>
              <w:instrText xml:space="preserve"> PAGEREF _Toc178527899 \h </w:instrText>
            </w:r>
            <w:r>
              <w:rPr>
                <w:noProof/>
                <w:webHidden/>
              </w:rPr>
            </w:r>
            <w:r>
              <w:rPr>
                <w:noProof/>
                <w:webHidden/>
              </w:rPr>
              <w:fldChar w:fldCharType="separate"/>
            </w:r>
            <w:r w:rsidR="000D751D">
              <w:rPr>
                <w:noProof/>
                <w:webHidden/>
              </w:rPr>
              <w:t>61</w:t>
            </w:r>
            <w:r>
              <w:rPr>
                <w:noProof/>
                <w:webHidden/>
              </w:rPr>
              <w:fldChar w:fldCharType="end"/>
            </w:r>
          </w:hyperlink>
        </w:p>
        <w:p w14:paraId="72BFC71E" w14:textId="05B57CB9" w:rsidR="004A7E2A" w:rsidRDefault="004A7E2A">
          <w:pPr>
            <w:pStyle w:val="TOC1"/>
            <w:rPr>
              <w:rFonts w:eastAsiaTheme="minorEastAsia"/>
              <w:noProof/>
              <w:sz w:val="24"/>
              <w:szCs w:val="24"/>
              <w:lang w:val="en-US"/>
            </w:rPr>
          </w:pPr>
          <w:hyperlink w:anchor="_Toc178527900" w:history="1">
            <w:r w:rsidRPr="00CB108C">
              <w:rPr>
                <w:rStyle w:val="Hyperlink"/>
                <w:rFonts w:asciiTheme="minorBidi" w:hAnsiTheme="minorBidi"/>
                <w:noProof/>
              </w:rPr>
              <w:t>Appendix</w:t>
            </w:r>
            <w:r>
              <w:rPr>
                <w:noProof/>
                <w:webHidden/>
              </w:rPr>
              <w:tab/>
            </w:r>
            <w:r>
              <w:rPr>
                <w:noProof/>
                <w:webHidden/>
              </w:rPr>
              <w:fldChar w:fldCharType="begin"/>
            </w:r>
            <w:r>
              <w:rPr>
                <w:noProof/>
                <w:webHidden/>
              </w:rPr>
              <w:instrText xml:space="preserve"> PAGEREF _Toc178527900 \h </w:instrText>
            </w:r>
            <w:r>
              <w:rPr>
                <w:noProof/>
                <w:webHidden/>
              </w:rPr>
            </w:r>
            <w:r>
              <w:rPr>
                <w:noProof/>
                <w:webHidden/>
              </w:rPr>
              <w:fldChar w:fldCharType="separate"/>
            </w:r>
            <w:r w:rsidR="000D751D">
              <w:rPr>
                <w:noProof/>
                <w:webHidden/>
              </w:rPr>
              <w:t>65</w:t>
            </w:r>
            <w:r>
              <w:rPr>
                <w:noProof/>
                <w:webHidden/>
              </w:rPr>
              <w:fldChar w:fldCharType="end"/>
            </w:r>
          </w:hyperlink>
        </w:p>
        <w:p w14:paraId="444508F8" w14:textId="4246D09F" w:rsidR="007B6F70" w:rsidRDefault="00914756" w:rsidP="00A3770B">
          <w:pPr>
            <w:spacing w:line="360" w:lineRule="auto"/>
            <w:jc w:val="lowKashida"/>
            <w:rPr>
              <w:rFonts w:asciiTheme="minorBidi" w:hAnsiTheme="minorBidi"/>
              <w:b/>
              <w:bCs/>
              <w:noProof/>
              <w:sz w:val="24"/>
              <w:szCs w:val="24"/>
            </w:rPr>
          </w:pPr>
          <w:r w:rsidRPr="008459E5">
            <w:rPr>
              <w:rFonts w:asciiTheme="minorBidi" w:hAnsiTheme="minorBidi"/>
              <w:b/>
              <w:bCs/>
              <w:noProof/>
              <w:sz w:val="24"/>
              <w:szCs w:val="24"/>
            </w:rPr>
            <w:fldChar w:fldCharType="end"/>
          </w:r>
        </w:p>
      </w:sdtContent>
    </w:sdt>
    <w:p w14:paraId="70D50DE9" w14:textId="77777777" w:rsidR="0044717B" w:rsidRPr="00AD7E77" w:rsidRDefault="0044717B" w:rsidP="00AD7E77">
      <w:pPr>
        <w:spacing w:line="360" w:lineRule="auto"/>
        <w:jc w:val="lowKashida"/>
        <w:rPr>
          <w:rFonts w:asciiTheme="minorBidi" w:hAnsiTheme="minorBidi"/>
          <w:b/>
          <w:bCs/>
          <w:noProof/>
          <w:sz w:val="24"/>
          <w:szCs w:val="24"/>
        </w:rPr>
      </w:pPr>
    </w:p>
    <w:p w14:paraId="26442D3D" w14:textId="2A2E9D1E" w:rsidR="00B00C71" w:rsidRPr="00AD7E77" w:rsidRDefault="00B00C71" w:rsidP="00AD7E77">
      <w:pPr>
        <w:spacing w:line="360" w:lineRule="auto"/>
        <w:jc w:val="lowKashida"/>
        <w:rPr>
          <w:rFonts w:asciiTheme="minorBidi" w:hAnsiTheme="minorBidi"/>
          <w:b/>
          <w:bCs/>
          <w:noProof/>
          <w:sz w:val="24"/>
          <w:szCs w:val="24"/>
        </w:rPr>
      </w:pPr>
      <w:r w:rsidRPr="00AD7E77">
        <w:rPr>
          <w:rFonts w:asciiTheme="minorBidi" w:hAnsiTheme="minorBidi"/>
          <w:b/>
          <w:bCs/>
          <w:noProof/>
          <w:sz w:val="24"/>
          <w:szCs w:val="24"/>
        </w:rPr>
        <w:t>Figures</w:t>
      </w:r>
    </w:p>
    <w:p w14:paraId="03B9449B" w14:textId="2F4E851D" w:rsidR="00447F01" w:rsidRPr="00AD7E77" w:rsidRDefault="00447F01" w:rsidP="00AD7E77">
      <w:pPr>
        <w:pStyle w:val="TableofFigures"/>
        <w:tabs>
          <w:tab w:val="right" w:leader="dot" w:pos="9016"/>
        </w:tabs>
        <w:spacing w:line="360" w:lineRule="auto"/>
        <w:rPr>
          <w:rFonts w:asciiTheme="minorBidi" w:eastAsiaTheme="minorEastAsia" w:hAnsiTheme="minorBidi"/>
          <w:noProof/>
          <w:sz w:val="24"/>
          <w:szCs w:val="24"/>
          <w:lang w:val="en-US"/>
        </w:rPr>
      </w:pPr>
      <w:r w:rsidRPr="00AD7E77">
        <w:rPr>
          <w:rFonts w:asciiTheme="minorBidi" w:hAnsiTheme="minorBidi"/>
          <w:b/>
          <w:bCs/>
          <w:noProof/>
          <w:sz w:val="24"/>
          <w:szCs w:val="24"/>
        </w:rPr>
        <w:fldChar w:fldCharType="begin"/>
      </w:r>
      <w:r w:rsidRPr="00AD7E77">
        <w:rPr>
          <w:rFonts w:asciiTheme="minorBidi" w:hAnsiTheme="minorBidi"/>
          <w:b/>
          <w:bCs/>
          <w:noProof/>
          <w:sz w:val="24"/>
          <w:szCs w:val="24"/>
        </w:rPr>
        <w:instrText xml:space="preserve"> TOC \h \z \c "Figure" </w:instrText>
      </w:r>
      <w:r w:rsidRPr="00AD7E77">
        <w:rPr>
          <w:rFonts w:asciiTheme="minorBidi" w:hAnsiTheme="minorBidi"/>
          <w:b/>
          <w:bCs/>
          <w:noProof/>
          <w:sz w:val="24"/>
          <w:szCs w:val="24"/>
        </w:rPr>
        <w:fldChar w:fldCharType="separate"/>
      </w:r>
      <w:hyperlink w:anchor="_Toc178517297" w:history="1">
        <w:r w:rsidRPr="00AD7E77">
          <w:rPr>
            <w:rStyle w:val="Hyperlink"/>
            <w:rFonts w:asciiTheme="minorBidi" w:hAnsiTheme="minorBidi"/>
            <w:noProof/>
            <w:sz w:val="24"/>
            <w:szCs w:val="24"/>
          </w:rPr>
          <w:t>Figure 1 A robotic hand picking up goods in warehousing industry (Yi et al., 2021).</w:t>
        </w:r>
        <w:r w:rsidRPr="00AD7E77">
          <w:rPr>
            <w:rFonts w:asciiTheme="minorBidi" w:hAnsiTheme="minorBidi"/>
            <w:noProof/>
            <w:webHidden/>
            <w:sz w:val="24"/>
            <w:szCs w:val="24"/>
          </w:rPr>
          <w:tab/>
        </w:r>
        <w:r w:rsidRPr="00AD7E77">
          <w:rPr>
            <w:rFonts w:asciiTheme="minorBidi" w:hAnsiTheme="minorBidi"/>
            <w:noProof/>
            <w:webHidden/>
            <w:sz w:val="24"/>
            <w:szCs w:val="24"/>
          </w:rPr>
          <w:fldChar w:fldCharType="begin"/>
        </w:r>
        <w:r w:rsidRPr="00AD7E77">
          <w:rPr>
            <w:rFonts w:asciiTheme="minorBidi" w:hAnsiTheme="minorBidi"/>
            <w:noProof/>
            <w:webHidden/>
            <w:sz w:val="24"/>
            <w:szCs w:val="24"/>
          </w:rPr>
          <w:instrText xml:space="preserve"> PAGEREF _Toc178517297 \h </w:instrText>
        </w:r>
        <w:r w:rsidRPr="00AD7E77">
          <w:rPr>
            <w:rFonts w:asciiTheme="minorBidi" w:hAnsiTheme="minorBidi"/>
            <w:noProof/>
            <w:webHidden/>
            <w:sz w:val="24"/>
            <w:szCs w:val="24"/>
          </w:rPr>
        </w:r>
        <w:r w:rsidRPr="00AD7E77">
          <w:rPr>
            <w:rFonts w:asciiTheme="minorBidi" w:hAnsiTheme="minorBidi"/>
            <w:noProof/>
            <w:webHidden/>
            <w:sz w:val="24"/>
            <w:szCs w:val="24"/>
          </w:rPr>
          <w:fldChar w:fldCharType="separate"/>
        </w:r>
        <w:r w:rsidR="000D751D">
          <w:rPr>
            <w:rFonts w:asciiTheme="minorBidi" w:hAnsiTheme="minorBidi"/>
            <w:noProof/>
            <w:webHidden/>
            <w:sz w:val="24"/>
            <w:szCs w:val="24"/>
          </w:rPr>
          <w:t>1</w:t>
        </w:r>
        <w:r w:rsidRPr="00AD7E77">
          <w:rPr>
            <w:rFonts w:asciiTheme="minorBidi" w:hAnsiTheme="minorBidi"/>
            <w:noProof/>
            <w:webHidden/>
            <w:sz w:val="24"/>
            <w:szCs w:val="24"/>
          </w:rPr>
          <w:fldChar w:fldCharType="end"/>
        </w:r>
      </w:hyperlink>
    </w:p>
    <w:p w14:paraId="7589AA40" w14:textId="532567FF" w:rsidR="00447F01" w:rsidRPr="00AD7E77" w:rsidRDefault="00447F01" w:rsidP="00AD7E77">
      <w:pPr>
        <w:pStyle w:val="TableofFigures"/>
        <w:tabs>
          <w:tab w:val="right" w:leader="dot" w:pos="9016"/>
        </w:tabs>
        <w:spacing w:line="360" w:lineRule="auto"/>
        <w:rPr>
          <w:rFonts w:asciiTheme="minorBidi" w:eastAsiaTheme="minorEastAsia" w:hAnsiTheme="minorBidi"/>
          <w:noProof/>
          <w:sz w:val="24"/>
          <w:szCs w:val="24"/>
          <w:lang w:val="en-US"/>
        </w:rPr>
      </w:pPr>
      <w:hyperlink w:anchor="_Toc178517298" w:history="1">
        <w:r w:rsidRPr="00AD7E77">
          <w:rPr>
            <w:rStyle w:val="Hyperlink"/>
            <w:rFonts w:asciiTheme="minorBidi" w:hAnsiTheme="minorBidi"/>
            <w:noProof/>
            <w:sz w:val="24"/>
            <w:szCs w:val="24"/>
          </w:rPr>
          <w:t>Figure 2 PRM algorithm exploring the configuration space with varying node counts: A) 200 nodes, B) 500 nodes, C) 1000 nodes.</w:t>
        </w:r>
        <w:r w:rsidRPr="00AD7E77">
          <w:rPr>
            <w:rFonts w:asciiTheme="minorBidi" w:hAnsiTheme="minorBidi"/>
            <w:noProof/>
            <w:webHidden/>
            <w:sz w:val="24"/>
            <w:szCs w:val="24"/>
          </w:rPr>
          <w:tab/>
        </w:r>
        <w:r w:rsidRPr="00AD7E77">
          <w:rPr>
            <w:rFonts w:asciiTheme="minorBidi" w:hAnsiTheme="minorBidi"/>
            <w:noProof/>
            <w:webHidden/>
            <w:sz w:val="24"/>
            <w:szCs w:val="24"/>
          </w:rPr>
          <w:fldChar w:fldCharType="begin"/>
        </w:r>
        <w:r w:rsidRPr="00AD7E77">
          <w:rPr>
            <w:rFonts w:asciiTheme="minorBidi" w:hAnsiTheme="minorBidi"/>
            <w:noProof/>
            <w:webHidden/>
            <w:sz w:val="24"/>
            <w:szCs w:val="24"/>
          </w:rPr>
          <w:instrText xml:space="preserve"> PAGEREF _Toc178517298 \h </w:instrText>
        </w:r>
        <w:r w:rsidRPr="00AD7E77">
          <w:rPr>
            <w:rFonts w:asciiTheme="minorBidi" w:hAnsiTheme="minorBidi"/>
            <w:noProof/>
            <w:webHidden/>
            <w:sz w:val="24"/>
            <w:szCs w:val="24"/>
          </w:rPr>
        </w:r>
        <w:r w:rsidRPr="00AD7E77">
          <w:rPr>
            <w:rFonts w:asciiTheme="minorBidi" w:hAnsiTheme="minorBidi"/>
            <w:noProof/>
            <w:webHidden/>
            <w:sz w:val="24"/>
            <w:szCs w:val="24"/>
          </w:rPr>
          <w:fldChar w:fldCharType="separate"/>
        </w:r>
        <w:r w:rsidR="000D751D">
          <w:rPr>
            <w:rFonts w:asciiTheme="minorBidi" w:hAnsiTheme="minorBidi"/>
            <w:noProof/>
            <w:webHidden/>
            <w:sz w:val="24"/>
            <w:szCs w:val="24"/>
          </w:rPr>
          <w:t>6</w:t>
        </w:r>
        <w:r w:rsidRPr="00AD7E77">
          <w:rPr>
            <w:rFonts w:asciiTheme="minorBidi" w:hAnsiTheme="minorBidi"/>
            <w:noProof/>
            <w:webHidden/>
            <w:sz w:val="24"/>
            <w:szCs w:val="24"/>
          </w:rPr>
          <w:fldChar w:fldCharType="end"/>
        </w:r>
      </w:hyperlink>
    </w:p>
    <w:p w14:paraId="3D553F14" w14:textId="530C9F9B" w:rsidR="00447F01" w:rsidRPr="00AD7E77" w:rsidRDefault="00447F01" w:rsidP="00AD7E77">
      <w:pPr>
        <w:pStyle w:val="TableofFigures"/>
        <w:tabs>
          <w:tab w:val="right" w:leader="dot" w:pos="9016"/>
        </w:tabs>
        <w:spacing w:line="360" w:lineRule="auto"/>
        <w:rPr>
          <w:rFonts w:asciiTheme="minorBidi" w:eastAsiaTheme="minorEastAsia" w:hAnsiTheme="minorBidi"/>
          <w:noProof/>
          <w:sz w:val="24"/>
          <w:szCs w:val="24"/>
          <w:lang w:val="en-US"/>
        </w:rPr>
      </w:pPr>
      <w:hyperlink w:anchor="_Toc178517299" w:history="1">
        <w:r w:rsidRPr="00AD7E77">
          <w:rPr>
            <w:rStyle w:val="Hyperlink"/>
            <w:rFonts w:asciiTheme="minorBidi" w:hAnsiTheme="minorBidi"/>
            <w:noProof/>
            <w:sz w:val="24"/>
            <w:szCs w:val="24"/>
          </w:rPr>
          <w:t>Figure 3 RRT algorithm exploring the configuration space. Max iteration= 1000.</w:t>
        </w:r>
        <w:r w:rsidRPr="00AD7E77">
          <w:rPr>
            <w:rFonts w:asciiTheme="minorBidi" w:hAnsiTheme="minorBidi"/>
            <w:noProof/>
            <w:webHidden/>
            <w:sz w:val="24"/>
            <w:szCs w:val="24"/>
          </w:rPr>
          <w:tab/>
        </w:r>
        <w:r w:rsidRPr="00AD7E77">
          <w:rPr>
            <w:rFonts w:asciiTheme="minorBidi" w:hAnsiTheme="minorBidi"/>
            <w:noProof/>
            <w:webHidden/>
            <w:sz w:val="24"/>
            <w:szCs w:val="24"/>
          </w:rPr>
          <w:fldChar w:fldCharType="begin"/>
        </w:r>
        <w:r w:rsidRPr="00AD7E77">
          <w:rPr>
            <w:rFonts w:asciiTheme="minorBidi" w:hAnsiTheme="minorBidi"/>
            <w:noProof/>
            <w:webHidden/>
            <w:sz w:val="24"/>
            <w:szCs w:val="24"/>
          </w:rPr>
          <w:instrText xml:space="preserve"> PAGEREF _Toc178517299 \h </w:instrText>
        </w:r>
        <w:r w:rsidRPr="00AD7E77">
          <w:rPr>
            <w:rFonts w:asciiTheme="minorBidi" w:hAnsiTheme="minorBidi"/>
            <w:noProof/>
            <w:webHidden/>
            <w:sz w:val="24"/>
            <w:szCs w:val="24"/>
          </w:rPr>
        </w:r>
        <w:r w:rsidRPr="00AD7E77">
          <w:rPr>
            <w:rFonts w:asciiTheme="minorBidi" w:hAnsiTheme="minorBidi"/>
            <w:noProof/>
            <w:webHidden/>
            <w:sz w:val="24"/>
            <w:szCs w:val="24"/>
          </w:rPr>
          <w:fldChar w:fldCharType="separate"/>
        </w:r>
        <w:r w:rsidR="000D751D">
          <w:rPr>
            <w:rFonts w:asciiTheme="minorBidi" w:hAnsiTheme="minorBidi"/>
            <w:noProof/>
            <w:webHidden/>
            <w:sz w:val="24"/>
            <w:szCs w:val="24"/>
          </w:rPr>
          <w:t>7</w:t>
        </w:r>
        <w:r w:rsidRPr="00AD7E77">
          <w:rPr>
            <w:rFonts w:asciiTheme="minorBidi" w:hAnsiTheme="minorBidi"/>
            <w:noProof/>
            <w:webHidden/>
            <w:sz w:val="24"/>
            <w:szCs w:val="24"/>
          </w:rPr>
          <w:fldChar w:fldCharType="end"/>
        </w:r>
      </w:hyperlink>
    </w:p>
    <w:p w14:paraId="0A61B66A" w14:textId="7CF835DD" w:rsidR="00447F01" w:rsidRPr="00AD7E77" w:rsidRDefault="00447F01" w:rsidP="00AD7E77">
      <w:pPr>
        <w:pStyle w:val="TableofFigures"/>
        <w:tabs>
          <w:tab w:val="right" w:leader="dot" w:pos="9016"/>
        </w:tabs>
        <w:spacing w:line="360" w:lineRule="auto"/>
        <w:rPr>
          <w:rFonts w:asciiTheme="minorBidi" w:eastAsiaTheme="minorEastAsia" w:hAnsiTheme="minorBidi"/>
          <w:noProof/>
          <w:sz w:val="24"/>
          <w:szCs w:val="24"/>
          <w:lang w:val="en-US"/>
        </w:rPr>
      </w:pPr>
      <w:hyperlink w:anchor="_Toc178517300" w:history="1">
        <w:r w:rsidRPr="00AD7E77">
          <w:rPr>
            <w:rStyle w:val="Hyperlink"/>
            <w:rFonts w:asciiTheme="minorBidi" w:hAnsiTheme="minorBidi"/>
            <w:noProof/>
            <w:sz w:val="24"/>
            <w:szCs w:val="24"/>
          </w:rPr>
          <w:t xml:space="preserve">Figure 4 Schematic of RRT algorithm expansion, where the algorithm samples a random state </w:t>
        </w:r>
        <m:oMath>
          <m:r>
            <w:rPr>
              <w:rStyle w:val="Hyperlink"/>
              <w:rFonts w:ascii="Cambria Math" w:hAnsi="Cambria Math"/>
              <w:noProof/>
              <w:sz w:val="24"/>
              <w:szCs w:val="24"/>
            </w:rPr>
            <m:t>q</m:t>
          </m:r>
          <m:r>
            <m:rPr>
              <m:nor/>
            </m:rPr>
            <w:rPr>
              <w:rStyle w:val="Hyperlink"/>
              <w:rFonts w:asciiTheme="minorBidi" w:hAnsiTheme="minorBidi"/>
              <w:noProof/>
              <w:sz w:val="24"/>
              <w:szCs w:val="24"/>
            </w:rPr>
            <m:t>rand</m:t>
          </m:r>
          <m:r>
            <m:rPr>
              <m:sty m:val="p"/>
            </m:rPr>
            <w:rPr>
              <w:rStyle w:val="Hyperlink"/>
              <w:rFonts w:ascii="Cambria Math" w:hAnsi="Cambria Math"/>
              <w:noProof/>
              <w:sz w:val="24"/>
              <w:szCs w:val="24"/>
            </w:rPr>
            <m:t> </m:t>
          </m:r>
        </m:oMath>
        <w:r w:rsidRPr="00AD7E77">
          <w:rPr>
            <w:rStyle w:val="Hyperlink"/>
            <w:rFonts w:asciiTheme="minorBidi" w:hAnsiTheme="minorBidi"/>
            <w:noProof/>
            <w:sz w:val="24"/>
            <w:szCs w:val="24"/>
          </w:rPr>
          <w:t xml:space="preserve">, identifies the nearest vertex </w:t>
        </w:r>
        <m:oMath>
          <m:r>
            <w:rPr>
              <w:rStyle w:val="Hyperlink"/>
              <w:rFonts w:ascii="Cambria Math" w:hAnsi="Cambria Math"/>
              <w:noProof/>
              <w:sz w:val="24"/>
              <w:szCs w:val="24"/>
            </w:rPr>
            <m:t>q</m:t>
          </m:r>
          <m:r>
            <m:rPr>
              <m:nor/>
            </m:rPr>
            <w:rPr>
              <w:rStyle w:val="Hyperlink"/>
              <w:rFonts w:asciiTheme="minorBidi" w:hAnsiTheme="minorBidi"/>
              <w:noProof/>
              <w:sz w:val="24"/>
              <w:szCs w:val="24"/>
            </w:rPr>
            <m:t>near</m:t>
          </m:r>
          <m:r>
            <m:rPr>
              <m:sty m:val="p"/>
            </m:rPr>
            <w:rPr>
              <w:rStyle w:val="Hyperlink"/>
              <w:rFonts w:ascii="Cambria Math" w:hAnsi="Cambria Math"/>
              <w:noProof/>
              <w:sz w:val="24"/>
              <w:szCs w:val="24"/>
            </w:rPr>
            <m:t> </m:t>
          </m:r>
        </m:oMath>
        <w:r w:rsidRPr="00AD7E77">
          <w:rPr>
            <w:rStyle w:val="Hyperlink"/>
            <w:rFonts w:asciiTheme="minorBidi" w:hAnsiTheme="minorBidi"/>
            <w:noProof/>
            <w:sz w:val="24"/>
            <w:szCs w:val="24"/>
          </w:rPr>
          <w:t xml:space="preserve">​, and extends the tree towards </w:t>
        </w:r>
        <m:oMath>
          <m:r>
            <w:rPr>
              <w:rStyle w:val="Hyperlink"/>
              <w:rFonts w:ascii="Cambria Math" w:hAnsi="Cambria Math"/>
              <w:noProof/>
              <w:sz w:val="24"/>
              <w:szCs w:val="24"/>
            </w:rPr>
            <m:t>q</m:t>
          </m:r>
          <m:r>
            <m:rPr>
              <m:nor/>
            </m:rPr>
            <w:rPr>
              <w:rStyle w:val="Hyperlink"/>
              <w:rFonts w:asciiTheme="minorBidi" w:hAnsiTheme="minorBidi"/>
              <w:noProof/>
              <w:sz w:val="24"/>
              <w:szCs w:val="24"/>
            </w:rPr>
            <m:t>rand</m:t>
          </m:r>
          <m:r>
            <m:rPr>
              <m:sty m:val="p"/>
            </m:rPr>
            <w:rPr>
              <w:rStyle w:val="Hyperlink"/>
              <w:rFonts w:ascii="Cambria Math" w:hAnsi="Cambria Math"/>
              <w:noProof/>
              <w:sz w:val="24"/>
              <w:szCs w:val="24"/>
            </w:rPr>
            <m:t> </m:t>
          </m:r>
        </m:oMath>
        <w:r w:rsidRPr="00AD7E77">
          <w:rPr>
            <w:rStyle w:val="Hyperlink"/>
            <w:rFonts w:asciiTheme="minorBidi" w:hAnsiTheme="minorBidi"/>
            <w:noProof/>
            <w:sz w:val="24"/>
            <w:szCs w:val="24"/>
          </w:rPr>
          <w:t xml:space="preserve">​ to obtain </w:t>
        </w:r>
        <m:oMath>
          <m:r>
            <w:rPr>
              <w:rStyle w:val="Hyperlink"/>
              <w:rFonts w:ascii="Cambria Math" w:hAnsi="Cambria Math"/>
              <w:noProof/>
              <w:sz w:val="24"/>
              <w:szCs w:val="24"/>
            </w:rPr>
            <m:t>q</m:t>
          </m:r>
          <m:r>
            <m:rPr>
              <m:nor/>
            </m:rPr>
            <w:rPr>
              <w:rStyle w:val="Hyperlink"/>
              <w:rFonts w:asciiTheme="minorBidi" w:hAnsiTheme="minorBidi"/>
              <w:noProof/>
              <w:sz w:val="24"/>
              <w:szCs w:val="24"/>
            </w:rPr>
            <m:t>near</m:t>
          </m:r>
        </m:oMath>
        <w:r w:rsidRPr="00AD7E77">
          <w:rPr>
            <w:rStyle w:val="Hyperlink"/>
            <w:rFonts w:asciiTheme="minorBidi" w:hAnsiTheme="minorBidi"/>
            <w:noProof/>
            <w:sz w:val="24"/>
            <w:szCs w:val="24"/>
          </w:rPr>
          <w:t xml:space="preserve"> </w:t>
        </w:r>
        <w:r w:rsidRPr="00AD7E77">
          <w:rPr>
            <w:rStyle w:val="Hyperlink"/>
            <w:rFonts w:asciiTheme="minorBidi" w:hAnsiTheme="minorBidi"/>
            <w:noProof/>
            <w:sz w:val="24"/>
            <w:szCs w:val="24"/>
            <w:lang w:val="en-US"/>
          </w:rPr>
          <w:t>(Wu, Meng, Zhao &amp; Wu, 2021)</w:t>
        </w:r>
        <w:r w:rsidRPr="00AD7E77">
          <w:rPr>
            <w:rFonts w:asciiTheme="minorBidi" w:hAnsiTheme="minorBidi"/>
            <w:noProof/>
            <w:webHidden/>
            <w:sz w:val="24"/>
            <w:szCs w:val="24"/>
          </w:rPr>
          <w:tab/>
        </w:r>
        <w:r w:rsidRPr="00AD7E77">
          <w:rPr>
            <w:rFonts w:asciiTheme="minorBidi" w:hAnsiTheme="minorBidi"/>
            <w:noProof/>
            <w:webHidden/>
            <w:sz w:val="24"/>
            <w:szCs w:val="24"/>
          </w:rPr>
          <w:fldChar w:fldCharType="begin"/>
        </w:r>
        <w:r w:rsidRPr="00AD7E77">
          <w:rPr>
            <w:rFonts w:asciiTheme="minorBidi" w:hAnsiTheme="minorBidi"/>
            <w:noProof/>
            <w:webHidden/>
            <w:sz w:val="24"/>
            <w:szCs w:val="24"/>
          </w:rPr>
          <w:instrText xml:space="preserve"> PAGEREF _Toc178517300 \h </w:instrText>
        </w:r>
        <w:r w:rsidRPr="00AD7E77">
          <w:rPr>
            <w:rFonts w:asciiTheme="minorBidi" w:hAnsiTheme="minorBidi"/>
            <w:noProof/>
            <w:webHidden/>
            <w:sz w:val="24"/>
            <w:szCs w:val="24"/>
          </w:rPr>
        </w:r>
        <w:r w:rsidRPr="00AD7E77">
          <w:rPr>
            <w:rFonts w:asciiTheme="minorBidi" w:hAnsiTheme="minorBidi"/>
            <w:noProof/>
            <w:webHidden/>
            <w:sz w:val="24"/>
            <w:szCs w:val="24"/>
          </w:rPr>
          <w:fldChar w:fldCharType="separate"/>
        </w:r>
        <w:r w:rsidR="000D751D">
          <w:rPr>
            <w:rFonts w:asciiTheme="minorBidi" w:hAnsiTheme="minorBidi"/>
            <w:noProof/>
            <w:webHidden/>
            <w:sz w:val="24"/>
            <w:szCs w:val="24"/>
          </w:rPr>
          <w:t>10</w:t>
        </w:r>
        <w:r w:rsidRPr="00AD7E77">
          <w:rPr>
            <w:rFonts w:asciiTheme="minorBidi" w:hAnsiTheme="minorBidi"/>
            <w:noProof/>
            <w:webHidden/>
            <w:sz w:val="24"/>
            <w:szCs w:val="24"/>
          </w:rPr>
          <w:fldChar w:fldCharType="end"/>
        </w:r>
      </w:hyperlink>
    </w:p>
    <w:p w14:paraId="619FB34F" w14:textId="3DD27F16" w:rsidR="00447F01" w:rsidRPr="00AD7E77" w:rsidRDefault="00447F01" w:rsidP="00AD7E77">
      <w:pPr>
        <w:pStyle w:val="TableofFigures"/>
        <w:tabs>
          <w:tab w:val="right" w:leader="dot" w:pos="9016"/>
        </w:tabs>
        <w:spacing w:line="360" w:lineRule="auto"/>
        <w:rPr>
          <w:rFonts w:asciiTheme="minorBidi" w:eastAsiaTheme="minorEastAsia" w:hAnsiTheme="minorBidi"/>
          <w:noProof/>
          <w:sz w:val="24"/>
          <w:szCs w:val="24"/>
          <w:lang w:val="en-US"/>
        </w:rPr>
      </w:pPr>
      <w:hyperlink w:anchor="_Toc178517301" w:history="1">
        <w:r w:rsidRPr="00AD7E77">
          <w:rPr>
            <w:rStyle w:val="Hyperlink"/>
            <w:rFonts w:asciiTheme="minorBidi" w:hAnsiTheme="minorBidi"/>
            <w:noProof/>
            <w:sz w:val="24"/>
            <w:szCs w:val="24"/>
          </w:rPr>
          <w:t>Figure 5 RRTStar explores the configuration space and finds optimal path (Yellow) by creating a tree from start position (Green) to the end position (Red) while avoiding obstacles (Grey).</w:t>
        </w:r>
        <w:r w:rsidRPr="00AD7E77">
          <w:rPr>
            <w:rFonts w:asciiTheme="minorBidi" w:hAnsiTheme="minorBidi"/>
            <w:noProof/>
            <w:webHidden/>
            <w:sz w:val="24"/>
            <w:szCs w:val="24"/>
          </w:rPr>
          <w:tab/>
        </w:r>
        <w:r w:rsidRPr="00AD7E77">
          <w:rPr>
            <w:rFonts w:asciiTheme="minorBidi" w:hAnsiTheme="minorBidi"/>
            <w:noProof/>
            <w:webHidden/>
            <w:sz w:val="24"/>
            <w:szCs w:val="24"/>
          </w:rPr>
          <w:fldChar w:fldCharType="begin"/>
        </w:r>
        <w:r w:rsidRPr="00AD7E77">
          <w:rPr>
            <w:rFonts w:asciiTheme="minorBidi" w:hAnsiTheme="minorBidi"/>
            <w:noProof/>
            <w:webHidden/>
            <w:sz w:val="24"/>
            <w:szCs w:val="24"/>
          </w:rPr>
          <w:instrText xml:space="preserve"> PAGEREF _Toc178517301 \h </w:instrText>
        </w:r>
        <w:r w:rsidRPr="00AD7E77">
          <w:rPr>
            <w:rFonts w:asciiTheme="minorBidi" w:hAnsiTheme="minorBidi"/>
            <w:noProof/>
            <w:webHidden/>
            <w:sz w:val="24"/>
            <w:szCs w:val="24"/>
          </w:rPr>
        </w:r>
        <w:r w:rsidRPr="00AD7E77">
          <w:rPr>
            <w:rFonts w:asciiTheme="minorBidi" w:hAnsiTheme="minorBidi"/>
            <w:noProof/>
            <w:webHidden/>
            <w:sz w:val="24"/>
            <w:szCs w:val="24"/>
          </w:rPr>
          <w:fldChar w:fldCharType="separate"/>
        </w:r>
        <w:r w:rsidR="000D751D">
          <w:rPr>
            <w:rFonts w:asciiTheme="minorBidi" w:hAnsiTheme="minorBidi"/>
            <w:noProof/>
            <w:webHidden/>
            <w:sz w:val="24"/>
            <w:szCs w:val="24"/>
          </w:rPr>
          <w:t>12</w:t>
        </w:r>
        <w:r w:rsidRPr="00AD7E77">
          <w:rPr>
            <w:rFonts w:asciiTheme="minorBidi" w:hAnsiTheme="minorBidi"/>
            <w:noProof/>
            <w:webHidden/>
            <w:sz w:val="24"/>
            <w:szCs w:val="24"/>
          </w:rPr>
          <w:fldChar w:fldCharType="end"/>
        </w:r>
      </w:hyperlink>
    </w:p>
    <w:p w14:paraId="46AEBD62" w14:textId="088285B3" w:rsidR="00447F01" w:rsidRPr="00AD7E77" w:rsidRDefault="00447F01" w:rsidP="00AD7E77">
      <w:pPr>
        <w:pStyle w:val="TableofFigures"/>
        <w:tabs>
          <w:tab w:val="right" w:leader="dot" w:pos="9016"/>
        </w:tabs>
        <w:spacing w:line="360" w:lineRule="auto"/>
        <w:rPr>
          <w:rFonts w:asciiTheme="minorBidi" w:eastAsiaTheme="minorEastAsia" w:hAnsiTheme="minorBidi"/>
          <w:noProof/>
          <w:sz w:val="24"/>
          <w:szCs w:val="24"/>
          <w:lang w:val="en-US"/>
        </w:rPr>
      </w:pPr>
      <w:hyperlink w:anchor="_Toc178517302" w:history="1">
        <w:r w:rsidRPr="00AD7E77">
          <w:rPr>
            <w:rStyle w:val="Hyperlink"/>
            <w:rFonts w:asciiTheme="minorBidi" w:hAnsiTheme="minorBidi"/>
            <w:noProof/>
            <w:sz w:val="24"/>
            <w:szCs w:val="24"/>
          </w:rPr>
          <w:t>Figure 6 Flowchart of the RRT* algorithm's expansion process. The diagram illustrates the sequence from initialization, random sampling, tree expansion, and rewiring to path optimization.</w:t>
        </w:r>
        <w:r w:rsidRPr="00AD7E77">
          <w:rPr>
            <w:rFonts w:asciiTheme="minorBidi" w:hAnsiTheme="minorBidi"/>
            <w:noProof/>
            <w:webHidden/>
            <w:sz w:val="24"/>
            <w:szCs w:val="24"/>
          </w:rPr>
          <w:tab/>
        </w:r>
        <w:r w:rsidRPr="00AD7E77">
          <w:rPr>
            <w:rFonts w:asciiTheme="minorBidi" w:hAnsiTheme="minorBidi"/>
            <w:noProof/>
            <w:webHidden/>
            <w:sz w:val="24"/>
            <w:szCs w:val="24"/>
          </w:rPr>
          <w:fldChar w:fldCharType="begin"/>
        </w:r>
        <w:r w:rsidRPr="00AD7E77">
          <w:rPr>
            <w:rFonts w:asciiTheme="minorBidi" w:hAnsiTheme="minorBidi"/>
            <w:noProof/>
            <w:webHidden/>
            <w:sz w:val="24"/>
            <w:szCs w:val="24"/>
          </w:rPr>
          <w:instrText xml:space="preserve"> PAGEREF _Toc178517302 \h </w:instrText>
        </w:r>
        <w:r w:rsidRPr="00AD7E77">
          <w:rPr>
            <w:rFonts w:asciiTheme="minorBidi" w:hAnsiTheme="minorBidi"/>
            <w:noProof/>
            <w:webHidden/>
            <w:sz w:val="24"/>
            <w:szCs w:val="24"/>
          </w:rPr>
        </w:r>
        <w:r w:rsidRPr="00AD7E77">
          <w:rPr>
            <w:rFonts w:asciiTheme="minorBidi" w:hAnsiTheme="minorBidi"/>
            <w:noProof/>
            <w:webHidden/>
            <w:sz w:val="24"/>
            <w:szCs w:val="24"/>
          </w:rPr>
          <w:fldChar w:fldCharType="separate"/>
        </w:r>
        <w:r w:rsidR="000D751D">
          <w:rPr>
            <w:rFonts w:asciiTheme="minorBidi" w:hAnsiTheme="minorBidi"/>
            <w:noProof/>
            <w:webHidden/>
            <w:sz w:val="24"/>
            <w:szCs w:val="24"/>
          </w:rPr>
          <w:t>12</w:t>
        </w:r>
        <w:r w:rsidRPr="00AD7E77">
          <w:rPr>
            <w:rFonts w:asciiTheme="minorBidi" w:hAnsiTheme="minorBidi"/>
            <w:noProof/>
            <w:webHidden/>
            <w:sz w:val="24"/>
            <w:szCs w:val="24"/>
          </w:rPr>
          <w:fldChar w:fldCharType="end"/>
        </w:r>
      </w:hyperlink>
    </w:p>
    <w:p w14:paraId="38A430B8" w14:textId="1F107EC0" w:rsidR="00447F01" w:rsidRPr="00AD7E77" w:rsidRDefault="00447F01" w:rsidP="00AD7E77">
      <w:pPr>
        <w:pStyle w:val="TableofFigures"/>
        <w:tabs>
          <w:tab w:val="right" w:leader="dot" w:pos="9016"/>
        </w:tabs>
        <w:spacing w:line="360" w:lineRule="auto"/>
        <w:rPr>
          <w:rFonts w:asciiTheme="minorBidi" w:eastAsiaTheme="minorEastAsia" w:hAnsiTheme="minorBidi"/>
          <w:noProof/>
          <w:sz w:val="24"/>
          <w:szCs w:val="24"/>
          <w:lang w:val="en-US"/>
        </w:rPr>
      </w:pPr>
      <w:hyperlink w:anchor="_Toc178517303" w:history="1">
        <w:r w:rsidRPr="00AD7E77">
          <w:rPr>
            <w:rStyle w:val="Hyperlink"/>
            <w:rFonts w:asciiTheme="minorBidi" w:hAnsiTheme="minorBidi"/>
            <w:noProof/>
            <w:sz w:val="24"/>
            <w:szCs w:val="24"/>
          </w:rPr>
          <w:t>Figure 7</w:t>
        </w:r>
        <w:r w:rsidRPr="00AD7E77">
          <w:rPr>
            <w:rStyle w:val="Hyperlink"/>
            <w:rFonts w:asciiTheme="minorBidi" w:hAnsiTheme="minorBidi"/>
            <w:noProof/>
            <w:sz w:val="24"/>
            <w:szCs w:val="24"/>
            <w:lang w:val="en-US"/>
          </w:rPr>
          <w:t xml:space="preserve"> Pybullet environment with a robotic hand and 6 goal objects (Yellow) on the table and under the table</w:t>
        </w:r>
        <w:r w:rsidRPr="00AD7E77">
          <w:rPr>
            <w:rFonts w:asciiTheme="minorBidi" w:hAnsiTheme="minorBidi"/>
            <w:noProof/>
            <w:webHidden/>
            <w:sz w:val="24"/>
            <w:szCs w:val="24"/>
          </w:rPr>
          <w:tab/>
        </w:r>
        <w:r w:rsidRPr="00AD7E77">
          <w:rPr>
            <w:rFonts w:asciiTheme="minorBidi" w:hAnsiTheme="minorBidi"/>
            <w:noProof/>
            <w:webHidden/>
            <w:sz w:val="24"/>
            <w:szCs w:val="24"/>
          </w:rPr>
          <w:fldChar w:fldCharType="begin"/>
        </w:r>
        <w:r w:rsidRPr="00AD7E77">
          <w:rPr>
            <w:rFonts w:asciiTheme="minorBidi" w:hAnsiTheme="minorBidi"/>
            <w:noProof/>
            <w:webHidden/>
            <w:sz w:val="24"/>
            <w:szCs w:val="24"/>
          </w:rPr>
          <w:instrText xml:space="preserve"> PAGEREF _Toc178517303 \h </w:instrText>
        </w:r>
        <w:r w:rsidRPr="00AD7E77">
          <w:rPr>
            <w:rFonts w:asciiTheme="minorBidi" w:hAnsiTheme="minorBidi"/>
            <w:noProof/>
            <w:webHidden/>
            <w:sz w:val="24"/>
            <w:szCs w:val="24"/>
          </w:rPr>
        </w:r>
        <w:r w:rsidRPr="00AD7E77">
          <w:rPr>
            <w:rFonts w:asciiTheme="minorBidi" w:hAnsiTheme="minorBidi"/>
            <w:noProof/>
            <w:webHidden/>
            <w:sz w:val="24"/>
            <w:szCs w:val="24"/>
          </w:rPr>
          <w:fldChar w:fldCharType="separate"/>
        </w:r>
        <w:r w:rsidR="000D751D">
          <w:rPr>
            <w:rFonts w:asciiTheme="minorBidi" w:hAnsiTheme="minorBidi"/>
            <w:noProof/>
            <w:webHidden/>
            <w:sz w:val="24"/>
            <w:szCs w:val="24"/>
          </w:rPr>
          <w:t>31</w:t>
        </w:r>
        <w:r w:rsidRPr="00AD7E77">
          <w:rPr>
            <w:rFonts w:asciiTheme="minorBidi" w:hAnsiTheme="minorBidi"/>
            <w:noProof/>
            <w:webHidden/>
            <w:sz w:val="24"/>
            <w:szCs w:val="24"/>
          </w:rPr>
          <w:fldChar w:fldCharType="end"/>
        </w:r>
      </w:hyperlink>
    </w:p>
    <w:p w14:paraId="0DEDCDB3" w14:textId="349C7FAA" w:rsidR="00447F01" w:rsidRPr="00AD7E77" w:rsidRDefault="00447F01" w:rsidP="00AD7E77">
      <w:pPr>
        <w:pStyle w:val="TableofFigures"/>
        <w:tabs>
          <w:tab w:val="right" w:leader="dot" w:pos="9016"/>
        </w:tabs>
        <w:spacing w:line="360" w:lineRule="auto"/>
        <w:rPr>
          <w:rFonts w:asciiTheme="minorBidi" w:eastAsiaTheme="minorEastAsia" w:hAnsiTheme="minorBidi"/>
          <w:noProof/>
          <w:sz w:val="24"/>
          <w:szCs w:val="24"/>
          <w:lang w:val="en-US"/>
        </w:rPr>
      </w:pPr>
      <w:hyperlink w:anchor="_Toc178517304" w:history="1">
        <w:r w:rsidRPr="00AD7E77">
          <w:rPr>
            <w:rStyle w:val="Hyperlink"/>
            <w:rFonts w:asciiTheme="minorBidi" w:hAnsiTheme="minorBidi"/>
            <w:noProof/>
            <w:sz w:val="24"/>
            <w:szCs w:val="24"/>
          </w:rPr>
          <w:t>Figure 8 A robotic hand trying to grasp an object in 4 different scenes from Jogramop framework.</w:t>
        </w:r>
        <w:r w:rsidRPr="00AD7E77">
          <w:rPr>
            <w:rFonts w:asciiTheme="minorBidi" w:hAnsiTheme="minorBidi"/>
            <w:noProof/>
            <w:webHidden/>
            <w:sz w:val="24"/>
            <w:szCs w:val="24"/>
          </w:rPr>
          <w:tab/>
        </w:r>
        <w:r w:rsidRPr="00AD7E77">
          <w:rPr>
            <w:rFonts w:asciiTheme="minorBidi" w:hAnsiTheme="minorBidi"/>
            <w:noProof/>
            <w:webHidden/>
            <w:sz w:val="24"/>
            <w:szCs w:val="24"/>
          </w:rPr>
          <w:fldChar w:fldCharType="begin"/>
        </w:r>
        <w:r w:rsidRPr="00AD7E77">
          <w:rPr>
            <w:rFonts w:asciiTheme="minorBidi" w:hAnsiTheme="minorBidi"/>
            <w:noProof/>
            <w:webHidden/>
            <w:sz w:val="24"/>
            <w:szCs w:val="24"/>
          </w:rPr>
          <w:instrText xml:space="preserve"> PAGEREF _Toc178517304 \h </w:instrText>
        </w:r>
        <w:r w:rsidRPr="00AD7E77">
          <w:rPr>
            <w:rFonts w:asciiTheme="minorBidi" w:hAnsiTheme="minorBidi"/>
            <w:noProof/>
            <w:webHidden/>
            <w:sz w:val="24"/>
            <w:szCs w:val="24"/>
          </w:rPr>
        </w:r>
        <w:r w:rsidRPr="00AD7E77">
          <w:rPr>
            <w:rFonts w:asciiTheme="minorBidi" w:hAnsiTheme="minorBidi"/>
            <w:noProof/>
            <w:webHidden/>
            <w:sz w:val="24"/>
            <w:szCs w:val="24"/>
          </w:rPr>
          <w:fldChar w:fldCharType="separate"/>
        </w:r>
        <w:r w:rsidR="000D751D">
          <w:rPr>
            <w:rFonts w:asciiTheme="minorBidi" w:hAnsiTheme="minorBidi"/>
            <w:noProof/>
            <w:webHidden/>
            <w:sz w:val="24"/>
            <w:szCs w:val="24"/>
          </w:rPr>
          <w:t>31</w:t>
        </w:r>
        <w:r w:rsidRPr="00AD7E77">
          <w:rPr>
            <w:rFonts w:asciiTheme="minorBidi" w:hAnsiTheme="minorBidi"/>
            <w:noProof/>
            <w:webHidden/>
            <w:sz w:val="24"/>
            <w:szCs w:val="24"/>
          </w:rPr>
          <w:fldChar w:fldCharType="end"/>
        </w:r>
      </w:hyperlink>
    </w:p>
    <w:p w14:paraId="76F9111C" w14:textId="41AB8143" w:rsidR="00447F01" w:rsidRPr="00AD7E77" w:rsidRDefault="00447F01" w:rsidP="00AD7E77">
      <w:pPr>
        <w:pStyle w:val="TableofFigures"/>
        <w:tabs>
          <w:tab w:val="right" w:leader="dot" w:pos="9016"/>
        </w:tabs>
        <w:spacing w:line="360" w:lineRule="auto"/>
        <w:rPr>
          <w:rFonts w:asciiTheme="minorBidi" w:eastAsiaTheme="minorEastAsia" w:hAnsiTheme="minorBidi"/>
          <w:noProof/>
          <w:sz w:val="24"/>
          <w:szCs w:val="24"/>
          <w:lang w:val="en-US"/>
        </w:rPr>
      </w:pPr>
      <w:hyperlink w:anchor="_Toc178517305" w:history="1">
        <w:r w:rsidRPr="00AD7E77">
          <w:rPr>
            <w:rStyle w:val="Hyperlink"/>
            <w:rFonts w:asciiTheme="minorBidi" w:hAnsiTheme="minorBidi"/>
            <w:noProof/>
            <w:sz w:val="24"/>
            <w:szCs w:val="24"/>
          </w:rPr>
          <w:t>Figure 9</w:t>
        </w:r>
        <w:r w:rsidRPr="00AD7E77">
          <w:rPr>
            <w:rStyle w:val="Hyperlink"/>
            <w:rFonts w:asciiTheme="minorBidi" w:hAnsiTheme="minorBidi"/>
            <w:noProof/>
            <w:sz w:val="24"/>
            <w:szCs w:val="24"/>
            <w:lang w:val="en-US"/>
          </w:rPr>
          <w:t xml:space="preserve"> Average path length, (1) scenario 1 with the goal on the table, (2) scenario 2 with the goal under the table</w:t>
        </w:r>
        <w:r w:rsidRPr="00AD7E77">
          <w:rPr>
            <w:rFonts w:asciiTheme="minorBidi" w:hAnsiTheme="minorBidi"/>
            <w:noProof/>
            <w:webHidden/>
            <w:sz w:val="24"/>
            <w:szCs w:val="24"/>
          </w:rPr>
          <w:tab/>
        </w:r>
        <w:r w:rsidRPr="00AD7E77">
          <w:rPr>
            <w:rFonts w:asciiTheme="minorBidi" w:hAnsiTheme="minorBidi"/>
            <w:noProof/>
            <w:webHidden/>
            <w:sz w:val="24"/>
            <w:szCs w:val="24"/>
          </w:rPr>
          <w:fldChar w:fldCharType="begin"/>
        </w:r>
        <w:r w:rsidRPr="00AD7E77">
          <w:rPr>
            <w:rFonts w:asciiTheme="minorBidi" w:hAnsiTheme="minorBidi"/>
            <w:noProof/>
            <w:webHidden/>
            <w:sz w:val="24"/>
            <w:szCs w:val="24"/>
          </w:rPr>
          <w:instrText xml:space="preserve"> PAGEREF _Toc178517305 \h </w:instrText>
        </w:r>
        <w:r w:rsidRPr="00AD7E77">
          <w:rPr>
            <w:rFonts w:asciiTheme="minorBidi" w:hAnsiTheme="minorBidi"/>
            <w:noProof/>
            <w:webHidden/>
            <w:sz w:val="24"/>
            <w:szCs w:val="24"/>
          </w:rPr>
        </w:r>
        <w:r w:rsidRPr="00AD7E77">
          <w:rPr>
            <w:rFonts w:asciiTheme="minorBidi" w:hAnsiTheme="minorBidi"/>
            <w:noProof/>
            <w:webHidden/>
            <w:sz w:val="24"/>
            <w:szCs w:val="24"/>
          </w:rPr>
          <w:fldChar w:fldCharType="separate"/>
        </w:r>
        <w:r w:rsidR="000D751D">
          <w:rPr>
            <w:rFonts w:asciiTheme="minorBidi" w:hAnsiTheme="minorBidi"/>
            <w:noProof/>
            <w:webHidden/>
            <w:sz w:val="24"/>
            <w:szCs w:val="24"/>
          </w:rPr>
          <w:t>37</w:t>
        </w:r>
        <w:r w:rsidRPr="00AD7E77">
          <w:rPr>
            <w:rFonts w:asciiTheme="minorBidi" w:hAnsiTheme="minorBidi"/>
            <w:noProof/>
            <w:webHidden/>
            <w:sz w:val="24"/>
            <w:szCs w:val="24"/>
          </w:rPr>
          <w:fldChar w:fldCharType="end"/>
        </w:r>
      </w:hyperlink>
    </w:p>
    <w:p w14:paraId="4C124B25" w14:textId="46F93E2C" w:rsidR="00447F01" w:rsidRPr="00AD7E77" w:rsidRDefault="00447F01" w:rsidP="00AD7E77">
      <w:pPr>
        <w:pStyle w:val="TableofFigures"/>
        <w:tabs>
          <w:tab w:val="right" w:leader="dot" w:pos="9016"/>
        </w:tabs>
        <w:spacing w:line="360" w:lineRule="auto"/>
        <w:rPr>
          <w:rFonts w:asciiTheme="minorBidi" w:eastAsiaTheme="minorEastAsia" w:hAnsiTheme="minorBidi"/>
          <w:noProof/>
          <w:sz w:val="24"/>
          <w:szCs w:val="24"/>
          <w:lang w:val="en-US"/>
        </w:rPr>
      </w:pPr>
      <w:hyperlink w:anchor="_Toc178517306" w:history="1">
        <w:r w:rsidRPr="00AD7E77">
          <w:rPr>
            <w:rStyle w:val="Hyperlink"/>
            <w:rFonts w:asciiTheme="minorBidi" w:hAnsiTheme="minorBidi"/>
            <w:noProof/>
            <w:sz w:val="24"/>
            <w:szCs w:val="24"/>
          </w:rPr>
          <w:t>Figure 10</w:t>
        </w:r>
        <w:r w:rsidRPr="00AD7E77">
          <w:rPr>
            <w:rStyle w:val="Hyperlink"/>
            <w:rFonts w:asciiTheme="minorBidi" w:hAnsiTheme="minorBidi"/>
            <w:noProof/>
            <w:sz w:val="24"/>
            <w:szCs w:val="24"/>
            <w:lang w:val="en-US"/>
          </w:rPr>
          <w:t xml:space="preserve"> Average planning time, (1) scenario 1 with the goal on the table, (2) scenario 2 with the goal under the table</w:t>
        </w:r>
        <w:r w:rsidRPr="00AD7E77">
          <w:rPr>
            <w:rFonts w:asciiTheme="minorBidi" w:hAnsiTheme="minorBidi"/>
            <w:noProof/>
            <w:webHidden/>
            <w:sz w:val="24"/>
            <w:szCs w:val="24"/>
          </w:rPr>
          <w:tab/>
        </w:r>
        <w:r w:rsidRPr="00AD7E77">
          <w:rPr>
            <w:rFonts w:asciiTheme="minorBidi" w:hAnsiTheme="minorBidi"/>
            <w:noProof/>
            <w:webHidden/>
            <w:sz w:val="24"/>
            <w:szCs w:val="24"/>
          </w:rPr>
          <w:fldChar w:fldCharType="begin"/>
        </w:r>
        <w:r w:rsidRPr="00AD7E77">
          <w:rPr>
            <w:rFonts w:asciiTheme="minorBidi" w:hAnsiTheme="minorBidi"/>
            <w:noProof/>
            <w:webHidden/>
            <w:sz w:val="24"/>
            <w:szCs w:val="24"/>
          </w:rPr>
          <w:instrText xml:space="preserve"> PAGEREF _Toc178517306 \h </w:instrText>
        </w:r>
        <w:r w:rsidRPr="00AD7E77">
          <w:rPr>
            <w:rFonts w:asciiTheme="minorBidi" w:hAnsiTheme="minorBidi"/>
            <w:noProof/>
            <w:webHidden/>
            <w:sz w:val="24"/>
            <w:szCs w:val="24"/>
          </w:rPr>
        </w:r>
        <w:r w:rsidRPr="00AD7E77">
          <w:rPr>
            <w:rFonts w:asciiTheme="minorBidi" w:hAnsiTheme="minorBidi"/>
            <w:noProof/>
            <w:webHidden/>
            <w:sz w:val="24"/>
            <w:szCs w:val="24"/>
          </w:rPr>
          <w:fldChar w:fldCharType="separate"/>
        </w:r>
        <w:r w:rsidR="000D751D">
          <w:rPr>
            <w:rFonts w:asciiTheme="minorBidi" w:hAnsiTheme="minorBidi"/>
            <w:noProof/>
            <w:webHidden/>
            <w:sz w:val="24"/>
            <w:szCs w:val="24"/>
          </w:rPr>
          <w:t>38</w:t>
        </w:r>
        <w:r w:rsidRPr="00AD7E77">
          <w:rPr>
            <w:rFonts w:asciiTheme="minorBidi" w:hAnsiTheme="minorBidi"/>
            <w:noProof/>
            <w:webHidden/>
            <w:sz w:val="24"/>
            <w:szCs w:val="24"/>
          </w:rPr>
          <w:fldChar w:fldCharType="end"/>
        </w:r>
      </w:hyperlink>
    </w:p>
    <w:p w14:paraId="74D99A89" w14:textId="54A2127E" w:rsidR="00447F01" w:rsidRPr="00AD7E77" w:rsidRDefault="00447F01" w:rsidP="00AD7E77">
      <w:pPr>
        <w:pStyle w:val="TableofFigures"/>
        <w:tabs>
          <w:tab w:val="right" w:leader="dot" w:pos="9016"/>
        </w:tabs>
        <w:spacing w:line="360" w:lineRule="auto"/>
        <w:rPr>
          <w:rFonts w:asciiTheme="minorBidi" w:eastAsiaTheme="minorEastAsia" w:hAnsiTheme="minorBidi"/>
          <w:noProof/>
          <w:sz w:val="24"/>
          <w:szCs w:val="24"/>
          <w:lang w:val="en-US"/>
        </w:rPr>
      </w:pPr>
      <w:hyperlink w:anchor="_Toc178517307" w:history="1">
        <w:r w:rsidRPr="00AD7E77">
          <w:rPr>
            <w:rStyle w:val="Hyperlink"/>
            <w:rFonts w:asciiTheme="minorBidi" w:hAnsiTheme="minorBidi"/>
            <w:noProof/>
            <w:sz w:val="24"/>
            <w:szCs w:val="24"/>
          </w:rPr>
          <w:t>Figure 11</w:t>
        </w:r>
        <w:r w:rsidRPr="00AD7E77">
          <w:rPr>
            <w:rStyle w:val="Hyperlink"/>
            <w:rFonts w:asciiTheme="minorBidi" w:hAnsiTheme="minorBidi"/>
            <w:noProof/>
            <w:sz w:val="24"/>
            <w:szCs w:val="24"/>
            <w:lang w:val="en-US"/>
          </w:rPr>
          <w:t xml:space="preserve"> RRTStar algorithm average time results in Jogramop environment in 20 different scenarios.</w:t>
        </w:r>
        <w:r w:rsidRPr="00AD7E77">
          <w:rPr>
            <w:rFonts w:asciiTheme="minorBidi" w:hAnsiTheme="minorBidi"/>
            <w:noProof/>
            <w:webHidden/>
            <w:sz w:val="24"/>
            <w:szCs w:val="24"/>
          </w:rPr>
          <w:tab/>
        </w:r>
        <w:r w:rsidRPr="00AD7E77">
          <w:rPr>
            <w:rFonts w:asciiTheme="minorBidi" w:hAnsiTheme="minorBidi"/>
            <w:noProof/>
            <w:webHidden/>
            <w:sz w:val="24"/>
            <w:szCs w:val="24"/>
          </w:rPr>
          <w:fldChar w:fldCharType="begin"/>
        </w:r>
        <w:r w:rsidRPr="00AD7E77">
          <w:rPr>
            <w:rFonts w:asciiTheme="minorBidi" w:hAnsiTheme="minorBidi"/>
            <w:noProof/>
            <w:webHidden/>
            <w:sz w:val="24"/>
            <w:szCs w:val="24"/>
          </w:rPr>
          <w:instrText xml:space="preserve"> PAGEREF _Toc178517307 \h </w:instrText>
        </w:r>
        <w:r w:rsidRPr="00AD7E77">
          <w:rPr>
            <w:rFonts w:asciiTheme="minorBidi" w:hAnsiTheme="minorBidi"/>
            <w:noProof/>
            <w:webHidden/>
            <w:sz w:val="24"/>
            <w:szCs w:val="24"/>
          </w:rPr>
        </w:r>
        <w:r w:rsidRPr="00AD7E77">
          <w:rPr>
            <w:rFonts w:asciiTheme="minorBidi" w:hAnsiTheme="minorBidi"/>
            <w:noProof/>
            <w:webHidden/>
            <w:sz w:val="24"/>
            <w:szCs w:val="24"/>
          </w:rPr>
          <w:fldChar w:fldCharType="separate"/>
        </w:r>
        <w:r w:rsidR="000D751D">
          <w:rPr>
            <w:rFonts w:asciiTheme="minorBidi" w:hAnsiTheme="minorBidi"/>
            <w:noProof/>
            <w:webHidden/>
            <w:sz w:val="24"/>
            <w:szCs w:val="24"/>
          </w:rPr>
          <w:t>39</w:t>
        </w:r>
        <w:r w:rsidRPr="00AD7E77">
          <w:rPr>
            <w:rFonts w:asciiTheme="minorBidi" w:hAnsiTheme="minorBidi"/>
            <w:noProof/>
            <w:webHidden/>
            <w:sz w:val="24"/>
            <w:szCs w:val="24"/>
          </w:rPr>
          <w:fldChar w:fldCharType="end"/>
        </w:r>
      </w:hyperlink>
    </w:p>
    <w:p w14:paraId="5B0A80A4" w14:textId="360E11A7" w:rsidR="00447F01" w:rsidRPr="00AD7E77" w:rsidRDefault="00447F01" w:rsidP="00AD7E77">
      <w:pPr>
        <w:pStyle w:val="TableofFigures"/>
        <w:tabs>
          <w:tab w:val="right" w:leader="dot" w:pos="9016"/>
        </w:tabs>
        <w:spacing w:line="360" w:lineRule="auto"/>
        <w:rPr>
          <w:rFonts w:asciiTheme="minorBidi" w:eastAsiaTheme="minorEastAsia" w:hAnsiTheme="minorBidi"/>
          <w:noProof/>
          <w:sz w:val="24"/>
          <w:szCs w:val="24"/>
          <w:lang w:val="en-US"/>
        </w:rPr>
      </w:pPr>
      <w:hyperlink w:anchor="_Toc178517308" w:history="1">
        <w:r w:rsidRPr="00AD7E77">
          <w:rPr>
            <w:rStyle w:val="Hyperlink"/>
            <w:rFonts w:asciiTheme="minorBidi" w:hAnsiTheme="minorBidi"/>
            <w:noProof/>
            <w:sz w:val="24"/>
            <w:szCs w:val="24"/>
          </w:rPr>
          <w:t xml:space="preserve">Figure 12 </w:t>
        </w:r>
        <w:r w:rsidRPr="00AD7E77">
          <w:rPr>
            <w:rStyle w:val="Hyperlink"/>
            <w:rFonts w:asciiTheme="minorBidi" w:hAnsiTheme="minorBidi"/>
            <w:noProof/>
            <w:sz w:val="24"/>
            <w:szCs w:val="24"/>
            <w:lang w:val="en-US"/>
          </w:rPr>
          <w:t>Gantt Chart for Dissertation on Integrated Grasp and Motion Planning.</w:t>
        </w:r>
        <w:r w:rsidRPr="00AD7E77">
          <w:rPr>
            <w:rFonts w:asciiTheme="minorBidi" w:hAnsiTheme="minorBidi"/>
            <w:noProof/>
            <w:webHidden/>
            <w:sz w:val="24"/>
            <w:szCs w:val="24"/>
          </w:rPr>
          <w:tab/>
        </w:r>
        <w:r w:rsidRPr="00AD7E77">
          <w:rPr>
            <w:rFonts w:asciiTheme="minorBidi" w:hAnsiTheme="minorBidi"/>
            <w:noProof/>
            <w:webHidden/>
            <w:sz w:val="24"/>
            <w:szCs w:val="24"/>
          </w:rPr>
          <w:fldChar w:fldCharType="begin"/>
        </w:r>
        <w:r w:rsidRPr="00AD7E77">
          <w:rPr>
            <w:rFonts w:asciiTheme="minorBidi" w:hAnsiTheme="minorBidi"/>
            <w:noProof/>
            <w:webHidden/>
            <w:sz w:val="24"/>
            <w:szCs w:val="24"/>
          </w:rPr>
          <w:instrText xml:space="preserve"> PAGEREF _Toc178517308 \h </w:instrText>
        </w:r>
        <w:r w:rsidRPr="00AD7E77">
          <w:rPr>
            <w:rFonts w:asciiTheme="minorBidi" w:hAnsiTheme="minorBidi"/>
            <w:noProof/>
            <w:webHidden/>
            <w:sz w:val="24"/>
            <w:szCs w:val="24"/>
          </w:rPr>
        </w:r>
        <w:r w:rsidRPr="00AD7E77">
          <w:rPr>
            <w:rFonts w:asciiTheme="minorBidi" w:hAnsiTheme="minorBidi"/>
            <w:noProof/>
            <w:webHidden/>
            <w:sz w:val="24"/>
            <w:szCs w:val="24"/>
          </w:rPr>
          <w:fldChar w:fldCharType="separate"/>
        </w:r>
        <w:r w:rsidR="000D751D">
          <w:rPr>
            <w:rFonts w:asciiTheme="minorBidi" w:hAnsiTheme="minorBidi"/>
            <w:noProof/>
            <w:webHidden/>
            <w:sz w:val="24"/>
            <w:szCs w:val="24"/>
          </w:rPr>
          <w:t>47</w:t>
        </w:r>
        <w:r w:rsidRPr="00AD7E77">
          <w:rPr>
            <w:rFonts w:asciiTheme="minorBidi" w:hAnsiTheme="minorBidi"/>
            <w:noProof/>
            <w:webHidden/>
            <w:sz w:val="24"/>
            <w:szCs w:val="24"/>
          </w:rPr>
          <w:fldChar w:fldCharType="end"/>
        </w:r>
      </w:hyperlink>
    </w:p>
    <w:p w14:paraId="3CF5EB9F" w14:textId="19C68562" w:rsidR="00447F01" w:rsidRPr="00AD7E77" w:rsidRDefault="00447F01" w:rsidP="00AD7E77">
      <w:pPr>
        <w:pStyle w:val="TableofFigures"/>
        <w:tabs>
          <w:tab w:val="right" w:leader="dot" w:pos="9016"/>
        </w:tabs>
        <w:spacing w:line="360" w:lineRule="auto"/>
        <w:rPr>
          <w:rFonts w:asciiTheme="minorBidi" w:eastAsiaTheme="minorEastAsia" w:hAnsiTheme="minorBidi"/>
          <w:noProof/>
          <w:sz w:val="24"/>
          <w:szCs w:val="24"/>
          <w:lang w:val="en-US"/>
        </w:rPr>
      </w:pPr>
      <w:hyperlink w:anchor="_Toc178517309" w:history="1">
        <w:r w:rsidRPr="00AD7E77">
          <w:rPr>
            <w:rStyle w:val="Hyperlink"/>
            <w:rFonts w:asciiTheme="minorBidi" w:hAnsiTheme="minorBidi"/>
            <w:noProof/>
            <w:sz w:val="24"/>
            <w:szCs w:val="24"/>
          </w:rPr>
          <w:t>Figure 13 Porter's Five forces analysis of Integrated grasp and motion planning.</w:t>
        </w:r>
        <w:r w:rsidRPr="00AD7E77">
          <w:rPr>
            <w:rFonts w:asciiTheme="minorBidi" w:hAnsiTheme="minorBidi"/>
            <w:noProof/>
            <w:webHidden/>
            <w:sz w:val="24"/>
            <w:szCs w:val="24"/>
          </w:rPr>
          <w:tab/>
        </w:r>
        <w:r w:rsidRPr="00AD7E77">
          <w:rPr>
            <w:rFonts w:asciiTheme="minorBidi" w:hAnsiTheme="minorBidi"/>
            <w:noProof/>
            <w:webHidden/>
            <w:sz w:val="24"/>
            <w:szCs w:val="24"/>
          </w:rPr>
          <w:fldChar w:fldCharType="begin"/>
        </w:r>
        <w:r w:rsidRPr="00AD7E77">
          <w:rPr>
            <w:rFonts w:asciiTheme="minorBidi" w:hAnsiTheme="minorBidi"/>
            <w:noProof/>
            <w:webHidden/>
            <w:sz w:val="24"/>
            <w:szCs w:val="24"/>
          </w:rPr>
          <w:instrText xml:space="preserve"> PAGEREF _Toc178517309 \h </w:instrText>
        </w:r>
        <w:r w:rsidRPr="00AD7E77">
          <w:rPr>
            <w:rFonts w:asciiTheme="minorBidi" w:hAnsiTheme="minorBidi"/>
            <w:noProof/>
            <w:webHidden/>
            <w:sz w:val="24"/>
            <w:szCs w:val="24"/>
          </w:rPr>
        </w:r>
        <w:r w:rsidRPr="00AD7E77">
          <w:rPr>
            <w:rFonts w:asciiTheme="minorBidi" w:hAnsiTheme="minorBidi"/>
            <w:noProof/>
            <w:webHidden/>
            <w:sz w:val="24"/>
            <w:szCs w:val="24"/>
          </w:rPr>
          <w:fldChar w:fldCharType="separate"/>
        </w:r>
        <w:r w:rsidR="000D751D">
          <w:rPr>
            <w:rFonts w:asciiTheme="minorBidi" w:hAnsiTheme="minorBidi"/>
            <w:noProof/>
            <w:webHidden/>
            <w:sz w:val="24"/>
            <w:szCs w:val="24"/>
          </w:rPr>
          <w:t>54</w:t>
        </w:r>
        <w:r w:rsidRPr="00AD7E77">
          <w:rPr>
            <w:rFonts w:asciiTheme="minorBidi" w:hAnsiTheme="minorBidi"/>
            <w:noProof/>
            <w:webHidden/>
            <w:sz w:val="24"/>
            <w:szCs w:val="24"/>
          </w:rPr>
          <w:fldChar w:fldCharType="end"/>
        </w:r>
      </w:hyperlink>
    </w:p>
    <w:p w14:paraId="476C7594" w14:textId="415CF6A6" w:rsidR="0044717B" w:rsidRPr="00AD7E77" w:rsidRDefault="00447F01" w:rsidP="00AD7E77">
      <w:pPr>
        <w:spacing w:line="360" w:lineRule="auto"/>
        <w:jc w:val="lowKashida"/>
        <w:rPr>
          <w:rFonts w:asciiTheme="minorBidi" w:hAnsiTheme="minorBidi"/>
          <w:b/>
          <w:bCs/>
          <w:noProof/>
          <w:sz w:val="24"/>
          <w:szCs w:val="24"/>
        </w:rPr>
      </w:pPr>
      <w:r w:rsidRPr="00AD7E77">
        <w:rPr>
          <w:rFonts w:asciiTheme="minorBidi" w:hAnsiTheme="minorBidi"/>
          <w:b/>
          <w:bCs/>
          <w:noProof/>
          <w:sz w:val="24"/>
          <w:szCs w:val="24"/>
        </w:rPr>
        <w:fldChar w:fldCharType="end"/>
      </w:r>
    </w:p>
    <w:p w14:paraId="7B958723" w14:textId="1EB6FB11" w:rsidR="002B383C" w:rsidRPr="00AD7E77" w:rsidRDefault="002B383C" w:rsidP="00AD7E77">
      <w:pPr>
        <w:spacing w:line="360" w:lineRule="auto"/>
        <w:jc w:val="lowKashida"/>
        <w:rPr>
          <w:rFonts w:asciiTheme="minorBidi" w:hAnsiTheme="minorBidi"/>
          <w:b/>
          <w:bCs/>
          <w:noProof/>
          <w:sz w:val="24"/>
          <w:szCs w:val="24"/>
        </w:rPr>
      </w:pPr>
      <w:r w:rsidRPr="00AD7E77">
        <w:rPr>
          <w:rFonts w:asciiTheme="minorBidi" w:hAnsiTheme="minorBidi"/>
          <w:b/>
          <w:bCs/>
          <w:noProof/>
          <w:sz w:val="24"/>
          <w:szCs w:val="24"/>
        </w:rPr>
        <w:t>Tables</w:t>
      </w:r>
    </w:p>
    <w:p w14:paraId="259BFFD5" w14:textId="0FFA4FF4" w:rsidR="004D5675" w:rsidRPr="00AD7E77" w:rsidRDefault="004D5675" w:rsidP="00AD7E77">
      <w:pPr>
        <w:pStyle w:val="TableofFigures"/>
        <w:tabs>
          <w:tab w:val="right" w:leader="dot" w:pos="9016"/>
        </w:tabs>
        <w:spacing w:line="360" w:lineRule="auto"/>
        <w:rPr>
          <w:rFonts w:asciiTheme="minorBidi" w:eastAsiaTheme="minorEastAsia" w:hAnsiTheme="minorBidi"/>
          <w:noProof/>
          <w:sz w:val="24"/>
          <w:szCs w:val="24"/>
          <w:lang w:val="en-US"/>
        </w:rPr>
      </w:pPr>
      <w:r w:rsidRPr="00AD7E77">
        <w:rPr>
          <w:rFonts w:asciiTheme="minorBidi" w:hAnsiTheme="minorBidi"/>
          <w:b/>
          <w:bCs/>
          <w:noProof/>
          <w:sz w:val="24"/>
          <w:szCs w:val="24"/>
        </w:rPr>
        <w:fldChar w:fldCharType="begin"/>
      </w:r>
      <w:r w:rsidRPr="00AD7E77">
        <w:rPr>
          <w:rFonts w:asciiTheme="minorBidi" w:hAnsiTheme="minorBidi"/>
          <w:b/>
          <w:bCs/>
          <w:noProof/>
          <w:sz w:val="24"/>
          <w:szCs w:val="24"/>
        </w:rPr>
        <w:instrText xml:space="preserve"> TOC \h \z \c "Table" </w:instrText>
      </w:r>
      <w:r w:rsidRPr="00AD7E77">
        <w:rPr>
          <w:rFonts w:asciiTheme="minorBidi" w:hAnsiTheme="minorBidi"/>
          <w:b/>
          <w:bCs/>
          <w:noProof/>
          <w:sz w:val="24"/>
          <w:szCs w:val="24"/>
        </w:rPr>
        <w:fldChar w:fldCharType="separate"/>
      </w:r>
      <w:hyperlink w:anchor="_Toc178517310" w:history="1">
        <w:r w:rsidRPr="00AD7E77">
          <w:rPr>
            <w:rStyle w:val="Hyperlink"/>
            <w:rFonts w:asciiTheme="minorBidi" w:hAnsiTheme="minorBidi"/>
            <w:noProof/>
            <w:sz w:val="24"/>
            <w:szCs w:val="24"/>
          </w:rPr>
          <w:t>Table 1</w:t>
        </w:r>
        <w:r w:rsidRPr="00AD7E77">
          <w:rPr>
            <w:rStyle w:val="Hyperlink"/>
            <w:rFonts w:asciiTheme="minorBidi" w:hAnsiTheme="minorBidi"/>
            <w:noProof/>
            <w:sz w:val="24"/>
            <w:szCs w:val="24"/>
            <w:lang w:val="en-US"/>
          </w:rPr>
          <w:t xml:space="preserve"> PyBullet environment, 2 Scenarios, </w:t>
        </w:r>
        <w:r w:rsidRPr="00AD7E77">
          <w:rPr>
            <w:rStyle w:val="Hyperlink"/>
            <w:rFonts w:asciiTheme="minorBidi" w:hAnsiTheme="minorBidi"/>
            <w:b/>
            <w:bCs/>
            <w:noProof/>
            <w:sz w:val="24"/>
            <w:szCs w:val="24"/>
            <w:lang w:val="en-US"/>
          </w:rPr>
          <w:t>(1)</w:t>
        </w:r>
        <w:r w:rsidRPr="00AD7E77">
          <w:rPr>
            <w:rStyle w:val="Hyperlink"/>
            <w:rFonts w:asciiTheme="minorBidi" w:hAnsiTheme="minorBidi"/>
            <w:noProof/>
            <w:sz w:val="24"/>
            <w:szCs w:val="24"/>
            <w:lang w:val="en-US"/>
          </w:rPr>
          <w:t xml:space="preserve"> Goal on the table, (</w:t>
        </w:r>
        <w:r w:rsidRPr="00AD7E77">
          <w:rPr>
            <w:rStyle w:val="Hyperlink"/>
            <w:rFonts w:asciiTheme="minorBidi" w:hAnsiTheme="minorBidi"/>
            <w:b/>
            <w:bCs/>
            <w:noProof/>
            <w:sz w:val="24"/>
            <w:szCs w:val="24"/>
            <w:lang w:val="en-US"/>
          </w:rPr>
          <w:t>2)</w:t>
        </w:r>
        <w:r w:rsidRPr="00AD7E77">
          <w:rPr>
            <w:rStyle w:val="Hyperlink"/>
            <w:rFonts w:asciiTheme="minorBidi" w:hAnsiTheme="minorBidi"/>
            <w:noProof/>
            <w:sz w:val="24"/>
            <w:szCs w:val="24"/>
            <w:lang w:val="en-US"/>
          </w:rPr>
          <w:t xml:space="preserve"> Goal under the table, results for 4 algorithms, 100 trials.</w:t>
        </w:r>
        <w:r w:rsidRPr="00AD7E77">
          <w:rPr>
            <w:rFonts w:asciiTheme="minorBidi" w:hAnsiTheme="minorBidi"/>
            <w:noProof/>
            <w:webHidden/>
            <w:sz w:val="24"/>
            <w:szCs w:val="24"/>
          </w:rPr>
          <w:tab/>
        </w:r>
        <w:r w:rsidRPr="00AD7E77">
          <w:rPr>
            <w:rFonts w:asciiTheme="minorBidi" w:hAnsiTheme="minorBidi"/>
            <w:noProof/>
            <w:webHidden/>
            <w:sz w:val="24"/>
            <w:szCs w:val="24"/>
          </w:rPr>
          <w:fldChar w:fldCharType="begin"/>
        </w:r>
        <w:r w:rsidRPr="00AD7E77">
          <w:rPr>
            <w:rFonts w:asciiTheme="minorBidi" w:hAnsiTheme="minorBidi"/>
            <w:noProof/>
            <w:webHidden/>
            <w:sz w:val="24"/>
            <w:szCs w:val="24"/>
          </w:rPr>
          <w:instrText xml:space="preserve"> PAGEREF _Toc178517310 \h </w:instrText>
        </w:r>
        <w:r w:rsidRPr="00AD7E77">
          <w:rPr>
            <w:rFonts w:asciiTheme="minorBidi" w:hAnsiTheme="minorBidi"/>
            <w:noProof/>
            <w:webHidden/>
            <w:sz w:val="24"/>
            <w:szCs w:val="24"/>
          </w:rPr>
        </w:r>
        <w:r w:rsidRPr="00AD7E77">
          <w:rPr>
            <w:rFonts w:asciiTheme="minorBidi" w:hAnsiTheme="minorBidi"/>
            <w:noProof/>
            <w:webHidden/>
            <w:sz w:val="24"/>
            <w:szCs w:val="24"/>
          </w:rPr>
          <w:fldChar w:fldCharType="separate"/>
        </w:r>
        <w:r w:rsidR="000D751D">
          <w:rPr>
            <w:rFonts w:asciiTheme="minorBidi" w:hAnsiTheme="minorBidi"/>
            <w:noProof/>
            <w:webHidden/>
            <w:sz w:val="24"/>
            <w:szCs w:val="24"/>
          </w:rPr>
          <w:t>37</w:t>
        </w:r>
        <w:r w:rsidRPr="00AD7E77">
          <w:rPr>
            <w:rFonts w:asciiTheme="minorBidi" w:hAnsiTheme="minorBidi"/>
            <w:noProof/>
            <w:webHidden/>
            <w:sz w:val="24"/>
            <w:szCs w:val="24"/>
          </w:rPr>
          <w:fldChar w:fldCharType="end"/>
        </w:r>
      </w:hyperlink>
    </w:p>
    <w:p w14:paraId="6CB25D20" w14:textId="1670F9FC" w:rsidR="004D5675" w:rsidRPr="00AD7E77" w:rsidRDefault="004D5675" w:rsidP="00AD7E77">
      <w:pPr>
        <w:pStyle w:val="TableofFigures"/>
        <w:tabs>
          <w:tab w:val="right" w:leader="dot" w:pos="9016"/>
        </w:tabs>
        <w:spacing w:line="360" w:lineRule="auto"/>
        <w:rPr>
          <w:rFonts w:asciiTheme="minorBidi" w:eastAsiaTheme="minorEastAsia" w:hAnsiTheme="minorBidi"/>
          <w:noProof/>
          <w:sz w:val="24"/>
          <w:szCs w:val="24"/>
          <w:lang w:val="en-US"/>
        </w:rPr>
      </w:pPr>
      <w:hyperlink w:anchor="_Toc178517311" w:history="1">
        <w:r w:rsidRPr="00AD7E77">
          <w:rPr>
            <w:rStyle w:val="Hyperlink"/>
            <w:rFonts w:asciiTheme="minorBidi" w:hAnsiTheme="minorBidi"/>
            <w:noProof/>
            <w:sz w:val="24"/>
            <w:szCs w:val="24"/>
          </w:rPr>
          <w:t>Table 2 SWOT/TOWS (Weihrich, 1982; Wheelen and Hunger, 2008) Analysis for Integrated Grasp and Motion Planning Solution</w:t>
        </w:r>
        <w:r w:rsidRPr="00AD7E77">
          <w:rPr>
            <w:rFonts w:asciiTheme="minorBidi" w:hAnsiTheme="minorBidi"/>
            <w:noProof/>
            <w:webHidden/>
            <w:sz w:val="24"/>
            <w:szCs w:val="24"/>
          </w:rPr>
          <w:tab/>
        </w:r>
        <w:r w:rsidRPr="00AD7E77">
          <w:rPr>
            <w:rFonts w:asciiTheme="minorBidi" w:hAnsiTheme="minorBidi"/>
            <w:noProof/>
            <w:webHidden/>
            <w:sz w:val="24"/>
            <w:szCs w:val="24"/>
          </w:rPr>
          <w:fldChar w:fldCharType="begin"/>
        </w:r>
        <w:r w:rsidRPr="00AD7E77">
          <w:rPr>
            <w:rFonts w:asciiTheme="minorBidi" w:hAnsiTheme="minorBidi"/>
            <w:noProof/>
            <w:webHidden/>
            <w:sz w:val="24"/>
            <w:szCs w:val="24"/>
          </w:rPr>
          <w:instrText xml:space="preserve"> PAGEREF _Toc178517311 \h </w:instrText>
        </w:r>
        <w:r w:rsidRPr="00AD7E77">
          <w:rPr>
            <w:rFonts w:asciiTheme="minorBidi" w:hAnsiTheme="minorBidi"/>
            <w:noProof/>
            <w:webHidden/>
            <w:sz w:val="24"/>
            <w:szCs w:val="24"/>
          </w:rPr>
        </w:r>
        <w:r w:rsidRPr="00AD7E77">
          <w:rPr>
            <w:rFonts w:asciiTheme="minorBidi" w:hAnsiTheme="minorBidi"/>
            <w:noProof/>
            <w:webHidden/>
            <w:sz w:val="24"/>
            <w:szCs w:val="24"/>
          </w:rPr>
          <w:fldChar w:fldCharType="separate"/>
        </w:r>
        <w:r w:rsidR="000D751D">
          <w:rPr>
            <w:rFonts w:asciiTheme="minorBidi" w:hAnsiTheme="minorBidi"/>
            <w:noProof/>
            <w:webHidden/>
            <w:sz w:val="24"/>
            <w:szCs w:val="24"/>
          </w:rPr>
          <w:t>53</w:t>
        </w:r>
        <w:r w:rsidRPr="00AD7E77">
          <w:rPr>
            <w:rFonts w:asciiTheme="minorBidi" w:hAnsiTheme="minorBidi"/>
            <w:noProof/>
            <w:webHidden/>
            <w:sz w:val="24"/>
            <w:szCs w:val="24"/>
          </w:rPr>
          <w:fldChar w:fldCharType="end"/>
        </w:r>
      </w:hyperlink>
    </w:p>
    <w:p w14:paraId="31E35637" w14:textId="11AB9129" w:rsidR="002B383C" w:rsidRPr="00AD7E77" w:rsidRDefault="004D5675" w:rsidP="00AD7E77">
      <w:pPr>
        <w:spacing w:line="360" w:lineRule="auto"/>
        <w:jc w:val="lowKashida"/>
        <w:rPr>
          <w:rFonts w:asciiTheme="minorBidi" w:hAnsiTheme="minorBidi"/>
          <w:b/>
          <w:bCs/>
          <w:noProof/>
          <w:sz w:val="24"/>
          <w:szCs w:val="24"/>
        </w:rPr>
      </w:pPr>
      <w:r w:rsidRPr="00AD7E77">
        <w:rPr>
          <w:rFonts w:asciiTheme="minorBidi" w:hAnsiTheme="minorBidi"/>
          <w:b/>
          <w:bCs/>
          <w:noProof/>
          <w:sz w:val="24"/>
          <w:szCs w:val="24"/>
        </w:rPr>
        <w:fldChar w:fldCharType="end"/>
      </w:r>
    </w:p>
    <w:p w14:paraId="5508181A" w14:textId="77777777" w:rsidR="0044717B" w:rsidRPr="00AD7E77" w:rsidRDefault="0044717B" w:rsidP="00AD7E77">
      <w:pPr>
        <w:spacing w:line="360" w:lineRule="auto"/>
        <w:jc w:val="lowKashida"/>
        <w:rPr>
          <w:rFonts w:asciiTheme="minorBidi" w:hAnsiTheme="minorBidi"/>
          <w:b/>
          <w:bCs/>
          <w:noProof/>
          <w:sz w:val="24"/>
          <w:szCs w:val="24"/>
        </w:rPr>
      </w:pPr>
    </w:p>
    <w:p w14:paraId="1DCB3D44" w14:textId="4BCBF966" w:rsidR="003A43AF" w:rsidRPr="00AD7E77" w:rsidRDefault="00F04151" w:rsidP="00AD7E77">
      <w:pPr>
        <w:spacing w:line="360" w:lineRule="auto"/>
        <w:jc w:val="lowKashida"/>
        <w:rPr>
          <w:rFonts w:asciiTheme="minorBidi" w:hAnsiTheme="minorBidi"/>
          <w:b/>
          <w:bCs/>
          <w:noProof/>
          <w:sz w:val="24"/>
          <w:szCs w:val="24"/>
        </w:rPr>
      </w:pPr>
      <w:r w:rsidRPr="00AD7E77">
        <w:rPr>
          <w:rFonts w:asciiTheme="minorBidi" w:hAnsiTheme="minorBidi"/>
          <w:b/>
          <w:bCs/>
          <w:noProof/>
          <w:sz w:val="24"/>
          <w:szCs w:val="24"/>
        </w:rPr>
        <w:t>Abbreviations</w:t>
      </w:r>
    </w:p>
    <w:p w14:paraId="30B91A5B" w14:textId="77777777" w:rsidR="003A43AF" w:rsidRPr="00AD7E77" w:rsidRDefault="003A43AF" w:rsidP="00AD7E77">
      <w:pPr>
        <w:pStyle w:val="ListParagraph"/>
        <w:numPr>
          <w:ilvl w:val="0"/>
          <w:numId w:val="43"/>
        </w:numPr>
        <w:spacing w:line="360" w:lineRule="auto"/>
        <w:rPr>
          <w:rFonts w:asciiTheme="minorBidi" w:hAnsiTheme="minorBidi"/>
          <w:sz w:val="24"/>
          <w:szCs w:val="24"/>
        </w:rPr>
      </w:pPr>
      <w:r w:rsidRPr="00AD7E77">
        <w:rPr>
          <w:rFonts w:asciiTheme="minorBidi" w:hAnsiTheme="minorBidi"/>
          <w:sz w:val="24"/>
          <w:szCs w:val="24"/>
        </w:rPr>
        <w:t>RRT: Rapidly-exploring Random Tree</w:t>
      </w:r>
    </w:p>
    <w:p w14:paraId="4834D63F" w14:textId="77777777" w:rsidR="003A43AF" w:rsidRPr="00AD7E77" w:rsidRDefault="003A43AF" w:rsidP="00AD7E77">
      <w:pPr>
        <w:pStyle w:val="ListParagraph"/>
        <w:numPr>
          <w:ilvl w:val="0"/>
          <w:numId w:val="43"/>
        </w:numPr>
        <w:spacing w:line="360" w:lineRule="auto"/>
        <w:rPr>
          <w:rFonts w:asciiTheme="minorBidi" w:hAnsiTheme="minorBidi"/>
          <w:sz w:val="24"/>
          <w:szCs w:val="24"/>
        </w:rPr>
      </w:pPr>
      <w:r w:rsidRPr="00AD7E77">
        <w:rPr>
          <w:rFonts w:asciiTheme="minorBidi" w:hAnsiTheme="minorBidi"/>
          <w:sz w:val="24"/>
          <w:szCs w:val="24"/>
        </w:rPr>
        <w:t>RRT*: RRT-Star (an optimal variant of RRT)</w:t>
      </w:r>
    </w:p>
    <w:p w14:paraId="2E0C09C7" w14:textId="77777777" w:rsidR="003A43AF" w:rsidRPr="00AD7E77" w:rsidRDefault="003A43AF" w:rsidP="00AD7E77">
      <w:pPr>
        <w:pStyle w:val="ListParagraph"/>
        <w:numPr>
          <w:ilvl w:val="0"/>
          <w:numId w:val="43"/>
        </w:numPr>
        <w:spacing w:line="360" w:lineRule="auto"/>
        <w:rPr>
          <w:rFonts w:asciiTheme="minorBidi" w:hAnsiTheme="minorBidi"/>
          <w:sz w:val="24"/>
          <w:szCs w:val="24"/>
        </w:rPr>
      </w:pPr>
      <w:r w:rsidRPr="00AD7E77">
        <w:rPr>
          <w:rFonts w:asciiTheme="minorBidi" w:hAnsiTheme="minorBidi"/>
          <w:sz w:val="24"/>
          <w:szCs w:val="24"/>
        </w:rPr>
        <w:t>JPlusRRT: Jacobian Pseudoinverse-based RRT</w:t>
      </w:r>
    </w:p>
    <w:p w14:paraId="1EDFD76F" w14:textId="77777777" w:rsidR="003A43AF" w:rsidRPr="00AD7E77" w:rsidRDefault="003A43AF" w:rsidP="00AD7E77">
      <w:pPr>
        <w:pStyle w:val="ListParagraph"/>
        <w:numPr>
          <w:ilvl w:val="0"/>
          <w:numId w:val="43"/>
        </w:numPr>
        <w:spacing w:line="360" w:lineRule="auto"/>
        <w:rPr>
          <w:rFonts w:asciiTheme="minorBidi" w:hAnsiTheme="minorBidi"/>
          <w:sz w:val="24"/>
          <w:szCs w:val="24"/>
        </w:rPr>
      </w:pPr>
      <w:r w:rsidRPr="00AD7E77">
        <w:rPr>
          <w:rFonts w:asciiTheme="minorBidi" w:hAnsiTheme="minorBidi"/>
          <w:sz w:val="24"/>
          <w:szCs w:val="24"/>
        </w:rPr>
        <w:t>IK-RRT: Inverse Kinematics RRT</w:t>
      </w:r>
    </w:p>
    <w:p w14:paraId="0C588363" w14:textId="77777777" w:rsidR="003A43AF" w:rsidRPr="00AD7E77" w:rsidRDefault="003A43AF" w:rsidP="00AD7E77">
      <w:pPr>
        <w:pStyle w:val="ListParagraph"/>
        <w:numPr>
          <w:ilvl w:val="0"/>
          <w:numId w:val="43"/>
        </w:numPr>
        <w:spacing w:line="360" w:lineRule="auto"/>
        <w:rPr>
          <w:rFonts w:asciiTheme="minorBidi" w:hAnsiTheme="minorBidi"/>
          <w:sz w:val="24"/>
          <w:szCs w:val="24"/>
        </w:rPr>
      </w:pPr>
      <w:r w:rsidRPr="00AD7E77">
        <w:rPr>
          <w:rFonts w:asciiTheme="minorBidi" w:hAnsiTheme="minorBidi"/>
          <w:sz w:val="24"/>
          <w:szCs w:val="24"/>
        </w:rPr>
        <w:t>BIK-RRT: Bidirectional Inverse Kinematics RRT</w:t>
      </w:r>
    </w:p>
    <w:p w14:paraId="3AB51A13" w14:textId="77777777" w:rsidR="003A43AF" w:rsidRPr="00AD7E77" w:rsidRDefault="003A43AF" w:rsidP="00AD7E77">
      <w:pPr>
        <w:pStyle w:val="ListParagraph"/>
        <w:numPr>
          <w:ilvl w:val="0"/>
          <w:numId w:val="43"/>
        </w:numPr>
        <w:spacing w:line="360" w:lineRule="auto"/>
        <w:rPr>
          <w:rFonts w:asciiTheme="minorBidi" w:hAnsiTheme="minorBidi"/>
          <w:sz w:val="24"/>
          <w:szCs w:val="24"/>
        </w:rPr>
      </w:pPr>
      <w:r w:rsidRPr="00AD7E77">
        <w:rPr>
          <w:rFonts w:asciiTheme="minorBidi" w:hAnsiTheme="minorBidi"/>
          <w:sz w:val="24"/>
          <w:szCs w:val="24"/>
        </w:rPr>
        <w:t>PRM: Probabilistic Roadmap</w:t>
      </w:r>
    </w:p>
    <w:p w14:paraId="50B60BB7" w14:textId="77777777" w:rsidR="003A43AF" w:rsidRPr="00AD7E77" w:rsidRDefault="003A43AF" w:rsidP="00AD7E77">
      <w:pPr>
        <w:pStyle w:val="ListParagraph"/>
        <w:numPr>
          <w:ilvl w:val="0"/>
          <w:numId w:val="43"/>
        </w:numPr>
        <w:spacing w:line="360" w:lineRule="auto"/>
        <w:rPr>
          <w:rFonts w:asciiTheme="minorBidi" w:hAnsiTheme="minorBidi"/>
          <w:sz w:val="24"/>
          <w:szCs w:val="24"/>
        </w:rPr>
      </w:pPr>
      <w:r w:rsidRPr="00AD7E77">
        <w:rPr>
          <w:rFonts w:asciiTheme="minorBidi" w:hAnsiTheme="minorBidi"/>
          <w:sz w:val="24"/>
          <w:szCs w:val="24"/>
        </w:rPr>
        <w:t>IK: Inverse Kinematics</w:t>
      </w:r>
    </w:p>
    <w:p w14:paraId="72EC49E3" w14:textId="77777777" w:rsidR="003A43AF" w:rsidRPr="00AD7E77" w:rsidRDefault="003A43AF" w:rsidP="00AD7E77">
      <w:pPr>
        <w:pStyle w:val="ListParagraph"/>
        <w:numPr>
          <w:ilvl w:val="0"/>
          <w:numId w:val="43"/>
        </w:numPr>
        <w:spacing w:line="360" w:lineRule="auto"/>
        <w:rPr>
          <w:rFonts w:asciiTheme="minorBidi" w:hAnsiTheme="minorBidi"/>
          <w:sz w:val="24"/>
          <w:szCs w:val="24"/>
        </w:rPr>
      </w:pPr>
      <w:r w:rsidRPr="00AD7E77">
        <w:rPr>
          <w:rFonts w:asciiTheme="minorBidi" w:hAnsiTheme="minorBidi"/>
          <w:sz w:val="24"/>
          <w:szCs w:val="24"/>
        </w:rPr>
        <w:t>DOF: Degrees of Freedom</w:t>
      </w:r>
    </w:p>
    <w:p w14:paraId="6DDB8492" w14:textId="77777777" w:rsidR="003A43AF" w:rsidRPr="00AD7E77" w:rsidRDefault="003A43AF" w:rsidP="00AD7E77">
      <w:pPr>
        <w:pStyle w:val="ListParagraph"/>
        <w:numPr>
          <w:ilvl w:val="0"/>
          <w:numId w:val="43"/>
        </w:numPr>
        <w:spacing w:line="360" w:lineRule="auto"/>
        <w:rPr>
          <w:rFonts w:asciiTheme="minorBidi" w:hAnsiTheme="minorBidi"/>
          <w:sz w:val="24"/>
          <w:szCs w:val="24"/>
        </w:rPr>
      </w:pPr>
      <w:r w:rsidRPr="00AD7E77">
        <w:rPr>
          <w:rFonts w:asciiTheme="minorBidi" w:hAnsiTheme="minorBidi"/>
          <w:sz w:val="24"/>
          <w:szCs w:val="24"/>
        </w:rPr>
        <w:t>MPC: Model Predictive Control</w:t>
      </w:r>
    </w:p>
    <w:p w14:paraId="1979BFAA" w14:textId="77777777" w:rsidR="003A43AF" w:rsidRPr="00AD7E77" w:rsidRDefault="003A43AF" w:rsidP="00AD7E77">
      <w:pPr>
        <w:pStyle w:val="ListParagraph"/>
        <w:numPr>
          <w:ilvl w:val="0"/>
          <w:numId w:val="43"/>
        </w:numPr>
        <w:spacing w:line="360" w:lineRule="auto"/>
        <w:rPr>
          <w:rFonts w:asciiTheme="minorBidi" w:hAnsiTheme="minorBidi"/>
          <w:sz w:val="24"/>
          <w:szCs w:val="24"/>
        </w:rPr>
      </w:pPr>
      <w:r w:rsidRPr="00AD7E77">
        <w:rPr>
          <w:rFonts w:asciiTheme="minorBidi" w:hAnsiTheme="minorBidi"/>
          <w:sz w:val="24"/>
          <w:szCs w:val="24"/>
        </w:rPr>
        <w:t>C-space: Configuration Space</w:t>
      </w:r>
    </w:p>
    <w:p w14:paraId="6EBAA283" w14:textId="2841B7A9" w:rsidR="003A43AF" w:rsidRPr="00AD7E77" w:rsidRDefault="003A43AF" w:rsidP="00AD7E77">
      <w:pPr>
        <w:pStyle w:val="ListParagraph"/>
        <w:numPr>
          <w:ilvl w:val="0"/>
          <w:numId w:val="43"/>
        </w:numPr>
        <w:spacing w:line="360" w:lineRule="auto"/>
        <w:rPr>
          <w:rFonts w:asciiTheme="minorBidi" w:hAnsiTheme="minorBidi"/>
          <w:sz w:val="24"/>
          <w:szCs w:val="24"/>
        </w:rPr>
      </w:pPr>
      <w:r w:rsidRPr="00AD7E77">
        <w:rPr>
          <w:rFonts w:asciiTheme="minorBidi" w:hAnsiTheme="minorBidi"/>
          <w:sz w:val="24"/>
          <w:szCs w:val="24"/>
        </w:rPr>
        <w:t>C</w:t>
      </w:r>
      <w:r w:rsidRPr="00AD7E77">
        <w:rPr>
          <w:rFonts w:asciiTheme="minorBidi" w:hAnsiTheme="minorBidi"/>
          <w:sz w:val="24"/>
          <w:szCs w:val="24"/>
          <w:vertAlign w:val="subscript"/>
        </w:rPr>
        <w:t>free</w:t>
      </w:r>
      <w:r w:rsidRPr="00AD7E77">
        <w:rPr>
          <w:rFonts w:asciiTheme="minorBidi" w:hAnsiTheme="minorBidi"/>
          <w:sz w:val="24"/>
          <w:szCs w:val="24"/>
        </w:rPr>
        <w:t>: Free Configuration Space</w:t>
      </w:r>
    </w:p>
    <w:p w14:paraId="08F97FEB" w14:textId="77777777" w:rsidR="003A43AF" w:rsidRPr="00AD7E77" w:rsidRDefault="003A43AF" w:rsidP="00AD7E77">
      <w:pPr>
        <w:pStyle w:val="ListParagraph"/>
        <w:numPr>
          <w:ilvl w:val="0"/>
          <w:numId w:val="43"/>
        </w:numPr>
        <w:spacing w:line="360" w:lineRule="auto"/>
        <w:rPr>
          <w:rFonts w:asciiTheme="minorBidi" w:hAnsiTheme="minorBidi"/>
          <w:sz w:val="24"/>
          <w:szCs w:val="24"/>
        </w:rPr>
      </w:pPr>
      <w:r w:rsidRPr="00AD7E77">
        <w:rPr>
          <w:rFonts w:asciiTheme="minorBidi" w:hAnsiTheme="minorBidi"/>
          <w:sz w:val="24"/>
          <w:szCs w:val="24"/>
        </w:rPr>
        <w:t>Cobs: Obstacle Configuration Space</w:t>
      </w:r>
    </w:p>
    <w:p w14:paraId="5C336345" w14:textId="16B71DFE" w:rsidR="003A43AF" w:rsidRPr="00AD7E77" w:rsidRDefault="003A43AF" w:rsidP="00AD7E77">
      <w:pPr>
        <w:pStyle w:val="ListParagraph"/>
        <w:numPr>
          <w:ilvl w:val="0"/>
          <w:numId w:val="43"/>
        </w:numPr>
        <w:spacing w:line="360" w:lineRule="auto"/>
        <w:jc w:val="lowKashida"/>
        <w:rPr>
          <w:rFonts w:asciiTheme="minorBidi" w:hAnsiTheme="minorBidi"/>
          <w:sz w:val="24"/>
          <w:szCs w:val="24"/>
        </w:rPr>
        <w:sectPr w:rsidR="003A43AF" w:rsidRPr="00AD7E77" w:rsidSect="0017096D">
          <w:pgSz w:w="11906" w:h="16838"/>
          <w:pgMar w:top="851" w:right="851" w:bottom="851" w:left="851" w:header="720" w:footer="720" w:gutter="0"/>
          <w:pgNumType w:start="1"/>
          <w:cols w:space="720"/>
          <w:docGrid w:linePitch="360"/>
        </w:sectPr>
      </w:pPr>
      <w:r w:rsidRPr="00AD7E77">
        <w:rPr>
          <w:rFonts w:asciiTheme="minorBidi" w:hAnsiTheme="minorBidi"/>
          <w:sz w:val="24"/>
          <w:szCs w:val="24"/>
        </w:rPr>
        <w:t>J+: Jacobian Pseudoinverse</w:t>
      </w:r>
    </w:p>
    <w:p w14:paraId="7B8A8E2F" w14:textId="4FBEDF96" w:rsidR="00AA3E51" w:rsidRPr="008459E5" w:rsidRDefault="00AA3E51" w:rsidP="002E6F43">
      <w:pPr>
        <w:pStyle w:val="Heading1"/>
        <w:spacing w:line="360" w:lineRule="auto"/>
        <w:jc w:val="lowKashida"/>
        <w:rPr>
          <w:rFonts w:asciiTheme="minorBidi" w:hAnsiTheme="minorBidi" w:cstheme="minorBidi"/>
        </w:rPr>
      </w:pPr>
      <w:bookmarkStart w:id="1" w:name="_Toc177244550"/>
      <w:bookmarkStart w:id="2" w:name="_Toc178527827"/>
      <w:r w:rsidRPr="008459E5">
        <w:rPr>
          <w:rFonts w:asciiTheme="minorBidi" w:hAnsiTheme="minorBidi" w:cstheme="minorBidi"/>
        </w:rPr>
        <w:lastRenderedPageBreak/>
        <w:t>Chapter 1: Introduction</w:t>
      </w:r>
      <w:bookmarkEnd w:id="1"/>
      <w:bookmarkEnd w:id="2"/>
    </w:p>
    <w:p w14:paraId="0D7DAAA5" w14:textId="77777777" w:rsidR="00AA3E51" w:rsidRPr="008459E5" w:rsidRDefault="00AA3E51" w:rsidP="002E6F43">
      <w:pPr>
        <w:spacing w:line="360" w:lineRule="auto"/>
        <w:jc w:val="lowKashida"/>
        <w:rPr>
          <w:rFonts w:asciiTheme="minorBidi" w:hAnsiTheme="minorBidi"/>
        </w:rPr>
      </w:pPr>
    </w:p>
    <w:p w14:paraId="03897BEA" w14:textId="6603F844" w:rsidR="00DC6ACE" w:rsidRDefault="00AA3E51" w:rsidP="002E6F43">
      <w:pPr>
        <w:pStyle w:val="Heading2"/>
        <w:numPr>
          <w:ilvl w:val="1"/>
          <w:numId w:val="1"/>
        </w:numPr>
        <w:spacing w:line="360" w:lineRule="auto"/>
        <w:jc w:val="lowKashida"/>
        <w:rPr>
          <w:rFonts w:asciiTheme="minorBidi" w:hAnsiTheme="minorBidi" w:cstheme="minorBidi"/>
        </w:rPr>
      </w:pPr>
      <w:bookmarkStart w:id="3" w:name="_Toc177244551"/>
      <w:bookmarkStart w:id="4" w:name="_Toc178527828"/>
      <w:r w:rsidRPr="008459E5">
        <w:rPr>
          <w:rFonts w:asciiTheme="minorBidi" w:hAnsiTheme="minorBidi" w:cstheme="minorBidi"/>
        </w:rPr>
        <w:t>Project background</w:t>
      </w:r>
      <w:bookmarkEnd w:id="3"/>
      <w:bookmarkEnd w:id="4"/>
    </w:p>
    <w:p w14:paraId="0EDD6D61" w14:textId="355A30F4" w:rsidR="007B7985" w:rsidRDefault="007B7985" w:rsidP="002E6F43">
      <w:pPr>
        <w:spacing w:line="360" w:lineRule="auto"/>
        <w:jc w:val="lowKashida"/>
        <w:rPr>
          <w:rFonts w:asciiTheme="minorBidi" w:hAnsiTheme="minorBidi"/>
          <w:sz w:val="24"/>
          <w:szCs w:val="24"/>
        </w:rPr>
      </w:pPr>
      <w:r w:rsidRPr="007B7985">
        <w:rPr>
          <w:rFonts w:asciiTheme="minorBidi" w:hAnsiTheme="minorBidi"/>
          <w:sz w:val="24"/>
          <w:szCs w:val="24"/>
        </w:rPr>
        <w:t xml:space="preserve">As robotics technology advances and the need for intelligent robotic systems grows, the integration of sophisticated tools for autonomous manipulation tasks becomes increasingly vital. </w:t>
      </w:r>
      <w:r w:rsidR="00CF734A" w:rsidRPr="00CF734A">
        <w:rPr>
          <w:rFonts w:asciiTheme="minorBidi" w:hAnsiTheme="minorBidi"/>
          <w:sz w:val="24"/>
          <w:szCs w:val="24"/>
        </w:rPr>
        <w:t>The growing demand for automation and intelligent systems has led to a focus on enhancing the capabilities of robotic systems, particularly in intelligent robotic arms.</w:t>
      </w:r>
      <w:r w:rsidR="00CF734A">
        <w:rPr>
          <w:rFonts w:asciiTheme="minorBidi" w:hAnsiTheme="minorBidi"/>
          <w:sz w:val="24"/>
          <w:szCs w:val="24"/>
        </w:rPr>
        <w:t xml:space="preserve"> </w:t>
      </w:r>
      <w:r w:rsidRPr="007B7985">
        <w:rPr>
          <w:rFonts w:asciiTheme="minorBidi" w:hAnsiTheme="minorBidi"/>
          <w:sz w:val="24"/>
          <w:szCs w:val="24"/>
        </w:rPr>
        <w:t xml:space="preserve">These robotic arms, designed to mimic the movements and functionality of human arms, play a crucial role in various industries. As depicted in Fig. 1, these arms are engineered for precise manipulation tasks, making them essential for modern automation and intelligent systems </w:t>
      </w:r>
      <w:sdt>
        <w:sdtPr>
          <w:rPr>
            <w:rFonts w:asciiTheme="minorBidi" w:hAnsiTheme="minorBidi"/>
            <w:color w:val="000000"/>
            <w:sz w:val="24"/>
            <w:szCs w:val="24"/>
          </w:rPr>
          <w:tag w:val="MENDELEY_CITATION_v3_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"/>
          <w:id w:val="248321064"/>
          <w:placeholder>
            <w:docPart w:val="0021CC88EC804F06B0F8278E453AEEA5"/>
          </w:placeholder>
        </w:sdtPr>
        <w:sdtContent>
          <w:r w:rsidR="00A16EF6" w:rsidRPr="00A16EF6">
            <w:rPr>
              <w:rFonts w:asciiTheme="minorBidi" w:hAnsiTheme="minorBidi"/>
              <w:color w:val="000000"/>
              <w:sz w:val="24"/>
              <w:szCs w:val="24"/>
            </w:rPr>
            <w:t>(Yi et al., 2022)</w:t>
          </w:r>
        </w:sdtContent>
      </w:sdt>
      <w:r w:rsidRPr="007B7985">
        <w:rPr>
          <w:rFonts w:asciiTheme="minorBidi" w:hAnsiTheme="minorBidi"/>
          <w:sz w:val="24"/>
          <w:szCs w:val="24"/>
        </w:rPr>
        <w:t>.</w:t>
      </w:r>
    </w:p>
    <w:p w14:paraId="62F19A0D" w14:textId="77777777" w:rsidR="007E16D1" w:rsidRDefault="007E16D1" w:rsidP="002E6F43">
      <w:pPr>
        <w:spacing w:line="360" w:lineRule="auto"/>
        <w:jc w:val="lowKashida"/>
        <w:rPr>
          <w:rFonts w:asciiTheme="minorBidi" w:hAnsiTheme="minorBidi"/>
          <w:sz w:val="24"/>
          <w:szCs w:val="24"/>
        </w:rPr>
      </w:pPr>
    </w:p>
    <w:p w14:paraId="15DF60C7" w14:textId="35905CB4" w:rsidR="007E16D1" w:rsidRPr="007B7985" w:rsidRDefault="007E16D1" w:rsidP="002E6F43">
      <w:pPr>
        <w:spacing w:line="360" w:lineRule="auto"/>
        <w:jc w:val="center"/>
        <w:rPr>
          <w:rFonts w:asciiTheme="minorBidi" w:hAnsiTheme="minorBidi"/>
          <w:sz w:val="24"/>
          <w:szCs w:val="24"/>
        </w:rPr>
      </w:pPr>
      <w:r w:rsidRPr="00B81641">
        <w:rPr>
          <w:rFonts w:asciiTheme="minorBidi" w:hAnsiTheme="minorBidi"/>
          <w:noProof/>
        </w:rPr>
        <w:drawing>
          <wp:inline distT="0" distB="0" distL="0" distR="0" wp14:anchorId="7E4137E2" wp14:editId="2709D8C8">
            <wp:extent cx="3521302" cy="2717800"/>
            <wp:effectExtent l="0" t="0" r="3175" b="6350"/>
            <wp:docPr id="468255294" name="Picture 1" descr="A robotic arm in a ware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55294" name="Picture 1" descr="A robotic arm in a warehous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6987" cy="2729906"/>
                    </a:xfrm>
                    <a:prstGeom prst="rect">
                      <a:avLst/>
                    </a:prstGeom>
                  </pic:spPr>
                </pic:pic>
              </a:graphicData>
            </a:graphic>
          </wp:inline>
        </w:drawing>
      </w:r>
    </w:p>
    <w:p w14:paraId="3F86581C" w14:textId="79D54C0F" w:rsidR="007E16D1" w:rsidRDefault="007E16D1" w:rsidP="002E6F43">
      <w:pPr>
        <w:pStyle w:val="Caption"/>
        <w:jc w:val="center"/>
      </w:pPr>
      <w:bookmarkStart w:id="5" w:name="_Toc178516059"/>
      <w:bookmarkStart w:id="6" w:name="_Toc178517123"/>
      <w:bookmarkStart w:id="7" w:name="_Toc178517297"/>
      <w:r>
        <w:t xml:space="preserve">Figure </w:t>
      </w:r>
      <w:fldSimple w:instr=" SEQ Figure \* ARABIC ">
        <w:r w:rsidR="000D751D">
          <w:rPr>
            <w:noProof/>
          </w:rPr>
          <w:t>1</w:t>
        </w:r>
      </w:fldSimple>
      <w:r>
        <w:t xml:space="preserve"> A robotic hand picking up goods in warehousing industry</w:t>
      </w:r>
      <w:r w:rsidR="004A2B37">
        <w:t xml:space="preserve"> </w:t>
      </w:r>
      <w:r w:rsidR="004A2B37" w:rsidRPr="004A2B37">
        <w:t>(Yi et al., 2021)</w:t>
      </w:r>
      <w:r>
        <w:t>.</w:t>
      </w:r>
      <w:bookmarkEnd w:id="5"/>
      <w:bookmarkEnd w:id="6"/>
      <w:bookmarkEnd w:id="7"/>
    </w:p>
    <w:p w14:paraId="5FB9D9E9" w14:textId="77777777" w:rsidR="007B7985" w:rsidRPr="007B7985" w:rsidRDefault="007B7985" w:rsidP="002E6F43">
      <w:pPr>
        <w:spacing w:line="360" w:lineRule="auto"/>
        <w:jc w:val="lowKashida"/>
        <w:rPr>
          <w:rFonts w:asciiTheme="minorBidi" w:hAnsiTheme="minorBidi"/>
          <w:sz w:val="24"/>
          <w:szCs w:val="24"/>
        </w:rPr>
      </w:pPr>
    </w:p>
    <w:p w14:paraId="60B1B3C9" w14:textId="7E9E7188" w:rsidR="00AA3E51" w:rsidRPr="008459E5" w:rsidRDefault="007B7985" w:rsidP="002E6F43">
      <w:pPr>
        <w:spacing w:line="360" w:lineRule="auto"/>
        <w:jc w:val="lowKashida"/>
        <w:rPr>
          <w:rFonts w:asciiTheme="minorBidi" w:hAnsiTheme="minorBidi"/>
          <w:sz w:val="24"/>
          <w:szCs w:val="24"/>
        </w:rPr>
      </w:pPr>
      <w:r w:rsidRPr="007B7985">
        <w:rPr>
          <w:rFonts w:asciiTheme="minorBidi" w:hAnsiTheme="minorBidi"/>
          <w:sz w:val="24"/>
          <w:szCs w:val="24"/>
        </w:rPr>
        <w:t>Traditionally, robotic systems have treated grasp and motion planning as separate processes. Grasp planning focuses on determining how a robot should grip an object, considering factors such as its shape, weight, and texture. In contrast, motion planning addresses the path the robot must follow and the obstacles it must navigate to complete tasks</w:t>
      </w:r>
      <w:r w:rsidR="007E16D1" w:rsidRPr="007E16D1">
        <w:rPr>
          <w:rFonts w:asciiTheme="minorBidi" w:hAnsiTheme="minorBidi"/>
          <w:color w:val="000000"/>
          <w:sz w:val="24"/>
          <w:szCs w:val="24"/>
        </w:rPr>
        <w:t xml:space="preserve"> </w:t>
      </w:r>
      <w:sdt>
        <w:sdtPr>
          <w:rPr>
            <w:rFonts w:asciiTheme="minorBidi" w:hAnsiTheme="minorBidi"/>
            <w:color w:val="000000"/>
            <w:sz w:val="24"/>
            <w:szCs w:val="24"/>
          </w:rPr>
          <w:tag w:val="MENDELEY_CITATION_v3_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"/>
          <w:id w:val="-370695381"/>
          <w:placeholder>
            <w:docPart w:val="A4CD727B3CBD4BAD9BCF4570809E54D6"/>
          </w:placeholder>
        </w:sdtPr>
        <w:sdtContent>
          <w:r w:rsidR="00A16EF6" w:rsidRPr="00A16EF6">
            <w:rPr>
              <w:rFonts w:asciiTheme="minorBidi" w:hAnsiTheme="minorBidi"/>
              <w:color w:val="000000"/>
              <w:sz w:val="24"/>
              <w:szCs w:val="24"/>
            </w:rPr>
            <w:t>(Muhayyuddin et al., 2015)</w:t>
          </w:r>
        </w:sdtContent>
      </w:sdt>
      <w:r w:rsidRPr="007B7985">
        <w:rPr>
          <w:rFonts w:asciiTheme="minorBidi" w:hAnsiTheme="minorBidi"/>
          <w:sz w:val="24"/>
          <w:szCs w:val="24"/>
        </w:rPr>
        <w:t xml:space="preserve">. However, separating these processes can result in suboptimal performance, especially in complex environments where the configuration of the grasp can directly impact the feasibility of the motion </w:t>
      </w:r>
      <w:sdt>
        <w:sdtPr>
          <w:rPr>
            <w:rFonts w:asciiTheme="minorBidi" w:hAnsiTheme="minorBidi"/>
            <w:color w:val="000000"/>
            <w:sz w:val="24"/>
            <w:szCs w:val="24"/>
          </w:rPr>
          <w:tag w:val="MENDELEY_CITATION_v3_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"/>
          <w:id w:val="1421133734"/>
          <w:placeholder>
            <w:docPart w:val="873BA113185F4763AC0FEB383F2505C6"/>
          </w:placeholder>
        </w:sdtPr>
        <w:sdtContent>
          <w:r w:rsidR="00A16EF6" w:rsidRPr="00A16EF6">
            <w:rPr>
              <w:rFonts w:asciiTheme="minorBidi" w:hAnsiTheme="minorBidi"/>
              <w:color w:val="000000"/>
              <w:sz w:val="24"/>
              <w:szCs w:val="24"/>
            </w:rPr>
            <w:t>(Ali and Lee, 2020)</w:t>
          </w:r>
        </w:sdtContent>
      </w:sdt>
      <w:r w:rsidR="00620906">
        <w:rPr>
          <w:rFonts w:asciiTheme="minorBidi" w:hAnsiTheme="minorBidi"/>
          <w:sz w:val="24"/>
          <w:szCs w:val="24"/>
        </w:rPr>
        <w:t xml:space="preserve">. </w:t>
      </w:r>
      <w:r w:rsidR="00AA3E51" w:rsidRPr="008459E5">
        <w:rPr>
          <w:rFonts w:asciiTheme="minorBidi" w:hAnsiTheme="minorBidi"/>
          <w:sz w:val="24"/>
          <w:szCs w:val="24"/>
        </w:rPr>
        <w:t xml:space="preserve">To address these issues, researchers have started exploring </w:t>
      </w:r>
      <w:r w:rsidR="00AA3E51" w:rsidRPr="008459E5">
        <w:rPr>
          <w:rFonts w:asciiTheme="minorBidi" w:hAnsiTheme="minorBidi"/>
          <w:sz w:val="24"/>
          <w:szCs w:val="24"/>
        </w:rPr>
        <w:lastRenderedPageBreak/>
        <w:t>integrated approaches, where grasp and motion planning are considered simultaneously. These unified systems aim to enhance efficiency, adaptability, and reliability in robotic tasks.</w:t>
      </w:r>
    </w:p>
    <w:p w14:paraId="1C4B130B" w14:textId="77777777" w:rsidR="00AA3E51" w:rsidRPr="008459E5" w:rsidRDefault="00AA3E51" w:rsidP="002E6F43">
      <w:pPr>
        <w:spacing w:line="360" w:lineRule="auto"/>
        <w:jc w:val="lowKashida"/>
        <w:rPr>
          <w:rFonts w:asciiTheme="minorBidi" w:hAnsiTheme="minorBidi"/>
        </w:rPr>
      </w:pPr>
    </w:p>
    <w:p w14:paraId="07264B7D" w14:textId="7754F277" w:rsidR="00AA3E51" w:rsidRPr="008459E5" w:rsidRDefault="00AA3E51" w:rsidP="002E6F43">
      <w:pPr>
        <w:pStyle w:val="Heading2"/>
        <w:numPr>
          <w:ilvl w:val="1"/>
          <w:numId w:val="1"/>
        </w:numPr>
        <w:spacing w:line="360" w:lineRule="auto"/>
        <w:jc w:val="lowKashida"/>
        <w:rPr>
          <w:rFonts w:asciiTheme="minorBidi" w:hAnsiTheme="minorBidi" w:cstheme="minorBidi"/>
        </w:rPr>
      </w:pPr>
      <w:bookmarkStart w:id="8" w:name="_Toc177244552"/>
      <w:bookmarkStart w:id="9" w:name="_Toc178527829"/>
      <w:r w:rsidRPr="008459E5">
        <w:rPr>
          <w:rFonts w:asciiTheme="minorBidi" w:hAnsiTheme="minorBidi" w:cstheme="minorBidi"/>
        </w:rPr>
        <w:t>Research Objectives</w:t>
      </w:r>
      <w:bookmarkEnd w:id="8"/>
      <w:bookmarkEnd w:id="9"/>
    </w:p>
    <w:p w14:paraId="7D87745F" w14:textId="7E90E81F" w:rsidR="001856AF" w:rsidRPr="001856AF" w:rsidRDefault="001856AF" w:rsidP="002E6F43">
      <w:pPr>
        <w:spacing w:line="360" w:lineRule="auto"/>
        <w:jc w:val="lowKashida"/>
        <w:rPr>
          <w:rFonts w:asciiTheme="minorBidi" w:hAnsiTheme="minorBidi"/>
          <w:sz w:val="24"/>
          <w:szCs w:val="24"/>
        </w:rPr>
      </w:pPr>
      <w:r w:rsidRPr="001856AF">
        <w:rPr>
          <w:rFonts w:asciiTheme="minorBidi" w:hAnsiTheme="minorBidi"/>
          <w:sz w:val="24"/>
          <w:szCs w:val="24"/>
        </w:rPr>
        <w:t xml:space="preserve">The primary objective of this research is to implement and evaluate several motion-planning algorithms—specifically RRT, RRT, JPlusRRT, IK-RRT, and BIK-RRT*—within the context of integrated grasp and motion planning tasks. This study aims to assess these algorithms based on key performance metrics, including planning time, success rate, and path length. By implementing these algorithms across multiple predefined scenarios, the research seeks to evaluate their performance not only in terms of computational efficiency and the quality of generated paths but also in identifying which algorithm performs best in specific practical situations. The study focuses on understanding how each algorithm balances speed and path optimization to offer insights into their suitability for various robotic motion planning tasks. Additionally, the comparison highlights how each algorithm adapts to different environmental configurations, such as changes in obstacle density and layout complexity, </w:t>
      </w:r>
      <w:r w:rsidR="00743CF0" w:rsidRPr="00743CF0">
        <w:rPr>
          <w:rFonts w:asciiTheme="minorBidi" w:hAnsiTheme="minorBidi"/>
          <w:sz w:val="24"/>
          <w:szCs w:val="24"/>
        </w:rPr>
        <w:t>which provides insights into selecting the most suitable algorithm for various real-world applications</w:t>
      </w:r>
      <w:r w:rsidRPr="001856AF">
        <w:rPr>
          <w:rFonts w:asciiTheme="minorBidi" w:hAnsiTheme="minorBidi"/>
          <w:sz w:val="24"/>
          <w:szCs w:val="24"/>
        </w:rPr>
        <w:t>.</w:t>
      </w:r>
    </w:p>
    <w:p w14:paraId="57B4D3D5" w14:textId="77777777" w:rsidR="00C23185" w:rsidRPr="00B57E58" w:rsidRDefault="00C23185" w:rsidP="002E6F43">
      <w:pPr>
        <w:spacing w:line="360" w:lineRule="auto"/>
        <w:jc w:val="lowKashida"/>
        <w:rPr>
          <w:rFonts w:asciiTheme="minorBidi" w:hAnsiTheme="minorBidi"/>
          <w:sz w:val="24"/>
          <w:szCs w:val="24"/>
        </w:rPr>
      </w:pPr>
    </w:p>
    <w:p w14:paraId="78FF64A8" w14:textId="2E0F2530" w:rsidR="00AA3E51" w:rsidRPr="00E213B3" w:rsidRDefault="00AA3E51" w:rsidP="002E6F43">
      <w:pPr>
        <w:pStyle w:val="Heading2"/>
        <w:numPr>
          <w:ilvl w:val="1"/>
          <w:numId w:val="1"/>
        </w:numPr>
        <w:spacing w:line="360" w:lineRule="auto"/>
        <w:jc w:val="lowKashida"/>
        <w:rPr>
          <w:rFonts w:asciiTheme="minorBidi" w:hAnsiTheme="minorBidi" w:cstheme="minorBidi"/>
        </w:rPr>
      </w:pPr>
      <w:bookmarkStart w:id="10" w:name="_Toc177244553"/>
      <w:bookmarkStart w:id="11" w:name="_Toc178527830"/>
      <w:r w:rsidRPr="00E213B3">
        <w:rPr>
          <w:rFonts w:asciiTheme="minorBidi" w:hAnsiTheme="minorBidi" w:cstheme="minorBidi"/>
        </w:rPr>
        <w:t>Research Questions/Hypotheses</w:t>
      </w:r>
      <w:bookmarkEnd w:id="10"/>
      <w:bookmarkEnd w:id="11"/>
    </w:p>
    <w:p w14:paraId="0EFB2BE8" w14:textId="77777777" w:rsidR="00E213B3" w:rsidRDefault="00E213B3" w:rsidP="002E6F43">
      <w:pPr>
        <w:numPr>
          <w:ilvl w:val="0"/>
          <w:numId w:val="42"/>
        </w:numPr>
        <w:spacing w:before="100" w:beforeAutospacing="1" w:after="100" w:afterAutospacing="1" w:line="360" w:lineRule="auto"/>
        <w:jc w:val="lowKashida"/>
        <w:rPr>
          <w:rFonts w:asciiTheme="minorBidi" w:eastAsia="Times New Roman" w:hAnsiTheme="minorBidi"/>
          <w:kern w:val="0"/>
          <w:sz w:val="24"/>
          <w:szCs w:val="24"/>
          <w:lang w:val="en-US"/>
          <w14:ligatures w14:val="none"/>
        </w:rPr>
      </w:pPr>
      <w:r w:rsidRPr="00E213B3">
        <w:rPr>
          <w:rFonts w:asciiTheme="minorBidi" w:eastAsia="Times New Roman" w:hAnsiTheme="minorBidi"/>
          <w:kern w:val="0"/>
          <w:sz w:val="24"/>
          <w:szCs w:val="24"/>
          <w:lang w:val="en-US"/>
          <w14:ligatures w14:val="none"/>
        </w:rPr>
        <w:t>How do the motion-planning algorithms—RRT, RRT*, JPlusRRT, IK-RRT, and BIK-RRT—perform in terms of planning time, success rate, and path length across different predefined scenarios?</w:t>
      </w:r>
    </w:p>
    <w:p w14:paraId="4363CD56" w14:textId="148CB8D4" w:rsidR="00277CC9" w:rsidRPr="00E213B3" w:rsidRDefault="00277CC9" w:rsidP="002E6F43">
      <w:pPr>
        <w:numPr>
          <w:ilvl w:val="0"/>
          <w:numId w:val="42"/>
        </w:numPr>
        <w:spacing w:before="100" w:beforeAutospacing="1" w:after="100" w:afterAutospacing="1" w:line="360" w:lineRule="auto"/>
        <w:jc w:val="lowKashida"/>
        <w:rPr>
          <w:rFonts w:asciiTheme="minorBidi" w:eastAsia="Times New Roman" w:hAnsiTheme="minorBidi"/>
          <w:kern w:val="0"/>
          <w:sz w:val="24"/>
          <w:szCs w:val="24"/>
          <w:lang w:val="en-US"/>
          <w14:ligatures w14:val="none"/>
        </w:rPr>
      </w:pPr>
      <w:r>
        <w:rPr>
          <w:rFonts w:asciiTheme="minorBidi" w:eastAsia="Times New Roman" w:hAnsiTheme="minorBidi"/>
          <w:kern w:val="0"/>
          <w:sz w:val="24"/>
          <w:szCs w:val="24"/>
          <w:lang w:val="en-US"/>
          <w14:ligatures w14:val="none"/>
        </w:rPr>
        <w:t>How to integrate motion planning algorithms with grasp planning? And how grasp planning affects the overall efficiency of the algorithms?</w:t>
      </w:r>
    </w:p>
    <w:p w14:paraId="54D00FCA" w14:textId="77777777" w:rsidR="00E213B3" w:rsidRPr="00E213B3" w:rsidRDefault="00E213B3" w:rsidP="002E6F43">
      <w:pPr>
        <w:numPr>
          <w:ilvl w:val="0"/>
          <w:numId w:val="42"/>
        </w:numPr>
        <w:spacing w:before="100" w:beforeAutospacing="1" w:after="100" w:afterAutospacing="1" w:line="360" w:lineRule="auto"/>
        <w:jc w:val="lowKashida"/>
        <w:rPr>
          <w:rFonts w:asciiTheme="minorBidi" w:eastAsia="Times New Roman" w:hAnsiTheme="minorBidi"/>
          <w:kern w:val="0"/>
          <w:sz w:val="24"/>
          <w:szCs w:val="24"/>
          <w:lang w:val="en-US"/>
          <w14:ligatures w14:val="none"/>
        </w:rPr>
      </w:pPr>
      <w:r w:rsidRPr="00E213B3">
        <w:rPr>
          <w:rFonts w:asciiTheme="minorBidi" w:eastAsia="Times New Roman" w:hAnsiTheme="minorBidi"/>
          <w:kern w:val="0"/>
          <w:sz w:val="24"/>
          <w:szCs w:val="24"/>
          <w:lang w:val="en-US"/>
          <w14:ligatures w14:val="none"/>
        </w:rPr>
        <w:t>What are the strengths and limitations of each algorithm in optimizing computational efficiency while maintaining path quality in integrated grasp and motion planning tasks?</w:t>
      </w:r>
    </w:p>
    <w:p w14:paraId="432D2D5D" w14:textId="77777777" w:rsidR="00E213B3" w:rsidRPr="00E213B3" w:rsidRDefault="00E213B3" w:rsidP="002E6F43">
      <w:pPr>
        <w:numPr>
          <w:ilvl w:val="0"/>
          <w:numId w:val="42"/>
        </w:numPr>
        <w:spacing w:before="100" w:beforeAutospacing="1" w:after="100" w:afterAutospacing="1" w:line="360" w:lineRule="auto"/>
        <w:jc w:val="lowKashida"/>
        <w:rPr>
          <w:rFonts w:asciiTheme="minorBidi" w:eastAsia="Times New Roman" w:hAnsiTheme="minorBidi"/>
          <w:kern w:val="0"/>
          <w:sz w:val="24"/>
          <w:szCs w:val="24"/>
          <w:lang w:val="en-US"/>
          <w14:ligatures w14:val="none"/>
        </w:rPr>
      </w:pPr>
      <w:r w:rsidRPr="00E213B3">
        <w:rPr>
          <w:rFonts w:asciiTheme="minorBidi" w:eastAsia="Times New Roman" w:hAnsiTheme="minorBidi"/>
          <w:kern w:val="0"/>
          <w:sz w:val="24"/>
          <w:szCs w:val="24"/>
          <w:lang w:val="en-US"/>
          <w14:ligatures w14:val="none"/>
        </w:rPr>
        <w:t>Which practical scenarios or tasks are best suited to each algorithm, based on their individual performance characteristics?</w:t>
      </w:r>
    </w:p>
    <w:p w14:paraId="37321A88" w14:textId="6B900681" w:rsidR="00E213B3" w:rsidRPr="00E213B3" w:rsidRDefault="00E213B3" w:rsidP="002E6F43">
      <w:pPr>
        <w:spacing w:before="100" w:beforeAutospacing="1" w:after="100" w:afterAutospacing="1" w:line="360" w:lineRule="auto"/>
        <w:jc w:val="lowKashida"/>
        <w:rPr>
          <w:rFonts w:asciiTheme="minorBidi" w:eastAsia="Times New Roman" w:hAnsiTheme="minorBidi"/>
          <w:kern w:val="0"/>
          <w:sz w:val="24"/>
          <w:szCs w:val="24"/>
          <w:lang w:val="en-US"/>
          <w14:ligatures w14:val="none"/>
        </w:rPr>
      </w:pPr>
      <w:r w:rsidRPr="00E213B3">
        <w:rPr>
          <w:rFonts w:asciiTheme="minorBidi" w:eastAsia="Times New Roman" w:hAnsiTheme="minorBidi"/>
          <w:kern w:val="0"/>
          <w:sz w:val="24"/>
          <w:szCs w:val="24"/>
          <w:lang w:val="en-US"/>
          <w14:ligatures w14:val="none"/>
        </w:rPr>
        <w:t xml:space="preserve">The research questions aim to assess the performance of various motion-planning algorithms—RRT*, JPlusRRT, IK-RRT, and BIK-RRT—based on key metrics like planning time, success rate, and path length. Additionally, the study seeks to understand the strengths and limitations of each algorithm, particularly how they balance computational efficiency with path quality. Another key </w:t>
      </w:r>
      <w:r w:rsidRPr="00E213B3">
        <w:rPr>
          <w:rFonts w:asciiTheme="minorBidi" w:eastAsia="Times New Roman" w:hAnsiTheme="minorBidi"/>
          <w:kern w:val="0"/>
          <w:sz w:val="24"/>
          <w:szCs w:val="24"/>
          <w:lang w:val="en-US"/>
          <w14:ligatures w14:val="none"/>
        </w:rPr>
        <w:lastRenderedPageBreak/>
        <w:t xml:space="preserve">objective is to identify which practical situations or tasks each algorithm is most suitable for, depending on its performance in different environments. Lastly, the research explores how effectively these algorithms adapt to varying environmental conditions, such as obstacle </w:t>
      </w:r>
      <w:r w:rsidR="002469BC">
        <w:rPr>
          <w:rFonts w:asciiTheme="minorBidi" w:eastAsia="Times New Roman" w:hAnsiTheme="minorBidi"/>
          <w:kern w:val="0"/>
          <w:sz w:val="24"/>
          <w:szCs w:val="24"/>
          <w:lang w:val="en-US"/>
          <w14:ligatures w14:val="none"/>
        </w:rPr>
        <w:t>diversity</w:t>
      </w:r>
      <w:r w:rsidRPr="00E213B3">
        <w:rPr>
          <w:rFonts w:asciiTheme="minorBidi" w:eastAsia="Times New Roman" w:hAnsiTheme="minorBidi"/>
          <w:kern w:val="0"/>
          <w:sz w:val="24"/>
          <w:szCs w:val="24"/>
          <w:lang w:val="en-US"/>
          <w14:ligatures w14:val="none"/>
        </w:rPr>
        <w:t xml:space="preserve"> and layout complexity, and how this impacts their practical application in real-world robotic systems.</w:t>
      </w:r>
    </w:p>
    <w:p w14:paraId="2AC9C5E6" w14:textId="77777777" w:rsidR="00E213B3" w:rsidRPr="00E213B3" w:rsidRDefault="00E213B3" w:rsidP="002E6F43">
      <w:pPr>
        <w:jc w:val="lowKashida"/>
      </w:pPr>
    </w:p>
    <w:p w14:paraId="339F2EEB" w14:textId="379F10E2" w:rsidR="00AA3E51" w:rsidRPr="008459E5" w:rsidRDefault="00AA3E51" w:rsidP="002E6F43">
      <w:pPr>
        <w:pStyle w:val="Heading2"/>
        <w:numPr>
          <w:ilvl w:val="1"/>
          <w:numId w:val="1"/>
        </w:numPr>
        <w:spacing w:line="360" w:lineRule="auto"/>
        <w:jc w:val="lowKashida"/>
        <w:rPr>
          <w:rFonts w:asciiTheme="minorBidi" w:hAnsiTheme="minorBidi" w:cstheme="minorBidi"/>
        </w:rPr>
      </w:pPr>
      <w:bookmarkStart w:id="12" w:name="_Toc177244554"/>
      <w:bookmarkStart w:id="13" w:name="_Toc178527831"/>
      <w:r w:rsidRPr="008459E5">
        <w:rPr>
          <w:rFonts w:asciiTheme="minorBidi" w:hAnsiTheme="minorBidi" w:cstheme="minorBidi"/>
        </w:rPr>
        <w:t>Significance of the Study</w:t>
      </w:r>
      <w:bookmarkEnd w:id="12"/>
      <w:bookmarkEnd w:id="13"/>
    </w:p>
    <w:p w14:paraId="431006D6" w14:textId="407EDB19" w:rsidR="000E153D" w:rsidRPr="000E153D" w:rsidRDefault="000E153D" w:rsidP="002E6F43">
      <w:pPr>
        <w:pStyle w:val="NormalWeb"/>
        <w:spacing w:line="360" w:lineRule="auto"/>
        <w:jc w:val="lowKashida"/>
        <w:rPr>
          <w:rFonts w:asciiTheme="minorBidi" w:hAnsiTheme="minorBidi" w:cstheme="minorBidi"/>
        </w:rPr>
      </w:pPr>
      <w:r w:rsidRPr="000E153D">
        <w:rPr>
          <w:rFonts w:asciiTheme="minorBidi" w:hAnsiTheme="minorBidi" w:cstheme="minorBidi"/>
        </w:rPr>
        <w:t xml:space="preserve">This research focuses on evaluating the performance of several motion-planning algorithms— RRT*, </w:t>
      </w:r>
      <w:r w:rsidR="00F56F15">
        <w:rPr>
          <w:rFonts w:asciiTheme="minorBidi" w:hAnsiTheme="minorBidi" w:cstheme="minorBidi"/>
        </w:rPr>
        <w:t>JPlusRRT</w:t>
      </w:r>
      <w:r w:rsidRPr="000E153D">
        <w:rPr>
          <w:rFonts w:asciiTheme="minorBidi" w:hAnsiTheme="minorBidi" w:cstheme="minorBidi"/>
        </w:rPr>
        <w:t xml:space="preserve">, IK-RRT, and BIK-RRT—particularly in how they handle grasp and motion planning in challenging environments. By assessing key metrics such as planning time, success rate, and </w:t>
      </w:r>
      <w:r w:rsidR="00015DE9">
        <w:rPr>
          <w:rFonts w:asciiTheme="minorBidi" w:hAnsiTheme="minorBidi" w:cstheme="minorBidi"/>
        </w:rPr>
        <w:t>path length</w:t>
      </w:r>
      <w:r w:rsidRPr="000E153D">
        <w:rPr>
          <w:rFonts w:asciiTheme="minorBidi" w:hAnsiTheme="minorBidi" w:cstheme="minorBidi"/>
        </w:rPr>
        <w:t xml:space="preserve">, the study provides critical insights into the strengths and limitations of these algorithms when applied in real-world scenarios </w:t>
      </w:r>
      <w:r w:rsidR="00A87EB5">
        <w:rPr>
          <w:rFonts w:asciiTheme="minorBidi" w:hAnsiTheme="minorBidi" w:cstheme="minorBidi"/>
        </w:rPr>
        <w:t>which require</w:t>
      </w:r>
      <w:r w:rsidRPr="000E153D">
        <w:rPr>
          <w:rFonts w:asciiTheme="minorBidi" w:hAnsiTheme="minorBidi" w:cstheme="minorBidi"/>
        </w:rPr>
        <w:t xml:space="preserve"> efficient and precise motion planning.</w:t>
      </w:r>
    </w:p>
    <w:p w14:paraId="1B423BD7" w14:textId="3753D0AE" w:rsidR="000E153D" w:rsidRPr="000E153D" w:rsidRDefault="000E153D" w:rsidP="002E6F43">
      <w:pPr>
        <w:pStyle w:val="NormalWeb"/>
        <w:spacing w:line="360" w:lineRule="auto"/>
        <w:jc w:val="lowKashida"/>
        <w:rPr>
          <w:rFonts w:asciiTheme="minorBidi" w:hAnsiTheme="minorBidi" w:cstheme="minorBidi"/>
        </w:rPr>
      </w:pPr>
      <w:r w:rsidRPr="000E153D">
        <w:rPr>
          <w:rFonts w:asciiTheme="minorBidi" w:hAnsiTheme="minorBidi" w:cstheme="minorBidi"/>
        </w:rPr>
        <w:t>A notable gap in the current literature is that many algorithms exist only as pseudocode, without full implementation in simulated or real-world environments. Furthermore, the fine-tuning parameters used to optimize these algorithms are often not provided, leaving uncertainty about their actual performance. This research addresses these issues by implementing these algorithms in simulated environments, such as PyBullet, and benchmarking them using frameworks like Jogramop</w:t>
      </w:r>
      <w:r w:rsidR="00966A3B">
        <w:rPr>
          <w:rFonts w:asciiTheme="minorBidi" w:hAnsiTheme="minorBidi" w:cstheme="minorBidi"/>
        </w:rPr>
        <w:t xml:space="preserve"> </w:t>
      </w:r>
      <w:sdt>
        <w:sdtPr>
          <w:rPr>
            <w:rFonts w:asciiTheme="minorBidi" w:hAnsiTheme="minorBidi" w:cstheme="minorBidi"/>
            <w:color w:val="000000"/>
          </w:rPr>
          <w:tag w:val="MENDELEY_CITATION_v3_eyJjaXRhdGlvbklEIjoiTUVOREVMRVlfQ0lUQVRJT05fYzliMDBhOWUtYTczZC00YzExLTllNzctMGQzNzg1YmFiM2Vi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n0sImlzVGVtcG9yYXJ5IjpmYWxzZX1dfQ=="/>
          <w:id w:val="145938556"/>
          <w:placeholder>
            <w:docPart w:val="DefaultPlaceholder_-1854013440"/>
          </w:placeholder>
        </w:sdtPr>
        <w:sdtContent>
          <w:r w:rsidR="00A16EF6" w:rsidRPr="00A16EF6">
            <w:rPr>
              <w:rFonts w:asciiTheme="minorBidi" w:hAnsiTheme="minorBidi" w:cstheme="minorBidi"/>
              <w:color w:val="000000"/>
            </w:rPr>
            <w:t>(Rudorfer et al., n.d.)</w:t>
          </w:r>
        </w:sdtContent>
      </w:sdt>
      <w:r w:rsidR="001552B2">
        <w:rPr>
          <w:rFonts w:asciiTheme="minorBidi" w:hAnsiTheme="minorBidi" w:cstheme="minorBidi"/>
        </w:rPr>
        <w:t xml:space="preserve"> </w:t>
      </w:r>
      <w:r w:rsidRPr="000E153D">
        <w:rPr>
          <w:rFonts w:asciiTheme="minorBidi" w:hAnsiTheme="minorBidi" w:cstheme="minorBidi"/>
        </w:rPr>
        <w:t>. By doing so, the study provides valuable data on how these algorithms perform when implemented and fine-tuned in controlled benchmark scenarios.</w:t>
      </w:r>
    </w:p>
    <w:p w14:paraId="1806B9A4" w14:textId="57BF54A1" w:rsidR="00AA3E51" w:rsidRPr="008459E5" w:rsidRDefault="000E153D" w:rsidP="002E6F43">
      <w:pPr>
        <w:pStyle w:val="NormalWeb"/>
        <w:spacing w:line="360" w:lineRule="auto"/>
        <w:jc w:val="lowKashida"/>
        <w:rPr>
          <w:rFonts w:asciiTheme="minorBidi" w:hAnsiTheme="minorBidi" w:cstheme="minorBidi"/>
        </w:rPr>
      </w:pPr>
      <w:r w:rsidRPr="000E153D">
        <w:rPr>
          <w:rFonts w:asciiTheme="minorBidi" w:hAnsiTheme="minorBidi" w:cstheme="minorBidi"/>
        </w:rPr>
        <w:t>The findings have broader implications for improving robotic systems' performance</w:t>
      </w:r>
      <w:r w:rsidR="001D4FC3">
        <w:rPr>
          <w:rFonts w:asciiTheme="minorBidi" w:hAnsiTheme="minorBidi" w:cstheme="minorBidi"/>
        </w:rPr>
        <w:t xml:space="preserve"> by </w:t>
      </w:r>
      <w:r w:rsidRPr="000E153D">
        <w:rPr>
          <w:rFonts w:asciiTheme="minorBidi" w:hAnsiTheme="minorBidi" w:cstheme="minorBidi"/>
        </w:rPr>
        <w:t>offering a more reliable understanding of how these algorithms operate in environments with complex constraints</w:t>
      </w:r>
      <w:r w:rsidR="0051626A">
        <w:rPr>
          <w:rFonts w:asciiTheme="minorBidi" w:hAnsiTheme="minorBidi" w:cstheme="minorBidi"/>
        </w:rPr>
        <w:t>.</w:t>
      </w:r>
    </w:p>
    <w:p w14:paraId="550C7469" w14:textId="77777777" w:rsidR="00AA3E51" w:rsidRPr="008459E5" w:rsidRDefault="00AA3E51" w:rsidP="002E6F43">
      <w:pPr>
        <w:spacing w:line="360" w:lineRule="auto"/>
        <w:jc w:val="lowKashida"/>
        <w:rPr>
          <w:rFonts w:asciiTheme="minorBidi" w:hAnsiTheme="minorBidi"/>
        </w:rPr>
      </w:pPr>
    </w:p>
    <w:p w14:paraId="389C1905" w14:textId="5AE33EA9" w:rsidR="00AA3E51" w:rsidRPr="00937159" w:rsidRDefault="00AA3E51" w:rsidP="002E6F43">
      <w:pPr>
        <w:pStyle w:val="Heading2"/>
        <w:numPr>
          <w:ilvl w:val="1"/>
          <w:numId w:val="1"/>
        </w:numPr>
        <w:spacing w:line="360" w:lineRule="auto"/>
        <w:jc w:val="lowKashida"/>
        <w:rPr>
          <w:rFonts w:asciiTheme="minorBidi" w:hAnsiTheme="minorBidi" w:cstheme="minorBidi"/>
        </w:rPr>
      </w:pPr>
      <w:bookmarkStart w:id="14" w:name="_Toc177244555"/>
      <w:bookmarkStart w:id="15" w:name="_Toc178527832"/>
      <w:r w:rsidRPr="008459E5">
        <w:rPr>
          <w:rFonts w:asciiTheme="minorBidi" w:hAnsiTheme="minorBidi" w:cstheme="minorBidi"/>
        </w:rPr>
        <w:t>Scope and Limitations</w:t>
      </w:r>
      <w:bookmarkEnd w:id="14"/>
      <w:bookmarkEnd w:id="15"/>
    </w:p>
    <w:p w14:paraId="426E711C" w14:textId="28DAC404" w:rsidR="00937159" w:rsidRPr="00937159" w:rsidRDefault="00937159" w:rsidP="002E6F43">
      <w:pPr>
        <w:spacing w:line="360" w:lineRule="auto"/>
        <w:jc w:val="lowKashida"/>
        <w:rPr>
          <w:rFonts w:asciiTheme="minorBidi" w:hAnsiTheme="minorBidi"/>
          <w:sz w:val="24"/>
          <w:szCs w:val="24"/>
        </w:rPr>
      </w:pPr>
      <w:r w:rsidRPr="00937159">
        <w:rPr>
          <w:rFonts w:asciiTheme="minorBidi" w:hAnsiTheme="minorBidi"/>
          <w:sz w:val="24"/>
          <w:szCs w:val="24"/>
        </w:rPr>
        <w:t xml:space="preserve">The scope of this study involves implementing and comparing </w:t>
      </w:r>
      <w:r w:rsidR="00217B8B">
        <w:rPr>
          <w:rFonts w:asciiTheme="minorBidi" w:hAnsiTheme="minorBidi"/>
          <w:sz w:val="24"/>
          <w:szCs w:val="24"/>
        </w:rPr>
        <w:t>integrated grasp and motion planning</w:t>
      </w:r>
      <w:r w:rsidRPr="00937159">
        <w:rPr>
          <w:rFonts w:asciiTheme="minorBidi" w:hAnsiTheme="minorBidi"/>
          <w:sz w:val="24"/>
          <w:szCs w:val="24"/>
        </w:rPr>
        <w:t xml:space="preserve"> algorithms in simulated environments, such as PyBullet, and using benchmark scenarios provided by Jogramop</w:t>
      </w:r>
      <w:r w:rsidR="00EF1A2E">
        <w:rPr>
          <w:rFonts w:asciiTheme="minorBidi" w:hAnsiTheme="minorBidi"/>
          <w:sz w:val="24"/>
          <w:szCs w:val="24"/>
        </w:rPr>
        <w:t xml:space="preserve"> framework</w:t>
      </w:r>
      <w:r w:rsidRPr="00937159">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ZDM1OGIzNjItMWUzNC00Zjc5LWFmMTAtZTU2ZTM2MTc1OTlk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n0sImlzVGVtcG9yYXJ5IjpmYWxzZX1dfQ=="/>
          <w:id w:val="1453283866"/>
          <w:placeholder>
            <w:docPart w:val="DefaultPlaceholder_-1854013440"/>
          </w:placeholder>
        </w:sdtPr>
        <w:sdtContent>
          <w:r w:rsidR="00A16EF6" w:rsidRPr="00A16EF6">
            <w:rPr>
              <w:rFonts w:asciiTheme="minorBidi" w:hAnsiTheme="minorBidi"/>
              <w:color w:val="000000"/>
              <w:sz w:val="24"/>
              <w:szCs w:val="24"/>
            </w:rPr>
            <w:t>(Rudorfer et al., n.d.)</w:t>
          </w:r>
        </w:sdtContent>
      </w:sdt>
      <w:r w:rsidRPr="00937159">
        <w:rPr>
          <w:rFonts w:asciiTheme="minorBidi" w:hAnsiTheme="minorBidi"/>
          <w:sz w:val="24"/>
          <w:szCs w:val="24"/>
        </w:rPr>
        <w:t xml:space="preserve">. The simulated environments allow for repeatability and precise control over experimental variables, ensuring that each </w:t>
      </w:r>
      <w:r w:rsidRPr="00937159">
        <w:rPr>
          <w:rFonts w:asciiTheme="minorBidi" w:hAnsiTheme="minorBidi"/>
          <w:sz w:val="24"/>
          <w:szCs w:val="24"/>
        </w:rPr>
        <w:lastRenderedPageBreak/>
        <w:t xml:space="preserve">algorithm is tested under consistent conditions to provide meaningful comparisons of performance metrics such as planning time, success rate, and path </w:t>
      </w:r>
      <w:r w:rsidR="00854AAD">
        <w:rPr>
          <w:rFonts w:asciiTheme="minorBidi" w:hAnsiTheme="minorBidi"/>
          <w:sz w:val="24"/>
          <w:szCs w:val="24"/>
        </w:rPr>
        <w:t>length</w:t>
      </w:r>
      <w:r w:rsidRPr="00937159">
        <w:rPr>
          <w:rFonts w:asciiTheme="minorBidi" w:hAnsiTheme="minorBidi"/>
          <w:sz w:val="24"/>
          <w:szCs w:val="24"/>
        </w:rPr>
        <w:t>.</w:t>
      </w:r>
    </w:p>
    <w:p w14:paraId="273E0D66" w14:textId="77777777" w:rsidR="00FC08B1" w:rsidRPr="00FC08B1" w:rsidRDefault="00FC08B1" w:rsidP="002E6F43">
      <w:pPr>
        <w:spacing w:line="360" w:lineRule="auto"/>
        <w:jc w:val="lowKashida"/>
        <w:rPr>
          <w:rFonts w:asciiTheme="minorBidi" w:hAnsiTheme="minorBidi"/>
          <w:sz w:val="24"/>
          <w:szCs w:val="24"/>
        </w:rPr>
      </w:pPr>
      <w:r w:rsidRPr="00FC08B1">
        <w:rPr>
          <w:rFonts w:asciiTheme="minorBidi" w:hAnsiTheme="minorBidi"/>
          <w:sz w:val="24"/>
          <w:szCs w:val="24"/>
        </w:rPr>
        <w:t>However, this research was constrained by limited time, which affected the extent to which algorithms could be fine-tuned across various environments. The fine-tuning of parameters was tailored to the specific scenarios tested in the simulation, raising concerns about how well these results generalize to other environments. Additionally, while simulations offer a controlled space for testing and refining algorithms, they fail to fully replicate the complexities of real-world applications, such as sensor inaccuracies, hardware limitations, or unexpected environmental factors. These limitations suggest the need for future work to validate the algorithms in physical environments and explore more generalized parameter settings to ensure their broader applicability in practical robotic systems.</w:t>
      </w:r>
    </w:p>
    <w:p w14:paraId="5778A331" w14:textId="77777777" w:rsidR="00AA3E51" w:rsidRPr="008459E5" w:rsidRDefault="00AA3E51" w:rsidP="002E6F43">
      <w:pPr>
        <w:spacing w:line="360" w:lineRule="auto"/>
        <w:jc w:val="lowKashida"/>
        <w:rPr>
          <w:rFonts w:asciiTheme="minorBidi" w:hAnsiTheme="minorBidi"/>
        </w:rPr>
      </w:pPr>
    </w:p>
    <w:p w14:paraId="4A19687D" w14:textId="3AB6B4BB" w:rsidR="00AA3E51" w:rsidRPr="009D2C56" w:rsidRDefault="00AA3E51" w:rsidP="002E6F43">
      <w:pPr>
        <w:pStyle w:val="Heading2"/>
        <w:numPr>
          <w:ilvl w:val="1"/>
          <w:numId w:val="1"/>
        </w:numPr>
        <w:spacing w:line="360" w:lineRule="auto"/>
        <w:jc w:val="lowKashida"/>
        <w:rPr>
          <w:rFonts w:asciiTheme="minorBidi" w:hAnsiTheme="minorBidi" w:cstheme="minorBidi"/>
        </w:rPr>
      </w:pPr>
      <w:bookmarkStart w:id="16" w:name="_Toc177244556"/>
      <w:bookmarkStart w:id="17" w:name="_Toc178527833"/>
      <w:r w:rsidRPr="009D2C56">
        <w:rPr>
          <w:rFonts w:asciiTheme="minorBidi" w:hAnsiTheme="minorBidi" w:cstheme="minorBidi"/>
        </w:rPr>
        <w:t>Thesis Structure</w:t>
      </w:r>
      <w:bookmarkEnd w:id="16"/>
      <w:bookmarkEnd w:id="17"/>
      <w:r w:rsidRPr="009D2C56">
        <w:rPr>
          <w:rFonts w:asciiTheme="minorBidi" w:hAnsiTheme="minorBidi" w:cstheme="minorBidi"/>
        </w:rPr>
        <w:t xml:space="preserve"> </w:t>
      </w:r>
    </w:p>
    <w:p w14:paraId="7ECF4829" w14:textId="77777777" w:rsidR="009D2C56" w:rsidRPr="009D2C56" w:rsidRDefault="009D2C56" w:rsidP="002E6F43">
      <w:pPr>
        <w:pStyle w:val="NormalWeb"/>
        <w:spacing w:line="360" w:lineRule="auto"/>
        <w:jc w:val="lowKashida"/>
        <w:rPr>
          <w:rFonts w:asciiTheme="minorBidi" w:hAnsiTheme="minorBidi" w:cstheme="minorBidi"/>
        </w:rPr>
      </w:pPr>
      <w:bookmarkStart w:id="18" w:name="_Toc177244557"/>
      <w:r w:rsidRPr="009D2C56">
        <w:rPr>
          <w:rFonts w:asciiTheme="minorBidi" w:hAnsiTheme="minorBidi" w:cstheme="minorBidi"/>
        </w:rPr>
        <w:t>The thesis is structured to provide a comprehensive exploration of the implementation and evaluation of motion planning algorithms within integrated grasp and motion planning tasks.</w:t>
      </w:r>
    </w:p>
    <w:p w14:paraId="71105543" w14:textId="7A7D1689" w:rsidR="009D2C56" w:rsidRPr="009D2C56" w:rsidRDefault="009D2C56" w:rsidP="002E6F43">
      <w:pPr>
        <w:pStyle w:val="NormalWeb"/>
        <w:spacing w:line="360" w:lineRule="auto"/>
        <w:jc w:val="lowKashida"/>
        <w:rPr>
          <w:rFonts w:asciiTheme="minorBidi" w:hAnsiTheme="minorBidi" w:cstheme="minorBidi"/>
        </w:rPr>
      </w:pPr>
      <w:r w:rsidRPr="009D2C56">
        <w:rPr>
          <w:rFonts w:asciiTheme="minorBidi" w:hAnsiTheme="minorBidi" w:cstheme="minorBidi"/>
        </w:rPr>
        <w:t xml:space="preserve">Chapter 2 offers a detailed literature review, setting the context for integrated grasp and motion planning. It explores </w:t>
      </w:r>
      <w:r w:rsidR="00791E1B">
        <w:rPr>
          <w:rFonts w:asciiTheme="minorBidi" w:hAnsiTheme="minorBidi" w:cstheme="minorBidi"/>
        </w:rPr>
        <w:t>grasp and motion planning algorithms</w:t>
      </w:r>
      <w:r w:rsidRPr="009D2C56">
        <w:rPr>
          <w:rFonts w:asciiTheme="minorBidi" w:hAnsiTheme="minorBidi" w:cstheme="minorBidi"/>
        </w:rPr>
        <w:t>. This chapter also identifies gaps in the existing literature and summarizes the key insights.</w:t>
      </w:r>
    </w:p>
    <w:p w14:paraId="1AA3DBA9" w14:textId="77777777" w:rsidR="009D2C56" w:rsidRPr="009D2C56" w:rsidRDefault="009D2C56" w:rsidP="002E6F43">
      <w:pPr>
        <w:pStyle w:val="NormalWeb"/>
        <w:spacing w:line="360" w:lineRule="auto"/>
        <w:jc w:val="lowKashida"/>
        <w:rPr>
          <w:rFonts w:asciiTheme="minorBidi" w:hAnsiTheme="minorBidi" w:cstheme="minorBidi"/>
        </w:rPr>
      </w:pPr>
      <w:r w:rsidRPr="009D2C56">
        <w:rPr>
          <w:rFonts w:asciiTheme="minorBidi" w:hAnsiTheme="minorBidi" w:cstheme="minorBidi"/>
        </w:rPr>
        <w:t>Chapter 3 presents the problem description, laying the groundwork for the research objectives and outlining the specific challenges addressed in the study.</w:t>
      </w:r>
    </w:p>
    <w:p w14:paraId="1B2EA0AA" w14:textId="77777777" w:rsidR="009D2C56" w:rsidRPr="009D2C56" w:rsidRDefault="009D2C56" w:rsidP="002E6F43">
      <w:pPr>
        <w:pStyle w:val="NormalWeb"/>
        <w:spacing w:line="360" w:lineRule="auto"/>
        <w:jc w:val="lowKashida"/>
        <w:rPr>
          <w:rFonts w:asciiTheme="minorBidi" w:hAnsiTheme="minorBidi" w:cstheme="minorBidi"/>
        </w:rPr>
      </w:pPr>
      <w:r w:rsidRPr="009D2C56">
        <w:rPr>
          <w:rFonts w:asciiTheme="minorBidi" w:hAnsiTheme="minorBidi" w:cstheme="minorBidi"/>
        </w:rPr>
        <w:t>Chapter 4 focuses on the methodology, detailing the implementation of the algorithms, the research design, and the experimental setup. It describes the metrics used for evaluation and provides an overview of the results from both the PyBullet and Jogramop environments. The chapter concludes with a discussion of the challenges encountered during the study and the adaptations made to address them.</w:t>
      </w:r>
    </w:p>
    <w:p w14:paraId="66D64B0F" w14:textId="77777777" w:rsidR="009D2C56" w:rsidRPr="009D2C56" w:rsidRDefault="009D2C56" w:rsidP="002E6F43">
      <w:pPr>
        <w:pStyle w:val="NormalWeb"/>
        <w:spacing w:line="360" w:lineRule="auto"/>
        <w:jc w:val="lowKashida"/>
        <w:rPr>
          <w:rFonts w:asciiTheme="minorBidi" w:hAnsiTheme="minorBidi" w:cstheme="minorBidi"/>
        </w:rPr>
      </w:pPr>
      <w:r w:rsidRPr="009D2C56">
        <w:rPr>
          <w:rFonts w:asciiTheme="minorBidi" w:hAnsiTheme="minorBidi" w:cstheme="minorBidi"/>
        </w:rPr>
        <w:t>Chapter 5 provides an evaluation and reflection on the project's achievements, comparing the outcomes against the original objectives. It discusses the evidence gathered from performance studies, compares the chosen algorithms with alternatives, and outlines areas for improvement and future research.</w:t>
      </w:r>
    </w:p>
    <w:p w14:paraId="460A6C38" w14:textId="77777777" w:rsidR="009D2C56" w:rsidRPr="009D2C56" w:rsidRDefault="009D2C56" w:rsidP="002E6F43">
      <w:pPr>
        <w:pStyle w:val="NormalWeb"/>
        <w:spacing w:line="360" w:lineRule="auto"/>
        <w:jc w:val="lowKashida"/>
        <w:rPr>
          <w:rFonts w:asciiTheme="minorBidi" w:hAnsiTheme="minorBidi" w:cstheme="minorBidi"/>
        </w:rPr>
      </w:pPr>
      <w:r w:rsidRPr="009D2C56">
        <w:rPr>
          <w:rFonts w:asciiTheme="minorBidi" w:hAnsiTheme="minorBidi" w:cstheme="minorBidi"/>
        </w:rPr>
        <w:lastRenderedPageBreak/>
        <w:t>Chapter 6 shifts the focus to project management, detailing how the research was organized, the timelines followed, and the key milestones achieved throughout the study.</w:t>
      </w:r>
    </w:p>
    <w:p w14:paraId="18E67E28" w14:textId="77777777" w:rsidR="009D2C56" w:rsidRPr="009D2C56" w:rsidRDefault="009D2C56" w:rsidP="002E6F43">
      <w:pPr>
        <w:pStyle w:val="NormalWeb"/>
        <w:spacing w:line="360" w:lineRule="auto"/>
        <w:jc w:val="lowKashida"/>
        <w:rPr>
          <w:rFonts w:asciiTheme="minorBidi" w:hAnsiTheme="minorBidi" w:cstheme="minorBidi"/>
        </w:rPr>
      </w:pPr>
      <w:r w:rsidRPr="009D2C56">
        <w:rPr>
          <w:rFonts w:asciiTheme="minorBidi" w:hAnsiTheme="minorBidi" w:cstheme="minorBidi"/>
        </w:rPr>
        <w:t>Chapter 7 discusses the business strategy and market integration of the research. It explores the growth potential of the robotics marketplace, conducts a competitive analysis, and proposes strategies for commercialization and industry partnerships.</w:t>
      </w:r>
    </w:p>
    <w:p w14:paraId="5D8287E4" w14:textId="77777777" w:rsidR="009D2C56" w:rsidRPr="009D2C56" w:rsidRDefault="009D2C56" w:rsidP="002E6F43">
      <w:pPr>
        <w:pStyle w:val="NormalWeb"/>
        <w:spacing w:line="360" w:lineRule="auto"/>
        <w:jc w:val="lowKashida"/>
        <w:rPr>
          <w:rFonts w:asciiTheme="minorBidi" w:hAnsiTheme="minorBidi" w:cstheme="minorBidi"/>
        </w:rPr>
      </w:pPr>
      <w:r w:rsidRPr="009D2C56">
        <w:rPr>
          <w:rFonts w:asciiTheme="minorBidi" w:hAnsiTheme="minorBidi" w:cstheme="minorBidi"/>
        </w:rPr>
        <w:t>Finally, Chapter 8 concludes the thesis by summarizing the key findings and contributions of the research, highlighting its practical implications and potential for future exploration.</w:t>
      </w:r>
    </w:p>
    <w:p w14:paraId="06A0E900" w14:textId="661757A6" w:rsidR="009D2C56" w:rsidRDefault="009D2C56">
      <w:pPr>
        <w:rPr>
          <w:rFonts w:ascii="Times New Roman" w:eastAsia="Times New Roman" w:hAnsi="Times New Roman" w:cs="Times New Roman"/>
          <w:kern w:val="0"/>
          <w:sz w:val="24"/>
          <w:szCs w:val="24"/>
          <w:lang w:val="en-US"/>
          <w14:ligatures w14:val="none"/>
        </w:rPr>
      </w:pPr>
      <w:r>
        <w:br w:type="page"/>
      </w:r>
    </w:p>
    <w:p w14:paraId="5CAD2AFE" w14:textId="2051635A" w:rsidR="007A7CBB" w:rsidRDefault="00AA3E51" w:rsidP="00A3770B">
      <w:pPr>
        <w:pStyle w:val="Heading1"/>
        <w:spacing w:line="360" w:lineRule="auto"/>
        <w:jc w:val="lowKashida"/>
        <w:rPr>
          <w:rFonts w:asciiTheme="minorBidi" w:hAnsiTheme="minorBidi" w:cstheme="minorBidi"/>
        </w:rPr>
      </w:pPr>
      <w:bookmarkStart w:id="19" w:name="_Toc178527834"/>
      <w:r w:rsidRPr="008459E5">
        <w:rPr>
          <w:rFonts w:asciiTheme="minorBidi" w:hAnsiTheme="minorBidi" w:cstheme="minorBidi"/>
        </w:rPr>
        <w:lastRenderedPageBreak/>
        <w:t>Chapter 2: Literature Review</w:t>
      </w:r>
      <w:bookmarkEnd w:id="18"/>
      <w:bookmarkEnd w:id="19"/>
    </w:p>
    <w:p w14:paraId="77DF267C" w14:textId="77777777" w:rsidR="00537BD8" w:rsidRPr="00537BD8" w:rsidRDefault="00537BD8" w:rsidP="00537BD8"/>
    <w:p w14:paraId="7A57449C" w14:textId="3F4AF74A" w:rsidR="007A7CBB" w:rsidRPr="002E2278" w:rsidRDefault="007A7CBB" w:rsidP="004212CE">
      <w:pPr>
        <w:pStyle w:val="Heading2"/>
        <w:numPr>
          <w:ilvl w:val="1"/>
          <w:numId w:val="37"/>
        </w:numPr>
        <w:spacing w:line="360" w:lineRule="auto"/>
        <w:ind w:left="709"/>
      </w:pPr>
      <w:bookmarkStart w:id="20" w:name="_Toc178527835"/>
      <w:r w:rsidRPr="002E2278">
        <w:t>Integrated Grasp and Motion Planning: Setting the Context</w:t>
      </w:r>
      <w:bookmarkEnd w:id="20"/>
    </w:p>
    <w:p w14:paraId="166BDAF8" w14:textId="7F69CE2B" w:rsidR="007A7CBB" w:rsidRPr="002E2278" w:rsidRDefault="007A7CBB" w:rsidP="00222067">
      <w:pPr>
        <w:spacing w:line="360" w:lineRule="auto"/>
        <w:jc w:val="lowKashida"/>
        <w:rPr>
          <w:rFonts w:asciiTheme="minorBidi" w:hAnsiTheme="minorBidi"/>
          <w:sz w:val="24"/>
          <w:szCs w:val="24"/>
        </w:rPr>
      </w:pPr>
      <w:r w:rsidRPr="002E2278">
        <w:rPr>
          <w:rFonts w:asciiTheme="minorBidi" w:hAnsiTheme="minorBidi"/>
          <w:sz w:val="24"/>
          <w:szCs w:val="24"/>
        </w:rPr>
        <w:t>The field of robotics has seen significant advancements in recent years, particularly in the domain of integrated grasp and motion planning. While motion planning is a fundamental aspect of robotics</w:t>
      </w:r>
      <w:r w:rsidR="00553301">
        <w:rPr>
          <w:rFonts w:asciiTheme="minorBidi" w:hAnsiTheme="minorBidi"/>
          <w:sz w:val="24"/>
          <w:szCs w:val="24"/>
        </w:rPr>
        <w:t xml:space="preserve"> </w:t>
      </w:r>
      <w:r w:rsidRPr="002E2278">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"/>
          <w:id w:val="2005009520"/>
          <w:placeholder>
            <w:docPart w:val="DefaultPlaceholder_-1854013440"/>
          </w:placeholder>
        </w:sdtPr>
        <w:sdtContent>
          <w:r w:rsidR="00A16EF6" w:rsidRPr="00A16EF6">
            <w:rPr>
              <w:rFonts w:asciiTheme="minorBidi" w:hAnsiTheme="minorBidi"/>
              <w:color w:val="000000"/>
              <w:sz w:val="24"/>
              <w:szCs w:val="24"/>
            </w:rPr>
            <w:t>(Elbanhawi and Simic, 2014)</w:t>
          </w:r>
        </w:sdtContent>
      </w:sdt>
      <w:r w:rsidRPr="002E2278">
        <w:rPr>
          <w:rFonts w:asciiTheme="minorBidi" w:hAnsiTheme="minorBidi"/>
          <w:sz w:val="24"/>
          <w:szCs w:val="24"/>
        </w:rPr>
        <w:t>, the simultaneous planning of both grasping an object and coordinating the robot's motion remains a notable challenge</w:t>
      </w:r>
      <w:r w:rsidR="00425DAA">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"/>
          <w:id w:val="344909054"/>
          <w:placeholder>
            <w:docPart w:val="DefaultPlaceholder_-1854013440"/>
          </w:placeholder>
        </w:sdtPr>
        <w:sdtContent>
          <w:r w:rsidR="00A16EF6" w:rsidRPr="00A16EF6">
            <w:rPr>
              <w:rFonts w:asciiTheme="minorBidi" w:hAnsiTheme="minorBidi"/>
              <w:color w:val="000000"/>
              <w:sz w:val="24"/>
              <w:szCs w:val="24"/>
            </w:rPr>
            <w:t>(Wang et al., 2020)</w:t>
          </w:r>
        </w:sdtContent>
      </w:sdt>
      <w:r w:rsidRPr="002E2278">
        <w:rPr>
          <w:rFonts w:asciiTheme="minorBidi" w:hAnsiTheme="minorBidi"/>
          <w:sz w:val="24"/>
          <w:szCs w:val="24"/>
        </w:rPr>
        <w:t>. This challenge is compounded by computational obstacles related to sensing, grasp analysis, motion planning, and the execution of the robot arm's movements</w:t>
      </w:r>
      <w:r w:rsidR="00490F6A">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"/>
          <w:id w:val="1653562437"/>
          <w:placeholder>
            <w:docPart w:val="DefaultPlaceholder_-1854013440"/>
          </w:placeholder>
        </w:sdtPr>
        <w:sdtContent>
          <w:r w:rsidR="00A16EF6" w:rsidRPr="00A16EF6">
            <w:rPr>
              <w:rFonts w:asciiTheme="minorBidi" w:hAnsiTheme="minorBidi"/>
              <w:color w:val="000000"/>
              <w:sz w:val="24"/>
              <w:szCs w:val="24"/>
            </w:rPr>
            <w:t>(Ichnowski et al., 2020)</w:t>
          </w:r>
        </w:sdtContent>
      </w:sdt>
      <w:r w:rsidRPr="002E2278">
        <w:rPr>
          <w:rFonts w:asciiTheme="minorBidi" w:hAnsiTheme="minorBidi"/>
          <w:sz w:val="24"/>
          <w:szCs w:val="24"/>
        </w:rPr>
        <w:t>.</w:t>
      </w:r>
    </w:p>
    <w:p w14:paraId="42BC1258" w14:textId="60D8A11F" w:rsidR="007A7CBB" w:rsidRPr="002E2278" w:rsidRDefault="007A47B5" w:rsidP="00222067">
      <w:pPr>
        <w:spacing w:line="360" w:lineRule="auto"/>
        <w:jc w:val="lowKashida"/>
        <w:rPr>
          <w:rFonts w:asciiTheme="minorBidi" w:hAnsiTheme="minorBidi"/>
          <w:sz w:val="24"/>
          <w:szCs w:val="24"/>
        </w:rPr>
      </w:pPr>
      <w:r w:rsidRPr="007A47B5">
        <w:rPr>
          <w:rFonts w:asciiTheme="minorBidi" w:hAnsiTheme="minorBidi"/>
          <w:sz w:val="24"/>
          <w:szCs w:val="24"/>
        </w:rPr>
        <w:t xml:space="preserve">Traditionally, grasp planning and arm motion planning have been treated as distinct tasks, which can lead to limitations in grasp options and longer </w:t>
      </w:r>
      <w:r w:rsidR="003E6E02" w:rsidRPr="003E6E02">
        <w:rPr>
          <w:rFonts w:asciiTheme="minorBidi" w:hAnsiTheme="minorBidi"/>
          <w:sz w:val="24"/>
          <w:szCs w:val="24"/>
        </w:rPr>
        <w:t xml:space="preserve">computational </w:t>
      </w:r>
      <w:r w:rsidRPr="007A47B5">
        <w:rPr>
          <w:rFonts w:asciiTheme="minorBidi" w:hAnsiTheme="minorBidi"/>
          <w:sz w:val="24"/>
          <w:szCs w:val="24"/>
        </w:rPr>
        <w:t>time</w:t>
      </w:r>
      <w:r w:rsidR="003E6E02">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"/>
          <w:id w:val="-2002037200"/>
          <w:placeholder>
            <w:docPart w:val="DefaultPlaceholder_-1854013440"/>
          </w:placeholder>
        </w:sdtPr>
        <w:sdtContent>
          <w:r w:rsidR="00A16EF6" w:rsidRPr="00A16EF6">
            <w:rPr>
              <w:rFonts w:asciiTheme="minorBidi" w:hAnsiTheme="minorBidi"/>
              <w:color w:val="000000"/>
              <w:sz w:val="24"/>
              <w:szCs w:val="24"/>
            </w:rPr>
            <w:t>(Fontanals et al., 2015)</w:t>
          </w:r>
        </w:sdtContent>
      </w:sdt>
      <w:r w:rsidR="007A7CBB" w:rsidRPr="002E2278">
        <w:rPr>
          <w:rFonts w:asciiTheme="minorBidi" w:hAnsiTheme="minorBidi"/>
          <w:sz w:val="24"/>
          <w:szCs w:val="24"/>
        </w:rPr>
        <w:t xml:space="preserve">. The exploration of algorithms for solving this dual problem began with a focus on probabilistic approaches. Probabilistic Roadmap Methods (PRM) were considered initially due to their efficiency in navigating high-dimensional spaces by constructing roadmaps from random samples </w:t>
      </w:r>
      <w:sdt>
        <w:sdtPr>
          <w:rPr>
            <w:rFonts w:asciiTheme="minorBidi" w:hAnsiTheme="minorBidi"/>
            <w:color w:val="000000"/>
            <w:sz w:val="24"/>
            <w:szCs w:val="24"/>
          </w:rPr>
          <w:tag w:val="MENDELEY_CITATION_v3_eyJjaXRhdGlvbklEIjoiTUVOREVMRVlfQ0lUQVRJT05fYzNiZTM5NmUtZmJhNy00MDFjLWJmMzMtNWNkYzY5ODU5Mjdj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
          <w:id w:val="1365716066"/>
          <w:placeholder>
            <w:docPart w:val="DefaultPlaceholder_-1854013440"/>
          </w:placeholder>
        </w:sdtPr>
        <w:sdtContent>
          <w:r w:rsidR="00A16EF6" w:rsidRPr="00A16EF6">
            <w:rPr>
              <w:rFonts w:asciiTheme="minorBidi" w:hAnsiTheme="minorBidi"/>
              <w:color w:val="000000"/>
              <w:sz w:val="24"/>
              <w:szCs w:val="24"/>
            </w:rPr>
            <w:t>(Kavraki et al., 1996)</w:t>
          </w:r>
        </w:sdtContent>
      </w:sdt>
      <w:r w:rsidR="00774882">
        <w:rPr>
          <w:rFonts w:asciiTheme="minorBidi" w:hAnsiTheme="minorBidi"/>
          <w:color w:val="000000"/>
          <w:sz w:val="24"/>
          <w:szCs w:val="24"/>
        </w:rPr>
        <w:t xml:space="preserve"> as depicted in Fig 2</w:t>
      </w:r>
      <w:r w:rsidR="007A7CBB" w:rsidRPr="002E2278">
        <w:rPr>
          <w:rFonts w:asciiTheme="minorBidi" w:hAnsiTheme="minorBidi"/>
          <w:sz w:val="24"/>
          <w:szCs w:val="24"/>
        </w:rPr>
        <w:t>. However, PRMs are often less effective in dynamic environments, where grasp conditions and motion tasks change rapidly. These limitations highlighted the need for an algorithm capable of more flexible, real-time planning.</w:t>
      </w:r>
    </w:p>
    <w:p w14:paraId="44188C6D" w14:textId="77777777" w:rsidR="007A7CBB" w:rsidRPr="002E2278" w:rsidRDefault="007A7CBB" w:rsidP="00A3770B">
      <w:pPr>
        <w:spacing w:line="360" w:lineRule="auto"/>
        <w:rPr>
          <w:rFonts w:asciiTheme="minorBidi" w:hAnsiTheme="minorBidi"/>
          <w:sz w:val="24"/>
          <w:szCs w:val="24"/>
        </w:rPr>
      </w:pPr>
    </w:p>
    <w:p w14:paraId="57BBC369" w14:textId="77777777" w:rsidR="00491385" w:rsidRDefault="007A7CBB" w:rsidP="00491385">
      <w:pPr>
        <w:keepNext/>
        <w:spacing w:line="360" w:lineRule="auto"/>
      </w:pPr>
      <w:r w:rsidRPr="002E2278">
        <w:rPr>
          <w:rFonts w:asciiTheme="minorBidi" w:hAnsiTheme="minorBidi"/>
          <w:noProof/>
          <w:sz w:val="24"/>
          <w:szCs w:val="24"/>
        </w:rPr>
        <w:drawing>
          <wp:inline distT="0" distB="0" distL="0" distR="0" wp14:anchorId="2C45D9ED" wp14:editId="77440E06">
            <wp:extent cx="5934075" cy="1905000"/>
            <wp:effectExtent l="0" t="0" r="9525" b="0"/>
            <wp:docPr id="1252663268"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63268" name="Picture 1" descr="A close-up of a gri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p>
    <w:p w14:paraId="7CD01AA5" w14:textId="086FEE46" w:rsidR="007A7CBB" w:rsidRDefault="00491385" w:rsidP="00FB0709">
      <w:pPr>
        <w:pStyle w:val="Caption"/>
        <w:jc w:val="center"/>
      </w:pPr>
      <w:bookmarkStart w:id="21" w:name="_Toc178516060"/>
      <w:bookmarkStart w:id="22" w:name="_Toc178517124"/>
      <w:bookmarkStart w:id="23" w:name="_Toc178517298"/>
      <w:r>
        <w:t xml:space="preserve">Figure </w:t>
      </w:r>
      <w:fldSimple w:instr=" SEQ Figure \* ARABIC ">
        <w:r w:rsidR="000D751D">
          <w:rPr>
            <w:noProof/>
          </w:rPr>
          <w:t>2</w:t>
        </w:r>
      </w:fldSimple>
      <w:r>
        <w:t xml:space="preserve"> </w:t>
      </w:r>
      <w:r w:rsidR="00FB0709" w:rsidRPr="00FB0709">
        <w:t>PRM algorithm exploring the configuration space with varying node counts: A) 200 nodes, B) 500 nodes, C) 1000 nodes.</w:t>
      </w:r>
      <w:bookmarkEnd w:id="21"/>
      <w:bookmarkEnd w:id="22"/>
      <w:bookmarkEnd w:id="23"/>
    </w:p>
    <w:p w14:paraId="53442B62" w14:textId="77777777" w:rsidR="00491385" w:rsidRPr="00491385" w:rsidRDefault="00491385" w:rsidP="00491385"/>
    <w:p w14:paraId="428F5A52" w14:textId="1666C75E" w:rsidR="00EC6AE5" w:rsidRDefault="007A7CBB" w:rsidP="00222067">
      <w:pPr>
        <w:spacing w:line="360" w:lineRule="auto"/>
        <w:jc w:val="lowKashida"/>
        <w:rPr>
          <w:rFonts w:asciiTheme="minorBidi" w:hAnsiTheme="minorBidi"/>
          <w:sz w:val="24"/>
          <w:szCs w:val="24"/>
        </w:rPr>
      </w:pPr>
      <w:r w:rsidRPr="002E2278">
        <w:rPr>
          <w:rFonts w:asciiTheme="minorBidi" w:hAnsiTheme="minorBidi"/>
          <w:sz w:val="24"/>
          <w:szCs w:val="24"/>
        </w:rPr>
        <w:t>This led to a</w:t>
      </w:r>
      <w:r w:rsidR="00DF2782">
        <w:rPr>
          <w:rFonts w:asciiTheme="minorBidi" w:hAnsiTheme="minorBidi"/>
          <w:sz w:val="24"/>
          <w:szCs w:val="24"/>
        </w:rPr>
        <w:t xml:space="preserve">n </w:t>
      </w:r>
      <w:r w:rsidRPr="002E2278">
        <w:rPr>
          <w:rFonts w:asciiTheme="minorBidi" w:hAnsiTheme="minorBidi"/>
          <w:sz w:val="24"/>
          <w:szCs w:val="24"/>
        </w:rPr>
        <w:t xml:space="preserve">investigation of the Rapidly Exploring Random Tree (RRT) algorithm, known for its ability to efficiently explore high-dimensional spaces without requiring pre-constructed paths. </w:t>
      </w:r>
      <w:r w:rsidR="001C097D" w:rsidRPr="001C097D">
        <w:rPr>
          <w:rFonts w:asciiTheme="minorBidi" w:hAnsiTheme="minorBidi"/>
          <w:sz w:val="24"/>
          <w:szCs w:val="24"/>
        </w:rPr>
        <w:t xml:space="preserve">The Rapidly-exploring Random Tree (RRT) algorithm was first introduced by Steven M. LaValle in 1998. </w:t>
      </w:r>
      <w:r w:rsidR="004120A9">
        <w:rPr>
          <w:rFonts w:asciiTheme="minorBidi" w:hAnsiTheme="minorBidi"/>
          <w:sz w:val="24"/>
          <w:szCs w:val="24"/>
        </w:rPr>
        <w:t>As shown in Figure 3, RRT</w:t>
      </w:r>
      <w:r w:rsidR="00095918" w:rsidRPr="00095918">
        <w:rPr>
          <w:rFonts w:asciiTheme="minorBidi" w:hAnsiTheme="minorBidi"/>
          <w:sz w:val="24"/>
          <w:szCs w:val="24"/>
        </w:rPr>
        <w:t xml:space="preserve"> incrementally builds a single tree rooted at the start position </w:t>
      </w:r>
      <w:r w:rsidR="00095918" w:rsidRPr="00095918">
        <w:rPr>
          <w:rFonts w:asciiTheme="minorBidi" w:hAnsiTheme="minorBidi"/>
          <w:sz w:val="24"/>
          <w:szCs w:val="24"/>
        </w:rPr>
        <w:lastRenderedPageBreak/>
        <w:t>by randomly sampling points in the configuration space and connecting them to the nearest node in the existing tree. It explores the space by extending the tree towards the goal, biased by the random samples</w:t>
      </w:r>
      <w:r w:rsidR="00095918">
        <w:rPr>
          <w:rFonts w:asciiTheme="minorBidi" w:hAnsiTheme="minorBidi"/>
          <w:sz w:val="24"/>
          <w:szCs w:val="24"/>
        </w:rPr>
        <w:t xml:space="preserve">. This </w:t>
      </w:r>
      <w:r w:rsidRPr="002E2278">
        <w:rPr>
          <w:rFonts w:asciiTheme="minorBidi" w:hAnsiTheme="minorBidi"/>
          <w:sz w:val="24"/>
          <w:szCs w:val="24"/>
        </w:rPr>
        <w:t>mak</w:t>
      </w:r>
      <w:r w:rsidR="00095918">
        <w:rPr>
          <w:rFonts w:asciiTheme="minorBidi" w:hAnsiTheme="minorBidi"/>
          <w:sz w:val="24"/>
          <w:szCs w:val="24"/>
        </w:rPr>
        <w:t>es</w:t>
      </w:r>
      <w:r w:rsidRPr="002E2278">
        <w:rPr>
          <w:rFonts w:asciiTheme="minorBidi" w:hAnsiTheme="minorBidi"/>
          <w:sz w:val="24"/>
          <w:szCs w:val="24"/>
        </w:rPr>
        <w:t xml:space="preserve"> </w:t>
      </w:r>
      <w:r w:rsidR="00095918">
        <w:rPr>
          <w:rFonts w:asciiTheme="minorBidi" w:hAnsiTheme="minorBidi"/>
          <w:sz w:val="24"/>
          <w:szCs w:val="24"/>
        </w:rPr>
        <w:t>RRT</w:t>
      </w:r>
      <w:r w:rsidRPr="002E2278">
        <w:rPr>
          <w:rFonts w:asciiTheme="minorBidi" w:hAnsiTheme="minorBidi"/>
          <w:sz w:val="24"/>
          <w:szCs w:val="24"/>
        </w:rPr>
        <w:t xml:space="preserve"> ideal for dynamic tasks </w:t>
      </w:r>
      <w:r w:rsidR="00262CB2">
        <w:rPr>
          <w:rFonts w:asciiTheme="minorBidi" w:hAnsiTheme="minorBidi"/>
          <w:sz w:val="24"/>
          <w:szCs w:val="24"/>
        </w:rPr>
        <w:t>that require</w:t>
      </w:r>
      <w:r w:rsidRPr="002E2278">
        <w:rPr>
          <w:rFonts w:asciiTheme="minorBidi" w:hAnsiTheme="minorBidi"/>
          <w:sz w:val="24"/>
          <w:szCs w:val="24"/>
        </w:rPr>
        <w:t xml:space="preserve"> real-time path planning </w:t>
      </w:r>
      <w:sdt>
        <w:sdtPr>
          <w:rPr>
            <w:rFonts w:asciiTheme="minorBidi" w:hAnsiTheme="minorBidi"/>
            <w:color w:val="000000"/>
            <w:sz w:val="24"/>
            <w:szCs w:val="24"/>
          </w:rPr>
          <w:tag w:val="MENDELEY_CITATION_v3_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"/>
          <w:id w:val="833576311"/>
          <w:placeholder>
            <w:docPart w:val="DefaultPlaceholder_-1854013440"/>
          </w:placeholder>
        </w:sdtPr>
        <w:sdtContent>
          <w:r w:rsidR="00A16EF6" w:rsidRPr="00A16EF6">
            <w:rPr>
              <w:rFonts w:asciiTheme="minorBidi" w:hAnsiTheme="minorBidi"/>
              <w:color w:val="000000"/>
              <w:sz w:val="24"/>
              <w:szCs w:val="24"/>
            </w:rPr>
            <w:t>(LaValle, 1998)</w:t>
          </w:r>
        </w:sdtContent>
      </w:sdt>
      <w:r w:rsidRPr="002E2278">
        <w:rPr>
          <w:rFonts w:asciiTheme="minorBidi" w:hAnsiTheme="minorBidi"/>
          <w:sz w:val="24"/>
          <w:szCs w:val="24"/>
        </w:rPr>
        <w:t>. Its adaptability, in contrast to PRM, made it a strong candidate for integrated grasp and motion planning.</w:t>
      </w:r>
    </w:p>
    <w:p w14:paraId="22E42CC5" w14:textId="77777777" w:rsidR="00210CA8" w:rsidRDefault="00210CA8" w:rsidP="00222067">
      <w:pPr>
        <w:spacing w:line="360" w:lineRule="auto"/>
        <w:jc w:val="lowKashida"/>
        <w:rPr>
          <w:rFonts w:asciiTheme="minorBidi" w:hAnsiTheme="minorBidi"/>
          <w:sz w:val="24"/>
          <w:szCs w:val="24"/>
        </w:rPr>
      </w:pPr>
    </w:p>
    <w:p w14:paraId="57A16D4C" w14:textId="77777777" w:rsidR="00F300D5" w:rsidRDefault="00F300D5" w:rsidP="00F300D5">
      <w:pPr>
        <w:keepNext/>
        <w:spacing w:line="360" w:lineRule="auto"/>
        <w:jc w:val="lowKashida"/>
      </w:pPr>
      <w:r>
        <w:rPr>
          <w:rFonts w:asciiTheme="minorBidi" w:hAnsiTheme="minorBidi"/>
          <w:noProof/>
          <w:sz w:val="24"/>
          <w:szCs w:val="24"/>
        </w:rPr>
        <w:drawing>
          <wp:inline distT="0" distB="0" distL="0" distR="0" wp14:anchorId="7893EC33" wp14:editId="177E912A">
            <wp:extent cx="6393180" cy="1729740"/>
            <wp:effectExtent l="0" t="0" r="7620" b="3810"/>
            <wp:docPr id="212923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3180" cy="1729740"/>
                    </a:xfrm>
                    <a:prstGeom prst="rect">
                      <a:avLst/>
                    </a:prstGeom>
                    <a:noFill/>
                    <a:ln>
                      <a:noFill/>
                    </a:ln>
                  </pic:spPr>
                </pic:pic>
              </a:graphicData>
            </a:graphic>
          </wp:inline>
        </w:drawing>
      </w:r>
    </w:p>
    <w:p w14:paraId="01AC4ED1" w14:textId="5EB12959" w:rsidR="00B06731" w:rsidRDefault="00F300D5" w:rsidP="00F300D5">
      <w:pPr>
        <w:pStyle w:val="Caption"/>
        <w:jc w:val="lowKashida"/>
        <w:rPr>
          <w:rFonts w:asciiTheme="minorBidi" w:hAnsiTheme="minorBidi"/>
          <w:sz w:val="24"/>
          <w:szCs w:val="24"/>
        </w:rPr>
      </w:pPr>
      <w:bookmarkStart w:id="24" w:name="_Toc178516061"/>
      <w:bookmarkStart w:id="25" w:name="_Toc178517125"/>
      <w:bookmarkStart w:id="26" w:name="_Toc178517299"/>
      <w:r>
        <w:t xml:space="preserve">Figure </w:t>
      </w:r>
      <w:fldSimple w:instr=" SEQ Figure \* ARABIC ">
        <w:r w:rsidR="000D751D">
          <w:rPr>
            <w:noProof/>
          </w:rPr>
          <w:t>3</w:t>
        </w:r>
      </w:fldSimple>
      <w:r>
        <w:t xml:space="preserve"> </w:t>
      </w:r>
      <w:r w:rsidR="008135F4">
        <w:t>RRT algorithm</w:t>
      </w:r>
      <w:r w:rsidRPr="001926F0">
        <w:t xml:space="preserve"> exploring the configuration space.</w:t>
      </w:r>
      <w:r w:rsidR="008135F4">
        <w:t xml:space="preserve"> Max iteration= 1000.</w:t>
      </w:r>
      <w:bookmarkEnd w:id="24"/>
      <w:bookmarkEnd w:id="25"/>
      <w:bookmarkEnd w:id="26"/>
    </w:p>
    <w:p w14:paraId="39C439BA" w14:textId="77777777" w:rsidR="00EC6AE5" w:rsidRPr="002E2278" w:rsidRDefault="00EC6AE5" w:rsidP="00222067">
      <w:pPr>
        <w:spacing w:line="360" w:lineRule="auto"/>
        <w:jc w:val="lowKashida"/>
        <w:rPr>
          <w:rFonts w:asciiTheme="minorBidi" w:hAnsiTheme="minorBidi"/>
          <w:sz w:val="24"/>
          <w:szCs w:val="24"/>
        </w:rPr>
      </w:pPr>
    </w:p>
    <w:p w14:paraId="19069586" w14:textId="52F9AC75" w:rsidR="003152B3" w:rsidRDefault="007A7CBB" w:rsidP="00222067">
      <w:pPr>
        <w:spacing w:line="360" w:lineRule="auto"/>
        <w:jc w:val="lowKashida"/>
        <w:rPr>
          <w:rFonts w:asciiTheme="minorBidi" w:hAnsiTheme="minorBidi"/>
          <w:sz w:val="24"/>
          <w:szCs w:val="24"/>
        </w:rPr>
      </w:pPr>
      <w:r w:rsidRPr="002E2278">
        <w:rPr>
          <w:rFonts w:asciiTheme="minorBidi" w:hAnsiTheme="minorBidi"/>
          <w:sz w:val="24"/>
          <w:szCs w:val="24"/>
        </w:rPr>
        <w:t xml:space="preserve">Further investigation into RRT's extensions revealed promising advancements. Algorithms like RRT*, </w:t>
      </w:r>
      <w:r w:rsidR="00F56F15">
        <w:rPr>
          <w:rFonts w:asciiTheme="minorBidi" w:hAnsiTheme="minorBidi"/>
          <w:sz w:val="24"/>
          <w:szCs w:val="24"/>
        </w:rPr>
        <w:t>JPlusRRT</w:t>
      </w:r>
      <w:r w:rsidRPr="002E2278">
        <w:rPr>
          <w:rFonts w:asciiTheme="minorBidi" w:hAnsiTheme="minorBidi"/>
          <w:sz w:val="24"/>
          <w:szCs w:val="24"/>
        </w:rPr>
        <w:t>, IK-RRT, and BIK-RRT introduced improvements such as optimality and enhanced adaptability. These algorithms build on the core principles of RRT, refining its efficiency and effectiveness in addressing the combined challenges of grasp and motion planning. For example, RRT*</w:t>
      </w:r>
      <w:r w:rsidR="00602A9B">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zE4YmY4ZmYtNjE3MS00MzU0LWI0MmYtNmJkY2I2ZGVkYzZm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
          <w:id w:val="-5438987"/>
          <w:placeholder>
            <w:docPart w:val="DefaultPlaceholder_-1854013440"/>
          </w:placeholder>
        </w:sdtPr>
        <w:sdtContent>
          <w:r w:rsidR="00A16EF6" w:rsidRPr="00A16EF6">
            <w:rPr>
              <w:rFonts w:asciiTheme="minorBidi" w:hAnsiTheme="minorBidi"/>
              <w:color w:val="000000"/>
              <w:sz w:val="24"/>
              <w:szCs w:val="24"/>
            </w:rPr>
            <w:t>(Karaman and Frazzoli, 2011)</w:t>
          </w:r>
        </w:sdtContent>
      </w:sdt>
      <w:r w:rsidR="00602A9B">
        <w:rPr>
          <w:rFonts w:asciiTheme="minorBidi" w:hAnsiTheme="minorBidi"/>
          <w:sz w:val="24"/>
          <w:szCs w:val="24"/>
        </w:rPr>
        <w:t xml:space="preserve"> </w:t>
      </w:r>
      <w:r w:rsidRPr="002E2278">
        <w:rPr>
          <w:rFonts w:asciiTheme="minorBidi" w:hAnsiTheme="minorBidi"/>
          <w:sz w:val="24"/>
          <w:szCs w:val="24"/>
        </w:rPr>
        <w:t xml:space="preserve"> offers optimal paths, while IK-RRT focuses on handling complex inverse kinematics for grasping.</w:t>
      </w:r>
    </w:p>
    <w:p w14:paraId="5242B1E7" w14:textId="77777777" w:rsidR="00360D2F" w:rsidRPr="00360D2F" w:rsidRDefault="00360D2F" w:rsidP="00360D2F">
      <w:pPr>
        <w:spacing w:line="360" w:lineRule="auto"/>
        <w:rPr>
          <w:rFonts w:asciiTheme="minorBidi" w:hAnsiTheme="minorBidi"/>
          <w:sz w:val="24"/>
          <w:szCs w:val="24"/>
        </w:rPr>
      </w:pPr>
    </w:p>
    <w:p w14:paraId="36B45CE8" w14:textId="02C9D196" w:rsidR="007A7CBB" w:rsidRDefault="007A7CBB" w:rsidP="00E26B5D">
      <w:pPr>
        <w:pStyle w:val="Heading2"/>
        <w:numPr>
          <w:ilvl w:val="1"/>
          <w:numId w:val="37"/>
        </w:numPr>
        <w:spacing w:line="360" w:lineRule="auto"/>
        <w:ind w:left="709"/>
      </w:pPr>
      <w:bookmarkStart w:id="27" w:name="_Toc178527836"/>
      <w:r w:rsidRPr="00EC6AE5">
        <w:t>Algorithms</w:t>
      </w:r>
      <w:bookmarkEnd w:id="27"/>
    </w:p>
    <w:p w14:paraId="405D0FE4" w14:textId="28016017" w:rsidR="007A7CBB" w:rsidRDefault="007A7CBB" w:rsidP="00222067">
      <w:pPr>
        <w:pStyle w:val="NormalWeb"/>
        <w:spacing w:line="360" w:lineRule="auto"/>
        <w:jc w:val="lowKashida"/>
        <w:rPr>
          <w:rFonts w:asciiTheme="minorBidi" w:hAnsiTheme="minorBidi" w:cstheme="minorBidi"/>
        </w:rPr>
      </w:pPr>
      <w:r w:rsidRPr="005F12C2">
        <w:rPr>
          <w:rFonts w:asciiTheme="minorBidi" w:hAnsiTheme="minorBidi" w:cstheme="minorBidi"/>
        </w:rPr>
        <w:t xml:space="preserve">In this section, several sampling-based motion planning algorithms are discussed, beginning with foundational methods and leading into more advanced variations that address specific limitations. First, </w:t>
      </w:r>
      <w:r>
        <w:rPr>
          <w:rFonts w:asciiTheme="minorBidi" w:hAnsiTheme="minorBidi" w:cstheme="minorBidi"/>
        </w:rPr>
        <w:t xml:space="preserve">Configuration space and </w:t>
      </w:r>
      <w:r w:rsidRPr="005F12C2">
        <w:rPr>
          <w:rFonts w:asciiTheme="minorBidi" w:hAnsiTheme="minorBidi" w:cstheme="minorBidi"/>
        </w:rPr>
        <w:t xml:space="preserve">the essential primitive </w:t>
      </w:r>
      <w:r w:rsidR="00877AD9">
        <w:rPr>
          <w:rFonts w:asciiTheme="minorBidi" w:hAnsiTheme="minorBidi" w:cstheme="minorBidi"/>
        </w:rPr>
        <w:t>Operations</w:t>
      </w:r>
      <w:r w:rsidRPr="005F12C2">
        <w:rPr>
          <w:rFonts w:asciiTheme="minorBidi" w:hAnsiTheme="minorBidi" w:cstheme="minorBidi"/>
        </w:rPr>
        <w:t xml:space="preserve"> that underlie these algorithms are introduced. Then, two of the major paradigms for sampling-based motion planning are presented: Probabilistic Roadmaps (PRM) and Rapidly Exploring Random Trees (RRT). Finally, more advanced algorithms, namely </w:t>
      </w:r>
      <w:r>
        <w:rPr>
          <w:rFonts w:asciiTheme="minorBidi" w:hAnsiTheme="minorBidi" w:cstheme="minorBidi"/>
        </w:rPr>
        <w:t>RRT*, JPlusRRT, IK-RRT and BIK-RRT</w:t>
      </w:r>
      <w:r w:rsidRPr="005F12C2">
        <w:rPr>
          <w:rFonts w:asciiTheme="minorBidi" w:hAnsiTheme="minorBidi" w:cstheme="minorBidi"/>
        </w:rPr>
        <w:t>, are introduced.</w:t>
      </w:r>
    </w:p>
    <w:p w14:paraId="609C286D" w14:textId="77777777" w:rsidR="003C242B" w:rsidRDefault="003C242B" w:rsidP="00222067">
      <w:pPr>
        <w:pStyle w:val="NormalWeb"/>
        <w:spacing w:line="360" w:lineRule="auto"/>
        <w:jc w:val="lowKashida"/>
        <w:rPr>
          <w:rFonts w:asciiTheme="minorBidi" w:hAnsiTheme="minorBidi" w:cstheme="minorBidi"/>
        </w:rPr>
      </w:pPr>
    </w:p>
    <w:p w14:paraId="4D376EFA" w14:textId="63B488D6" w:rsidR="007A7CBB" w:rsidRPr="002429FF" w:rsidRDefault="007A7CBB" w:rsidP="00E26B5D">
      <w:pPr>
        <w:pStyle w:val="Heading3"/>
        <w:numPr>
          <w:ilvl w:val="2"/>
          <w:numId w:val="37"/>
        </w:numPr>
        <w:spacing w:line="360" w:lineRule="auto"/>
        <w:ind w:left="709"/>
      </w:pPr>
      <w:bookmarkStart w:id="28" w:name="_Toc178527837"/>
      <w:r w:rsidRPr="002429FF">
        <w:lastRenderedPageBreak/>
        <w:t>Configuration Space</w:t>
      </w:r>
      <w:bookmarkEnd w:id="28"/>
    </w:p>
    <w:p w14:paraId="62A93BCB" w14:textId="77777777"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rPr>
        <w:t xml:space="preserve">A key concept in motion planning is the </w:t>
      </w:r>
      <w:r w:rsidRPr="002429FF">
        <w:rPr>
          <w:rStyle w:val="Strong"/>
          <w:rFonts w:asciiTheme="minorBidi" w:eastAsiaTheme="majorEastAsia" w:hAnsiTheme="minorBidi" w:cstheme="minorBidi"/>
        </w:rPr>
        <w:t>configuration space (C-space)</w:t>
      </w:r>
      <w:r w:rsidRPr="002429FF">
        <w:rPr>
          <w:rFonts w:asciiTheme="minorBidi" w:hAnsiTheme="minorBidi" w:cstheme="minorBidi"/>
        </w:rPr>
        <w:t xml:space="preserve">. The configuration space </w:t>
      </w:r>
      <m:oMath>
        <m:r>
          <w:rPr>
            <w:rStyle w:val="katex-mathml"/>
            <w:rFonts w:ascii="Cambria Math" w:eastAsiaTheme="majorEastAsia" w:hAnsi="Cambria Math" w:cstheme="minorBidi"/>
          </w:rPr>
          <m:t>C</m:t>
        </m:r>
      </m:oMath>
      <w:r w:rsidRPr="002429FF">
        <w:rPr>
          <w:rFonts w:asciiTheme="minorBidi" w:hAnsiTheme="minorBidi" w:cstheme="minorBidi"/>
        </w:rPr>
        <w:t xml:space="preserve"> represents all possible positions and orientations a robot can occupy. A specific configuration </w:t>
      </w:r>
      <m:oMath>
        <m:r>
          <w:rPr>
            <w:rStyle w:val="katex-mathml"/>
            <w:rFonts w:ascii="Cambria Math" w:eastAsiaTheme="majorEastAsia" w:hAnsi="Cambria Math" w:cstheme="minorBidi"/>
          </w:rPr>
          <m:t xml:space="preserve">q </m:t>
        </m:r>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is defined by a set of variables, such as the robot's joint angles or positions in the workspace. The free configuration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consists of all configurations where the robot does not collide with obstacles, while the obstacle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obs</m:t>
            </m:r>
          </m:sub>
        </m:sSub>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represents configurations where collisions occur.</w:t>
      </w:r>
    </w:p>
    <w:p w14:paraId="551CD26B" w14:textId="352A8CE6" w:rsidR="007A7CBB"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rPr>
        <w:t xml:space="preserve">Motion planning algorithms, including the ones discussed in this section, operate within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oMath>
      <w:r w:rsidRPr="002429FF">
        <w:rPr>
          <w:rFonts w:asciiTheme="minorBidi" w:hAnsiTheme="minorBidi" w:cstheme="minorBidi"/>
        </w:rPr>
        <w:t xml:space="preserve"> searching for a collision-free path from a start configuration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q</m:t>
            </m:r>
          </m:e>
          <m:sub>
            <m:r>
              <w:rPr>
                <w:rStyle w:val="katex-mathml"/>
                <w:rFonts w:ascii="Cambria Math" w:eastAsiaTheme="majorEastAsia" w:hAnsi="Cambria Math" w:cstheme="minorBidi"/>
              </w:rPr>
              <m:t>init</m:t>
            </m:r>
          </m:sub>
        </m:sSub>
      </m:oMath>
      <w:r w:rsidRPr="002429FF">
        <w:rPr>
          <w:rFonts w:asciiTheme="minorBidi" w:hAnsiTheme="minorBidi" w:cstheme="minorBidi"/>
        </w:rPr>
        <w:t xml:space="preserve"> to a goal configuration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q</m:t>
            </m:r>
          </m:e>
          <m:sub>
            <m:r>
              <w:rPr>
                <w:rStyle w:val="katex-mathml"/>
                <w:rFonts w:ascii="Cambria Math" w:eastAsiaTheme="majorEastAsia" w:hAnsi="Cambria Math" w:cstheme="minorBidi"/>
              </w:rPr>
              <m:t>goal</m:t>
            </m:r>
          </m:sub>
        </m:sSub>
        <m:r>
          <w:rPr>
            <w:rStyle w:val="vlist-s"/>
            <w:rFonts w:ascii="Cambria Math" w:hAnsi="Cambria Math" w:cstheme="minorBidi"/>
          </w:rPr>
          <m:t>​</m:t>
        </m:r>
      </m:oMath>
      <w:r w:rsidRPr="002429FF">
        <w:rPr>
          <w:rFonts w:asciiTheme="minorBidi" w:hAnsiTheme="minorBidi" w:cstheme="minorBidi"/>
        </w:rPr>
        <w:t xml:space="preserve">. The complexity of navigating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oMath>
      <w:r w:rsidRPr="002429FF">
        <w:rPr>
          <w:rStyle w:val="vlist-s"/>
          <w:rFonts w:asciiTheme="minorBidi" w:hAnsiTheme="minorBidi" w:cstheme="minorBidi"/>
        </w:rPr>
        <w:t>​</w:t>
      </w:r>
      <w:r w:rsidRPr="002429FF">
        <w:rPr>
          <w:rFonts w:asciiTheme="minorBidi" w:hAnsiTheme="minorBidi" w:cstheme="minorBidi"/>
        </w:rPr>
        <w:t>, especially in high-dimensional spaces, forms the basis for developing efficient algorithms like PRM and RRT, which use random sampling to explore feasible paths.</w:t>
      </w:r>
    </w:p>
    <w:p w14:paraId="64D2ECDB" w14:textId="77777777" w:rsidR="008F00A6" w:rsidRPr="005F12C2" w:rsidRDefault="008F00A6" w:rsidP="00222067">
      <w:pPr>
        <w:pStyle w:val="NormalWeb"/>
        <w:spacing w:line="360" w:lineRule="auto"/>
        <w:jc w:val="lowKashida"/>
        <w:rPr>
          <w:rFonts w:asciiTheme="minorBidi" w:hAnsiTheme="minorBidi" w:cstheme="minorBidi"/>
        </w:rPr>
      </w:pPr>
    </w:p>
    <w:p w14:paraId="4DC13780" w14:textId="0379A23C" w:rsidR="007A7CBB" w:rsidRPr="002429FF" w:rsidRDefault="007A7CBB" w:rsidP="00681BC6">
      <w:pPr>
        <w:pStyle w:val="Heading3"/>
        <w:numPr>
          <w:ilvl w:val="2"/>
          <w:numId w:val="37"/>
        </w:numPr>
        <w:spacing w:line="360" w:lineRule="auto"/>
        <w:ind w:left="709"/>
      </w:pPr>
      <w:bookmarkStart w:id="29" w:name="_Toc178527838"/>
      <w:r w:rsidRPr="002429FF">
        <w:t xml:space="preserve">Primitive </w:t>
      </w:r>
      <w:r w:rsidR="0045574D">
        <w:t>Operations</w:t>
      </w:r>
      <w:bookmarkEnd w:id="29"/>
    </w:p>
    <w:p w14:paraId="087B012B" w14:textId="5773C44A"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rPr>
        <w:t xml:space="preserve">Before discussing the algorithms themselves, it is useful to define several primitive </w:t>
      </w:r>
      <w:r w:rsidR="0045574D">
        <w:rPr>
          <w:rFonts w:asciiTheme="minorBidi" w:hAnsiTheme="minorBidi" w:cstheme="minorBidi"/>
        </w:rPr>
        <w:t>procedures</w:t>
      </w:r>
      <w:r w:rsidRPr="002429FF">
        <w:rPr>
          <w:rFonts w:asciiTheme="minorBidi" w:hAnsiTheme="minorBidi" w:cstheme="minorBidi"/>
        </w:rPr>
        <w:t xml:space="preserve"> that all these sampling-based algorithms rely upon. These include sampling, nearest neighbor searches, and collision detection:</w:t>
      </w:r>
    </w:p>
    <w:p w14:paraId="71E89606" w14:textId="1FEA0B01"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b/>
          <w:bCs/>
        </w:rPr>
        <w:t>Sampling</w:t>
      </w:r>
      <w:r w:rsidRPr="002429FF">
        <w:rPr>
          <w:rFonts w:asciiTheme="minorBidi" w:hAnsiTheme="minorBidi" w:cstheme="minorBidi"/>
        </w:rPr>
        <w:t xml:space="preserve">: A random sampling of the configuration space, denoted as </w:t>
      </w:r>
      <m:oMath>
        <m:r>
          <w:rPr>
            <w:rFonts w:ascii="Cambria Math" w:hAnsi="Cambria Math" w:cstheme="minorBidi"/>
          </w:rPr>
          <m:t>X</m:t>
        </m:r>
      </m:oMath>
      <w:r w:rsidRPr="002429FF">
        <w:rPr>
          <w:rFonts w:asciiTheme="minorBidi" w:hAnsiTheme="minorBidi" w:cstheme="minorBidi"/>
        </w:rPr>
        <w:t xml:space="preserve">, is the core of all sampling-based methods. The procedure, denoted as </w:t>
      </w:r>
      <m:oMath>
        <m:r>
          <m:rPr>
            <m:nor/>
          </m:rPr>
          <w:rPr>
            <w:rFonts w:ascii="Cambria Math" w:hAnsi="Cambria Math" w:cstheme="minorBidi"/>
            <w:iCs/>
          </w:rPr>
          <m:t>Sample</m:t>
        </m:r>
        <m:d>
          <m:dPr>
            <m:ctrlPr>
              <w:rPr>
                <w:rFonts w:ascii="Cambria Math" w:hAnsi="Cambria Math" w:cstheme="minorBidi"/>
                <w:i/>
                <w:iCs/>
              </w:rPr>
            </m:ctrlPr>
          </m:dPr>
          <m:e>
            <m:r>
              <w:rPr>
                <w:rFonts w:ascii="Cambria Math" w:hAnsi="Cambria Math" w:cstheme="minorBidi"/>
              </w:rPr>
              <m:t>X</m:t>
            </m:r>
          </m:e>
        </m:d>
      </m:oMath>
      <w:r w:rsidRPr="002429FF">
        <w:rPr>
          <w:rFonts w:asciiTheme="minorBidi" w:hAnsiTheme="minorBidi" w:cstheme="minorBidi"/>
        </w:rPr>
        <w:t xml:space="preserve">, generates independent and identically distributed points from </w:t>
      </w:r>
      <m:oMath>
        <m:r>
          <w:rPr>
            <w:rFonts w:ascii="Cambria Math" w:hAnsi="Cambria Math" w:cstheme="minorBidi"/>
          </w:rPr>
          <m:t>X</m:t>
        </m:r>
      </m:oMath>
      <w:r w:rsidRPr="002429FF">
        <w:rPr>
          <w:rFonts w:asciiTheme="minorBidi" w:hAnsiTheme="minorBidi" w:cstheme="minorBidi"/>
        </w:rPr>
        <w:t xml:space="preserve">. An extension of this, </w:t>
      </w:r>
      <m:oMath>
        <m:r>
          <m:rPr>
            <m:nor/>
          </m:rPr>
          <w:rPr>
            <w:rFonts w:ascii="Cambria Math" w:hAnsi="Cambria Math" w:cstheme="minorBidi"/>
            <w:iCs/>
          </w:rPr>
          <m:t>SampleFree</m:t>
        </m:r>
        <m:d>
          <m:dPr>
            <m:ctrlPr>
              <w:rPr>
                <w:rFonts w:ascii="Cambria Math" w:hAnsi="Cambria Math" w:cstheme="minorBidi"/>
                <w:i/>
                <w:iCs/>
              </w:rPr>
            </m:ctrlPr>
          </m:dPr>
          <m:e>
            <m:r>
              <w:rPr>
                <w:rFonts w:ascii="Cambria Math" w:hAnsi="Cambria Math" w:cstheme="minorBidi"/>
              </w:rPr>
              <m:t>X</m:t>
            </m:r>
          </m:e>
        </m:d>
      </m:oMath>
      <w:r w:rsidRPr="002429FF">
        <w:rPr>
          <w:rFonts w:asciiTheme="minorBidi" w:hAnsiTheme="minorBidi" w:cstheme="minorBidi"/>
        </w:rPr>
        <w:t xml:space="preserve">, ensures that samples are drawn from the free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2429FF">
        <w:rPr>
          <w:rFonts w:asciiTheme="minorBidi" w:hAnsiTheme="minorBidi" w:cstheme="minorBidi"/>
        </w:rPr>
        <w:t xml:space="preserve">​, </w:t>
      </w:r>
      <w:r w:rsidR="0070764C">
        <w:rPr>
          <w:rFonts w:asciiTheme="minorBidi" w:hAnsiTheme="minorBidi" w:cstheme="minorBidi"/>
        </w:rPr>
        <w:t xml:space="preserve">while </w:t>
      </w:r>
      <w:r w:rsidRPr="002429FF">
        <w:rPr>
          <w:rFonts w:asciiTheme="minorBidi" w:hAnsiTheme="minorBidi" w:cstheme="minorBidi"/>
        </w:rPr>
        <w:t>avoiding obstacles.</w:t>
      </w:r>
    </w:p>
    <w:p w14:paraId="02D0685B" w14:textId="77777777"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b/>
          <w:bCs/>
        </w:rPr>
        <w:t>Nearest Neighbor</w:t>
      </w:r>
      <w:r w:rsidRPr="002429FF">
        <w:rPr>
          <w:rFonts w:asciiTheme="minorBidi" w:hAnsiTheme="minorBidi" w:cstheme="minorBidi"/>
        </w:rPr>
        <w:t xml:space="preserve">: Given a graph </w:t>
      </w:r>
      <m:oMath>
        <m:r>
          <w:rPr>
            <w:rFonts w:ascii="Cambria Math" w:hAnsi="Cambria Math" w:cstheme="minorBidi"/>
          </w:rPr>
          <m:t>G = (V, E)</m:t>
        </m:r>
      </m:oMath>
      <w:r w:rsidRPr="002429FF">
        <w:rPr>
          <w:rFonts w:asciiTheme="minorBidi" w:hAnsiTheme="minorBidi" w:cstheme="minorBidi"/>
        </w:rPr>
        <w:t xml:space="preserve"> where </w:t>
      </w:r>
      <m:oMath>
        <m:r>
          <w:rPr>
            <w:rFonts w:ascii="Cambria Math" w:hAnsi="Cambria Math" w:cstheme="minorBidi"/>
          </w:rPr>
          <m:t xml:space="preserve">V </m:t>
        </m:r>
        <m:r>
          <m:rPr>
            <m:sty m:val="p"/>
          </m:rPr>
          <w:rPr>
            <w:rFonts w:ascii="Cambria Math" w:hAnsi="Cambria Math" w:cstheme="minorBidi"/>
          </w:rPr>
          <m:t>⊂</m:t>
        </m:r>
        <m:r>
          <w:rPr>
            <w:rFonts w:ascii="Cambria Math" w:hAnsi="Cambria Math" w:cstheme="minorBidi"/>
          </w:rPr>
          <m:t>X</m:t>
        </m:r>
      </m:oMath>
      <w:r w:rsidRPr="002429FF">
        <w:rPr>
          <w:rFonts w:asciiTheme="minorBidi" w:hAnsiTheme="minorBidi" w:cstheme="minorBidi"/>
        </w:rPr>
        <w:t xml:space="preserve">, the nearest neighbor function, </w:t>
      </w:r>
      <m:oMath>
        <m:r>
          <m:rPr>
            <m:nor/>
          </m:rPr>
          <w:rPr>
            <w:rFonts w:ascii="Cambria Math" w:hAnsi="Cambria Math" w:cstheme="minorBidi"/>
            <w:iCs/>
          </w:rPr>
          <m:t>Nearest</m:t>
        </m:r>
        <m:d>
          <m:dPr>
            <m:ctrlPr>
              <w:rPr>
                <w:rFonts w:ascii="Cambria Math" w:hAnsi="Cambria Math" w:cstheme="minorBidi"/>
                <w:i/>
                <w:iCs/>
              </w:rPr>
            </m:ctrlPr>
          </m:dPr>
          <m:e>
            <m:r>
              <w:rPr>
                <w:rFonts w:ascii="Cambria Math" w:hAnsi="Cambria Math" w:cstheme="minorBidi"/>
              </w:rPr>
              <m:t>G,x</m:t>
            </m:r>
          </m:e>
        </m:d>
      </m:oMath>
      <w:r>
        <w:rPr>
          <w:rFonts w:asciiTheme="minorBidi" w:hAnsiTheme="minorBidi" w:cstheme="minorBidi"/>
        </w:rPr>
        <w:t xml:space="preserve"> </w:t>
      </w:r>
      <w:r w:rsidRPr="002429FF">
        <w:rPr>
          <w:rFonts w:asciiTheme="minorBidi" w:hAnsiTheme="minorBidi" w:cstheme="minorBidi"/>
        </w:rPr>
        <w:t xml:space="preserve">, returns the vertex </w:t>
      </w:r>
      <m:oMath>
        <m:r>
          <w:rPr>
            <w:rFonts w:ascii="Cambria Math" w:hAnsi="Cambria Math" w:cstheme="minorBidi"/>
          </w:rPr>
          <m:t xml:space="preserve">v </m:t>
        </m:r>
        <m:r>
          <m:rPr>
            <m:sty m:val="p"/>
          </m:rPr>
          <w:rPr>
            <w:rFonts w:ascii="Cambria Math" w:hAnsi="Cambria Math" w:cstheme="minorBidi"/>
          </w:rPr>
          <m:t>∈</m:t>
        </m:r>
        <m:r>
          <w:rPr>
            <w:rFonts w:ascii="Cambria Math" w:hAnsi="Cambria Math" w:cstheme="minorBidi"/>
          </w:rPr>
          <m:t>V</m:t>
        </m:r>
      </m:oMath>
      <w:r w:rsidRPr="002429FF">
        <w:rPr>
          <w:rFonts w:asciiTheme="minorBidi" w:hAnsiTheme="minorBidi" w:cstheme="minorBidi"/>
        </w:rPr>
        <w:t xml:space="preserve"> that is closest to the point </w:t>
      </w:r>
      <m:oMath>
        <m:r>
          <w:rPr>
            <w:rFonts w:ascii="Cambria Math" w:hAnsi="Cambria Math" w:cstheme="minorBidi"/>
          </w:rPr>
          <m:t>x</m:t>
        </m:r>
      </m:oMath>
      <w:r w:rsidRPr="002429FF">
        <w:rPr>
          <w:rFonts w:asciiTheme="minorBidi" w:hAnsiTheme="minorBidi" w:cstheme="minorBidi"/>
        </w:rPr>
        <w:t>, based on a distance metric, often Euclidean.</w:t>
      </w:r>
    </w:p>
    <w:p w14:paraId="10402E6C" w14:textId="77777777"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b/>
          <w:bCs/>
        </w:rPr>
        <w:t>Steering</w:t>
      </w:r>
      <w:r w:rsidRPr="002429FF">
        <w:rPr>
          <w:rFonts w:asciiTheme="minorBidi" w:hAnsiTheme="minorBidi" w:cstheme="minorBidi"/>
        </w:rPr>
        <w:t>: This function,</w:t>
      </w:r>
      <w:r>
        <w:rPr>
          <w:rFonts w:asciiTheme="minorBidi" w:hAnsiTheme="minorBidi" w:cstheme="minorBidi"/>
        </w:rPr>
        <w:t xml:space="preserve"> </w:t>
      </w:r>
      <m:oMath>
        <m:r>
          <m:rPr>
            <m:nor/>
          </m:rPr>
          <w:rPr>
            <w:rFonts w:ascii="Cambria Math" w:hAnsi="Cambria Math" w:cstheme="minorBidi"/>
            <w:iCs/>
          </w:rPr>
          <m:t>Steer</m:t>
        </m:r>
        <m:d>
          <m:dPr>
            <m:ctrlPr>
              <w:rPr>
                <w:rFonts w:ascii="Cambria Math" w:hAnsi="Cambria Math" w:cstheme="minorBidi"/>
                <w:i/>
                <w:iCs/>
              </w:rPr>
            </m:ctrlPr>
          </m:dPr>
          <m:e>
            <m:r>
              <w:rPr>
                <w:rFonts w:ascii="Cambria Math" w:hAnsi="Cambria Math" w:cstheme="minorBidi"/>
              </w:rPr>
              <m:t>x,y</m:t>
            </m:r>
          </m:e>
        </m:d>
      </m:oMath>
      <w:r w:rsidRPr="002429FF">
        <w:rPr>
          <w:rFonts w:asciiTheme="minorBidi" w:hAnsiTheme="minorBidi" w:cstheme="minorBidi"/>
        </w:rPr>
        <w:t xml:space="preserve">, generates a point that moves closer to the target </w:t>
      </w:r>
      <m:oMath>
        <m:r>
          <w:rPr>
            <w:rFonts w:ascii="Cambria Math" w:hAnsi="Cambria Math" w:cstheme="minorBidi"/>
          </w:rPr>
          <m:t>y</m:t>
        </m:r>
      </m:oMath>
      <w:r w:rsidRPr="002429FF">
        <w:rPr>
          <w:rFonts w:asciiTheme="minorBidi" w:hAnsiTheme="minorBidi" w:cstheme="minorBidi"/>
        </w:rPr>
        <w:t xml:space="preserve"> from the point </w:t>
      </w:r>
      <m:oMath>
        <m:r>
          <w:rPr>
            <w:rFonts w:ascii="Cambria Math" w:hAnsi="Cambria Math" w:cstheme="minorBidi"/>
          </w:rPr>
          <m:t>x</m:t>
        </m:r>
      </m:oMath>
      <w:r w:rsidRPr="002429FF">
        <w:rPr>
          <w:rFonts w:asciiTheme="minorBidi" w:hAnsiTheme="minorBidi" w:cstheme="minorBidi"/>
        </w:rPr>
        <w:t>, while maintaining a maximum allowable step size, ensuring gradual and feasible transitions.</w:t>
      </w:r>
    </w:p>
    <w:p w14:paraId="0941A408" w14:textId="77777777"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b/>
          <w:bCs/>
        </w:rPr>
        <w:lastRenderedPageBreak/>
        <w:t>Collision Test</w:t>
      </w:r>
      <w:r w:rsidRPr="002429FF">
        <w:rPr>
          <w:rFonts w:asciiTheme="minorBidi" w:hAnsiTheme="minorBidi" w:cstheme="minorBidi"/>
        </w:rPr>
        <w:t xml:space="preserve">: The function </w:t>
      </w:r>
      <m:oMath>
        <m:r>
          <m:rPr>
            <m:nor/>
          </m:rPr>
          <w:rPr>
            <w:rFonts w:ascii="Cambria Math" w:hAnsi="Cambria Math" w:cstheme="minorBidi"/>
            <w:iCs/>
          </w:rPr>
          <m:t>CollisionFree</m:t>
        </m:r>
        <m:d>
          <m:dPr>
            <m:ctrlPr>
              <w:rPr>
                <w:rFonts w:ascii="Cambria Math" w:hAnsi="Cambria Math" w:cstheme="minorBidi"/>
                <w:i/>
                <w:iCs/>
              </w:rPr>
            </m:ctrlPr>
          </m:dPr>
          <m:e>
            <m:r>
              <w:rPr>
                <w:rFonts w:ascii="Cambria Math" w:hAnsi="Cambria Math" w:cstheme="minorBidi"/>
              </w:rPr>
              <m:t>x,</m:t>
            </m:r>
            <m:sSup>
              <m:sSupPr>
                <m:ctrlPr>
                  <w:rPr>
                    <w:rFonts w:ascii="Cambria Math" w:hAnsi="Cambria Math" w:cstheme="minorBidi"/>
                    <w:i/>
                    <w:iCs/>
                  </w:rPr>
                </m:ctrlPr>
              </m:sSupPr>
              <m:e>
                <m:r>
                  <w:rPr>
                    <w:rFonts w:ascii="Cambria Math" w:hAnsi="Cambria Math" w:cstheme="minorBidi"/>
                  </w:rPr>
                  <m:t>x</m:t>
                </m:r>
              </m:e>
              <m:sup>
                <m:r>
                  <w:rPr>
                    <w:rFonts w:ascii="Cambria Math" w:hAnsi="Cambria Math" w:cstheme="minorBidi"/>
                  </w:rPr>
                  <m:t>'</m:t>
                </m:r>
              </m:sup>
            </m:sSup>
          </m:e>
        </m:d>
      </m:oMath>
      <w:r w:rsidRPr="002429FF">
        <w:rPr>
          <w:rFonts w:asciiTheme="minorBidi" w:hAnsiTheme="minorBidi" w:cstheme="minorBidi"/>
        </w:rPr>
        <w:t xml:space="preserve"> evaluates whether the straight-line path between two points lies entirely within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2429FF">
        <w:rPr>
          <w:rFonts w:asciiTheme="minorBidi" w:hAnsiTheme="minorBidi" w:cstheme="minorBidi"/>
        </w:rPr>
        <w:t>​.</w:t>
      </w:r>
    </w:p>
    <w:p w14:paraId="3C8E84C7" w14:textId="05FE7039" w:rsidR="00D86BC8" w:rsidRPr="002429FF" w:rsidRDefault="007A7CBB" w:rsidP="00252913">
      <w:pPr>
        <w:pStyle w:val="NormalWeb"/>
        <w:spacing w:line="360" w:lineRule="auto"/>
        <w:jc w:val="lowKashida"/>
        <w:rPr>
          <w:rFonts w:asciiTheme="minorBidi" w:hAnsiTheme="minorBidi" w:cstheme="minorBidi"/>
        </w:rPr>
      </w:pPr>
      <w:r w:rsidRPr="002429FF">
        <w:rPr>
          <w:rFonts w:asciiTheme="minorBidi" w:hAnsiTheme="minorBidi" w:cstheme="minorBidi"/>
        </w:rPr>
        <w:t>These primitive operations serve as the building blocks for the sampling-based motion planning algorithms discussed below</w:t>
      </w:r>
      <w:r w:rsidR="00E76EAE">
        <w:rPr>
          <w:rFonts w:asciiTheme="minorBidi" w:hAnsiTheme="minorBidi" w:cstheme="minorBidi"/>
        </w:rPr>
        <w:t xml:space="preserve"> </w:t>
      </w:r>
      <w:sdt>
        <w:sdtPr>
          <w:rPr>
            <w:rFonts w:asciiTheme="minorBidi" w:hAnsiTheme="minorBidi" w:cstheme="minorBidi"/>
            <w:color w:val="000000"/>
          </w:rPr>
          <w:tag w:val="MENDELEY_CITATION_v3_eyJjaXRhdGlvbklEIjoiTUVOREVMRVlfQ0lUQVRJT05fNjMxMTEzMGEtMjU2Ny00NDc3LWFhYzMtM2Q5MTJmN2UyZTcx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
          <w:id w:val="518582668"/>
          <w:placeholder>
            <w:docPart w:val="DefaultPlaceholder_-1854013440"/>
          </w:placeholder>
        </w:sdtPr>
        <w:sdtContent>
          <w:r w:rsidR="00A16EF6" w:rsidRPr="00A16EF6">
            <w:rPr>
              <w:rFonts w:asciiTheme="minorBidi" w:hAnsiTheme="minorBidi" w:cstheme="minorBidi"/>
              <w:color w:val="000000"/>
            </w:rPr>
            <w:t>(Karaman and Frazzoli, 2011)</w:t>
          </w:r>
        </w:sdtContent>
      </w:sdt>
      <w:r>
        <w:rPr>
          <w:rFonts w:asciiTheme="minorBidi" w:hAnsiTheme="minorBidi" w:cstheme="minorBidi"/>
        </w:rPr>
        <w:t>.</w:t>
      </w:r>
    </w:p>
    <w:p w14:paraId="14D8BF90" w14:textId="7BBC109F" w:rsidR="007A7CBB" w:rsidRDefault="007A7CBB" w:rsidP="00474166">
      <w:pPr>
        <w:pStyle w:val="Heading3"/>
        <w:numPr>
          <w:ilvl w:val="2"/>
          <w:numId w:val="37"/>
        </w:numPr>
        <w:spacing w:line="360" w:lineRule="auto"/>
        <w:ind w:left="709"/>
      </w:pPr>
      <w:bookmarkStart w:id="30" w:name="_Toc178527839"/>
      <w:r>
        <w:t>Probabilistic Roadmaps (PRM)</w:t>
      </w:r>
      <w:bookmarkEnd w:id="30"/>
    </w:p>
    <w:p w14:paraId="5A39B234" w14:textId="0EC3E9F7" w:rsidR="007A7CBB" w:rsidRPr="005F12C2" w:rsidRDefault="007A7CBB" w:rsidP="008F00A6">
      <w:pPr>
        <w:pStyle w:val="NormalWeb"/>
        <w:spacing w:line="360" w:lineRule="auto"/>
        <w:jc w:val="lowKashida"/>
        <w:rPr>
          <w:rFonts w:asciiTheme="minorBidi" w:hAnsiTheme="minorBidi" w:cstheme="minorBidi"/>
        </w:rPr>
      </w:pPr>
      <w:r w:rsidRPr="005F12C2">
        <w:rPr>
          <w:rFonts w:asciiTheme="minorBidi" w:hAnsiTheme="minorBidi" w:cstheme="minorBidi"/>
        </w:rPr>
        <w:t>The Probabilistic Roadmap (PRM) algorithm, introduced by</w:t>
      </w:r>
      <w:r w:rsidR="00F2101A">
        <w:rPr>
          <w:rFonts w:asciiTheme="minorBidi" w:hAnsiTheme="minorBidi" w:cstheme="minorBidi"/>
        </w:rPr>
        <w:t xml:space="preserve"> </w:t>
      </w:r>
      <w:sdt>
        <w:sdtPr>
          <w:rPr>
            <w:rFonts w:asciiTheme="minorBidi" w:hAnsiTheme="minorBidi" w:cstheme="minorBidi"/>
            <w:color w:val="000000"/>
          </w:rPr>
          <w:tag w:val="MENDELEY_CITATION_v3_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"/>
          <w:id w:val="-434601577"/>
          <w:placeholder>
            <w:docPart w:val="DefaultPlaceholder_-1854013440"/>
          </w:placeholder>
        </w:sdtPr>
        <w:sdtContent>
          <w:r w:rsidR="00A16EF6" w:rsidRPr="00A16EF6">
            <w:rPr>
              <w:rFonts w:asciiTheme="minorBidi" w:hAnsiTheme="minorBidi" w:cstheme="minorBidi"/>
              <w:color w:val="000000"/>
            </w:rPr>
            <w:t>Kavraki et al. (1996)</w:t>
          </w:r>
        </w:sdtContent>
      </w:sdt>
      <w:r w:rsidRPr="005F12C2">
        <w:rPr>
          <w:rFonts w:asciiTheme="minorBidi" w:hAnsiTheme="minorBidi" w:cstheme="minorBidi"/>
        </w:rPr>
        <w:t xml:space="preserve">, is designed primarily for multi-query applications. It begins with a pre-processing phase in which a roadmap is constructed by randomly sampling points in the free configuration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5F12C2">
        <w:rPr>
          <w:rStyle w:val="vlist-s"/>
          <w:rFonts w:asciiTheme="minorBidi" w:hAnsiTheme="minorBidi" w:cstheme="minorBidi"/>
        </w:rPr>
        <w:t>​</w:t>
      </w:r>
      <w:r w:rsidRPr="005F12C2">
        <w:rPr>
          <w:rFonts w:asciiTheme="minorBidi" w:hAnsiTheme="minorBidi" w:cstheme="minorBidi"/>
        </w:rPr>
        <w:t>, and attempting to connect them using a local planner (e.g., straight-line connections). The graph, or roadmap, built in this phase is a collection of nodes connected by edges, representing collision-free paths between the nodes. Once the roadmap is built, PRM can be used to solve multiple path queries by searching for a path through the pre-constructed roadmap.</w:t>
      </w:r>
    </w:p>
    <w:p w14:paraId="72766C40" w14:textId="77777777" w:rsidR="007A7CBB" w:rsidRPr="00D21137" w:rsidRDefault="007A7CBB" w:rsidP="008F00A6">
      <w:pPr>
        <w:pStyle w:val="NormalWeb"/>
        <w:spacing w:line="360" w:lineRule="auto"/>
        <w:jc w:val="lowKashida"/>
        <w:rPr>
          <w:rFonts w:asciiTheme="minorBidi" w:hAnsiTheme="minorBidi" w:cstheme="minorBidi"/>
        </w:rPr>
      </w:pPr>
      <w:r w:rsidRPr="00686EC3">
        <w:rPr>
          <w:rFonts w:asciiTheme="minorBidi" w:hAnsiTheme="minorBidi" w:cstheme="minorBidi"/>
        </w:rPr>
        <w:t>PRM is effective for solving motion planning problems in static environments, but its reliance on pre-processing makes it less suited for real-time applications where the environment may change. The method focuses primarily on establishing connectivity between different regions of the configuration space, making it well-suited for environments where multiple paths are frequently queried.</w:t>
      </w:r>
      <w:r>
        <w:rPr>
          <w:rFonts w:asciiTheme="minorBidi" w:hAnsiTheme="minorBidi" w:cstheme="minorBidi"/>
        </w:rPr>
        <w:t xml:space="preserve"> </w:t>
      </w:r>
      <w:r w:rsidRPr="00BF23C2">
        <w:rPr>
          <w:rFonts w:asciiTheme="minorBidi" w:hAnsiTheme="minorBidi" w:cstheme="minorBidi"/>
        </w:rPr>
        <w:t>The pre-processing phase of the PRM algorithm is outlined in the following pseudocode:</w:t>
      </w:r>
    </w:p>
    <w:tbl>
      <w:tblPr>
        <w:tblStyle w:val="TableGrid"/>
        <w:tblW w:w="0" w:type="auto"/>
        <w:tblLook w:val="04A0" w:firstRow="1" w:lastRow="0" w:firstColumn="1" w:lastColumn="0" w:noHBand="0" w:noVBand="1"/>
      </w:tblPr>
      <w:tblGrid>
        <w:gridCol w:w="9350"/>
      </w:tblGrid>
      <w:tr w:rsidR="007A7CBB" w14:paraId="29BC659F" w14:textId="77777777" w:rsidTr="00D86122">
        <w:trPr>
          <w:trHeight w:val="305"/>
        </w:trPr>
        <w:tc>
          <w:tcPr>
            <w:tcW w:w="9350" w:type="dxa"/>
          </w:tcPr>
          <w:p w14:paraId="4423BAA7" w14:textId="77777777" w:rsidR="007A7CBB" w:rsidRPr="00043D9E" w:rsidRDefault="007A7CBB" w:rsidP="00D86122">
            <w:pPr>
              <w:pStyle w:val="NormalWeb"/>
              <w:jc w:val="both"/>
              <w:rPr>
                <w:rFonts w:asciiTheme="minorBidi" w:hAnsiTheme="minorBidi" w:cstheme="minorBidi"/>
                <w:b/>
                <w:bCs/>
              </w:rPr>
            </w:pPr>
            <m:oMathPara>
              <m:oMathParaPr>
                <m:jc m:val="left"/>
              </m:oMathParaPr>
              <m:oMath>
                <m:r>
                  <m:rPr>
                    <m:sty m:val="bi"/>
                  </m:rPr>
                  <w:rPr>
                    <w:rFonts w:ascii="Cambria Math" w:hAnsi="Cambria Math" w:cstheme="minorBidi"/>
                  </w:rPr>
                  <m:t>Algorithm 1: PRM</m:t>
                </m:r>
              </m:oMath>
            </m:oMathPara>
          </w:p>
        </w:tc>
      </w:tr>
      <w:tr w:rsidR="007A7CBB" w:rsidRPr="00E94B31" w14:paraId="42954392" w14:textId="77777777" w:rsidTr="00D86122">
        <w:tc>
          <w:tcPr>
            <w:tcW w:w="9350" w:type="dxa"/>
          </w:tcPr>
          <w:p w14:paraId="3B934D25"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1 </w:t>
            </w:r>
            <m:oMath>
              <m:r>
                <w:rPr>
                  <w:rFonts w:ascii="Cambria Math" w:hAnsi="Cambria Math" w:cstheme="minorBidi"/>
                  <w:sz w:val="22"/>
                  <w:szCs w:val="22"/>
                </w:rPr>
                <m:t>V ← ∅; E ← ∅;</m:t>
              </m:r>
            </m:oMath>
          </w:p>
          <w:p w14:paraId="1D0349C1"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2 </w:t>
            </w:r>
            <m:oMath>
              <m:r>
                <m:rPr>
                  <m:sty m:val="bi"/>
                </m:rPr>
                <w:rPr>
                  <w:rFonts w:ascii="Cambria Math" w:hAnsi="Cambria Math" w:cstheme="minorBidi"/>
                  <w:sz w:val="22"/>
                  <w:szCs w:val="22"/>
                </w:rPr>
                <m:t>for</m:t>
              </m:r>
              <m:r>
                <w:rPr>
                  <w:rFonts w:ascii="Cambria Math" w:hAnsi="Cambria Math" w:cstheme="minorBidi"/>
                  <w:sz w:val="22"/>
                  <w:szCs w:val="22"/>
                </w:rPr>
                <m:t xml:space="preserve"> i = 0, . . . , n </m:t>
              </m:r>
              <m:r>
                <m:rPr>
                  <m:sty m:val="bi"/>
                </m:rPr>
                <w:rPr>
                  <w:rFonts w:ascii="Cambria Math" w:hAnsi="Cambria Math" w:cstheme="minorBidi"/>
                  <w:sz w:val="22"/>
                  <w:szCs w:val="22"/>
                </w:rPr>
                <m:t>do</m:t>
              </m:r>
            </m:oMath>
          </w:p>
          <w:p w14:paraId="22312544"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3    </w:t>
            </w:r>
            <m:oMath>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←SampleFre</m:t>
              </m:r>
              <m:sSub>
                <m:sSubPr>
                  <m:ctrlPr>
                    <w:rPr>
                      <w:rFonts w:ascii="Cambria Math" w:hAnsi="Cambria Math" w:cstheme="minorBidi"/>
                      <w:i/>
                      <w:sz w:val="22"/>
                      <w:szCs w:val="22"/>
                    </w:rPr>
                  </m:ctrlPr>
                </m:sSubPr>
                <m:e>
                  <m:r>
                    <w:rPr>
                      <w:rFonts w:ascii="Cambria Math" w:hAnsi="Cambria Math" w:cstheme="minorBidi"/>
                      <w:sz w:val="22"/>
                      <w:szCs w:val="22"/>
                    </w:rPr>
                    <m:t>e</m:t>
                  </m:r>
                </m:e>
                <m:sub>
                  <m:r>
                    <w:rPr>
                      <w:rFonts w:ascii="Cambria Math" w:hAnsi="Cambria Math" w:cstheme="minorBidi"/>
                      <w:sz w:val="22"/>
                      <w:szCs w:val="22"/>
                    </w:rPr>
                    <m:t>i</m:t>
                  </m:r>
                </m:sub>
              </m:sSub>
            </m:oMath>
          </w:p>
          <w:p w14:paraId="526F655D"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4    </w:t>
            </w:r>
            <m:oMath>
              <m:r>
                <w:rPr>
                  <w:rFonts w:ascii="Cambria Math" w:hAnsi="Cambria Math" w:cstheme="minorBidi"/>
                  <w:sz w:val="22"/>
                  <w:szCs w:val="22"/>
                </w:rPr>
                <m:t>U←Near</m:t>
              </m:r>
              <m:d>
                <m:dPr>
                  <m:ctrlPr>
                    <w:rPr>
                      <w:rFonts w:ascii="Cambria Math" w:hAnsi="Cambria Math" w:cstheme="minorBidi"/>
                      <w:i/>
                      <w:sz w:val="22"/>
                      <w:szCs w:val="22"/>
                    </w:rPr>
                  </m:ctrlPr>
                </m:dPr>
                <m:e>
                  <m:r>
                    <w:rPr>
                      <w:rFonts w:ascii="Cambria Math" w:hAnsi="Cambria Math" w:cstheme="minorBidi"/>
                      <w:sz w:val="22"/>
                      <w:szCs w:val="22"/>
                    </w:rPr>
                    <m:t>G=</m:t>
                  </m:r>
                  <m:d>
                    <m:dPr>
                      <m:ctrlPr>
                        <w:rPr>
                          <w:rFonts w:ascii="Cambria Math" w:hAnsi="Cambria Math" w:cstheme="minorBidi"/>
                          <w:i/>
                          <w:sz w:val="22"/>
                          <w:szCs w:val="22"/>
                        </w:rPr>
                      </m:ctrlPr>
                    </m:dPr>
                    <m:e>
                      <m:r>
                        <w:rPr>
                          <w:rFonts w:ascii="Cambria Math" w:hAnsi="Cambria Math" w:cstheme="minorBidi"/>
                          <w:sz w:val="22"/>
                          <w:szCs w:val="22"/>
                        </w:rPr>
                        <m:t>V,E</m:t>
                      </m:r>
                    </m:e>
                  </m:d>
                  <m:r>
                    <w:rPr>
                      <w:rFonts w:ascii="Cambria Math" w:hAnsi="Cambria Math" w:cstheme="minorBidi"/>
                      <w:sz w:val="22"/>
                      <w:szCs w:val="22"/>
                    </w:rPr>
                    <m:t>,</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,r</m:t>
                  </m:r>
                </m:e>
              </m:d>
              <m:r>
                <w:rPr>
                  <w:rFonts w:ascii="Cambria Math" w:hAnsi="Cambria Math" w:cstheme="minorBidi"/>
                  <w:sz w:val="22"/>
                  <w:szCs w:val="22"/>
                </w:rPr>
                <m:t>;</m:t>
              </m:r>
            </m:oMath>
          </w:p>
          <w:p w14:paraId="16907B74"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5    </w:t>
            </w:r>
            <m:oMath>
              <m:r>
                <w:rPr>
                  <w:rFonts w:ascii="Cambria Math" w:hAnsi="Cambria Math" w:cstheme="minorBidi"/>
                  <w:sz w:val="22"/>
                  <w:szCs w:val="22"/>
                </w:rPr>
                <m:t>V←V∪</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m:t>
              </m:r>
            </m:oMath>
          </w:p>
          <w:p w14:paraId="3FDCBC60"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6    </w:t>
            </w:r>
            <m:oMath>
              <m:r>
                <m:rPr>
                  <m:sty m:val="bi"/>
                </m:rPr>
                <w:rPr>
                  <w:rFonts w:ascii="Cambria Math" w:hAnsi="Cambria Math" w:cstheme="minorBidi"/>
                  <w:sz w:val="22"/>
                  <w:szCs w:val="22"/>
                </w:rPr>
                <m:t>foreach</m:t>
              </m:r>
              <m:r>
                <w:rPr>
                  <w:rFonts w:ascii="Cambria Math" w:hAnsi="Cambria Math" w:cstheme="minorBidi"/>
                  <w:sz w:val="22"/>
                  <w:szCs w:val="22"/>
                </w:rPr>
                <m:t xml:space="preserve"> u∈U,in order of increasing </m:t>
              </m:r>
              <m:d>
                <m:dPr>
                  <m:begChr m:val="|"/>
                  <m:endChr m:val="|"/>
                  <m:ctrlPr>
                    <w:rPr>
                      <w:rFonts w:ascii="Cambria Math" w:hAnsi="Cambria Math" w:cstheme="minorBidi"/>
                      <w:i/>
                      <w:sz w:val="22"/>
                      <w:szCs w:val="22"/>
                    </w:rPr>
                  </m:ctrlPr>
                </m:dPr>
                <m:e>
                  <m:d>
                    <m:dPr>
                      <m:begChr m:val="|"/>
                      <m:endChr m:val="|"/>
                      <m:ctrlPr>
                        <w:rPr>
                          <w:rFonts w:ascii="Cambria Math" w:hAnsi="Cambria Math" w:cstheme="minorBidi"/>
                          <w:i/>
                          <w:sz w:val="22"/>
                          <w:szCs w:val="22"/>
                        </w:rPr>
                      </m:ctrlPr>
                    </m:dPr>
                    <m:e>
                      <m:r>
                        <w:rPr>
                          <w:rFonts w:ascii="Cambria Math" w:hAnsi="Cambria Math" w:cstheme="minorBidi"/>
                          <w:sz w:val="22"/>
                          <w:szCs w:val="22"/>
                        </w:rPr>
                        <m:t>u-</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e>
                  </m:d>
                </m:e>
              </m:d>
              <m:r>
                <w:rPr>
                  <w:rFonts w:ascii="Cambria Math" w:hAnsi="Cambria Math" w:cstheme="minorBidi"/>
                  <w:sz w:val="22"/>
                  <w:szCs w:val="22"/>
                </w:rPr>
                <m:t xml:space="preserve"> ,</m:t>
              </m:r>
              <m:r>
                <m:rPr>
                  <m:sty m:val="bi"/>
                </m:rPr>
                <w:rPr>
                  <w:rFonts w:ascii="Cambria Math" w:hAnsi="Cambria Math" w:cstheme="minorBidi"/>
                  <w:sz w:val="22"/>
                  <w:szCs w:val="22"/>
                </w:rPr>
                <m:t>do</m:t>
              </m:r>
            </m:oMath>
          </w:p>
          <w:p w14:paraId="1233814D"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7       </w:t>
            </w:r>
            <m:oMath>
              <m:r>
                <m:rPr>
                  <m:sty m:val="bi"/>
                </m:rPr>
                <w:rPr>
                  <w:rFonts w:ascii="Cambria Math" w:hAnsi="Cambria Math" w:cstheme="minorBidi"/>
                  <w:sz w:val="22"/>
                  <w:szCs w:val="22"/>
                </w:rPr>
                <m:t>if</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 xml:space="preserve"> </m:t>
              </m:r>
              <m:r>
                <m:rPr>
                  <m:sty m:val="bi"/>
                </m:rPr>
                <w:rPr>
                  <w:rFonts w:ascii="Cambria Math" w:hAnsi="Cambria Math" w:cstheme="minorBidi"/>
                  <w:sz w:val="22"/>
                  <w:szCs w:val="22"/>
                </w:rPr>
                <m:t>and</m:t>
              </m:r>
              <m:r>
                <w:rPr>
                  <w:rFonts w:ascii="Cambria Math" w:hAnsi="Cambria Math" w:cstheme="minorBidi"/>
                  <w:sz w:val="22"/>
                  <w:szCs w:val="22"/>
                </w:rPr>
                <m:t xml:space="preserve"> u are not in the same connected component of G=</m:t>
              </m:r>
              <m:d>
                <m:dPr>
                  <m:ctrlPr>
                    <w:rPr>
                      <w:rFonts w:ascii="Cambria Math" w:hAnsi="Cambria Math" w:cstheme="minorBidi"/>
                      <w:i/>
                      <w:sz w:val="22"/>
                      <w:szCs w:val="22"/>
                    </w:rPr>
                  </m:ctrlPr>
                </m:dPr>
                <m:e>
                  <m:r>
                    <w:rPr>
                      <w:rFonts w:ascii="Cambria Math" w:hAnsi="Cambria Math" w:cstheme="minorBidi"/>
                      <w:sz w:val="22"/>
                      <w:szCs w:val="22"/>
                    </w:rPr>
                    <m:t>V,E</m:t>
                  </m:r>
                </m:e>
              </m:d>
              <m:r>
                <w:rPr>
                  <w:rFonts w:ascii="Cambria Math" w:hAnsi="Cambria Math" w:cstheme="minorBidi"/>
                  <w:sz w:val="22"/>
                  <w:szCs w:val="22"/>
                </w:rPr>
                <m:t xml:space="preserve"> then</m:t>
              </m:r>
            </m:oMath>
          </w:p>
          <w:p w14:paraId="5CF412F4"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8          </w:t>
            </w:r>
            <m:oMath>
              <m:r>
                <m:rPr>
                  <m:sty m:val="bi"/>
                </m:rPr>
                <w:rPr>
                  <w:rFonts w:ascii="Cambria Math" w:hAnsi="Cambria Math" w:cstheme="minorBidi"/>
                  <w:sz w:val="22"/>
                  <w:szCs w:val="22"/>
                </w:rPr>
                <m:t>if</m:t>
              </m:r>
              <m:r>
                <w:rPr>
                  <w:rFonts w:ascii="Cambria Math" w:hAnsi="Cambria Math" w:cstheme="minorBidi"/>
                  <w:sz w:val="22"/>
                  <w:szCs w:val="22"/>
                </w:rPr>
                <m:t xml:space="preserve"> CollisionFree</m:t>
              </m:r>
              <m:d>
                <m:dPr>
                  <m:ctrlPr>
                    <w:rPr>
                      <w:rFonts w:ascii="Cambria Math" w:hAnsi="Cambria Math" w:cstheme="minorBidi"/>
                      <w:i/>
                      <w:sz w:val="22"/>
                      <w:szCs w:val="22"/>
                    </w:rPr>
                  </m:ctrlPr>
                </m:dPr>
                <m:e>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,u</m:t>
                  </m:r>
                </m:e>
              </m:d>
              <m:r>
                <w:rPr>
                  <w:rFonts w:ascii="Cambria Math" w:hAnsi="Cambria Math" w:cstheme="minorBidi"/>
                  <w:sz w:val="22"/>
                  <w:szCs w:val="22"/>
                </w:rPr>
                <m:t xml:space="preserve"> </m:t>
              </m:r>
              <m:r>
                <m:rPr>
                  <m:sty m:val="bi"/>
                </m:rPr>
                <w:rPr>
                  <w:rFonts w:ascii="Cambria Math" w:hAnsi="Cambria Math" w:cstheme="minorBidi"/>
                  <w:sz w:val="22"/>
                  <w:szCs w:val="22"/>
                </w:rPr>
                <m:t>then</m:t>
              </m:r>
              <m:r>
                <w:rPr>
                  <w:rFonts w:ascii="Cambria Math" w:hAnsi="Cambria Math" w:cstheme="minorBidi"/>
                  <w:sz w:val="22"/>
                  <w:szCs w:val="22"/>
                </w:rPr>
                <m:t xml:space="preserve"> E←E∪</m:t>
              </m:r>
              <m:d>
                <m:dPr>
                  <m:ctrlPr>
                    <w:rPr>
                      <w:rFonts w:ascii="Cambria Math" w:hAnsi="Cambria Math" w:cstheme="minorBidi"/>
                      <w:i/>
                      <w:sz w:val="22"/>
                      <w:szCs w:val="22"/>
                    </w:rPr>
                  </m:ctrlPr>
                </m:dPr>
                <m:e>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,u</m:t>
                  </m:r>
                </m:e>
              </m:d>
              <m:r>
                <w:rPr>
                  <w:rFonts w:ascii="Cambria Math" w:hAnsi="Cambria Math" w:cstheme="minorBidi"/>
                  <w:sz w:val="22"/>
                  <w:szCs w:val="22"/>
                </w:rPr>
                <m:t>,</m:t>
              </m:r>
              <m:d>
                <m:dPr>
                  <m:ctrlPr>
                    <w:rPr>
                      <w:rFonts w:ascii="Cambria Math" w:hAnsi="Cambria Math" w:cstheme="minorBidi"/>
                      <w:i/>
                      <w:sz w:val="22"/>
                      <w:szCs w:val="22"/>
                    </w:rPr>
                  </m:ctrlPr>
                </m:dPr>
                <m:e>
                  <m:r>
                    <w:rPr>
                      <w:rFonts w:ascii="Cambria Math" w:hAnsi="Cambria Math" w:cstheme="minorBidi"/>
                      <w:sz w:val="22"/>
                      <w:szCs w:val="22"/>
                    </w:rPr>
                    <m:t>u,</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e>
              </m:d>
              <m:r>
                <w:rPr>
                  <w:rFonts w:ascii="Cambria Math" w:hAnsi="Cambria Math" w:cstheme="minorBidi"/>
                  <w:sz w:val="22"/>
                  <w:szCs w:val="22"/>
                </w:rPr>
                <m:t>;</m:t>
              </m:r>
            </m:oMath>
          </w:p>
          <w:p w14:paraId="704FDB19" w14:textId="76D4A1EF" w:rsidR="007A7CBB" w:rsidRPr="00431A50" w:rsidRDefault="007A7CBB" w:rsidP="00431A50">
            <w:pPr>
              <w:pStyle w:val="NormalWeb"/>
              <w:rPr>
                <w:rFonts w:asciiTheme="minorBidi" w:hAnsiTheme="minorBidi" w:cstheme="minorBidi"/>
                <w:sz w:val="22"/>
                <w:szCs w:val="22"/>
              </w:rPr>
            </w:pPr>
            <w:r w:rsidRPr="007B52B9">
              <w:rPr>
                <w:rFonts w:asciiTheme="minorBidi" w:hAnsiTheme="minorBidi" w:cstheme="minorBidi"/>
                <w:sz w:val="22"/>
                <w:szCs w:val="22"/>
              </w:rPr>
              <w:t xml:space="preserve">9 </w:t>
            </w:r>
            <m:oMath>
              <m:r>
                <m:rPr>
                  <m:sty m:val="bi"/>
                </m:rPr>
                <w:rPr>
                  <w:rFonts w:ascii="Cambria Math" w:hAnsi="Cambria Math" w:cstheme="minorBidi"/>
                  <w:sz w:val="22"/>
                  <w:szCs w:val="22"/>
                </w:rPr>
                <m:t>return</m:t>
              </m:r>
              <m:r>
                <w:rPr>
                  <w:rFonts w:ascii="Cambria Math" w:hAnsi="Cambria Math" w:cstheme="minorBidi"/>
                  <w:sz w:val="22"/>
                  <w:szCs w:val="22"/>
                </w:rPr>
                <m:t xml:space="preserve"> G=</m:t>
              </m:r>
              <m:d>
                <m:dPr>
                  <m:ctrlPr>
                    <w:rPr>
                      <w:rFonts w:ascii="Cambria Math" w:hAnsi="Cambria Math" w:cstheme="minorBidi"/>
                      <w:i/>
                      <w:sz w:val="22"/>
                      <w:szCs w:val="22"/>
                    </w:rPr>
                  </m:ctrlPr>
                </m:dPr>
                <m:e>
                  <m:r>
                    <w:rPr>
                      <w:rFonts w:ascii="Cambria Math" w:hAnsi="Cambria Math" w:cstheme="minorBidi"/>
                      <w:sz w:val="22"/>
                      <w:szCs w:val="22"/>
                    </w:rPr>
                    <m:t>V,E</m:t>
                  </m:r>
                </m:e>
              </m:d>
              <m:r>
                <w:rPr>
                  <w:rFonts w:ascii="Cambria Math" w:hAnsi="Cambria Math" w:cstheme="minorBidi"/>
                  <w:sz w:val="22"/>
                  <w:szCs w:val="22"/>
                </w:rPr>
                <m:t>;</m:t>
              </m:r>
            </m:oMath>
          </w:p>
        </w:tc>
      </w:tr>
    </w:tbl>
    <w:p w14:paraId="5E7DEB4F" w14:textId="77777777" w:rsidR="00CA197C" w:rsidRDefault="00CA197C" w:rsidP="007A7CBB">
      <w:pPr>
        <w:pStyle w:val="NormalWeb"/>
        <w:spacing w:line="360" w:lineRule="auto"/>
        <w:rPr>
          <w:rFonts w:asciiTheme="minorBidi" w:hAnsiTheme="minorBidi"/>
        </w:rPr>
      </w:pPr>
    </w:p>
    <w:p w14:paraId="734E0AAF" w14:textId="650DD3A9" w:rsidR="007A7CBB" w:rsidRDefault="007A7CBB" w:rsidP="007A7CBB">
      <w:pPr>
        <w:pStyle w:val="NormalWeb"/>
        <w:spacing w:line="360" w:lineRule="auto"/>
        <w:rPr>
          <w:rFonts w:asciiTheme="minorBidi" w:hAnsiTheme="minorBidi"/>
        </w:rPr>
      </w:pPr>
      <w:r w:rsidRPr="00D21137">
        <w:rPr>
          <w:rFonts w:asciiTheme="minorBidi" w:hAnsiTheme="minorBidi"/>
        </w:rPr>
        <w:t>This pseudocode describes the pre-processing phase of the PRM algorithm, where nodes are sampled, checked for connectivity, and added to the roadmap if they meet the collision-free criteria. After constructing the roadmap, it is ready for efficient querying in the second phase of the PRM algorithm.</w:t>
      </w:r>
    </w:p>
    <w:p w14:paraId="201E4136" w14:textId="77777777" w:rsidR="009C62DF" w:rsidRPr="00D21137" w:rsidRDefault="009C62DF" w:rsidP="007A7CBB">
      <w:pPr>
        <w:pStyle w:val="NormalWeb"/>
        <w:spacing w:line="360" w:lineRule="auto"/>
        <w:rPr>
          <w:rFonts w:asciiTheme="minorBidi" w:hAnsiTheme="minorBidi"/>
        </w:rPr>
      </w:pPr>
    </w:p>
    <w:p w14:paraId="376A0C49" w14:textId="2C49A773" w:rsidR="008B5CCD" w:rsidRPr="00B91ABC" w:rsidRDefault="007A7CBB" w:rsidP="00B91ABC">
      <w:pPr>
        <w:pStyle w:val="Heading3"/>
        <w:numPr>
          <w:ilvl w:val="2"/>
          <w:numId w:val="37"/>
        </w:numPr>
        <w:spacing w:line="360" w:lineRule="auto"/>
        <w:ind w:left="709"/>
        <w:rPr>
          <w:rFonts w:asciiTheme="minorBidi" w:hAnsiTheme="minorBidi" w:cstheme="minorBidi"/>
        </w:rPr>
      </w:pPr>
      <w:bookmarkStart w:id="31" w:name="_Toc178527840"/>
      <w:r w:rsidRPr="00B91ABC">
        <w:rPr>
          <w:rFonts w:asciiTheme="minorBidi" w:hAnsiTheme="minorBidi" w:cstheme="minorBidi"/>
        </w:rPr>
        <w:t>Overview of the RRT Algorithm</w:t>
      </w:r>
      <w:bookmarkEnd w:id="31"/>
    </w:p>
    <w:p w14:paraId="1806F76E" w14:textId="4BE9353C" w:rsidR="00B91ABC" w:rsidRPr="00B91ABC" w:rsidRDefault="00B91ABC" w:rsidP="00FF6DF9">
      <w:pPr>
        <w:spacing w:line="360" w:lineRule="auto"/>
        <w:jc w:val="lowKashida"/>
        <w:rPr>
          <w:rFonts w:asciiTheme="minorBidi" w:hAnsiTheme="minorBidi"/>
          <w:sz w:val="24"/>
          <w:szCs w:val="24"/>
        </w:rPr>
      </w:pPr>
      <w:r w:rsidRPr="00B91ABC">
        <w:rPr>
          <w:rFonts w:asciiTheme="minorBidi" w:hAnsiTheme="minorBidi"/>
          <w:sz w:val="24"/>
          <w:szCs w:val="24"/>
        </w:rPr>
        <w:t xml:space="preserve">The Rapidly Exploring Random Tree (RRT) algorithm, originally proposed by </w:t>
      </w:r>
      <w:sdt>
        <w:sdtPr>
          <w:rPr>
            <w:rFonts w:asciiTheme="minorBidi" w:hAnsiTheme="minorBidi"/>
            <w:color w:val="000000"/>
            <w:sz w:val="24"/>
            <w:szCs w:val="24"/>
          </w:rPr>
          <w:tag w:val="MENDELEY_CITATION_v3_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"/>
          <w:id w:val="-1801534613"/>
          <w:placeholder>
            <w:docPart w:val="33386B84F0A8494594C5481CCCACE46E"/>
          </w:placeholder>
        </w:sdtPr>
        <w:sdtContent>
          <w:r w:rsidRPr="00A16EF6">
            <w:rPr>
              <w:rFonts w:asciiTheme="minorBidi" w:hAnsiTheme="minorBidi"/>
              <w:color w:val="000000"/>
              <w:sz w:val="24"/>
              <w:szCs w:val="24"/>
            </w:rPr>
            <w:t>(LaValle, 1998)</w:t>
          </w:r>
        </w:sdtContent>
      </w:sdt>
      <w:r w:rsidRPr="00B91ABC">
        <w:rPr>
          <w:rFonts w:asciiTheme="minorBidi" w:hAnsiTheme="minorBidi"/>
          <w:sz w:val="24"/>
          <w:szCs w:val="24"/>
        </w:rPr>
        <w:t xml:space="preserve">, was developed to solve motion planning problems in high-dimensional spaces. Unlike traditional methods that rely on pre-constructed paths or roadmaps, RRT incrementally builds a tree structure by randomly sampling points from the free configuration space,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free</m:t>
            </m:r>
          </m:sub>
        </m:sSub>
      </m:oMath>
      <w:r w:rsidRPr="00B91ABC">
        <w:rPr>
          <w:rFonts w:asciiTheme="minorBidi" w:hAnsiTheme="minorBidi"/>
          <w:sz w:val="24"/>
          <w:szCs w:val="24"/>
        </w:rPr>
        <w:t xml:space="preserve">​, and connecting each sample to the nearest node already in the tree. This incremental process enables the algorithm to quickly explore vast, complex environments without prior knowledge of the entire space, as illustrated in Figure 4, where the algorithm expands by sampling a random state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oMath>
      <w:r w:rsidRPr="00B91ABC">
        <w:rPr>
          <w:rFonts w:asciiTheme="minorBidi" w:hAnsiTheme="minorBidi"/>
          <w:sz w:val="24"/>
          <w:szCs w:val="24"/>
        </w:rPr>
        <w:t xml:space="preserve">​, identifying the nearest vertex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near</m:t>
            </m:r>
          </m:sub>
        </m:sSub>
      </m:oMath>
      <w:r w:rsidRPr="00B91ABC">
        <w:rPr>
          <w:rFonts w:asciiTheme="minorBidi" w:hAnsiTheme="minorBidi"/>
          <w:sz w:val="24"/>
          <w:szCs w:val="24"/>
        </w:rPr>
        <w:t xml:space="preserve">​, and extending the tree toward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r>
          <w:rPr>
            <w:rFonts w:ascii="Cambria Math" w:hAnsi="Cambria Math"/>
            <w:sz w:val="24"/>
            <w:szCs w:val="24"/>
          </w:rPr>
          <m:t xml:space="preserve"> </m:t>
        </m:r>
      </m:oMath>
      <w:r w:rsidRPr="00B91ABC">
        <w:rPr>
          <w:rFonts w:asciiTheme="minorBidi" w:hAnsiTheme="minorBidi"/>
          <w:sz w:val="24"/>
          <w:szCs w:val="24"/>
        </w:rPr>
        <w:t>to obtain</w:t>
      </w:r>
      <w:r>
        <w:rPr>
          <w:rFonts w:asciiTheme="minorBidi" w:hAnsiTheme="minorBidi"/>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oMath>
      <w:r w:rsidRPr="00B91ABC">
        <w:rPr>
          <w:rFonts w:asciiTheme="minorBidi" w:hAnsiTheme="minorBidi"/>
          <w:sz w:val="24"/>
          <w:szCs w:val="24"/>
        </w:rPr>
        <w:t>.</w:t>
      </w:r>
    </w:p>
    <w:p w14:paraId="14C45DEF" w14:textId="77777777" w:rsidR="00ED2FCF" w:rsidRDefault="006D32A4" w:rsidP="00ED2FCF">
      <w:pPr>
        <w:keepNext/>
        <w:spacing w:line="360" w:lineRule="auto"/>
        <w:jc w:val="center"/>
      </w:pPr>
      <w:r>
        <w:rPr>
          <w:rFonts w:asciiTheme="minorBidi" w:hAnsiTheme="minorBidi"/>
          <w:noProof/>
          <w:sz w:val="24"/>
          <w:szCs w:val="24"/>
        </w:rPr>
        <w:drawing>
          <wp:inline distT="0" distB="0" distL="0" distR="0" wp14:anchorId="5D609994" wp14:editId="5DF0B016">
            <wp:extent cx="4114800" cy="1458075"/>
            <wp:effectExtent l="0" t="0" r="0" b="8890"/>
            <wp:docPr id="818850599" name="Picture 1" descr="A diagram of a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50599" name="Picture 1" descr="A diagram of a constell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9767" cy="1463378"/>
                    </a:xfrm>
                    <a:prstGeom prst="rect">
                      <a:avLst/>
                    </a:prstGeom>
                    <a:noFill/>
                    <a:ln>
                      <a:noFill/>
                    </a:ln>
                  </pic:spPr>
                </pic:pic>
              </a:graphicData>
            </a:graphic>
          </wp:inline>
        </w:drawing>
      </w:r>
    </w:p>
    <w:p w14:paraId="7BEA0F79" w14:textId="4150ED87" w:rsidR="006D32A4" w:rsidRPr="00ED2FCF" w:rsidRDefault="00ED2FCF" w:rsidP="00ED2FCF">
      <w:pPr>
        <w:pStyle w:val="Caption"/>
        <w:jc w:val="center"/>
      </w:pPr>
      <w:bookmarkStart w:id="32" w:name="_Toc178516062"/>
      <w:bookmarkStart w:id="33" w:name="_Toc178517126"/>
      <w:bookmarkStart w:id="34" w:name="_Toc178517300"/>
      <w:r>
        <w:t xml:space="preserve">Figure </w:t>
      </w:r>
      <w:fldSimple w:instr=" SEQ Figure \* ARABIC ">
        <w:r w:rsidR="000D751D">
          <w:rPr>
            <w:noProof/>
          </w:rPr>
          <w:t>4</w:t>
        </w:r>
      </w:fldSimple>
      <w:r>
        <w:t xml:space="preserve"> </w:t>
      </w:r>
      <w:r w:rsidRPr="006B6EC8">
        <w:rPr>
          <w:rFonts w:asciiTheme="minorBidi" w:hAnsiTheme="minorBidi"/>
        </w:rPr>
        <w:t xml:space="preserve">Schematic of RRT algorithm expansion, where the algorithm samples a random state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rand</m:t>
            </m:r>
          </m:sub>
        </m:sSub>
        <m:r>
          <w:rPr>
            <w:rFonts w:ascii="Cambria Math" w:eastAsiaTheme="minorEastAsia" w:hAnsi="Cambria Math"/>
          </w:rPr>
          <m:t> </m:t>
        </m:r>
      </m:oMath>
      <w:r w:rsidRPr="006B6EC8">
        <w:rPr>
          <w:rFonts w:asciiTheme="minorBidi" w:hAnsiTheme="minorBidi"/>
        </w:rPr>
        <w:t xml:space="preserve">, identifies the nearest vertex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near</m:t>
            </m:r>
          </m:sub>
        </m:sSub>
        <m:r>
          <w:rPr>
            <w:rFonts w:ascii="Cambria Math" w:eastAsiaTheme="minorEastAsia" w:hAnsi="Cambria Math"/>
          </w:rPr>
          <m:t> </m:t>
        </m:r>
      </m:oMath>
      <w:r w:rsidRPr="006B6EC8">
        <w:rPr>
          <w:rFonts w:asciiTheme="minorBidi" w:hAnsiTheme="minorBidi"/>
        </w:rPr>
        <w:t xml:space="preserve">​, and extends the tree towards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rand</m:t>
            </m:r>
          </m:sub>
        </m:sSub>
        <m:r>
          <w:rPr>
            <w:rFonts w:ascii="Cambria Math" w:eastAsiaTheme="minorEastAsia" w:hAnsi="Cambria Math"/>
          </w:rPr>
          <m:t> </m:t>
        </m:r>
      </m:oMath>
      <w:r w:rsidRPr="006B6EC8">
        <w:rPr>
          <w:rFonts w:asciiTheme="minorBidi" w:hAnsiTheme="minorBidi"/>
        </w:rPr>
        <w:t xml:space="preserve">​ to obtain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near</m:t>
            </m:r>
          </m:sub>
        </m:sSub>
      </m:oMath>
      <w:r>
        <w:rPr>
          <w:rFonts w:asciiTheme="minorBidi" w:eastAsiaTheme="minorEastAsia" w:hAnsiTheme="minorBidi"/>
        </w:rPr>
        <w:t xml:space="preserve"> </w:t>
      </w:r>
      <w:r w:rsidRPr="00332832">
        <w:rPr>
          <w:rFonts w:asciiTheme="minorBidi" w:eastAsiaTheme="minorEastAsia" w:hAnsiTheme="minorBidi"/>
          <w:lang w:val="en-US"/>
        </w:rPr>
        <w:t>(Wu, Meng, Zhao &amp; Wu, 2021)</w:t>
      </w:r>
      <w:bookmarkEnd w:id="32"/>
      <w:bookmarkEnd w:id="33"/>
      <w:bookmarkEnd w:id="34"/>
    </w:p>
    <w:p w14:paraId="316CF3A1" w14:textId="77777777" w:rsidR="006D32A4" w:rsidRPr="00D21137" w:rsidRDefault="006D32A4" w:rsidP="00A3770B">
      <w:pPr>
        <w:spacing w:line="360" w:lineRule="auto"/>
        <w:rPr>
          <w:rFonts w:asciiTheme="minorBidi" w:hAnsiTheme="minorBidi"/>
          <w:sz w:val="24"/>
          <w:szCs w:val="24"/>
        </w:rPr>
      </w:pPr>
    </w:p>
    <w:p w14:paraId="511E7EBF" w14:textId="0DBD9A17" w:rsidR="007A7CBB" w:rsidRPr="00D21137" w:rsidRDefault="007A7CBB" w:rsidP="00CC4570">
      <w:pPr>
        <w:spacing w:line="360" w:lineRule="auto"/>
        <w:jc w:val="lowKashida"/>
        <w:rPr>
          <w:rFonts w:asciiTheme="minorBidi" w:hAnsiTheme="minorBidi"/>
          <w:sz w:val="24"/>
          <w:szCs w:val="24"/>
        </w:rPr>
      </w:pPr>
      <w:r w:rsidRPr="00D21137">
        <w:rPr>
          <w:rFonts w:asciiTheme="minorBidi" w:hAnsiTheme="minorBidi"/>
          <w:sz w:val="24"/>
          <w:szCs w:val="24"/>
        </w:rPr>
        <w:t xml:space="preserve">RRT is mainly suited for single-query applications, where the objective is to find a feasible path from the start to the goal configuration. The algorithm starts by initializing a graph with the initial configuration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init</m:t>
            </m:r>
          </m:sub>
        </m:sSub>
      </m:oMath>
      <w:r w:rsidRPr="00D21137">
        <w:rPr>
          <w:rFonts w:asciiTheme="minorBidi" w:hAnsiTheme="minorBidi"/>
          <w:sz w:val="24"/>
          <w:szCs w:val="24"/>
        </w:rPr>
        <w:t xml:space="preserve"> as the sole vertex, and no edges. At each iteration, a random point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free</m:t>
            </m:r>
          </m:sub>
        </m:sSub>
      </m:oMath>
      <w:r w:rsidRPr="00D21137">
        <w:rPr>
          <w:rFonts w:asciiTheme="minorBidi" w:hAnsiTheme="minorBidi"/>
          <w:sz w:val="24"/>
          <w:szCs w:val="24"/>
        </w:rPr>
        <w:t xml:space="preserve"> is sampled. The nearest node </w:t>
      </w:r>
      <m:oMath>
        <m:r>
          <w:rPr>
            <w:rFonts w:ascii="Cambria Math" w:hAnsi="Cambria Math"/>
            <w:sz w:val="24"/>
            <w:szCs w:val="24"/>
          </w:rPr>
          <m:t xml:space="preserve">v </m:t>
        </m:r>
        <m:r>
          <w:rPr>
            <w:rFonts w:ascii="Cambria Math" w:hAnsi="Cambria Math" w:cs="Cambria Math"/>
            <w:sz w:val="24"/>
            <w:szCs w:val="24"/>
          </w:rPr>
          <m:t>∈</m:t>
        </m:r>
        <m:r>
          <w:rPr>
            <w:rFonts w:ascii="Cambria Math" w:hAnsi="Cambria Math"/>
            <w:sz w:val="24"/>
            <w:szCs w:val="24"/>
          </w:rPr>
          <m:t xml:space="preserve"> V</m:t>
        </m:r>
      </m:oMath>
      <w:r w:rsidRPr="00D21137">
        <w:rPr>
          <w:rFonts w:asciiTheme="minorBidi" w:hAnsiTheme="minorBidi"/>
          <w:sz w:val="24"/>
          <w:szCs w:val="24"/>
        </w:rPr>
        <w:t xml:space="preserve"> from the current tree is then identified, and an attempt is made to steer from v toward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oMath>
      <w:r w:rsidRPr="00D21137">
        <w:rPr>
          <w:rFonts w:asciiTheme="minorBidi" w:hAnsiTheme="minorBidi"/>
          <w:sz w:val="24"/>
          <w:szCs w:val="24"/>
        </w:rPr>
        <w:t xml:space="preserve">. If this new connection is valid (i.e., it avoids obstacles), the new point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r>
          <w:rPr>
            <w:rFonts w:ascii="Cambria Math" w:hAnsi="Cambria Math"/>
            <w:sz w:val="24"/>
            <w:szCs w:val="24"/>
          </w:rPr>
          <m:t xml:space="preserve"> </m:t>
        </m:r>
      </m:oMath>
      <w:r w:rsidRPr="00D21137">
        <w:rPr>
          <w:rFonts w:asciiTheme="minorBidi" w:hAnsiTheme="minorBidi"/>
          <w:sz w:val="24"/>
          <w:szCs w:val="24"/>
        </w:rPr>
        <w:t xml:space="preserve">is added to the tree as a vertex, and the edge (v,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oMath>
      <w:r w:rsidRPr="00D21137">
        <w:rPr>
          <w:rFonts w:asciiTheme="minorBidi" w:hAnsiTheme="minorBidi"/>
          <w:sz w:val="24"/>
          <w:szCs w:val="24"/>
        </w:rPr>
        <w:t>) is added to the edge set.</w:t>
      </w:r>
    </w:p>
    <w:p w14:paraId="19F147B2" w14:textId="1E87A535" w:rsidR="007A7CBB" w:rsidRPr="00D21137" w:rsidRDefault="007A7CBB" w:rsidP="00CC4570">
      <w:pPr>
        <w:spacing w:line="360" w:lineRule="auto"/>
        <w:jc w:val="lowKashida"/>
        <w:rPr>
          <w:rFonts w:asciiTheme="minorBidi" w:hAnsiTheme="minorBidi"/>
          <w:sz w:val="24"/>
          <w:szCs w:val="24"/>
        </w:rPr>
      </w:pPr>
      <w:r w:rsidRPr="00D21137">
        <w:rPr>
          <w:rFonts w:asciiTheme="minorBidi" w:hAnsiTheme="minorBidi"/>
          <w:sz w:val="24"/>
          <w:szCs w:val="24"/>
        </w:rPr>
        <w:lastRenderedPageBreak/>
        <w:t>This process continues until a specified number of iterations n is completed, or the tree reaches the goal region. In the original RRT algorithm, the iteration could stop as soon as a path to the goal is found.</w:t>
      </w:r>
    </w:p>
    <w:p w14:paraId="58583721" w14:textId="77777777" w:rsidR="007A7CBB" w:rsidRDefault="007A7CBB" w:rsidP="00CC4570">
      <w:pPr>
        <w:spacing w:line="360" w:lineRule="auto"/>
        <w:jc w:val="lowKashida"/>
        <w:rPr>
          <w:rFonts w:asciiTheme="minorBidi" w:hAnsiTheme="minorBidi"/>
          <w:sz w:val="24"/>
          <w:szCs w:val="24"/>
        </w:rPr>
      </w:pPr>
      <w:r w:rsidRPr="00D21137">
        <w:rPr>
          <w:rFonts w:asciiTheme="minorBidi" w:hAnsiTheme="minorBidi"/>
          <w:sz w:val="24"/>
          <w:szCs w:val="24"/>
        </w:rPr>
        <w:t>While RRT efficiently finds feasible paths, it does not ensure that the path is optimal in terms of distance or smoothness. The random nature of the algorithm enables rapid exploration, but can also lead to suboptimal solutions, with paths that may be unnecessarily long or inefficient. This limitation has spurred the development of variants like RRT*, which aims to improve path quality by optimizing the connections between nodes.</w:t>
      </w:r>
    </w:p>
    <w:p w14:paraId="47D1DE78" w14:textId="77777777" w:rsidR="003C242B" w:rsidRPr="00D21137" w:rsidRDefault="003C242B" w:rsidP="00CC4570">
      <w:pPr>
        <w:spacing w:line="360" w:lineRule="auto"/>
        <w:jc w:val="lowKashida"/>
        <w:rPr>
          <w:rFonts w:asciiTheme="minorBidi" w:hAnsiTheme="minorBidi"/>
          <w:sz w:val="24"/>
          <w:szCs w:val="24"/>
        </w:rPr>
      </w:pPr>
    </w:p>
    <w:p w14:paraId="4B47C10F" w14:textId="77777777" w:rsidR="007A7CBB" w:rsidRPr="00492B7D" w:rsidRDefault="007A7CBB" w:rsidP="00A3770B">
      <w:pPr>
        <w:spacing w:line="360" w:lineRule="auto"/>
        <w:rPr>
          <w:rFonts w:asciiTheme="minorBidi" w:hAnsiTheme="minorBidi"/>
          <w:sz w:val="24"/>
          <w:szCs w:val="24"/>
        </w:rPr>
      </w:pPr>
      <w:r w:rsidRPr="00D21137">
        <w:rPr>
          <w:rFonts w:asciiTheme="minorBidi" w:hAnsiTheme="minorBidi"/>
          <w:sz w:val="24"/>
          <w:szCs w:val="24"/>
        </w:rPr>
        <w:t>The pseudocode for the basic RRT algorithm is as follows:</w:t>
      </w:r>
    </w:p>
    <w:tbl>
      <w:tblPr>
        <w:tblStyle w:val="TableGrid"/>
        <w:tblW w:w="0" w:type="auto"/>
        <w:tblLook w:val="04A0" w:firstRow="1" w:lastRow="0" w:firstColumn="1" w:lastColumn="0" w:noHBand="0" w:noVBand="1"/>
      </w:tblPr>
      <w:tblGrid>
        <w:gridCol w:w="9350"/>
      </w:tblGrid>
      <w:tr w:rsidR="007A7CBB" w14:paraId="3FF853BF" w14:textId="77777777" w:rsidTr="00D86122">
        <w:tc>
          <w:tcPr>
            <w:tcW w:w="9350" w:type="dxa"/>
          </w:tcPr>
          <w:p w14:paraId="1AC62EA6" w14:textId="77777777" w:rsidR="007A7CBB" w:rsidRDefault="007A7CBB" w:rsidP="00A3770B">
            <w:pPr>
              <w:spacing w:after="160" w:line="360" w:lineRule="auto"/>
            </w:pPr>
            <w:r w:rsidRPr="00D21137">
              <w:t xml:space="preserve">Algorithm </w:t>
            </w:r>
            <w:r>
              <w:t>2</w:t>
            </w:r>
            <w:r w:rsidRPr="00D21137">
              <w:t>: RRT</w:t>
            </w:r>
          </w:p>
        </w:tc>
      </w:tr>
      <w:tr w:rsidR="007A7CBB" w14:paraId="5D7F2A57" w14:textId="77777777" w:rsidTr="00D86122">
        <w:tc>
          <w:tcPr>
            <w:tcW w:w="9350" w:type="dxa"/>
          </w:tcPr>
          <w:p w14:paraId="34B19E21" w14:textId="77777777" w:rsidR="007A7CBB" w:rsidRPr="00D21137" w:rsidRDefault="007A7CBB" w:rsidP="006759B7">
            <w:pPr>
              <w:numPr>
                <w:ilvl w:val="0"/>
                <w:numId w:val="16"/>
              </w:numPr>
              <w:spacing w:after="160" w:line="360" w:lineRule="auto"/>
            </w:pPr>
            <m:oMath>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init</m:t>
                  </m:r>
                </m:sub>
              </m:sSub>
              <m:r>
                <w:rPr>
                  <w:rFonts w:ascii="Cambria Math" w:hAnsi="Cambria Math"/>
                </w:rPr>
                <m:t>;E←</m:t>
              </m:r>
              <m:r>
                <w:rPr>
                  <w:rFonts w:ascii="Cambria Math" w:hAnsi="Cambria Math" w:cs="Cambria Math"/>
                </w:rPr>
                <m:t>∅</m:t>
              </m:r>
              <m:r>
                <w:rPr>
                  <w:rFonts w:ascii="Cambria Math" w:hAnsi="Cambria Math"/>
                </w:rPr>
                <m:t>;</m:t>
              </m:r>
            </m:oMath>
          </w:p>
          <w:p w14:paraId="1D0C265E" w14:textId="77777777" w:rsidR="007A7CBB" w:rsidRPr="000871D7" w:rsidRDefault="007A7CBB" w:rsidP="006759B7">
            <w:pPr>
              <w:numPr>
                <w:ilvl w:val="0"/>
                <w:numId w:val="16"/>
              </w:numPr>
              <w:spacing w:line="360" w:lineRule="auto"/>
            </w:pPr>
            <m:oMath>
              <m:r>
                <m:rPr>
                  <m:sty m:val="bi"/>
                </m:rPr>
                <w:rPr>
                  <w:rFonts w:ascii="Cambria Math" w:hAnsi="Cambria Math"/>
                </w:rPr>
                <m:t>for</m:t>
              </m:r>
              <m:r>
                <w:rPr>
                  <w:rFonts w:ascii="Cambria Math" w:hAnsi="Cambria Math"/>
                </w:rPr>
                <m:t xml:space="preserve"> i = 1, …, n do</m:t>
              </m:r>
            </m:oMath>
          </w:p>
          <w:p w14:paraId="76289779" w14:textId="77777777" w:rsidR="007A7CBB" w:rsidRPr="000871D7" w:rsidRDefault="00000000" w:rsidP="006759B7">
            <w:pPr>
              <w:numPr>
                <w:ilvl w:val="0"/>
                <w:numId w:val="16"/>
              </w:numPr>
              <w:tabs>
                <w:tab w:val="clear" w:pos="720"/>
                <w:tab w:val="num" w:pos="900"/>
              </w:tabs>
              <w:spacing w:line="360" w:lineRule="auto"/>
              <w:ind w:left="900" w:hanging="540"/>
            </w:pPr>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and←SampleFre</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w:p>
          <w:p w14:paraId="0E47E70F" w14:textId="77777777" w:rsidR="007A7CBB" w:rsidRPr="000871D7" w:rsidRDefault="00000000" w:rsidP="006759B7">
            <w:pPr>
              <w:numPr>
                <w:ilvl w:val="0"/>
                <w:numId w:val="16"/>
              </w:numPr>
              <w:tabs>
                <w:tab w:val="clear" w:pos="720"/>
                <w:tab w:val="num" w:pos="990"/>
              </w:tabs>
              <w:spacing w:line="360" w:lineRule="auto"/>
              <w:ind w:left="900" w:hanging="540"/>
            </w:pPr>
            <m:oMath>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←Nearest</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V,E</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rand</m:t>
                      </m:r>
                    </m:sub>
                  </m:sSub>
                </m:e>
              </m:d>
              <m:r>
                <w:rPr>
                  <w:rFonts w:ascii="Cambria Math" w:hAnsi="Cambria Math"/>
                </w:rPr>
                <m:t>;</m:t>
              </m:r>
            </m:oMath>
          </w:p>
          <w:p w14:paraId="7777E5B7" w14:textId="77777777" w:rsidR="007A7CBB" w:rsidRPr="000871D7" w:rsidRDefault="00000000" w:rsidP="006759B7">
            <w:pPr>
              <w:numPr>
                <w:ilvl w:val="0"/>
                <w:numId w:val="16"/>
              </w:numPr>
              <w:tabs>
                <w:tab w:val="clear" w:pos="720"/>
                <w:tab w:val="num" w:pos="900"/>
              </w:tabs>
              <w:spacing w:line="360" w:lineRule="auto"/>
              <w:ind w:left="900" w:hanging="540"/>
            </w:pPr>
            <m:oMath>
              <m:sSub>
                <m:sSubPr>
                  <m:ctrlPr>
                    <w:rPr>
                      <w:rFonts w:ascii="Cambria Math" w:hAnsi="Cambria Math"/>
                      <w:i/>
                    </w:rPr>
                  </m:ctrlPr>
                </m:sSubPr>
                <m:e>
                  <m:r>
                    <w:rPr>
                      <w:rFonts w:ascii="Cambria Math" w:hAnsi="Cambria Math"/>
                    </w:rPr>
                    <m:t>x</m:t>
                  </m:r>
                </m:e>
                <m:sub>
                  <m:r>
                    <w:rPr>
                      <w:rFonts w:ascii="Cambria Math" w:hAnsi="Cambria Math"/>
                    </w:rPr>
                    <m:t>new</m:t>
                  </m:r>
                </m:sub>
              </m:sSub>
              <m:r>
                <w:rPr>
                  <w:rFonts w:ascii="Cambria Math" w:hAnsi="Cambria Math"/>
                </w:rPr>
                <m:t>←Steer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rand</m:t>
                      </m:r>
                    </m:sub>
                  </m:sSub>
                </m:e>
              </m:d>
              <m:r>
                <w:rPr>
                  <w:rFonts w:ascii="Cambria Math" w:hAnsi="Cambria Math"/>
                </w:rPr>
                <m:t>;</m:t>
              </m:r>
            </m:oMath>
          </w:p>
          <w:p w14:paraId="4DB49152" w14:textId="77777777" w:rsidR="007A7CBB" w:rsidRPr="000871D7" w:rsidRDefault="007A7CBB" w:rsidP="006759B7">
            <w:pPr>
              <w:numPr>
                <w:ilvl w:val="0"/>
                <w:numId w:val="16"/>
              </w:numPr>
              <w:tabs>
                <w:tab w:val="clear" w:pos="720"/>
                <w:tab w:val="num" w:pos="990"/>
              </w:tabs>
              <w:spacing w:line="360" w:lineRule="auto"/>
              <w:ind w:left="900" w:hanging="540"/>
            </w:pPr>
            <m:oMath>
              <m:r>
                <m:rPr>
                  <m:sty m:val="bi"/>
                </m:rPr>
                <w:rPr>
                  <w:rFonts w:ascii="Cambria Math" w:hAnsi="Cambria Math"/>
                </w:rPr>
                <m:t>if</m:t>
              </m:r>
              <m:r>
                <w:rPr>
                  <w:rFonts w:ascii="Cambria Math" w:hAnsi="Cambria Math"/>
                </w:rPr>
                <m:t xml:space="preserve"> ObstacleFree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new</m:t>
                      </m:r>
                    </m:sub>
                  </m:sSub>
                </m:e>
              </m:d>
              <m:r>
                <w:rPr>
                  <w:rFonts w:ascii="Cambria Math" w:hAnsi="Cambria Math"/>
                </w:rPr>
                <m:t xml:space="preserve"> </m:t>
              </m:r>
              <m:r>
                <m:rPr>
                  <m:sty m:val="bi"/>
                </m:rPr>
                <w:rPr>
                  <w:rFonts w:ascii="Cambria Math" w:hAnsi="Cambria Math"/>
                </w:rPr>
                <m:t>then</m:t>
              </m:r>
            </m:oMath>
          </w:p>
          <w:p w14:paraId="2337C9BD" w14:textId="77777777" w:rsidR="007A7CBB" w:rsidRPr="00514590" w:rsidRDefault="007A7CBB" w:rsidP="006759B7">
            <w:pPr>
              <w:numPr>
                <w:ilvl w:val="0"/>
                <w:numId w:val="16"/>
              </w:numPr>
              <w:tabs>
                <w:tab w:val="clear" w:pos="720"/>
                <w:tab w:val="num" w:pos="1350"/>
              </w:tabs>
              <w:spacing w:line="360" w:lineRule="auto"/>
              <w:ind w:left="1350" w:hanging="990"/>
            </w:pPr>
            <m:oMath>
              <m:r>
                <w:rPr>
                  <w:rFonts w:ascii="Cambria Math" w:hAnsi="Cambria Math"/>
                </w:rPr>
                <m:t>V←V</m:t>
              </m:r>
              <m:r>
                <w:rPr>
                  <w:rFonts w:ascii="Cambria Math" w:hAnsi="Cambria Math" w:cs="Cambria Math"/>
                </w:rPr>
                <m:t>∪</m:t>
              </m:r>
              <m:sSub>
                <m:sSubPr>
                  <m:ctrlPr>
                    <w:rPr>
                      <w:rFonts w:ascii="Cambria Math" w:hAnsi="Cambria Math"/>
                      <w:i/>
                    </w:rPr>
                  </m:ctrlPr>
                </m:sSubPr>
                <m:e>
                  <m:r>
                    <w:rPr>
                      <w:rFonts w:ascii="Cambria Math" w:hAnsi="Cambria Math"/>
                    </w:rPr>
                    <m:t>x</m:t>
                  </m:r>
                </m:e>
                <m:sub>
                  <m:r>
                    <w:rPr>
                      <w:rFonts w:ascii="Cambria Math" w:hAnsi="Cambria Math"/>
                    </w:rPr>
                    <m:t>new</m:t>
                  </m:r>
                </m:sub>
              </m:sSub>
              <m:r>
                <w:rPr>
                  <w:rFonts w:ascii="Cambria Math" w:hAnsi="Cambria Math"/>
                </w:rPr>
                <m:t>;E</m:t>
              </m:r>
              <m:r>
                <w:rPr>
                  <w:rFonts w:ascii="Cambria Math" w:hAnsi="Cambria Math" w:cs="Aptos"/>
                </w:rPr>
                <m:t>←</m:t>
              </m:r>
              <m:r>
                <w:rPr>
                  <w:rFonts w:ascii="Cambria Math" w:hAnsi="Cambria Math"/>
                </w:rPr>
                <m:t>E</m:t>
              </m:r>
              <m:r>
                <w:rPr>
                  <w:rFonts w:ascii="Cambria Math" w:hAnsi="Cambria Math" w:cs="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new</m:t>
                      </m:r>
                    </m:sub>
                  </m:sSub>
                </m:e>
              </m:d>
              <m:r>
                <w:rPr>
                  <w:rFonts w:ascii="Cambria Math" w:hAnsi="Cambria Math"/>
                </w:rPr>
                <m:t>;</m:t>
              </m:r>
            </m:oMath>
          </w:p>
          <w:p w14:paraId="2E430E0F" w14:textId="77777777" w:rsidR="007A7CBB" w:rsidRDefault="007A7CBB" w:rsidP="006759B7">
            <w:pPr>
              <w:pStyle w:val="whitespace-normal"/>
              <w:numPr>
                <w:ilvl w:val="0"/>
                <w:numId w:val="16"/>
              </w:numPr>
              <w:spacing w:line="360" w:lineRule="auto"/>
            </w:pPr>
            <m:oMath>
              <m:r>
                <w:rPr>
                  <w:rFonts w:ascii="Cambria Math" w:hAnsi="Cambria Math"/>
                </w:rPr>
                <m:t>return G = (V, E);</m:t>
              </m:r>
            </m:oMath>
          </w:p>
        </w:tc>
      </w:tr>
    </w:tbl>
    <w:p w14:paraId="72884416" w14:textId="77777777" w:rsidR="007A7CBB" w:rsidRDefault="007A7CBB" w:rsidP="00A3770B">
      <w:pPr>
        <w:spacing w:line="360" w:lineRule="auto"/>
      </w:pPr>
    </w:p>
    <w:p w14:paraId="70A90330" w14:textId="77777777" w:rsidR="007A7CBB" w:rsidRPr="00D21137" w:rsidRDefault="007A7CBB" w:rsidP="00A3770B">
      <w:pPr>
        <w:spacing w:line="360" w:lineRule="auto"/>
      </w:pPr>
    </w:p>
    <w:p w14:paraId="1EEC4ABD" w14:textId="5CFE892A" w:rsidR="007A7CBB" w:rsidRPr="002E2278" w:rsidRDefault="007A7CBB" w:rsidP="009266A7">
      <w:pPr>
        <w:pStyle w:val="Heading3"/>
        <w:numPr>
          <w:ilvl w:val="2"/>
          <w:numId w:val="37"/>
        </w:numPr>
        <w:spacing w:line="360" w:lineRule="auto"/>
        <w:ind w:left="709"/>
      </w:pPr>
      <w:bookmarkStart w:id="35" w:name="_Toc178527841"/>
      <w:r w:rsidRPr="002E2278">
        <w:t>RRT*: Optimal Path Planning</w:t>
      </w:r>
      <w:bookmarkEnd w:id="35"/>
    </w:p>
    <w:p w14:paraId="430B0B2B" w14:textId="3D5C911B" w:rsidR="00BA7A1F" w:rsidRDefault="008B5CCD" w:rsidP="00A3770B">
      <w:pPr>
        <w:spacing w:line="360" w:lineRule="auto"/>
        <w:rPr>
          <w:rFonts w:asciiTheme="minorBidi" w:hAnsiTheme="minorBidi"/>
          <w:sz w:val="24"/>
          <w:szCs w:val="24"/>
          <w:lang w:val="en-US"/>
        </w:rPr>
      </w:pPr>
      <w:r w:rsidRPr="008B5CCD">
        <w:rPr>
          <w:rFonts w:asciiTheme="minorBidi" w:hAnsiTheme="minorBidi"/>
          <w:sz w:val="24"/>
          <w:szCs w:val="24"/>
          <w:lang w:val="en-US"/>
        </w:rPr>
        <w:t xml:space="preserve">To address the lack of optimality in the original RRT, RRT* was developed by </w:t>
      </w:r>
      <w:sdt>
        <w:sdtPr>
          <w:rPr>
            <w:rFonts w:asciiTheme="minorBidi" w:hAnsiTheme="minorBidi"/>
            <w:color w:val="000000"/>
            <w:sz w:val="24"/>
            <w:szCs w:val="24"/>
            <w:lang w:val="en-US"/>
          </w:rPr>
          <w:tag w:val="MENDELEY_CITATION_v3_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"/>
          <w:id w:val="-1363822643"/>
          <w:placeholder>
            <w:docPart w:val="DefaultPlaceholder_-1854013440"/>
          </w:placeholder>
        </w:sdtPr>
        <w:sdtContent>
          <w:r w:rsidR="00A16EF6" w:rsidRPr="00A16EF6">
            <w:rPr>
              <w:rFonts w:asciiTheme="minorBidi" w:hAnsiTheme="minorBidi"/>
              <w:color w:val="000000"/>
              <w:sz w:val="24"/>
              <w:szCs w:val="24"/>
              <w:lang w:val="en-US"/>
            </w:rPr>
            <w:t>Karaman and Frazzoli (2011)</w:t>
          </w:r>
        </w:sdtContent>
      </w:sdt>
      <w:r w:rsidRPr="008B5CCD">
        <w:rPr>
          <w:rFonts w:asciiTheme="minorBidi" w:hAnsiTheme="minorBidi"/>
          <w:sz w:val="24"/>
          <w:szCs w:val="24"/>
          <w:lang w:val="en-US"/>
        </w:rPr>
        <w:t xml:space="preserve"> to improve the algorithm's ability to find not just any valid path, but the most efficient one in terms of distance or cost</w:t>
      </w:r>
      <w:r w:rsidR="00103C44">
        <w:rPr>
          <w:rFonts w:asciiTheme="minorBidi" w:hAnsiTheme="minorBidi"/>
          <w:sz w:val="24"/>
          <w:szCs w:val="24"/>
          <w:lang w:val="en-US"/>
        </w:rPr>
        <w:t xml:space="preserve"> (Figure 4)</w:t>
      </w:r>
      <w:r w:rsidRPr="008B5CCD">
        <w:rPr>
          <w:rFonts w:asciiTheme="minorBidi" w:hAnsiTheme="minorBidi"/>
          <w:sz w:val="24"/>
          <w:szCs w:val="24"/>
          <w:lang w:val="en-US"/>
        </w:rPr>
        <w:t>. While RRT builds a tree by expanding the nearest node to a randomly sampled point in the configuration space, RRT* introduces a critical optimization mechanism by rewiring the tree during expansion.</w:t>
      </w:r>
    </w:p>
    <w:p w14:paraId="21468BFC" w14:textId="77777777" w:rsidR="00103C44" w:rsidRDefault="00BA7A1F" w:rsidP="00103C44">
      <w:pPr>
        <w:keepNext/>
        <w:spacing w:line="360" w:lineRule="auto"/>
      </w:pPr>
      <w:r>
        <w:rPr>
          <w:rFonts w:asciiTheme="minorBidi" w:hAnsiTheme="minorBidi"/>
          <w:noProof/>
          <w:sz w:val="24"/>
          <w:szCs w:val="24"/>
          <w:lang w:val="en-US"/>
        </w:rPr>
        <w:lastRenderedPageBreak/>
        <w:drawing>
          <wp:inline distT="0" distB="0" distL="0" distR="0" wp14:anchorId="4BC4FA02" wp14:editId="439BF740">
            <wp:extent cx="6393180" cy="1943100"/>
            <wp:effectExtent l="0" t="0" r="7620" b="0"/>
            <wp:docPr id="1391345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3180" cy="1943100"/>
                    </a:xfrm>
                    <a:prstGeom prst="rect">
                      <a:avLst/>
                    </a:prstGeom>
                    <a:noFill/>
                    <a:ln>
                      <a:noFill/>
                    </a:ln>
                  </pic:spPr>
                </pic:pic>
              </a:graphicData>
            </a:graphic>
          </wp:inline>
        </w:drawing>
      </w:r>
    </w:p>
    <w:p w14:paraId="02534D60" w14:textId="4E25DBB3" w:rsidR="008B5CCD" w:rsidRDefault="00103C44" w:rsidP="00103C44">
      <w:pPr>
        <w:pStyle w:val="Caption"/>
      </w:pPr>
      <w:bookmarkStart w:id="36" w:name="_Toc178516063"/>
      <w:bookmarkStart w:id="37" w:name="_Toc178517127"/>
      <w:bookmarkStart w:id="38" w:name="_Toc178517301"/>
      <w:r>
        <w:t xml:space="preserve">Figure </w:t>
      </w:r>
      <w:fldSimple w:instr=" SEQ Figure \* ARABIC ">
        <w:r w:rsidR="000D751D">
          <w:rPr>
            <w:noProof/>
          </w:rPr>
          <w:t>5</w:t>
        </w:r>
      </w:fldSimple>
      <w:r>
        <w:t xml:space="preserve"> RRTStar explor</w:t>
      </w:r>
      <w:r w:rsidR="000B1C07">
        <w:t>es</w:t>
      </w:r>
      <w:r>
        <w:t xml:space="preserve"> the configuration space</w:t>
      </w:r>
      <w:r w:rsidR="000B1C07">
        <w:t xml:space="preserve"> and finds optimal path (Yellow)</w:t>
      </w:r>
      <w:r>
        <w:t xml:space="preserve"> by creating a tree from start</w:t>
      </w:r>
      <w:r w:rsidR="0015077F">
        <w:t xml:space="preserve"> position</w:t>
      </w:r>
      <w:r>
        <w:t xml:space="preserve"> (Green) to the end position (Red) while avoiding obstacles (Grey)</w:t>
      </w:r>
      <w:r w:rsidR="0015077F">
        <w:t>.</w:t>
      </w:r>
      <w:bookmarkEnd w:id="36"/>
      <w:bookmarkEnd w:id="37"/>
      <w:bookmarkEnd w:id="38"/>
    </w:p>
    <w:p w14:paraId="4AFE7D41" w14:textId="77777777" w:rsidR="00E9527D" w:rsidRPr="00E9527D" w:rsidRDefault="00E9527D" w:rsidP="00E9527D"/>
    <w:p w14:paraId="50CC1319" w14:textId="05181A25" w:rsidR="008B5CCD" w:rsidRDefault="008B5CCD" w:rsidP="005E7125">
      <w:pPr>
        <w:spacing w:line="360" w:lineRule="auto"/>
        <w:rPr>
          <w:rFonts w:asciiTheme="minorBidi" w:hAnsiTheme="minorBidi"/>
          <w:sz w:val="24"/>
          <w:szCs w:val="24"/>
          <w:lang w:val="en-US"/>
        </w:rPr>
      </w:pPr>
      <w:r w:rsidRPr="008B5CCD">
        <w:rPr>
          <w:rFonts w:asciiTheme="minorBidi" w:hAnsiTheme="minorBidi"/>
          <w:sz w:val="24"/>
          <w:szCs w:val="24"/>
          <w:lang w:val="en-US"/>
        </w:rPr>
        <w:t xml:space="preserve">In RRT*, when a new node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30"/>
                <w:szCs w:val="30"/>
                <w:lang w:val="en-US"/>
              </w:rPr>
              <m:t>new</m:t>
            </m:r>
          </m:sub>
        </m:sSub>
      </m:oMath>
      <w:r w:rsidRPr="008B5CCD">
        <w:rPr>
          <w:rFonts w:asciiTheme="minorBidi" w:hAnsiTheme="minorBidi"/>
          <w:sz w:val="24"/>
          <w:szCs w:val="24"/>
          <w:lang w:val="en-US"/>
        </w:rPr>
        <w:t xml:space="preserve"> is added to the tree, the algorithm does not just connect it to the nearest node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nearest</m:t>
            </m:r>
          </m:sub>
        </m:sSub>
      </m:oMath>
      <w:r w:rsidRPr="008B5CCD">
        <w:rPr>
          <w:rFonts w:asciiTheme="minorBidi" w:hAnsiTheme="minorBidi"/>
          <w:sz w:val="24"/>
          <w:szCs w:val="24"/>
          <w:lang w:val="en-US"/>
        </w:rPr>
        <w:t xml:space="preserve">. Instead, RRT* evaluates all nearby nodes within a radius </w:t>
      </w:r>
      <m:oMath>
        <m:r>
          <w:rPr>
            <w:rFonts w:ascii="Cambria Math" w:hAnsi="Cambria Math"/>
            <w:sz w:val="26"/>
            <w:szCs w:val="26"/>
            <w:lang w:val="en-US"/>
          </w:rPr>
          <m:t>r(n)</m:t>
        </m:r>
      </m:oMath>
      <w:r w:rsidRPr="008B5CCD">
        <w:rPr>
          <w:rFonts w:asciiTheme="minorBidi" w:hAnsiTheme="minorBidi"/>
          <w:sz w:val="24"/>
          <w:szCs w:val="24"/>
          <w:lang w:val="en-US"/>
        </w:rPr>
        <w:t xml:space="preserve"> and rewires them if a lower-cost path can be found. </w:t>
      </w:r>
      <w:r w:rsidR="005E7125" w:rsidRPr="005E7125">
        <w:rPr>
          <w:rFonts w:asciiTheme="minorBidi" w:hAnsiTheme="minorBidi"/>
          <w:sz w:val="24"/>
          <w:szCs w:val="24"/>
          <w:lang w:val="en-US"/>
        </w:rPr>
        <w:t>This rewiring ensures that the tree grows not only to cover the space but also to optimize the path cost, typically in terms of distance (see Figure 6 for the flowchart of the RRT* algorithm's expansion process, including rewiring steps).</w:t>
      </w:r>
    </w:p>
    <w:p w14:paraId="10F132D3" w14:textId="77777777" w:rsidR="005E7125" w:rsidRDefault="005E7125" w:rsidP="005E7125">
      <w:pPr>
        <w:spacing w:line="360" w:lineRule="auto"/>
        <w:rPr>
          <w:rFonts w:asciiTheme="minorBidi" w:hAnsiTheme="minorBidi"/>
          <w:sz w:val="24"/>
          <w:szCs w:val="24"/>
          <w:lang w:val="en-US"/>
        </w:rPr>
      </w:pPr>
    </w:p>
    <w:p w14:paraId="06DA3549" w14:textId="77777777" w:rsidR="005E7125" w:rsidRDefault="005E7125" w:rsidP="005E7125">
      <w:pPr>
        <w:keepNext/>
        <w:spacing w:line="360" w:lineRule="auto"/>
      </w:pPr>
      <w:r>
        <w:rPr>
          <w:rFonts w:asciiTheme="minorBidi" w:hAnsiTheme="minorBidi"/>
          <w:noProof/>
          <w:sz w:val="24"/>
          <w:szCs w:val="24"/>
          <w:lang w:val="en-US"/>
        </w:rPr>
        <w:drawing>
          <wp:inline distT="0" distB="0" distL="0" distR="0" wp14:anchorId="35A7B3F3" wp14:editId="2B037C07">
            <wp:extent cx="6400800" cy="2933700"/>
            <wp:effectExtent l="0" t="0" r="0" b="0"/>
            <wp:docPr id="11155982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9828" name="Picture 1" descr="A diagram of a flow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2933700"/>
                    </a:xfrm>
                    <a:prstGeom prst="rect">
                      <a:avLst/>
                    </a:prstGeom>
                    <a:noFill/>
                    <a:ln>
                      <a:noFill/>
                    </a:ln>
                  </pic:spPr>
                </pic:pic>
              </a:graphicData>
            </a:graphic>
          </wp:inline>
        </w:drawing>
      </w:r>
    </w:p>
    <w:p w14:paraId="1C417051" w14:textId="678A99E6" w:rsidR="005E7125" w:rsidRDefault="005E7125" w:rsidP="005E7125">
      <w:pPr>
        <w:pStyle w:val="Caption"/>
        <w:rPr>
          <w:rFonts w:asciiTheme="minorBidi" w:hAnsiTheme="minorBidi"/>
          <w:sz w:val="24"/>
          <w:szCs w:val="24"/>
          <w:lang w:val="en-US"/>
        </w:rPr>
      </w:pPr>
      <w:bookmarkStart w:id="39" w:name="_Toc178516064"/>
      <w:bookmarkStart w:id="40" w:name="_Toc178517128"/>
      <w:bookmarkStart w:id="41" w:name="_Toc178517302"/>
      <w:r>
        <w:t xml:space="preserve">Figure </w:t>
      </w:r>
      <w:fldSimple w:instr=" SEQ Figure \* ARABIC ">
        <w:r w:rsidR="000D751D">
          <w:rPr>
            <w:noProof/>
          </w:rPr>
          <w:t>6</w:t>
        </w:r>
      </w:fldSimple>
      <w:r>
        <w:t xml:space="preserve"> </w:t>
      </w:r>
      <w:r w:rsidRPr="005E7125">
        <w:t>Flowchart of the RRT* algorithm's expansion process. The diagram illustrates the sequence from initialization, random sampling, tree expansion, and rewiring to path optimization.</w:t>
      </w:r>
      <w:bookmarkEnd w:id="39"/>
      <w:bookmarkEnd w:id="40"/>
      <w:bookmarkEnd w:id="41"/>
    </w:p>
    <w:p w14:paraId="71E60CA0" w14:textId="77777777" w:rsidR="005E7125" w:rsidRPr="008B5CCD" w:rsidRDefault="005E7125" w:rsidP="005E7125">
      <w:pPr>
        <w:spacing w:line="360" w:lineRule="auto"/>
        <w:rPr>
          <w:rFonts w:asciiTheme="minorBidi" w:hAnsiTheme="minorBidi"/>
          <w:sz w:val="24"/>
          <w:szCs w:val="24"/>
          <w:lang w:val="en-US"/>
        </w:rPr>
      </w:pPr>
    </w:p>
    <w:p w14:paraId="40057AE7" w14:textId="77777777" w:rsidR="008B5CCD" w:rsidRPr="008B5CCD" w:rsidRDefault="008B5CCD" w:rsidP="00A3770B">
      <w:pPr>
        <w:spacing w:line="360" w:lineRule="auto"/>
        <w:rPr>
          <w:rFonts w:asciiTheme="minorBidi" w:hAnsiTheme="minorBidi"/>
          <w:sz w:val="24"/>
          <w:szCs w:val="24"/>
          <w:lang w:val="en-US"/>
        </w:rPr>
      </w:pPr>
      <w:r w:rsidRPr="008B5CCD">
        <w:rPr>
          <w:rFonts w:asciiTheme="minorBidi" w:hAnsiTheme="minorBidi"/>
          <w:sz w:val="24"/>
          <w:szCs w:val="24"/>
          <w:lang w:val="en-US"/>
        </w:rPr>
        <w:t>This modification introduces two key changes:</w:t>
      </w:r>
    </w:p>
    <w:p w14:paraId="0842ED51" w14:textId="4D570522" w:rsidR="00AF215B" w:rsidRPr="008B5CCD" w:rsidRDefault="008B5CCD" w:rsidP="007E4E7A">
      <w:pPr>
        <w:numPr>
          <w:ilvl w:val="0"/>
          <w:numId w:val="18"/>
        </w:numPr>
        <w:spacing w:line="360" w:lineRule="auto"/>
        <w:jc w:val="lowKashida"/>
        <w:rPr>
          <w:rFonts w:asciiTheme="minorBidi" w:hAnsiTheme="minorBidi"/>
          <w:sz w:val="24"/>
          <w:szCs w:val="24"/>
          <w:lang w:val="en-US"/>
        </w:rPr>
      </w:pPr>
      <w:r w:rsidRPr="008B5CCD">
        <w:rPr>
          <w:rFonts w:asciiTheme="minorBidi" w:hAnsiTheme="minorBidi"/>
          <w:b/>
          <w:bCs/>
          <w:sz w:val="24"/>
          <w:szCs w:val="24"/>
          <w:lang w:val="en-US"/>
        </w:rPr>
        <w:lastRenderedPageBreak/>
        <w:t>Radius-based Neighbor Search</w:t>
      </w:r>
      <w:r w:rsidRPr="008B5CCD">
        <w:rPr>
          <w:rFonts w:asciiTheme="minorBidi" w:hAnsiTheme="minorBidi"/>
          <w:sz w:val="24"/>
          <w:szCs w:val="24"/>
          <w:lang w:val="en-US"/>
        </w:rPr>
        <w:t xml:space="preserve">: </w:t>
      </w:r>
      <w:r w:rsidR="00AF215B" w:rsidRPr="00AF215B">
        <w:rPr>
          <w:rFonts w:asciiTheme="minorBidi" w:hAnsiTheme="minorBidi"/>
          <w:sz w:val="24"/>
          <w:szCs w:val="24"/>
        </w:rPr>
        <w:t xml:space="preserve">RRT* expands by searching within a radius around each new node, rather than just connecting to the nearest one. This radius decreases as the tree grows, balancing exploration and optimization. The parameter </w:t>
      </w:r>
      <m:oMath>
        <m:r>
          <w:rPr>
            <w:rFonts w:ascii="Cambria Math" w:hAnsi="Cambria Math"/>
            <w:sz w:val="24"/>
            <w:szCs w:val="24"/>
          </w:rPr>
          <m:t>η</m:t>
        </m:r>
      </m:oMath>
      <w:r w:rsidR="00AF215B" w:rsidRPr="00AF215B">
        <w:rPr>
          <w:rFonts w:asciiTheme="minorBidi" w:hAnsiTheme="minorBidi"/>
          <w:sz w:val="24"/>
          <w:szCs w:val="24"/>
        </w:rPr>
        <w:t xml:space="preserve"> controls the step size, limiting how far new nodes can extend, ensuring smoother connections and more efficient paths.</w:t>
      </w:r>
    </w:p>
    <w:p w14:paraId="4A1A4B5D" w14:textId="4F16C641" w:rsidR="005E7125" w:rsidRPr="005E7125" w:rsidRDefault="008B5CCD" w:rsidP="007E4E7A">
      <w:pPr>
        <w:numPr>
          <w:ilvl w:val="0"/>
          <w:numId w:val="18"/>
        </w:numPr>
        <w:spacing w:line="360" w:lineRule="auto"/>
        <w:jc w:val="lowKashida"/>
        <w:rPr>
          <w:rFonts w:asciiTheme="minorBidi" w:hAnsiTheme="minorBidi"/>
          <w:sz w:val="24"/>
          <w:szCs w:val="24"/>
          <w:lang w:val="en-US"/>
        </w:rPr>
      </w:pPr>
      <w:r w:rsidRPr="008B5CCD">
        <w:rPr>
          <w:rFonts w:asciiTheme="minorBidi" w:hAnsiTheme="minorBidi"/>
          <w:b/>
          <w:bCs/>
          <w:sz w:val="24"/>
          <w:szCs w:val="24"/>
          <w:lang w:val="en-US"/>
        </w:rPr>
        <w:t>Rewiring for Optimality</w:t>
      </w:r>
      <w:r w:rsidRPr="008B5CCD">
        <w:rPr>
          <w:rFonts w:asciiTheme="minorBidi" w:hAnsiTheme="minorBidi"/>
          <w:sz w:val="24"/>
          <w:szCs w:val="24"/>
          <w:lang w:val="en-US"/>
        </w:rPr>
        <w:t xml:space="preserve">: After adding </w:t>
      </w:r>
      <m:oMath>
        <m:sSub>
          <m:sSubPr>
            <m:ctrlPr>
              <w:rPr>
                <w:rFonts w:ascii="Cambria Math" w:hAnsi="Cambria Math"/>
                <w:i/>
                <w:sz w:val="26"/>
                <w:szCs w:val="26"/>
                <w:lang w:val="en-US"/>
              </w:rPr>
            </m:ctrlPr>
          </m:sSubPr>
          <m:e>
            <m:r>
              <m:rPr>
                <m:sty m:val="p"/>
              </m:rPr>
              <w:rPr>
                <w:rFonts w:ascii="Cambria Math" w:hAnsi="Cambria Math"/>
                <w:sz w:val="26"/>
                <w:szCs w:val="26"/>
                <w:lang w:val="en-US"/>
              </w:rPr>
              <m:t>x</m:t>
            </m:r>
            <m:ctrlPr>
              <w:rPr>
                <w:rFonts w:ascii="Cambria Math" w:hAnsi="Cambria Math"/>
                <w:sz w:val="26"/>
                <w:szCs w:val="26"/>
                <w:lang w:val="en-US"/>
              </w:rPr>
            </m:ctrlPr>
          </m:e>
          <m:sub>
            <m:r>
              <m:rPr>
                <m:sty m:val="p"/>
              </m:rPr>
              <w:rPr>
                <w:rFonts w:ascii="Cambria Math" w:hAnsi="Cambria Math"/>
                <w:sz w:val="26"/>
                <w:szCs w:val="26"/>
                <w:lang w:val="en-US"/>
              </w:rPr>
              <m:t>new</m:t>
            </m:r>
          </m:sub>
        </m:sSub>
        <m:r>
          <w:rPr>
            <w:rFonts w:ascii="Cambria Math" w:hAnsi="Cambria Math"/>
            <w:sz w:val="26"/>
            <w:szCs w:val="26"/>
            <w:lang w:val="en-US"/>
          </w:rPr>
          <m:t> </m:t>
        </m:r>
      </m:oMath>
      <w:r w:rsidRPr="008B5CCD">
        <w:rPr>
          <w:rFonts w:asciiTheme="minorBidi" w:hAnsiTheme="minorBidi"/>
          <w:sz w:val="24"/>
          <w:szCs w:val="24"/>
          <w:lang w:val="en-US"/>
        </w:rPr>
        <w:t>, RRT* evaluates whether connecting to any nearby nodes can improve the total cost from the root to each node. If a better path is found, the parent-child relationships in the tree are updated (rewired) accordingly.</w:t>
      </w:r>
    </w:p>
    <w:p w14:paraId="43351A0F" w14:textId="1CB3015B" w:rsidR="008B5CCD" w:rsidRPr="008B5CCD" w:rsidRDefault="008B5CCD" w:rsidP="007E4E7A">
      <w:pPr>
        <w:spacing w:line="360" w:lineRule="auto"/>
        <w:jc w:val="lowKashida"/>
        <w:rPr>
          <w:rFonts w:asciiTheme="minorBidi" w:hAnsiTheme="minorBidi"/>
          <w:sz w:val="24"/>
          <w:szCs w:val="24"/>
          <w:lang w:val="en-US"/>
        </w:rPr>
      </w:pPr>
      <w:r w:rsidRPr="008B5CCD">
        <w:rPr>
          <w:rFonts w:asciiTheme="minorBidi" w:hAnsiTheme="minorBidi"/>
          <w:sz w:val="24"/>
          <w:szCs w:val="24"/>
          <w:lang w:val="en-US"/>
        </w:rPr>
        <w:t xml:space="preserve">The cost function </w:t>
      </w:r>
      <m:oMath>
        <m:r>
          <w:rPr>
            <w:rFonts w:ascii="Cambria Math" w:hAnsi="Cambria Math"/>
            <w:sz w:val="28"/>
            <w:szCs w:val="28"/>
            <w:lang w:val="en-US"/>
          </w:rPr>
          <m:t>c</m:t>
        </m:r>
      </m:oMath>
      <w:r w:rsidRPr="008B5CCD">
        <w:rPr>
          <w:rFonts w:asciiTheme="minorBidi" w:hAnsiTheme="minorBidi"/>
          <w:sz w:val="24"/>
          <w:szCs w:val="24"/>
          <w:lang w:val="en-US"/>
        </w:rPr>
        <w:t xml:space="preserve"> for RRT* is generally the Euclidean distance between nodes, but it can be adjusted to reflect other task-specific objectives such as time or energy consumption. The algorithm is guaranteed to converge to an optimal solution as the number of iterations increases, though this comes at the cost of increased computational time compared to the original RRT.</w:t>
      </w:r>
    </w:p>
    <w:p w14:paraId="673582E5" w14:textId="77777777" w:rsidR="008B5CCD" w:rsidRPr="000C4716" w:rsidRDefault="008B5CCD" w:rsidP="00A3770B">
      <w:pPr>
        <w:spacing w:line="360" w:lineRule="auto"/>
        <w:rPr>
          <w:rFonts w:asciiTheme="minorBidi" w:hAnsiTheme="minorBidi"/>
          <w:b/>
          <w:bCs/>
          <w:sz w:val="24"/>
          <w:szCs w:val="24"/>
          <w:lang w:val="en-US"/>
        </w:rPr>
      </w:pPr>
      <w:r w:rsidRPr="000C4716">
        <w:rPr>
          <w:rFonts w:asciiTheme="minorBidi" w:hAnsiTheme="minorBidi"/>
          <w:b/>
          <w:bCs/>
          <w:sz w:val="24"/>
          <w:szCs w:val="24"/>
          <w:lang w:val="en-US"/>
        </w:rPr>
        <w:t>Mathematical Formulation</w:t>
      </w:r>
    </w:p>
    <w:p w14:paraId="0AEB760B" w14:textId="2233F102" w:rsidR="008B5CCD" w:rsidRPr="008B5CCD" w:rsidRDefault="008B5CCD" w:rsidP="006759B7">
      <w:pPr>
        <w:numPr>
          <w:ilvl w:val="0"/>
          <w:numId w:val="19"/>
        </w:numPr>
        <w:spacing w:line="360" w:lineRule="auto"/>
        <w:rPr>
          <w:rFonts w:asciiTheme="minorBidi" w:hAnsiTheme="minorBidi"/>
          <w:sz w:val="24"/>
          <w:szCs w:val="24"/>
          <w:lang w:val="en-US"/>
        </w:rPr>
      </w:pPr>
      <w:r w:rsidRPr="008B5CCD">
        <w:rPr>
          <w:rFonts w:asciiTheme="minorBidi" w:hAnsiTheme="minorBidi"/>
          <w:b/>
          <w:bCs/>
          <w:sz w:val="24"/>
          <w:szCs w:val="24"/>
          <w:lang w:val="en-US"/>
        </w:rPr>
        <w:t>Connection Radius</w:t>
      </w:r>
      <w:r w:rsidRPr="008B5CCD">
        <w:rPr>
          <w:rFonts w:asciiTheme="minorBidi" w:hAnsiTheme="minorBidi"/>
          <w:sz w:val="24"/>
          <w:szCs w:val="24"/>
          <w:lang w:val="en-US"/>
        </w:rPr>
        <w:t xml:space="preserve">: The radius </w:t>
      </w:r>
      <m:oMath>
        <m:r>
          <w:rPr>
            <w:rFonts w:ascii="Cambria Math" w:hAnsi="Cambria Math"/>
            <w:sz w:val="26"/>
            <w:szCs w:val="26"/>
            <w:lang w:val="en-US"/>
          </w:rPr>
          <m:t>r(n)</m:t>
        </m:r>
      </m:oMath>
      <w:r w:rsidRPr="008B5CCD">
        <w:rPr>
          <w:rFonts w:asciiTheme="minorBidi" w:hAnsiTheme="minorBidi"/>
          <w:sz w:val="24"/>
          <w:szCs w:val="24"/>
          <w:lang w:val="en-US"/>
        </w:rPr>
        <w:t xml:space="preserve"> for connecting to nearby nodes is defined as:</w:t>
      </w:r>
      <w:r w:rsidR="00B450E0">
        <w:rPr>
          <w:rFonts w:asciiTheme="minorBidi" w:hAnsiTheme="minorBidi"/>
          <w:sz w:val="24"/>
          <w:szCs w:val="24"/>
          <w:lang w:val="en-US"/>
        </w:rPr>
        <w:br/>
      </w:r>
      <m:oMath>
        <m:r>
          <w:rPr>
            <w:rFonts w:ascii="Cambria Math" w:hAnsi="Cambria Math"/>
            <w:sz w:val="36"/>
            <w:szCs w:val="36"/>
            <w:lang w:val="en-US"/>
          </w:rPr>
          <m:t>r</m:t>
        </m:r>
        <m:d>
          <m:dPr>
            <m:ctrlPr>
              <w:rPr>
                <w:rFonts w:ascii="Cambria Math" w:hAnsi="Cambria Math"/>
                <w:i/>
                <w:sz w:val="36"/>
                <w:szCs w:val="36"/>
                <w:lang w:val="en-US"/>
              </w:rPr>
            </m:ctrlPr>
          </m:dPr>
          <m:e>
            <m:r>
              <w:rPr>
                <w:rFonts w:ascii="Cambria Math" w:hAnsi="Cambria Math"/>
                <w:sz w:val="36"/>
                <w:szCs w:val="36"/>
                <w:lang w:val="en-US"/>
              </w:rPr>
              <m:t>n</m:t>
            </m:r>
          </m:e>
        </m:d>
        <m:r>
          <w:rPr>
            <w:rFonts w:ascii="Cambria Math" w:hAnsi="Cambria Math"/>
            <w:sz w:val="36"/>
            <w:szCs w:val="36"/>
            <w:lang w:val="en-US"/>
          </w:rPr>
          <m:t xml:space="preserve">= γ </m:t>
        </m:r>
        <m:sSup>
          <m:sSupPr>
            <m:ctrlPr>
              <w:rPr>
                <w:rFonts w:ascii="Cambria Math" w:hAnsi="Cambria Math"/>
                <w:i/>
                <w:sz w:val="36"/>
                <w:szCs w:val="36"/>
                <w:lang w:val="en-US"/>
              </w:rPr>
            </m:ctrlPr>
          </m:sSupPr>
          <m:e>
            <m:d>
              <m:dPr>
                <m:ctrlPr>
                  <w:rPr>
                    <w:rFonts w:ascii="Cambria Math" w:hAnsi="Cambria Math"/>
                    <w:i/>
                    <w:sz w:val="36"/>
                    <w:szCs w:val="36"/>
                    <w:lang w:val="en-US"/>
                  </w:rPr>
                </m:ctrlPr>
              </m:dPr>
              <m:e>
                <m:f>
                  <m:fPr>
                    <m:ctrlPr>
                      <w:rPr>
                        <w:rFonts w:ascii="Cambria Math" w:hAnsi="Cambria Math"/>
                        <w:i/>
                        <w:sz w:val="36"/>
                        <w:szCs w:val="36"/>
                        <w:lang w:val="en-US"/>
                      </w:rPr>
                    </m:ctrlPr>
                  </m:fPr>
                  <m:num>
                    <m:func>
                      <m:funcPr>
                        <m:ctrlPr>
                          <w:rPr>
                            <w:rFonts w:ascii="Cambria Math" w:hAnsi="Cambria Math"/>
                            <w:sz w:val="36"/>
                            <w:szCs w:val="36"/>
                            <w:lang w:val="en-US"/>
                          </w:rPr>
                        </m:ctrlPr>
                      </m:funcPr>
                      <m:fName>
                        <m:r>
                          <m:rPr>
                            <m:sty m:val="p"/>
                          </m:rPr>
                          <w:rPr>
                            <w:rFonts w:ascii="Cambria Math" w:hAnsi="Cambria Math"/>
                            <w:sz w:val="36"/>
                            <w:szCs w:val="36"/>
                            <w:lang w:val="en-US"/>
                          </w:rPr>
                          <m:t>log</m:t>
                        </m:r>
                        <m:ctrlPr>
                          <w:rPr>
                            <w:rFonts w:ascii="Cambria Math" w:hAnsi="Cambria Math"/>
                            <w:i/>
                            <w:sz w:val="36"/>
                            <w:szCs w:val="36"/>
                            <w:lang w:val="en-US"/>
                          </w:rPr>
                        </m:ctrlPr>
                      </m:fName>
                      <m:e>
                        <m:r>
                          <w:rPr>
                            <w:rFonts w:ascii="Cambria Math" w:hAnsi="Cambria Math"/>
                            <w:sz w:val="36"/>
                            <w:szCs w:val="36"/>
                            <w:lang w:val="en-US"/>
                          </w:rPr>
                          <m:t>n</m:t>
                        </m:r>
                      </m:e>
                    </m:func>
                  </m:num>
                  <m:den>
                    <m:r>
                      <w:rPr>
                        <w:rFonts w:ascii="Cambria Math" w:hAnsi="Cambria Math"/>
                        <w:sz w:val="36"/>
                        <w:szCs w:val="36"/>
                        <w:lang w:val="en-US"/>
                      </w:rPr>
                      <m:t>n</m:t>
                    </m:r>
                  </m:den>
                </m:f>
              </m:e>
            </m:d>
          </m:e>
          <m:sup>
            <m:f>
              <m:fPr>
                <m:ctrlPr>
                  <w:rPr>
                    <w:rFonts w:ascii="Cambria Math" w:hAnsi="Cambria Math"/>
                    <w:i/>
                    <w:sz w:val="36"/>
                    <w:szCs w:val="36"/>
                    <w:lang w:val="en-US"/>
                  </w:rPr>
                </m:ctrlPr>
              </m:fPr>
              <m:num>
                <m:r>
                  <w:rPr>
                    <w:rFonts w:ascii="Cambria Math" w:hAnsi="Cambria Math"/>
                    <w:sz w:val="36"/>
                    <w:szCs w:val="36"/>
                    <w:lang w:val="en-US"/>
                  </w:rPr>
                  <m:t>1</m:t>
                </m:r>
              </m:num>
              <m:den>
                <m:r>
                  <w:rPr>
                    <w:rFonts w:ascii="Cambria Math" w:hAnsi="Cambria Math"/>
                    <w:sz w:val="36"/>
                    <w:szCs w:val="36"/>
                    <w:lang w:val="en-US"/>
                  </w:rPr>
                  <m:t>d</m:t>
                </m:r>
              </m:den>
            </m:f>
          </m:sup>
        </m:sSup>
      </m:oMath>
      <w:r w:rsidR="00CD7350">
        <w:rPr>
          <w:rFonts w:asciiTheme="minorBidi" w:eastAsiaTheme="minorEastAsia" w:hAnsiTheme="minorBidi"/>
          <w:sz w:val="36"/>
          <w:szCs w:val="36"/>
          <w:lang w:val="en-US"/>
        </w:rPr>
        <w:t xml:space="preserve"> </w:t>
      </w:r>
      <w:r w:rsidR="00CD7350">
        <w:rPr>
          <w:rFonts w:asciiTheme="minorBidi" w:eastAsiaTheme="minorEastAsia" w:hAnsiTheme="minorBidi"/>
          <w:sz w:val="36"/>
          <w:szCs w:val="36"/>
          <w:lang w:val="en-US"/>
        </w:rPr>
        <w:tab/>
      </w:r>
      <w:r w:rsidR="00CD7350">
        <w:rPr>
          <w:rFonts w:asciiTheme="minorBidi" w:eastAsiaTheme="minorEastAsia" w:hAnsiTheme="minorBidi"/>
          <w:sz w:val="36"/>
          <w:szCs w:val="36"/>
          <w:lang w:val="en-US"/>
        </w:rPr>
        <w:tab/>
      </w:r>
      <w:r w:rsidR="00CD7350">
        <w:rPr>
          <w:rFonts w:asciiTheme="minorBidi" w:eastAsiaTheme="minorEastAsia" w:hAnsiTheme="minorBidi"/>
          <w:sz w:val="36"/>
          <w:szCs w:val="36"/>
          <w:lang w:val="en-US"/>
        </w:rPr>
        <w:tab/>
      </w:r>
      <w:r w:rsidR="00CD7350">
        <w:rPr>
          <w:rFonts w:asciiTheme="minorBidi" w:eastAsiaTheme="minorEastAsia" w:hAnsiTheme="minorBidi"/>
          <w:sz w:val="36"/>
          <w:szCs w:val="36"/>
          <w:lang w:val="en-US"/>
        </w:rPr>
        <w:tab/>
      </w:r>
      <w:r w:rsidR="00CD7350">
        <w:rPr>
          <w:rFonts w:asciiTheme="minorBidi" w:eastAsiaTheme="minorEastAsia" w:hAnsiTheme="minorBidi"/>
          <w:sz w:val="36"/>
          <w:szCs w:val="36"/>
          <w:lang w:val="en-US"/>
        </w:rPr>
        <w:tab/>
      </w:r>
      <w:r w:rsidR="00CD7350">
        <w:rPr>
          <w:rFonts w:asciiTheme="minorBidi" w:eastAsiaTheme="minorEastAsia" w:hAnsiTheme="minorBidi"/>
          <w:sz w:val="36"/>
          <w:szCs w:val="36"/>
          <w:lang w:val="en-US"/>
        </w:rPr>
        <w:tab/>
      </w:r>
      <w:r w:rsidR="00CD7350">
        <w:rPr>
          <w:rFonts w:asciiTheme="minorBidi" w:eastAsiaTheme="minorEastAsia" w:hAnsiTheme="minorBidi"/>
          <w:sz w:val="36"/>
          <w:szCs w:val="36"/>
          <w:lang w:val="en-US"/>
        </w:rPr>
        <w:tab/>
      </w:r>
      <w:r w:rsidR="00CD7350">
        <w:rPr>
          <w:rFonts w:asciiTheme="minorBidi" w:eastAsiaTheme="minorEastAsia" w:hAnsiTheme="minorBidi"/>
          <w:sz w:val="36"/>
          <w:szCs w:val="36"/>
          <w:lang w:val="en-US"/>
        </w:rPr>
        <w:tab/>
      </w:r>
      <w:r w:rsidR="00CD7350">
        <w:rPr>
          <w:rFonts w:asciiTheme="minorBidi" w:eastAsiaTheme="minorEastAsia" w:hAnsiTheme="minorBidi"/>
          <w:sz w:val="36"/>
          <w:szCs w:val="36"/>
          <w:lang w:val="en-US"/>
        </w:rPr>
        <w:tab/>
        <w:t>(1)</w:t>
      </w:r>
      <m:oMath>
        <m:r>
          <m:rPr>
            <m:sty m:val="p"/>
          </m:rPr>
          <w:rPr>
            <w:rFonts w:asciiTheme="minorBidi" w:eastAsiaTheme="minorEastAsia" w:hAnsiTheme="minorBidi"/>
            <w:sz w:val="36"/>
            <w:szCs w:val="36"/>
            <w:lang w:val="en-US"/>
          </w:rPr>
          <w:br/>
        </m:r>
      </m:oMath>
      <m:oMathPara>
        <m:oMathParaPr>
          <m:jc m:val="center"/>
        </m:oMathParaPr>
        <m:oMath>
          <m:r>
            <m:rPr>
              <m:sty m:val="p"/>
            </m:rPr>
            <w:rPr>
              <w:rFonts w:asciiTheme="minorBidi" w:hAnsiTheme="minorBidi"/>
              <w:sz w:val="24"/>
              <w:szCs w:val="24"/>
              <w:lang w:val="en-US"/>
            </w:rPr>
            <w:br/>
          </m:r>
        </m:oMath>
      </m:oMathPara>
      <w:r w:rsidRPr="008B5CCD">
        <w:rPr>
          <w:rFonts w:asciiTheme="minorBidi" w:hAnsiTheme="minorBidi"/>
          <w:sz w:val="24"/>
          <w:szCs w:val="24"/>
          <w:lang w:val="en-US"/>
        </w:rPr>
        <w:t xml:space="preserve">where </w:t>
      </w:r>
      <m:oMath>
        <m:r>
          <w:rPr>
            <w:rFonts w:ascii="Cambria Math" w:hAnsi="Cambria Math"/>
            <w:sz w:val="24"/>
            <w:szCs w:val="24"/>
            <w:lang w:val="en-US"/>
          </w:rPr>
          <m:t>n</m:t>
        </m:r>
      </m:oMath>
      <w:r w:rsidRPr="008B5CCD">
        <w:rPr>
          <w:rFonts w:asciiTheme="minorBidi" w:hAnsiTheme="minorBidi"/>
          <w:sz w:val="24"/>
          <w:szCs w:val="24"/>
          <w:lang w:val="en-US"/>
        </w:rPr>
        <w:t xml:space="preserve"> is the number of nodes and </w:t>
      </w:r>
      <m:oMath>
        <m:r>
          <w:rPr>
            <w:rFonts w:ascii="Cambria Math" w:hAnsi="Cambria Math"/>
            <w:sz w:val="24"/>
            <w:szCs w:val="24"/>
            <w:lang w:val="en-US"/>
          </w:rPr>
          <m:t>d</m:t>
        </m:r>
      </m:oMath>
      <w:r w:rsidRPr="008B5CCD">
        <w:rPr>
          <w:rFonts w:asciiTheme="minorBidi" w:hAnsiTheme="minorBidi"/>
          <w:sz w:val="24"/>
          <w:szCs w:val="24"/>
          <w:lang w:val="en-US"/>
        </w:rPr>
        <w:t xml:space="preserve"> is the dimensionality of the space. This radius decreases with </w:t>
      </w:r>
      <m:oMath>
        <m:r>
          <w:rPr>
            <w:rFonts w:ascii="Cambria Math" w:hAnsi="Cambria Math"/>
            <w:sz w:val="24"/>
            <w:szCs w:val="24"/>
            <w:lang w:val="en-US"/>
          </w:rPr>
          <m:t>n</m:t>
        </m:r>
      </m:oMath>
      <w:r w:rsidRPr="008B5CCD">
        <w:rPr>
          <w:rFonts w:asciiTheme="minorBidi" w:hAnsiTheme="minorBidi"/>
          <w:sz w:val="24"/>
          <w:szCs w:val="24"/>
          <w:lang w:val="en-US"/>
        </w:rPr>
        <w:t>, ensuring that connections are more localized as the tree grows.</w:t>
      </w:r>
    </w:p>
    <w:p w14:paraId="061C383A" w14:textId="2AB0DBC0" w:rsidR="008B5CCD" w:rsidRPr="008B5CCD" w:rsidRDefault="008B5CCD" w:rsidP="006759B7">
      <w:pPr>
        <w:numPr>
          <w:ilvl w:val="0"/>
          <w:numId w:val="19"/>
        </w:numPr>
        <w:spacing w:line="360" w:lineRule="auto"/>
        <w:rPr>
          <w:rFonts w:asciiTheme="minorBidi" w:hAnsiTheme="minorBidi"/>
          <w:sz w:val="24"/>
          <w:szCs w:val="24"/>
          <w:lang w:val="en-US"/>
        </w:rPr>
      </w:pPr>
      <w:r w:rsidRPr="008B5CCD">
        <w:rPr>
          <w:rFonts w:asciiTheme="minorBidi" w:hAnsiTheme="minorBidi"/>
          <w:b/>
          <w:bCs/>
          <w:sz w:val="24"/>
          <w:szCs w:val="24"/>
          <w:lang w:val="en-US"/>
        </w:rPr>
        <w:t>Cost Function</w:t>
      </w:r>
      <w:r w:rsidRPr="008B5CCD">
        <w:rPr>
          <w:rFonts w:asciiTheme="minorBidi" w:hAnsiTheme="minorBidi"/>
          <w:sz w:val="24"/>
          <w:szCs w:val="24"/>
          <w:lang w:val="en-US"/>
        </w:rPr>
        <w:t xml:space="preserve">: For each node </w:t>
      </w:r>
      <m:oMath>
        <m:r>
          <w:rPr>
            <w:rFonts w:ascii="Cambria Math" w:hAnsi="Cambria Math"/>
            <w:sz w:val="24"/>
            <w:szCs w:val="24"/>
            <w:lang w:val="en-US"/>
          </w:rPr>
          <m:t xml:space="preserve">v </m:t>
        </m:r>
        <m:r>
          <w:rPr>
            <w:rFonts w:ascii="Cambria Math" w:hAnsi="Cambria Math" w:cs="Cambria Math"/>
            <w:sz w:val="24"/>
            <w:szCs w:val="24"/>
            <w:lang w:val="en-US"/>
          </w:rPr>
          <m:t>∈</m:t>
        </m:r>
        <m:r>
          <w:rPr>
            <w:rFonts w:ascii="Cambria Math" w:hAnsi="Cambria Math"/>
            <w:sz w:val="24"/>
            <w:szCs w:val="24"/>
            <w:lang w:val="en-US"/>
          </w:rPr>
          <m:t xml:space="preserve"> V</m:t>
        </m:r>
      </m:oMath>
      <w:r w:rsidRPr="008B5CCD">
        <w:rPr>
          <w:rFonts w:asciiTheme="minorBidi" w:hAnsiTheme="minorBidi"/>
          <w:sz w:val="24"/>
          <w:szCs w:val="24"/>
          <w:lang w:val="en-US"/>
        </w:rPr>
        <w:t>, the cost to reach that node is:</w:t>
      </w:r>
      <w:r w:rsidR="00F867F8">
        <w:rPr>
          <w:rFonts w:asciiTheme="minorBidi" w:hAnsiTheme="minorBidi"/>
          <w:sz w:val="24"/>
          <w:szCs w:val="24"/>
          <w:lang w:val="en-US"/>
        </w:rPr>
        <w:br/>
      </w:r>
      <w:r w:rsidR="00F867F8">
        <w:rPr>
          <w:rFonts w:asciiTheme="minorBidi" w:hAnsiTheme="minorBidi"/>
          <w:sz w:val="24"/>
          <w:szCs w:val="24"/>
          <w:lang w:val="en-US"/>
        </w:rPr>
        <w:br/>
      </w:r>
      <w:r w:rsidRPr="008B5CCD">
        <w:rPr>
          <w:rFonts w:asciiTheme="minorBidi" w:hAnsiTheme="minorBidi"/>
          <w:sz w:val="24"/>
          <w:szCs w:val="24"/>
          <w:lang w:val="en-US"/>
        </w:rPr>
        <w:t xml:space="preserve"> </w:t>
      </w:r>
      <m:oMath>
        <m:r>
          <w:rPr>
            <w:rFonts w:ascii="Cambria Math" w:hAnsi="Cambria Math"/>
            <w:sz w:val="32"/>
            <w:szCs w:val="32"/>
            <w:lang w:val="en-US"/>
          </w:rPr>
          <m:t>c(v) = c(Parent(v)) + Distance(Parent(v), v)</m:t>
        </m:r>
      </m:oMath>
      <w:r w:rsidR="00CD7350">
        <w:rPr>
          <w:rFonts w:asciiTheme="minorBidi" w:eastAsiaTheme="minorEastAsia" w:hAnsiTheme="minorBidi"/>
          <w:sz w:val="32"/>
          <w:szCs w:val="32"/>
          <w:lang w:val="en-US"/>
        </w:rPr>
        <w:tab/>
      </w:r>
      <w:r w:rsidR="00CD7350">
        <w:rPr>
          <w:rFonts w:asciiTheme="minorBidi" w:eastAsiaTheme="minorEastAsia" w:hAnsiTheme="minorBidi"/>
          <w:sz w:val="32"/>
          <w:szCs w:val="32"/>
          <w:lang w:val="en-US"/>
        </w:rPr>
        <w:tab/>
      </w:r>
      <w:r w:rsidR="00CD7350">
        <w:rPr>
          <w:rFonts w:asciiTheme="minorBidi" w:eastAsiaTheme="minorEastAsia" w:hAnsiTheme="minorBidi"/>
          <w:sz w:val="32"/>
          <w:szCs w:val="32"/>
          <w:lang w:val="en-US"/>
        </w:rPr>
        <w:tab/>
        <w:t>(2)</w:t>
      </w:r>
      <w:r w:rsidR="00F867F8">
        <w:rPr>
          <w:rFonts w:asciiTheme="minorBidi" w:hAnsiTheme="minorBidi"/>
          <w:sz w:val="24"/>
          <w:szCs w:val="24"/>
          <w:lang w:val="en-US"/>
        </w:rPr>
        <w:br/>
      </w:r>
      <w:r w:rsidR="00F867F8">
        <w:rPr>
          <w:rFonts w:asciiTheme="minorBidi" w:hAnsiTheme="minorBidi"/>
          <w:sz w:val="24"/>
          <w:szCs w:val="24"/>
          <w:lang w:val="en-US"/>
        </w:rPr>
        <w:br/>
      </w:r>
      <w:r w:rsidRPr="008B5CCD">
        <w:rPr>
          <w:rFonts w:asciiTheme="minorBidi" w:hAnsiTheme="minorBidi"/>
          <w:sz w:val="24"/>
          <w:szCs w:val="24"/>
          <w:lang w:val="en-US"/>
        </w:rPr>
        <w:t>The parent of each node is rewired if a lower-cost path is found through another nearby node.</w:t>
      </w:r>
    </w:p>
    <w:p w14:paraId="5701985E" w14:textId="12DA699E" w:rsidR="007A7CBB" w:rsidRDefault="008B5CCD" w:rsidP="006759B7">
      <w:pPr>
        <w:numPr>
          <w:ilvl w:val="0"/>
          <w:numId w:val="19"/>
        </w:numPr>
        <w:spacing w:line="360" w:lineRule="auto"/>
        <w:rPr>
          <w:rFonts w:asciiTheme="minorBidi" w:hAnsiTheme="minorBidi"/>
          <w:sz w:val="24"/>
          <w:szCs w:val="24"/>
          <w:lang w:val="en-US"/>
        </w:rPr>
      </w:pPr>
      <w:r w:rsidRPr="008B5CCD">
        <w:rPr>
          <w:rFonts w:asciiTheme="minorBidi" w:hAnsiTheme="minorBidi"/>
          <w:b/>
          <w:bCs/>
          <w:sz w:val="24"/>
          <w:szCs w:val="24"/>
          <w:lang w:val="en-US"/>
        </w:rPr>
        <w:t>Rewiring Condition</w:t>
      </w:r>
      <w:r w:rsidRPr="008B5CCD">
        <w:rPr>
          <w:rFonts w:asciiTheme="minorBidi" w:hAnsiTheme="minorBidi"/>
          <w:sz w:val="24"/>
          <w:szCs w:val="24"/>
          <w:lang w:val="en-US"/>
        </w:rPr>
        <w:t xml:space="preserve">: After adding a new node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RRT* rewires any nearby node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oMath>
      <w:r w:rsidRPr="008B5CCD">
        <w:rPr>
          <w:rFonts w:asciiTheme="minorBidi" w:hAnsiTheme="minorBidi"/>
          <w:sz w:val="24"/>
          <w:szCs w:val="24"/>
          <w:lang w:val="en-US"/>
        </w:rPr>
        <w:t xml:space="preserve"> if the path through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reduces the overall cost:</w:t>
      </w:r>
      <w:r w:rsidR="00F867F8">
        <w:rPr>
          <w:rFonts w:asciiTheme="minorBidi" w:hAnsiTheme="minorBidi"/>
          <w:sz w:val="24"/>
          <w:szCs w:val="24"/>
          <w:lang w:val="en-US"/>
        </w:rPr>
        <w:br/>
      </w:r>
      <w:r w:rsidR="00F867F8">
        <w:rPr>
          <w:rFonts w:asciiTheme="minorBidi" w:hAnsiTheme="minorBidi"/>
          <w:sz w:val="24"/>
          <w:szCs w:val="24"/>
          <w:lang w:val="en-US"/>
        </w:rPr>
        <w:br/>
      </w:r>
      <w:r w:rsidRPr="008B5CCD">
        <w:rPr>
          <w:rFonts w:asciiTheme="minorBidi" w:hAnsiTheme="minorBidi"/>
          <w:sz w:val="24"/>
          <w:szCs w:val="24"/>
          <w:lang w:val="en-US"/>
        </w:rPr>
        <w:t xml:space="preserve"> </w:t>
      </w:r>
      <m:oMath>
        <m:r>
          <w:rPr>
            <w:rFonts w:ascii="Cambria Math" w:hAnsi="Cambria Math"/>
            <w:sz w:val="32"/>
            <w:szCs w:val="32"/>
            <w:lang w:val="en-US"/>
          </w:rPr>
          <m:t>c</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6"/>
                    <w:szCs w:val="36"/>
                    <w:lang w:val="en-US"/>
                  </w:rPr>
                  <m:t>near</m:t>
                </m:r>
              </m:sub>
            </m:sSub>
          </m:e>
        </m:d>
        <m:r>
          <w:rPr>
            <w:rFonts w:ascii="Cambria Math" w:hAnsi="Cambria Math"/>
            <w:sz w:val="32"/>
            <w:szCs w:val="32"/>
            <w:lang w:val="en-US"/>
          </w:rPr>
          <m:t>&gt;c</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new</m:t>
                </m:r>
              </m:sub>
            </m:sSub>
          </m:e>
        </m:d>
        <m:r>
          <w:rPr>
            <w:rFonts w:ascii="Cambria Math" w:hAnsi="Cambria Math"/>
            <w:sz w:val="32"/>
            <w:szCs w:val="32"/>
            <w:lang w:val="en-US"/>
          </w:rPr>
          <m:t>+Distance</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new</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near</m:t>
                </m:r>
              </m:sub>
            </m:sSub>
          </m:e>
        </m:d>
      </m:oMath>
      <w:r w:rsidR="00F358EB">
        <w:rPr>
          <w:rFonts w:asciiTheme="minorBidi" w:eastAsiaTheme="minorEastAsia" w:hAnsiTheme="minorBidi"/>
          <w:sz w:val="32"/>
          <w:szCs w:val="32"/>
          <w:lang w:val="en-US"/>
        </w:rPr>
        <w:tab/>
      </w:r>
      <w:r w:rsidR="00F358EB">
        <w:rPr>
          <w:rFonts w:asciiTheme="minorBidi" w:eastAsiaTheme="minorEastAsia" w:hAnsiTheme="minorBidi"/>
          <w:sz w:val="32"/>
          <w:szCs w:val="32"/>
          <w:lang w:val="en-US"/>
        </w:rPr>
        <w:tab/>
      </w:r>
      <w:r w:rsidR="00F358EB">
        <w:rPr>
          <w:rFonts w:asciiTheme="minorBidi" w:eastAsiaTheme="minorEastAsia" w:hAnsiTheme="minorBidi"/>
          <w:sz w:val="32"/>
          <w:szCs w:val="32"/>
          <w:lang w:val="en-US"/>
        </w:rPr>
        <w:tab/>
      </w:r>
      <w:r w:rsidR="00F358EB">
        <w:rPr>
          <w:rFonts w:asciiTheme="minorBidi" w:eastAsiaTheme="minorEastAsia" w:hAnsiTheme="minorBidi"/>
          <w:sz w:val="32"/>
          <w:szCs w:val="32"/>
          <w:lang w:val="en-US"/>
        </w:rPr>
        <w:tab/>
        <w:t>(3)</w:t>
      </w:r>
      <w:r w:rsidR="00F867F8">
        <w:rPr>
          <w:rFonts w:asciiTheme="minorBidi" w:eastAsiaTheme="minorEastAsia" w:hAnsiTheme="minorBidi"/>
          <w:sz w:val="32"/>
          <w:szCs w:val="32"/>
          <w:lang w:val="en-US"/>
        </w:rPr>
        <w:br/>
      </w:r>
      <w:r w:rsidR="00F867F8">
        <w:rPr>
          <w:rFonts w:asciiTheme="minorBidi" w:eastAsiaTheme="minorEastAsia" w:hAnsiTheme="minorBidi"/>
          <w:sz w:val="24"/>
          <w:szCs w:val="24"/>
          <w:lang w:val="en-US"/>
        </w:rPr>
        <w:br/>
      </w:r>
      <w:r w:rsidRPr="008B5CCD">
        <w:rPr>
          <w:rFonts w:asciiTheme="minorBidi" w:hAnsiTheme="minorBidi"/>
          <w:sz w:val="24"/>
          <w:szCs w:val="24"/>
          <w:lang w:val="en-US"/>
        </w:rPr>
        <w:lastRenderedPageBreak/>
        <w:t xml:space="preserve"> If this condition holds, the edge from </w:t>
      </w:r>
      <m:oMath>
        <m:r>
          <w:rPr>
            <w:rFonts w:ascii="Cambria Math" w:hAnsi="Cambria Math"/>
            <w:sz w:val="24"/>
            <w:szCs w:val="24"/>
            <w:lang w:val="en-US"/>
          </w:rPr>
          <m:t>Parent</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e>
        </m:d>
      </m:oMath>
      <w:r w:rsidRPr="008B5CCD">
        <w:rPr>
          <w:rFonts w:asciiTheme="minorBidi" w:hAnsiTheme="minorBidi"/>
          <w:sz w:val="24"/>
          <w:szCs w:val="24"/>
          <w:lang w:val="en-US"/>
        </w:rPr>
        <w:t xml:space="preserve"> to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oMath>
      <w:r w:rsidRPr="008B5CCD">
        <w:rPr>
          <w:rFonts w:asciiTheme="minorBidi" w:hAnsiTheme="minorBidi"/>
          <w:sz w:val="24"/>
          <w:szCs w:val="24"/>
          <w:lang w:val="en-US"/>
        </w:rPr>
        <w:t xml:space="preserve"> is removed, and a new edge from</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to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oMath>
      <w:r w:rsidRPr="008B5CCD">
        <w:rPr>
          <w:rFonts w:asciiTheme="minorBidi" w:hAnsiTheme="minorBidi"/>
          <w:sz w:val="24"/>
          <w:szCs w:val="24"/>
          <w:lang w:val="en-US"/>
        </w:rPr>
        <w:t xml:space="preserve"> is added.</w:t>
      </w:r>
    </w:p>
    <w:p w14:paraId="6257F621" w14:textId="77777777" w:rsidR="00F867F8" w:rsidRDefault="00F867F8" w:rsidP="00A3770B">
      <w:pPr>
        <w:spacing w:line="360" w:lineRule="auto"/>
        <w:rPr>
          <w:rFonts w:asciiTheme="minorBidi" w:hAnsiTheme="minorBidi"/>
          <w:sz w:val="24"/>
          <w:szCs w:val="24"/>
          <w:lang w:val="en-US"/>
        </w:rPr>
      </w:pPr>
    </w:p>
    <w:p w14:paraId="72E5081F" w14:textId="6CC85CC9" w:rsidR="00F867F8" w:rsidRPr="00492B7D" w:rsidRDefault="00F867F8" w:rsidP="00A3770B">
      <w:pPr>
        <w:spacing w:line="360" w:lineRule="auto"/>
        <w:rPr>
          <w:rFonts w:asciiTheme="minorBidi" w:hAnsiTheme="minorBidi"/>
          <w:sz w:val="24"/>
          <w:szCs w:val="24"/>
        </w:rPr>
      </w:pPr>
      <w:r w:rsidRPr="00D21137">
        <w:rPr>
          <w:rFonts w:asciiTheme="minorBidi" w:hAnsiTheme="minorBidi"/>
          <w:sz w:val="24"/>
          <w:szCs w:val="24"/>
        </w:rPr>
        <w:t>The pseudocode for the</w:t>
      </w:r>
      <w:r>
        <w:rPr>
          <w:rFonts w:asciiTheme="minorBidi" w:hAnsiTheme="minorBidi"/>
          <w:sz w:val="24"/>
          <w:szCs w:val="24"/>
        </w:rPr>
        <w:t xml:space="preserve"> </w:t>
      </w:r>
      <w:r w:rsidRPr="00D21137">
        <w:rPr>
          <w:rFonts w:asciiTheme="minorBidi" w:hAnsiTheme="minorBidi"/>
          <w:sz w:val="24"/>
          <w:szCs w:val="24"/>
        </w:rPr>
        <w:t>RRT</w:t>
      </w:r>
      <w:r>
        <w:rPr>
          <w:rFonts w:asciiTheme="minorBidi" w:hAnsiTheme="minorBidi"/>
          <w:sz w:val="24"/>
          <w:szCs w:val="24"/>
        </w:rPr>
        <w:t>*</w:t>
      </w:r>
      <w:r w:rsidRPr="00D21137">
        <w:rPr>
          <w:rFonts w:asciiTheme="minorBidi" w:hAnsiTheme="minorBidi"/>
          <w:sz w:val="24"/>
          <w:szCs w:val="24"/>
        </w:rPr>
        <w:t xml:space="preserve"> algorithm</w:t>
      </w:r>
      <w:r>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MTJhNzM5NDgtYjE4Yy00ZWQxLTgzNzEtM2Y4NjFhOTUyNWQ5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LCJzdXBwcmVzcy1hdXRob3IiOmZhbHNlLCJjb21wb3NpdGUiOmZhbHNlLCJhdXRob3Itb25seSI6ZmFsc2V9XX0="/>
          <w:id w:val="264428469"/>
          <w:placeholder>
            <w:docPart w:val="DefaultPlaceholder_-1854013440"/>
          </w:placeholder>
        </w:sdtPr>
        <w:sdtContent>
          <w:r w:rsidR="00A16EF6" w:rsidRPr="00A16EF6">
            <w:rPr>
              <w:rFonts w:asciiTheme="minorBidi" w:hAnsiTheme="minorBidi"/>
              <w:color w:val="000000"/>
              <w:sz w:val="24"/>
              <w:szCs w:val="24"/>
            </w:rPr>
            <w:t>(Karaman and Frazzoli, 2011)</w:t>
          </w:r>
        </w:sdtContent>
      </w:sdt>
      <w:r w:rsidRPr="00D21137">
        <w:rPr>
          <w:rFonts w:asciiTheme="minorBidi" w:hAnsiTheme="minorBidi"/>
          <w:sz w:val="24"/>
          <w:szCs w:val="24"/>
        </w:rPr>
        <w:t xml:space="preserve"> is as follows:</w:t>
      </w:r>
    </w:p>
    <w:tbl>
      <w:tblPr>
        <w:tblStyle w:val="TableGrid"/>
        <w:tblW w:w="0" w:type="auto"/>
        <w:tblLook w:val="04A0" w:firstRow="1" w:lastRow="0" w:firstColumn="1" w:lastColumn="0" w:noHBand="0" w:noVBand="1"/>
      </w:tblPr>
      <w:tblGrid>
        <w:gridCol w:w="9350"/>
      </w:tblGrid>
      <w:tr w:rsidR="00B00AFA" w14:paraId="26FA8273" w14:textId="77777777" w:rsidTr="00D86122">
        <w:tc>
          <w:tcPr>
            <w:tcW w:w="9350" w:type="dxa"/>
          </w:tcPr>
          <w:p w14:paraId="239BB1A3" w14:textId="08BB71C9" w:rsidR="00B00AFA" w:rsidRDefault="00B00AFA" w:rsidP="00A3770B">
            <w:pPr>
              <w:spacing w:after="160" w:line="360" w:lineRule="auto"/>
            </w:pPr>
            <w:r w:rsidRPr="00D21137">
              <w:t xml:space="preserve">Algorithm </w:t>
            </w:r>
            <w:r>
              <w:t>3</w:t>
            </w:r>
            <w:r w:rsidRPr="00D21137">
              <w:t>: RRT</w:t>
            </w:r>
            <w:r>
              <w:t>*</w:t>
            </w:r>
          </w:p>
        </w:tc>
      </w:tr>
      <w:tr w:rsidR="00B00AFA" w14:paraId="3A5AA8BE" w14:textId="77777777" w:rsidTr="00D86122">
        <w:tc>
          <w:tcPr>
            <w:tcW w:w="9350" w:type="dxa"/>
          </w:tcPr>
          <w:p w14:paraId="5F44D6B5" w14:textId="5C824943" w:rsidR="004A6157" w:rsidRPr="00177E14" w:rsidRDefault="0092151B" w:rsidP="00A3770B">
            <w:pPr>
              <w:pStyle w:val="whitespace-normal"/>
              <w:spacing w:line="360" w:lineRule="auto"/>
              <w:rPr>
                <w:rFonts w:asciiTheme="minorBidi" w:hAnsiTheme="minorBidi" w:cstheme="minorBidi"/>
              </w:rPr>
            </w:pPr>
            <w:r w:rsidRPr="0092151B">
              <w:rPr>
                <w:rFonts w:asciiTheme="minorBidi" w:eastAsiaTheme="minorEastAsia" w:hAnsiTheme="minorBidi" w:cstheme="minorBidi"/>
              </w:rPr>
              <w:t xml:space="preserve">1 </w:t>
            </w:r>
            <m:oMath>
              <m:r>
                <w:rPr>
                  <w:rFonts w:ascii="Cambria Math" w:hAnsi="Cambria Math" w:cstheme="minorBidi"/>
                </w:rPr>
                <m:t>V←</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init</m:t>
                  </m:r>
                </m:sub>
              </m:sSub>
              <m:r>
                <w:rPr>
                  <w:rFonts w:ascii="Cambria Math" w:hAnsi="Cambria Math" w:cstheme="minorBidi"/>
                </w:rPr>
                <m:t>;E←∅;</m:t>
              </m:r>
            </m:oMath>
          </w:p>
          <w:p w14:paraId="6EEDB92A" w14:textId="21D456BB" w:rsidR="004A6157" w:rsidRPr="00177E14" w:rsidRDefault="0092151B" w:rsidP="00A3770B">
            <w:pPr>
              <w:pStyle w:val="whitespace-normal"/>
              <w:spacing w:line="360" w:lineRule="auto"/>
              <w:rPr>
                <w:rFonts w:asciiTheme="minorBidi" w:hAnsiTheme="minorBidi" w:cstheme="minorBidi"/>
              </w:rPr>
            </w:pPr>
            <w:r w:rsidRPr="00177E14">
              <w:rPr>
                <w:rFonts w:asciiTheme="minorBidi" w:hAnsiTheme="minorBidi" w:cstheme="minorBidi"/>
              </w:rPr>
              <w:t>2</w:t>
            </w:r>
            <w:r w:rsidR="004A6157" w:rsidRPr="00177E14">
              <w:rPr>
                <w:rFonts w:asciiTheme="minorBidi" w:hAnsiTheme="minorBidi" w:cstheme="minorBidi"/>
              </w:rPr>
              <w:t xml:space="preserve">  </w:t>
            </w:r>
            <m:oMath>
              <m:r>
                <m:rPr>
                  <m:sty m:val="bi"/>
                </m:rPr>
                <w:rPr>
                  <w:rFonts w:ascii="Cambria Math" w:hAnsi="Cambria Math" w:cstheme="minorBidi"/>
                </w:rPr>
                <m:t>for</m:t>
              </m:r>
              <m:r>
                <w:rPr>
                  <w:rFonts w:ascii="Cambria Math" w:hAnsi="Cambria Math" w:cstheme="minorBidi"/>
                </w:rPr>
                <m:t xml:space="preserve"> i = 1, ..., n do</m:t>
              </m:r>
            </m:oMath>
          </w:p>
          <w:p w14:paraId="30E5712D" w14:textId="024580CD" w:rsidR="004A6157" w:rsidRPr="00177E14" w:rsidRDefault="0092151B" w:rsidP="00A3770B">
            <w:pPr>
              <w:pStyle w:val="whitespace-normal"/>
              <w:spacing w:line="360" w:lineRule="auto"/>
              <w:rPr>
                <w:rFonts w:asciiTheme="minorBidi" w:hAnsiTheme="minorBidi" w:cstheme="minorBidi"/>
              </w:rPr>
            </w:pPr>
            <w:r w:rsidRPr="00177E14">
              <w:rPr>
                <w:rFonts w:asciiTheme="minorBidi" w:hAnsiTheme="minorBidi" w:cstheme="minorBidi"/>
              </w:rPr>
              <w:t>3</w:t>
            </w:r>
            <w:r w:rsidR="004A6157" w:rsidRPr="00177E14">
              <w:rPr>
                <w:rFonts w:asciiTheme="minorBidi" w:hAnsiTheme="minorBidi" w:cstheme="minorBidi"/>
              </w:rPr>
              <w:t xml:space="preserve">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r>
                <w:rPr>
                  <w:rFonts w:ascii="Cambria Math" w:hAnsi="Cambria Math" w:cstheme="minorBidi"/>
                </w:rPr>
                <m:t>←SampleFre</m:t>
              </m:r>
              <m:sSub>
                <m:sSubPr>
                  <m:ctrlPr>
                    <w:rPr>
                      <w:rFonts w:ascii="Cambria Math" w:hAnsi="Cambria Math" w:cstheme="minorBidi"/>
                      <w:i/>
                    </w:rPr>
                  </m:ctrlPr>
                </m:sSubPr>
                <m:e>
                  <m:r>
                    <w:rPr>
                      <w:rFonts w:ascii="Cambria Math" w:hAnsi="Cambria Math" w:cstheme="minorBidi"/>
                    </w:rPr>
                    <m:t>e</m:t>
                  </m:r>
                </m:e>
                <m:sub>
                  <m:r>
                    <w:rPr>
                      <w:rFonts w:ascii="Cambria Math" w:hAnsi="Cambria Math" w:cstheme="minorBidi"/>
                    </w:rPr>
                    <m:t>i</m:t>
                  </m:r>
                </m:sub>
              </m:sSub>
              <m:r>
                <w:rPr>
                  <w:rFonts w:ascii="Cambria Math" w:hAnsi="Cambria Math" w:cstheme="minorBidi"/>
                </w:rPr>
                <m:t>;</m:t>
              </m:r>
            </m:oMath>
          </w:p>
          <w:p w14:paraId="6D339AFE" w14:textId="6B10083E"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4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←Nearest</m:t>
              </m:r>
              <m:d>
                <m:dPr>
                  <m:ctrlPr>
                    <w:rPr>
                      <w:rFonts w:ascii="Cambria Math" w:hAnsi="Cambria Math" w:cstheme="minorBidi"/>
                      <w:i/>
                    </w:rPr>
                  </m:ctrlPr>
                </m:dPr>
                <m:e>
                  <m:r>
                    <w:rPr>
                      <w:rFonts w:ascii="Cambria Math" w:hAnsi="Cambria Math" w:cstheme="minorBidi"/>
                    </w:rPr>
                    <m:t>G=</m:t>
                  </m:r>
                  <m:d>
                    <m:dPr>
                      <m:ctrlPr>
                        <w:rPr>
                          <w:rFonts w:ascii="Cambria Math" w:hAnsi="Cambria Math" w:cstheme="minorBidi"/>
                          <w:i/>
                        </w:rPr>
                      </m:ctrlPr>
                    </m:dPr>
                    <m:e>
                      <m:r>
                        <w:rPr>
                          <w:rFonts w:ascii="Cambria Math" w:hAnsi="Cambria Math" w:cstheme="minorBidi"/>
                        </w:rPr>
                        <m:t>V,E</m:t>
                      </m:r>
                    </m:e>
                  </m:d>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e>
              </m:d>
              <m:r>
                <w:rPr>
                  <w:rFonts w:ascii="Cambria Math" w:hAnsi="Cambria Math" w:cstheme="minorBidi"/>
                </w:rPr>
                <m:t>;</m:t>
              </m:r>
            </m:oMath>
          </w:p>
          <w:p w14:paraId="6FCE05B2" w14:textId="083482B0"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5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r>
                <w:rPr>
                  <w:rFonts w:ascii="Cambria Math" w:hAnsi="Cambria Math" w:cstheme="minorBidi"/>
                </w:rPr>
                <m:t>←Steer</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e>
              </m:d>
              <m:r>
                <w:rPr>
                  <w:rFonts w:ascii="Cambria Math" w:hAnsi="Cambria Math" w:cstheme="minorBidi"/>
                </w:rPr>
                <m:t>;</m:t>
              </m:r>
            </m:oMath>
          </w:p>
          <w:p w14:paraId="4DBD6E95" w14:textId="2350E6A6"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6     </w:t>
            </w:r>
            <m:oMath>
              <m:r>
                <m:rPr>
                  <m:sty m:val="bi"/>
                </m:rPr>
                <w:rPr>
                  <w:rFonts w:ascii="Cambria Math" w:hAnsi="Cambria Math" w:cstheme="minorBidi"/>
                </w:rPr>
                <m:t>if</m:t>
              </m:r>
              <m:r>
                <w:rPr>
                  <w:rFonts w:ascii="Cambria Math" w:hAnsi="Cambria Math" w:cstheme="minorBidi"/>
                </w:rPr>
                <m:t xml:space="preserve"> ObstacleFree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r>
                <w:rPr>
                  <w:rFonts w:ascii="Cambria Math" w:hAnsi="Cambria Math" w:cstheme="minorBidi"/>
                </w:rPr>
                <m:t xml:space="preserve"> </m:t>
              </m:r>
              <m:r>
                <m:rPr>
                  <m:sty m:val="bi"/>
                </m:rPr>
                <w:rPr>
                  <w:rFonts w:ascii="Cambria Math" w:hAnsi="Cambria Math" w:cstheme="minorBidi"/>
                </w:rPr>
                <m:t>then</m:t>
              </m:r>
            </m:oMath>
          </w:p>
          <w:p w14:paraId="774819C6" w14:textId="4F0B468A"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7        </w:t>
            </w:r>
            <m:oMath>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near</m:t>
                  </m:r>
                </m:sub>
              </m:sSub>
              <m:r>
                <w:rPr>
                  <w:rFonts w:ascii="Cambria Math" w:hAnsi="Cambria Math" w:cstheme="minorBidi"/>
                  <w:sz w:val="22"/>
                  <w:szCs w:val="22"/>
                </w:rPr>
                <m:t>←Near</m:t>
              </m:r>
              <m:d>
                <m:dPr>
                  <m:ctrlPr>
                    <w:rPr>
                      <w:rFonts w:ascii="Cambria Math" w:hAnsi="Cambria Math" w:cstheme="minorBidi"/>
                      <w:i/>
                      <w:sz w:val="22"/>
                      <w:szCs w:val="22"/>
                    </w:rPr>
                  </m:ctrlPr>
                </m:dPr>
                <m:e>
                  <m:r>
                    <w:rPr>
                      <w:rFonts w:ascii="Cambria Math" w:hAnsi="Cambria Math" w:cstheme="minorBidi"/>
                      <w:sz w:val="22"/>
                      <w:szCs w:val="22"/>
                    </w:rPr>
                    <m:t>G=</m:t>
                  </m:r>
                  <m:d>
                    <m:dPr>
                      <m:ctrlPr>
                        <w:rPr>
                          <w:rFonts w:ascii="Cambria Math" w:hAnsi="Cambria Math" w:cstheme="minorBidi"/>
                          <w:i/>
                          <w:sz w:val="22"/>
                          <w:szCs w:val="22"/>
                        </w:rPr>
                      </m:ctrlPr>
                    </m:dPr>
                    <m:e>
                      <m:r>
                        <w:rPr>
                          <w:rFonts w:ascii="Cambria Math" w:hAnsi="Cambria Math" w:cstheme="minorBidi"/>
                          <w:sz w:val="22"/>
                          <w:szCs w:val="22"/>
                        </w:rPr>
                        <m:t>V,E</m:t>
                      </m:r>
                    </m:e>
                  </m:d>
                  <m:r>
                    <w:rPr>
                      <w:rFonts w:ascii="Cambria Math" w:hAnsi="Cambria Math" w:cstheme="minorBidi"/>
                      <w:sz w:val="22"/>
                      <w:szCs w:val="22"/>
                    </w:rPr>
                    <m:t>,</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new</m:t>
                      </m:r>
                    </m:sub>
                  </m:sSub>
                  <m:r>
                    <w:rPr>
                      <w:rFonts w:ascii="Cambria Math" w:hAnsi="Cambria Math" w:cstheme="minorBidi"/>
                      <w:sz w:val="22"/>
                      <w:szCs w:val="22"/>
                    </w:rPr>
                    <m:t>,min</m:t>
                  </m:r>
                  <m:sSub>
                    <m:sSubPr>
                      <m:ctrlPr>
                        <w:rPr>
                          <w:rFonts w:ascii="Cambria Math" w:hAnsi="Cambria Math" w:cstheme="minorBidi"/>
                          <w:i/>
                          <w:sz w:val="22"/>
                          <w:szCs w:val="22"/>
                        </w:rPr>
                      </m:ctrlPr>
                    </m:sSubPr>
                    <m:e>
                      <m:r>
                        <w:rPr>
                          <w:rFonts w:ascii="Cambria Math" w:hAnsi="Cambria Math" w:cstheme="minorBidi"/>
                          <w:sz w:val="22"/>
                          <w:szCs w:val="22"/>
                        </w:rPr>
                        <m:t>γ</m:t>
                      </m:r>
                    </m:e>
                    <m:sub>
                      <m:r>
                        <w:rPr>
                          <w:rFonts w:ascii="Cambria Math" w:hAnsi="Cambria Math" w:cstheme="minorBidi"/>
                          <w:sz w:val="22"/>
                          <w:szCs w:val="22"/>
                        </w:rPr>
                        <m:t>RRT*</m:t>
                      </m:r>
                    </m:sub>
                  </m:sSub>
                  <m:sSup>
                    <m:sSupPr>
                      <m:ctrlPr>
                        <w:rPr>
                          <w:rFonts w:ascii="Cambria Math" w:hAnsi="Cambria Math" w:cstheme="minorBidi"/>
                          <w:i/>
                          <w:sz w:val="22"/>
                          <w:szCs w:val="22"/>
                        </w:rPr>
                      </m:ctrlPr>
                    </m:sSupPr>
                    <m:e>
                      <m:d>
                        <m:dPr>
                          <m:ctrlPr>
                            <w:rPr>
                              <w:rFonts w:ascii="Cambria Math" w:hAnsi="Cambria Math" w:cstheme="minorBidi"/>
                              <w:i/>
                              <w:sz w:val="22"/>
                              <w:szCs w:val="22"/>
                            </w:rPr>
                          </m:ctrlPr>
                        </m:dPr>
                        <m:e>
                          <m:r>
                            <w:rPr>
                              <w:rFonts w:ascii="Cambria Math" w:hAnsi="Cambria Math" w:cstheme="minorBidi"/>
                              <w:sz w:val="22"/>
                              <w:szCs w:val="22"/>
                            </w:rPr>
                            <m:t>log</m:t>
                          </m:r>
                          <m:d>
                            <m:dPr>
                              <m:ctrlPr>
                                <w:rPr>
                                  <w:rFonts w:ascii="Cambria Math" w:hAnsi="Cambria Math" w:cstheme="minorBidi"/>
                                  <w:i/>
                                  <w:sz w:val="22"/>
                                  <w:szCs w:val="22"/>
                                </w:rPr>
                              </m:ctrlPr>
                            </m:dPr>
                            <m:e>
                              <m:r>
                                <w:rPr>
                                  <w:rFonts w:ascii="Cambria Math" w:hAnsi="Cambria Math" w:cstheme="minorBidi"/>
                                  <w:sz w:val="22"/>
                                  <w:szCs w:val="22"/>
                                </w:rPr>
                                <m:t>card</m:t>
                              </m:r>
                              <m:d>
                                <m:dPr>
                                  <m:ctrlPr>
                                    <w:rPr>
                                      <w:rFonts w:ascii="Cambria Math" w:hAnsi="Cambria Math" w:cstheme="minorBidi"/>
                                      <w:i/>
                                      <w:sz w:val="22"/>
                                      <w:szCs w:val="22"/>
                                    </w:rPr>
                                  </m:ctrlPr>
                                </m:dPr>
                                <m:e>
                                  <m:r>
                                    <w:rPr>
                                      <w:rFonts w:ascii="Cambria Math" w:hAnsi="Cambria Math" w:cstheme="minorBidi"/>
                                      <w:sz w:val="22"/>
                                      <w:szCs w:val="22"/>
                                    </w:rPr>
                                    <m:t>V</m:t>
                                  </m:r>
                                </m:e>
                              </m:d>
                            </m:e>
                          </m:d>
                          <m:r>
                            <m:rPr>
                              <m:lit/>
                            </m:rPr>
                            <w:rPr>
                              <w:rFonts w:ascii="Cambria Math" w:hAnsi="Cambria Math" w:cstheme="minorBidi"/>
                              <w:sz w:val="22"/>
                              <w:szCs w:val="22"/>
                            </w:rPr>
                            <m:t>/</m:t>
                          </m:r>
                          <m:r>
                            <w:rPr>
                              <w:rFonts w:ascii="Cambria Math" w:hAnsi="Cambria Math" w:cstheme="minorBidi"/>
                              <w:sz w:val="22"/>
                              <w:szCs w:val="22"/>
                            </w:rPr>
                            <m:t>card</m:t>
                          </m:r>
                          <m:d>
                            <m:dPr>
                              <m:ctrlPr>
                                <w:rPr>
                                  <w:rFonts w:ascii="Cambria Math" w:hAnsi="Cambria Math" w:cstheme="minorBidi"/>
                                  <w:i/>
                                  <w:sz w:val="22"/>
                                  <w:szCs w:val="22"/>
                                </w:rPr>
                              </m:ctrlPr>
                            </m:dPr>
                            <m:e>
                              <m:r>
                                <w:rPr>
                                  <w:rFonts w:ascii="Cambria Math" w:hAnsi="Cambria Math" w:cstheme="minorBidi"/>
                                  <w:sz w:val="22"/>
                                  <w:szCs w:val="22"/>
                                </w:rPr>
                                <m:t>V</m:t>
                              </m:r>
                            </m:e>
                          </m:d>
                        </m:e>
                      </m:d>
                    </m:e>
                    <m:sup>
                      <m:d>
                        <m:dPr>
                          <m:ctrlPr>
                            <w:rPr>
                              <w:rFonts w:ascii="Cambria Math" w:hAnsi="Cambria Math" w:cstheme="minorBidi"/>
                              <w:i/>
                              <w:sz w:val="22"/>
                              <w:szCs w:val="22"/>
                            </w:rPr>
                          </m:ctrlPr>
                        </m:dPr>
                        <m:e>
                          <m:r>
                            <w:rPr>
                              <w:rFonts w:ascii="Cambria Math" w:hAnsi="Cambria Math" w:cstheme="minorBidi"/>
                              <w:sz w:val="22"/>
                              <w:szCs w:val="22"/>
                            </w:rPr>
                            <m:t>1</m:t>
                          </m:r>
                          <m:r>
                            <m:rPr>
                              <m:lit/>
                            </m:rPr>
                            <w:rPr>
                              <w:rFonts w:ascii="Cambria Math" w:hAnsi="Cambria Math" w:cstheme="minorBidi"/>
                              <w:sz w:val="22"/>
                              <w:szCs w:val="22"/>
                            </w:rPr>
                            <m:t>/</m:t>
                          </m:r>
                          <m:r>
                            <w:rPr>
                              <w:rFonts w:ascii="Cambria Math" w:hAnsi="Cambria Math" w:cstheme="minorBidi"/>
                              <w:sz w:val="22"/>
                              <w:szCs w:val="22"/>
                            </w:rPr>
                            <m:t>d</m:t>
                          </m:r>
                        </m:e>
                      </m:d>
                    </m:sup>
                  </m:sSup>
                  <m:r>
                    <w:rPr>
                      <w:rFonts w:ascii="Cambria Math" w:hAnsi="Cambria Math" w:cstheme="minorBidi"/>
                      <w:sz w:val="22"/>
                      <w:szCs w:val="22"/>
                    </w:rPr>
                    <m:t>,η</m:t>
                  </m:r>
                </m:e>
              </m:d>
              <m:r>
                <w:rPr>
                  <w:rFonts w:ascii="Cambria Math" w:hAnsi="Cambria Math" w:cstheme="minorBidi"/>
                  <w:sz w:val="22"/>
                  <w:szCs w:val="22"/>
                </w:rPr>
                <m:t>;</m:t>
              </m:r>
            </m:oMath>
          </w:p>
          <w:p w14:paraId="2411C45B" w14:textId="62751FC3"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8        </w:t>
            </w:r>
            <m:oMath>
              <m:r>
                <w:rPr>
                  <w:rFonts w:ascii="Cambria Math" w:hAnsi="Cambria Math" w:cstheme="minorBidi"/>
                </w:rPr>
                <m:t>V←V∪</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r>
                <w:rPr>
                  <w:rFonts w:ascii="Cambria Math" w:hAnsi="Cambria Math" w:cstheme="minorBidi"/>
                </w:rPr>
                <m:t>;</m:t>
              </m:r>
            </m:oMath>
          </w:p>
          <w:p w14:paraId="58A6A19C" w14:textId="4F45A256"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9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min</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e>
                <m:sub>
                  <m:r>
                    <w:rPr>
                      <w:rFonts w:ascii="Cambria Math" w:hAnsi="Cambria Math" w:cstheme="minorBidi"/>
                    </w:rPr>
                    <m:t>min</m:t>
                  </m:r>
                </m:sub>
              </m:sSub>
              <m:r>
                <w:rPr>
                  <w:rFonts w:ascii="Cambria Math" w:hAnsi="Cambria Math" w:cstheme="minorBidi"/>
                </w:rPr>
                <m:t>←Cost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e>
              </m:d>
              <m:r>
                <w:rPr>
                  <w:rFonts w:ascii="Cambria Math" w:hAnsi="Cambria Math" w:cstheme="minorBidi"/>
                </w:rPr>
                <m:t>+c</m:t>
              </m:r>
              <m:d>
                <m:dPr>
                  <m:ctrlPr>
                    <w:rPr>
                      <w:rFonts w:ascii="Cambria Math" w:hAnsi="Cambria Math" w:cstheme="minorBidi"/>
                      <w:i/>
                    </w:rPr>
                  </m:ctrlPr>
                </m:dPr>
                <m:e>
                  <m:r>
                    <w:rPr>
                      <w:rFonts w:ascii="Cambria Math" w:hAnsi="Cambria Math" w:cstheme="minorBidi"/>
                    </w:rPr>
                    <m:t>Line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e>
              </m:d>
              <m:r>
                <w:rPr>
                  <w:rFonts w:ascii="Cambria Math" w:hAnsi="Cambria Math" w:cstheme="minorBidi"/>
                </w:rPr>
                <m:t>;</m:t>
              </m:r>
            </m:oMath>
          </w:p>
          <w:p w14:paraId="0B92D39D" w14:textId="610B2E08"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10       </w:t>
            </w:r>
            <m:oMath>
              <m:r>
                <m:rPr>
                  <m:sty m:val="bi"/>
                </m:rPr>
                <w:rPr>
                  <w:rFonts w:ascii="Cambria Math" w:hAnsi="Cambria Math" w:cstheme="minorBidi"/>
                </w:rPr>
                <m:t>foreach</m:t>
              </m:r>
              <m:sSub>
                <m:sSubPr>
                  <m:ctrlPr>
                    <w:rPr>
                      <w:rFonts w:ascii="Cambria Math" w:hAnsi="Cambria Math" w:cstheme="minorBidi"/>
                      <w:i/>
                    </w:rPr>
                  </m:ctrlPr>
                </m:sSubPr>
                <m:e>
                  <m:r>
                    <w:rPr>
                      <w:rFonts w:ascii="Cambria Math" w:hAnsi="Cambria Math" w:cstheme="minorBidi"/>
                    </w:rPr>
                    <m:t xml:space="preserve"> 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 xml:space="preserve"> </m:t>
              </m:r>
              <m:r>
                <m:rPr>
                  <m:sty m:val="bi"/>
                </m:rPr>
                <w:rPr>
                  <w:rFonts w:ascii="Cambria Math" w:hAnsi="Cambria Math" w:cstheme="minorBidi"/>
                </w:rPr>
                <m:t>do</m:t>
              </m:r>
            </m:oMath>
            <w:r w:rsidRPr="00177E14">
              <w:rPr>
                <w:rFonts w:asciiTheme="minorBidi" w:hAnsiTheme="minorBidi" w:cstheme="minorBidi"/>
              </w:rPr>
              <w:t xml:space="preserve">              // </w:t>
            </w:r>
            <w:r w:rsidR="0092151B" w:rsidRPr="00177E14">
              <w:rPr>
                <w:rFonts w:asciiTheme="minorBidi" w:hAnsiTheme="minorBidi" w:cstheme="minorBidi"/>
              </w:rPr>
              <w:t>Rewiring</w:t>
            </w:r>
          </w:p>
          <w:p w14:paraId="1ACCDDC4" w14:textId="04764ACE"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11          </w:t>
            </w:r>
            <m:oMath>
              <m:r>
                <m:rPr>
                  <m:sty m:val="bi"/>
                </m:rPr>
                <w:rPr>
                  <w:rFonts w:ascii="Cambria Math" w:hAnsi="Cambria Math" w:cstheme="minorBidi"/>
                  <w:sz w:val="20"/>
                  <w:szCs w:val="20"/>
                </w:rPr>
                <m:t>if</m:t>
              </m:r>
              <m:r>
                <w:rPr>
                  <w:rFonts w:ascii="Cambria Math" w:hAnsi="Cambria Math" w:cstheme="minorBidi"/>
                  <w:sz w:val="20"/>
                  <w:szCs w:val="20"/>
                </w:rPr>
                <m:t xml:space="preserve"> CollisionFree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e>
              </m:d>
              <m:r>
                <w:rPr>
                  <w:rFonts w:ascii="Cambria Math" w:hAnsi="Cambria Math" w:cstheme="minorBidi"/>
                  <w:sz w:val="20"/>
                  <w:szCs w:val="20"/>
                </w:rPr>
                <m:t>∧Cost</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r>
                <w:rPr>
                  <w:rFonts w:ascii="Cambria Math" w:hAnsi="Cambria Math" w:cstheme="minorBidi"/>
                  <w:sz w:val="20"/>
                  <w:szCs w:val="20"/>
                </w:rPr>
                <m:t>+c</m:t>
              </m:r>
              <m:d>
                <m:dPr>
                  <m:ctrlPr>
                    <w:rPr>
                      <w:rFonts w:ascii="Cambria Math" w:hAnsi="Cambria Math" w:cstheme="minorBidi"/>
                      <w:i/>
                      <w:sz w:val="20"/>
                      <w:szCs w:val="20"/>
                    </w:rPr>
                  </m:ctrlPr>
                </m:dPr>
                <m:e>
                  <m:r>
                    <w:rPr>
                      <w:rFonts w:ascii="Cambria Math" w:hAnsi="Cambria Math" w:cstheme="minorBidi"/>
                      <w:sz w:val="20"/>
                      <w:szCs w:val="20"/>
                    </w:rPr>
                    <m:t>Line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e>
                  </m:d>
                </m:e>
              </m:d>
              <m:r>
                <w:rPr>
                  <w:rFonts w:ascii="Cambria Math" w:hAnsi="Cambria Math" w:cstheme="minorBidi"/>
                  <w:sz w:val="20"/>
                  <w:szCs w:val="20"/>
                </w:rPr>
                <m:t>&lt;</m:t>
              </m:r>
              <m:sSub>
                <m:sSubPr>
                  <m:ctrlPr>
                    <w:rPr>
                      <w:rFonts w:ascii="Cambria Math" w:hAnsi="Cambria Math" w:cstheme="minorBidi"/>
                      <w:i/>
                      <w:sz w:val="20"/>
                      <w:szCs w:val="20"/>
                    </w:rPr>
                  </m:ctrlPr>
                </m:sSubPr>
                <m:e>
                  <m:r>
                    <w:rPr>
                      <w:rFonts w:ascii="Cambria Math" w:hAnsi="Cambria Math" w:cstheme="minorBidi"/>
                      <w:sz w:val="20"/>
                      <w:szCs w:val="20"/>
                    </w:rPr>
                    <m:t>c</m:t>
                  </m:r>
                </m:e>
                <m:sub>
                  <m:r>
                    <w:rPr>
                      <w:rFonts w:ascii="Cambria Math" w:hAnsi="Cambria Math" w:cstheme="minorBidi"/>
                      <w:sz w:val="20"/>
                      <w:szCs w:val="20"/>
                    </w:rPr>
                    <m:t>min</m:t>
                  </m:r>
                </m:sub>
              </m:sSub>
              <m:r>
                <w:rPr>
                  <w:rFonts w:ascii="Cambria Math" w:hAnsi="Cambria Math" w:cstheme="minorBidi"/>
                  <w:sz w:val="20"/>
                  <w:szCs w:val="20"/>
                </w:rPr>
                <m:t xml:space="preserve"> </m:t>
              </m:r>
              <m:r>
                <m:rPr>
                  <m:sty m:val="bi"/>
                </m:rPr>
                <w:rPr>
                  <w:rFonts w:ascii="Cambria Math" w:hAnsi="Cambria Math" w:cstheme="minorBidi"/>
                  <w:sz w:val="18"/>
                  <w:szCs w:val="18"/>
                </w:rPr>
                <m:t>then</m:t>
              </m:r>
            </m:oMath>
          </w:p>
          <w:p w14:paraId="406476BA" w14:textId="01B9CEA4"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12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min</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e>
                <m:sub>
                  <m:r>
                    <w:rPr>
                      <w:rFonts w:ascii="Cambria Math" w:hAnsi="Cambria Math" w:cstheme="minorBidi"/>
                    </w:rPr>
                    <m:t>min</m:t>
                  </m:r>
                </m:sub>
              </m:sSub>
              <m:r>
                <w:rPr>
                  <w:rFonts w:ascii="Cambria Math" w:hAnsi="Cambria Math" w:cstheme="minorBidi"/>
                </w:rPr>
                <m:t>←Cost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r>
                <w:rPr>
                  <w:rFonts w:ascii="Cambria Math" w:hAnsi="Cambria Math" w:cstheme="minorBidi"/>
                </w:rPr>
                <m:t>+c</m:t>
              </m:r>
              <m:d>
                <m:dPr>
                  <m:ctrlPr>
                    <w:rPr>
                      <w:rFonts w:ascii="Cambria Math" w:hAnsi="Cambria Math" w:cstheme="minorBidi"/>
                      <w:i/>
                    </w:rPr>
                  </m:ctrlPr>
                </m:dPr>
                <m:e>
                  <m:r>
                    <w:rPr>
                      <w:rFonts w:ascii="Cambria Math" w:hAnsi="Cambria Math" w:cstheme="minorBidi"/>
                    </w:rPr>
                    <m:t>Line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e>
              </m:d>
            </m:oMath>
          </w:p>
          <w:p w14:paraId="692BA532" w14:textId="78133046"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13       </w:t>
            </w:r>
            <m:oMath>
              <m:r>
                <w:rPr>
                  <w:rFonts w:ascii="Cambria Math" w:hAnsi="Cambria Math" w:cstheme="minorBidi"/>
                </w:rPr>
                <m:t>E←E∪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min</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r>
                <w:rPr>
                  <w:rFonts w:ascii="Cambria Math" w:hAnsi="Cambria Math" w:cstheme="minorBidi"/>
                </w:rPr>
                <m:t>;</m:t>
              </m:r>
            </m:oMath>
          </w:p>
          <w:p w14:paraId="4A6D5105" w14:textId="5E1942A9"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14       </w:t>
            </w:r>
            <m:oMath>
              <m:r>
                <m:rPr>
                  <m:sty m:val="bi"/>
                </m:rPr>
                <w:rPr>
                  <w:rFonts w:ascii="Cambria Math" w:hAnsi="Cambria Math" w:cstheme="minorBidi"/>
                </w:rPr>
                <m:t>foreach</m:t>
              </m:r>
              <m:r>
                <w:rPr>
                  <w:rFonts w:ascii="Cambria Math" w:hAnsi="Cambria Math" w:cstheme="minorBidi"/>
                </w:rPr>
                <m:t xml:space="preserve"> </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 xml:space="preserve"> </m:t>
              </m:r>
              <m:r>
                <m:rPr>
                  <m:sty m:val="bi"/>
                </m:rPr>
                <w:rPr>
                  <w:rFonts w:ascii="Cambria Math" w:hAnsi="Cambria Math" w:cstheme="minorBidi"/>
                </w:rPr>
                <m:t>do</m:t>
              </m:r>
            </m:oMath>
            <w:r w:rsidRPr="00177E14">
              <w:rPr>
                <w:rFonts w:asciiTheme="minorBidi" w:hAnsiTheme="minorBidi" w:cstheme="minorBidi"/>
              </w:rPr>
              <w:t xml:space="preserve">              // Rewire the tree</w:t>
            </w:r>
          </w:p>
          <w:p w14:paraId="5ECA0F32" w14:textId="64EBF5FA" w:rsidR="004A6157" w:rsidRPr="00177E14" w:rsidRDefault="004A6157" w:rsidP="00A3770B">
            <w:pPr>
              <w:pStyle w:val="whitespace-normal"/>
              <w:spacing w:line="360" w:lineRule="auto"/>
              <w:rPr>
                <w:rFonts w:ascii="Cambria Math" w:hAnsi="Cambria Math" w:cstheme="minorBidi"/>
                <w:sz w:val="20"/>
                <w:szCs w:val="20"/>
                <w:oMath/>
              </w:rPr>
            </w:pPr>
            <w:r w:rsidRPr="00177E14">
              <w:rPr>
                <w:rFonts w:asciiTheme="minorBidi" w:hAnsiTheme="minorBidi" w:cstheme="minorBidi"/>
              </w:rPr>
              <w:t xml:space="preserve">15          </w:t>
            </w:r>
            <m:oMath>
              <m:r>
                <m:rPr>
                  <m:sty m:val="bi"/>
                </m:rPr>
                <w:rPr>
                  <w:rFonts w:ascii="Cambria Math" w:hAnsi="Cambria Math" w:cstheme="minorBidi"/>
                  <w:sz w:val="20"/>
                  <w:szCs w:val="20"/>
                </w:rPr>
                <m:t>if</m:t>
              </m:r>
              <m:r>
                <w:rPr>
                  <w:rFonts w:ascii="Cambria Math" w:hAnsi="Cambria Math" w:cstheme="minorBidi"/>
                  <w:sz w:val="20"/>
                  <w:szCs w:val="20"/>
                </w:rPr>
                <m:t xml:space="preserve"> CollisionFree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r>
                <w:rPr>
                  <w:rFonts w:ascii="Cambria Math" w:hAnsi="Cambria Math" w:cstheme="minorBidi"/>
                  <w:sz w:val="20"/>
                  <w:szCs w:val="20"/>
                </w:rPr>
                <m:t>∧Cost</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e>
              </m:d>
              <m:r>
                <w:rPr>
                  <w:rFonts w:ascii="Cambria Math" w:hAnsi="Cambria Math" w:cstheme="minorBidi"/>
                  <w:sz w:val="20"/>
                  <w:szCs w:val="20"/>
                </w:rPr>
                <m:t>+c</m:t>
              </m:r>
              <m:d>
                <m:dPr>
                  <m:ctrlPr>
                    <w:rPr>
                      <w:rFonts w:ascii="Cambria Math" w:hAnsi="Cambria Math" w:cstheme="minorBidi"/>
                      <w:i/>
                      <w:sz w:val="20"/>
                      <w:szCs w:val="20"/>
                    </w:rPr>
                  </m:ctrlPr>
                </m:dPr>
                <m:e>
                  <m:r>
                    <w:rPr>
                      <w:rFonts w:ascii="Cambria Math" w:hAnsi="Cambria Math" w:cstheme="minorBidi"/>
                      <w:sz w:val="20"/>
                      <w:szCs w:val="20"/>
                    </w:rPr>
                    <m:t>Line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e>
              </m:d>
              <m:r>
                <w:rPr>
                  <w:rFonts w:ascii="Cambria Math" w:hAnsi="Cambria Math" w:cstheme="minorBidi"/>
                  <w:sz w:val="20"/>
                  <w:szCs w:val="20"/>
                </w:rPr>
                <m:t>&lt;Cost</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oMath>
          </w:p>
          <w:p w14:paraId="08B5DDF7" w14:textId="6C5EFEDC" w:rsidR="004A6157" w:rsidRPr="00177E14" w:rsidRDefault="0092151B" w:rsidP="00A3770B">
            <w:pPr>
              <w:pStyle w:val="whitespace-normal"/>
              <w:spacing w:line="360" w:lineRule="auto"/>
              <w:ind w:left="720"/>
              <w:rPr>
                <w:rFonts w:ascii="Cambria Math" w:hAnsi="Cambria Math" w:cstheme="minorBidi"/>
                <w:oMath/>
              </w:rPr>
            </w:pPr>
            <m:oMathPara>
              <m:oMath>
                <m:r>
                  <m:rPr>
                    <m:sty m:val="bi"/>
                  </m:rPr>
                  <w:rPr>
                    <w:rFonts w:ascii="Cambria Math" w:hAnsi="Cambria Math" w:cstheme="minorBidi"/>
                  </w:rPr>
                  <m:t>then</m:t>
                </m:r>
                <m:r>
                  <w:rPr>
                    <w:rFonts w:ascii="Cambria Math" w:hAnsi="Cambria Math" w:cstheme="minorBidi"/>
                  </w:rPr>
                  <m:t xml:space="preserve"> </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parent</m:t>
                    </m:r>
                  </m:sub>
                </m:sSub>
                <m:r>
                  <w:rPr>
                    <w:rFonts w:ascii="Cambria Math" w:hAnsi="Cambria Math" w:cstheme="minorBidi"/>
                  </w:rPr>
                  <m:t>←Parent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r>
                  <w:rPr>
                    <w:rFonts w:ascii="Cambria Math" w:hAnsi="Cambria Math" w:cstheme="minorBidi"/>
                  </w:rPr>
                  <m:t>;</m:t>
                </m:r>
              </m:oMath>
            </m:oMathPara>
          </w:p>
          <w:p w14:paraId="4410F651" w14:textId="6DC7356B"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lastRenderedPageBreak/>
              <w:t xml:space="preserve">16             </w:t>
            </w:r>
            <m:oMath>
              <m:r>
                <w:rPr>
                  <w:rFonts w:ascii="Cambria Math" w:hAnsi="Cambria Math" w:cstheme="minorBidi"/>
                </w:rPr>
                <m:t>E←</m:t>
              </m:r>
              <m:d>
                <m:dPr>
                  <m:ctrlPr>
                    <w:rPr>
                      <w:rFonts w:ascii="Cambria Math" w:hAnsi="Cambria Math" w:cstheme="minorBidi"/>
                      <w:i/>
                    </w:rPr>
                  </m:ctrlPr>
                </m:dPr>
                <m:e>
                  <m:r>
                    <w:rPr>
                      <w:rFonts w:ascii="Cambria Math" w:hAnsi="Cambria Math" w:cstheme="minorBidi"/>
                    </w:rPr>
                    <m:t>E </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parent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e>
              </m:d>
              <m:r>
                <w:rPr>
                  <w:rFonts w:ascii="Cambria Math" w:hAnsi="Cambria Math" w:cstheme="minorBidi"/>
                </w:rPr>
                <m: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oMath>
          </w:p>
          <w:p w14:paraId="18DEE743" w14:textId="720606F5" w:rsidR="00B00AFA" w:rsidRDefault="004A6157" w:rsidP="00A3770B">
            <w:pPr>
              <w:pStyle w:val="whitespace-normal"/>
              <w:spacing w:line="360" w:lineRule="auto"/>
            </w:pPr>
            <w:r w:rsidRPr="00177E14">
              <w:rPr>
                <w:rFonts w:asciiTheme="minorBidi" w:hAnsiTheme="minorBidi" w:cstheme="minorBidi"/>
              </w:rPr>
              <w:t xml:space="preserve">17 </w:t>
            </w:r>
            <m:oMath>
              <m:r>
                <m:rPr>
                  <m:sty m:val="bi"/>
                </m:rPr>
                <w:rPr>
                  <w:rFonts w:ascii="Cambria Math" w:hAnsi="Cambria Math" w:cstheme="minorBidi"/>
                </w:rPr>
                <m:t>return</m:t>
              </m:r>
              <m:r>
                <w:rPr>
                  <w:rFonts w:ascii="Cambria Math" w:hAnsi="Cambria Math" w:cstheme="minorBidi"/>
                </w:rPr>
                <m:t xml:space="preserve"> G = (V, E);</m:t>
              </m:r>
            </m:oMath>
          </w:p>
        </w:tc>
      </w:tr>
    </w:tbl>
    <w:p w14:paraId="43F1237A" w14:textId="77777777" w:rsidR="00F867F8" w:rsidRDefault="00F867F8" w:rsidP="00A3770B">
      <w:pPr>
        <w:spacing w:line="360" w:lineRule="auto"/>
        <w:rPr>
          <w:rFonts w:asciiTheme="minorBidi" w:hAnsiTheme="minorBidi"/>
          <w:sz w:val="24"/>
          <w:szCs w:val="24"/>
          <w:lang w:val="en-US"/>
        </w:rPr>
      </w:pPr>
    </w:p>
    <w:p w14:paraId="50FA3581" w14:textId="77777777" w:rsidR="001E258B" w:rsidRPr="002E2278" w:rsidRDefault="001E258B" w:rsidP="00A3770B">
      <w:pPr>
        <w:spacing w:line="360" w:lineRule="auto"/>
        <w:rPr>
          <w:rFonts w:asciiTheme="minorBidi" w:hAnsiTheme="minorBidi"/>
          <w:sz w:val="24"/>
          <w:szCs w:val="24"/>
          <w:lang w:val="en-US"/>
        </w:rPr>
      </w:pPr>
    </w:p>
    <w:p w14:paraId="050D1E74" w14:textId="42277B11" w:rsidR="007A7CBB" w:rsidRPr="002E2278" w:rsidRDefault="007A7CBB" w:rsidP="00DE4C18">
      <w:pPr>
        <w:pStyle w:val="Heading3"/>
        <w:numPr>
          <w:ilvl w:val="2"/>
          <w:numId w:val="37"/>
        </w:numPr>
        <w:spacing w:line="360" w:lineRule="auto"/>
        <w:ind w:left="709"/>
      </w:pPr>
      <w:bookmarkStart w:id="42" w:name="_Toc178527842"/>
      <w:r w:rsidRPr="002E2278">
        <w:t>JPlusRRT: Enhanced Speed and Adaptability</w:t>
      </w:r>
      <w:bookmarkEnd w:id="42"/>
    </w:p>
    <w:p w14:paraId="63F7F09C" w14:textId="3FDD28DD" w:rsidR="00EE7E60" w:rsidRPr="00EE7E60" w:rsidRDefault="00EE7E60" w:rsidP="00971B40">
      <w:pPr>
        <w:pStyle w:val="NormalWeb"/>
        <w:spacing w:line="360" w:lineRule="auto"/>
        <w:jc w:val="lowKashida"/>
        <w:rPr>
          <w:rFonts w:asciiTheme="minorBidi" w:hAnsiTheme="minorBidi"/>
        </w:rPr>
      </w:pPr>
      <w:r w:rsidRPr="00EE7E60">
        <w:rPr>
          <w:rFonts w:asciiTheme="minorBidi" w:hAnsiTheme="minorBidi"/>
        </w:rPr>
        <w:t xml:space="preserve">JPlusRRT introduced by </w:t>
      </w:r>
      <w:sdt>
        <w:sdtPr>
          <w:rPr>
            <w:rFonts w:asciiTheme="minorBidi" w:hAnsiTheme="minorBidi"/>
            <w:color w:val="000000"/>
          </w:rPr>
          <w:tag w:val="MENDELEY_CITATION_v3_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"/>
          <w:id w:val="-246809224"/>
          <w:placeholder>
            <w:docPart w:val="DefaultPlaceholder_-1854013440"/>
          </w:placeholder>
        </w:sdtPr>
        <w:sdtContent>
          <w:r w:rsidR="00A16EF6" w:rsidRPr="00A16EF6">
            <w:rPr>
              <w:rFonts w:asciiTheme="minorBidi" w:hAnsiTheme="minorBidi"/>
              <w:color w:val="000000"/>
            </w:rPr>
            <w:t>Vahrenkamp et al., (2009)</w:t>
          </w:r>
        </w:sdtContent>
      </w:sdt>
      <w:r w:rsidRPr="00EE7E60">
        <w:rPr>
          <w:rFonts w:asciiTheme="minorBidi" w:hAnsiTheme="minorBidi"/>
        </w:rPr>
        <w:t xml:space="preserve">, attempts to balance exploration efficiency with faster decision-making in dynamic environments. Unlike RRT*, which optimizes for path quality, </w:t>
      </w:r>
      <w:r w:rsidR="003D1E31" w:rsidRPr="003D1E31">
        <w:rPr>
          <w:rFonts w:asciiTheme="minorBidi" w:hAnsiTheme="minorBidi"/>
          <w:lang w:val="en-GB"/>
        </w:rPr>
        <w:t xml:space="preserve">JPlusRRT integrates grasp planning directly into the RRT framework to quickly find feasible paths. Instead of relying solely on inverse kinematics (IK) solvers, it uses a Jacobian pseudoinverse-based approach to guide the robot’s end-effector towards grasping configurations in the task space. This method allows for direct control over the robot's arm movements, especially in complex environments where multiple grasping poses are predefined. By using this approach, JPlusRRT avoids the computational cost of searching for explicit IK solutions, </w:t>
      </w:r>
      <w:r w:rsidR="007C4C4A">
        <w:rPr>
          <w:rFonts w:asciiTheme="minorBidi" w:hAnsiTheme="minorBidi"/>
          <w:lang w:val="en-GB"/>
        </w:rPr>
        <w:t>which makes</w:t>
      </w:r>
      <w:r w:rsidR="003D1E31" w:rsidRPr="003D1E31">
        <w:rPr>
          <w:rFonts w:asciiTheme="minorBidi" w:hAnsiTheme="minorBidi"/>
          <w:lang w:val="en-GB"/>
        </w:rPr>
        <w:t xml:space="preserve"> it more efficient in scenarios requiring rapid decision-making.</w:t>
      </w:r>
    </w:p>
    <w:p w14:paraId="2013B3E8" w14:textId="167D1989" w:rsidR="00DE7B8B" w:rsidRPr="00DE7B8B" w:rsidRDefault="00DE7B8B" w:rsidP="00971B40">
      <w:pPr>
        <w:pStyle w:val="NormalWeb"/>
        <w:spacing w:line="360" w:lineRule="auto"/>
        <w:jc w:val="lowKashida"/>
        <w:rPr>
          <w:rFonts w:asciiTheme="minorBidi" w:hAnsiTheme="minorBidi" w:cstheme="minorBidi"/>
        </w:rPr>
      </w:pPr>
      <w:r w:rsidRPr="00DE7B8B">
        <w:rPr>
          <w:rFonts w:asciiTheme="minorBidi" w:hAnsiTheme="minorBidi" w:cstheme="minorBidi"/>
        </w:rPr>
        <w:t>The core of J</w:t>
      </w:r>
      <w:r w:rsidR="00034693">
        <w:rPr>
          <w:rFonts w:asciiTheme="minorBidi" w:hAnsiTheme="minorBidi" w:cstheme="minorBidi"/>
        </w:rPr>
        <w:t>P</w:t>
      </w:r>
      <w:r w:rsidRPr="00DE7B8B">
        <w:rPr>
          <w:rFonts w:asciiTheme="minorBidi" w:hAnsiTheme="minorBidi" w:cstheme="minorBidi"/>
        </w:rPr>
        <w:t xml:space="preserve">lusRRT involves steering the robot's configuration towards the desired grasping pose while continuously adjusting the robot’s joint configuration through Jacobian-based feedback. The pseudoinverse of the Jacobian matrix, </w:t>
      </w:r>
      <m:oMath>
        <m:sSup>
          <m:sSupPr>
            <m:ctrlPr>
              <w:rPr>
                <w:rStyle w:val="katex-mathml"/>
                <w:rFonts w:ascii="Cambria Math" w:eastAsiaTheme="majorEastAsia" w:hAnsi="Cambria Math" w:cstheme="minorBidi"/>
                <w:i/>
                <w:iCs/>
                <w:sz w:val="26"/>
                <w:szCs w:val="26"/>
              </w:rPr>
            </m:ctrlPr>
          </m:sSupPr>
          <m:e>
            <m:r>
              <w:rPr>
                <w:rStyle w:val="katex-mathml"/>
                <w:rFonts w:ascii="Cambria Math" w:eastAsiaTheme="majorEastAsia" w:hAnsi="Cambria Math" w:cstheme="minorBidi"/>
                <w:sz w:val="26"/>
                <w:szCs w:val="26"/>
              </w:rPr>
              <m:t>J</m:t>
            </m:r>
          </m:e>
          <m:sup>
            <m:r>
              <w:rPr>
                <w:rStyle w:val="katex-mathml"/>
                <w:rFonts w:ascii="Cambria Math" w:eastAsiaTheme="majorEastAsia" w:hAnsi="Cambria Math" w:cstheme="minorBidi"/>
                <w:sz w:val="26"/>
                <w:szCs w:val="26"/>
              </w:rPr>
              <m:t>+</m:t>
            </m:r>
          </m:sup>
        </m:sSup>
      </m:oMath>
      <w:r w:rsidRPr="00DE7B8B">
        <w:rPr>
          <w:rFonts w:asciiTheme="minorBidi" w:hAnsiTheme="minorBidi" w:cstheme="minorBidi"/>
        </w:rPr>
        <w:t>, allows the algorithm to efficiently calculate how the robot should move in its configuration space to reach the desired pose in task space.</w:t>
      </w:r>
    </w:p>
    <w:p w14:paraId="2EE989FF" w14:textId="47D89FF2" w:rsidR="00DE7B8B" w:rsidRPr="00DE7B8B" w:rsidRDefault="00DE7B8B" w:rsidP="00A3770B">
      <w:pPr>
        <w:pStyle w:val="Heading4"/>
        <w:spacing w:line="360" w:lineRule="auto"/>
      </w:pPr>
      <w:r w:rsidRPr="00DE7B8B">
        <w:rPr>
          <w:rStyle w:val="Strong"/>
          <w:rFonts w:asciiTheme="minorBidi" w:hAnsiTheme="minorBidi" w:cstheme="minorBidi"/>
          <w:b w:val="0"/>
          <w:bCs w:val="0"/>
        </w:rPr>
        <w:t xml:space="preserve">Key Features of </w:t>
      </w:r>
      <w:r w:rsidR="00F56F15">
        <w:rPr>
          <w:rStyle w:val="Strong"/>
          <w:rFonts w:asciiTheme="minorBidi" w:hAnsiTheme="minorBidi" w:cstheme="minorBidi"/>
          <w:b w:val="0"/>
          <w:bCs w:val="0"/>
        </w:rPr>
        <w:t>JPlusRRT</w:t>
      </w:r>
      <w:r w:rsidRPr="00DE7B8B">
        <w:rPr>
          <w:rStyle w:val="Strong"/>
          <w:rFonts w:asciiTheme="minorBidi" w:hAnsiTheme="minorBidi" w:cstheme="minorBidi"/>
          <w:b w:val="0"/>
          <w:bCs w:val="0"/>
        </w:rPr>
        <w:t>:</w:t>
      </w:r>
    </w:p>
    <w:p w14:paraId="505FD6C0" w14:textId="098275AD" w:rsidR="00DE7B8B" w:rsidRPr="00DE7B8B" w:rsidRDefault="00DE7B8B" w:rsidP="00971B40">
      <w:pPr>
        <w:numPr>
          <w:ilvl w:val="0"/>
          <w:numId w:val="20"/>
        </w:numPr>
        <w:spacing w:before="100" w:beforeAutospacing="1" w:after="100" w:afterAutospacing="1" w:line="360" w:lineRule="auto"/>
        <w:jc w:val="lowKashida"/>
        <w:rPr>
          <w:rFonts w:asciiTheme="minorBidi" w:hAnsiTheme="minorBidi"/>
        </w:rPr>
      </w:pPr>
      <w:r w:rsidRPr="00DE7B8B">
        <w:rPr>
          <w:rStyle w:val="Strong"/>
          <w:rFonts w:asciiTheme="minorBidi" w:hAnsiTheme="minorBidi"/>
        </w:rPr>
        <w:t>Task-Space Guided Exploration:</w:t>
      </w:r>
      <w:r w:rsidRPr="00DE7B8B">
        <w:rPr>
          <w:rFonts w:asciiTheme="minorBidi" w:hAnsiTheme="minorBidi"/>
        </w:rPr>
        <w:t xml:space="preserve"> Instead of only focusing on the configuration space (</w:t>
      </w:r>
      <m:oMath>
        <m:r>
          <w:rPr>
            <w:rFonts w:ascii="Cambria Math" w:hAnsi="Cambria Math"/>
            <w:sz w:val="24"/>
            <w:szCs w:val="24"/>
          </w:rPr>
          <m:t>C-space</m:t>
        </m:r>
      </m:oMath>
      <w:r w:rsidRPr="00DE7B8B">
        <w:rPr>
          <w:rFonts w:asciiTheme="minorBidi" w:hAnsiTheme="minorBidi"/>
        </w:rPr>
        <w:t>), JP</w:t>
      </w:r>
      <w:r w:rsidR="00381DC2">
        <w:rPr>
          <w:rFonts w:asciiTheme="minorBidi" w:hAnsiTheme="minorBidi"/>
        </w:rPr>
        <w:t>l</w:t>
      </w:r>
      <w:r w:rsidRPr="00DE7B8B">
        <w:rPr>
          <w:rFonts w:asciiTheme="minorBidi" w:hAnsiTheme="minorBidi"/>
        </w:rPr>
        <w:t>usRRT uses a task-space goal direction to steer the search.</w:t>
      </w:r>
    </w:p>
    <w:p w14:paraId="07BE58CC" w14:textId="77777777" w:rsidR="00DE7B8B" w:rsidRPr="00DE7B8B" w:rsidRDefault="00DE7B8B" w:rsidP="00971B40">
      <w:pPr>
        <w:numPr>
          <w:ilvl w:val="0"/>
          <w:numId w:val="20"/>
        </w:numPr>
        <w:spacing w:before="100" w:beforeAutospacing="1" w:after="100" w:afterAutospacing="1" w:line="360" w:lineRule="auto"/>
        <w:jc w:val="lowKashida"/>
        <w:rPr>
          <w:rFonts w:asciiTheme="minorBidi" w:hAnsiTheme="minorBidi"/>
        </w:rPr>
      </w:pPr>
      <w:r w:rsidRPr="00DE7B8B">
        <w:rPr>
          <w:rStyle w:val="Strong"/>
          <w:rFonts w:asciiTheme="minorBidi" w:hAnsiTheme="minorBidi"/>
        </w:rPr>
        <w:t>Jacobian Pseudoinverse:</w:t>
      </w:r>
      <w:r w:rsidRPr="00DE7B8B">
        <w:rPr>
          <w:rFonts w:asciiTheme="minorBidi" w:hAnsiTheme="minorBidi"/>
        </w:rPr>
        <w:t xml:space="preserve"> The algorithm utilizes the pseudoinverse of the Jacobian matrix to compute joint-space movements that minimize the error between the current end-effector position and the goal.</w:t>
      </w:r>
    </w:p>
    <w:p w14:paraId="2C6143CE" w14:textId="45BC9A61" w:rsidR="00DE7B8B" w:rsidRPr="00DE7B8B" w:rsidRDefault="00DE7B8B" w:rsidP="00971B40">
      <w:pPr>
        <w:numPr>
          <w:ilvl w:val="0"/>
          <w:numId w:val="20"/>
        </w:numPr>
        <w:spacing w:before="100" w:beforeAutospacing="1" w:after="100" w:afterAutospacing="1" w:line="360" w:lineRule="auto"/>
        <w:jc w:val="lowKashida"/>
        <w:rPr>
          <w:rFonts w:asciiTheme="minorBidi" w:hAnsiTheme="minorBidi"/>
        </w:rPr>
      </w:pPr>
      <w:r w:rsidRPr="00DE7B8B">
        <w:rPr>
          <w:rStyle w:val="Strong"/>
          <w:rFonts w:asciiTheme="minorBidi" w:hAnsiTheme="minorBidi"/>
        </w:rPr>
        <w:t>Multiple Goal Targets:</w:t>
      </w:r>
      <w:r w:rsidRPr="00DE7B8B">
        <w:rPr>
          <w:rFonts w:asciiTheme="minorBidi" w:hAnsiTheme="minorBidi"/>
        </w:rPr>
        <w:t xml:space="preserve"> </w:t>
      </w:r>
      <w:r w:rsidR="00F56F15">
        <w:rPr>
          <w:rFonts w:asciiTheme="minorBidi" w:hAnsiTheme="minorBidi"/>
        </w:rPr>
        <w:t>JPlusRRT</w:t>
      </w:r>
      <w:r w:rsidRPr="00DE7B8B">
        <w:rPr>
          <w:rFonts w:asciiTheme="minorBidi" w:hAnsiTheme="minorBidi"/>
        </w:rPr>
        <w:t xml:space="preserve"> incorporates a set of feasible grasps and iteratively selects a grasp as the target for the robot’s end-effector.</w:t>
      </w:r>
    </w:p>
    <w:p w14:paraId="2A730A6E" w14:textId="66D55075" w:rsidR="00DE7B8B" w:rsidRPr="00DE7B8B" w:rsidRDefault="00DE7B8B" w:rsidP="00971B40">
      <w:pPr>
        <w:numPr>
          <w:ilvl w:val="0"/>
          <w:numId w:val="20"/>
        </w:numPr>
        <w:spacing w:before="100" w:beforeAutospacing="1" w:after="100" w:afterAutospacing="1" w:line="360" w:lineRule="auto"/>
        <w:jc w:val="lowKashida"/>
        <w:rPr>
          <w:rFonts w:asciiTheme="minorBidi" w:hAnsiTheme="minorBidi"/>
        </w:rPr>
      </w:pPr>
      <w:r w:rsidRPr="00DE7B8B">
        <w:rPr>
          <w:rStyle w:val="Strong"/>
          <w:rFonts w:asciiTheme="minorBidi" w:hAnsiTheme="minorBidi"/>
        </w:rPr>
        <w:t>Simplified Approach:</w:t>
      </w:r>
      <w:r w:rsidRPr="00DE7B8B">
        <w:rPr>
          <w:rFonts w:asciiTheme="minorBidi" w:hAnsiTheme="minorBidi"/>
        </w:rPr>
        <w:t xml:space="preserve"> </w:t>
      </w:r>
      <w:r w:rsidR="00F56F15">
        <w:rPr>
          <w:rFonts w:asciiTheme="minorBidi" w:hAnsiTheme="minorBidi"/>
        </w:rPr>
        <w:t>JPlusRRT</w:t>
      </w:r>
      <w:r w:rsidRPr="00DE7B8B">
        <w:rPr>
          <w:rFonts w:asciiTheme="minorBidi" w:hAnsiTheme="minorBidi"/>
        </w:rPr>
        <w:t xml:space="preserve"> avoids complex inverse kinematics (IK) calculations, making it faster and better suited for real-time scenarios, albeit with potentially suboptimal paths.</w:t>
      </w:r>
    </w:p>
    <w:p w14:paraId="1A63FA93" w14:textId="77777777" w:rsidR="00DE7B8B" w:rsidRPr="00DE7B8B" w:rsidRDefault="00DE7B8B" w:rsidP="00A3770B">
      <w:pPr>
        <w:pStyle w:val="Heading4"/>
        <w:spacing w:line="360" w:lineRule="auto"/>
      </w:pPr>
      <w:r w:rsidRPr="00DE7B8B">
        <w:rPr>
          <w:rStyle w:val="Strong"/>
          <w:rFonts w:asciiTheme="minorBidi" w:hAnsiTheme="minorBidi" w:cstheme="minorBidi"/>
          <w:b w:val="0"/>
          <w:bCs w:val="0"/>
        </w:rPr>
        <w:lastRenderedPageBreak/>
        <w:t>Mathematical Formulation:</w:t>
      </w:r>
    </w:p>
    <w:p w14:paraId="0890A05D" w14:textId="7410BA00" w:rsidR="00DE7B8B" w:rsidRPr="00DE7B8B" w:rsidRDefault="000134BE" w:rsidP="00971B40">
      <w:pPr>
        <w:pStyle w:val="NormalWeb"/>
        <w:numPr>
          <w:ilvl w:val="0"/>
          <w:numId w:val="21"/>
        </w:numPr>
        <w:spacing w:line="360" w:lineRule="auto"/>
        <w:jc w:val="lowKashida"/>
        <w:rPr>
          <w:rFonts w:asciiTheme="minorBidi" w:hAnsiTheme="minorBidi" w:cstheme="minorBidi"/>
        </w:rPr>
      </w:pPr>
      <w:r>
        <w:rPr>
          <w:rFonts w:asciiTheme="minorBidi" w:hAnsiTheme="minorBidi" w:cstheme="minorBidi"/>
          <w:b/>
          <w:bCs/>
          <w:noProof/>
          <w14:ligatures w14:val="standardContextual"/>
        </w:rPr>
        <mc:AlternateContent>
          <mc:Choice Requires="wps">
            <w:drawing>
              <wp:anchor distT="0" distB="0" distL="114300" distR="114300" simplePos="0" relativeHeight="251659264" behindDoc="0" locked="0" layoutInCell="1" allowOverlap="1" wp14:anchorId="40BC7A9A" wp14:editId="239518DE">
                <wp:simplePos x="0" y="0"/>
                <wp:positionH relativeFrom="margin">
                  <wp:posOffset>5926283</wp:posOffset>
                </wp:positionH>
                <wp:positionV relativeFrom="paragraph">
                  <wp:posOffset>1121756</wp:posOffset>
                </wp:positionV>
                <wp:extent cx="401782" cy="263237"/>
                <wp:effectExtent l="0" t="0" r="0" b="3810"/>
                <wp:wrapNone/>
                <wp:docPr id="1742250699" name="Text Box 1"/>
                <wp:cNvGraphicFramePr/>
                <a:graphic xmlns:a="http://schemas.openxmlformats.org/drawingml/2006/main">
                  <a:graphicData uri="http://schemas.microsoft.com/office/word/2010/wordprocessingShape">
                    <wps:wsp>
                      <wps:cNvSpPr txBox="1"/>
                      <wps:spPr>
                        <a:xfrm>
                          <a:off x="0" y="0"/>
                          <a:ext cx="401782" cy="2632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B195EA" w14:textId="2E17D079" w:rsidR="000134BE" w:rsidRPr="000134BE" w:rsidRDefault="000134BE">
                            <w:pPr>
                              <w:rPr>
                                <w:lang w:val="en-US"/>
                              </w:rPr>
                            </w:pPr>
                            <w:r>
                              <w:rPr>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BC7A9A" id="_x0000_t202" coordsize="21600,21600" o:spt="202" path="m,l,21600r21600,l21600,xe">
                <v:stroke joinstyle="miter"/>
                <v:path gradientshapeok="t" o:connecttype="rect"/>
              </v:shapetype>
              <v:shape id="Text Box 1" o:spid="_x0000_s1026" type="#_x0000_t202" style="position:absolute;left:0;text-align:left;margin-left:466.65pt;margin-top:88.35pt;width:31.65pt;height:20.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" filled="f" stroked="f">
                <v:textbox>
                  <w:txbxContent>
                    <w:p w14:paraId="71B195EA" w14:textId="2E17D079" w:rsidR="000134BE" w:rsidRPr="000134BE" w:rsidRDefault="000134BE">
                      <w:pPr>
                        <w:rPr>
                          <w:lang w:val="en-US"/>
                        </w:rPr>
                      </w:pPr>
                      <w:r>
                        <w:rPr>
                          <w:lang w:val="en-US"/>
                        </w:rPr>
                        <w:t>(4)</w:t>
                      </w:r>
                    </w:p>
                  </w:txbxContent>
                </v:textbox>
                <w10:wrap anchorx="margin"/>
              </v:shape>
            </w:pict>
          </mc:Fallback>
        </mc:AlternateContent>
      </w:r>
      <w:r w:rsidR="00DE7B8B" w:rsidRPr="00DE7B8B">
        <w:rPr>
          <w:rStyle w:val="Strong"/>
          <w:rFonts w:asciiTheme="minorBidi" w:hAnsiTheme="minorBidi" w:cstheme="minorBidi"/>
        </w:rPr>
        <w:t>Jacobian Pseudoinverse:</w:t>
      </w:r>
      <w:r w:rsidR="00DE7B8B" w:rsidRPr="00DE7B8B">
        <w:rPr>
          <w:rFonts w:asciiTheme="minorBidi" w:hAnsiTheme="minorBidi" w:cstheme="minorBidi"/>
        </w:rPr>
        <w:t xml:space="preserve"> The pseudoinverse of the Jacobian matrix, </w:t>
      </w:r>
      <m:oMath>
        <m:sSup>
          <m:sSupPr>
            <m:ctrlPr>
              <w:rPr>
                <w:rStyle w:val="katex-mathml"/>
                <w:rFonts w:ascii="Cambria Math" w:eastAsiaTheme="majorEastAsia" w:hAnsi="Cambria Math" w:cstheme="minorBidi"/>
                <w:i/>
                <w:iCs/>
                <w:sz w:val="26"/>
                <w:szCs w:val="26"/>
              </w:rPr>
            </m:ctrlPr>
          </m:sSupPr>
          <m:e>
            <m:r>
              <w:rPr>
                <w:rStyle w:val="katex-mathml"/>
                <w:rFonts w:ascii="Cambria Math" w:eastAsiaTheme="majorEastAsia" w:hAnsi="Cambria Math" w:cstheme="minorBidi"/>
                <w:sz w:val="26"/>
                <w:szCs w:val="26"/>
              </w:rPr>
              <m:t>J</m:t>
            </m:r>
          </m:e>
          <m:sup>
            <m:r>
              <w:rPr>
                <w:rStyle w:val="katex-mathml"/>
                <w:rFonts w:ascii="Cambria Math" w:eastAsiaTheme="majorEastAsia" w:hAnsi="Cambria Math" w:cstheme="minorBidi"/>
                <w:sz w:val="26"/>
                <w:szCs w:val="26"/>
              </w:rPr>
              <m:t>+</m:t>
            </m:r>
          </m:sup>
        </m:sSup>
      </m:oMath>
      <w:r w:rsidR="00DE7B8B" w:rsidRPr="00DE7B8B">
        <w:rPr>
          <w:rFonts w:asciiTheme="minorBidi" w:hAnsiTheme="minorBidi" w:cstheme="minorBidi"/>
        </w:rPr>
        <w:t xml:space="preserve">, is used to calculate changes in joint angles </w:t>
      </w:r>
      <m:oMath>
        <m:r>
          <m:rPr>
            <m:sty m:val="p"/>
          </m:rPr>
          <w:rPr>
            <w:rStyle w:val="katex-mathml"/>
            <w:rFonts w:ascii="Cambria Math" w:eastAsiaTheme="majorEastAsia" w:hAnsi="Cambria Math" w:cstheme="minorBidi"/>
          </w:rPr>
          <m:t>Δ</m:t>
        </m:r>
        <m:r>
          <w:rPr>
            <w:rStyle w:val="katex-mathml"/>
            <w:rFonts w:ascii="Cambria Math" w:eastAsiaTheme="majorEastAsia" w:hAnsi="Cambria Math" w:cstheme="minorBidi"/>
          </w:rPr>
          <m:t>q</m:t>
        </m:r>
      </m:oMath>
      <w:r w:rsidR="00DE7B8B" w:rsidRPr="00DE7B8B">
        <w:rPr>
          <w:rFonts w:asciiTheme="minorBidi" w:hAnsiTheme="minorBidi" w:cstheme="minorBidi"/>
        </w:rPr>
        <w:t xml:space="preserve"> based on the difference between the desired task-space position</w:t>
      </w:r>
      <w:r w:rsidR="001767E5">
        <w:rPr>
          <w:rFonts w:asciiTheme="minorBidi" w:hAnsiTheme="minorBidi" w:cstheme="minorBidi"/>
        </w:rPr>
        <w:t xml:space="preserve"> </w:t>
      </w:r>
      <m:oMath>
        <m:r>
          <m:rPr>
            <m:sty m:val="p"/>
          </m:rPr>
          <w:rPr>
            <w:rStyle w:val="katex-mathml"/>
            <w:rFonts w:ascii="Cambria Math" w:eastAsiaTheme="majorEastAsia" w:hAnsi="Cambria Math" w:cstheme="minorBidi"/>
          </w:rPr>
          <m:t>Δ</m:t>
        </m:r>
        <m:r>
          <w:rPr>
            <w:rStyle w:val="katex-mathml"/>
            <w:rFonts w:ascii="Cambria Math" w:eastAsiaTheme="majorEastAsia" w:hAnsi="Cambria Math" w:cstheme="minorBidi"/>
          </w:rPr>
          <m:t>p</m:t>
        </m:r>
      </m:oMath>
      <w:r w:rsidR="00DE7B8B" w:rsidRPr="00DE7B8B">
        <w:rPr>
          <w:rFonts w:asciiTheme="minorBidi" w:hAnsiTheme="minorBidi" w:cstheme="minorBidi"/>
        </w:rPr>
        <w:t xml:space="preserve"> and the current position:</w:t>
      </w:r>
    </w:p>
    <w:p w14:paraId="2F64C3C9" w14:textId="66AAC0D3" w:rsidR="00DE7B8B" w:rsidRPr="00DE7B8B" w:rsidRDefault="001767E5" w:rsidP="00971B40">
      <w:pPr>
        <w:spacing w:before="100" w:beforeAutospacing="1" w:after="100" w:afterAutospacing="1" w:line="360" w:lineRule="auto"/>
        <w:ind w:left="720"/>
        <w:jc w:val="lowKashida"/>
        <w:rPr>
          <w:rFonts w:asciiTheme="minorBidi" w:hAnsiTheme="minorBidi"/>
        </w:rPr>
      </w:pPr>
      <m:oMathPara>
        <m:oMath>
          <m:r>
            <m:rPr>
              <m:sty m:val="p"/>
            </m:rPr>
            <w:rPr>
              <w:rStyle w:val="katex-mathml"/>
              <w:rFonts w:ascii="Cambria Math" w:hAnsi="Cambria Math"/>
              <w:sz w:val="26"/>
              <w:szCs w:val="26"/>
            </w:rPr>
            <m:t>Δ</m:t>
          </m:r>
          <m:r>
            <w:rPr>
              <w:rStyle w:val="katex-mathml"/>
              <w:rFonts w:ascii="Cambria Math" w:hAnsi="Cambria Math"/>
              <w:sz w:val="26"/>
              <w:szCs w:val="26"/>
            </w:rPr>
            <m:t>q=</m:t>
          </m:r>
          <m:sSup>
            <m:sSupPr>
              <m:ctrlPr>
                <w:rPr>
                  <w:rStyle w:val="katex-mathml"/>
                  <w:rFonts w:ascii="Cambria Math" w:hAnsi="Cambria Math"/>
                  <w:i/>
                  <w:iCs/>
                  <w:sz w:val="26"/>
                  <w:szCs w:val="26"/>
                </w:rPr>
              </m:ctrlPr>
            </m:sSupPr>
            <m:e>
              <m:r>
                <w:rPr>
                  <w:rStyle w:val="katex-mathml"/>
                  <w:rFonts w:ascii="Cambria Math" w:hAnsi="Cambria Math"/>
                  <w:sz w:val="26"/>
                  <w:szCs w:val="26"/>
                </w:rPr>
                <m:t>J</m:t>
              </m:r>
            </m:e>
            <m:sup>
              <m:r>
                <w:rPr>
                  <w:rStyle w:val="katex-mathml"/>
                  <w:rFonts w:ascii="Cambria Math" w:hAnsi="Cambria Math"/>
                  <w:sz w:val="26"/>
                  <w:szCs w:val="26"/>
                </w:rPr>
                <m:t>+</m:t>
              </m:r>
            </m:sup>
          </m:sSup>
          <m:r>
            <m:rPr>
              <m:sty m:val="p"/>
            </m:rPr>
            <w:rPr>
              <w:rStyle w:val="katex-mathml"/>
              <w:rFonts w:ascii="Cambria Math" w:hAnsi="Cambria Math"/>
              <w:sz w:val="26"/>
              <w:szCs w:val="26"/>
            </w:rPr>
            <m:t>Δ</m:t>
          </m:r>
          <m:r>
            <w:rPr>
              <w:rStyle w:val="katex-mathml"/>
              <w:rFonts w:ascii="Cambria Math" w:hAnsi="Cambria Math"/>
              <w:sz w:val="26"/>
              <w:szCs w:val="26"/>
            </w:rPr>
            <m:t>p</m:t>
          </m:r>
        </m:oMath>
      </m:oMathPara>
    </w:p>
    <w:p w14:paraId="47B7D21B" w14:textId="477A5F78" w:rsidR="00DE7B8B" w:rsidRPr="00DE7B8B" w:rsidRDefault="00DE7B8B" w:rsidP="00971B40">
      <w:pPr>
        <w:pStyle w:val="NormalWeb"/>
        <w:spacing w:line="360" w:lineRule="auto"/>
        <w:ind w:left="720"/>
        <w:jc w:val="lowKashida"/>
        <w:rPr>
          <w:rFonts w:asciiTheme="minorBidi" w:hAnsiTheme="minorBidi" w:cstheme="minorBidi"/>
        </w:rPr>
      </w:pPr>
      <w:r w:rsidRPr="00DE7B8B">
        <w:rPr>
          <w:rFonts w:asciiTheme="minorBidi" w:hAnsiTheme="minorBidi" w:cstheme="minorBidi"/>
        </w:rPr>
        <w:t xml:space="preserve">Where </w:t>
      </w:r>
      <m:oMath>
        <m:sSup>
          <m:sSupPr>
            <m:ctrlPr>
              <w:rPr>
                <w:rStyle w:val="katex-mathml"/>
                <w:rFonts w:ascii="Cambria Math" w:eastAsiaTheme="majorEastAsia" w:hAnsi="Cambria Math" w:cstheme="minorBidi"/>
                <w:i/>
                <w:iCs/>
              </w:rPr>
            </m:ctrlPr>
          </m:sSupPr>
          <m:e>
            <m:r>
              <w:rPr>
                <w:rStyle w:val="katex-mathml"/>
                <w:rFonts w:ascii="Cambria Math" w:eastAsiaTheme="majorEastAsia" w:hAnsi="Cambria Math" w:cstheme="minorBidi"/>
              </w:rPr>
              <m:t>J</m:t>
            </m:r>
          </m:e>
          <m:sup>
            <m:r>
              <w:rPr>
                <w:rStyle w:val="katex-mathml"/>
                <w:rFonts w:ascii="Cambria Math" w:eastAsiaTheme="majorEastAsia" w:hAnsi="Cambria Math" w:cstheme="minorBidi"/>
              </w:rPr>
              <m:t>+</m:t>
            </m:r>
          </m:sup>
        </m:sSup>
      </m:oMath>
      <w:r w:rsidRPr="00DE7B8B">
        <w:rPr>
          <w:rFonts w:asciiTheme="minorBidi" w:hAnsiTheme="minorBidi" w:cstheme="minorBidi"/>
        </w:rPr>
        <w:t xml:space="preserve"> is the pseudoinverse of the Jacobian matrix, and </w:t>
      </w:r>
      <m:oMath>
        <m:r>
          <m:rPr>
            <m:sty m:val="p"/>
          </m:rPr>
          <w:rPr>
            <w:rStyle w:val="katex-mathml"/>
            <w:rFonts w:ascii="Cambria Math" w:eastAsiaTheme="majorEastAsia" w:hAnsi="Cambria Math" w:cstheme="minorBidi"/>
          </w:rPr>
          <m:t>Δ</m:t>
        </m:r>
        <m:r>
          <w:rPr>
            <w:rStyle w:val="katex-mathml"/>
            <w:rFonts w:ascii="Cambria Math" w:eastAsiaTheme="majorEastAsia" w:hAnsi="Cambria Math" w:cstheme="minorBidi"/>
          </w:rPr>
          <m:t>p</m:t>
        </m:r>
      </m:oMath>
      <w:r w:rsidRPr="00DE7B8B">
        <w:rPr>
          <w:rFonts w:asciiTheme="minorBidi" w:hAnsiTheme="minorBidi" w:cstheme="minorBidi"/>
        </w:rPr>
        <w:t xml:space="preserve"> is the difference between the current and target positions in task space.</w:t>
      </w:r>
    </w:p>
    <w:p w14:paraId="720438B6" w14:textId="633554E1" w:rsidR="00DE7B8B" w:rsidRPr="00DE7B8B" w:rsidRDefault="00DE7B8B" w:rsidP="00971B40">
      <w:pPr>
        <w:pStyle w:val="NormalWeb"/>
        <w:numPr>
          <w:ilvl w:val="0"/>
          <w:numId w:val="21"/>
        </w:numPr>
        <w:spacing w:line="360" w:lineRule="auto"/>
        <w:jc w:val="lowKashida"/>
        <w:rPr>
          <w:rFonts w:asciiTheme="minorBidi" w:hAnsiTheme="minorBidi" w:cstheme="minorBidi"/>
        </w:rPr>
      </w:pPr>
      <w:r w:rsidRPr="00DE7B8B">
        <w:rPr>
          <w:rStyle w:val="Strong"/>
          <w:rFonts w:asciiTheme="minorBidi" w:hAnsiTheme="minorBidi" w:cstheme="minorBidi"/>
        </w:rPr>
        <w:t>Steering Function:</w:t>
      </w:r>
      <w:r w:rsidRPr="00DE7B8B">
        <w:rPr>
          <w:rFonts w:asciiTheme="minorBidi" w:hAnsiTheme="minorBidi" w:cstheme="minorBidi"/>
        </w:rPr>
        <w:t xml:space="preserve"> To move towards the goal, </w:t>
      </w:r>
      <w:r w:rsidR="00F56F15">
        <w:rPr>
          <w:rFonts w:asciiTheme="minorBidi" w:hAnsiTheme="minorBidi" w:cstheme="minorBidi"/>
        </w:rPr>
        <w:t>JPlusRRT</w:t>
      </w:r>
      <w:r w:rsidRPr="00DE7B8B">
        <w:rPr>
          <w:rFonts w:asciiTheme="minorBidi" w:hAnsiTheme="minorBidi" w:cstheme="minorBidi"/>
        </w:rPr>
        <w:t xml:space="preserve"> calculates small steps in configuration space using the pseudoinverse of the Jacobian:</w:t>
      </w:r>
    </w:p>
    <w:p w14:paraId="27009554" w14:textId="02577E53" w:rsidR="00DE7B8B" w:rsidRPr="00DE7B8B" w:rsidRDefault="000134BE" w:rsidP="00971B40">
      <w:pPr>
        <w:spacing w:before="100" w:beforeAutospacing="1" w:after="100" w:afterAutospacing="1" w:line="360" w:lineRule="auto"/>
        <w:ind w:left="720"/>
        <w:jc w:val="center"/>
        <w:rPr>
          <w:rFonts w:asciiTheme="minorBidi" w:hAnsiTheme="minorBidi"/>
        </w:rPr>
      </w:pPr>
      <w:r>
        <w:rPr>
          <w:rFonts w:asciiTheme="minorBidi" w:hAnsiTheme="minorBidi"/>
          <w:b/>
          <w:bCs/>
          <w:noProof/>
        </w:rPr>
        <mc:AlternateContent>
          <mc:Choice Requires="wps">
            <w:drawing>
              <wp:anchor distT="0" distB="0" distL="114300" distR="114300" simplePos="0" relativeHeight="251661312" behindDoc="0" locked="0" layoutInCell="1" allowOverlap="1" wp14:anchorId="61017233" wp14:editId="6DE1967F">
                <wp:simplePos x="0" y="0"/>
                <wp:positionH relativeFrom="margin">
                  <wp:posOffset>5853546</wp:posOffset>
                </wp:positionH>
                <wp:positionV relativeFrom="paragraph">
                  <wp:posOffset>6293</wp:posOffset>
                </wp:positionV>
                <wp:extent cx="401782" cy="263237"/>
                <wp:effectExtent l="12065" t="0" r="0" b="0"/>
                <wp:wrapNone/>
                <wp:docPr id="344296058" name="Text Box 1"/>
                <wp:cNvGraphicFramePr/>
                <a:graphic xmlns:a="http://schemas.openxmlformats.org/drawingml/2006/main">
                  <a:graphicData uri="http://schemas.microsoft.com/office/word/2010/wordprocessingShape">
                    <wps:wsp>
                      <wps:cNvSpPr txBox="1"/>
                      <wps:spPr>
                        <a:xfrm>
                          <a:off x="0" y="0"/>
                          <a:ext cx="401782" cy="2632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1136CF" w14:textId="41A62B7F" w:rsidR="000134BE" w:rsidRPr="000134BE" w:rsidRDefault="000134BE" w:rsidP="000134BE">
                            <w:pPr>
                              <w:rPr>
                                <w:lang w:val="en-US"/>
                              </w:rPr>
                            </w:pPr>
                            <w:r>
                              <w:rPr>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17233" id="_x0000_s1027" type="#_x0000_t202" style="position:absolute;left:0;text-align:left;margin-left:460.9pt;margin-top:.5pt;width:31.65pt;height:20.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" filled="f" stroked="f">
                <v:textbox>
                  <w:txbxContent>
                    <w:p w14:paraId="7D1136CF" w14:textId="41A62B7F" w:rsidR="000134BE" w:rsidRPr="000134BE" w:rsidRDefault="000134BE" w:rsidP="000134BE">
                      <w:pPr>
                        <w:rPr>
                          <w:lang w:val="en-US"/>
                        </w:rPr>
                      </w:pPr>
                      <w:r>
                        <w:rPr>
                          <w:lang w:val="en-US"/>
                        </w:rPr>
                        <w:t>(5)</w:t>
                      </w:r>
                    </w:p>
                  </w:txbxContent>
                </v:textbox>
                <w10:wrap anchorx="margin"/>
              </v:shape>
            </w:pict>
          </mc:Fallback>
        </mc:AlternateContent>
      </w:r>
      <m:oMath>
        <m:sSub>
          <m:sSubPr>
            <m:ctrlPr>
              <w:rPr>
                <w:rStyle w:val="katex-mathml"/>
                <w:rFonts w:ascii="Cambria Math" w:hAnsi="Cambria Math"/>
                <w:i/>
                <w:iCs/>
                <w:sz w:val="32"/>
                <w:szCs w:val="32"/>
              </w:rPr>
            </m:ctrlPr>
          </m:sSubPr>
          <m:e>
            <m:r>
              <w:rPr>
                <w:rStyle w:val="katex-mathml"/>
                <w:rFonts w:ascii="Cambria Math" w:hAnsi="Cambria Math"/>
                <w:sz w:val="32"/>
                <w:szCs w:val="32"/>
              </w:rPr>
              <m:t>q</m:t>
            </m:r>
          </m:e>
          <m:sub>
            <m:r>
              <m:rPr>
                <m:nor/>
              </m:rPr>
              <w:rPr>
                <w:rStyle w:val="katex-mathml"/>
                <w:rFonts w:ascii="Cambria Math" w:hAnsi="Cambria Math"/>
                <w:iCs/>
                <w:sz w:val="32"/>
                <w:szCs w:val="32"/>
              </w:rPr>
              <m:t>new</m:t>
            </m:r>
          </m:sub>
        </m:sSub>
        <m:r>
          <w:rPr>
            <w:rStyle w:val="katex-mathml"/>
            <w:rFonts w:ascii="Cambria Math" w:hAnsi="Cambria Math"/>
            <w:sz w:val="32"/>
            <w:szCs w:val="32"/>
          </w:rPr>
          <m:t>=</m:t>
        </m:r>
        <m:sSub>
          <m:sSubPr>
            <m:ctrlPr>
              <w:rPr>
                <w:rStyle w:val="katex-mathml"/>
                <w:rFonts w:ascii="Cambria Math" w:hAnsi="Cambria Math"/>
                <w:i/>
                <w:iCs/>
                <w:sz w:val="32"/>
                <w:szCs w:val="32"/>
              </w:rPr>
            </m:ctrlPr>
          </m:sSubPr>
          <m:e>
            <m:r>
              <w:rPr>
                <w:rStyle w:val="katex-mathml"/>
                <w:rFonts w:ascii="Cambria Math" w:hAnsi="Cambria Math"/>
                <w:sz w:val="32"/>
                <w:szCs w:val="32"/>
              </w:rPr>
              <m:t>q</m:t>
            </m:r>
          </m:e>
          <m:sub>
            <m:r>
              <m:rPr>
                <m:nor/>
              </m:rPr>
              <w:rPr>
                <w:rStyle w:val="katex-mathml"/>
                <w:rFonts w:ascii="Cambria Math" w:hAnsi="Cambria Math"/>
                <w:iCs/>
                <w:sz w:val="32"/>
                <w:szCs w:val="32"/>
              </w:rPr>
              <m:t>near</m:t>
            </m:r>
          </m:sub>
        </m:sSub>
        <m:r>
          <w:rPr>
            <w:rStyle w:val="katex-mathml"/>
            <w:rFonts w:ascii="Cambria Math" w:hAnsi="Cambria Math"/>
            <w:sz w:val="32"/>
            <w:szCs w:val="32"/>
          </w:rPr>
          <m:t>+</m:t>
        </m:r>
        <m:sSup>
          <m:sSupPr>
            <m:ctrlPr>
              <w:rPr>
                <w:rStyle w:val="katex-mathml"/>
                <w:rFonts w:ascii="Cambria Math" w:hAnsi="Cambria Math"/>
                <w:i/>
                <w:iCs/>
                <w:sz w:val="32"/>
                <w:szCs w:val="32"/>
              </w:rPr>
            </m:ctrlPr>
          </m:sSupPr>
          <m:e>
            <m:r>
              <w:rPr>
                <w:rStyle w:val="katex-mathml"/>
                <w:rFonts w:ascii="Cambria Math" w:hAnsi="Cambria Math"/>
                <w:sz w:val="32"/>
                <w:szCs w:val="32"/>
              </w:rPr>
              <m:t>J</m:t>
            </m:r>
          </m:e>
          <m:sup>
            <m:r>
              <w:rPr>
                <w:rStyle w:val="katex-mathml"/>
                <w:rFonts w:ascii="Cambria Math" w:hAnsi="Cambria Math"/>
                <w:sz w:val="32"/>
                <w:szCs w:val="32"/>
              </w:rPr>
              <m:t>+</m:t>
            </m:r>
          </m:sup>
        </m:sSup>
        <m:r>
          <m:rPr>
            <m:sty m:val="p"/>
          </m:rPr>
          <w:rPr>
            <w:rStyle w:val="katex-mathml"/>
            <w:rFonts w:ascii="Cambria Math" w:hAnsi="Cambria Math"/>
            <w:sz w:val="32"/>
            <w:szCs w:val="32"/>
          </w:rPr>
          <m:t>⋅Δ</m:t>
        </m:r>
        <m:r>
          <w:rPr>
            <w:rStyle w:val="katex-mathml"/>
            <w:rFonts w:ascii="Cambria Math" w:hAnsi="Cambria Math"/>
            <w:sz w:val="32"/>
            <w:szCs w:val="32"/>
          </w:rPr>
          <m:t>p</m:t>
        </m:r>
      </m:oMath>
    </w:p>
    <w:p w14:paraId="5C6D910E" w14:textId="77777777" w:rsidR="00DE7B8B" w:rsidRPr="00DE7B8B" w:rsidRDefault="00DE7B8B" w:rsidP="00971B40">
      <w:pPr>
        <w:pStyle w:val="NormalWeb"/>
        <w:spacing w:line="360" w:lineRule="auto"/>
        <w:ind w:left="720"/>
        <w:jc w:val="lowKashida"/>
        <w:rPr>
          <w:rFonts w:asciiTheme="minorBidi" w:hAnsiTheme="minorBidi" w:cstheme="minorBidi"/>
        </w:rPr>
      </w:pPr>
      <w:r w:rsidRPr="00DE7B8B">
        <w:rPr>
          <w:rFonts w:asciiTheme="minorBidi" w:hAnsiTheme="minorBidi" w:cstheme="minorBidi"/>
        </w:rPr>
        <w:t>This approach ensures that the robot’s movement in C-space is guided by its task-space objectives (e.g., reaching a desired grasp pose).</w:t>
      </w:r>
    </w:p>
    <w:p w14:paraId="7262A23F" w14:textId="77777777" w:rsidR="00DE7B8B" w:rsidRDefault="00DE7B8B" w:rsidP="00971B40">
      <w:pPr>
        <w:pStyle w:val="NormalWeb"/>
        <w:numPr>
          <w:ilvl w:val="0"/>
          <w:numId w:val="21"/>
        </w:numPr>
        <w:spacing w:line="360" w:lineRule="auto"/>
        <w:jc w:val="lowKashida"/>
        <w:rPr>
          <w:rFonts w:asciiTheme="minorBidi" w:hAnsiTheme="minorBidi" w:cstheme="minorBidi"/>
        </w:rPr>
      </w:pPr>
      <w:r w:rsidRPr="00DE7B8B">
        <w:rPr>
          <w:rStyle w:val="Strong"/>
          <w:rFonts w:asciiTheme="minorBidi" w:hAnsiTheme="minorBidi" w:cstheme="minorBidi"/>
        </w:rPr>
        <w:t>Goal Bias:</w:t>
      </w:r>
      <w:r w:rsidRPr="00DE7B8B">
        <w:rPr>
          <w:rFonts w:asciiTheme="minorBidi" w:hAnsiTheme="minorBidi" w:cstheme="minorBidi"/>
        </w:rPr>
        <w:t xml:space="preserve"> The algorithm assigns a probability to bias the expansion towards the goal, ensuring that the search prioritizes reaching valid grasping poses.</w:t>
      </w:r>
    </w:p>
    <w:p w14:paraId="3D23551B" w14:textId="77777777" w:rsidR="00EC25E5" w:rsidRPr="00DE7B8B" w:rsidRDefault="00EC25E5" w:rsidP="00EC25E5">
      <w:pPr>
        <w:pStyle w:val="NormalWeb"/>
        <w:spacing w:line="360" w:lineRule="auto"/>
        <w:rPr>
          <w:rFonts w:asciiTheme="minorBidi" w:hAnsiTheme="minorBidi" w:cstheme="minorBidi"/>
        </w:rPr>
      </w:pPr>
    </w:p>
    <w:p w14:paraId="4CF734C3" w14:textId="54EF5B01" w:rsidR="00DE7B8B" w:rsidRPr="00DE7B8B" w:rsidRDefault="00DE7B8B" w:rsidP="00A3770B">
      <w:pPr>
        <w:pStyle w:val="Heading4"/>
        <w:spacing w:line="360" w:lineRule="auto"/>
      </w:pPr>
      <w:r w:rsidRPr="00DE7B8B">
        <w:rPr>
          <w:rStyle w:val="Strong"/>
          <w:rFonts w:asciiTheme="minorBidi" w:hAnsiTheme="minorBidi" w:cstheme="minorBidi"/>
          <w:b w:val="0"/>
          <w:bCs w:val="0"/>
        </w:rPr>
        <w:t xml:space="preserve">Pseudocode for </w:t>
      </w:r>
      <w:r w:rsidR="00F56F15">
        <w:rPr>
          <w:rStyle w:val="Strong"/>
          <w:rFonts w:asciiTheme="minorBidi" w:hAnsiTheme="minorBidi" w:cstheme="minorBidi"/>
          <w:b w:val="0"/>
          <w:bCs w:val="0"/>
        </w:rPr>
        <w:t>JPlusRRT</w:t>
      </w:r>
      <w:r w:rsidRPr="00DE7B8B">
        <w:rPr>
          <w:rStyle w:val="Strong"/>
          <w:rFonts w:asciiTheme="minorBidi" w:hAnsiTheme="minorBidi" w:cstheme="minorBidi"/>
          <w:b w:val="0"/>
          <w:bCs w:val="0"/>
        </w:rPr>
        <w:t>:</w:t>
      </w:r>
    </w:p>
    <w:tbl>
      <w:tblPr>
        <w:tblStyle w:val="TableGrid"/>
        <w:tblW w:w="0" w:type="auto"/>
        <w:tblLook w:val="04A0" w:firstRow="1" w:lastRow="0" w:firstColumn="1" w:lastColumn="0" w:noHBand="0" w:noVBand="1"/>
      </w:tblPr>
      <w:tblGrid>
        <w:gridCol w:w="10070"/>
      </w:tblGrid>
      <w:tr w:rsidR="008F5CDF" w14:paraId="0F59F9AC" w14:textId="77777777" w:rsidTr="008F5CDF">
        <w:tc>
          <w:tcPr>
            <w:tcW w:w="10070" w:type="dxa"/>
          </w:tcPr>
          <w:p w14:paraId="789BE2D5" w14:textId="5E02FFEE" w:rsidR="008F5CDF" w:rsidRPr="008F5CDF" w:rsidRDefault="008F5CDF" w:rsidP="00A3770B">
            <w:pPr>
              <w:spacing w:line="360" w:lineRule="auto"/>
              <w:rPr>
                <w:rFonts w:asciiTheme="minorBidi" w:hAnsiTheme="minorBidi"/>
                <w:sz w:val="24"/>
                <w:szCs w:val="24"/>
              </w:rPr>
            </w:pPr>
            <m:oMathPara>
              <m:oMathParaPr>
                <m:jc m:val="left"/>
              </m:oMathParaPr>
              <m:oMath>
                <m:r>
                  <w:rPr>
                    <w:rFonts w:ascii="Cambria Math" w:hAnsi="Cambria Math"/>
                    <w:sz w:val="24"/>
                    <w:szCs w:val="24"/>
                  </w:rPr>
                  <m:t>Algorithm: JPplusRRT (q_start, p_obj, grasp_candidates)</m:t>
                </m:r>
              </m:oMath>
            </m:oMathPara>
          </w:p>
        </w:tc>
      </w:tr>
      <w:tr w:rsidR="008F5CDF" w14:paraId="6F112B3E" w14:textId="77777777" w:rsidTr="008F5CDF">
        <w:tc>
          <w:tcPr>
            <w:tcW w:w="10070" w:type="dxa"/>
          </w:tcPr>
          <w:p w14:paraId="64ABDB40" w14:textId="77777777" w:rsidR="008F5CDF" w:rsidRPr="008F5CDF" w:rsidRDefault="008F5CDF" w:rsidP="00A3770B">
            <w:pPr>
              <w:spacing w:line="360" w:lineRule="auto"/>
              <w:rPr>
                <w:rFonts w:asciiTheme="minorBidi" w:hAnsiTheme="minorBidi"/>
                <w:sz w:val="24"/>
                <w:szCs w:val="24"/>
              </w:rPr>
            </w:pPr>
          </w:p>
          <w:p w14:paraId="3007204F" w14:textId="24603131" w:rsidR="008F5CDF" w:rsidRPr="00787A0B" w:rsidRDefault="00787A0B" w:rsidP="00A3770B">
            <w:pPr>
              <w:spacing w:line="360" w:lineRule="auto"/>
              <w:rPr>
                <w:rFonts w:asciiTheme="minorBidi" w:hAnsiTheme="minorBidi"/>
                <w:sz w:val="24"/>
                <w:szCs w:val="24"/>
              </w:rPr>
            </w:pPr>
            <m:oMathPara>
              <m:oMathParaPr>
                <m:jc m:val="left"/>
              </m:oMathParaPr>
              <m:oMath>
                <m:r>
                  <w:rPr>
                    <w:rFonts w:ascii="Cambria Math" w:hAnsi="Cambria Math"/>
                    <w:sz w:val="24"/>
                    <w:szCs w:val="24"/>
                  </w:rPr>
                  <m:t>1. RRT.AddConfiguration(q_start)</m:t>
                </m:r>
              </m:oMath>
            </m:oMathPara>
          </w:p>
          <w:p w14:paraId="1C6F4C6B" w14:textId="59587F19"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2. </w:t>
            </w:r>
            <m:oMath>
              <m:r>
                <w:rPr>
                  <w:rFonts w:ascii="Cambria Math" w:hAnsi="Cambria Math"/>
                  <w:sz w:val="24"/>
                  <w:szCs w:val="24"/>
                </w:rPr>
                <m:t>while (!TimeOut()) do</m:t>
              </m:r>
            </m:oMath>
          </w:p>
          <w:p w14:paraId="74D376EA" w14:textId="283C0DE9"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3.     </w:t>
            </w:r>
            <m:oMath>
              <m:r>
                <w:rPr>
                  <w:rFonts w:ascii="Cambria Math" w:hAnsi="Cambria Math"/>
                  <w:sz w:val="24"/>
                  <w:szCs w:val="24"/>
                </w:rPr>
                <m:t>ExtendRandomly(RRT)</m:t>
              </m:r>
            </m:oMath>
          </w:p>
          <w:p w14:paraId="6F85EB3D" w14:textId="309EC340"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4.     </w:t>
            </w:r>
            <m:oMath>
              <m:r>
                <w:rPr>
                  <w:rFonts w:ascii="Cambria Math" w:hAnsi="Cambria Math"/>
                  <w:sz w:val="24"/>
                  <w:szCs w:val="24"/>
                </w:rPr>
                <m:t>if (rand() &lt; pExtendToGoal) then</m:t>
              </m:r>
            </m:oMath>
          </w:p>
          <w:p w14:paraId="7F9E634A" w14:textId="220F4068"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5.         </w:t>
            </w:r>
            <m:oMath>
              <m:r>
                <w:rPr>
                  <w:rFonts w:ascii="Cambria Math" w:hAnsi="Cambria Math"/>
                  <w:sz w:val="24"/>
                  <w:szCs w:val="24"/>
                </w:rPr>
                <m:t>Solution ← ExtendToGoal(RRT, p_obj, grasp_candidates)</m:t>
              </m:r>
            </m:oMath>
          </w:p>
          <w:p w14:paraId="7A540FE1" w14:textId="6A43B9ED"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6.         </w:t>
            </w:r>
            <m:oMath>
              <m:r>
                <w:rPr>
                  <w:rFonts w:ascii="Cambria Math" w:hAnsi="Cambria Math"/>
                  <w:sz w:val="24"/>
                  <w:szCs w:val="24"/>
                </w:rPr>
                <m:t>if (Solution != NULL) then</m:t>
              </m:r>
            </m:oMath>
          </w:p>
          <w:p w14:paraId="05F230A4" w14:textId="23FABD31"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7.           </w:t>
            </w:r>
            <m:oMath>
              <m:r>
                <w:rPr>
                  <w:rFonts w:ascii="Cambria Math" w:hAnsi="Cambria Math"/>
                  <w:sz w:val="24"/>
                  <w:szCs w:val="24"/>
                </w:rPr>
                <m:t xml:space="preserve">  return PrunePath(Solution)</m:t>
              </m:r>
            </m:oMath>
          </w:p>
          <w:p w14:paraId="3740A778" w14:textId="4DC19E6F"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8.       </w:t>
            </w:r>
            <m:oMath>
              <m:r>
                <w:rPr>
                  <w:rFonts w:ascii="Cambria Math" w:hAnsi="Cambria Math"/>
                  <w:sz w:val="24"/>
                  <w:szCs w:val="24"/>
                </w:rPr>
                <m:t xml:space="preserve">  end if</m:t>
              </m:r>
            </m:oMath>
          </w:p>
          <w:p w14:paraId="466580A8" w14:textId="38F2B35E"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9.     </w:t>
            </w:r>
            <m:oMath>
              <m:r>
                <w:rPr>
                  <w:rFonts w:ascii="Cambria Math" w:hAnsi="Cambria Math"/>
                  <w:sz w:val="24"/>
                  <w:szCs w:val="24"/>
                </w:rPr>
                <m:t>end if</m:t>
              </m:r>
            </m:oMath>
          </w:p>
          <w:p w14:paraId="3F05939C" w14:textId="61FD9E2E"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lastRenderedPageBreak/>
              <w:t xml:space="preserve">10. </w:t>
            </w:r>
            <m:oMath>
              <m:r>
                <w:rPr>
                  <w:rFonts w:ascii="Cambria Math" w:hAnsi="Cambria Math"/>
                  <w:sz w:val="24"/>
                  <w:szCs w:val="24"/>
                </w:rPr>
                <m:t>end while</m:t>
              </m:r>
            </m:oMath>
          </w:p>
          <w:p w14:paraId="53FC94B3" w14:textId="77777777" w:rsidR="008F5CDF" w:rsidRPr="008F5CDF" w:rsidRDefault="008F5CDF" w:rsidP="00A3770B">
            <w:pPr>
              <w:spacing w:line="360" w:lineRule="auto"/>
              <w:rPr>
                <w:rFonts w:asciiTheme="minorBidi" w:hAnsiTheme="minorBidi"/>
                <w:sz w:val="24"/>
                <w:szCs w:val="24"/>
              </w:rPr>
            </w:pPr>
          </w:p>
          <w:p w14:paraId="1BE16661" w14:textId="6ADC294E"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Function: </w:t>
            </w:r>
            <m:oMath>
              <m:r>
                <w:rPr>
                  <w:rFonts w:ascii="Cambria Math" w:hAnsi="Cambria Math"/>
                  <w:sz w:val="24"/>
                  <w:szCs w:val="24"/>
                </w:rPr>
                <m:t>ExtendToGoal (RRT, p_obj, grasp_candidates)</m:t>
              </m:r>
            </m:oMath>
          </w:p>
          <w:p w14:paraId="3121586D" w14:textId="77777777" w:rsidR="008F5CDF" w:rsidRPr="008F5CDF" w:rsidRDefault="008F5CDF" w:rsidP="00A3770B">
            <w:pPr>
              <w:spacing w:line="360" w:lineRule="auto"/>
              <w:rPr>
                <w:rFonts w:asciiTheme="minorBidi" w:hAnsiTheme="minorBidi"/>
                <w:sz w:val="24"/>
                <w:szCs w:val="24"/>
              </w:rPr>
            </w:pPr>
          </w:p>
          <w:p w14:paraId="674A287C" w14:textId="22A0203C"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 </w:t>
            </w:r>
            <m:oMath>
              <m:r>
                <w:rPr>
                  <w:rFonts w:ascii="Cambria Math" w:hAnsi="Cambria Math"/>
                  <w:sz w:val="24"/>
                  <w:szCs w:val="24"/>
                </w:rPr>
                <m:t>grasp ← GetRandomGrasp(grasp_candidates)</m:t>
              </m:r>
            </m:oMath>
          </w:p>
          <w:p w14:paraId="2300038D" w14:textId="721ED605"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2. </w:t>
            </w:r>
            <m:oMath>
              <m:r>
                <w:rPr>
                  <w:rFonts w:ascii="Cambria Math" w:hAnsi="Cambria Math"/>
                  <w:sz w:val="24"/>
                  <w:szCs w:val="24"/>
                </w:rPr>
                <m:t>p_target ← ComputeTargetPose(p_obj, grasp)</m:t>
              </m:r>
            </m:oMath>
          </w:p>
          <w:p w14:paraId="5294FE48" w14:textId="016A1B72"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3. </w:t>
            </w:r>
            <m:oMath>
              <m:r>
                <w:rPr>
                  <w:rFonts w:ascii="Cambria Math" w:hAnsi="Cambria Math"/>
                  <w:sz w:val="24"/>
                  <w:szCs w:val="24"/>
                </w:rPr>
                <m:t>q_near ← GetNearestNeighbor(RRT, p_target)</m:t>
              </m:r>
            </m:oMath>
          </w:p>
          <w:p w14:paraId="38EBE3A1" w14:textId="7A309D81"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4. </w:t>
            </w:r>
            <m:oMath>
              <m:r>
                <w:rPr>
                  <w:rFonts w:ascii="Cambria Math" w:hAnsi="Cambria Math"/>
                  <w:sz w:val="24"/>
                  <w:szCs w:val="24"/>
                </w:rPr>
                <m:t>repeat</m:t>
              </m:r>
            </m:oMath>
          </w:p>
          <w:p w14:paraId="4C88584D" w14:textId="37C01819"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5.     </w:t>
            </w:r>
            <m:oMath>
              <m:r>
                <w:rPr>
                  <w:rFonts w:ascii="Cambria Math" w:hAnsi="Cambria Math"/>
                  <w:sz w:val="24"/>
                  <w:szCs w:val="24"/>
                </w:rPr>
                <m:t>p_near ← ForwardKinematics(q_near)</m:t>
              </m:r>
            </m:oMath>
          </w:p>
          <w:p w14:paraId="25B06062" w14:textId="65E7E430"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6.     </w:t>
            </w:r>
            <m:oMath>
              <m:r>
                <w:rPr>
                  <w:rFonts w:ascii="Cambria Math" w:hAnsi="Cambria Math"/>
                  <w:sz w:val="24"/>
                  <w:szCs w:val="24"/>
                </w:rPr>
                <m:t>Δp ← p_target - p_near</m:t>
              </m:r>
            </m:oMath>
          </w:p>
          <w:p w14:paraId="7A6E6458" w14:textId="42F098B5"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7.     </w:t>
            </w:r>
            <m:oMath>
              <m:r>
                <w:rPr>
                  <w:rFonts w:ascii="Cambria Math" w:hAnsi="Cambria Math"/>
                  <w:sz w:val="24"/>
                  <w:szCs w:val="24"/>
                </w:rPr>
                <m:t>Δq ← J+(q_near) * LimitCartesianStepSize(Δp)</m:t>
              </m:r>
            </m:oMath>
          </w:p>
          <w:p w14:paraId="780C6E84" w14:textId="7EE983F2"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8.     </w:t>
            </w:r>
            <m:oMath>
              <m:r>
                <w:rPr>
                  <w:rFonts w:ascii="Cambria Math" w:hAnsi="Cambria Math"/>
                  <w:sz w:val="24"/>
                  <w:szCs w:val="24"/>
                </w:rPr>
                <m:t>q_near ← q_near + Δq</m:t>
              </m:r>
            </m:oMath>
          </w:p>
          <w:p w14:paraId="0FF8A32F" w14:textId="1648A69D"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9.     </w:t>
            </w:r>
            <m:oMath>
              <m:r>
                <w:rPr>
                  <w:rFonts w:ascii="Cambria Math" w:hAnsi="Cambria Math"/>
                  <w:sz w:val="24"/>
                  <w:szCs w:val="24"/>
                </w:rPr>
                <m:t>if (Collision(q_near) || !InJointLimits(q_near)) then</m:t>
              </m:r>
            </m:oMath>
          </w:p>
          <w:p w14:paraId="509904D6" w14:textId="54F66A52"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10.        </w:t>
            </w:r>
            <m:oMath>
              <m:r>
                <w:rPr>
                  <w:rFonts w:ascii="Cambria Math" w:hAnsi="Cambria Math"/>
                  <w:sz w:val="24"/>
                  <w:szCs w:val="24"/>
                </w:rPr>
                <m:t>return NULL</m:t>
              </m:r>
            </m:oMath>
          </w:p>
          <w:p w14:paraId="195B5984" w14:textId="65BB2897"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11.    </w:t>
            </w:r>
            <m:oMath>
              <m:r>
                <w:rPr>
                  <w:rFonts w:ascii="Cambria Math" w:hAnsi="Cambria Math"/>
                  <w:sz w:val="24"/>
                  <w:szCs w:val="24"/>
                </w:rPr>
                <m:t>RRT.AddConfiguration(q_near)</m:t>
              </m:r>
            </m:oMath>
          </w:p>
          <w:p w14:paraId="6085D346" w14:textId="2281173B"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12.</w:t>
            </w:r>
            <m:oMath>
              <m:r>
                <w:rPr>
                  <w:rFonts w:ascii="Cambria Math" w:hAnsi="Cambria Math"/>
                  <w:sz w:val="24"/>
                  <w:szCs w:val="24"/>
                </w:rPr>
                <m:t xml:space="preserve"> until (Length(Δp) &lt; Threshold)</m:t>
              </m:r>
            </m:oMath>
          </w:p>
          <w:p w14:paraId="09CBEB5E" w14:textId="35A38CFC" w:rsid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13. </w:t>
            </w:r>
            <m:oMath>
              <m:r>
                <w:rPr>
                  <w:rFonts w:ascii="Cambria Math" w:hAnsi="Cambria Math"/>
                  <w:sz w:val="24"/>
                  <w:szCs w:val="24"/>
                </w:rPr>
                <m:t>return BuildSolutionPath(q_near)</m:t>
              </m:r>
            </m:oMath>
          </w:p>
        </w:tc>
      </w:tr>
    </w:tbl>
    <w:p w14:paraId="2D923637" w14:textId="77777777" w:rsidR="007A7CBB" w:rsidRDefault="007A7CBB" w:rsidP="00A3770B">
      <w:pPr>
        <w:spacing w:line="360" w:lineRule="auto"/>
        <w:rPr>
          <w:rFonts w:asciiTheme="minorBidi" w:hAnsiTheme="minorBidi"/>
          <w:sz w:val="24"/>
          <w:szCs w:val="24"/>
        </w:rPr>
      </w:pPr>
    </w:p>
    <w:p w14:paraId="140A2C12" w14:textId="77777777" w:rsidR="007A7CBB" w:rsidRPr="002E2278" w:rsidRDefault="007A7CBB" w:rsidP="00A3770B">
      <w:pPr>
        <w:spacing w:line="360" w:lineRule="auto"/>
        <w:rPr>
          <w:rFonts w:asciiTheme="minorBidi" w:hAnsiTheme="minorBidi"/>
          <w:sz w:val="24"/>
          <w:szCs w:val="24"/>
        </w:rPr>
      </w:pPr>
    </w:p>
    <w:p w14:paraId="73D9771F" w14:textId="1B5E59C5" w:rsidR="007A7CBB" w:rsidRPr="00744C79" w:rsidRDefault="007A7CBB" w:rsidP="00410257">
      <w:pPr>
        <w:pStyle w:val="Heading3"/>
        <w:numPr>
          <w:ilvl w:val="2"/>
          <w:numId w:val="37"/>
        </w:numPr>
        <w:spacing w:line="360" w:lineRule="auto"/>
        <w:ind w:left="709"/>
        <w:rPr>
          <w:rFonts w:asciiTheme="minorBidi" w:hAnsiTheme="minorBidi" w:cstheme="minorBidi"/>
        </w:rPr>
      </w:pPr>
      <w:bookmarkStart w:id="43" w:name="_Toc178527843"/>
      <w:r w:rsidRPr="00744C79">
        <w:rPr>
          <w:rFonts w:asciiTheme="minorBidi" w:hAnsiTheme="minorBidi" w:cstheme="minorBidi"/>
        </w:rPr>
        <w:t>IK-RRT and BIK-RRT: Addressing Complex Configurations</w:t>
      </w:r>
      <w:bookmarkEnd w:id="43"/>
    </w:p>
    <w:p w14:paraId="78BBCD94" w14:textId="77777777" w:rsidR="007A7CBB" w:rsidRPr="002E2278" w:rsidRDefault="007A7CBB" w:rsidP="008E6FA4">
      <w:pPr>
        <w:spacing w:line="360" w:lineRule="auto"/>
        <w:jc w:val="lowKashida"/>
        <w:rPr>
          <w:rFonts w:asciiTheme="minorBidi" w:hAnsiTheme="minorBidi"/>
          <w:sz w:val="24"/>
          <w:szCs w:val="24"/>
        </w:rPr>
      </w:pPr>
      <w:r w:rsidRPr="002E2278">
        <w:rPr>
          <w:rFonts w:asciiTheme="minorBidi" w:hAnsiTheme="minorBidi"/>
          <w:sz w:val="24"/>
          <w:szCs w:val="24"/>
        </w:rPr>
        <w:t>When integrated with grasp planning, handling the complexities of inverse kinematics (IK) becomes crucial. IK-RRT and BIK-RRT are two algorithms that extend RRT by incorporating solutions for complex configuration spaces, specifically those that arise in tasks requiring precise grasping. IK-RRT introduces a mechanism to solve inverse kinematics problems on the fly, allowing the robot to not only find a path to the object but to do so while also determining how to grasp it. BIK-RRT, on the other hand, adds a bidirectional approach to further improve efficiency, growing trees from both the start and goal configurations, meeting in the middle.</w:t>
      </w:r>
    </w:p>
    <w:p w14:paraId="57CAA791" w14:textId="77777777" w:rsidR="007A7CBB" w:rsidRDefault="007A7CBB" w:rsidP="008E6FA4">
      <w:pPr>
        <w:spacing w:line="360" w:lineRule="auto"/>
        <w:jc w:val="lowKashida"/>
        <w:rPr>
          <w:rFonts w:asciiTheme="minorBidi" w:hAnsiTheme="minorBidi"/>
          <w:sz w:val="24"/>
          <w:szCs w:val="24"/>
        </w:rPr>
      </w:pPr>
      <w:r w:rsidRPr="002E2278">
        <w:rPr>
          <w:rFonts w:asciiTheme="minorBidi" w:hAnsiTheme="minorBidi"/>
          <w:sz w:val="24"/>
          <w:szCs w:val="24"/>
        </w:rPr>
        <w:t xml:space="preserve">Yet, as these algorithms become more specialized, they also become more cumbersome. The complexity of solving inverse kinematics while simultaneously exploring the configuration space often slows down the entire process. While IK-RRT and BIK-RRT provide solutions to complex manipulation tasks, their utility in time-sensitive environments remains a point of contention. </w:t>
      </w:r>
    </w:p>
    <w:p w14:paraId="42021E82" w14:textId="77777777" w:rsidR="007A7CBB" w:rsidRDefault="007A7CBB" w:rsidP="007A7CBB">
      <w:pPr>
        <w:spacing w:line="360" w:lineRule="auto"/>
        <w:rPr>
          <w:rFonts w:asciiTheme="minorBidi" w:hAnsiTheme="minorBidi"/>
          <w:sz w:val="24"/>
          <w:szCs w:val="24"/>
        </w:rPr>
      </w:pPr>
    </w:p>
    <w:p w14:paraId="05506E7A" w14:textId="77777777" w:rsidR="007A7CBB" w:rsidRPr="002E2278" w:rsidRDefault="007A7CBB" w:rsidP="007A7CBB">
      <w:pPr>
        <w:spacing w:line="360" w:lineRule="auto"/>
        <w:rPr>
          <w:rFonts w:asciiTheme="minorBidi" w:hAnsiTheme="minorBidi"/>
          <w:sz w:val="24"/>
          <w:szCs w:val="24"/>
        </w:rPr>
      </w:pPr>
    </w:p>
    <w:p w14:paraId="148B48CF" w14:textId="20B06C42" w:rsidR="007A7CBB" w:rsidRPr="00744C79" w:rsidRDefault="007A7CBB" w:rsidP="00971B40">
      <w:pPr>
        <w:pStyle w:val="Heading2"/>
        <w:numPr>
          <w:ilvl w:val="1"/>
          <w:numId w:val="37"/>
        </w:numPr>
        <w:spacing w:line="360" w:lineRule="auto"/>
        <w:ind w:left="709"/>
        <w:jc w:val="lowKashida"/>
        <w:rPr>
          <w:rFonts w:asciiTheme="minorBidi" w:hAnsiTheme="minorBidi" w:cstheme="minorBidi"/>
        </w:rPr>
      </w:pPr>
      <w:bookmarkStart w:id="44" w:name="_Toc178527844"/>
      <w:r w:rsidRPr="00744C79">
        <w:rPr>
          <w:rFonts w:asciiTheme="minorBidi" w:hAnsiTheme="minorBidi" w:cstheme="minorBidi"/>
        </w:rPr>
        <w:t>Comparative Analysis of Motion Planning Algorithms</w:t>
      </w:r>
      <w:bookmarkEnd w:id="44"/>
    </w:p>
    <w:p w14:paraId="3E74EC97" w14:textId="3E61BB90" w:rsidR="007A7CBB" w:rsidRPr="007E718B" w:rsidRDefault="007A7CBB" w:rsidP="00971B40">
      <w:pPr>
        <w:spacing w:line="360" w:lineRule="auto"/>
        <w:jc w:val="lowKashida"/>
        <w:rPr>
          <w:rFonts w:asciiTheme="minorBidi" w:hAnsiTheme="minorBidi"/>
          <w:sz w:val="24"/>
          <w:szCs w:val="24"/>
        </w:rPr>
      </w:pPr>
      <w:r w:rsidRPr="007E718B">
        <w:rPr>
          <w:rFonts w:asciiTheme="minorBidi" w:hAnsiTheme="minorBidi"/>
          <w:sz w:val="24"/>
          <w:szCs w:val="24"/>
        </w:rPr>
        <w:t>Motion planning algorithms play a critical role in enabling robotic systems to navigate complex environments, solve high-dimensional planning problems, and execute tasks autonomously. As these algorithms have evolved, comparing their performance across multiple metrics has become essential to identifying which algorithms are best suited for specific tasks.</w:t>
      </w:r>
    </w:p>
    <w:p w14:paraId="26A529F5" w14:textId="2156B3BA" w:rsidR="007A7CBB" w:rsidRPr="007E718B" w:rsidRDefault="007A7CBB" w:rsidP="00971B40">
      <w:pPr>
        <w:pStyle w:val="Heading3"/>
        <w:numPr>
          <w:ilvl w:val="2"/>
          <w:numId w:val="37"/>
        </w:numPr>
        <w:spacing w:line="360" w:lineRule="auto"/>
        <w:ind w:left="709"/>
        <w:jc w:val="lowKashida"/>
      </w:pPr>
      <w:bookmarkStart w:id="45" w:name="_Toc178527845"/>
      <w:r w:rsidRPr="007E718B">
        <w:t>Criteria for Comparison: Planning Time, Success Rate, and Exploration</w:t>
      </w:r>
      <w:bookmarkEnd w:id="45"/>
    </w:p>
    <w:p w14:paraId="29477253" w14:textId="50787136" w:rsidR="007A7CBB" w:rsidRPr="007E718B" w:rsidRDefault="007A7CBB" w:rsidP="00971B40">
      <w:pPr>
        <w:spacing w:line="360" w:lineRule="auto"/>
        <w:jc w:val="lowKashida"/>
        <w:rPr>
          <w:rFonts w:asciiTheme="minorBidi" w:hAnsiTheme="minorBidi"/>
          <w:sz w:val="24"/>
          <w:szCs w:val="24"/>
        </w:rPr>
      </w:pPr>
      <w:r w:rsidRPr="007E718B">
        <w:rPr>
          <w:rFonts w:asciiTheme="minorBidi" w:hAnsiTheme="minorBidi"/>
          <w:sz w:val="24"/>
          <w:szCs w:val="24"/>
        </w:rPr>
        <w:t xml:space="preserve">Several metrics are commonly used to evaluate the effectiveness of motion planning algorithms: </w:t>
      </w:r>
      <w:r w:rsidRPr="007E718B">
        <w:rPr>
          <w:rFonts w:asciiTheme="minorBidi" w:hAnsiTheme="minorBidi"/>
          <w:b/>
          <w:bCs/>
          <w:sz w:val="24"/>
          <w:szCs w:val="24"/>
        </w:rPr>
        <w:t>planning time</w:t>
      </w:r>
      <w:r w:rsidRPr="007E718B">
        <w:rPr>
          <w:rFonts w:asciiTheme="minorBidi" w:hAnsiTheme="minorBidi"/>
          <w:sz w:val="24"/>
          <w:szCs w:val="24"/>
        </w:rPr>
        <w:t xml:space="preserve">, </w:t>
      </w:r>
      <w:r w:rsidRPr="007E718B">
        <w:rPr>
          <w:rFonts w:asciiTheme="minorBidi" w:hAnsiTheme="minorBidi"/>
          <w:b/>
          <w:bCs/>
          <w:sz w:val="24"/>
          <w:szCs w:val="24"/>
        </w:rPr>
        <w:t>success rate</w:t>
      </w:r>
      <w:r w:rsidRPr="007E718B">
        <w:rPr>
          <w:rFonts w:asciiTheme="minorBidi" w:hAnsiTheme="minorBidi"/>
          <w:sz w:val="24"/>
          <w:szCs w:val="24"/>
        </w:rPr>
        <w:t xml:space="preserve">, and </w:t>
      </w:r>
      <w:r w:rsidR="00A93A28" w:rsidRPr="00A93A28">
        <w:rPr>
          <w:rFonts w:asciiTheme="minorBidi" w:hAnsiTheme="minorBidi"/>
          <w:b/>
          <w:bCs/>
          <w:sz w:val="24"/>
          <w:szCs w:val="24"/>
        </w:rPr>
        <w:t>path length</w:t>
      </w:r>
      <w:r w:rsidRPr="007E718B">
        <w:rPr>
          <w:rFonts w:asciiTheme="minorBidi" w:hAnsiTheme="minorBidi"/>
          <w:sz w:val="24"/>
          <w:szCs w:val="24"/>
        </w:rPr>
        <w:t>.</w:t>
      </w:r>
    </w:p>
    <w:p w14:paraId="34F99738" w14:textId="0D4E00C0" w:rsidR="007A7CBB" w:rsidRPr="007E718B" w:rsidRDefault="007A7CBB" w:rsidP="00971B40">
      <w:pPr>
        <w:numPr>
          <w:ilvl w:val="0"/>
          <w:numId w:val="17"/>
        </w:numPr>
        <w:spacing w:line="360" w:lineRule="auto"/>
        <w:jc w:val="lowKashida"/>
        <w:rPr>
          <w:rFonts w:asciiTheme="minorBidi" w:hAnsiTheme="minorBidi"/>
          <w:sz w:val="24"/>
          <w:szCs w:val="24"/>
        </w:rPr>
      </w:pPr>
      <w:r w:rsidRPr="007E718B">
        <w:rPr>
          <w:rFonts w:asciiTheme="minorBidi" w:hAnsiTheme="minorBidi"/>
          <w:b/>
          <w:bCs/>
          <w:sz w:val="24"/>
          <w:szCs w:val="24"/>
        </w:rPr>
        <w:t>Planning Time</w:t>
      </w:r>
      <w:r w:rsidRPr="007E718B">
        <w:rPr>
          <w:rFonts w:asciiTheme="minorBidi" w:hAnsiTheme="minorBidi"/>
          <w:sz w:val="24"/>
          <w:szCs w:val="24"/>
        </w:rPr>
        <w:t xml:space="preserve">: The time taken by an algorithm to generate a valid path from the start to the goal configuration is critical in real-time applications such as autonomous driving and robotics in dynamic environments. </w:t>
      </w:r>
      <w:r w:rsidRPr="0043238D">
        <w:rPr>
          <w:rFonts w:asciiTheme="minorBidi" w:hAnsiTheme="minorBidi"/>
          <w:sz w:val="24"/>
          <w:szCs w:val="24"/>
        </w:rPr>
        <w:t>Rapidly Exploring</w:t>
      </w:r>
      <w:r w:rsidRPr="007E718B">
        <w:rPr>
          <w:rFonts w:asciiTheme="minorBidi" w:hAnsiTheme="minorBidi"/>
          <w:sz w:val="24"/>
          <w:szCs w:val="24"/>
        </w:rPr>
        <w:t xml:space="preserve"> Random Trees (RRT) and its variants, including RRT* and P-RRT*, are known for their rapid planning times, particularly in high-dimensional spaces </w:t>
      </w:r>
      <w:sdt>
        <w:sdtPr>
          <w:rPr>
            <w:rFonts w:asciiTheme="minorBidi" w:hAnsiTheme="minorBidi"/>
            <w:color w:val="000000"/>
            <w:sz w:val="24"/>
            <w:szCs w:val="24"/>
          </w:rPr>
          <w:tag w:val="MENDELEY_CITATION_v3_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"/>
          <w:id w:val="96842439"/>
          <w:placeholder>
            <w:docPart w:val="DefaultPlaceholder_-1854013440"/>
          </w:placeholder>
        </w:sdtPr>
        <w:sdtContent>
          <w:r w:rsidR="00A16EF6" w:rsidRPr="00A16EF6">
            <w:rPr>
              <w:rFonts w:asciiTheme="minorBidi" w:hAnsiTheme="minorBidi"/>
              <w:color w:val="000000"/>
              <w:sz w:val="24"/>
              <w:szCs w:val="24"/>
            </w:rPr>
            <w:t>(Qureshi et al., 2019)</w:t>
          </w:r>
        </w:sdtContent>
      </w:sdt>
      <w:r w:rsidRPr="007E718B">
        <w:rPr>
          <w:rFonts w:asciiTheme="minorBidi" w:hAnsiTheme="minorBidi"/>
          <w:sz w:val="24"/>
          <w:szCs w:val="24"/>
        </w:rPr>
        <w:t>.</w:t>
      </w:r>
    </w:p>
    <w:p w14:paraId="662B1A9B" w14:textId="775E701A" w:rsidR="007A7CBB" w:rsidRPr="007E718B" w:rsidRDefault="007A7CBB" w:rsidP="00971B40">
      <w:pPr>
        <w:numPr>
          <w:ilvl w:val="0"/>
          <w:numId w:val="17"/>
        </w:numPr>
        <w:spacing w:line="360" w:lineRule="auto"/>
        <w:jc w:val="lowKashida"/>
        <w:rPr>
          <w:rFonts w:asciiTheme="minorBidi" w:hAnsiTheme="minorBidi"/>
          <w:sz w:val="24"/>
          <w:szCs w:val="24"/>
        </w:rPr>
      </w:pPr>
      <w:r w:rsidRPr="007E718B">
        <w:rPr>
          <w:rFonts w:asciiTheme="minorBidi" w:hAnsiTheme="minorBidi"/>
          <w:b/>
          <w:bCs/>
          <w:sz w:val="24"/>
          <w:szCs w:val="24"/>
        </w:rPr>
        <w:t>Success Rate</w:t>
      </w:r>
      <w:r w:rsidRPr="007E718B">
        <w:rPr>
          <w:rFonts w:asciiTheme="minorBidi" w:hAnsiTheme="minorBidi"/>
          <w:sz w:val="24"/>
          <w:szCs w:val="24"/>
        </w:rPr>
        <w:t>: This metric assesses the likelihood that an algorithm will successfully find a valid path within a given set of conditions. For example</w:t>
      </w:r>
      <w:r w:rsidRPr="00830D2A">
        <w:rPr>
          <w:rFonts w:asciiTheme="minorBidi" w:hAnsiTheme="minorBidi"/>
          <w:sz w:val="24"/>
          <w:szCs w:val="24"/>
        </w:rPr>
        <w:t xml:space="preserve">, Probabilistic Roadmaps (PRM) </w:t>
      </w:r>
      <w:r w:rsidRPr="007E718B">
        <w:rPr>
          <w:rFonts w:asciiTheme="minorBidi" w:hAnsiTheme="minorBidi"/>
          <w:sz w:val="24"/>
          <w:szCs w:val="24"/>
        </w:rPr>
        <w:t xml:space="preserve">are known for their high success rates in static, multi-query scenarios, particularly in environments that allow for precomputed roadmaps to be reused </w:t>
      </w:r>
      <w:sdt>
        <w:sdtPr>
          <w:rPr>
            <w:rFonts w:asciiTheme="minorBidi" w:hAnsiTheme="minorBidi"/>
            <w:color w:val="000000"/>
            <w:sz w:val="24"/>
            <w:szCs w:val="24"/>
          </w:rPr>
          <w:tag w:val="MENDELEY_CITATION_v3_eyJjaXRhdGlvbklEIjoiTUVOREVMRVlfQ0lUQVRJT05fNWViZGU0NjUtZDk2MS00Y2JhLWFlZjYtNGY3MmRlYjdiMDc3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
          <w:id w:val="-2126069935"/>
          <w:placeholder>
            <w:docPart w:val="DefaultPlaceholder_-1854013440"/>
          </w:placeholder>
        </w:sdtPr>
        <w:sdtContent>
          <w:r w:rsidR="00A16EF6" w:rsidRPr="00A16EF6">
            <w:rPr>
              <w:rFonts w:asciiTheme="minorBidi" w:hAnsiTheme="minorBidi"/>
              <w:color w:val="000000"/>
              <w:sz w:val="24"/>
              <w:szCs w:val="24"/>
            </w:rPr>
            <w:t>(Kavraki et al., 1996)</w:t>
          </w:r>
        </w:sdtContent>
      </w:sdt>
      <w:r w:rsidRPr="007E718B">
        <w:rPr>
          <w:rFonts w:asciiTheme="minorBidi" w:hAnsiTheme="minorBidi"/>
          <w:sz w:val="24"/>
          <w:szCs w:val="24"/>
        </w:rPr>
        <w:t xml:space="preserve">. However, PRM struggles in dynamic environments where obstacles or goals might change during execution, leading to lower success rates. RRT*, by contrast, improves upon RRT by refining paths as the tree expands, which generally increases success rates in more complex environments </w:t>
      </w:r>
      <w:sdt>
        <w:sdtPr>
          <w:rPr>
            <w:rFonts w:asciiTheme="minorBidi" w:hAnsiTheme="minorBidi"/>
            <w:color w:val="000000"/>
            <w:sz w:val="24"/>
            <w:szCs w:val="24"/>
          </w:rPr>
          <w:tag w:val="MENDELEY_CITATION_v3_eyJjaXRhdGlvbklEIjoiTUVOREVMRVlfQ0lUQVRJT05fNTA1YWUyM2MtNGUwOS00ZDJjLTg2ZWItMjU2YTUzMGZmODE4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LCJzdXBwcmVzcy1hdXRob3IiOmZhbHNlLCJjb21wb3NpdGUiOmZhbHNlLCJhdXRob3Itb25seSI6ZmFsc2V9XX0="/>
          <w:id w:val="-1545050095"/>
          <w:placeholder>
            <w:docPart w:val="DefaultPlaceholder_-1854013440"/>
          </w:placeholder>
        </w:sdtPr>
        <w:sdtContent>
          <w:r w:rsidR="00A16EF6" w:rsidRPr="00A16EF6">
            <w:rPr>
              <w:rFonts w:asciiTheme="minorBidi" w:hAnsiTheme="minorBidi"/>
              <w:color w:val="000000"/>
              <w:sz w:val="24"/>
              <w:szCs w:val="24"/>
            </w:rPr>
            <w:t>(Karaman and Frazzoli, 2011)</w:t>
          </w:r>
        </w:sdtContent>
      </w:sdt>
      <w:r w:rsidRPr="007E718B">
        <w:rPr>
          <w:rFonts w:asciiTheme="minorBidi" w:hAnsiTheme="minorBidi"/>
          <w:sz w:val="24"/>
          <w:szCs w:val="24"/>
        </w:rPr>
        <w:t>.</w:t>
      </w:r>
    </w:p>
    <w:p w14:paraId="1EA88F4B" w14:textId="4000916E" w:rsidR="007A7CBB" w:rsidRDefault="00DC5879" w:rsidP="00971B40">
      <w:pPr>
        <w:numPr>
          <w:ilvl w:val="0"/>
          <w:numId w:val="17"/>
        </w:numPr>
        <w:spacing w:line="360" w:lineRule="auto"/>
        <w:jc w:val="lowKashida"/>
        <w:rPr>
          <w:rFonts w:asciiTheme="minorBidi" w:hAnsiTheme="minorBidi"/>
          <w:sz w:val="24"/>
          <w:szCs w:val="24"/>
        </w:rPr>
      </w:pPr>
      <w:r w:rsidRPr="00DC5879">
        <w:rPr>
          <w:rFonts w:asciiTheme="minorBidi" w:hAnsiTheme="minorBidi"/>
          <w:b/>
          <w:bCs/>
          <w:sz w:val="24"/>
          <w:szCs w:val="24"/>
        </w:rPr>
        <w:t>Path Length</w:t>
      </w:r>
      <w:r w:rsidRPr="00DC5879">
        <w:rPr>
          <w:rFonts w:asciiTheme="minorBidi" w:hAnsiTheme="minorBidi"/>
          <w:sz w:val="24"/>
          <w:szCs w:val="24"/>
        </w:rPr>
        <w:t xml:space="preserve">: This refers to the total distance of the generated path from the start to the goal. While RRT is efficient at exploring large spaces quickly, it often produces longer, non-optimal paths. RRT*, on the other hand, optimizes the path by continuously refining it as the tree grows, leading to shorter, more efficient routes </w:t>
      </w:r>
      <w:sdt>
        <w:sdtPr>
          <w:rPr>
            <w:rFonts w:asciiTheme="minorBidi" w:hAnsiTheme="minorBidi"/>
            <w:color w:val="000000"/>
            <w:sz w:val="24"/>
            <w:szCs w:val="24"/>
          </w:rPr>
          <w:tag w:val="MENDELEY_CITATION_v3_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"/>
          <w:id w:val="-777797174"/>
          <w:placeholder>
            <w:docPart w:val="DefaultPlaceholder_-1854013440"/>
          </w:placeholder>
        </w:sdtPr>
        <w:sdtContent>
          <w:r w:rsidR="00A16EF6" w:rsidRPr="00A16EF6">
            <w:rPr>
              <w:rFonts w:asciiTheme="minorBidi" w:hAnsiTheme="minorBidi"/>
              <w:color w:val="000000"/>
              <w:sz w:val="24"/>
              <w:szCs w:val="24"/>
            </w:rPr>
            <w:t>(Karaman et al., 2011)</w:t>
          </w:r>
        </w:sdtContent>
      </w:sdt>
      <w:r w:rsidRPr="00DC5879">
        <w:rPr>
          <w:rFonts w:asciiTheme="minorBidi" w:hAnsiTheme="minorBidi"/>
          <w:sz w:val="24"/>
          <w:szCs w:val="24"/>
        </w:rPr>
        <w:t>. Path length is a critical metric in environments where both speed and efficiency are required</w:t>
      </w:r>
      <w:r w:rsidR="007A7CBB" w:rsidRPr="007E718B">
        <w:rPr>
          <w:rFonts w:asciiTheme="minorBidi" w:hAnsiTheme="minorBidi"/>
          <w:sz w:val="24"/>
          <w:szCs w:val="24"/>
        </w:rPr>
        <w:t>.</w:t>
      </w:r>
    </w:p>
    <w:p w14:paraId="6B570044" w14:textId="77777777" w:rsidR="008030D4" w:rsidRPr="007E718B" w:rsidRDefault="008030D4" w:rsidP="00971B40">
      <w:pPr>
        <w:spacing w:line="360" w:lineRule="auto"/>
        <w:ind w:left="360"/>
        <w:jc w:val="lowKashida"/>
        <w:rPr>
          <w:rFonts w:asciiTheme="minorBidi" w:hAnsiTheme="minorBidi"/>
          <w:sz w:val="24"/>
          <w:szCs w:val="24"/>
        </w:rPr>
      </w:pPr>
    </w:p>
    <w:p w14:paraId="438DE1B3" w14:textId="3BE93EAE" w:rsidR="007A7CBB" w:rsidRPr="007E718B" w:rsidRDefault="007A7CBB" w:rsidP="00971B40">
      <w:pPr>
        <w:pStyle w:val="Heading3"/>
        <w:numPr>
          <w:ilvl w:val="2"/>
          <w:numId w:val="37"/>
        </w:numPr>
        <w:spacing w:line="360" w:lineRule="auto"/>
        <w:ind w:left="709"/>
        <w:jc w:val="lowKashida"/>
      </w:pPr>
      <w:bookmarkStart w:id="46" w:name="_Toc178527846"/>
      <w:r w:rsidRPr="007E718B">
        <w:t>Testing in Shared Environments: Consistency and Parameters</w:t>
      </w:r>
      <w:bookmarkEnd w:id="46"/>
    </w:p>
    <w:p w14:paraId="3518655F" w14:textId="19A09858" w:rsidR="007A7CBB" w:rsidRPr="007E718B" w:rsidRDefault="007A7CBB" w:rsidP="00971B40">
      <w:pPr>
        <w:spacing w:line="360" w:lineRule="auto"/>
        <w:jc w:val="lowKashida"/>
        <w:rPr>
          <w:rFonts w:asciiTheme="minorBidi" w:hAnsiTheme="minorBidi"/>
          <w:sz w:val="24"/>
          <w:szCs w:val="24"/>
        </w:rPr>
      </w:pPr>
      <w:r w:rsidRPr="007E718B">
        <w:rPr>
          <w:rFonts w:asciiTheme="minorBidi" w:hAnsiTheme="minorBidi"/>
          <w:sz w:val="24"/>
          <w:szCs w:val="24"/>
        </w:rPr>
        <w:t xml:space="preserve">To ensure a fair comparison of different motion planning algorithms, it is essential to test them in shared environments with consistent parameters. This approach enables researchers to </w:t>
      </w:r>
      <w:r w:rsidRPr="007E718B">
        <w:rPr>
          <w:rFonts w:asciiTheme="minorBidi" w:hAnsiTheme="minorBidi"/>
          <w:sz w:val="24"/>
          <w:szCs w:val="24"/>
        </w:rPr>
        <w:lastRenderedPageBreak/>
        <w:t xml:space="preserve">assess how each algorithm performs under identical </w:t>
      </w:r>
      <w:r w:rsidR="00AC2D3B" w:rsidRPr="007E718B">
        <w:rPr>
          <w:rFonts w:asciiTheme="minorBidi" w:hAnsiTheme="minorBidi"/>
          <w:sz w:val="24"/>
          <w:szCs w:val="24"/>
        </w:rPr>
        <w:t>conditions and</w:t>
      </w:r>
      <w:r w:rsidR="0005339E">
        <w:rPr>
          <w:rFonts w:asciiTheme="minorBidi" w:hAnsiTheme="minorBidi"/>
          <w:sz w:val="24"/>
          <w:szCs w:val="24"/>
        </w:rPr>
        <w:t xml:space="preserve"> </w:t>
      </w:r>
      <w:r w:rsidR="00AC2D3B">
        <w:rPr>
          <w:rFonts w:asciiTheme="minorBidi" w:hAnsiTheme="minorBidi"/>
          <w:sz w:val="24"/>
          <w:szCs w:val="24"/>
        </w:rPr>
        <w:t>ensures</w:t>
      </w:r>
      <w:r w:rsidRPr="007E718B">
        <w:rPr>
          <w:rFonts w:asciiTheme="minorBidi" w:hAnsiTheme="minorBidi"/>
          <w:sz w:val="24"/>
          <w:szCs w:val="24"/>
        </w:rPr>
        <w:t xml:space="preserve"> that any differences in performance are due to the algorithm itself and not external variables.</w:t>
      </w:r>
    </w:p>
    <w:p w14:paraId="03F5C315" w14:textId="342F5B35" w:rsidR="007A7CBB" w:rsidRPr="007E718B" w:rsidRDefault="007A7CBB" w:rsidP="00971B40">
      <w:pPr>
        <w:spacing w:line="360" w:lineRule="auto"/>
        <w:jc w:val="lowKashida"/>
        <w:rPr>
          <w:rFonts w:asciiTheme="minorBidi" w:hAnsiTheme="minorBidi"/>
          <w:sz w:val="24"/>
          <w:szCs w:val="24"/>
        </w:rPr>
      </w:pPr>
      <w:r w:rsidRPr="007E718B">
        <w:rPr>
          <w:rFonts w:asciiTheme="minorBidi" w:hAnsiTheme="minorBidi"/>
          <w:sz w:val="24"/>
          <w:szCs w:val="24"/>
        </w:rPr>
        <w:t xml:space="preserve">Standardized frameworks such as </w:t>
      </w:r>
      <w:r w:rsidRPr="007E718B">
        <w:rPr>
          <w:rFonts w:asciiTheme="minorBidi" w:hAnsiTheme="minorBidi"/>
          <w:b/>
          <w:bCs/>
          <w:sz w:val="24"/>
          <w:szCs w:val="24"/>
        </w:rPr>
        <w:t>Jogramop</w:t>
      </w:r>
      <w:r w:rsidRPr="007E718B">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"/>
          <w:id w:val="466402833"/>
          <w:placeholder>
            <w:docPart w:val="DefaultPlaceholder_-1854013440"/>
          </w:placeholder>
        </w:sdtPr>
        <w:sdtContent>
          <w:r w:rsidR="00A16EF6" w:rsidRPr="00A16EF6">
            <w:rPr>
              <w:rFonts w:asciiTheme="minorBidi" w:hAnsiTheme="minorBidi"/>
              <w:color w:val="000000"/>
              <w:sz w:val="24"/>
              <w:szCs w:val="24"/>
            </w:rPr>
            <w:t xml:space="preserve">(Rudorfer et al., </w:t>
          </w:r>
          <w:r w:rsidR="00125D63">
            <w:rPr>
              <w:rFonts w:asciiTheme="minorBidi" w:hAnsiTheme="minorBidi"/>
              <w:color w:val="000000"/>
              <w:sz w:val="24"/>
              <w:szCs w:val="24"/>
            </w:rPr>
            <w:t>n.d</w:t>
          </w:r>
          <w:r w:rsidR="00A16EF6" w:rsidRPr="00A16EF6">
            <w:rPr>
              <w:rFonts w:asciiTheme="minorBidi" w:hAnsiTheme="minorBidi"/>
              <w:color w:val="000000"/>
              <w:sz w:val="24"/>
              <w:szCs w:val="24"/>
            </w:rPr>
            <w:t>)</w:t>
          </w:r>
        </w:sdtContent>
      </w:sdt>
      <w:r w:rsidRPr="007E718B">
        <w:rPr>
          <w:rFonts w:asciiTheme="minorBidi" w:hAnsiTheme="minorBidi"/>
          <w:sz w:val="24"/>
          <w:szCs w:val="24"/>
        </w:rPr>
        <w:t xml:space="preserve"> provide pre-defined benchmark scenarios that mimic real-world challenges, such as navigating cluttered spaces or avoiding obstacles in </w:t>
      </w:r>
      <w:r w:rsidR="00C2266D">
        <w:rPr>
          <w:rFonts w:asciiTheme="minorBidi" w:hAnsiTheme="minorBidi"/>
          <w:sz w:val="24"/>
          <w:szCs w:val="24"/>
        </w:rPr>
        <w:t xml:space="preserve">different </w:t>
      </w:r>
      <w:r w:rsidRPr="007E718B">
        <w:rPr>
          <w:rFonts w:asciiTheme="minorBidi" w:hAnsiTheme="minorBidi"/>
          <w:sz w:val="24"/>
          <w:szCs w:val="24"/>
        </w:rPr>
        <w:t>environments. These benchmarks allow researchers to test algorithms like RRT</w:t>
      </w:r>
      <w:r w:rsidR="006D6A6F">
        <w:rPr>
          <w:rFonts w:asciiTheme="minorBidi" w:hAnsiTheme="minorBidi"/>
          <w:sz w:val="24"/>
          <w:szCs w:val="24"/>
        </w:rPr>
        <w:t xml:space="preserve"> and</w:t>
      </w:r>
      <w:r w:rsidRPr="007E718B">
        <w:rPr>
          <w:rFonts w:asciiTheme="minorBidi" w:hAnsiTheme="minorBidi"/>
          <w:sz w:val="24"/>
          <w:szCs w:val="24"/>
        </w:rPr>
        <w:t xml:space="preserve"> PRM in environments with consistent obstacle density</w:t>
      </w:r>
      <w:r w:rsidR="0060316F">
        <w:rPr>
          <w:rFonts w:asciiTheme="minorBidi" w:hAnsiTheme="minorBidi"/>
          <w:sz w:val="24"/>
          <w:szCs w:val="24"/>
        </w:rPr>
        <w:t xml:space="preserve"> and </w:t>
      </w:r>
      <w:r w:rsidRPr="007E718B">
        <w:rPr>
          <w:rFonts w:asciiTheme="minorBidi" w:hAnsiTheme="minorBidi"/>
          <w:sz w:val="24"/>
          <w:szCs w:val="24"/>
        </w:rPr>
        <w:t xml:space="preserve">path complexity. Additionally, frameworks such as </w:t>
      </w:r>
      <w:r w:rsidR="002A4BBA">
        <w:rPr>
          <w:rFonts w:asciiTheme="minorBidi" w:hAnsiTheme="minorBidi"/>
          <w:sz w:val="24"/>
          <w:szCs w:val="24"/>
        </w:rPr>
        <w:t xml:space="preserve">python’s </w:t>
      </w:r>
      <w:r w:rsidRPr="00B97436">
        <w:rPr>
          <w:rFonts w:asciiTheme="minorBidi" w:hAnsiTheme="minorBidi"/>
          <w:b/>
          <w:bCs/>
          <w:sz w:val="24"/>
          <w:szCs w:val="24"/>
        </w:rPr>
        <w:t>PyBullet</w:t>
      </w:r>
      <w:r w:rsidRPr="007E718B">
        <w:rPr>
          <w:rFonts w:asciiTheme="minorBidi" w:hAnsiTheme="minorBidi"/>
          <w:sz w:val="24"/>
          <w:szCs w:val="24"/>
        </w:rPr>
        <w:t xml:space="preserve"> are often employed to simulate these environments</w:t>
      </w:r>
      <w:r w:rsidR="002A4BBA">
        <w:rPr>
          <w:rFonts w:asciiTheme="minorBidi" w:hAnsiTheme="minorBidi"/>
          <w:sz w:val="24"/>
          <w:szCs w:val="24"/>
        </w:rPr>
        <w:t>.</w:t>
      </w:r>
    </w:p>
    <w:p w14:paraId="0649C0BE" w14:textId="7F7A0209" w:rsidR="007A7CBB" w:rsidRPr="004B76E4" w:rsidRDefault="007A7CBB" w:rsidP="00971B40">
      <w:pPr>
        <w:spacing w:line="360" w:lineRule="auto"/>
        <w:jc w:val="lowKashida"/>
        <w:rPr>
          <w:rFonts w:asciiTheme="minorBidi" w:hAnsiTheme="minorBidi"/>
          <w:sz w:val="24"/>
          <w:szCs w:val="24"/>
        </w:rPr>
      </w:pPr>
      <w:r w:rsidRPr="007E718B">
        <w:rPr>
          <w:rFonts w:asciiTheme="minorBidi" w:hAnsiTheme="minorBidi"/>
          <w:sz w:val="24"/>
          <w:szCs w:val="24"/>
        </w:rPr>
        <w:t xml:space="preserve">Moreover, parameter sensitivity is a critical aspect of testing. Algorithms may be highly sensitive to specific parameters such as step size, sampling rate, or search radius, all of which can significantly impact their performance. For example, RRT* benefits from smaller step sizes, which allow the algorithm to explore paths more carefully and refine them toward </w:t>
      </w:r>
      <w:r w:rsidRPr="004B76E4">
        <w:rPr>
          <w:rFonts w:asciiTheme="minorBidi" w:hAnsiTheme="minorBidi"/>
          <w:sz w:val="24"/>
          <w:szCs w:val="24"/>
        </w:rPr>
        <w:t xml:space="preserve">optimality. On the other hand, PRM requires a sufficiently high sampling density to ensure that the roadmap connects the environment's critical regions effectively </w:t>
      </w:r>
      <w:sdt>
        <w:sdtPr>
          <w:rPr>
            <w:rFonts w:asciiTheme="minorBidi" w:hAnsiTheme="minorBidi"/>
            <w:color w:val="000000"/>
            <w:sz w:val="24"/>
            <w:szCs w:val="24"/>
          </w:rPr>
          <w:tag w:val="MENDELEY_CITATION_v3_eyJjaXRhdGlvbklEIjoiTUVOREVMRVlfQ0lUQVRJT05fZThmOTQyYjYtZmRjYS00NjIwLTlmOGEtZWM0NzI1OWZlMDRm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UsInN1cHByZXNzLWF1dGhvciI6ZmFsc2UsImNvbXBvc2l0ZSI6ZmFsc2UsImF1dGhvci1vbmx5IjpmYWxzZX1dfQ=="/>
          <w:id w:val="-1920016714"/>
          <w:placeholder>
            <w:docPart w:val="DefaultPlaceholder_-1854013440"/>
          </w:placeholder>
        </w:sdtPr>
        <w:sdtContent>
          <w:r w:rsidR="00A16EF6" w:rsidRPr="00A16EF6">
            <w:rPr>
              <w:rFonts w:asciiTheme="minorBidi" w:hAnsiTheme="minorBidi"/>
              <w:color w:val="000000"/>
              <w:sz w:val="24"/>
              <w:szCs w:val="24"/>
            </w:rPr>
            <w:t>(Kavraki et al., 1996)</w:t>
          </w:r>
        </w:sdtContent>
      </w:sdt>
      <w:r w:rsidRPr="004B76E4">
        <w:rPr>
          <w:rFonts w:asciiTheme="minorBidi" w:hAnsiTheme="minorBidi"/>
          <w:sz w:val="24"/>
          <w:szCs w:val="24"/>
        </w:rPr>
        <w:t xml:space="preserve">. </w:t>
      </w:r>
    </w:p>
    <w:p w14:paraId="6142550D" w14:textId="77777777" w:rsidR="00B97436" w:rsidRPr="004B76E4" w:rsidRDefault="00B97436" w:rsidP="00971B40">
      <w:pPr>
        <w:spacing w:line="360" w:lineRule="auto"/>
        <w:jc w:val="lowKashida"/>
        <w:rPr>
          <w:rFonts w:asciiTheme="minorBidi" w:hAnsiTheme="minorBidi"/>
          <w:sz w:val="24"/>
          <w:szCs w:val="24"/>
        </w:rPr>
      </w:pPr>
    </w:p>
    <w:p w14:paraId="5673F0C5" w14:textId="13393563" w:rsidR="007A7CBB" w:rsidRPr="004B76E4" w:rsidRDefault="007A7CBB" w:rsidP="00971B40">
      <w:pPr>
        <w:pStyle w:val="Heading3"/>
        <w:numPr>
          <w:ilvl w:val="2"/>
          <w:numId w:val="37"/>
        </w:numPr>
        <w:spacing w:line="360" w:lineRule="auto"/>
        <w:ind w:left="709"/>
        <w:jc w:val="lowKashida"/>
        <w:rPr>
          <w:rFonts w:asciiTheme="minorBidi" w:hAnsiTheme="minorBidi" w:cstheme="minorBidi"/>
        </w:rPr>
      </w:pPr>
      <w:bookmarkStart w:id="47" w:name="_Toc178527847"/>
      <w:r w:rsidRPr="004B76E4">
        <w:rPr>
          <w:rFonts w:asciiTheme="minorBidi" w:hAnsiTheme="minorBidi" w:cstheme="minorBidi"/>
        </w:rPr>
        <w:t>Performance Insights</w:t>
      </w:r>
      <w:bookmarkEnd w:id="47"/>
    </w:p>
    <w:p w14:paraId="38E894CD" w14:textId="7A6B9CC4" w:rsidR="007A7CBB" w:rsidRPr="007E718B" w:rsidRDefault="007A7CBB" w:rsidP="00971B40">
      <w:pPr>
        <w:spacing w:line="360" w:lineRule="auto"/>
        <w:jc w:val="lowKashida"/>
        <w:rPr>
          <w:rFonts w:asciiTheme="minorBidi" w:hAnsiTheme="minorBidi"/>
          <w:sz w:val="24"/>
          <w:szCs w:val="24"/>
        </w:rPr>
      </w:pPr>
      <w:r w:rsidRPr="007E718B">
        <w:rPr>
          <w:rFonts w:asciiTheme="minorBidi" w:hAnsiTheme="minorBidi"/>
          <w:sz w:val="24"/>
          <w:szCs w:val="24"/>
        </w:rPr>
        <w:t>Studies have shown that RRT is highly effective in quickly generating feasible paths in high-dimensional configuration spaces, making it a suitable choice for dynamic or time-sensitive applications like robotic surgery and autonomous vehicles</w:t>
      </w:r>
      <w:r w:rsidR="00CF3BC9">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"/>
          <w:id w:val="1293175860"/>
          <w:placeholder>
            <w:docPart w:val="DefaultPlaceholder_-1854013440"/>
          </w:placeholder>
        </w:sdtPr>
        <w:sdtContent>
          <w:r w:rsidR="00A16EF6" w:rsidRPr="00A16EF6">
            <w:rPr>
              <w:rFonts w:asciiTheme="minorBidi" w:hAnsiTheme="minorBidi"/>
              <w:color w:val="000000"/>
              <w:sz w:val="24"/>
              <w:szCs w:val="24"/>
            </w:rPr>
            <w:t>(Fan, 2023; Lavalle, 2006)</w:t>
          </w:r>
        </w:sdtContent>
      </w:sdt>
      <w:r w:rsidRPr="007E718B">
        <w:rPr>
          <w:rFonts w:asciiTheme="minorBidi" w:hAnsiTheme="minorBidi"/>
          <w:sz w:val="24"/>
          <w:szCs w:val="24"/>
        </w:rPr>
        <w:t>. However, RRT’s lack of optimality is a significant drawback. As a response, RRT* was developed to balance exploration and optimal path finding, significantly improving the quality of the paths at the cost of increased computational time</w:t>
      </w:r>
      <w:r w:rsidR="002A23BB">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DM0Mjg2YTQtYWI2MC00M2U4LWI1YzMtNzI0ZDVjMjczYThh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
          <w:id w:val="543025554"/>
          <w:placeholder>
            <w:docPart w:val="DefaultPlaceholder_-1854013440"/>
          </w:placeholder>
        </w:sdtPr>
        <w:sdtContent>
          <w:r w:rsidR="00A16EF6" w:rsidRPr="00A16EF6">
            <w:rPr>
              <w:rFonts w:asciiTheme="minorBidi" w:hAnsiTheme="minorBidi"/>
              <w:color w:val="000000"/>
              <w:sz w:val="24"/>
              <w:szCs w:val="24"/>
            </w:rPr>
            <w:t>(Karaman and Frazzoli, 2011)</w:t>
          </w:r>
        </w:sdtContent>
      </w:sdt>
      <w:r w:rsidRPr="007E718B">
        <w:rPr>
          <w:rFonts w:asciiTheme="minorBidi" w:hAnsiTheme="minorBidi"/>
          <w:sz w:val="24"/>
          <w:szCs w:val="24"/>
        </w:rPr>
        <w:t>.</w:t>
      </w:r>
    </w:p>
    <w:p w14:paraId="4DA15124" w14:textId="1F9D22B6" w:rsidR="007A7CBB" w:rsidRPr="007E718B" w:rsidRDefault="007A7CBB" w:rsidP="00971B40">
      <w:pPr>
        <w:spacing w:line="360" w:lineRule="auto"/>
        <w:jc w:val="lowKashida"/>
        <w:rPr>
          <w:rFonts w:asciiTheme="minorBidi" w:hAnsiTheme="minorBidi"/>
          <w:sz w:val="24"/>
          <w:szCs w:val="24"/>
        </w:rPr>
      </w:pPr>
      <w:r w:rsidRPr="007E718B">
        <w:rPr>
          <w:rFonts w:asciiTheme="minorBidi" w:hAnsiTheme="minorBidi"/>
          <w:sz w:val="24"/>
          <w:szCs w:val="24"/>
        </w:rPr>
        <w:t>PRM, on the other hand, excels in static, multi-query scenarios. Once the roadmap is built, it can be used repeatedly for different queries, offering high computational efficiency for applications where repeated planning is necessary, such as in automated warehouses or free-floating space robots</w:t>
      </w:r>
      <w:r w:rsidR="00EC3FB7">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"/>
          <w:id w:val="1151567229"/>
          <w:placeholder>
            <w:docPart w:val="DefaultPlaceholder_-1854013440"/>
          </w:placeholder>
        </w:sdtPr>
        <w:sdtContent>
          <w:r w:rsidR="00A16EF6" w:rsidRPr="00A16EF6">
            <w:rPr>
              <w:rFonts w:asciiTheme="minorBidi" w:hAnsiTheme="minorBidi"/>
              <w:color w:val="000000"/>
              <w:sz w:val="24"/>
              <w:szCs w:val="24"/>
            </w:rPr>
            <w:t>(Liniger and Van Gool, 2020; Zhang and Zhu, 2020)</w:t>
          </w:r>
        </w:sdtContent>
      </w:sdt>
      <w:r w:rsidRPr="007E718B">
        <w:rPr>
          <w:rFonts w:asciiTheme="minorBidi" w:hAnsiTheme="minorBidi"/>
          <w:sz w:val="24"/>
          <w:szCs w:val="24"/>
        </w:rPr>
        <w:t xml:space="preserve">. However, PRM's performance declines in environments that are constantly changing, such as those with dynamic obstacles or moving goals </w:t>
      </w:r>
      <w:sdt>
        <w:sdtPr>
          <w:rPr>
            <w:rFonts w:asciiTheme="minorBidi" w:hAnsiTheme="minorBidi"/>
            <w:color w:val="000000"/>
            <w:sz w:val="24"/>
            <w:szCs w:val="24"/>
          </w:rPr>
          <w:tag w:val="MENDELEY_CITATION_v3_eyJjaXRhdGlvbklEIjoiTUVOREVMRVlfQ0lUQVRJT05fYmE3M2JjYWMtODc4My00NDJhLWE5MjctMzk1ZGI1ZTc2ZmE4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
          <w:id w:val="1519204758"/>
          <w:placeholder>
            <w:docPart w:val="DefaultPlaceholder_-1854013440"/>
          </w:placeholder>
        </w:sdtPr>
        <w:sdtContent>
          <w:r w:rsidR="00A16EF6" w:rsidRPr="00A16EF6">
            <w:rPr>
              <w:rFonts w:asciiTheme="minorBidi" w:hAnsiTheme="minorBidi"/>
              <w:color w:val="000000"/>
              <w:sz w:val="24"/>
              <w:szCs w:val="24"/>
            </w:rPr>
            <w:t>(Kavraki et al., 1996)</w:t>
          </w:r>
        </w:sdtContent>
      </w:sdt>
      <w:r w:rsidRPr="007E718B">
        <w:rPr>
          <w:rFonts w:asciiTheme="minorBidi" w:hAnsiTheme="minorBidi"/>
          <w:sz w:val="24"/>
          <w:szCs w:val="24"/>
        </w:rPr>
        <w:t>.</w:t>
      </w:r>
    </w:p>
    <w:p w14:paraId="40B2B5A8" w14:textId="5730CD32" w:rsidR="007A7CBB" w:rsidRPr="007E718B" w:rsidRDefault="007A7CBB" w:rsidP="00971B40">
      <w:pPr>
        <w:spacing w:line="360" w:lineRule="auto"/>
        <w:jc w:val="lowKashida"/>
        <w:rPr>
          <w:rFonts w:asciiTheme="minorBidi" w:hAnsiTheme="minorBidi"/>
          <w:sz w:val="24"/>
          <w:szCs w:val="24"/>
        </w:rPr>
      </w:pPr>
      <w:r w:rsidRPr="007E718B">
        <w:rPr>
          <w:rFonts w:asciiTheme="minorBidi" w:hAnsiTheme="minorBidi"/>
          <w:sz w:val="24"/>
          <w:szCs w:val="24"/>
        </w:rPr>
        <w:t>Recent advancements have integrated machine learning techniques with traditional algorithms to enhance performance in more dynamic settings. For example, reinforcement learning has been employed to improve pathfinding strategies by enabling robots to learn from previous tasks and adapt to new environments</w:t>
      </w:r>
      <w:r w:rsidR="007062D1">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"/>
          <w:id w:val="1524136314"/>
          <w:placeholder>
            <w:docPart w:val="DefaultPlaceholder_-1854013440"/>
          </w:placeholder>
        </w:sdtPr>
        <w:sdtContent>
          <w:r w:rsidR="00A16EF6" w:rsidRPr="00A16EF6">
            <w:rPr>
              <w:rFonts w:asciiTheme="minorBidi" w:hAnsiTheme="minorBidi"/>
              <w:color w:val="000000"/>
              <w:sz w:val="24"/>
              <w:szCs w:val="24"/>
            </w:rPr>
            <w:t>(Kahn et al., 2018; Tai et al., 2016)</w:t>
          </w:r>
        </w:sdtContent>
      </w:sdt>
      <w:r w:rsidRPr="007E718B">
        <w:rPr>
          <w:rFonts w:asciiTheme="minorBidi" w:hAnsiTheme="minorBidi"/>
          <w:sz w:val="24"/>
          <w:szCs w:val="24"/>
        </w:rPr>
        <w:t xml:space="preserve">. Machine learning models </w:t>
      </w:r>
      <w:r w:rsidRPr="007E718B">
        <w:rPr>
          <w:rFonts w:asciiTheme="minorBidi" w:hAnsiTheme="minorBidi"/>
          <w:sz w:val="24"/>
          <w:szCs w:val="24"/>
        </w:rPr>
        <w:lastRenderedPageBreak/>
        <w:t>trained on large datasets have significantly reduced planning times by predicting feasible grasps or paths based on past experiences</w:t>
      </w:r>
      <w:r w:rsidR="002A31AF">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"/>
          <w:id w:val="-334150748"/>
          <w:placeholder>
            <w:docPart w:val="DefaultPlaceholder_-1854013440"/>
          </w:placeholder>
        </w:sdtPr>
        <w:sdtContent>
          <w:r w:rsidR="00A16EF6" w:rsidRPr="00A16EF6">
            <w:rPr>
              <w:rFonts w:asciiTheme="minorBidi" w:hAnsiTheme="minorBidi"/>
              <w:color w:val="000000"/>
              <w:sz w:val="24"/>
              <w:szCs w:val="24"/>
            </w:rPr>
            <w:t>(Calandra et al., 2018; Mahler et al., 2017)</w:t>
          </w:r>
        </w:sdtContent>
      </w:sdt>
      <w:r w:rsidRPr="007E718B">
        <w:rPr>
          <w:rFonts w:asciiTheme="minorBidi" w:hAnsiTheme="minorBidi"/>
          <w:sz w:val="24"/>
          <w:szCs w:val="24"/>
        </w:rPr>
        <w:t>. These hybrid approaches show promise in overcoming the limitations of traditional sampling-based methods, especially in environments where real-time adaptability is crucial.</w:t>
      </w:r>
    </w:p>
    <w:p w14:paraId="6620CD2B" w14:textId="77777777" w:rsidR="007A7CBB" w:rsidRPr="007E718B" w:rsidRDefault="007A7CBB" w:rsidP="00971B40">
      <w:pPr>
        <w:spacing w:line="360" w:lineRule="auto"/>
        <w:jc w:val="lowKashida"/>
      </w:pPr>
    </w:p>
    <w:p w14:paraId="136BE98D" w14:textId="75020053" w:rsidR="007A7CBB" w:rsidRPr="00744C79" w:rsidRDefault="00B3247B" w:rsidP="00971B40">
      <w:pPr>
        <w:pStyle w:val="Heading2"/>
        <w:spacing w:line="360" w:lineRule="auto"/>
        <w:jc w:val="lowKashida"/>
        <w:rPr>
          <w:rFonts w:asciiTheme="minorBidi" w:eastAsiaTheme="minorHAnsi" w:hAnsiTheme="minorBidi" w:cstheme="minorBidi"/>
          <w:i/>
          <w:iCs/>
          <w:color w:val="auto"/>
        </w:rPr>
      </w:pPr>
      <w:bookmarkStart w:id="48" w:name="_Toc178527848"/>
      <w:r>
        <w:rPr>
          <w:rFonts w:asciiTheme="minorBidi" w:hAnsiTheme="minorBidi" w:cstheme="minorBidi"/>
        </w:rPr>
        <w:t>2.4 Grasp</w:t>
      </w:r>
      <w:r w:rsidR="007A7CBB" w:rsidRPr="00744C79">
        <w:rPr>
          <w:rFonts w:asciiTheme="minorBidi" w:hAnsiTheme="minorBidi" w:cstheme="minorBidi"/>
        </w:rPr>
        <w:t xml:space="preserve"> Selection in Motion Planning</w:t>
      </w:r>
      <w:bookmarkEnd w:id="48"/>
    </w:p>
    <w:p w14:paraId="2DEB9486" w14:textId="77777777" w:rsidR="007A7CBB" w:rsidRDefault="007A7CBB" w:rsidP="00971B40">
      <w:pPr>
        <w:spacing w:line="360" w:lineRule="auto"/>
        <w:jc w:val="lowKashida"/>
        <w:rPr>
          <w:rFonts w:asciiTheme="minorBidi" w:hAnsiTheme="minorBidi"/>
          <w:sz w:val="24"/>
          <w:szCs w:val="24"/>
        </w:rPr>
      </w:pPr>
      <w:r w:rsidRPr="001E6547">
        <w:rPr>
          <w:rFonts w:asciiTheme="minorBidi" w:hAnsiTheme="minorBidi"/>
          <w:sz w:val="24"/>
          <w:szCs w:val="24"/>
        </w:rPr>
        <w:t>In the domain of robotics, selecting the appropriate grasp is an essential component of successful manipulation tasks. The ability to identify stable and task-specific grasps allows robots to perform complex manipulation in dynamic environments. This section provides an overview of grasp selection, highlighting its importance in integrated grasp and motion planning, and describes the key technical steps involved in the grasp planning process.</w:t>
      </w:r>
    </w:p>
    <w:p w14:paraId="20643D07" w14:textId="77777777" w:rsidR="00CF5D27" w:rsidRPr="001E6547" w:rsidRDefault="00CF5D27" w:rsidP="00971B40">
      <w:pPr>
        <w:spacing w:line="360" w:lineRule="auto"/>
        <w:jc w:val="lowKashida"/>
        <w:rPr>
          <w:rFonts w:asciiTheme="minorBidi" w:hAnsiTheme="minorBidi"/>
          <w:sz w:val="24"/>
          <w:szCs w:val="24"/>
        </w:rPr>
      </w:pPr>
    </w:p>
    <w:p w14:paraId="41ADAB67" w14:textId="5758A662" w:rsidR="007A7CBB" w:rsidRPr="00CF5D27" w:rsidRDefault="00B3247B" w:rsidP="00971B40">
      <w:pPr>
        <w:pStyle w:val="Heading3"/>
        <w:spacing w:line="480" w:lineRule="auto"/>
        <w:jc w:val="lowKashida"/>
        <w:rPr>
          <w:rFonts w:asciiTheme="minorBidi" w:hAnsiTheme="minorBidi" w:cstheme="minorBidi"/>
        </w:rPr>
      </w:pPr>
      <w:bookmarkStart w:id="49" w:name="_Toc178527849"/>
      <w:r w:rsidRPr="00CF5D27">
        <w:rPr>
          <w:rFonts w:asciiTheme="minorBidi" w:hAnsiTheme="minorBidi" w:cstheme="minorBidi"/>
        </w:rPr>
        <w:t>2.4.1</w:t>
      </w:r>
      <w:r>
        <w:rPr>
          <w:rFonts w:asciiTheme="minorBidi" w:hAnsiTheme="minorBidi" w:cstheme="minorBidi"/>
        </w:rPr>
        <w:t xml:space="preserve"> What</w:t>
      </w:r>
      <w:r w:rsidR="007A7CBB" w:rsidRPr="00CF5D27">
        <w:rPr>
          <w:rFonts w:asciiTheme="minorBidi" w:hAnsiTheme="minorBidi" w:cstheme="minorBidi"/>
        </w:rPr>
        <w:t xml:space="preserve"> is a Grasp? Definition and Importance</w:t>
      </w:r>
      <w:bookmarkEnd w:id="49"/>
    </w:p>
    <w:p w14:paraId="3E955646" w14:textId="77777777" w:rsidR="007A7CBB" w:rsidRPr="003A10C7" w:rsidRDefault="007A7CBB" w:rsidP="00971B40">
      <w:pPr>
        <w:spacing w:line="360" w:lineRule="auto"/>
        <w:jc w:val="lowKashida"/>
        <w:rPr>
          <w:rFonts w:asciiTheme="minorBidi" w:hAnsiTheme="minorBidi"/>
          <w:sz w:val="24"/>
          <w:szCs w:val="24"/>
        </w:rPr>
      </w:pPr>
      <w:r w:rsidRPr="003A10C7">
        <w:rPr>
          <w:rFonts w:asciiTheme="minorBidi" w:hAnsiTheme="minorBidi"/>
          <w:sz w:val="24"/>
          <w:szCs w:val="24"/>
        </w:rPr>
        <w:t>A grasp refers to the method by which a robot secures an object, ensuring stability and control over the object during manipulation tasks. The grasp is influenced by several factors, including the shape and size of the object, the robot’s end-effector, and the requirements of the specific task. The importance of selecting an appropriate grasp cannot be overstated, as it directly affects the robot's ability to manipulate objects successfully and safely in both controlled and dynamic environments.</w:t>
      </w:r>
    </w:p>
    <w:p w14:paraId="021B9CB1" w14:textId="3187D9B7" w:rsidR="007A7CBB" w:rsidRPr="003A10C7" w:rsidRDefault="007A7CBB" w:rsidP="00971B40">
      <w:pPr>
        <w:spacing w:line="360" w:lineRule="auto"/>
        <w:jc w:val="lowKashida"/>
        <w:rPr>
          <w:rFonts w:asciiTheme="minorBidi" w:hAnsiTheme="minorBidi"/>
          <w:sz w:val="24"/>
          <w:szCs w:val="24"/>
        </w:rPr>
      </w:pPr>
      <w:r w:rsidRPr="003A10C7">
        <w:rPr>
          <w:rFonts w:asciiTheme="minorBidi" w:hAnsiTheme="minorBidi"/>
          <w:sz w:val="24"/>
          <w:szCs w:val="24"/>
        </w:rPr>
        <w:t xml:space="preserve">The </w:t>
      </w:r>
      <w:r w:rsidRPr="003A10C7">
        <w:rPr>
          <w:rFonts w:asciiTheme="minorBidi" w:hAnsiTheme="minorBidi"/>
          <w:b/>
          <w:bCs/>
          <w:sz w:val="24"/>
          <w:szCs w:val="24"/>
        </w:rPr>
        <w:t>Force Closure</w:t>
      </w:r>
      <w:r w:rsidRPr="003A10C7">
        <w:rPr>
          <w:rFonts w:asciiTheme="minorBidi" w:hAnsiTheme="minorBidi"/>
          <w:sz w:val="24"/>
          <w:szCs w:val="24"/>
        </w:rPr>
        <w:t xml:space="preserve"> and </w:t>
      </w:r>
      <w:r w:rsidRPr="003A10C7">
        <w:rPr>
          <w:rFonts w:asciiTheme="minorBidi" w:hAnsiTheme="minorBidi"/>
          <w:b/>
          <w:bCs/>
          <w:sz w:val="24"/>
          <w:szCs w:val="24"/>
        </w:rPr>
        <w:t>Form Closure</w:t>
      </w:r>
      <w:r w:rsidRPr="003A10C7">
        <w:rPr>
          <w:rFonts w:asciiTheme="minorBidi" w:hAnsiTheme="minorBidi"/>
          <w:sz w:val="24"/>
          <w:szCs w:val="24"/>
        </w:rPr>
        <w:t xml:space="preserve"> theories are fundamental concepts that guide the definition of a good grasp. Force Closure ensures that the robot can resist external forces from any direction, achieving a stable grip through the application of balanced forces </w:t>
      </w:r>
      <w:sdt>
        <w:sdtPr>
          <w:rPr>
            <w:rFonts w:asciiTheme="minorBidi" w:hAnsiTheme="minorBidi"/>
            <w:color w:val="000000"/>
            <w:sz w:val="24"/>
            <w:szCs w:val="24"/>
          </w:rPr>
          <w:tag w:val="MENDELEY_CITATION_v3_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"/>
          <w:id w:val="383915687"/>
          <w:placeholder>
            <w:docPart w:val="DefaultPlaceholder_-1854013440"/>
          </w:placeholder>
        </w:sdtPr>
        <w:sdtContent>
          <w:r w:rsidR="00A16EF6" w:rsidRPr="00A16EF6">
            <w:rPr>
              <w:rFonts w:asciiTheme="minorBidi" w:hAnsiTheme="minorBidi"/>
              <w:color w:val="000000"/>
              <w:sz w:val="24"/>
              <w:szCs w:val="24"/>
            </w:rPr>
            <w:t>(Bicchi, 1995)</w:t>
          </w:r>
        </w:sdtContent>
      </w:sdt>
      <w:r w:rsidRPr="003A10C7">
        <w:rPr>
          <w:rFonts w:asciiTheme="minorBidi" w:hAnsiTheme="minorBidi"/>
          <w:sz w:val="24"/>
          <w:szCs w:val="24"/>
        </w:rPr>
        <w:t xml:space="preserve">. This is critical in dynamic tasks where external disturbances can destabilize the object. On the other hand, Form Closure secures the object by positioning the robot's contact points to prevent any motion of the object, relying on geometric stability rather than applied forces </w:t>
      </w:r>
      <w:sdt>
        <w:sdtPr>
          <w:rPr>
            <w:rFonts w:asciiTheme="minorBidi" w:hAnsiTheme="minorBidi"/>
            <w:color w:val="000000"/>
            <w:sz w:val="24"/>
            <w:szCs w:val="24"/>
          </w:rPr>
          <w:tag w:val="MENDELEY_CITATION_v3_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"/>
          <w:id w:val="1875123546"/>
          <w:placeholder>
            <w:docPart w:val="DefaultPlaceholder_-1854013440"/>
          </w:placeholder>
        </w:sdtPr>
        <w:sdtContent>
          <w:r w:rsidR="00A16EF6" w:rsidRPr="00A16EF6">
            <w:rPr>
              <w:rFonts w:asciiTheme="minorBidi" w:hAnsiTheme="minorBidi"/>
              <w:color w:val="000000"/>
              <w:sz w:val="24"/>
              <w:szCs w:val="24"/>
            </w:rPr>
            <w:t>(Mishra et al., 1987)</w:t>
          </w:r>
        </w:sdtContent>
      </w:sdt>
      <w:r w:rsidRPr="003A10C7">
        <w:rPr>
          <w:rFonts w:asciiTheme="minorBidi" w:hAnsiTheme="minorBidi"/>
          <w:sz w:val="24"/>
          <w:szCs w:val="24"/>
        </w:rPr>
        <w:t>. These foundational theories have laid the groundwork for many grasp planning algorithms</w:t>
      </w:r>
      <w:r w:rsidR="00D2261A">
        <w:rPr>
          <w:rFonts w:asciiTheme="minorBidi" w:hAnsiTheme="minorBidi"/>
          <w:sz w:val="24"/>
          <w:szCs w:val="24"/>
        </w:rPr>
        <w:t xml:space="preserve"> and will </w:t>
      </w:r>
      <w:r w:rsidRPr="003A10C7">
        <w:rPr>
          <w:rFonts w:asciiTheme="minorBidi" w:hAnsiTheme="minorBidi"/>
          <w:sz w:val="24"/>
          <w:szCs w:val="24"/>
        </w:rPr>
        <w:t>influenc</w:t>
      </w:r>
      <w:r w:rsidR="00D2261A">
        <w:rPr>
          <w:rFonts w:asciiTheme="minorBidi" w:hAnsiTheme="minorBidi"/>
          <w:sz w:val="24"/>
          <w:szCs w:val="24"/>
        </w:rPr>
        <w:t>e</w:t>
      </w:r>
      <w:r w:rsidRPr="003A10C7">
        <w:rPr>
          <w:rFonts w:asciiTheme="minorBidi" w:hAnsiTheme="minorBidi"/>
          <w:sz w:val="24"/>
          <w:szCs w:val="24"/>
        </w:rPr>
        <w:t xml:space="preserve"> how robots determine where and how to grasp an object.</w:t>
      </w:r>
    </w:p>
    <w:p w14:paraId="7856DCEF" w14:textId="2B768F4E" w:rsidR="007A7CBB" w:rsidRPr="007D620F" w:rsidRDefault="007A7CBB" w:rsidP="00971B40">
      <w:pPr>
        <w:spacing w:line="360" w:lineRule="auto"/>
        <w:jc w:val="lowKashida"/>
        <w:rPr>
          <w:rFonts w:asciiTheme="minorBidi" w:hAnsiTheme="minorBidi"/>
          <w:sz w:val="24"/>
          <w:szCs w:val="24"/>
        </w:rPr>
      </w:pPr>
      <w:r w:rsidRPr="007D620F">
        <w:rPr>
          <w:rFonts w:asciiTheme="minorBidi" w:hAnsiTheme="minorBidi"/>
          <w:sz w:val="24"/>
          <w:szCs w:val="24"/>
        </w:rPr>
        <w:t xml:space="preserve">In practical applications, Task-Oriented Grasping shifts the focus from pure stability toward optimizing the grasp for the task at hand </w:t>
      </w:r>
      <w:sdt>
        <w:sdtPr>
          <w:rPr>
            <w:rFonts w:asciiTheme="minorBidi" w:hAnsiTheme="minorBidi"/>
            <w:color w:val="000000"/>
            <w:sz w:val="24"/>
            <w:szCs w:val="24"/>
          </w:rPr>
          <w:tag w:val="MENDELEY_CITATION_v3_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"/>
          <w:id w:val="1148865524"/>
          <w:placeholder>
            <w:docPart w:val="DefaultPlaceholder_-1854013440"/>
          </w:placeholder>
        </w:sdtPr>
        <w:sdtContent>
          <w:r w:rsidR="00A16EF6" w:rsidRPr="00A16EF6">
            <w:rPr>
              <w:rFonts w:asciiTheme="minorBidi" w:hAnsiTheme="minorBidi"/>
              <w:color w:val="000000"/>
              <w:sz w:val="24"/>
              <w:szCs w:val="24"/>
            </w:rPr>
            <w:t>(Ciocarlie and Allen, 2009)</w:t>
          </w:r>
        </w:sdtContent>
      </w:sdt>
      <w:r w:rsidRPr="007D620F">
        <w:rPr>
          <w:rFonts w:asciiTheme="minorBidi" w:hAnsiTheme="minorBidi"/>
          <w:sz w:val="24"/>
          <w:szCs w:val="24"/>
        </w:rPr>
        <w:t xml:space="preserve">. For instance, when a robot needs to perform multiple actions with an object, such as picking it up, moving it, and placing it, the grasp must not only be stable but also facilitate these subsequent actions. Research by </w:t>
      </w:r>
      <w:sdt>
        <w:sdtPr>
          <w:rPr>
            <w:rFonts w:asciiTheme="minorBidi" w:hAnsiTheme="minorBidi"/>
            <w:color w:val="000000"/>
            <w:sz w:val="24"/>
            <w:szCs w:val="24"/>
          </w:rPr>
          <w:tag w:val="MENDELEY_CITATION_v3_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"/>
          <w:id w:val="206612099"/>
          <w:placeholder>
            <w:docPart w:val="DefaultPlaceholder_-1854013440"/>
          </w:placeholder>
        </w:sdtPr>
        <w:sdtContent>
          <w:r w:rsidR="00A16EF6" w:rsidRPr="00A16EF6">
            <w:rPr>
              <w:rFonts w:asciiTheme="minorBidi" w:hAnsiTheme="minorBidi"/>
              <w:color w:val="000000"/>
              <w:sz w:val="24"/>
              <w:szCs w:val="24"/>
            </w:rPr>
            <w:t xml:space="preserve">Prats </w:t>
          </w:r>
          <w:r w:rsidR="00A16EF6" w:rsidRPr="00A16EF6">
            <w:rPr>
              <w:rFonts w:asciiTheme="minorBidi" w:hAnsiTheme="minorBidi"/>
              <w:color w:val="000000"/>
              <w:sz w:val="24"/>
              <w:szCs w:val="24"/>
            </w:rPr>
            <w:lastRenderedPageBreak/>
            <w:t>et al. (2007)</w:t>
          </w:r>
        </w:sdtContent>
      </w:sdt>
      <w:r w:rsidRPr="007D620F">
        <w:rPr>
          <w:rFonts w:asciiTheme="minorBidi" w:hAnsiTheme="minorBidi"/>
          <w:sz w:val="24"/>
          <w:szCs w:val="24"/>
        </w:rPr>
        <w:t xml:space="preserve"> emphasizes this approach, using simplified geometric and structural descriptions of objects to select grasps that are tailored to the task requirements. </w:t>
      </w:r>
    </w:p>
    <w:p w14:paraId="3766A43A" w14:textId="4897CE83" w:rsidR="007A7CBB" w:rsidRDefault="007A7CBB" w:rsidP="00971B40">
      <w:pPr>
        <w:spacing w:line="360" w:lineRule="auto"/>
        <w:jc w:val="lowKashida"/>
        <w:rPr>
          <w:rFonts w:asciiTheme="minorBidi" w:hAnsiTheme="minorBidi"/>
          <w:sz w:val="24"/>
          <w:szCs w:val="24"/>
        </w:rPr>
      </w:pPr>
      <w:r w:rsidRPr="00222B95">
        <w:rPr>
          <w:rFonts w:asciiTheme="minorBidi" w:hAnsiTheme="minorBidi"/>
          <w:sz w:val="24"/>
          <w:szCs w:val="24"/>
        </w:rPr>
        <w:t xml:space="preserve">Moreover, advancements in grasp planning algorithms have expanded the scope of what robots can manipulate. </w:t>
      </w:r>
      <w:sdt>
        <w:sdtPr>
          <w:rPr>
            <w:rFonts w:asciiTheme="minorBidi" w:hAnsiTheme="minorBidi"/>
            <w:color w:val="000000"/>
            <w:sz w:val="24"/>
            <w:szCs w:val="24"/>
          </w:rPr>
          <w:tag w:val="MENDELEY_CITATION_v3_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"/>
          <w:id w:val="-99880956"/>
          <w:placeholder>
            <w:docPart w:val="DefaultPlaceholder_-1854013440"/>
          </w:placeholder>
        </w:sdtPr>
        <w:sdtContent>
          <w:r w:rsidR="00A16EF6" w:rsidRPr="00A16EF6">
            <w:rPr>
              <w:rFonts w:asciiTheme="minorBidi" w:hAnsiTheme="minorBidi"/>
              <w:color w:val="000000"/>
              <w:sz w:val="24"/>
              <w:szCs w:val="24"/>
            </w:rPr>
            <w:t>Yan et al. (2019)</w:t>
          </w:r>
        </w:sdtContent>
      </w:sdt>
      <w:r w:rsidRPr="00222B95">
        <w:rPr>
          <w:rFonts w:asciiTheme="minorBidi" w:hAnsiTheme="minorBidi"/>
          <w:sz w:val="24"/>
          <w:szCs w:val="24"/>
        </w:rPr>
        <w:t xml:space="preserve"> describe approaches that address grasp stability for multi-fingered hands, </w:t>
      </w:r>
      <w:r w:rsidR="008C66D5">
        <w:rPr>
          <w:rFonts w:asciiTheme="minorBidi" w:hAnsiTheme="minorBidi"/>
          <w:sz w:val="24"/>
          <w:szCs w:val="24"/>
        </w:rPr>
        <w:t>which enables</w:t>
      </w:r>
      <w:r w:rsidRPr="00222B95">
        <w:rPr>
          <w:rFonts w:asciiTheme="minorBidi" w:hAnsiTheme="minorBidi"/>
          <w:sz w:val="24"/>
          <w:szCs w:val="24"/>
        </w:rPr>
        <w:t xml:space="preserve"> robots to perform more complex manipulation tasks. These systems analyse the geometry of objects and the configuration of robotic fingers to ensure a stable grasp, even for irregularly shaped items.</w:t>
      </w:r>
    </w:p>
    <w:p w14:paraId="554AC721" w14:textId="77777777" w:rsidR="00222B95" w:rsidRPr="00222B95" w:rsidRDefault="00222B95" w:rsidP="00971B40">
      <w:pPr>
        <w:spacing w:line="360" w:lineRule="auto"/>
        <w:jc w:val="lowKashida"/>
        <w:rPr>
          <w:rFonts w:asciiTheme="minorBidi" w:hAnsiTheme="minorBidi"/>
          <w:sz w:val="24"/>
          <w:szCs w:val="24"/>
        </w:rPr>
      </w:pPr>
    </w:p>
    <w:p w14:paraId="77B72919" w14:textId="5ED64B47" w:rsidR="007A7CBB" w:rsidRPr="00C523A7" w:rsidRDefault="00B3247B" w:rsidP="00971B40">
      <w:pPr>
        <w:pStyle w:val="Heading3"/>
        <w:spacing w:line="480" w:lineRule="auto"/>
        <w:jc w:val="lowKashida"/>
        <w:rPr>
          <w:rFonts w:asciiTheme="minorBidi" w:hAnsiTheme="minorBidi" w:cstheme="minorBidi"/>
        </w:rPr>
      </w:pPr>
      <w:bookmarkStart w:id="50" w:name="_Toc178527850"/>
      <w:r w:rsidRPr="00C523A7">
        <w:rPr>
          <w:rFonts w:asciiTheme="minorBidi" w:hAnsiTheme="minorBidi" w:cstheme="minorBidi"/>
        </w:rPr>
        <w:t xml:space="preserve">2.4.2 </w:t>
      </w:r>
      <w:r>
        <w:rPr>
          <w:rFonts w:asciiTheme="minorBidi" w:hAnsiTheme="minorBidi" w:cstheme="minorBidi"/>
        </w:rPr>
        <w:t>Grasp</w:t>
      </w:r>
      <w:r w:rsidR="007A7CBB" w:rsidRPr="00C523A7">
        <w:rPr>
          <w:rFonts w:asciiTheme="minorBidi" w:hAnsiTheme="minorBidi" w:cstheme="minorBidi"/>
        </w:rPr>
        <w:t xml:space="preserve"> Planner: Selection Process and Technical Steps</w:t>
      </w:r>
      <w:bookmarkEnd w:id="50"/>
    </w:p>
    <w:p w14:paraId="48B090BA" w14:textId="03405063" w:rsidR="007A7CBB" w:rsidRPr="00C523A7" w:rsidRDefault="007A7CBB" w:rsidP="00971B40">
      <w:pPr>
        <w:spacing w:line="360" w:lineRule="auto"/>
        <w:jc w:val="lowKashida"/>
        <w:rPr>
          <w:rFonts w:asciiTheme="minorBidi" w:hAnsiTheme="minorBidi"/>
          <w:sz w:val="24"/>
          <w:szCs w:val="24"/>
        </w:rPr>
      </w:pPr>
      <w:r w:rsidRPr="00C523A7">
        <w:rPr>
          <w:rFonts w:asciiTheme="minorBidi" w:hAnsiTheme="minorBidi"/>
          <w:sz w:val="24"/>
          <w:szCs w:val="24"/>
        </w:rPr>
        <w:t xml:space="preserve">A grasp planner is the mechanism by which a robot selects the most suitable grasp for a given object and task. The process of grasp selection involves multiple steps, from </w:t>
      </w:r>
      <w:r w:rsidR="00020997" w:rsidRPr="00C523A7">
        <w:rPr>
          <w:rFonts w:asciiTheme="minorBidi" w:hAnsiTheme="minorBidi"/>
          <w:sz w:val="24"/>
          <w:szCs w:val="24"/>
        </w:rPr>
        <w:t>analysing</w:t>
      </w:r>
      <w:r w:rsidRPr="00C523A7">
        <w:rPr>
          <w:rFonts w:asciiTheme="minorBidi" w:hAnsiTheme="minorBidi"/>
          <w:sz w:val="24"/>
          <w:szCs w:val="24"/>
        </w:rPr>
        <w:t xml:space="preserve"> the object to computing a collision-free grasping pose. This process is critical for achieving seamless integration between grasp planning and motion planning.</w:t>
      </w:r>
    </w:p>
    <w:p w14:paraId="38AD1819" w14:textId="64693C98" w:rsidR="007A7CBB" w:rsidRPr="00C523A7" w:rsidRDefault="007A7CBB" w:rsidP="00971B40">
      <w:pPr>
        <w:spacing w:line="360" w:lineRule="auto"/>
        <w:jc w:val="lowKashida"/>
        <w:rPr>
          <w:rFonts w:asciiTheme="minorBidi" w:hAnsiTheme="minorBidi"/>
          <w:sz w:val="24"/>
          <w:szCs w:val="24"/>
        </w:rPr>
      </w:pPr>
      <w:r w:rsidRPr="00C523A7">
        <w:rPr>
          <w:rFonts w:asciiTheme="minorBidi" w:hAnsiTheme="minorBidi"/>
          <w:sz w:val="24"/>
          <w:szCs w:val="24"/>
        </w:rPr>
        <w:t xml:space="preserve">The first step in the selection process is object analysis, which typically involves using sensors to capture the object's geometry, size, and surface properties. Techniques such as over-segmented meshes and the use of relational databases for object representation have been employed to improve grasp planning, particularly in complex regrasping tasks </w:t>
      </w:r>
      <w:sdt>
        <w:sdtPr>
          <w:rPr>
            <w:rFonts w:asciiTheme="minorBidi" w:hAnsiTheme="minorBidi"/>
            <w:color w:val="000000"/>
            <w:sz w:val="24"/>
            <w:szCs w:val="24"/>
          </w:rPr>
          <w:tag w:val="MENDELEY_CITATION_v3_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"/>
          <w:id w:val="1993826920"/>
          <w:placeholder>
            <w:docPart w:val="DefaultPlaceholder_-1854013440"/>
          </w:placeholder>
        </w:sdtPr>
        <w:sdtContent>
          <w:r w:rsidR="00A16EF6" w:rsidRPr="00A16EF6">
            <w:rPr>
              <w:rFonts w:asciiTheme="minorBidi" w:hAnsiTheme="minorBidi"/>
              <w:color w:val="000000"/>
              <w:sz w:val="24"/>
              <w:szCs w:val="24"/>
            </w:rPr>
            <w:t>(Wan and Harada, 2017)</w:t>
          </w:r>
        </w:sdtContent>
      </w:sdt>
      <w:r w:rsidRPr="00C523A7">
        <w:rPr>
          <w:rFonts w:asciiTheme="minorBidi" w:hAnsiTheme="minorBidi"/>
          <w:sz w:val="24"/>
          <w:szCs w:val="24"/>
        </w:rPr>
        <w:t xml:space="preserve">. These methods provide a detailed understanding of the object’s shape </w:t>
      </w:r>
      <w:r w:rsidR="002D05AD">
        <w:rPr>
          <w:rFonts w:asciiTheme="minorBidi" w:hAnsiTheme="minorBidi"/>
          <w:sz w:val="24"/>
          <w:szCs w:val="24"/>
        </w:rPr>
        <w:t>which</w:t>
      </w:r>
      <w:r w:rsidR="008E7E0E">
        <w:rPr>
          <w:rFonts w:asciiTheme="minorBidi" w:hAnsiTheme="minorBidi"/>
          <w:sz w:val="24"/>
          <w:szCs w:val="24"/>
        </w:rPr>
        <w:t xml:space="preserve"> allows</w:t>
      </w:r>
      <w:r w:rsidRPr="00C523A7">
        <w:rPr>
          <w:rFonts w:asciiTheme="minorBidi" w:hAnsiTheme="minorBidi"/>
          <w:sz w:val="24"/>
          <w:szCs w:val="24"/>
        </w:rPr>
        <w:t xml:space="preserve"> the grasp planner to identify potential grasp points that maximize stability and effectiveness.</w:t>
      </w:r>
    </w:p>
    <w:p w14:paraId="63823977" w14:textId="63D28D81" w:rsidR="007A7CBB" w:rsidRPr="00C523A7" w:rsidRDefault="007A7CBB" w:rsidP="00971B40">
      <w:pPr>
        <w:spacing w:line="360" w:lineRule="auto"/>
        <w:jc w:val="lowKashida"/>
        <w:rPr>
          <w:rFonts w:asciiTheme="minorBidi" w:hAnsiTheme="minorBidi"/>
          <w:sz w:val="24"/>
          <w:szCs w:val="24"/>
        </w:rPr>
      </w:pPr>
      <w:r w:rsidRPr="00C523A7">
        <w:rPr>
          <w:rFonts w:asciiTheme="minorBidi" w:hAnsiTheme="minorBidi"/>
          <w:sz w:val="24"/>
          <w:szCs w:val="24"/>
        </w:rPr>
        <w:t xml:space="preserve">Next, the planner must determine the best possible grasp configuration based on task requirements. Analytical approaches, such as those described by </w:t>
      </w:r>
      <w:sdt>
        <w:sdtPr>
          <w:rPr>
            <w:rFonts w:asciiTheme="minorBidi" w:hAnsiTheme="minorBidi"/>
            <w:color w:val="000000"/>
            <w:sz w:val="24"/>
            <w:szCs w:val="24"/>
          </w:rPr>
          <w:tag w:val="MENDELEY_CITATION_v3_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"/>
          <w:id w:val="-1409618581"/>
          <w:placeholder>
            <w:docPart w:val="DefaultPlaceholder_-1854013440"/>
          </w:placeholder>
        </w:sdtPr>
        <w:sdtContent>
          <w:r w:rsidR="00A16EF6" w:rsidRPr="00A16EF6">
            <w:rPr>
              <w:rFonts w:asciiTheme="minorBidi" w:hAnsiTheme="minorBidi"/>
              <w:color w:val="000000"/>
              <w:sz w:val="24"/>
              <w:szCs w:val="24"/>
            </w:rPr>
            <w:t>Ferrari and Canny, (1992)</w:t>
          </w:r>
        </w:sdtContent>
      </w:sdt>
      <w:r w:rsidRPr="00C523A7">
        <w:rPr>
          <w:rFonts w:asciiTheme="minorBidi" w:hAnsiTheme="minorBidi"/>
          <w:sz w:val="24"/>
          <w:szCs w:val="24"/>
        </w:rPr>
        <w:t xml:space="preserve">, use mathematical models to evaluate potential grasps by calculating the forces and torques that will be applied. This enables the planner to select a grasp that balances stability and task efficiency. Sampling-based methods further extend this by exploring different grasp configurations and selecting the one that optimizes specific criteria, such as stability or the ability to perform multiple tasks </w:t>
      </w:r>
      <w:sdt>
        <w:sdtPr>
          <w:rPr>
            <w:rFonts w:asciiTheme="minorBidi" w:hAnsiTheme="minorBidi"/>
            <w:color w:val="000000"/>
            <w:sz w:val="24"/>
            <w:szCs w:val="24"/>
          </w:rPr>
          <w:tag w:val="MENDELEY_CITATION_v3_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"/>
          <w:id w:val="-429206973"/>
          <w:placeholder>
            <w:docPart w:val="DefaultPlaceholder_-1854013440"/>
          </w:placeholder>
        </w:sdtPr>
        <w:sdtContent>
          <w:r w:rsidR="00A16EF6" w:rsidRPr="00A16EF6">
            <w:rPr>
              <w:rFonts w:asciiTheme="minorBidi" w:hAnsiTheme="minorBidi"/>
              <w:color w:val="000000"/>
              <w:sz w:val="24"/>
              <w:szCs w:val="24"/>
            </w:rPr>
            <w:t>(Bohg et al., 2014)</w:t>
          </w:r>
        </w:sdtContent>
      </w:sdt>
    </w:p>
    <w:p w14:paraId="15E387E3" w14:textId="1269F43E" w:rsidR="007A7CBB" w:rsidRPr="00C523A7" w:rsidRDefault="007A7CBB" w:rsidP="00971B40">
      <w:pPr>
        <w:spacing w:line="360" w:lineRule="auto"/>
        <w:jc w:val="lowKashida"/>
        <w:rPr>
          <w:rFonts w:asciiTheme="minorBidi" w:hAnsiTheme="minorBidi"/>
          <w:sz w:val="24"/>
          <w:szCs w:val="24"/>
        </w:rPr>
      </w:pPr>
      <w:r w:rsidRPr="00C523A7">
        <w:rPr>
          <w:rFonts w:asciiTheme="minorBidi" w:hAnsiTheme="minorBidi"/>
          <w:sz w:val="24"/>
          <w:szCs w:val="24"/>
        </w:rPr>
        <w:t>Once potential grasps are identified, the planner moves to the collision checking and inverse kinematics (IK) stage. At this point, the robot evaluates whether the grasp configuration is feasible, ensuring that the robot’s arm can physically reach the object without colliding with obstacles. The IK-RRT algorithm, for example, integrates inverse kinematics into the motion planning process, solving both motion and grasping challenges simultaneously</w:t>
      </w:r>
      <w:sdt>
        <w:sdtPr>
          <w:rPr>
            <w:rFonts w:asciiTheme="minorBidi" w:hAnsiTheme="minorBidi"/>
            <w:color w:val="000000"/>
            <w:sz w:val="24"/>
            <w:szCs w:val="24"/>
          </w:rPr>
          <w:tag w:val="MENDELEY_CITATION_v3_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"/>
          <w:id w:val="131988142"/>
          <w:placeholder>
            <w:docPart w:val="DefaultPlaceholder_-1854013440"/>
          </w:placeholder>
        </w:sdtPr>
        <w:sdtContent>
          <w:r w:rsidR="00A16EF6" w:rsidRPr="00A16EF6">
            <w:rPr>
              <w:rFonts w:asciiTheme="minorBidi" w:hAnsiTheme="minorBidi"/>
              <w:color w:val="000000"/>
              <w:sz w:val="24"/>
              <w:szCs w:val="24"/>
            </w:rPr>
            <w:t xml:space="preserve">(Vahrenkamp et </w:t>
          </w:r>
          <w:r w:rsidR="00A16EF6" w:rsidRPr="00A16EF6">
            <w:rPr>
              <w:rFonts w:asciiTheme="minorBidi" w:hAnsiTheme="minorBidi"/>
              <w:color w:val="000000"/>
              <w:sz w:val="24"/>
              <w:szCs w:val="24"/>
            </w:rPr>
            <w:lastRenderedPageBreak/>
            <w:t>al., 2010)</w:t>
          </w:r>
        </w:sdtContent>
      </w:sdt>
      <w:r w:rsidRPr="00C523A7">
        <w:rPr>
          <w:rFonts w:asciiTheme="minorBidi" w:hAnsiTheme="minorBidi"/>
          <w:sz w:val="24"/>
          <w:szCs w:val="24"/>
        </w:rPr>
        <w:t>. In this approach, the grasp planner ensures that not only is the grasp valid, but that the robot’s arm can achieve the required pose without violating environmental constraints.</w:t>
      </w:r>
    </w:p>
    <w:p w14:paraId="54E0DA64" w14:textId="39D37976" w:rsidR="007A7CBB" w:rsidRPr="00C523A7" w:rsidRDefault="007A7CBB" w:rsidP="00971B40">
      <w:pPr>
        <w:spacing w:line="360" w:lineRule="auto"/>
        <w:jc w:val="lowKashida"/>
        <w:rPr>
          <w:rFonts w:asciiTheme="minorBidi" w:hAnsiTheme="minorBidi"/>
          <w:sz w:val="24"/>
          <w:szCs w:val="24"/>
        </w:rPr>
      </w:pPr>
      <w:r w:rsidRPr="00C523A7">
        <w:rPr>
          <w:rFonts w:asciiTheme="minorBidi" w:hAnsiTheme="minorBidi"/>
          <w:sz w:val="24"/>
          <w:szCs w:val="24"/>
        </w:rPr>
        <w:t xml:space="preserve">Finally, the selected grasp is validated through simulation or real-world execution, where additional adjustments may be necessary to account for dynamic environmental factors or inaccuracies in sensory data </w:t>
      </w:r>
      <w:sdt>
        <w:sdtPr>
          <w:rPr>
            <w:rFonts w:asciiTheme="minorBidi" w:hAnsiTheme="minorBidi"/>
            <w:color w:val="000000"/>
            <w:sz w:val="24"/>
            <w:szCs w:val="24"/>
          </w:rPr>
          <w:tag w:val="MENDELEY_CITATION_v3_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"/>
          <w:id w:val="-1756436792"/>
          <w:placeholder>
            <w:docPart w:val="DefaultPlaceholder_-1854013440"/>
          </w:placeholder>
        </w:sdtPr>
        <w:sdtContent>
          <w:r w:rsidR="00A16EF6" w:rsidRPr="00A16EF6">
            <w:rPr>
              <w:rFonts w:asciiTheme="minorBidi" w:hAnsiTheme="minorBidi"/>
              <w:color w:val="000000"/>
              <w:sz w:val="24"/>
              <w:szCs w:val="24"/>
            </w:rPr>
            <w:t>(Calandra et al., 2018)</w:t>
          </w:r>
        </w:sdtContent>
      </w:sdt>
      <w:r w:rsidRPr="00C523A7">
        <w:rPr>
          <w:rFonts w:asciiTheme="minorBidi" w:hAnsiTheme="minorBidi"/>
          <w:sz w:val="24"/>
          <w:szCs w:val="24"/>
        </w:rPr>
        <w:t xml:space="preserve">. The integration of multi-modal sensors, such as tactile and visual sensors, has further enhanced this stage by providing more accurate data on the object and surrounding environment </w:t>
      </w:r>
      <w:sdt>
        <w:sdtPr>
          <w:rPr>
            <w:rFonts w:asciiTheme="minorBidi" w:hAnsiTheme="minorBidi"/>
            <w:color w:val="000000"/>
            <w:sz w:val="24"/>
            <w:szCs w:val="24"/>
          </w:rPr>
          <w:tag w:val="MENDELEY_CITATION_v3_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"/>
          <w:id w:val="-421494023"/>
          <w:placeholder>
            <w:docPart w:val="DefaultPlaceholder_-1854013440"/>
          </w:placeholder>
        </w:sdtPr>
        <w:sdtContent>
          <w:r w:rsidR="00A16EF6" w:rsidRPr="00A16EF6">
            <w:rPr>
              <w:rFonts w:asciiTheme="minorBidi" w:hAnsiTheme="minorBidi"/>
              <w:color w:val="000000"/>
              <w:sz w:val="24"/>
              <w:szCs w:val="24"/>
            </w:rPr>
            <w:t>(Kopicki et al., 2011)</w:t>
          </w:r>
        </w:sdtContent>
      </w:sdt>
      <w:r w:rsidRPr="00C523A7">
        <w:rPr>
          <w:rFonts w:asciiTheme="minorBidi" w:hAnsiTheme="minorBidi"/>
          <w:sz w:val="24"/>
          <w:szCs w:val="24"/>
        </w:rPr>
        <w:t>. These advancements help robots dynamically adjust their grasps in response to changes, ensuring robustness in execution.</w:t>
      </w:r>
    </w:p>
    <w:p w14:paraId="512720BE" w14:textId="4C7D2F3E" w:rsidR="007A7CBB" w:rsidRPr="00C523A7" w:rsidRDefault="007A7CBB" w:rsidP="00971B40">
      <w:pPr>
        <w:spacing w:line="360" w:lineRule="auto"/>
        <w:jc w:val="lowKashida"/>
        <w:rPr>
          <w:rFonts w:asciiTheme="minorBidi" w:hAnsiTheme="minorBidi"/>
          <w:sz w:val="24"/>
          <w:szCs w:val="24"/>
        </w:rPr>
      </w:pPr>
      <w:r w:rsidRPr="00C523A7">
        <w:rPr>
          <w:rFonts w:asciiTheme="minorBidi" w:hAnsiTheme="minorBidi"/>
          <w:sz w:val="24"/>
          <w:szCs w:val="24"/>
        </w:rPr>
        <w:t>As robots become more autonomous, grasp planners will continue to evolve, integrating more sophisticated machine learning models and real-time sensing to improve grasp performance in complex, real-world environments.</w:t>
      </w:r>
    </w:p>
    <w:p w14:paraId="652000DF" w14:textId="77777777" w:rsidR="007A7CBB" w:rsidRPr="00D75DF3" w:rsidRDefault="007A7CBB" w:rsidP="00971B40">
      <w:pPr>
        <w:jc w:val="lowKashida"/>
        <w:rPr>
          <w:rFonts w:asciiTheme="minorBidi" w:hAnsiTheme="minorBidi"/>
        </w:rPr>
      </w:pPr>
    </w:p>
    <w:p w14:paraId="17CE61C7" w14:textId="65FC3AC8" w:rsidR="007A7CBB" w:rsidRPr="00D75DF3" w:rsidRDefault="00B3247B" w:rsidP="00971B40">
      <w:pPr>
        <w:pStyle w:val="Heading2"/>
        <w:spacing w:line="360" w:lineRule="auto"/>
        <w:jc w:val="lowKashida"/>
        <w:rPr>
          <w:rFonts w:asciiTheme="minorBidi" w:hAnsiTheme="minorBidi" w:cstheme="minorBidi"/>
        </w:rPr>
      </w:pPr>
      <w:bookmarkStart w:id="51" w:name="_Toc178527851"/>
      <w:r w:rsidRPr="00D75DF3">
        <w:rPr>
          <w:rFonts w:asciiTheme="minorBidi" w:hAnsiTheme="minorBidi" w:cstheme="minorBidi"/>
        </w:rPr>
        <w:t>2.5</w:t>
      </w:r>
      <w:r>
        <w:rPr>
          <w:rFonts w:asciiTheme="minorBidi" w:hAnsiTheme="minorBidi" w:cstheme="minorBidi"/>
        </w:rPr>
        <w:t xml:space="preserve"> </w:t>
      </w:r>
      <w:r w:rsidRPr="00D75DF3">
        <w:rPr>
          <w:rFonts w:asciiTheme="minorBidi" w:hAnsiTheme="minorBidi" w:cstheme="minorBidi"/>
        </w:rPr>
        <w:t>Other</w:t>
      </w:r>
      <w:r w:rsidR="007A7CBB" w:rsidRPr="00D75DF3">
        <w:rPr>
          <w:rFonts w:asciiTheme="minorBidi" w:hAnsiTheme="minorBidi" w:cstheme="minorBidi"/>
        </w:rPr>
        <w:t xml:space="preserve"> Algorithms in Grasp and Motion Planning</w:t>
      </w:r>
      <w:bookmarkEnd w:id="51"/>
    </w:p>
    <w:p w14:paraId="366F37D6" w14:textId="6C5D1652" w:rsidR="007A7CBB" w:rsidRPr="00D75DF3" w:rsidRDefault="007A7CBB" w:rsidP="00971B40">
      <w:pPr>
        <w:spacing w:line="360" w:lineRule="auto"/>
        <w:jc w:val="lowKashida"/>
        <w:rPr>
          <w:rFonts w:asciiTheme="minorBidi" w:hAnsiTheme="minorBidi"/>
          <w:sz w:val="24"/>
          <w:szCs w:val="24"/>
        </w:rPr>
      </w:pPr>
      <w:r w:rsidRPr="00D75DF3">
        <w:rPr>
          <w:rFonts w:asciiTheme="minorBidi" w:hAnsiTheme="minorBidi"/>
          <w:sz w:val="24"/>
          <w:szCs w:val="24"/>
        </w:rPr>
        <w:t>In addition to well-established algorithms like RRT and PRM, several other algorithms have emerged to address the challenges of integrated grasp and motion planning.</w:t>
      </w:r>
      <w:r w:rsidR="00A473DF">
        <w:rPr>
          <w:rFonts w:asciiTheme="minorBidi" w:hAnsiTheme="minorBidi"/>
          <w:sz w:val="24"/>
          <w:szCs w:val="24"/>
        </w:rPr>
        <w:t xml:space="preserve"> O</w:t>
      </w:r>
      <w:r w:rsidRPr="00D75DF3">
        <w:rPr>
          <w:rFonts w:asciiTheme="minorBidi" w:hAnsiTheme="minorBidi"/>
          <w:sz w:val="24"/>
          <w:szCs w:val="24"/>
        </w:rPr>
        <w:t xml:space="preserve">ne of the key advancements in this area is the development of </w:t>
      </w:r>
      <w:r w:rsidRPr="00D75DF3">
        <w:rPr>
          <w:rFonts w:asciiTheme="minorBidi" w:hAnsiTheme="minorBidi"/>
          <w:b/>
          <w:bCs/>
          <w:sz w:val="24"/>
          <w:szCs w:val="24"/>
        </w:rPr>
        <w:t>Task-Oriented Grasping</w:t>
      </w:r>
      <w:r w:rsidRPr="00D75DF3">
        <w:rPr>
          <w:rFonts w:asciiTheme="minorBidi" w:hAnsiTheme="minorBidi"/>
          <w:sz w:val="24"/>
          <w:szCs w:val="24"/>
        </w:rPr>
        <w:t xml:space="preserve"> algorithms. These algorithms, unlike traditional methods that focus solely on grasp stability, aim to optimize the grasp based on the specific task the robot needs to perform. By incorporating factors such as object manipulation and positioning into the planning process, task-oriented grasping algorithms provide more versatile and efficient solutions for industrial applications and service robots </w:t>
      </w:r>
      <w:sdt>
        <w:sdtPr>
          <w:rPr>
            <w:rFonts w:asciiTheme="minorBidi" w:hAnsiTheme="minorBidi"/>
            <w:color w:val="000000"/>
            <w:sz w:val="24"/>
            <w:szCs w:val="24"/>
          </w:rPr>
          <w:tag w:val="MENDELEY_CITATION_v3_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"/>
          <w:id w:val="452534939"/>
          <w:placeholder>
            <w:docPart w:val="DefaultPlaceholder_-1854013440"/>
          </w:placeholder>
        </w:sdtPr>
        <w:sdtContent>
          <w:r w:rsidR="00A16EF6" w:rsidRPr="00A16EF6">
            <w:rPr>
              <w:rFonts w:asciiTheme="minorBidi" w:hAnsiTheme="minorBidi"/>
              <w:color w:val="000000"/>
              <w:sz w:val="24"/>
              <w:szCs w:val="24"/>
            </w:rPr>
            <w:t>(Ciocarlie and Allen, 2009)</w:t>
          </w:r>
        </w:sdtContent>
      </w:sdt>
      <w:r w:rsidRPr="00D75DF3">
        <w:rPr>
          <w:rFonts w:asciiTheme="minorBidi" w:hAnsiTheme="minorBidi"/>
          <w:sz w:val="24"/>
          <w:szCs w:val="24"/>
        </w:rPr>
        <w:t xml:space="preserve">. Additionally, algorithms like </w:t>
      </w:r>
      <w:r w:rsidRPr="00D75DF3">
        <w:rPr>
          <w:rFonts w:asciiTheme="minorBidi" w:hAnsiTheme="minorBidi"/>
          <w:b/>
          <w:bCs/>
          <w:sz w:val="24"/>
          <w:szCs w:val="24"/>
        </w:rPr>
        <w:t>Grasp-RRT</w:t>
      </w:r>
      <w:r w:rsidRPr="00D75DF3">
        <w:rPr>
          <w:rFonts w:asciiTheme="minorBidi" w:hAnsiTheme="minorBidi"/>
          <w:sz w:val="24"/>
          <w:szCs w:val="24"/>
        </w:rPr>
        <w:t xml:space="preserve"> have combined grasp planning with motion planning to generate collision-free trajectories toward optimal grasps, effectively streamlining the planning process </w:t>
      </w:r>
      <w:sdt>
        <w:sdtPr>
          <w:rPr>
            <w:rFonts w:asciiTheme="minorBidi" w:hAnsiTheme="minorBidi"/>
            <w:color w:val="000000"/>
            <w:sz w:val="24"/>
            <w:szCs w:val="24"/>
          </w:rPr>
          <w:tag w:val="MENDELEY_CITATION_v3_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"/>
          <w:id w:val="1745908632"/>
          <w:placeholder>
            <w:docPart w:val="DefaultPlaceholder_-1854013440"/>
          </w:placeholder>
        </w:sdtPr>
        <w:sdtContent>
          <w:r w:rsidR="00A16EF6" w:rsidRPr="00A16EF6">
            <w:rPr>
              <w:rFonts w:asciiTheme="minorBidi" w:hAnsiTheme="minorBidi"/>
              <w:color w:val="000000"/>
              <w:sz w:val="24"/>
              <w:szCs w:val="24"/>
            </w:rPr>
            <w:t>(Vahrenkamp et al., 2010)</w:t>
          </w:r>
        </w:sdtContent>
      </w:sdt>
      <w:r w:rsidRPr="00D75DF3">
        <w:rPr>
          <w:rFonts w:asciiTheme="minorBidi" w:hAnsiTheme="minorBidi"/>
          <w:sz w:val="24"/>
          <w:szCs w:val="24"/>
        </w:rPr>
        <w:t>.</w:t>
      </w:r>
    </w:p>
    <w:p w14:paraId="63BDD220" w14:textId="3769B6FC" w:rsidR="007A7CBB" w:rsidRPr="00D75DF3" w:rsidRDefault="007A7CBB" w:rsidP="00971B40">
      <w:pPr>
        <w:spacing w:line="360" w:lineRule="auto"/>
        <w:jc w:val="lowKashida"/>
        <w:rPr>
          <w:rFonts w:asciiTheme="minorBidi" w:hAnsiTheme="minorBidi"/>
          <w:sz w:val="24"/>
          <w:szCs w:val="24"/>
        </w:rPr>
      </w:pPr>
      <w:r w:rsidRPr="00D75DF3">
        <w:rPr>
          <w:rFonts w:asciiTheme="minorBidi" w:hAnsiTheme="minorBidi"/>
          <w:b/>
          <w:bCs/>
          <w:sz w:val="24"/>
          <w:szCs w:val="24"/>
        </w:rPr>
        <w:t>Hierarchical Task Networks (HTN)</w:t>
      </w:r>
      <w:r w:rsidRPr="00D75DF3">
        <w:rPr>
          <w:rFonts w:asciiTheme="minorBidi" w:hAnsiTheme="minorBidi"/>
          <w:sz w:val="24"/>
          <w:szCs w:val="24"/>
        </w:rPr>
        <w:t xml:space="preserve"> represent another significant contribution to grasp and motion planning. HTNs decompose complex tasks into smaller, more manageable sub-tasks, enabling robots to plan their actions hierarchically. This method has been particularly effective in multi-robot systems and environments where robots must coordinate with each other while avoiding collisions and optimizing their motion paths </w:t>
      </w:r>
      <w:sdt>
        <w:sdtPr>
          <w:rPr>
            <w:rFonts w:asciiTheme="minorBidi" w:hAnsiTheme="minorBidi"/>
            <w:color w:val="000000"/>
            <w:sz w:val="24"/>
            <w:szCs w:val="24"/>
          </w:rPr>
          <w:tag w:val="MENDELEY_CITATION_v3_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"/>
          <w:id w:val="-1631777847"/>
          <w:placeholder>
            <w:docPart w:val="DefaultPlaceholder_-1854013440"/>
          </w:placeholder>
        </w:sdtPr>
        <w:sdtContent>
          <w:r w:rsidR="00A16EF6" w:rsidRPr="00A16EF6">
            <w:rPr>
              <w:rFonts w:asciiTheme="minorBidi" w:hAnsiTheme="minorBidi"/>
              <w:color w:val="000000"/>
              <w:sz w:val="24"/>
              <w:szCs w:val="24"/>
            </w:rPr>
            <w:t>(Leu et al., 2022)</w:t>
          </w:r>
        </w:sdtContent>
      </w:sdt>
      <w:r w:rsidRPr="00D75DF3">
        <w:rPr>
          <w:rFonts w:asciiTheme="minorBidi" w:hAnsiTheme="minorBidi"/>
          <w:sz w:val="24"/>
          <w:szCs w:val="24"/>
        </w:rPr>
        <w:t xml:space="preserve">. Furthermore, </w:t>
      </w:r>
      <w:r w:rsidRPr="00A14148">
        <w:rPr>
          <w:rFonts w:asciiTheme="minorBidi" w:hAnsiTheme="minorBidi"/>
          <w:sz w:val="24"/>
          <w:szCs w:val="24"/>
        </w:rPr>
        <w:t>reinforcement learning</w:t>
      </w:r>
      <w:r w:rsidRPr="00D75DF3">
        <w:rPr>
          <w:rFonts w:asciiTheme="minorBidi" w:hAnsiTheme="minorBidi"/>
          <w:b/>
          <w:bCs/>
          <w:sz w:val="24"/>
          <w:szCs w:val="24"/>
        </w:rPr>
        <w:t>,</w:t>
      </w:r>
      <w:r w:rsidRPr="00D75DF3">
        <w:rPr>
          <w:rFonts w:asciiTheme="minorBidi" w:hAnsiTheme="minorBidi"/>
          <w:sz w:val="24"/>
          <w:szCs w:val="24"/>
        </w:rPr>
        <w:t xml:space="preserve"> and other machine learning approaches are increasingly integrated into grasp and motion planning. These methods leverage large datasets to enable robots to learn from experience and improve their performance over time </w:t>
      </w:r>
      <w:sdt>
        <w:sdtPr>
          <w:rPr>
            <w:rFonts w:asciiTheme="minorBidi" w:hAnsiTheme="minorBidi"/>
            <w:color w:val="000000"/>
            <w:sz w:val="24"/>
            <w:szCs w:val="24"/>
          </w:rPr>
          <w:tag w:val="MENDELEY_CITATION_v3_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"/>
          <w:id w:val="-1790115185"/>
          <w:placeholder>
            <w:docPart w:val="DefaultPlaceholder_-1854013440"/>
          </w:placeholder>
        </w:sdtPr>
        <w:sdtContent>
          <w:r w:rsidR="00A16EF6" w:rsidRPr="00A16EF6">
            <w:rPr>
              <w:rFonts w:asciiTheme="minorBidi" w:hAnsiTheme="minorBidi"/>
              <w:color w:val="000000"/>
              <w:sz w:val="24"/>
              <w:szCs w:val="24"/>
            </w:rPr>
            <w:t>(Tai et al., 2016)</w:t>
          </w:r>
        </w:sdtContent>
      </w:sdt>
      <w:r w:rsidRPr="00D75DF3">
        <w:rPr>
          <w:rFonts w:asciiTheme="minorBidi" w:hAnsiTheme="minorBidi"/>
          <w:sz w:val="24"/>
          <w:szCs w:val="24"/>
        </w:rPr>
        <w:t xml:space="preserve">. By learning from </w:t>
      </w:r>
      <w:r w:rsidRPr="00D75DF3">
        <w:rPr>
          <w:rFonts w:asciiTheme="minorBidi" w:hAnsiTheme="minorBidi"/>
          <w:sz w:val="24"/>
          <w:szCs w:val="24"/>
        </w:rPr>
        <w:lastRenderedPageBreak/>
        <w:t xml:space="preserve">previous tasks, robots can generalize their grasp and motion strategies across different objects and environments </w:t>
      </w:r>
      <w:r w:rsidR="00777163">
        <w:rPr>
          <w:rFonts w:asciiTheme="minorBidi" w:hAnsiTheme="minorBidi"/>
          <w:sz w:val="24"/>
          <w:szCs w:val="24"/>
        </w:rPr>
        <w:t>and enhance</w:t>
      </w:r>
      <w:r w:rsidRPr="00D75DF3">
        <w:rPr>
          <w:rFonts w:asciiTheme="minorBidi" w:hAnsiTheme="minorBidi"/>
          <w:sz w:val="24"/>
          <w:szCs w:val="24"/>
        </w:rPr>
        <w:t xml:space="preserve"> their adaptability.</w:t>
      </w:r>
    </w:p>
    <w:p w14:paraId="0432F71C" w14:textId="70779570" w:rsidR="007A7CBB" w:rsidRPr="00D75DF3" w:rsidRDefault="007A7CBB" w:rsidP="00971B40">
      <w:pPr>
        <w:spacing w:line="360" w:lineRule="auto"/>
        <w:jc w:val="lowKashida"/>
        <w:rPr>
          <w:rFonts w:asciiTheme="minorBidi" w:hAnsiTheme="minorBidi"/>
          <w:sz w:val="24"/>
          <w:szCs w:val="24"/>
        </w:rPr>
      </w:pPr>
      <w:r w:rsidRPr="00D75DF3">
        <w:rPr>
          <w:rFonts w:asciiTheme="minorBidi" w:hAnsiTheme="minorBidi"/>
          <w:b/>
          <w:bCs/>
          <w:sz w:val="24"/>
          <w:szCs w:val="24"/>
        </w:rPr>
        <w:t>Convex optimization</w:t>
      </w:r>
      <w:r w:rsidRPr="00D75DF3">
        <w:rPr>
          <w:rFonts w:asciiTheme="minorBidi" w:hAnsiTheme="minorBidi"/>
          <w:sz w:val="24"/>
          <w:szCs w:val="24"/>
        </w:rPr>
        <w:t xml:space="preserve"> and </w:t>
      </w:r>
      <w:r w:rsidRPr="00D75DF3">
        <w:rPr>
          <w:rFonts w:asciiTheme="minorBidi" w:hAnsiTheme="minorBidi"/>
          <w:b/>
          <w:bCs/>
          <w:sz w:val="24"/>
          <w:szCs w:val="24"/>
        </w:rPr>
        <w:t>nonlinear programming</w:t>
      </w:r>
      <w:r w:rsidRPr="00D75DF3">
        <w:rPr>
          <w:rFonts w:asciiTheme="minorBidi" w:hAnsiTheme="minorBidi"/>
          <w:sz w:val="24"/>
          <w:szCs w:val="24"/>
        </w:rPr>
        <w:t xml:space="preserve"> have also gained prominence in grasp and motion planning algorithms. These methods allow for precise control over both the grasping and motion components, enabling robots to generate optimal paths and grasps in real time </w:t>
      </w:r>
      <w:sdt>
        <w:sdtPr>
          <w:rPr>
            <w:rFonts w:asciiTheme="minorBidi" w:hAnsiTheme="minorBidi"/>
            <w:color w:val="000000"/>
            <w:sz w:val="24"/>
            <w:szCs w:val="24"/>
          </w:rPr>
          <w:tag w:val="MENDELEY_CITATION_v3_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"/>
          <w:id w:val="-1189832737"/>
          <w:placeholder>
            <w:docPart w:val="DefaultPlaceholder_-1854013440"/>
          </w:placeholder>
        </w:sdtPr>
        <w:sdtContent>
          <w:r w:rsidR="00A16EF6" w:rsidRPr="00A16EF6">
            <w:rPr>
              <w:rFonts w:asciiTheme="minorBidi" w:hAnsiTheme="minorBidi"/>
              <w:color w:val="000000"/>
              <w:sz w:val="24"/>
              <w:szCs w:val="24"/>
            </w:rPr>
            <w:t>(Garrett et al., 2021)</w:t>
          </w:r>
        </w:sdtContent>
      </w:sdt>
      <w:r w:rsidRPr="00D75DF3">
        <w:rPr>
          <w:rFonts w:asciiTheme="minorBidi" w:hAnsiTheme="minorBidi"/>
          <w:sz w:val="24"/>
          <w:szCs w:val="24"/>
        </w:rPr>
        <w:t>. These optimization-based approaches are particularly useful in scenarios where multiple criteria, such as stability, speed, and energy consumption, must be balanced.</w:t>
      </w:r>
    </w:p>
    <w:p w14:paraId="323EACB6" w14:textId="77777777" w:rsidR="007A7CBB" w:rsidRPr="00D75DF3" w:rsidRDefault="007A7CBB" w:rsidP="00971B40">
      <w:pPr>
        <w:spacing w:line="360" w:lineRule="auto"/>
        <w:jc w:val="lowKashida"/>
        <w:rPr>
          <w:rFonts w:asciiTheme="minorBidi" w:hAnsiTheme="minorBidi"/>
          <w:sz w:val="24"/>
          <w:szCs w:val="24"/>
        </w:rPr>
      </w:pPr>
      <w:r w:rsidRPr="00D75DF3">
        <w:rPr>
          <w:rFonts w:asciiTheme="minorBidi" w:hAnsiTheme="minorBidi"/>
          <w:sz w:val="24"/>
          <w:szCs w:val="24"/>
        </w:rPr>
        <w:t>In summary, these advanced algorithms have expanded the capabilities of robotic systems by addressing the limitations of earlier methods. They enhance the robot’s ability to plan both grasping and motion simultaneously, ensuring more efficient and reliable performance in diverse tasks and environments.</w:t>
      </w:r>
    </w:p>
    <w:p w14:paraId="29749D28" w14:textId="77777777" w:rsidR="007A7CBB" w:rsidRPr="00454839" w:rsidRDefault="007A7CBB" w:rsidP="00971B40">
      <w:pPr>
        <w:jc w:val="lowKashida"/>
      </w:pPr>
    </w:p>
    <w:p w14:paraId="79BDD59A" w14:textId="49D251D3" w:rsidR="007A7CBB" w:rsidRPr="00744C79" w:rsidRDefault="00B3247B" w:rsidP="00971B40">
      <w:pPr>
        <w:pStyle w:val="Heading2"/>
        <w:spacing w:line="360" w:lineRule="auto"/>
        <w:jc w:val="lowKashida"/>
        <w:rPr>
          <w:rFonts w:asciiTheme="minorBidi" w:hAnsiTheme="minorBidi" w:cstheme="minorBidi"/>
        </w:rPr>
      </w:pPr>
      <w:bookmarkStart w:id="52" w:name="_Toc178527852"/>
      <w:r w:rsidRPr="00744C79">
        <w:rPr>
          <w:rFonts w:asciiTheme="minorBidi" w:hAnsiTheme="minorBidi" w:cstheme="minorBidi"/>
        </w:rPr>
        <w:t>2.6</w:t>
      </w:r>
      <w:r>
        <w:rPr>
          <w:rFonts w:asciiTheme="minorBidi" w:hAnsiTheme="minorBidi" w:cstheme="minorBidi"/>
        </w:rPr>
        <w:t xml:space="preserve"> </w:t>
      </w:r>
      <w:r w:rsidRPr="00744C79">
        <w:rPr>
          <w:rFonts w:asciiTheme="minorBidi" w:hAnsiTheme="minorBidi" w:cstheme="minorBidi"/>
        </w:rPr>
        <w:t>Gaps</w:t>
      </w:r>
      <w:r w:rsidR="007A7CBB" w:rsidRPr="00744C79">
        <w:rPr>
          <w:rFonts w:asciiTheme="minorBidi" w:hAnsiTheme="minorBidi" w:cstheme="minorBidi"/>
        </w:rPr>
        <w:t xml:space="preserve"> in literature</w:t>
      </w:r>
      <w:bookmarkEnd w:id="52"/>
    </w:p>
    <w:p w14:paraId="02B87F7E" w14:textId="77777777" w:rsidR="007A7CBB" w:rsidRPr="00454839" w:rsidRDefault="007A7CBB" w:rsidP="00971B40">
      <w:pPr>
        <w:spacing w:line="360" w:lineRule="auto"/>
        <w:jc w:val="lowKashida"/>
        <w:rPr>
          <w:rFonts w:asciiTheme="minorBidi" w:hAnsiTheme="minorBidi"/>
          <w:sz w:val="24"/>
          <w:szCs w:val="24"/>
        </w:rPr>
      </w:pPr>
      <w:r w:rsidRPr="00454839">
        <w:rPr>
          <w:rFonts w:asciiTheme="minorBidi" w:hAnsiTheme="minorBidi"/>
          <w:sz w:val="24"/>
          <w:szCs w:val="24"/>
        </w:rPr>
        <w:t>Despite significant advancements in integrated grasp and motion planning, several gaps remain in the existing literature that must be addressed to achieve greater progress in the field.</w:t>
      </w:r>
    </w:p>
    <w:p w14:paraId="7AFFB2B4" w14:textId="7D0768DD" w:rsidR="007A7CBB" w:rsidRPr="00454839" w:rsidRDefault="007A7CBB" w:rsidP="00971B40">
      <w:pPr>
        <w:spacing w:line="360" w:lineRule="auto"/>
        <w:jc w:val="lowKashida"/>
        <w:rPr>
          <w:rFonts w:asciiTheme="minorBidi" w:hAnsiTheme="minorBidi"/>
          <w:sz w:val="24"/>
          <w:szCs w:val="24"/>
        </w:rPr>
      </w:pPr>
      <w:r w:rsidRPr="00454839">
        <w:rPr>
          <w:rFonts w:asciiTheme="minorBidi" w:hAnsiTheme="minorBidi"/>
          <w:sz w:val="24"/>
          <w:szCs w:val="24"/>
        </w:rPr>
        <w:t xml:space="preserve">One of the key gaps lies in </w:t>
      </w:r>
      <w:r w:rsidRPr="00454839">
        <w:rPr>
          <w:rFonts w:asciiTheme="minorBidi" w:hAnsiTheme="minorBidi"/>
          <w:b/>
          <w:bCs/>
          <w:sz w:val="24"/>
          <w:szCs w:val="24"/>
        </w:rPr>
        <w:t>scalability</w:t>
      </w:r>
      <w:r w:rsidRPr="00454839">
        <w:rPr>
          <w:rFonts w:asciiTheme="minorBidi" w:hAnsiTheme="minorBidi"/>
          <w:sz w:val="24"/>
          <w:szCs w:val="24"/>
        </w:rPr>
        <w:t xml:space="preserve">. Many algorithms currently in use struggle to scale efficiently to high-dimensional tasks, particularly in environments filled with dynamic obstacles. For instance, while sampling-based methods such as RRT and PRM are effective in lower-dimensional spaces, they tend to become computationally expensive and inefficient in highly complex environments where many degrees of freedom must be considered </w:t>
      </w:r>
      <w:sdt>
        <w:sdtPr>
          <w:rPr>
            <w:rFonts w:asciiTheme="minorBidi" w:hAnsiTheme="minorBidi"/>
            <w:color w:val="000000"/>
            <w:sz w:val="24"/>
            <w:szCs w:val="24"/>
          </w:rPr>
          <w:tag w:val="MENDELEY_CITATION_v3_eyJjaXRhdGlvbklEIjoiTUVOREVMRVlfQ0lUQVRJT05fYTQyMjljNzAtNGMzOS00MjVjLTkxMDUtMDhkYTM0NjMwYTRj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UsInN1cHByZXNzLWF1dGhvciI6ZmFsc2UsImNvbXBvc2l0ZSI6ZmFsc2UsImF1dGhvci1vbmx5IjpmYWxzZX1dfQ=="/>
          <w:id w:val="1854150101"/>
          <w:placeholder>
            <w:docPart w:val="DefaultPlaceholder_-1854013440"/>
          </w:placeholder>
        </w:sdtPr>
        <w:sdtContent>
          <w:r w:rsidR="00A16EF6" w:rsidRPr="00A16EF6">
            <w:rPr>
              <w:rFonts w:asciiTheme="minorBidi" w:hAnsiTheme="minorBidi"/>
              <w:color w:val="000000"/>
              <w:sz w:val="24"/>
              <w:szCs w:val="24"/>
            </w:rPr>
            <w:t>(Kavraki et al., 1996)</w:t>
          </w:r>
        </w:sdtContent>
      </w:sdt>
      <w:r w:rsidRPr="00454839">
        <w:rPr>
          <w:rFonts w:asciiTheme="minorBidi" w:hAnsiTheme="minorBidi"/>
          <w:sz w:val="24"/>
          <w:szCs w:val="24"/>
        </w:rPr>
        <w:t xml:space="preserve"> This issue is especially prevalent in multi-robot systems, where coordination and collision avoidance increase the computational load exponentially </w:t>
      </w:r>
      <w:sdt>
        <w:sdtPr>
          <w:rPr>
            <w:rFonts w:asciiTheme="minorBidi" w:hAnsiTheme="minorBidi"/>
            <w:color w:val="000000"/>
            <w:sz w:val="24"/>
            <w:szCs w:val="24"/>
          </w:rPr>
          <w:tag w:val="MENDELEY_CITATION_v3_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"/>
          <w:id w:val="1028520065"/>
          <w:placeholder>
            <w:docPart w:val="DefaultPlaceholder_-1854013440"/>
          </w:placeholder>
        </w:sdtPr>
        <w:sdtContent>
          <w:r w:rsidR="00A16EF6" w:rsidRPr="00A16EF6">
            <w:rPr>
              <w:rFonts w:asciiTheme="minorBidi" w:hAnsiTheme="minorBidi"/>
              <w:color w:val="000000"/>
              <w:sz w:val="24"/>
              <w:szCs w:val="24"/>
            </w:rPr>
            <w:t>(Yu and LaValle, 2016)</w:t>
          </w:r>
        </w:sdtContent>
      </w:sdt>
      <w:r w:rsidRPr="00454839">
        <w:rPr>
          <w:rFonts w:asciiTheme="minorBidi" w:hAnsiTheme="minorBidi"/>
          <w:sz w:val="24"/>
          <w:szCs w:val="24"/>
        </w:rPr>
        <w:t>.</w:t>
      </w:r>
    </w:p>
    <w:p w14:paraId="3E778A7F" w14:textId="4EA40531" w:rsidR="007A7CBB" w:rsidRPr="00454839" w:rsidRDefault="007A7CBB" w:rsidP="00971B40">
      <w:pPr>
        <w:spacing w:line="360" w:lineRule="auto"/>
        <w:jc w:val="lowKashida"/>
        <w:rPr>
          <w:rFonts w:asciiTheme="minorBidi" w:hAnsiTheme="minorBidi"/>
          <w:sz w:val="24"/>
          <w:szCs w:val="24"/>
        </w:rPr>
      </w:pPr>
      <w:r w:rsidRPr="00454839">
        <w:rPr>
          <w:rFonts w:asciiTheme="minorBidi" w:hAnsiTheme="minorBidi"/>
          <w:sz w:val="24"/>
          <w:szCs w:val="24"/>
        </w:rPr>
        <w:t xml:space="preserve">Another significant gap is in </w:t>
      </w:r>
      <w:r w:rsidRPr="00454839">
        <w:rPr>
          <w:rFonts w:asciiTheme="minorBidi" w:hAnsiTheme="minorBidi"/>
          <w:b/>
          <w:bCs/>
          <w:sz w:val="24"/>
          <w:szCs w:val="24"/>
        </w:rPr>
        <w:t>real-time adaptability</w:t>
      </w:r>
      <w:r w:rsidRPr="00454839">
        <w:rPr>
          <w:rFonts w:asciiTheme="minorBidi" w:hAnsiTheme="minorBidi"/>
          <w:sz w:val="24"/>
          <w:szCs w:val="24"/>
        </w:rPr>
        <w:t xml:space="preserve">. While some algorithms, such as RRT, can quickly find a feasible path, their adaptability to dynamic environments is often limited. As environments change—whether due to moving obstacles, shifting goals, or external disturbances—many algorithms lack the capacity to recompute paths efficiently enough to ensure smooth operation </w:t>
      </w:r>
      <w:sdt>
        <w:sdtPr>
          <w:rPr>
            <w:rFonts w:asciiTheme="minorBidi" w:hAnsiTheme="minorBidi"/>
            <w:color w:val="000000"/>
            <w:sz w:val="24"/>
            <w:szCs w:val="24"/>
          </w:rPr>
          <w:tag w:val="MENDELEY_CITATION_v3_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"/>
          <w:id w:val="37936080"/>
          <w:placeholder>
            <w:docPart w:val="DefaultPlaceholder_-1854013440"/>
          </w:placeholder>
        </w:sdtPr>
        <w:sdtContent>
          <w:r w:rsidR="00A16EF6" w:rsidRPr="00A16EF6">
            <w:rPr>
              <w:rFonts w:asciiTheme="minorBidi" w:hAnsiTheme="minorBidi"/>
              <w:color w:val="000000"/>
              <w:sz w:val="24"/>
              <w:szCs w:val="24"/>
            </w:rPr>
            <w:t>(Kopicki et al., 2016)</w:t>
          </w:r>
        </w:sdtContent>
      </w:sdt>
      <w:r w:rsidR="008556E7">
        <w:rPr>
          <w:rFonts w:asciiTheme="minorBidi" w:hAnsiTheme="minorBidi"/>
          <w:color w:val="000000"/>
          <w:sz w:val="24"/>
          <w:szCs w:val="24"/>
        </w:rPr>
        <w:t>.</w:t>
      </w:r>
      <w:r w:rsidRPr="00454839">
        <w:rPr>
          <w:rFonts w:asciiTheme="minorBidi" w:hAnsiTheme="minorBidi"/>
          <w:sz w:val="24"/>
          <w:szCs w:val="24"/>
        </w:rPr>
        <w:t xml:space="preserve"> Real-time motion planning algorithms, such as Model Predictive Control (MPC), offer some solutions, but even these approaches struggle with scalability and high-dimensional spaces </w:t>
      </w:r>
      <w:sdt>
        <w:sdtPr>
          <w:rPr>
            <w:rFonts w:asciiTheme="minorBidi" w:hAnsiTheme="minorBidi"/>
            <w:color w:val="000000"/>
            <w:sz w:val="24"/>
            <w:szCs w:val="24"/>
          </w:rPr>
          <w:tag w:val="MENDELEY_CITATION_v3_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"/>
          <w:id w:val="2016811753"/>
          <w:placeholder>
            <w:docPart w:val="DefaultPlaceholder_-1854013440"/>
          </w:placeholder>
        </w:sdtPr>
        <w:sdtContent>
          <w:r w:rsidR="00A16EF6" w:rsidRPr="00A16EF6">
            <w:rPr>
              <w:rFonts w:asciiTheme="minorBidi" w:hAnsiTheme="minorBidi"/>
              <w:color w:val="000000"/>
              <w:sz w:val="24"/>
              <w:szCs w:val="24"/>
            </w:rPr>
            <w:t>(Falcone et al., 2007)</w:t>
          </w:r>
        </w:sdtContent>
      </w:sdt>
      <w:r w:rsidRPr="00454839">
        <w:rPr>
          <w:rFonts w:asciiTheme="minorBidi" w:hAnsiTheme="minorBidi"/>
          <w:sz w:val="24"/>
          <w:szCs w:val="24"/>
        </w:rPr>
        <w:t>.</w:t>
      </w:r>
    </w:p>
    <w:p w14:paraId="0B08F24C" w14:textId="3774AD94" w:rsidR="007A7CBB" w:rsidRPr="00454839" w:rsidRDefault="007A7CBB" w:rsidP="00971B40">
      <w:pPr>
        <w:spacing w:line="360" w:lineRule="auto"/>
        <w:jc w:val="lowKashida"/>
        <w:rPr>
          <w:rFonts w:asciiTheme="minorBidi" w:hAnsiTheme="minorBidi"/>
          <w:sz w:val="24"/>
          <w:szCs w:val="24"/>
        </w:rPr>
      </w:pPr>
      <w:r w:rsidRPr="00454839">
        <w:rPr>
          <w:rFonts w:asciiTheme="minorBidi" w:hAnsiTheme="minorBidi"/>
          <w:b/>
          <w:bCs/>
          <w:sz w:val="24"/>
          <w:szCs w:val="24"/>
        </w:rPr>
        <w:t>Generalization to novel tasks</w:t>
      </w:r>
      <w:r w:rsidRPr="00454839">
        <w:rPr>
          <w:rFonts w:asciiTheme="minorBidi" w:hAnsiTheme="minorBidi"/>
          <w:sz w:val="24"/>
          <w:szCs w:val="24"/>
        </w:rPr>
        <w:t xml:space="preserve"> is another persistent challenge. Many current methods rely on precomputed data or fixed assumptions about the environment, making them less effective in handling unfamiliar or dynamically changing situations </w:t>
      </w:r>
      <w:sdt>
        <w:sdtPr>
          <w:rPr>
            <w:rFonts w:asciiTheme="minorBidi" w:hAnsiTheme="minorBidi"/>
            <w:color w:val="000000"/>
            <w:sz w:val="24"/>
            <w:szCs w:val="24"/>
          </w:rPr>
          <w:tag w:val="MENDELEY_CITATION_v3_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"/>
          <w:id w:val="987060700"/>
          <w:placeholder>
            <w:docPart w:val="DefaultPlaceholder_-1854013440"/>
          </w:placeholder>
        </w:sdtPr>
        <w:sdtContent>
          <w:r w:rsidR="00A16EF6" w:rsidRPr="00A16EF6">
            <w:rPr>
              <w:rFonts w:asciiTheme="minorBidi" w:hAnsiTheme="minorBidi"/>
              <w:color w:val="000000"/>
              <w:sz w:val="24"/>
              <w:szCs w:val="24"/>
            </w:rPr>
            <w:t>(Mahler et al., 2017)</w:t>
          </w:r>
        </w:sdtContent>
      </w:sdt>
      <w:r w:rsidRPr="00454839">
        <w:rPr>
          <w:rFonts w:asciiTheme="minorBidi" w:hAnsiTheme="minorBidi"/>
          <w:sz w:val="24"/>
          <w:szCs w:val="24"/>
        </w:rPr>
        <w:t xml:space="preserve">. This limitation is </w:t>
      </w:r>
      <w:r w:rsidRPr="00454839">
        <w:rPr>
          <w:rFonts w:asciiTheme="minorBidi" w:hAnsiTheme="minorBidi"/>
          <w:sz w:val="24"/>
          <w:szCs w:val="24"/>
        </w:rPr>
        <w:lastRenderedPageBreak/>
        <w:t xml:space="preserve">particularly problematic for robots operating in unstructured or semi-structured environments, such as homes or hospitals, where the diversity of objects and scenarios cannot be anticipated in advance. Although machine learning approaches such as deep learning and reinforcement learning have made strides in enabling robots to learn from past experiences and improve their adaptability, much work remains to be done to ensure that robots can handle truly novel tasks with minimal human intervention </w:t>
      </w:r>
      <w:sdt>
        <w:sdtPr>
          <w:rPr>
            <w:rFonts w:asciiTheme="minorBidi" w:hAnsiTheme="minorBidi"/>
            <w:color w:val="000000"/>
            <w:sz w:val="24"/>
            <w:szCs w:val="24"/>
          </w:rPr>
          <w:tag w:val="MENDELEY_CITATION_v3_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"/>
          <w:id w:val="-1378922081"/>
          <w:placeholder>
            <w:docPart w:val="DefaultPlaceholder_-1854013440"/>
          </w:placeholder>
        </w:sdtPr>
        <w:sdtContent>
          <w:r w:rsidR="00A16EF6" w:rsidRPr="00A16EF6">
            <w:rPr>
              <w:rFonts w:asciiTheme="minorBidi" w:hAnsiTheme="minorBidi"/>
              <w:color w:val="000000"/>
              <w:sz w:val="24"/>
              <w:szCs w:val="24"/>
            </w:rPr>
            <w:t>(Calandra et al., 2018)</w:t>
          </w:r>
        </w:sdtContent>
      </w:sdt>
      <w:r w:rsidRPr="00454839">
        <w:rPr>
          <w:rFonts w:asciiTheme="minorBidi" w:hAnsiTheme="minorBidi"/>
          <w:sz w:val="24"/>
          <w:szCs w:val="24"/>
        </w:rPr>
        <w:t>.</w:t>
      </w:r>
    </w:p>
    <w:p w14:paraId="7143FE03" w14:textId="324567B4" w:rsidR="007A7CBB" w:rsidRPr="00454839" w:rsidRDefault="007A7CBB" w:rsidP="00971B40">
      <w:pPr>
        <w:spacing w:line="360" w:lineRule="auto"/>
        <w:jc w:val="lowKashida"/>
        <w:rPr>
          <w:rFonts w:asciiTheme="minorBidi" w:hAnsiTheme="minorBidi"/>
          <w:sz w:val="24"/>
          <w:szCs w:val="24"/>
        </w:rPr>
      </w:pPr>
      <w:r w:rsidRPr="00454839">
        <w:rPr>
          <w:rFonts w:asciiTheme="minorBidi" w:hAnsiTheme="minorBidi"/>
          <w:sz w:val="24"/>
          <w:szCs w:val="24"/>
        </w:rPr>
        <w:t xml:space="preserve">Finally, </w:t>
      </w:r>
      <w:r w:rsidRPr="00454839">
        <w:rPr>
          <w:rFonts w:asciiTheme="minorBidi" w:hAnsiTheme="minorBidi"/>
          <w:b/>
          <w:bCs/>
          <w:sz w:val="24"/>
          <w:szCs w:val="24"/>
        </w:rPr>
        <w:t>computational demands</w:t>
      </w:r>
      <w:r w:rsidRPr="00454839">
        <w:rPr>
          <w:rFonts w:asciiTheme="minorBidi" w:hAnsiTheme="minorBidi"/>
          <w:sz w:val="24"/>
          <w:szCs w:val="24"/>
        </w:rPr>
        <w:t xml:space="preserve"> pose a significant hurdle to the wider adoption of advanced motion planning algorithms. The need for real-time performance in applications such as autonomous driving, surgical robotics, or industrial automation places immense pressure on algorithms to be both fast and accurate. Balancing these two requirements often leads to trade-offs that limit the applicability of these algorithms in real-world scenarios </w:t>
      </w:r>
      <w:sdt>
        <w:sdtPr>
          <w:rPr>
            <w:rFonts w:asciiTheme="minorBidi" w:hAnsiTheme="minorBidi"/>
            <w:color w:val="000000"/>
            <w:sz w:val="24"/>
            <w:szCs w:val="24"/>
          </w:rPr>
          <w:tag w:val="MENDELEY_CITATION_v3_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"/>
          <w:id w:val="-1533410798"/>
          <w:placeholder>
            <w:docPart w:val="DefaultPlaceholder_-1854013440"/>
          </w:placeholder>
        </w:sdtPr>
        <w:sdtContent>
          <w:r w:rsidR="00A16EF6" w:rsidRPr="00A16EF6">
            <w:rPr>
              <w:rFonts w:asciiTheme="minorBidi" w:hAnsiTheme="minorBidi"/>
              <w:color w:val="000000"/>
              <w:sz w:val="24"/>
              <w:szCs w:val="24"/>
            </w:rPr>
            <w:t>(Ziegler et al., 2014)</w:t>
          </w:r>
        </w:sdtContent>
      </w:sdt>
      <w:r w:rsidRPr="00454839">
        <w:rPr>
          <w:rFonts w:asciiTheme="minorBidi" w:hAnsiTheme="minorBidi"/>
          <w:sz w:val="24"/>
          <w:szCs w:val="24"/>
        </w:rPr>
        <w:t>.</w:t>
      </w:r>
    </w:p>
    <w:p w14:paraId="1C08A127" w14:textId="10284ADE" w:rsidR="001F57D9" w:rsidRPr="001F57D9" w:rsidRDefault="001F57D9" w:rsidP="00971B40">
      <w:pPr>
        <w:spacing w:line="360" w:lineRule="auto"/>
        <w:jc w:val="lowKashida"/>
        <w:rPr>
          <w:rFonts w:asciiTheme="minorBidi" w:hAnsiTheme="minorBidi"/>
          <w:sz w:val="24"/>
          <w:szCs w:val="24"/>
        </w:rPr>
      </w:pPr>
      <w:r w:rsidRPr="001F57D9">
        <w:rPr>
          <w:rFonts w:asciiTheme="minorBidi" w:hAnsiTheme="minorBidi"/>
          <w:sz w:val="24"/>
          <w:szCs w:val="24"/>
        </w:rPr>
        <w:t>Addressing these gaps, this research focuses on two critical areas: scalability and generalization to novel tasks. By implementing and evaluating multiple motion-planning algorithms—RRT, RRT*, JPlusRRT, IK-RRT, and BIK-RRT—across increasingly complex environments, we aim to understand how well these methods scale when applied to high-dimensional tasks. Additionally, we investigate the generalization of these algorithms to unstructured and novel scenarios. This approach not only contributes to improving the adaptability of motion-planning algorithms but also ensures that they can be applied effectively in real-world applications that demand both scalability and flexibility.</w:t>
      </w:r>
    </w:p>
    <w:p w14:paraId="0D29AFB5" w14:textId="77777777" w:rsidR="007A7CBB" w:rsidRPr="001F57D9" w:rsidRDefault="007A7CBB" w:rsidP="00971B40">
      <w:pPr>
        <w:spacing w:line="360" w:lineRule="auto"/>
        <w:jc w:val="lowKashida"/>
        <w:rPr>
          <w:rFonts w:asciiTheme="minorBidi" w:hAnsiTheme="minorBidi"/>
          <w:sz w:val="24"/>
          <w:szCs w:val="24"/>
        </w:rPr>
      </w:pPr>
    </w:p>
    <w:p w14:paraId="13467897" w14:textId="3481DBF2" w:rsidR="007A7CBB" w:rsidRPr="00744C79" w:rsidRDefault="00B3247B" w:rsidP="00971B40">
      <w:pPr>
        <w:pStyle w:val="Heading2"/>
        <w:spacing w:line="360" w:lineRule="auto"/>
        <w:jc w:val="lowKashida"/>
        <w:rPr>
          <w:rFonts w:asciiTheme="minorBidi" w:hAnsiTheme="minorBidi" w:cstheme="minorBidi"/>
        </w:rPr>
      </w:pPr>
      <w:bookmarkStart w:id="53" w:name="_Toc178527853"/>
      <w:r w:rsidRPr="00744C79">
        <w:rPr>
          <w:rFonts w:asciiTheme="minorBidi" w:hAnsiTheme="minorBidi" w:cstheme="minorBidi"/>
        </w:rPr>
        <w:t>2.7</w:t>
      </w:r>
      <w:r>
        <w:rPr>
          <w:rFonts w:asciiTheme="minorBidi" w:hAnsiTheme="minorBidi" w:cstheme="minorBidi"/>
        </w:rPr>
        <w:t xml:space="preserve"> </w:t>
      </w:r>
      <w:r w:rsidRPr="00744C79">
        <w:rPr>
          <w:rFonts w:asciiTheme="minorBidi" w:hAnsiTheme="minorBidi" w:cstheme="minorBidi"/>
        </w:rPr>
        <w:t>Summary</w:t>
      </w:r>
      <w:bookmarkEnd w:id="53"/>
    </w:p>
    <w:p w14:paraId="118CF76C" w14:textId="10E058C7" w:rsidR="007A7CBB" w:rsidRPr="00FB51F4" w:rsidRDefault="007A7CBB" w:rsidP="00971B40">
      <w:pPr>
        <w:spacing w:line="360" w:lineRule="auto"/>
        <w:jc w:val="lowKashida"/>
        <w:rPr>
          <w:rFonts w:asciiTheme="minorBidi" w:hAnsiTheme="minorBidi"/>
          <w:sz w:val="24"/>
          <w:szCs w:val="24"/>
        </w:rPr>
      </w:pPr>
      <w:r w:rsidRPr="00FB51F4">
        <w:rPr>
          <w:rFonts w:asciiTheme="minorBidi" w:hAnsiTheme="minorBidi"/>
          <w:sz w:val="24"/>
          <w:szCs w:val="24"/>
        </w:rPr>
        <w:t>This chapter reviewed the key concepts, algorithms, and challenges in integrated grasp and motion planning, a critical area of robotics that enables autonomous systems to perform complex manipulation tasks in dynamic and uncertain environments. We began by discussing the fundamental principles of grasp selection, including theories such as Force Closure and Task-Oriented Grasping, which guide how robots determine stable and efficient grasps for various tasks</w:t>
      </w:r>
      <w:r w:rsidR="00ED79D8">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"/>
          <w:id w:val="1443949995"/>
          <w:placeholder>
            <w:docPart w:val="DefaultPlaceholder_-1854013440"/>
          </w:placeholder>
        </w:sdtPr>
        <w:sdtContent>
          <w:r w:rsidR="00C041B2" w:rsidRPr="00C041B2">
            <w:rPr>
              <w:rFonts w:asciiTheme="minorBidi" w:hAnsiTheme="minorBidi"/>
              <w:color w:val="000000"/>
              <w:sz w:val="24"/>
              <w:szCs w:val="24"/>
            </w:rPr>
            <w:t>(Bicchi, 1995; Ciocarlie and Allen, 2009)</w:t>
          </w:r>
        </w:sdtContent>
      </w:sdt>
      <w:r w:rsidRPr="00FB51F4">
        <w:rPr>
          <w:rFonts w:asciiTheme="minorBidi" w:hAnsiTheme="minorBidi"/>
          <w:sz w:val="24"/>
          <w:szCs w:val="24"/>
        </w:rPr>
        <w:t>. Following this, we explored the technical steps involved in grasp planning, from object analysis to collision checking and execution validation, emphasizing the importance of integrating grasp and motion planning for optimal performance</w:t>
      </w:r>
      <w:r w:rsidR="00224936">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"/>
          <w:id w:val="335121556"/>
          <w:placeholder>
            <w:docPart w:val="DefaultPlaceholder_-1854013440"/>
          </w:placeholder>
        </w:sdtPr>
        <w:sdtContent>
          <w:r w:rsidR="00224936" w:rsidRPr="00224936">
            <w:rPr>
              <w:rFonts w:asciiTheme="minorBidi" w:hAnsiTheme="minorBidi"/>
              <w:color w:val="000000"/>
              <w:sz w:val="24"/>
              <w:szCs w:val="24"/>
            </w:rPr>
            <w:t>(Ferrari and Canny, 1992; Vahrenkamp et al., 2010)</w:t>
          </w:r>
        </w:sdtContent>
      </w:sdt>
      <w:r w:rsidRPr="00FB51F4">
        <w:rPr>
          <w:rFonts w:asciiTheme="minorBidi" w:hAnsiTheme="minorBidi"/>
          <w:sz w:val="24"/>
          <w:szCs w:val="24"/>
        </w:rPr>
        <w:t>.</w:t>
      </w:r>
    </w:p>
    <w:p w14:paraId="67FCB769" w14:textId="77777777" w:rsidR="007A7CBB" w:rsidRPr="00FB51F4" w:rsidRDefault="007A7CBB" w:rsidP="00971B40">
      <w:pPr>
        <w:spacing w:line="360" w:lineRule="auto"/>
        <w:jc w:val="lowKashida"/>
        <w:rPr>
          <w:rFonts w:asciiTheme="minorBidi" w:hAnsiTheme="minorBidi"/>
          <w:sz w:val="24"/>
          <w:szCs w:val="24"/>
        </w:rPr>
      </w:pPr>
    </w:p>
    <w:p w14:paraId="2993F5B5" w14:textId="3E05EFE6" w:rsidR="007A7CBB" w:rsidRPr="00FB51F4" w:rsidRDefault="007A7CBB" w:rsidP="00971B40">
      <w:pPr>
        <w:spacing w:line="360" w:lineRule="auto"/>
        <w:jc w:val="lowKashida"/>
        <w:rPr>
          <w:rFonts w:asciiTheme="minorBidi" w:hAnsiTheme="minorBidi"/>
          <w:sz w:val="24"/>
          <w:szCs w:val="24"/>
        </w:rPr>
      </w:pPr>
      <w:r w:rsidRPr="00FB51F4">
        <w:rPr>
          <w:rFonts w:asciiTheme="minorBidi" w:hAnsiTheme="minorBidi"/>
          <w:sz w:val="24"/>
          <w:szCs w:val="24"/>
        </w:rPr>
        <w:lastRenderedPageBreak/>
        <w:t>The chapter also provided a comparative analysis of motion planning algorithms such as RRT, PRM, and their variants, evaluating their performance based on criteria like planning time, success rate, and exploration efficiency</w:t>
      </w:r>
      <w:r w:rsidR="0001457C">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MzEzOTZkNGItM2Y0OS00YjRhLTgyMTgtMWQyZWEyZDg4YjY0IiwicHJvcGVydGllcyI6eyJub3RlSW5kZXgiOjB9LCJpc0VkaXRlZCI6ZmFsc2UsIm1hbnVhbE92ZXJyaWRlIjp7ImlzTWFudWFsbHlPdmVycmlkZGVuIjpmYWxzZSwiY2l0ZXByb2NUZXh0IjoiKEthcmFtYW4gYW5kIEZyYXp6b2xpLCAyMDExOyBMYXZhbGxlLCAyMDA2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"/>
          <w:id w:val="-571581562"/>
          <w:placeholder>
            <w:docPart w:val="DefaultPlaceholder_-1854013440"/>
          </w:placeholder>
        </w:sdtPr>
        <w:sdtContent>
          <w:r w:rsidR="0001457C" w:rsidRPr="0001457C">
            <w:rPr>
              <w:rFonts w:asciiTheme="minorBidi" w:hAnsiTheme="minorBidi"/>
              <w:color w:val="000000"/>
              <w:sz w:val="24"/>
              <w:szCs w:val="24"/>
            </w:rPr>
            <w:t>(Karaman and Frazzoli, 2011; Lavalle, 2006)</w:t>
          </w:r>
        </w:sdtContent>
      </w:sdt>
      <w:r w:rsidRPr="00FB51F4">
        <w:rPr>
          <w:rFonts w:asciiTheme="minorBidi" w:hAnsiTheme="minorBidi"/>
          <w:sz w:val="24"/>
          <w:szCs w:val="24"/>
        </w:rPr>
        <w:t>. While these algorithms have enabled significant progress in autonomous robotic systems, key gaps remain in terms of scalability, real-time adaptability, generalization to novel tasks, and computational efficiency (Kavraki et al., 1996; Kopicki et al., 2016). Future research will need to focus on addressing these limitations to unlock the full potential of integrated grasp and motion planning in real-world applications.</w:t>
      </w:r>
    </w:p>
    <w:p w14:paraId="733495FC" w14:textId="45216E2E" w:rsidR="001F628F" w:rsidRDefault="001F628F" w:rsidP="00971B40">
      <w:pPr>
        <w:jc w:val="lowKashida"/>
        <w:rPr>
          <w:rFonts w:asciiTheme="minorBidi" w:hAnsiTheme="minorBidi"/>
          <w:sz w:val="24"/>
          <w:szCs w:val="24"/>
        </w:rPr>
      </w:pPr>
      <w:r>
        <w:rPr>
          <w:rFonts w:asciiTheme="minorBidi" w:hAnsiTheme="minorBidi"/>
          <w:sz w:val="24"/>
          <w:szCs w:val="24"/>
        </w:rPr>
        <w:br w:type="page"/>
      </w:r>
    </w:p>
    <w:p w14:paraId="3FA68B59" w14:textId="6343B923" w:rsidR="00EA0616" w:rsidRPr="00744C79" w:rsidRDefault="00EA0616" w:rsidP="00BB7ADC">
      <w:pPr>
        <w:pStyle w:val="Heading1"/>
        <w:spacing w:line="360" w:lineRule="auto"/>
        <w:jc w:val="lowKashida"/>
        <w:rPr>
          <w:rFonts w:asciiTheme="minorBidi" w:hAnsiTheme="minorBidi" w:cstheme="minorBidi"/>
        </w:rPr>
      </w:pPr>
      <w:bookmarkStart w:id="54" w:name="_Toc178527854"/>
      <w:r w:rsidRPr="00744C79">
        <w:rPr>
          <w:rFonts w:asciiTheme="minorBidi" w:hAnsiTheme="minorBidi" w:cstheme="minorBidi"/>
        </w:rPr>
        <w:lastRenderedPageBreak/>
        <w:t>Chapter 3: Problem Description</w:t>
      </w:r>
      <w:bookmarkEnd w:id="54"/>
    </w:p>
    <w:p w14:paraId="6B76BF8C" w14:textId="2C5AFA72" w:rsidR="00FB12C5" w:rsidRPr="008459E5" w:rsidRDefault="00FB12C5" w:rsidP="004B539B">
      <w:pPr>
        <w:pStyle w:val="Heading2"/>
        <w:numPr>
          <w:ilvl w:val="1"/>
          <w:numId w:val="39"/>
        </w:numPr>
      </w:pPr>
      <w:bookmarkStart w:id="55" w:name="_Toc178527855"/>
      <w:r w:rsidRPr="008459E5">
        <w:t>Integrated Grasp and Motion Planning</w:t>
      </w:r>
      <w:bookmarkEnd w:id="55"/>
    </w:p>
    <w:p w14:paraId="459F3FCA"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Robotic systems face significant challenges when tasked with grasping and manipulating objects in dynamic environments. Traditionally, grasp planning and motion planning have been handled separately, which can lead to inefficiencies and suboptimal performance. In many scenarios, the interaction between the grasp and the robot’s motion path is critical for achieving smooth and efficient task execution. Integrated grasp and motion planning approaches seek to resolve this by simultaneously planning how the robot grasps an object and how it moves while avoiding obstacles and maintaining task feasibility.</w:t>
      </w:r>
    </w:p>
    <w:p w14:paraId="095F11D0"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This research addresses a specific challenge in the domain of integrated grasp and motion planning. Specifically, it focuses on evaluating different path planning algorithms to determine which methods can best optimize both the robot’s grasp and motion, particularly in constrained or complex environments.</w:t>
      </w:r>
    </w:p>
    <w:p w14:paraId="1F3AFB7B" w14:textId="75D6F337" w:rsidR="00FB12C5" w:rsidRPr="000F248B" w:rsidRDefault="00FB12C5" w:rsidP="000F248B">
      <w:pPr>
        <w:pStyle w:val="Heading2"/>
        <w:numPr>
          <w:ilvl w:val="1"/>
          <w:numId w:val="39"/>
        </w:numPr>
      </w:pPr>
      <w:bookmarkStart w:id="56" w:name="_Toc178527856"/>
      <w:r w:rsidRPr="008459E5">
        <w:t>Problem Statement</w:t>
      </w:r>
      <w:bookmarkEnd w:id="56"/>
    </w:p>
    <w:p w14:paraId="34CE69E3" w14:textId="32E7C88B"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 core problem this research addresses is the need for efficient and reliable integrated grasp and motion planning algorithms for robotic manipulators. This is especially challenging when operating in environments with varying object configurations and dynamic constraints. The primary question driving this research is how different algorithms, particularly RRT*, perform in solving these planning tasks, compared to other established algorithms like J</w:t>
      </w:r>
      <w:r w:rsidR="00E92CE0" w:rsidRPr="008459E5">
        <w:rPr>
          <w:rFonts w:asciiTheme="minorBidi" w:hAnsiTheme="minorBidi" w:cstheme="minorBidi"/>
        </w:rPr>
        <w:t>+</w:t>
      </w:r>
      <w:r w:rsidRPr="008459E5">
        <w:rPr>
          <w:rFonts w:asciiTheme="minorBidi" w:hAnsiTheme="minorBidi" w:cstheme="minorBidi"/>
        </w:rPr>
        <w:t>RRT</w:t>
      </w:r>
      <w:r w:rsidR="00B54D93" w:rsidRPr="008459E5">
        <w:rPr>
          <w:rFonts w:asciiTheme="minorBidi" w:hAnsiTheme="minorBidi" w:cstheme="minorBidi"/>
        </w:rPr>
        <w:t xml:space="preserve"> and</w:t>
      </w:r>
      <w:r w:rsidRPr="008459E5">
        <w:rPr>
          <w:rFonts w:asciiTheme="minorBidi" w:hAnsiTheme="minorBidi" w:cstheme="minorBidi"/>
        </w:rPr>
        <w:t xml:space="preserve"> IKRRT.</w:t>
      </w:r>
    </w:p>
    <w:p w14:paraId="6DC0F8E3"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In this context, the problem can be broken down into the following components:</w:t>
      </w:r>
    </w:p>
    <w:p w14:paraId="1F190AFD" w14:textId="77777777" w:rsidR="00FB12C5" w:rsidRPr="008459E5" w:rsidRDefault="00FB12C5" w:rsidP="006759B7">
      <w:pPr>
        <w:pStyle w:val="NormalWeb"/>
        <w:numPr>
          <w:ilvl w:val="0"/>
          <w:numId w:val="2"/>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Grasp Selection</w:t>
      </w:r>
      <w:r w:rsidRPr="008459E5">
        <w:rPr>
          <w:rFonts w:asciiTheme="minorBidi" w:hAnsiTheme="minorBidi" w:cstheme="minorBidi"/>
        </w:rPr>
        <w:t>: The robot must determine a stable and feasible grasp configuration for each object in the workspace. This involves analyzing possible grasp poses and selecting one that maximizes stability while being feasible in terms of the robot's kinematics.</w:t>
      </w:r>
    </w:p>
    <w:p w14:paraId="1EC73C64" w14:textId="77777777" w:rsidR="00FB12C5" w:rsidRPr="008459E5" w:rsidRDefault="00FB12C5" w:rsidP="006759B7">
      <w:pPr>
        <w:pStyle w:val="NormalWeb"/>
        <w:numPr>
          <w:ilvl w:val="0"/>
          <w:numId w:val="2"/>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Motion Planning</w:t>
      </w:r>
      <w:r w:rsidRPr="008459E5">
        <w:rPr>
          <w:rFonts w:asciiTheme="minorBidi" w:hAnsiTheme="minorBidi" w:cstheme="minorBidi"/>
        </w:rPr>
        <w:t>: Once a grasp is selected, the robot must plan a path from its initial configuration to the object, ensuring that it avoids obstacles and operates within its physical limitations.</w:t>
      </w:r>
    </w:p>
    <w:p w14:paraId="5C648FCF" w14:textId="77777777" w:rsidR="00FB12C5" w:rsidRPr="008459E5" w:rsidRDefault="00FB12C5" w:rsidP="006759B7">
      <w:pPr>
        <w:pStyle w:val="NormalWeb"/>
        <w:numPr>
          <w:ilvl w:val="0"/>
          <w:numId w:val="2"/>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Dynamic Environments</w:t>
      </w:r>
      <w:r w:rsidRPr="008459E5">
        <w:rPr>
          <w:rFonts w:asciiTheme="minorBidi" w:hAnsiTheme="minorBidi" w:cstheme="minorBidi"/>
        </w:rPr>
        <w:t>: In real-world applications, the environment may change dynamically, making it necessary for the algorithms to adapt to these changes while maintaining efficiency and success in task completion.</w:t>
      </w:r>
    </w:p>
    <w:p w14:paraId="18EDDCFB"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lastRenderedPageBreak/>
        <w:t>The objective of this research is to evaluate how well the RRT*, JPlusRRT, IKRRT, and BIKRRT algorithms handle integrated grasp and motion planning, particularly in complex environments with diverse object placements and obstacles.</w:t>
      </w:r>
    </w:p>
    <w:p w14:paraId="16ADE37A" w14:textId="521A7B61" w:rsidR="00FB12C5" w:rsidRPr="008459E5" w:rsidRDefault="00FB12C5" w:rsidP="00012E27">
      <w:pPr>
        <w:pStyle w:val="Heading2"/>
        <w:numPr>
          <w:ilvl w:val="1"/>
          <w:numId w:val="39"/>
        </w:numPr>
      </w:pPr>
      <w:bookmarkStart w:id="57" w:name="_Toc178527857"/>
      <w:r w:rsidRPr="008459E5">
        <w:t>Specific Challenges</w:t>
      </w:r>
      <w:bookmarkEnd w:id="57"/>
    </w:p>
    <w:p w14:paraId="27FC829C"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 specific challenges addressed by this dissertation are as follows:</w:t>
      </w:r>
    </w:p>
    <w:p w14:paraId="1D2B527F" w14:textId="77777777" w:rsidR="00FB12C5" w:rsidRPr="008459E5" w:rsidRDefault="00FB12C5" w:rsidP="006759B7">
      <w:pPr>
        <w:pStyle w:val="NormalWeb"/>
        <w:numPr>
          <w:ilvl w:val="0"/>
          <w:numId w:val="3"/>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High-dimensional Search Space</w:t>
      </w:r>
      <w:r w:rsidRPr="008459E5">
        <w:rPr>
          <w:rFonts w:asciiTheme="minorBidi" w:hAnsiTheme="minorBidi" w:cstheme="minorBidi"/>
        </w:rPr>
        <w:t>: The configuration space of robotic manipulators, especially those with six or more degrees of freedom, is vast and difficult to search efficiently. The challenge is to evaluate how RRT* and other algorithms manage this space while considering both grasping and motion.</w:t>
      </w:r>
    </w:p>
    <w:p w14:paraId="220891FA" w14:textId="0DC05267" w:rsidR="00FB12C5" w:rsidRPr="008459E5" w:rsidRDefault="007A1634" w:rsidP="006759B7">
      <w:pPr>
        <w:pStyle w:val="NormalWeb"/>
        <w:numPr>
          <w:ilvl w:val="0"/>
          <w:numId w:val="3"/>
        </w:numPr>
        <w:spacing w:line="360" w:lineRule="auto"/>
        <w:jc w:val="lowKashida"/>
        <w:rPr>
          <w:rFonts w:asciiTheme="minorBidi" w:hAnsiTheme="minorBidi" w:cstheme="minorBidi"/>
        </w:rPr>
      </w:pPr>
      <w:r>
        <w:rPr>
          <w:rStyle w:val="Strong"/>
          <w:rFonts w:asciiTheme="minorBidi" w:eastAsiaTheme="majorEastAsia" w:hAnsiTheme="minorBidi" w:cstheme="minorBidi"/>
        </w:rPr>
        <w:t>Cluttered</w:t>
      </w:r>
      <w:r w:rsidR="00FB12C5" w:rsidRPr="008459E5">
        <w:rPr>
          <w:rStyle w:val="Strong"/>
          <w:rFonts w:asciiTheme="minorBidi" w:eastAsiaTheme="majorEastAsia" w:hAnsiTheme="minorBidi" w:cstheme="minorBidi"/>
        </w:rPr>
        <w:t xml:space="preserve"> and Complex Environments</w:t>
      </w:r>
      <w:r w:rsidR="00FB12C5" w:rsidRPr="008459E5">
        <w:rPr>
          <w:rFonts w:asciiTheme="minorBidi" w:hAnsiTheme="minorBidi" w:cstheme="minorBidi"/>
        </w:rPr>
        <w:t xml:space="preserve">: Real-world environments are often cluttered and dynamic, which makes the planning process even more difficult. </w:t>
      </w:r>
      <w:r w:rsidR="006A7CAA">
        <w:rPr>
          <w:rFonts w:asciiTheme="minorBidi" w:hAnsiTheme="minorBidi" w:cstheme="minorBidi"/>
        </w:rPr>
        <w:t xml:space="preserve">To </w:t>
      </w:r>
      <w:r w:rsidR="009C4748">
        <w:rPr>
          <w:rFonts w:asciiTheme="minorBidi" w:hAnsiTheme="minorBidi" w:cstheme="minorBidi"/>
        </w:rPr>
        <w:t>help test algorithms in near real-world scenarios, t</w:t>
      </w:r>
      <w:r w:rsidR="00FB12C5" w:rsidRPr="008459E5">
        <w:rPr>
          <w:rFonts w:asciiTheme="minorBidi" w:hAnsiTheme="minorBidi" w:cstheme="minorBidi"/>
        </w:rPr>
        <w:t xml:space="preserve">his research tests the robustness of the algorithms in </w:t>
      </w:r>
      <w:r w:rsidR="006A7CAA">
        <w:rPr>
          <w:rFonts w:asciiTheme="minorBidi" w:hAnsiTheme="minorBidi" w:cstheme="minorBidi"/>
        </w:rPr>
        <w:t>various simulated</w:t>
      </w:r>
      <w:r w:rsidR="00FB12C5" w:rsidRPr="008459E5">
        <w:rPr>
          <w:rFonts w:asciiTheme="minorBidi" w:hAnsiTheme="minorBidi" w:cstheme="minorBidi"/>
        </w:rPr>
        <w:t xml:space="preserve"> environments, particularly those with confined spaces and irregular object arrangements.</w:t>
      </w:r>
    </w:p>
    <w:p w14:paraId="3DD4F45E" w14:textId="1F61960B" w:rsidR="00FB12C5" w:rsidRPr="008459E5" w:rsidRDefault="00FB12C5" w:rsidP="006759B7">
      <w:pPr>
        <w:pStyle w:val="NormalWeb"/>
        <w:numPr>
          <w:ilvl w:val="0"/>
          <w:numId w:val="3"/>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Algorithm Performance</w:t>
      </w:r>
      <w:r w:rsidRPr="008459E5">
        <w:rPr>
          <w:rFonts w:asciiTheme="minorBidi" w:hAnsiTheme="minorBidi" w:cstheme="minorBidi"/>
        </w:rPr>
        <w:t xml:space="preserve">: The goal is to evaluate the trade-offs between computational efficiency (planning time), success rates (finding a feasible path), and the </w:t>
      </w:r>
      <w:r w:rsidR="009C4748">
        <w:rPr>
          <w:rFonts w:asciiTheme="minorBidi" w:hAnsiTheme="minorBidi" w:cstheme="minorBidi"/>
        </w:rPr>
        <w:t>length</w:t>
      </w:r>
      <w:r w:rsidRPr="008459E5">
        <w:rPr>
          <w:rFonts w:asciiTheme="minorBidi" w:hAnsiTheme="minorBidi" w:cstheme="minorBidi"/>
        </w:rPr>
        <w:t xml:space="preserve"> of the paths generated by each algorithm</w:t>
      </w:r>
      <w:r w:rsidR="006C6C3D">
        <w:rPr>
          <w:rFonts w:asciiTheme="minorBidi" w:hAnsiTheme="minorBidi" w:cstheme="minorBidi"/>
        </w:rPr>
        <w:t xml:space="preserve"> which means the distance that needs to be traveled using the path from the star position to the end position</w:t>
      </w:r>
      <w:r w:rsidRPr="008459E5">
        <w:rPr>
          <w:rFonts w:asciiTheme="minorBidi" w:hAnsiTheme="minorBidi" w:cstheme="minorBidi"/>
        </w:rPr>
        <w:t>.</w:t>
      </w:r>
    </w:p>
    <w:p w14:paraId="2DAF9E1B" w14:textId="7B5A89BC" w:rsidR="00FB12C5" w:rsidRPr="008459E5" w:rsidRDefault="00FB12C5" w:rsidP="006759B7">
      <w:pPr>
        <w:pStyle w:val="NormalWeb"/>
        <w:numPr>
          <w:ilvl w:val="0"/>
          <w:numId w:val="3"/>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Practical Implementation</w:t>
      </w:r>
      <w:r w:rsidRPr="008459E5">
        <w:rPr>
          <w:rFonts w:asciiTheme="minorBidi" w:hAnsiTheme="minorBidi" w:cstheme="minorBidi"/>
        </w:rPr>
        <w:t>: While many algorithms have theoretical benefits, practical implementation often reveals constraints or bottlenecks that were not anticipated. By implementing these algorithms in the PyBullet</w:t>
      </w:r>
      <w:r w:rsidR="005F483C">
        <w:rPr>
          <w:rFonts w:asciiTheme="minorBidi" w:hAnsiTheme="minorBidi" w:cstheme="minorBidi"/>
        </w:rPr>
        <w:t xml:space="preserve"> </w:t>
      </w:r>
      <w:r w:rsidRPr="008459E5">
        <w:rPr>
          <w:rFonts w:asciiTheme="minorBidi" w:hAnsiTheme="minorBidi" w:cstheme="minorBidi"/>
        </w:rPr>
        <w:t>and the Jogramop framework, this research aims to identify these practical challenges.</w:t>
      </w:r>
    </w:p>
    <w:p w14:paraId="4551311F" w14:textId="598633DC" w:rsidR="00FB12C5" w:rsidRPr="008459E5" w:rsidRDefault="00FB12C5" w:rsidP="005F483C">
      <w:pPr>
        <w:pStyle w:val="Heading2"/>
        <w:numPr>
          <w:ilvl w:val="1"/>
          <w:numId w:val="39"/>
        </w:numPr>
      </w:pPr>
      <w:bookmarkStart w:id="58" w:name="_Toc178527858"/>
      <w:r w:rsidRPr="008459E5">
        <w:t>Importance of the Problem</w:t>
      </w:r>
      <w:bookmarkEnd w:id="58"/>
    </w:p>
    <w:p w14:paraId="56D65EC2"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 success of integrated grasp and motion planning is crucial in advancing the capabilities of robotic systems. Robots are increasingly being deployed in industries such as manufacturing, healthcare, and service sectors, where they need to handle complex tasks with high reliability. The findings of this research will contribute to improving the performance of robotic systems, making them more adaptable and efficient in real-world applications.</w:t>
      </w:r>
    </w:p>
    <w:p w14:paraId="78FE12E9" w14:textId="207CC62F" w:rsidR="00FB12C5" w:rsidRPr="008459E5" w:rsidRDefault="00FB12C5" w:rsidP="00986F0D">
      <w:pPr>
        <w:pStyle w:val="Heading2"/>
      </w:pPr>
      <w:bookmarkStart w:id="59" w:name="_Toc178527859"/>
      <w:r w:rsidRPr="008459E5">
        <w:lastRenderedPageBreak/>
        <w:t>3.</w:t>
      </w:r>
      <w:r w:rsidR="00F036AA">
        <w:t>5</w:t>
      </w:r>
      <w:r w:rsidRPr="008459E5">
        <w:t xml:space="preserve"> Summary</w:t>
      </w:r>
      <w:bookmarkEnd w:id="59"/>
    </w:p>
    <w:p w14:paraId="3AE8899D" w14:textId="0E11864E" w:rsidR="00EF6C6F"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This chapter outlines the core problem that this dissertation addresses: the challenge of efficient and robust integrated grasp and motion planning in </w:t>
      </w:r>
      <w:r w:rsidR="00986F0D">
        <w:rPr>
          <w:rFonts w:asciiTheme="minorBidi" w:hAnsiTheme="minorBidi" w:cstheme="minorBidi"/>
        </w:rPr>
        <w:t>different</w:t>
      </w:r>
      <w:r w:rsidRPr="008459E5">
        <w:rPr>
          <w:rFonts w:asciiTheme="minorBidi" w:hAnsiTheme="minorBidi" w:cstheme="minorBidi"/>
        </w:rPr>
        <w:t xml:space="preserve"> environments. The goal is to evaluate several algorithms, to determine their strengths and limitations in handling complex robotic manipulation tasks. The following chapters will detail the methodology and experimental setup used to tackle this problem and present the findings from the evaluations of the different algorithms.</w:t>
      </w:r>
    </w:p>
    <w:p w14:paraId="194579EF" w14:textId="3D93F30C" w:rsidR="00910452" w:rsidRDefault="00910452">
      <w:pPr>
        <w:rPr>
          <w:rFonts w:asciiTheme="minorBidi" w:eastAsia="Times New Roman" w:hAnsiTheme="minorBidi"/>
          <w:kern w:val="0"/>
          <w:sz w:val="24"/>
          <w:szCs w:val="24"/>
          <w:lang w:val="en-US"/>
          <w14:ligatures w14:val="none"/>
        </w:rPr>
      </w:pPr>
      <w:r>
        <w:rPr>
          <w:rFonts w:asciiTheme="minorBidi" w:hAnsiTheme="minorBidi"/>
        </w:rPr>
        <w:br w:type="page"/>
      </w:r>
    </w:p>
    <w:p w14:paraId="02A255CA" w14:textId="26DE2E14" w:rsidR="001C3421" w:rsidRPr="00744C79" w:rsidRDefault="001C3421" w:rsidP="00E54A73">
      <w:pPr>
        <w:pStyle w:val="Heading1"/>
        <w:spacing w:line="360" w:lineRule="auto"/>
        <w:rPr>
          <w:rFonts w:asciiTheme="minorBidi" w:hAnsiTheme="minorBidi" w:cstheme="minorBidi"/>
          <w:lang w:val="en-US"/>
        </w:rPr>
      </w:pPr>
      <w:bookmarkStart w:id="60" w:name="_Toc178527860"/>
      <w:r w:rsidRPr="00744C79">
        <w:rPr>
          <w:rFonts w:asciiTheme="minorBidi" w:hAnsiTheme="minorBidi" w:cstheme="minorBidi"/>
          <w:lang w:val="en-US"/>
        </w:rPr>
        <w:lastRenderedPageBreak/>
        <w:t xml:space="preserve">Chapter 4: </w:t>
      </w:r>
      <w:r w:rsidR="004D6758">
        <w:rPr>
          <w:rFonts w:asciiTheme="minorBidi" w:hAnsiTheme="minorBidi" w:cstheme="minorBidi"/>
          <w:lang w:val="en-US"/>
        </w:rPr>
        <w:t xml:space="preserve"> </w:t>
      </w:r>
      <w:r w:rsidRPr="00744C79">
        <w:rPr>
          <w:rFonts w:asciiTheme="minorBidi" w:hAnsiTheme="minorBidi" w:cstheme="minorBidi"/>
          <w:lang w:val="en-US"/>
        </w:rPr>
        <w:t>Methodology</w:t>
      </w:r>
      <w:bookmarkEnd w:id="60"/>
    </w:p>
    <w:p w14:paraId="28C1E566" w14:textId="52096C00" w:rsidR="001C3421" w:rsidRPr="00744C79" w:rsidRDefault="001C3421" w:rsidP="00971B40">
      <w:pPr>
        <w:pStyle w:val="Heading2"/>
        <w:spacing w:line="360" w:lineRule="auto"/>
        <w:jc w:val="lowKashida"/>
        <w:rPr>
          <w:rFonts w:asciiTheme="minorBidi" w:hAnsiTheme="minorBidi" w:cstheme="minorBidi"/>
          <w:lang w:val="en-US"/>
        </w:rPr>
      </w:pPr>
      <w:bookmarkStart w:id="61" w:name="_Toc178527861"/>
      <w:r w:rsidRPr="00744C79">
        <w:rPr>
          <w:rFonts w:asciiTheme="minorBidi" w:hAnsiTheme="minorBidi" w:cstheme="minorBidi"/>
          <w:lang w:val="en-US"/>
        </w:rPr>
        <w:t>4.1</w:t>
      </w:r>
      <w:r w:rsidR="00253DFD">
        <w:rPr>
          <w:rFonts w:asciiTheme="minorBidi" w:hAnsiTheme="minorBidi" w:cstheme="minorBidi"/>
          <w:lang w:val="en-US"/>
        </w:rPr>
        <w:tab/>
      </w:r>
      <w:r w:rsidRPr="00744C79">
        <w:rPr>
          <w:rFonts w:asciiTheme="minorBidi" w:hAnsiTheme="minorBidi" w:cstheme="minorBidi"/>
          <w:lang w:val="en-US"/>
        </w:rPr>
        <w:t>Introduction</w:t>
      </w:r>
      <w:bookmarkEnd w:id="61"/>
    </w:p>
    <w:p w14:paraId="064AA761" w14:textId="77777777" w:rsidR="00936EC7" w:rsidRPr="00936EC7" w:rsidRDefault="00936EC7" w:rsidP="00971B40">
      <w:pPr>
        <w:spacing w:line="360" w:lineRule="auto"/>
        <w:jc w:val="lowKashida"/>
        <w:rPr>
          <w:rFonts w:asciiTheme="minorBidi" w:hAnsiTheme="minorBidi"/>
          <w:sz w:val="24"/>
          <w:szCs w:val="24"/>
          <w:lang w:val="en-US"/>
        </w:rPr>
      </w:pPr>
      <w:r w:rsidRPr="00744C79">
        <w:rPr>
          <w:rFonts w:asciiTheme="minorBidi" w:hAnsiTheme="minorBidi"/>
          <w:sz w:val="24"/>
          <w:szCs w:val="24"/>
          <w:lang w:val="en-US"/>
        </w:rPr>
        <w:t>The primary objective of this chapter is to detail the implementation and evaluation of several motion planning algorithms</w:t>
      </w:r>
      <w:r w:rsidRPr="00936EC7">
        <w:rPr>
          <w:rFonts w:asciiTheme="minorBidi" w:hAnsiTheme="minorBidi"/>
          <w:sz w:val="24"/>
          <w:szCs w:val="24"/>
          <w:lang w:val="en-US"/>
        </w:rPr>
        <w:t>—RRT, RRT*, JPlusRRT, IK-RRT, and BIK-RRT—using Python. These algorithms were selected to assess their performance in robotic motion planning tasks, particularly in environments requiring precise navigation around obstacles.</w:t>
      </w:r>
    </w:p>
    <w:p w14:paraId="7903F2F3" w14:textId="77777777" w:rsidR="00936EC7" w:rsidRPr="00936EC7" w:rsidRDefault="00936EC7" w:rsidP="00971B40">
      <w:pPr>
        <w:spacing w:line="360" w:lineRule="auto"/>
        <w:jc w:val="lowKashida"/>
        <w:rPr>
          <w:rFonts w:asciiTheme="minorBidi" w:hAnsiTheme="minorBidi"/>
          <w:sz w:val="24"/>
          <w:szCs w:val="24"/>
          <w:lang w:val="en-US"/>
        </w:rPr>
      </w:pPr>
    </w:p>
    <w:p w14:paraId="278C55C1" w14:textId="28383543" w:rsidR="00936EC7" w:rsidRPr="00936EC7" w:rsidRDefault="00936EC7" w:rsidP="00971B40">
      <w:pPr>
        <w:spacing w:line="360" w:lineRule="auto"/>
        <w:jc w:val="lowKashida"/>
        <w:rPr>
          <w:rFonts w:asciiTheme="minorBidi" w:hAnsiTheme="minorBidi"/>
          <w:sz w:val="24"/>
          <w:szCs w:val="24"/>
          <w:lang w:val="en-US"/>
        </w:rPr>
      </w:pPr>
      <w:r w:rsidRPr="00936EC7">
        <w:rPr>
          <w:rFonts w:asciiTheme="minorBidi" w:hAnsiTheme="minorBidi"/>
          <w:sz w:val="24"/>
          <w:szCs w:val="24"/>
          <w:lang w:val="en-US"/>
        </w:rPr>
        <w:t xml:space="preserve">The experimental process is divided into two phases. The first phase focuses on implementing and testing the algorithms in the PyBullet environment, where key performance metrics such as path length, planning time, and success rate were evaluated in </w:t>
      </w:r>
      <w:r w:rsidR="009A0942">
        <w:rPr>
          <w:rFonts w:asciiTheme="minorBidi" w:hAnsiTheme="minorBidi"/>
          <w:sz w:val="24"/>
          <w:szCs w:val="24"/>
          <w:lang w:val="en-US"/>
        </w:rPr>
        <w:t>PyBullet</w:t>
      </w:r>
      <w:r w:rsidRPr="00936EC7">
        <w:rPr>
          <w:rFonts w:asciiTheme="minorBidi" w:hAnsiTheme="minorBidi"/>
          <w:sz w:val="24"/>
          <w:szCs w:val="24"/>
          <w:lang w:val="en-US"/>
        </w:rPr>
        <w:t xml:space="preserve"> scenarios. In the second phase, the RRT* algorithm was implemented within the Jogramop framework, which provides standardized benchmark scenarios designed to evaluate the algorithm’s performance in more complex, obstacle-rich environments.</w:t>
      </w:r>
    </w:p>
    <w:p w14:paraId="4DC2A228" w14:textId="77777777" w:rsidR="00936EC7" w:rsidRPr="00936EC7" w:rsidRDefault="00936EC7" w:rsidP="00971B40">
      <w:pPr>
        <w:spacing w:line="360" w:lineRule="auto"/>
        <w:jc w:val="lowKashida"/>
        <w:rPr>
          <w:rFonts w:asciiTheme="minorBidi" w:hAnsiTheme="minorBidi"/>
          <w:sz w:val="24"/>
          <w:szCs w:val="24"/>
          <w:lang w:val="en-US"/>
        </w:rPr>
      </w:pPr>
    </w:p>
    <w:p w14:paraId="69F13A90" w14:textId="3ED3B897" w:rsidR="001C3421" w:rsidRDefault="00936EC7" w:rsidP="00971B40">
      <w:pPr>
        <w:spacing w:line="360" w:lineRule="auto"/>
        <w:jc w:val="lowKashida"/>
        <w:rPr>
          <w:rFonts w:asciiTheme="minorBidi" w:hAnsiTheme="minorBidi"/>
          <w:sz w:val="24"/>
          <w:szCs w:val="24"/>
          <w:lang w:val="en-US"/>
        </w:rPr>
      </w:pPr>
      <w:r w:rsidRPr="00936EC7">
        <w:rPr>
          <w:rFonts w:asciiTheme="minorBidi" w:hAnsiTheme="minorBidi"/>
          <w:sz w:val="24"/>
          <w:szCs w:val="24"/>
          <w:lang w:val="en-US"/>
        </w:rPr>
        <w:t>This chapter will cover the research design, the rationale for the selection of algorithms and frameworks, the experimental setup, the evaluation metrics, and the presentation of results. The goal is to demonstrate the practical implementation of these algorithms and to compare their effectiveness in solving motion planning problems in various robotic contexts.</w:t>
      </w:r>
    </w:p>
    <w:p w14:paraId="6660A384" w14:textId="77777777" w:rsidR="001C3421" w:rsidRPr="00427A90" w:rsidRDefault="001C3421" w:rsidP="00A3770B">
      <w:pPr>
        <w:spacing w:line="360" w:lineRule="auto"/>
        <w:rPr>
          <w:rFonts w:asciiTheme="minorBidi" w:hAnsiTheme="minorBidi"/>
          <w:sz w:val="24"/>
          <w:szCs w:val="24"/>
          <w:lang w:val="en-US"/>
        </w:rPr>
      </w:pPr>
    </w:p>
    <w:p w14:paraId="246DECCD" w14:textId="4BF2CAF6" w:rsidR="001C3421" w:rsidRPr="00427A90" w:rsidRDefault="001C3421" w:rsidP="00A3770B">
      <w:pPr>
        <w:pStyle w:val="Heading2"/>
        <w:spacing w:line="360" w:lineRule="auto"/>
        <w:rPr>
          <w:lang w:val="en-US"/>
        </w:rPr>
      </w:pPr>
      <w:bookmarkStart w:id="62" w:name="_Toc178527862"/>
      <w:r w:rsidRPr="00427A90">
        <w:rPr>
          <w:lang w:val="en-US"/>
        </w:rPr>
        <w:t>4.2</w:t>
      </w:r>
      <w:r w:rsidR="00253DFD">
        <w:rPr>
          <w:lang w:val="en-US"/>
        </w:rPr>
        <w:tab/>
      </w:r>
      <w:r w:rsidRPr="00427A90">
        <w:rPr>
          <w:lang w:val="en-US"/>
        </w:rPr>
        <w:t>Problem Formulation</w:t>
      </w:r>
      <w:bookmarkEnd w:id="62"/>
    </w:p>
    <w:p w14:paraId="43071411" w14:textId="13497856" w:rsidR="001C3421" w:rsidRPr="002700C3" w:rsidRDefault="001C3421" w:rsidP="00F65471">
      <w:pPr>
        <w:pStyle w:val="NormalWeb"/>
        <w:spacing w:line="360" w:lineRule="auto"/>
        <w:jc w:val="lowKashida"/>
        <w:rPr>
          <w:rFonts w:asciiTheme="minorBidi" w:hAnsiTheme="minorBidi" w:cstheme="minorBidi"/>
        </w:rPr>
      </w:pPr>
      <w:r w:rsidRPr="002700C3">
        <w:rPr>
          <w:rFonts w:asciiTheme="minorBidi" w:hAnsiTheme="minorBidi" w:cstheme="minorBidi"/>
        </w:rPr>
        <w:t>The problem addressed in this research involves the integrated grasp and motion planning for a robotic manipulator, with a focus on comparing algorithmic performance in benchmark scenarios.</w:t>
      </w:r>
      <w:r w:rsidR="00F65471">
        <w:rPr>
          <w:rFonts w:asciiTheme="minorBidi" w:hAnsiTheme="minorBidi" w:cstheme="minorBidi"/>
        </w:rPr>
        <w:t xml:space="preserve"> </w:t>
      </w:r>
      <w:r w:rsidRPr="002700C3">
        <w:rPr>
          <w:rFonts w:asciiTheme="minorBidi" w:hAnsiTheme="minorBidi" w:cstheme="minorBidi"/>
        </w:rPr>
        <w:t xml:space="preserve">In this context, we consider a set </w:t>
      </w:r>
      <m:oMath>
        <m:r>
          <w:rPr>
            <w:rFonts w:ascii="Cambria Math" w:hAnsi="Cambria Math" w:cstheme="minorBidi"/>
          </w:rPr>
          <m:t>G</m:t>
        </m:r>
      </m:oMath>
      <w:r w:rsidRPr="002700C3">
        <w:rPr>
          <w:rStyle w:val="katex-mathml"/>
          <w:rFonts w:asciiTheme="minorBidi" w:eastAsiaTheme="majorEastAsia" w:hAnsiTheme="minorBidi" w:cstheme="minorBidi"/>
        </w:rPr>
        <w:t xml:space="preserve"> </w:t>
      </w:r>
      <w:r w:rsidRPr="002700C3">
        <w:rPr>
          <w:rFonts w:asciiTheme="minorBidi" w:hAnsiTheme="minorBidi" w:cstheme="minorBidi"/>
        </w:rPr>
        <w:t xml:space="preserve">of potential grasps, where each grasp </w:t>
      </w:r>
      <m:oMath>
        <m:r>
          <w:rPr>
            <w:rFonts w:ascii="Cambria Math" w:hAnsi="Cambria Math" w:cstheme="minorBidi"/>
          </w:rPr>
          <m:t>g=(</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5</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S</m:t>
            </m:r>
          </m:e>
          <m:sub>
            <m:r>
              <w:rPr>
                <w:rFonts w:ascii="Cambria Math" w:hAnsi="Cambria Math" w:cstheme="minorBidi"/>
              </w:rPr>
              <m:t>g</m:t>
            </m:r>
          </m:sub>
        </m:sSub>
        <m:r>
          <w:rPr>
            <w:rFonts w:ascii="Cambria Math" w:hAnsi="Cambria Math" w:cstheme="minorBidi"/>
          </w:rPr>
          <m:t>)</m:t>
        </m:r>
      </m:oMath>
      <w:r w:rsidRPr="002700C3">
        <w:rPr>
          <w:rStyle w:val="katex-mathml"/>
          <w:rFonts w:asciiTheme="minorBidi" w:eastAsiaTheme="majorEastAsia" w:hAnsiTheme="minorBidi" w:cstheme="minorBidi"/>
        </w:rPr>
        <w:t xml:space="preserve"> </w:t>
      </w:r>
      <w:r w:rsidRPr="002700C3">
        <w:rPr>
          <w:rFonts w:asciiTheme="minorBidi" w:hAnsiTheme="minorBidi" w:cstheme="minorBidi"/>
        </w:rPr>
        <w:t xml:space="preserve">consists of a grasp pose </w:t>
      </w:r>
      <m:oMath>
        <m:r>
          <w:rPr>
            <w:rStyle w:val="katex-mathml"/>
            <w:rFonts w:ascii="Cambria Math" w:eastAsiaTheme="majorEastAsia" w:hAnsi="Cambria Math" w:cstheme="minorBidi"/>
          </w:rPr>
          <m:t> </m:t>
        </m:r>
        <m:sSub>
          <m:sSubPr>
            <m:ctrlPr>
              <w:rPr>
                <w:rStyle w:val="katex-mathml"/>
                <w:rFonts w:ascii="Cambria Math" w:eastAsiaTheme="majorEastAsia" w:hAnsi="Cambria Math" w:cstheme="minorBidi"/>
                <w:i/>
                <w:iCs/>
              </w:rPr>
            </m:ctrlPr>
          </m:sSubPr>
          <m:e>
            <m:r>
              <m:rPr>
                <m:sty m:val="p"/>
              </m:rPr>
              <w:rPr>
                <w:rStyle w:val="katex-mathml"/>
                <w:rFonts w:ascii="Cambria Math" w:eastAsiaTheme="majorEastAsia" w:hAnsi="Cambria Math" w:cstheme="minorBidi"/>
              </w:rPr>
              <m:t>T</m:t>
            </m:r>
          </m:e>
          <m:sub>
            <m:r>
              <m:rPr>
                <m:sty m:val="p"/>
              </m:rPr>
              <w:rPr>
                <w:rStyle w:val="katex-mathml"/>
                <w:rFonts w:ascii="Cambria Math" w:eastAsiaTheme="majorEastAsia" w:hAnsi="Cambria Math" w:cstheme="minorBidi"/>
              </w:rPr>
              <m:t>g</m:t>
            </m:r>
          </m:sub>
        </m:sSub>
        <m:r>
          <w:rPr>
            <w:rStyle w:val="katex-mathml"/>
            <w:rFonts w:ascii="Cambria Math" w:eastAsiaTheme="majorEastAsia" w:hAnsi="Cambria Math" w:cstheme="minorBidi"/>
          </w:rPr>
          <m:t> </m:t>
        </m:r>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 </m:t>
        </m:r>
        <m:r>
          <m:rPr>
            <m:sty m:val="p"/>
          </m:rPr>
          <w:rPr>
            <w:rStyle w:val="katex-mathml"/>
            <w:rFonts w:ascii="Cambria Math" w:eastAsiaTheme="majorEastAsia" w:hAnsi="Cambria Math" w:cstheme="minorBidi"/>
          </w:rPr>
          <m:t>SE</m:t>
        </m:r>
        <m:d>
          <m:dPr>
            <m:ctrlPr>
              <w:rPr>
                <w:rStyle w:val="katex-mathml"/>
                <w:rFonts w:ascii="Cambria Math" w:eastAsiaTheme="majorEastAsia" w:hAnsi="Cambria Math" w:cstheme="minorBidi"/>
                <w:i/>
                <w:iCs/>
              </w:rPr>
            </m:ctrlPr>
          </m:dPr>
          <m:e>
            <m:r>
              <w:rPr>
                <w:rStyle w:val="katex-mathml"/>
                <w:rFonts w:ascii="Cambria Math" w:eastAsiaTheme="majorEastAsia" w:hAnsi="Cambria Math" w:cstheme="minorBidi"/>
              </w:rPr>
              <m:t>3</m:t>
            </m:r>
          </m:e>
        </m:d>
        <m:r>
          <w:rPr>
            <w:rStyle w:val="katex-mathml"/>
            <w:rFonts w:ascii="Cambria Math" w:eastAsiaTheme="majorEastAsia" w:hAnsi="Cambria Math" w:cstheme="minorBidi"/>
          </w:rPr>
          <m:t> </m:t>
        </m:r>
      </m:oMath>
      <w:r w:rsidRPr="002700C3">
        <w:rPr>
          <w:rStyle w:val="katex-mathml"/>
          <w:rFonts w:asciiTheme="minorBidi" w:hAnsiTheme="minorBidi" w:cstheme="minorBidi"/>
          <w:iCs/>
        </w:rPr>
        <w:t xml:space="preserve"> </w:t>
      </w:r>
      <w:r w:rsidRPr="002700C3">
        <w:rPr>
          <w:rFonts w:asciiTheme="minorBidi" w:hAnsiTheme="minorBidi" w:cstheme="minorBidi"/>
        </w:rPr>
        <w:t>representing the 6-DoF position and orientation of the gripper relative to the object.</w:t>
      </w:r>
    </w:p>
    <w:p w14:paraId="0199B5B5" w14:textId="27504DF9" w:rsidR="001C3421" w:rsidRPr="002700C3" w:rsidRDefault="001C3421" w:rsidP="005404F8">
      <w:pPr>
        <w:pStyle w:val="NormalWeb"/>
        <w:spacing w:line="360" w:lineRule="auto"/>
        <w:jc w:val="lowKashida"/>
        <w:rPr>
          <w:rFonts w:asciiTheme="minorBidi" w:hAnsiTheme="minorBidi" w:cstheme="minorBidi"/>
        </w:rPr>
      </w:pPr>
      <w:r w:rsidRPr="002700C3">
        <w:rPr>
          <w:rFonts w:asciiTheme="minorBidi" w:hAnsiTheme="minorBidi" w:cstheme="minorBidi"/>
        </w:rPr>
        <w:t>The motion planning component involves searching the robot's configuration space</w:t>
      </w:r>
      <w:r w:rsidRPr="002700C3">
        <w:rPr>
          <w:rStyle w:val="katex-mathml"/>
          <w:rFonts w:asciiTheme="minorBidi" w:eastAsiaTheme="majorEastAsia" w:hAnsiTheme="minorBidi" w:cstheme="minorBidi"/>
        </w:rPr>
        <w:t xml:space="preserve"> </w:t>
      </w:r>
      <m:oMath>
        <m:r>
          <w:rPr>
            <w:rStyle w:val="katex-mathml"/>
            <w:rFonts w:ascii="Cambria Math" w:eastAsiaTheme="majorEastAsia" w:hAnsi="Cambria Math" w:cstheme="minorBidi"/>
          </w:rPr>
          <m:t>C</m:t>
        </m:r>
      </m:oMath>
      <w:r w:rsidRPr="002700C3">
        <w:rPr>
          <w:rFonts w:asciiTheme="minorBidi" w:hAnsiTheme="minorBidi" w:cstheme="minorBidi"/>
        </w:rPr>
        <w:t xml:space="preserve">, where each configuration </w:t>
      </w:r>
      <m:oMath>
        <m:r>
          <w:rPr>
            <w:rFonts w:ascii="Cambria Math" w:hAnsi="Cambria Math" w:cstheme="minorBidi"/>
          </w:rPr>
          <m:t>q∈C</m:t>
        </m:r>
      </m:oMath>
      <w:r w:rsidRPr="002700C3">
        <w:rPr>
          <w:rFonts w:asciiTheme="minorBidi" w:hAnsiTheme="minorBidi" w:cstheme="minorBidi"/>
        </w:rPr>
        <w:t xml:space="preserve"> represents a particular set of joint angles for the manipulator. The collision-free subset of the configuration space is denoted as </w:t>
      </w:r>
      <m:oMath>
        <m:r>
          <w:rPr>
            <w:rStyle w:val="katex-mathml"/>
            <w:rFonts w:ascii="Cambria Math" w:eastAsiaTheme="majorEastAsia" w:hAnsi="Cambria Math" w:cstheme="minorBidi"/>
          </w:rPr>
          <m:t>C</m:t>
        </m:r>
        <m:r>
          <w:rPr>
            <w:rStyle w:val="mord"/>
            <w:rFonts w:ascii="Cambria Math" w:eastAsiaTheme="majorEastAsia" w:hAnsi="Cambria Math" w:cstheme="minorBidi"/>
          </w:rPr>
          <m:t>free</m:t>
        </m:r>
        <m:r>
          <w:rPr>
            <w:rStyle w:val="vlist-s"/>
            <w:rFonts w:ascii="Cambria Math" w:hAnsi="Cambria Math" w:cstheme="minorBidi"/>
          </w:rPr>
          <m:t>​</m:t>
        </m:r>
        <m:r>
          <w:rPr>
            <w:rStyle w:val="mrel"/>
            <w:rFonts w:ascii="Cambria Math" w:hAnsi="Cambria Math" w:cstheme="minorBidi"/>
          </w:rPr>
          <m:t>⊆</m:t>
        </m:r>
        <m:r>
          <w:rPr>
            <w:rStyle w:val="mord"/>
            <w:rFonts w:ascii="Cambria Math" w:eastAsiaTheme="majorEastAsia" w:hAnsi="Cambria Math" w:cstheme="minorBidi"/>
          </w:rPr>
          <m:t>C</m:t>
        </m:r>
      </m:oMath>
      <w:r w:rsidRPr="002700C3">
        <w:rPr>
          <w:rFonts w:asciiTheme="minorBidi" w:hAnsiTheme="minorBidi" w:cstheme="minorBidi"/>
        </w:rPr>
        <w:t xml:space="preserve">. The objective for the motion planner is to find a path from an initial configuration </w:t>
      </w:r>
      <m:oMath>
        <m:sSub>
          <m:sSubPr>
            <m:ctrlPr>
              <w:rPr>
                <w:rFonts w:ascii="Cambria Math" w:hAnsi="Cambria Math" w:cstheme="minorBidi"/>
                <w:i/>
              </w:rPr>
            </m:ctrlPr>
          </m:sSubPr>
          <m:e>
            <m:r>
              <w:rPr>
                <w:rFonts w:ascii="Cambria Math" w:hAnsi="Cambria Math" w:cstheme="minorBidi"/>
              </w:rPr>
              <m:t>q</m:t>
            </m:r>
          </m:e>
          <m:sub>
            <m:r>
              <m:rPr>
                <m:nor/>
              </m:rPr>
              <w:rPr>
                <w:rFonts w:asciiTheme="minorBidi" w:hAnsiTheme="minorBidi" w:cstheme="minorBidi"/>
              </w:rPr>
              <m:t>start</m:t>
            </m:r>
          </m:sub>
        </m:sSub>
        <m:r>
          <m:rPr>
            <m:sty m:val="p"/>
          </m:rP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ctrlPr>
              <w:rPr>
                <w:rFonts w:ascii="Cambria Math" w:hAnsi="Cambria Math" w:cstheme="minorBidi"/>
              </w:rPr>
            </m:ctrlPr>
          </m:e>
          <m:sub>
            <m:r>
              <m:rPr>
                <m:nor/>
              </m:rPr>
              <w:rPr>
                <w:rFonts w:asciiTheme="minorBidi" w:hAnsiTheme="minorBidi" w:cstheme="minorBidi"/>
              </w:rPr>
              <m:t>free</m:t>
            </m:r>
          </m:sub>
        </m:sSub>
      </m:oMath>
      <w:r w:rsidRPr="002700C3">
        <w:rPr>
          <w:rFonts w:asciiTheme="minorBidi" w:hAnsiTheme="minorBidi" w:cstheme="minorBidi"/>
        </w:rPr>
        <w:t xml:space="preserve"> to a goal configuration </w:t>
      </w:r>
      <m:oMath>
        <m:sSub>
          <m:sSubPr>
            <m:ctrlPr>
              <w:rPr>
                <w:rFonts w:ascii="Cambria Math" w:hAnsi="Cambria Math" w:cstheme="minorBidi"/>
                <w:i/>
              </w:rPr>
            </m:ctrlPr>
          </m:sSubPr>
          <m:e>
            <m:r>
              <w:rPr>
                <w:rFonts w:ascii="Cambria Math" w:hAnsi="Cambria Math" w:cstheme="minorBidi"/>
              </w:rPr>
              <m:t>q</m:t>
            </m:r>
          </m:e>
          <m:sub>
            <m:r>
              <m:rPr>
                <m:nor/>
              </m:rPr>
              <w:rPr>
                <w:rFonts w:asciiTheme="minorBidi" w:hAnsiTheme="minorBidi" w:cstheme="minorBidi"/>
              </w:rPr>
              <m:t>goal</m:t>
            </m:r>
          </m:sub>
        </m:sSub>
        <m:r>
          <m:rPr>
            <m:sty m:val="p"/>
          </m:rP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ctrlPr>
              <w:rPr>
                <w:rFonts w:ascii="Cambria Math" w:hAnsi="Cambria Math" w:cstheme="minorBidi"/>
              </w:rPr>
            </m:ctrlPr>
          </m:e>
          <m:sub>
            <m:r>
              <m:rPr>
                <m:nor/>
              </m:rPr>
              <w:rPr>
                <w:rFonts w:asciiTheme="minorBidi" w:hAnsiTheme="minorBidi" w:cstheme="minorBidi"/>
              </w:rPr>
              <m:t>free</m:t>
            </m:r>
          </m:sub>
        </m:sSub>
      </m:oMath>
      <w:r w:rsidRPr="002700C3">
        <w:rPr>
          <w:rFonts w:asciiTheme="minorBidi" w:hAnsiTheme="minorBidi" w:cstheme="minorBidi"/>
        </w:rPr>
        <w:t xml:space="preserve">, ensuring that the chosen grasp </w:t>
      </w:r>
      <m:oMath>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g</m:t>
            </m:r>
          </m:sub>
        </m:sSub>
      </m:oMath>
      <w:r w:rsidRPr="002700C3">
        <w:rPr>
          <w:rStyle w:val="vlist-s"/>
          <w:rFonts w:asciiTheme="minorBidi" w:hAnsiTheme="minorBidi" w:cstheme="minorBidi"/>
        </w:rPr>
        <w:t>​</w:t>
      </w:r>
      <w:r w:rsidRPr="002700C3">
        <w:rPr>
          <w:rFonts w:asciiTheme="minorBidi" w:hAnsiTheme="minorBidi" w:cstheme="minorBidi"/>
        </w:rPr>
        <w:t xml:space="preserve"> is reached while minimizing path length, avoiding obstacles, and adhering to the robot's kinematic constraints </w:t>
      </w:r>
      <w:sdt>
        <w:sdtPr>
          <w:rPr>
            <w:rFonts w:asciiTheme="minorBidi" w:hAnsiTheme="minorBidi" w:cstheme="minorBidi"/>
            <w:color w:val="000000"/>
          </w:rPr>
          <w:tag w:val="MENDELEY_CITATION_v3_eyJjaXRhdGlvbklEIjoiTUVOREVMRVlfQ0lUQVRJT05fMzZjYzNkNzEtZDRiNC00OGQxLTk4NjUtZTEzZDlmNTFhMjJh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iwiY29udGFpbmVyLXRpdGxlLXNob3J0IjoiIn0sImlzVGVtcG9yYXJ5IjpmYWxzZSwic3VwcHJlc3MtYXV0aG9yIjpmYWxzZSwiY29tcG9zaXRlIjpmYWxzZSwiYXV0aG9yLW9ubHkiOmZhbHNlfV19"/>
          <w:id w:val="1069920809"/>
          <w:placeholder>
            <w:docPart w:val="DefaultPlaceholder_-1854013440"/>
          </w:placeholder>
        </w:sdtPr>
        <w:sdtContent>
          <w:r w:rsidR="00F65471" w:rsidRPr="00F65471">
            <w:rPr>
              <w:rFonts w:asciiTheme="minorBidi" w:hAnsiTheme="minorBidi" w:cstheme="minorBidi"/>
              <w:color w:val="000000"/>
            </w:rPr>
            <w:t>(Rudorfer et al., n.d.)</w:t>
          </w:r>
        </w:sdtContent>
      </w:sdt>
      <w:r w:rsidRPr="002700C3">
        <w:rPr>
          <w:rFonts w:asciiTheme="minorBidi" w:hAnsiTheme="minorBidi" w:cstheme="minorBidi"/>
        </w:rPr>
        <w:t>.</w:t>
      </w:r>
    </w:p>
    <w:p w14:paraId="00DC98F4" w14:textId="685F0725" w:rsidR="001C3421" w:rsidRPr="008459E5" w:rsidRDefault="001C3421" w:rsidP="005404F8">
      <w:pPr>
        <w:pStyle w:val="NormalWeb"/>
        <w:spacing w:line="360" w:lineRule="auto"/>
        <w:jc w:val="lowKashida"/>
        <w:rPr>
          <w:rFonts w:asciiTheme="minorBidi" w:hAnsiTheme="minorBidi" w:cstheme="minorBidi"/>
        </w:rPr>
      </w:pPr>
      <w:r w:rsidRPr="002700C3">
        <w:rPr>
          <w:rFonts w:asciiTheme="minorBidi" w:hAnsiTheme="minorBidi" w:cstheme="minorBidi"/>
        </w:rPr>
        <w:t>To compare algorithms, we set up benchmark scenarios involving a variety of objects, grasps, and environmental configurations. The goal is to determine how well each algorithm performs in terms of path planning efficiency, and adaptability to changes in the environment. Performance metrics such as planning time,</w:t>
      </w:r>
      <w:r w:rsidR="00DF7819">
        <w:rPr>
          <w:rFonts w:asciiTheme="minorBidi" w:hAnsiTheme="minorBidi" w:cstheme="minorBidi"/>
        </w:rPr>
        <w:t xml:space="preserve"> path length</w:t>
      </w:r>
      <w:r w:rsidRPr="002700C3">
        <w:rPr>
          <w:rFonts w:asciiTheme="minorBidi" w:hAnsiTheme="minorBidi" w:cstheme="minorBidi"/>
        </w:rPr>
        <w:t xml:space="preserve"> and success rate will be used to evaluate the effectiveness of each algorithm in real-time simulations.</w:t>
      </w:r>
    </w:p>
    <w:p w14:paraId="29E484F6" w14:textId="77777777" w:rsidR="001C3421" w:rsidRPr="00427A90" w:rsidRDefault="001C3421" w:rsidP="005404F8">
      <w:pPr>
        <w:spacing w:line="360" w:lineRule="auto"/>
        <w:jc w:val="lowKashida"/>
        <w:rPr>
          <w:rFonts w:asciiTheme="minorBidi" w:hAnsiTheme="minorBidi"/>
          <w:sz w:val="24"/>
          <w:szCs w:val="24"/>
          <w:lang w:val="en-US"/>
        </w:rPr>
      </w:pPr>
    </w:p>
    <w:p w14:paraId="3ECD98CF" w14:textId="58CF8A57" w:rsidR="001C3421" w:rsidRPr="007362FA" w:rsidRDefault="001C3421" w:rsidP="005404F8">
      <w:pPr>
        <w:pStyle w:val="Heading2"/>
        <w:spacing w:line="360" w:lineRule="auto"/>
        <w:jc w:val="lowKashida"/>
        <w:rPr>
          <w:lang w:val="en-US"/>
        </w:rPr>
      </w:pPr>
      <w:bookmarkStart w:id="63" w:name="_Toc178527863"/>
      <w:r w:rsidRPr="007362FA">
        <w:rPr>
          <w:lang w:val="en-US"/>
        </w:rPr>
        <w:t>4.3</w:t>
      </w:r>
      <w:r w:rsidR="008E5AEE">
        <w:rPr>
          <w:lang w:val="en-US"/>
        </w:rPr>
        <w:tab/>
      </w:r>
      <w:r w:rsidRPr="007362FA">
        <w:rPr>
          <w:lang w:val="en-US"/>
        </w:rPr>
        <w:t>Research Design</w:t>
      </w:r>
      <w:bookmarkEnd w:id="63"/>
    </w:p>
    <w:p w14:paraId="706C1AAB" w14:textId="77777777" w:rsidR="001C3421" w:rsidRPr="007362FA" w:rsidRDefault="001C3421" w:rsidP="005404F8">
      <w:pPr>
        <w:spacing w:line="360" w:lineRule="auto"/>
        <w:jc w:val="lowKashida"/>
        <w:rPr>
          <w:rFonts w:asciiTheme="minorBidi" w:hAnsiTheme="minorBidi"/>
          <w:b/>
          <w:bCs/>
          <w:sz w:val="24"/>
          <w:szCs w:val="24"/>
          <w:lang w:val="en-US"/>
        </w:rPr>
      </w:pPr>
      <w:r w:rsidRPr="007362FA">
        <w:rPr>
          <w:rFonts w:asciiTheme="minorBidi" w:hAnsiTheme="minorBidi"/>
          <w:b/>
          <w:bCs/>
          <w:sz w:val="24"/>
          <w:szCs w:val="24"/>
          <w:lang w:val="en-US"/>
        </w:rPr>
        <w:t>Research Methodology</w:t>
      </w:r>
    </w:p>
    <w:p w14:paraId="7E4815FE" w14:textId="11F68496" w:rsidR="001C3421" w:rsidRPr="007362FA" w:rsidRDefault="001C3421" w:rsidP="005404F8">
      <w:pPr>
        <w:spacing w:line="360" w:lineRule="auto"/>
        <w:jc w:val="lowKashida"/>
        <w:rPr>
          <w:rFonts w:asciiTheme="minorBidi" w:hAnsiTheme="minorBidi"/>
          <w:sz w:val="24"/>
          <w:szCs w:val="24"/>
          <w:lang w:val="en-US"/>
        </w:rPr>
      </w:pPr>
      <w:r w:rsidRPr="007362FA">
        <w:rPr>
          <w:rFonts w:asciiTheme="minorBidi" w:hAnsiTheme="minorBidi"/>
          <w:sz w:val="24"/>
          <w:szCs w:val="24"/>
          <w:lang w:val="en-US"/>
        </w:rPr>
        <w:t xml:space="preserve">The research follows a </w:t>
      </w:r>
      <w:r w:rsidRPr="007362FA">
        <w:rPr>
          <w:rFonts w:asciiTheme="minorBidi" w:hAnsiTheme="minorBidi"/>
          <w:b/>
          <w:bCs/>
          <w:sz w:val="24"/>
          <w:szCs w:val="24"/>
          <w:lang w:val="en-US"/>
        </w:rPr>
        <w:t>quantitative experimental methodology</w:t>
      </w:r>
      <w:r w:rsidRPr="007362FA">
        <w:rPr>
          <w:rFonts w:asciiTheme="minorBidi" w:hAnsiTheme="minorBidi"/>
          <w:sz w:val="24"/>
          <w:szCs w:val="24"/>
          <w:lang w:val="en-US"/>
        </w:rPr>
        <w:t xml:space="preserve"> aimed </w:t>
      </w:r>
      <w:r>
        <w:rPr>
          <w:rFonts w:asciiTheme="minorBidi" w:hAnsiTheme="minorBidi"/>
          <w:sz w:val="24"/>
          <w:szCs w:val="24"/>
          <w:lang w:val="en-US"/>
        </w:rPr>
        <w:t>to implement</w:t>
      </w:r>
      <w:r w:rsidRPr="007362FA">
        <w:rPr>
          <w:rFonts w:asciiTheme="minorBidi" w:hAnsiTheme="minorBidi"/>
          <w:sz w:val="24"/>
          <w:szCs w:val="24"/>
          <w:lang w:val="en-US"/>
        </w:rPr>
        <w:t xml:space="preserve"> multiple motion-planning algorithms in a controlled simulation environment. The experiments were conducted to compare the algorithms based on key metrics such as planning time, success rate, and </w:t>
      </w:r>
      <w:r w:rsidR="005519E6">
        <w:rPr>
          <w:rFonts w:asciiTheme="minorBidi" w:hAnsiTheme="minorBidi"/>
          <w:sz w:val="24"/>
          <w:szCs w:val="24"/>
          <w:lang w:val="en-US"/>
        </w:rPr>
        <w:t>path length</w:t>
      </w:r>
      <w:r w:rsidRPr="007362FA">
        <w:rPr>
          <w:rFonts w:asciiTheme="minorBidi" w:hAnsiTheme="minorBidi"/>
          <w:sz w:val="24"/>
          <w:szCs w:val="24"/>
          <w:lang w:val="en-US"/>
        </w:rPr>
        <w:t>. The study is divided into two distinct phases, each designed to test the algorithms under different environmental conditions and complexity levels.</w:t>
      </w:r>
    </w:p>
    <w:p w14:paraId="2E80A57D" w14:textId="77777777" w:rsidR="001C3421" w:rsidRPr="007362FA" w:rsidRDefault="001C3421" w:rsidP="005404F8">
      <w:pPr>
        <w:spacing w:line="360" w:lineRule="auto"/>
        <w:jc w:val="lowKashida"/>
        <w:rPr>
          <w:rFonts w:asciiTheme="minorBidi" w:hAnsiTheme="minorBidi"/>
          <w:b/>
          <w:bCs/>
          <w:sz w:val="24"/>
          <w:szCs w:val="24"/>
          <w:lang w:val="en-US"/>
        </w:rPr>
      </w:pPr>
      <w:r w:rsidRPr="007362FA">
        <w:rPr>
          <w:rFonts w:asciiTheme="minorBidi" w:hAnsiTheme="minorBidi"/>
          <w:b/>
          <w:bCs/>
          <w:sz w:val="24"/>
          <w:szCs w:val="24"/>
          <w:lang w:val="en-US"/>
        </w:rPr>
        <w:t>Phases of Research</w:t>
      </w:r>
    </w:p>
    <w:p w14:paraId="18597BC3" w14:textId="42CB9B68" w:rsidR="001C3421" w:rsidRPr="007362FA" w:rsidRDefault="001C3421" w:rsidP="005404F8">
      <w:pPr>
        <w:numPr>
          <w:ilvl w:val="0"/>
          <w:numId w:val="23"/>
        </w:numPr>
        <w:spacing w:line="360" w:lineRule="auto"/>
        <w:jc w:val="lowKashida"/>
        <w:rPr>
          <w:rFonts w:asciiTheme="minorBidi" w:hAnsiTheme="minorBidi"/>
          <w:sz w:val="24"/>
          <w:szCs w:val="24"/>
          <w:lang w:val="en-US"/>
        </w:rPr>
      </w:pPr>
      <w:r w:rsidRPr="00DB643F">
        <w:rPr>
          <w:rFonts w:asciiTheme="minorBidi" w:hAnsiTheme="minorBidi"/>
          <w:sz w:val="24"/>
          <w:szCs w:val="24"/>
          <w:lang w:val="en-US"/>
        </w:rPr>
        <w:t>The first phase involved the implementation and testing of RRT, RRT*, JPlusRRT, IK-RRT, and BIK-RRT in the PyBullet environment.</w:t>
      </w:r>
      <w:r w:rsidRPr="007362FA">
        <w:rPr>
          <w:rFonts w:asciiTheme="minorBidi" w:hAnsiTheme="minorBidi"/>
          <w:sz w:val="24"/>
          <w:szCs w:val="24"/>
          <w:lang w:val="en-US"/>
        </w:rPr>
        <w:t xml:space="preserve"> This phase was designed to assess the core performance of each algorithm in relatively simpler scenarios, allowing for a direct comparison of their effectiveness in solving motion planning problems. The focus was on how each algorithm explores the configuration space, generates feasible paths, and handles </w:t>
      </w:r>
      <w:r w:rsidR="00C029A7">
        <w:rPr>
          <w:rFonts w:asciiTheme="minorBidi" w:hAnsiTheme="minorBidi"/>
          <w:sz w:val="24"/>
          <w:szCs w:val="24"/>
          <w:lang w:val="en-US"/>
        </w:rPr>
        <w:t xml:space="preserve">different </w:t>
      </w:r>
      <w:r w:rsidR="00E7532B">
        <w:rPr>
          <w:rFonts w:asciiTheme="minorBidi" w:hAnsiTheme="minorBidi"/>
          <w:sz w:val="24"/>
          <w:szCs w:val="24"/>
          <w:lang w:val="en-US"/>
        </w:rPr>
        <w:t>scenarios</w:t>
      </w:r>
      <w:r w:rsidRPr="007362FA">
        <w:rPr>
          <w:rFonts w:asciiTheme="minorBidi" w:hAnsiTheme="minorBidi"/>
          <w:sz w:val="24"/>
          <w:szCs w:val="24"/>
          <w:lang w:val="en-US"/>
        </w:rPr>
        <w:t>.</w:t>
      </w:r>
    </w:p>
    <w:p w14:paraId="3BEDA907" w14:textId="173E6AAD" w:rsidR="001C3421" w:rsidRPr="007362FA" w:rsidRDefault="001C3421" w:rsidP="005404F8">
      <w:pPr>
        <w:numPr>
          <w:ilvl w:val="0"/>
          <w:numId w:val="23"/>
        </w:numPr>
        <w:spacing w:line="360" w:lineRule="auto"/>
        <w:jc w:val="lowKashida"/>
        <w:rPr>
          <w:rFonts w:asciiTheme="minorBidi" w:hAnsiTheme="minorBidi"/>
          <w:sz w:val="24"/>
          <w:szCs w:val="24"/>
          <w:lang w:val="en-US"/>
        </w:rPr>
      </w:pPr>
      <w:r w:rsidRPr="007362FA">
        <w:rPr>
          <w:rFonts w:asciiTheme="minorBidi" w:hAnsiTheme="minorBidi"/>
          <w:sz w:val="24"/>
          <w:szCs w:val="24"/>
          <w:lang w:val="en-US"/>
        </w:rPr>
        <w:t xml:space="preserve">In the second phase, the </w:t>
      </w:r>
      <w:r w:rsidRPr="0017279B">
        <w:rPr>
          <w:rFonts w:asciiTheme="minorBidi" w:hAnsiTheme="minorBidi"/>
          <w:sz w:val="24"/>
          <w:szCs w:val="24"/>
          <w:lang w:val="en-US"/>
        </w:rPr>
        <w:t>RRT*</w:t>
      </w:r>
      <w:r w:rsidRPr="007362FA">
        <w:rPr>
          <w:rFonts w:asciiTheme="minorBidi" w:hAnsiTheme="minorBidi"/>
          <w:sz w:val="24"/>
          <w:szCs w:val="24"/>
          <w:lang w:val="en-US"/>
        </w:rPr>
        <w:t xml:space="preserve"> algorithm was implemented in the </w:t>
      </w:r>
      <w:r w:rsidRPr="007362FA">
        <w:rPr>
          <w:rFonts w:asciiTheme="minorBidi" w:hAnsiTheme="minorBidi"/>
          <w:b/>
          <w:bCs/>
          <w:sz w:val="24"/>
          <w:szCs w:val="24"/>
          <w:lang w:val="en-US"/>
        </w:rPr>
        <w:t>Jogramop framework</w:t>
      </w:r>
      <w:r w:rsidRPr="007362FA">
        <w:rPr>
          <w:rFonts w:asciiTheme="minorBidi" w:hAnsiTheme="minorBidi"/>
          <w:sz w:val="24"/>
          <w:szCs w:val="24"/>
          <w:lang w:val="en-US"/>
        </w:rPr>
        <w:t>, which features 20 standardized benchmark scenarios. These scenarios are more complex and confined than those in Phase 1, providing a more structured environment to evaluate RRT*'s performance under more challenging conditions. The focus in this phase was on testing the algorithm's robustness and optimality in navigating obstacle-rich environments.</w:t>
      </w:r>
    </w:p>
    <w:p w14:paraId="277A4C6F" w14:textId="77777777" w:rsidR="001C3421" w:rsidRPr="007362FA" w:rsidRDefault="001C3421" w:rsidP="00A3770B">
      <w:pPr>
        <w:spacing w:line="360" w:lineRule="auto"/>
        <w:rPr>
          <w:rFonts w:asciiTheme="minorBidi" w:hAnsiTheme="minorBidi"/>
          <w:b/>
          <w:bCs/>
          <w:sz w:val="24"/>
          <w:szCs w:val="24"/>
          <w:lang w:val="en-US"/>
        </w:rPr>
      </w:pPr>
      <w:r w:rsidRPr="007362FA">
        <w:rPr>
          <w:rFonts w:asciiTheme="minorBidi" w:hAnsiTheme="minorBidi"/>
          <w:b/>
          <w:bCs/>
          <w:sz w:val="24"/>
          <w:szCs w:val="24"/>
          <w:lang w:val="en-US"/>
        </w:rPr>
        <w:t>Environment Setup</w:t>
      </w:r>
    </w:p>
    <w:p w14:paraId="3F25F5DE" w14:textId="77777777" w:rsidR="00AE1469" w:rsidRDefault="001C3421" w:rsidP="00AE1469">
      <w:pPr>
        <w:numPr>
          <w:ilvl w:val="0"/>
          <w:numId w:val="24"/>
        </w:numPr>
        <w:spacing w:line="360" w:lineRule="auto"/>
        <w:rPr>
          <w:rFonts w:asciiTheme="minorBidi" w:hAnsiTheme="minorBidi"/>
          <w:sz w:val="24"/>
          <w:szCs w:val="24"/>
          <w:lang w:val="en-US"/>
        </w:rPr>
      </w:pPr>
      <w:r w:rsidRPr="007362FA">
        <w:rPr>
          <w:rFonts w:asciiTheme="minorBidi" w:hAnsiTheme="minorBidi"/>
          <w:b/>
          <w:bCs/>
          <w:sz w:val="24"/>
          <w:szCs w:val="24"/>
          <w:lang w:val="en-US"/>
        </w:rPr>
        <w:t>PyBullet Environment</w:t>
      </w:r>
      <w:r w:rsidRPr="007362FA">
        <w:rPr>
          <w:rFonts w:asciiTheme="minorBidi" w:hAnsiTheme="minorBidi"/>
          <w:sz w:val="24"/>
          <w:szCs w:val="24"/>
          <w:lang w:val="en-US"/>
        </w:rPr>
        <w:t>:</w:t>
      </w:r>
    </w:p>
    <w:p w14:paraId="27B71F35" w14:textId="77777777" w:rsidR="003C242B" w:rsidRDefault="00804E4D" w:rsidP="003C242B">
      <w:pPr>
        <w:keepNext/>
        <w:spacing w:line="360" w:lineRule="auto"/>
        <w:ind w:left="720"/>
        <w:jc w:val="center"/>
      </w:pPr>
      <w:r>
        <w:rPr>
          <w:rFonts w:asciiTheme="minorBidi" w:hAnsiTheme="minorBidi"/>
          <w:sz w:val="24"/>
          <w:szCs w:val="24"/>
          <w:lang w:val="en-US"/>
        </w:rPr>
        <w:lastRenderedPageBreak/>
        <w:br/>
      </w:r>
      <w:r>
        <w:rPr>
          <w:noProof/>
          <w:lang w:val="en-US"/>
        </w:rPr>
        <w:drawing>
          <wp:inline distT="0" distB="0" distL="0" distR="0" wp14:anchorId="07FEF740" wp14:editId="0C9FD41B">
            <wp:extent cx="2796154" cy="2523464"/>
            <wp:effectExtent l="0" t="0" r="4445" b="0"/>
            <wp:docPr id="1201261662" name="Picture 4" descr="A robot arm and a blu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61662" name="Picture 4" descr="A robot arm and a blue tabl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0348" cy="2527249"/>
                    </a:xfrm>
                    <a:prstGeom prst="rect">
                      <a:avLst/>
                    </a:prstGeom>
                    <a:noFill/>
                    <a:ln>
                      <a:noFill/>
                    </a:ln>
                  </pic:spPr>
                </pic:pic>
              </a:graphicData>
            </a:graphic>
          </wp:inline>
        </w:drawing>
      </w:r>
    </w:p>
    <w:p w14:paraId="6D2E8747" w14:textId="2A9DEB77" w:rsidR="00AE1469" w:rsidRDefault="003C242B" w:rsidP="003C242B">
      <w:pPr>
        <w:pStyle w:val="Caption"/>
        <w:jc w:val="center"/>
        <w:rPr>
          <w:rFonts w:asciiTheme="minorBidi" w:hAnsiTheme="minorBidi"/>
          <w:sz w:val="24"/>
          <w:szCs w:val="24"/>
          <w:lang w:val="en-US"/>
        </w:rPr>
      </w:pPr>
      <w:bookmarkStart w:id="64" w:name="_Toc178517129"/>
      <w:bookmarkStart w:id="65" w:name="_Toc178517303"/>
      <w:r>
        <w:t xml:space="preserve">Figure </w:t>
      </w:r>
      <w:fldSimple w:instr=" SEQ Figure \* ARABIC ">
        <w:r w:rsidR="000D751D">
          <w:rPr>
            <w:noProof/>
          </w:rPr>
          <w:t>7</w:t>
        </w:r>
      </w:fldSimple>
      <w:r>
        <w:rPr>
          <w:lang w:val="en-US"/>
        </w:rPr>
        <w:t xml:space="preserve"> Pybullet environment with a robotic hand and 6 goal objects (Yellow) on the table and under the table</w:t>
      </w:r>
      <w:bookmarkEnd w:id="64"/>
      <w:bookmarkEnd w:id="65"/>
    </w:p>
    <w:p w14:paraId="19D2FE77" w14:textId="5C7AC6EE" w:rsidR="001C3421" w:rsidRDefault="001C3421" w:rsidP="00560DD3">
      <w:pPr>
        <w:spacing w:line="360" w:lineRule="auto"/>
        <w:ind w:left="720"/>
        <w:jc w:val="lowKashida"/>
        <w:rPr>
          <w:rFonts w:asciiTheme="minorBidi" w:hAnsiTheme="minorBidi"/>
          <w:sz w:val="24"/>
          <w:szCs w:val="24"/>
          <w:lang w:val="en-US"/>
        </w:rPr>
      </w:pPr>
      <w:r w:rsidRPr="007362FA">
        <w:rPr>
          <w:rFonts w:asciiTheme="minorBidi" w:hAnsiTheme="minorBidi"/>
          <w:sz w:val="24"/>
          <w:szCs w:val="24"/>
          <w:lang w:val="en-US"/>
        </w:rPr>
        <w:br/>
        <w:t xml:space="preserve">The PyBullet environment provided a simpler testing ground for initial comparisons between the algorithms. A 6-DOF Franka Panda robotic arm was used, interacting with basic objects and obstacle configurations. This environment allowed for testing in controlled, repeatable conditions, focusing on key performance metrics such as path efficiency and collision avoidance. The flexibility of PyBullet facilitated the testing of various </w:t>
      </w:r>
      <w:r w:rsidR="00DC1524">
        <w:rPr>
          <w:rFonts w:asciiTheme="minorBidi" w:hAnsiTheme="minorBidi"/>
          <w:sz w:val="24"/>
          <w:szCs w:val="24"/>
          <w:lang w:val="en-US"/>
        </w:rPr>
        <w:t xml:space="preserve">scenarios </w:t>
      </w:r>
      <w:r w:rsidR="005C1E78">
        <w:rPr>
          <w:rFonts w:asciiTheme="minorBidi" w:hAnsiTheme="minorBidi"/>
          <w:sz w:val="24"/>
          <w:szCs w:val="24"/>
          <w:lang w:val="en-US"/>
        </w:rPr>
        <w:t>for</w:t>
      </w:r>
      <w:r w:rsidRPr="007362FA">
        <w:rPr>
          <w:rFonts w:asciiTheme="minorBidi" w:hAnsiTheme="minorBidi"/>
          <w:sz w:val="24"/>
          <w:szCs w:val="24"/>
          <w:lang w:val="en-US"/>
        </w:rPr>
        <w:t xml:space="preserve"> performance evaluation in the first phase.</w:t>
      </w:r>
    </w:p>
    <w:p w14:paraId="650DA2F0" w14:textId="77777777" w:rsidR="00C23AC5" w:rsidRPr="007362FA" w:rsidRDefault="00C23AC5" w:rsidP="00AE1469">
      <w:pPr>
        <w:spacing w:line="360" w:lineRule="auto"/>
        <w:ind w:left="720"/>
        <w:rPr>
          <w:rFonts w:asciiTheme="minorBidi" w:hAnsiTheme="minorBidi"/>
          <w:sz w:val="24"/>
          <w:szCs w:val="24"/>
          <w:lang w:val="en-US"/>
        </w:rPr>
      </w:pPr>
    </w:p>
    <w:p w14:paraId="2500C758" w14:textId="775DFB99" w:rsidR="00102B8C" w:rsidRPr="00102B8C" w:rsidRDefault="001C3421" w:rsidP="00102B8C">
      <w:pPr>
        <w:keepNext/>
        <w:numPr>
          <w:ilvl w:val="0"/>
          <w:numId w:val="24"/>
        </w:numPr>
        <w:spacing w:line="360" w:lineRule="auto"/>
        <w:rPr>
          <w:rFonts w:asciiTheme="minorBidi" w:hAnsiTheme="minorBidi"/>
          <w:sz w:val="24"/>
          <w:szCs w:val="24"/>
          <w:lang w:val="en-US"/>
        </w:rPr>
      </w:pPr>
      <w:r w:rsidRPr="00102B8C">
        <w:rPr>
          <w:rFonts w:asciiTheme="minorBidi" w:hAnsiTheme="minorBidi"/>
          <w:b/>
          <w:bCs/>
          <w:sz w:val="24"/>
          <w:szCs w:val="24"/>
          <w:lang w:val="en-US"/>
        </w:rPr>
        <w:t>Jogramop Framework</w:t>
      </w:r>
      <w:r w:rsidRPr="00102B8C">
        <w:rPr>
          <w:rFonts w:asciiTheme="minorBidi" w:hAnsiTheme="minorBidi"/>
          <w:sz w:val="24"/>
          <w:szCs w:val="24"/>
          <w:lang w:val="en-US"/>
        </w:rPr>
        <w:t>:</w:t>
      </w:r>
    </w:p>
    <w:p w14:paraId="213D50C9" w14:textId="77777777" w:rsidR="004F782A" w:rsidRDefault="00102B8C" w:rsidP="004F782A">
      <w:pPr>
        <w:keepNext/>
        <w:spacing w:line="360" w:lineRule="auto"/>
        <w:ind w:left="720"/>
        <w:jc w:val="center"/>
      </w:pPr>
      <w:r>
        <w:rPr>
          <w:noProof/>
          <w:lang w:val="en-US"/>
        </w:rPr>
        <w:drawing>
          <wp:inline distT="0" distB="0" distL="0" distR="0" wp14:anchorId="71AA1358" wp14:editId="40D61483">
            <wp:extent cx="2681207" cy="2681207"/>
            <wp:effectExtent l="0" t="0" r="5080" b="5080"/>
            <wp:docPr id="1347501649" name="Picture 5" descr="A collage of a computer generated image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01649" name="Picture 5" descr="A collage of a computer generated image of a robo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4924" cy="2694924"/>
                    </a:xfrm>
                    <a:prstGeom prst="rect">
                      <a:avLst/>
                    </a:prstGeom>
                    <a:noFill/>
                    <a:ln>
                      <a:noFill/>
                    </a:ln>
                  </pic:spPr>
                </pic:pic>
              </a:graphicData>
            </a:graphic>
          </wp:inline>
        </w:drawing>
      </w:r>
    </w:p>
    <w:p w14:paraId="6414E8A3" w14:textId="23D80F12" w:rsidR="00102B8C" w:rsidRDefault="004F782A" w:rsidP="004F782A">
      <w:pPr>
        <w:pStyle w:val="Caption"/>
        <w:jc w:val="center"/>
        <w:rPr>
          <w:rFonts w:asciiTheme="minorBidi" w:hAnsiTheme="minorBidi"/>
          <w:sz w:val="24"/>
          <w:szCs w:val="24"/>
          <w:lang w:val="en-US"/>
        </w:rPr>
      </w:pPr>
      <w:bookmarkStart w:id="66" w:name="_Toc178516065"/>
      <w:bookmarkStart w:id="67" w:name="_Toc178517130"/>
      <w:bookmarkStart w:id="68" w:name="_Toc178517304"/>
      <w:r>
        <w:t xml:space="preserve">Figure </w:t>
      </w:r>
      <w:fldSimple w:instr=" SEQ Figure \* ARABIC ">
        <w:r w:rsidR="000D751D">
          <w:rPr>
            <w:noProof/>
          </w:rPr>
          <w:t>8</w:t>
        </w:r>
      </w:fldSimple>
      <w:r>
        <w:t xml:space="preserve"> A robotic hand trying to grasp an object in 4 different scen</w:t>
      </w:r>
      <w:r w:rsidR="00430240">
        <w:t>e</w:t>
      </w:r>
      <w:r>
        <w:t>s from Jogramop framework</w:t>
      </w:r>
      <w:r w:rsidR="004A22B9">
        <w:t>.</w:t>
      </w:r>
      <w:bookmarkEnd w:id="66"/>
      <w:bookmarkEnd w:id="67"/>
      <w:bookmarkEnd w:id="68"/>
    </w:p>
    <w:p w14:paraId="48ACE81D" w14:textId="7B502C22" w:rsidR="00C72F20" w:rsidRPr="00C72F20" w:rsidRDefault="001C3421" w:rsidP="00102B8C">
      <w:pPr>
        <w:keepNext/>
        <w:spacing w:line="360" w:lineRule="auto"/>
        <w:ind w:left="720"/>
      </w:pPr>
      <w:r w:rsidRPr="007362FA">
        <w:rPr>
          <w:rFonts w:asciiTheme="minorBidi" w:hAnsiTheme="minorBidi"/>
          <w:sz w:val="24"/>
          <w:szCs w:val="24"/>
          <w:lang w:val="en-US"/>
        </w:rPr>
        <w:lastRenderedPageBreak/>
        <w:br/>
        <w:t>The Jogramop framework</w:t>
      </w:r>
      <w:r>
        <w:rPr>
          <w:rFonts w:asciiTheme="minorBidi" w:hAnsiTheme="minorBidi"/>
          <w:sz w:val="24"/>
          <w:szCs w:val="24"/>
          <w:lang w:val="en-US"/>
        </w:rPr>
        <w:t xml:space="preserve"> </w:t>
      </w:r>
      <w:r w:rsidRPr="00C17A96">
        <w:rPr>
          <w:rFonts w:asciiTheme="minorBidi" w:hAnsiTheme="minorBidi"/>
        </w:rPr>
        <w:t>(</w:t>
      </w:r>
      <w:r w:rsidR="00314721">
        <w:rPr>
          <w:rFonts w:asciiTheme="minorBidi" w:hAnsiTheme="minorBidi"/>
        </w:rPr>
        <w:t>Fig</w:t>
      </w:r>
      <w:r w:rsidR="0027731F">
        <w:rPr>
          <w:rFonts w:asciiTheme="minorBidi" w:hAnsiTheme="minorBidi"/>
        </w:rPr>
        <w:t>ure</w:t>
      </w:r>
      <w:r w:rsidR="00314721">
        <w:rPr>
          <w:rFonts w:asciiTheme="minorBidi" w:hAnsiTheme="minorBidi"/>
        </w:rPr>
        <w:t xml:space="preserve"> </w:t>
      </w:r>
      <w:r w:rsidR="000E3704">
        <w:rPr>
          <w:rFonts w:asciiTheme="minorBidi" w:hAnsiTheme="minorBidi"/>
        </w:rPr>
        <w:t>5</w:t>
      </w:r>
      <w:r w:rsidRPr="00C17A96">
        <w:rPr>
          <w:rFonts w:asciiTheme="minorBidi" w:hAnsiTheme="minorBidi"/>
        </w:rPr>
        <w:t>)</w:t>
      </w:r>
      <w:r>
        <w:rPr>
          <w:rFonts w:asciiTheme="minorBidi" w:hAnsiTheme="minorBidi"/>
        </w:rPr>
        <w:t xml:space="preserve"> </w:t>
      </w:r>
      <w:r w:rsidRPr="007362FA">
        <w:rPr>
          <w:rFonts w:asciiTheme="minorBidi" w:hAnsiTheme="minorBidi"/>
          <w:sz w:val="24"/>
          <w:szCs w:val="24"/>
          <w:lang w:val="en-US"/>
        </w:rPr>
        <w:t>was utilized in the second phase to provide a more structured and standardized set of benchmark scenarios. These 20 predefined scenarios</w:t>
      </w:r>
      <w:r w:rsidR="00075288">
        <w:rPr>
          <w:rFonts w:asciiTheme="minorBidi" w:hAnsiTheme="minorBidi"/>
          <w:sz w:val="24"/>
          <w:szCs w:val="24"/>
          <w:lang w:val="en-US"/>
        </w:rPr>
        <w:t xml:space="preserve"> in 4 different </w:t>
      </w:r>
      <w:r w:rsidR="000D2586">
        <w:rPr>
          <w:rFonts w:asciiTheme="minorBidi" w:hAnsiTheme="minorBidi"/>
          <w:sz w:val="24"/>
          <w:szCs w:val="24"/>
          <w:lang w:val="en-US"/>
        </w:rPr>
        <w:t>scenes</w:t>
      </w:r>
      <w:r w:rsidRPr="007362FA">
        <w:rPr>
          <w:rFonts w:asciiTheme="minorBidi" w:hAnsiTheme="minorBidi"/>
          <w:sz w:val="24"/>
          <w:szCs w:val="24"/>
          <w:lang w:val="en-US"/>
        </w:rPr>
        <w:t xml:space="preserve"> simulate real-world challenges, including confined spaces and complex obstacle distributions. The Jogramop framework allows for repeatable testing under uniform conditions, enabling more precise performance comparisons.</w:t>
      </w:r>
    </w:p>
    <w:p w14:paraId="125E596E" w14:textId="77777777" w:rsidR="00C72F20" w:rsidRPr="00C72F20" w:rsidRDefault="00C72F20" w:rsidP="00C72F20">
      <w:pPr>
        <w:keepNext/>
        <w:spacing w:line="360" w:lineRule="auto"/>
        <w:ind w:left="360"/>
      </w:pPr>
    </w:p>
    <w:p w14:paraId="0E67A75B" w14:textId="6100C2B7" w:rsidR="001C3421" w:rsidRPr="007362FA" w:rsidRDefault="001C3421" w:rsidP="00CC0BBB">
      <w:pPr>
        <w:spacing w:line="360" w:lineRule="auto"/>
        <w:jc w:val="lowKashida"/>
        <w:rPr>
          <w:rFonts w:asciiTheme="minorBidi" w:hAnsiTheme="minorBidi"/>
          <w:b/>
          <w:bCs/>
          <w:sz w:val="24"/>
          <w:szCs w:val="24"/>
          <w:lang w:val="en-US"/>
        </w:rPr>
      </w:pPr>
      <w:r w:rsidRPr="007362FA">
        <w:rPr>
          <w:rFonts w:asciiTheme="minorBidi" w:hAnsiTheme="minorBidi"/>
          <w:b/>
          <w:bCs/>
          <w:sz w:val="24"/>
          <w:szCs w:val="24"/>
          <w:lang w:val="en-US"/>
        </w:rPr>
        <w:t>Control Measures</w:t>
      </w:r>
    </w:p>
    <w:p w14:paraId="398C0EDF" w14:textId="77777777" w:rsidR="001C3421" w:rsidRPr="007362FA" w:rsidRDefault="001C3421" w:rsidP="00CC0BBB">
      <w:pPr>
        <w:spacing w:line="360" w:lineRule="auto"/>
        <w:jc w:val="lowKashida"/>
        <w:rPr>
          <w:rFonts w:asciiTheme="minorBidi" w:hAnsiTheme="minorBidi"/>
          <w:sz w:val="24"/>
          <w:szCs w:val="24"/>
          <w:lang w:val="en-US"/>
        </w:rPr>
      </w:pPr>
      <w:r w:rsidRPr="007362FA">
        <w:rPr>
          <w:rFonts w:asciiTheme="minorBidi" w:hAnsiTheme="minorBidi"/>
          <w:sz w:val="24"/>
          <w:szCs w:val="24"/>
          <w:lang w:val="en-US"/>
        </w:rPr>
        <w:t>To ensure a fair comparison between algorithms, several control measures were implemented:</w:t>
      </w:r>
    </w:p>
    <w:p w14:paraId="4D235F6C" w14:textId="77777777" w:rsidR="001C3421" w:rsidRPr="007362FA" w:rsidRDefault="001C3421" w:rsidP="00CC0BBB">
      <w:pPr>
        <w:numPr>
          <w:ilvl w:val="0"/>
          <w:numId w:val="25"/>
        </w:numPr>
        <w:spacing w:line="360" w:lineRule="auto"/>
        <w:jc w:val="lowKashida"/>
        <w:rPr>
          <w:rFonts w:asciiTheme="minorBidi" w:hAnsiTheme="minorBidi"/>
          <w:sz w:val="24"/>
          <w:szCs w:val="24"/>
          <w:lang w:val="en-US"/>
        </w:rPr>
      </w:pPr>
      <w:r w:rsidRPr="007362FA">
        <w:rPr>
          <w:rFonts w:asciiTheme="minorBidi" w:hAnsiTheme="minorBidi"/>
          <w:b/>
          <w:bCs/>
          <w:sz w:val="24"/>
          <w:szCs w:val="24"/>
          <w:lang w:val="en-US"/>
        </w:rPr>
        <w:t>Consistent Parameters</w:t>
      </w:r>
      <w:r w:rsidRPr="007362FA">
        <w:rPr>
          <w:rFonts w:asciiTheme="minorBidi" w:hAnsiTheme="minorBidi"/>
          <w:sz w:val="24"/>
          <w:szCs w:val="24"/>
          <w:lang w:val="en-US"/>
        </w:rPr>
        <w:t>: Key parameters such as step size, goal bias, and the number of iterations were kept consistent across all algorithms to eliminate bias in the comparison process. This ensured that any performance differences were due to the inherent capabilities of the algorithms rather than external factors.</w:t>
      </w:r>
    </w:p>
    <w:p w14:paraId="611086FA" w14:textId="0B466883" w:rsidR="001C3421" w:rsidRPr="007362FA" w:rsidRDefault="001C3421" w:rsidP="00CC0BBB">
      <w:pPr>
        <w:numPr>
          <w:ilvl w:val="0"/>
          <w:numId w:val="25"/>
        </w:numPr>
        <w:spacing w:line="360" w:lineRule="auto"/>
        <w:jc w:val="lowKashida"/>
        <w:rPr>
          <w:rFonts w:asciiTheme="minorBidi" w:hAnsiTheme="minorBidi"/>
          <w:sz w:val="24"/>
          <w:szCs w:val="24"/>
          <w:lang w:val="en-US"/>
        </w:rPr>
      </w:pPr>
      <w:r w:rsidRPr="007362FA">
        <w:rPr>
          <w:rFonts w:asciiTheme="minorBidi" w:hAnsiTheme="minorBidi"/>
          <w:b/>
          <w:bCs/>
          <w:sz w:val="24"/>
          <w:szCs w:val="24"/>
          <w:lang w:val="en-US"/>
        </w:rPr>
        <w:t>Repetition of Trials</w:t>
      </w:r>
      <w:r w:rsidRPr="007362FA">
        <w:rPr>
          <w:rFonts w:asciiTheme="minorBidi" w:hAnsiTheme="minorBidi"/>
          <w:sz w:val="24"/>
          <w:szCs w:val="24"/>
          <w:lang w:val="en-US"/>
        </w:rPr>
        <w:t>: Each experiment was repeated 100 times for each scenario, allowing for statistically significant results. Repeated trials helped minimize the effects of outliers and variability in performance.</w:t>
      </w:r>
    </w:p>
    <w:p w14:paraId="52170F5E" w14:textId="77777777" w:rsidR="001C3421" w:rsidRPr="007362FA" w:rsidRDefault="001C3421" w:rsidP="00CC0BBB">
      <w:pPr>
        <w:numPr>
          <w:ilvl w:val="0"/>
          <w:numId w:val="25"/>
        </w:numPr>
        <w:spacing w:line="360" w:lineRule="auto"/>
        <w:jc w:val="lowKashida"/>
        <w:rPr>
          <w:rFonts w:asciiTheme="minorBidi" w:hAnsiTheme="minorBidi"/>
          <w:sz w:val="24"/>
          <w:szCs w:val="24"/>
          <w:lang w:val="en-US"/>
        </w:rPr>
      </w:pPr>
      <w:r w:rsidRPr="007362FA">
        <w:rPr>
          <w:rFonts w:asciiTheme="minorBidi" w:hAnsiTheme="minorBidi"/>
          <w:b/>
          <w:bCs/>
          <w:sz w:val="24"/>
          <w:szCs w:val="24"/>
          <w:lang w:val="en-US"/>
        </w:rPr>
        <w:t>Controlled Environment</w:t>
      </w:r>
      <w:r w:rsidRPr="007362FA">
        <w:rPr>
          <w:rFonts w:asciiTheme="minorBidi" w:hAnsiTheme="minorBidi"/>
          <w:sz w:val="24"/>
          <w:szCs w:val="24"/>
          <w:lang w:val="en-US"/>
        </w:rPr>
        <w:t>: Both the PyBullet and Jogramop environments were designed to minimize external variability. Environmental factors such as object placement, obstacle density, and configuration space boundaries were kept constant throughout the experiments to ensure that all algorithms were tested under identical conditions.</w:t>
      </w:r>
    </w:p>
    <w:p w14:paraId="59B56E3A" w14:textId="77777777" w:rsidR="001C3421" w:rsidRPr="00427A90" w:rsidRDefault="001C3421" w:rsidP="00CC0BBB">
      <w:pPr>
        <w:spacing w:line="360" w:lineRule="auto"/>
        <w:jc w:val="lowKashida"/>
        <w:rPr>
          <w:lang w:val="en-US"/>
        </w:rPr>
      </w:pPr>
    </w:p>
    <w:p w14:paraId="2052822F" w14:textId="267B7850" w:rsidR="001C3421" w:rsidRPr="000A0ECC" w:rsidRDefault="001C3421" w:rsidP="00CC0BBB">
      <w:pPr>
        <w:pStyle w:val="Heading2"/>
        <w:spacing w:line="360" w:lineRule="auto"/>
        <w:jc w:val="lowKashida"/>
        <w:rPr>
          <w:lang w:val="en-US"/>
        </w:rPr>
      </w:pPr>
      <w:bookmarkStart w:id="69" w:name="_Toc178527864"/>
      <w:r w:rsidRPr="000A0ECC">
        <w:rPr>
          <w:lang w:val="en-US"/>
        </w:rPr>
        <w:t xml:space="preserve">4.4 </w:t>
      </w:r>
      <w:r w:rsidR="00A77CA6">
        <w:rPr>
          <w:lang w:val="en-US"/>
        </w:rPr>
        <w:t xml:space="preserve">  </w:t>
      </w:r>
      <w:r w:rsidRPr="000A0ECC">
        <w:rPr>
          <w:lang w:val="en-US"/>
        </w:rPr>
        <w:t>Algorithms and Frameworks</w:t>
      </w:r>
      <w:bookmarkEnd w:id="69"/>
    </w:p>
    <w:p w14:paraId="18591A1F" w14:textId="77777777" w:rsidR="001C3421" w:rsidRPr="000A0ECC" w:rsidRDefault="001C3421" w:rsidP="00CC0BBB">
      <w:pPr>
        <w:spacing w:line="360" w:lineRule="auto"/>
        <w:jc w:val="lowKashida"/>
        <w:rPr>
          <w:rFonts w:asciiTheme="minorBidi" w:hAnsiTheme="minorBidi"/>
          <w:sz w:val="24"/>
          <w:szCs w:val="24"/>
          <w:lang w:val="en-US"/>
        </w:rPr>
      </w:pPr>
      <w:r w:rsidRPr="000A0ECC">
        <w:rPr>
          <w:rFonts w:asciiTheme="minorBidi" w:hAnsiTheme="minorBidi"/>
          <w:sz w:val="24"/>
          <w:szCs w:val="24"/>
          <w:lang w:val="en-US"/>
        </w:rPr>
        <w:t>The selection of algorithms and simulation frameworks in this research was guided by the need to explore various aspects of integrated grasp and motion planning, from basic pathfinding to handling complex constraints. Each algorithm and framework was chosen to fulfill specific roles in the overall implementation and testing process.</w:t>
      </w:r>
    </w:p>
    <w:p w14:paraId="2D4BD0F5" w14:textId="77777777" w:rsidR="001C3421" w:rsidRPr="000A0ECC" w:rsidRDefault="001C3421" w:rsidP="00DA78B4">
      <w:pPr>
        <w:numPr>
          <w:ilvl w:val="0"/>
          <w:numId w:val="26"/>
        </w:numPr>
        <w:spacing w:line="360" w:lineRule="auto"/>
        <w:rPr>
          <w:rFonts w:asciiTheme="minorBidi" w:hAnsiTheme="minorBidi"/>
          <w:sz w:val="24"/>
          <w:szCs w:val="24"/>
          <w:lang w:val="en-US"/>
        </w:rPr>
      </w:pPr>
      <w:r w:rsidRPr="000A0ECC">
        <w:rPr>
          <w:rFonts w:asciiTheme="minorBidi" w:hAnsiTheme="minorBidi"/>
          <w:b/>
          <w:bCs/>
          <w:sz w:val="24"/>
          <w:szCs w:val="24"/>
          <w:lang w:val="en-US"/>
        </w:rPr>
        <w:t>RRT (Rapidly Exploring Random Tree)</w:t>
      </w:r>
      <w:r w:rsidRPr="000A0ECC">
        <w:rPr>
          <w:rFonts w:asciiTheme="minorBidi" w:hAnsiTheme="minorBidi"/>
          <w:sz w:val="24"/>
          <w:szCs w:val="24"/>
          <w:lang w:val="en-US"/>
        </w:rPr>
        <w:t>:</w:t>
      </w:r>
      <w:r w:rsidRPr="000A0ECC">
        <w:rPr>
          <w:rFonts w:asciiTheme="minorBidi" w:hAnsiTheme="minorBidi"/>
          <w:sz w:val="24"/>
          <w:szCs w:val="24"/>
          <w:lang w:val="en-US"/>
        </w:rPr>
        <w:br/>
        <w:t xml:space="preserve">RRT was selected as a </w:t>
      </w:r>
      <w:r w:rsidRPr="000A0ECC">
        <w:rPr>
          <w:rFonts w:asciiTheme="minorBidi" w:hAnsiTheme="minorBidi"/>
          <w:b/>
          <w:bCs/>
          <w:sz w:val="24"/>
          <w:szCs w:val="24"/>
          <w:lang w:val="en-US"/>
        </w:rPr>
        <w:t>baseline algorithm</w:t>
      </w:r>
      <w:r w:rsidRPr="000A0ECC">
        <w:rPr>
          <w:rFonts w:asciiTheme="minorBidi" w:hAnsiTheme="minorBidi"/>
          <w:sz w:val="24"/>
          <w:szCs w:val="24"/>
          <w:lang w:val="en-US"/>
        </w:rPr>
        <w:t xml:space="preserve"> for motion planning. As a widely used sampling-based method, it incrementally builds a tree that explores the configuration space quickly. RRT is especially useful for understanding how basic motion planning </w:t>
      </w:r>
      <w:r w:rsidRPr="000A0ECC">
        <w:rPr>
          <w:rFonts w:asciiTheme="minorBidi" w:hAnsiTheme="minorBidi"/>
          <w:sz w:val="24"/>
          <w:szCs w:val="24"/>
          <w:lang w:val="en-US"/>
        </w:rPr>
        <w:lastRenderedPageBreak/>
        <w:t>operates in high-dimensional spaces, making it an ideal starting point for implementing more advanced algorithms.</w:t>
      </w:r>
    </w:p>
    <w:p w14:paraId="509C1B99" w14:textId="77777777" w:rsidR="001C3421" w:rsidRPr="000A0ECC" w:rsidRDefault="001C3421" w:rsidP="00CC0BBB">
      <w:pPr>
        <w:numPr>
          <w:ilvl w:val="0"/>
          <w:numId w:val="26"/>
        </w:numPr>
        <w:spacing w:line="360" w:lineRule="auto"/>
        <w:rPr>
          <w:rFonts w:asciiTheme="minorBidi" w:hAnsiTheme="minorBidi"/>
          <w:sz w:val="24"/>
          <w:szCs w:val="24"/>
          <w:lang w:val="en-US"/>
        </w:rPr>
      </w:pPr>
      <w:r w:rsidRPr="000A0ECC">
        <w:rPr>
          <w:rFonts w:asciiTheme="minorBidi" w:hAnsiTheme="minorBidi"/>
          <w:b/>
          <w:bCs/>
          <w:sz w:val="24"/>
          <w:szCs w:val="24"/>
          <w:lang w:val="en-US"/>
        </w:rPr>
        <w:t>RRT* (RRT-Star)</w:t>
      </w:r>
      <w:r w:rsidRPr="000A0ECC">
        <w:rPr>
          <w:rFonts w:asciiTheme="minorBidi" w:hAnsiTheme="minorBidi"/>
          <w:sz w:val="24"/>
          <w:szCs w:val="24"/>
          <w:lang w:val="en-US"/>
        </w:rPr>
        <w:t>:</w:t>
      </w:r>
      <w:r w:rsidRPr="000A0ECC">
        <w:rPr>
          <w:rFonts w:asciiTheme="minorBidi" w:hAnsiTheme="minorBidi"/>
          <w:sz w:val="24"/>
          <w:szCs w:val="24"/>
          <w:lang w:val="en-US"/>
        </w:rPr>
        <w:br/>
        <w:t xml:space="preserve">RRT* was chosen due to its </w:t>
      </w:r>
      <w:r w:rsidRPr="000A0ECC">
        <w:rPr>
          <w:rFonts w:asciiTheme="minorBidi" w:hAnsiTheme="minorBidi"/>
          <w:b/>
          <w:bCs/>
          <w:sz w:val="24"/>
          <w:szCs w:val="24"/>
          <w:lang w:val="en-US"/>
        </w:rPr>
        <w:t>path optimization capabilities</w:t>
      </w:r>
      <w:r w:rsidRPr="000A0ECC">
        <w:rPr>
          <w:rFonts w:asciiTheme="minorBidi" w:hAnsiTheme="minorBidi"/>
          <w:sz w:val="24"/>
          <w:szCs w:val="24"/>
          <w:lang w:val="en-US"/>
        </w:rPr>
        <w:t>. Unlike RRT, RRT* guarantees asymptotic optimality by refining paths as it grows the tree. Its ability to minimize path cost and produce more efficient trajectories makes it essential for tasks where grasping and motion planning must be optimized simultaneously. This algorithm is particularly well-suited for scenarios involving confined spaces or complex object configurations.</w:t>
      </w:r>
    </w:p>
    <w:p w14:paraId="0FDB9932" w14:textId="77777777" w:rsidR="001C3421" w:rsidRPr="000A0ECC" w:rsidRDefault="001C3421" w:rsidP="00CC0BBB">
      <w:pPr>
        <w:numPr>
          <w:ilvl w:val="0"/>
          <w:numId w:val="26"/>
        </w:numPr>
        <w:spacing w:line="360" w:lineRule="auto"/>
        <w:rPr>
          <w:rFonts w:asciiTheme="minorBidi" w:hAnsiTheme="minorBidi"/>
          <w:sz w:val="24"/>
          <w:szCs w:val="24"/>
          <w:lang w:val="en-US"/>
        </w:rPr>
      </w:pPr>
      <w:r w:rsidRPr="000A0ECC">
        <w:rPr>
          <w:rFonts w:asciiTheme="minorBidi" w:hAnsiTheme="minorBidi"/>
          <w:b/>
          <w:bCs/>
          <w:sz w:val="24"/>
          <w:szCs w:val="24"/>
          <w:lang w:val="en-US"/>
        </w:rPr>
        <w:t>JPlusRRT, IK-RRT, and BIK-RRT</w:t>
      </w:r>
      <w:r w:rsidRPr="000A0ECC">
        <w:rPr>
          <w:rFonts w:asciiTheme="minorBidi" w:hAnsiTheme="minorBidi"/>
          <w:sz w:val="24"/>
          <w:szCs w:val="24"/>
          <w:lang w:val="en-US"/>
        </w:rPr>
        <w:t>:</w:t>
      </w:r>
      <w:r w:rsidRPr="000A0ECC">
        <w:rPr>
          <w:rFonts w:asciiTheme="minorBidi" w:hAnsiTheme="minorBidi"/>
          <w:sz w:val="24"/>
          <w:szCs w:val="24"/>
          <w:lang w:val="en-US"/>
        </w:rPr>
        <w:br/>
        <w:t>These algorithms were selected to address the more complex aspects of grasp and motion planning.</w:t>
      </w:r>
    </w:p>
    <w:p w14:paraId="7690DA1E" w14:textId="77777777" w:rsidR="001C3421" w:rsidRPr="000A0ECC" w:rsidRDefault="001C3421" w:rsidP="00CC0BBB">
      <w:pPr>
        <w:numPr>
          <w:ilvl w:val="1"/>
          <w:numId w:val="26"/>
        </w:numPr>
        <w:spacing w:line="360" w:lineRule="auto"/>
        <w:jc w:val="lowKashida"/>
        <w:rPr>
          <w:rFonts w:asciiTheme="minorBidi" w:hAnsiTheme="minorBidi"/>
          <w:sz w:val="24"/>
          <w:szCs w:val="24"/>
          <w:lang w:val="en-US"/>
        </w:rPr>
      </w:pPr>
      <w:r w:rsidRPr="000A0ECC">
        <w:rPr>
          <w:rFonts w:asciiTheme="minorBidi" w:hAnsiTheme="minorBidi"/>
          <w:b/>
          <w:bCs/>
          <w:sz w:val="24"/>
          <w:szCs w:val="24"/>
          <w:lang w:val="en-US"/>
        </w:rPr>
        <w:t>JPlusRRT</w:t>
      </w:r>
      <w:r w:rsidRPr="000A0ECC">
        <w:rPr>
          <w:rFonts w:asciiTheme="minorBidi" w:hAnsiTheme="minorBidi"/>
          <w:sz w:val="24"/>
          <w:szCs w:val="24"/>
          <w:lang w:val="en-US"/>
        </w:rPr>
        <w:t xml:space="preserve"> integrates the Jacobian pseudo-inverse, enabling the robot to handle kinematic constraints more efficiently, which is critical in grasp planning.</w:t>
      </w:r>
    </w:p>
    <w:p w14:paraId="2E0CB1A0" w14:textId="77777777" w:rsidR="001C3421" w:rsidRPr="000A0ECC" w:rsidRDefault="001C3421" w:rsidP="00CC0BBB">
      <w:pPr>
        <w:numPr>
          <w:ilvl w:val="1"/>
          <w:numId w:val="26"/>
        </w:numPr>
        <w:spacing w:line="360" w:lineRule="auto"/>
        <w:jc w:val="lowKashida"/>
        <w:rPr>
          <w:rFonts w:asciiTheme="minorBidi" w:hAnsiTheme="minorBidi"/>
          <w:sz w:val="24"/>
          <w:szCs w:val="24"/>
          <w:lang w:val="en-US"/>
        </w:rPr>
      </w:pPr>
      <w:r w:rsidRPr="000A0ECC">
        <w:rPr>
          <w:rFonts w:asciiTheme="minorBidi" w:hAnsiTheme="minorBidi"/>
          <w:b/>
          <w:bCs/>
          <w:sz w:val="24"/>
          <w:szCs w:val="24"/>
          <w:lang w:val="en-US"/>
        </w:rPr>
        <w:t>IK-RRT</w:t>
      </w:r>
      <w:r w:rsidRPr="000A0ECC">
        <w:rPr>
          <w:rFonts w:asciiTheme="minorBidi" w:hAnsiTheme="minorBidi"/>
          <w:sz w:val="24"/>
          <w:szCs w:val="24"/>
          <w:lang w:val="en-US"/>
        </w:rPr>
        <w:t xml:space="preserve"> incorporates </w:t>
      </w:r>
      <w:r w:rsidRPr="000A0ECC">
        <w:rPr>
          <w:rFonts w:asciiTheme="minorBidi" w:hAnsiTheme="minorBidi"/>
          <w:b/>
          <w:bCs/>
          <w:sz w:val="24"/>
          <w:szCs w:val="24"/>
          <w:lang w:val="en-US"/>
        </w:rPr>
        <w:t>inverse kinematics</w:t>
      </w:r>
      <w:r w:rsidRPr="000A0ECC">
        <w:rPr>
          <w:rFonts w:asciiTheme="minorBidi" w:hAnsiTheme="minorBidi"/>
          <w:sz w:val="24"/>
          <w:szCs w:val="24"/>
          <w:lang w:val="en-US"/>
        </w:rPr>
        <w:t xml:space="preserve"> to ensure that the robot can reach desired grasp configurations while adhering to the robot's joint limits. This makes it suitable for motion planning tasks where the robot’s joint configurations play a key role.</w:t>
      </w:r>
    </w:p>
    <w:p w14:paraId="3807235D" w14:textId="77777777" w:rsidR="001C3421" w:rsidRPr="000A0ECC" w:rsidRDefault="001C3421" w:rsidP="00CC0BBB">
      <w:pPr>
        <w:numPr>
          <w:ilvl w:val="1"/>
          <w:numId w:val="26"/>
        </w:numPr>
        <w:spacing w:line="360" w:lineRule="auto"/>
        <w:jc w:val="lowKashida"/>
        <w:rPr>
          <w:rFonts w:asciiTheme="minorBidi" w:hAnsiTheme="minorBidi"/>
          <w:sz w:val="24"/>
          <w:szCs w:val="24"/>
          <w:lang w:val="en-US"/>
        </w:rPr>
      </w:pPr>
      <w:r w:rsidRPr="000A0ECC">
        <w:rPr>
          <w:rFonts w:asciiTheme="minorBidi" w:hAnsiTheme="minorBidi"/>
          <w:b/>
          <w:bCs/>
          <w:sz w:val="24"/>
          <w:szCs w:val="24"/>
          <w:lang w:val="en-US"/>
        </w:rPr>
        <w:t>BIK-RRT</w:t>
      </w:r>
      <w:r w:rsidRPr="000A0ECC">
        <w:rPr>
          <w:rFonts w:asciiTheme="minorBidi" w:hAnsiTheme="minorBidi"/>
          <w:sz w:val="24"/>
          <w:szCs w:val="24"/>
          <w:lang w:val="en-US"/>
        </w:rPr>
        <w:t xml:space="preserve"> further extends the capabilities of IK-RRT by introducing </w:t>
      </w:r>
      <w:r w:rsidRPr="000A0ECC">
        <w:rPr>
          <w:rFonts w:asciiTheme="minorBidi" w:hAnsiTheme="minorBidi"/>
          <w:b/>
          <w:bCs/>
          <w:sz w:val="24"/>
          <w:szCs w:val="24"/>
          <w:lang w:val="en-US"/>
        </w:rPr>
        <w:t>bidirectional search</w:t>
      </w:r>
      <w:r w:rsidRPr="000A0ECC">
        <w:rPr>
          <w:rFonts w:asciiTheme="minorBidi" w:hAnsiTheme="minorBidi"/>
          <w:sz w:val="24"/>
          <w:szCs w:val="24"/>
          <w:lang w:val="en-US"/>
        </w:rPr>
        <w:t>, allowing the algorithm to explore the configuration space from both the start and goal configurations. This method enhances the algorithm’s ability to find feasible paths in complex environments, particularly where direct paths are difficult to find.</w:t>
      </w:r>
    </w:p>
    <w:p w14:paraId="04E47145" w14:textId="77777777" w:rsidR="001C3421" w:rsidRPr="000A0ECC" w:rsidRDefault="001C3421" w:rsidP="00A3770B">
      <w:pPr>
        <w:spacing w:line="360" w:lineRule="auto"/>
        <w:rPr>
          <w:rFonts w:asciiTheme="minorBidi" w:hAnsiTheme="minorBidi"/>
          <w:b/>
          <w:bCs/>
          <w:sz w:val="24"/>
          <w:szCs w:val="24"/>
          <w:lang w:val="en-US"/>
        </w:rPr>
      </w:pPr>
      <w:r w:rsidRPr="000A0ECC">
        <w:rPr>
          <w:rFonts w:asciiTheme="minorBidi" w:hAnsiTheme="minorBidi"/>
          <w:b/>
          <w:bCs/>
          <w:sz w:val="24"/>
          <w:szCs w:val="24"/>
          <w:lang w:val="en-US"/>
        </w:rPr>
        <w:t>Frameworks</w:t>
      </w:r>
    </w:p>
    <w:p w14:paraId="4ADA064F" w14:textId="77777777" w:rsidR="001C3421" w:rsidRPr="000A0ECC" w:rsidRDefault="001C3421" w:rsidP="00A3770B">
      <w:pPr>
        <w:spacing w:line="360" w:lineRule="auto"/>
        <w:rPr>
          <w:rFonts w:asciiTheme="minorBidi" w:hAnsiTheme="minorBidi"/>
          <w:sz w:val="24"/>
          <w:szCs w:val="24"/>
          <w:lang w:val="en-US"/>
        </w:rPr>
      </w:pPr>
      <w:r w:rsidRPr="000A0ECC">
        <w:rPr>
          <w:rFonts w:asciiTheme="minorBidi" w:hAnsiTheme="minorBidi"/>
          <w:sz w:val="24"/>
          <w:szCs w:val="24"/>
          <w:lang w:val="en-US"/>
        </w:rPr>
        <w:t>The choice of simulation frameworks—</w:t>
      </w:r>
      <w:r w:rsidRPr="000A0ECC">
        <w:rPr>
          <w:rFonts w:asciiTheme="minorBidi" w:hAnsiTheme="minorBidi"/>
          <w:b/>
          <w:bCs/>
          <w:sz w:val="24"/>
          <w:szCs w:val="24"/>
          <w:lang w:val="en-US"/>
        </w:rPr>
        <w:t>PyBullet</w:t>
      </w:r>
      <w:r w:rsidRPr="000A0ECC">
        <w:rPr>
          <w:rFonts w:asciiTheme="minorBidi" w:hAnsiTheme="minorBidi"/>
          <w:sz w:val="24"/>
          <w:szCs w:val="24"/>
          <w:lang w:val="en-US"/>
        </w:rPr>
        <w:t xml:space="preserve"> and </w:t>
      </w:r>
      <w:r w:rsidRPr="000A0ECC">
        <w:rPr>
          <w:rFonts w:asciiTheme="minorBidi" w:hAnsiTheme="minorBidi"/>
          <w:b/>
          <w:bCs/>
          <w:sz w:val="24"/>
          <w:szCs w:val="24"/>
          <w:lang w:val="en-US"/>
        </w:rPr>
        <w:t>Jogramop</w:t>
      </w:r>
      <w:r w:rsidRPr="000A0ECC">
        <w:rPr>
          <w:rFonts w:asciiTheme="minorBidi" w:hAnsiTheme="minorBidi"/>
          <w:sz w:val="24"/>
          <w:szCs w:val="24"/>
          <w:lang w:val="en-US"/>
        </w:rPr>
        <w:t>—was motivated by their ability to support the experimental objectives at different stages of the project.</w:t>
      </w:r>
    </w:p>
    <w:p w14:paraId="2930DEEA" w14:textId="4FCDB4E1" w:rsidR="001C3421" w:rsidRPr="000A0ECC" w:rsidRDefault="001C3421" w:rsidP="00E435D4">
      <w:pPr>
        <w:numPr>
          <w:ilvl w:val="0"/>
          <w:numId w:val="27"/>
        </w:numPr>
        <w:spacing w:line="360" w:lineRule="auto"/>
        <w:jc w:val="lowKashida"/>
        <w:rPr>
          <w:rFonts w:asciiTheme="minorBidi" w:hAnsiTheme="minorBidi"/>
          <w:sz w:val="24"/>
          <w:szCs w:val="24"/>
          <w:lang w:val="en-US"/>
        </w:rPr>
      </w:pPr>
      <w:r w:rsidRPr="000A0ECC">
        <w:rPr>
          <w:rFonts w:asciiTheme="minorBidi" w:hAnsiTheme="minorBidi"/>
          <w:b/>
          <w:bCs/>
          <w:sz w:val="24"/>
          <w:szCs w:val="24"/>
          <w:lang w:val="en-US"/>
        </w:rPr>
        <w:t>PyBullet</w:t>
      </w:r>
      <w:r w:rsidRPr="000A0ECC">
        <w:rPr>
          <w:rFonts w:asciiTheme="minorBidi" w:hAnsiTheme="minorBidi"/>
          <w:sz w:val="24"/>
          <w:szCs w:val="24"/>
          <w:lang w:val="en-US"/>
        </w:rPr>
        <w:t>:</w:t>
      </w:r>
      <w:r w:rsidRPr="000A0ECC">
        <w:rPr>
          <w:rFonts w:asciiTheme="minorBidi" w:hAnsiTheme="minorBidi"/>
          <w:sz w:val="24"/>
          <w:szCs w:val="24"/>
          <w:lang w:val="en-US"/>
        </w:rPr>
        <w:br/>
        <w:t xml:space="preserve">PyBullet was chosen for its flexibility and ease of use in implementing and testing motion planning algorithms. It supports real-time physics simulations and provides a wide range of tools for testing robotic systems. For this research, PyBullet was used in the initial phase of testing to implement and verify the basic functionality of the algorithms. It allowed </w:t>
      </w:r>
      <w:r w:rsidRPr="000A0ECC">
        <w:rPr>
          <w:rFonts w:asciiTheme="minorBidi" w:hAnsiTheme="minorBidi"/>
          <w:sz w:val="24"/>
          <w:szCs w:val="24"/>
          <w:lang w:val="en-US"/>
        </w:rPr>
        <w:lastRenderedPageBreak/>
        <w:t>for rapid prototyping, debugging, and visualization of the algorithms' behavior in a controlled environment.</w:t>
      </w:r>
    </w:p>
    <w:p w14:paraId="52E48528" w14:textId="524FB5B2" w:rsidR="001C3421" w:rsidRPr="00E435D4" w:rsidRDefault="001C3421" w:rsidP="00E435D4">
      <w:pPr>
        <w:numPr>
          <w:ilvl w:val="0"/>
          <w:numId w:val="27"/>
        </w:numPr>
        <w:spacing w:line="360" w:lineRule="auto"/>
        <w:rPr>
          <w:rFonts w:asciiTheme="minorBidi" w:hAnsiTheme="minorBidi"/>
          <w:sz w:val="24"/>
          <w:szCs w:val="24"/>
          <w:lang w:val="en-US"/>
        </w:rPr>
      </w:pPr>
      <w:r w:rsidRPr="000A0ECC">
        <w:rPr>
          <w:rFonts w:asciiTheme="minorBidi" w:hAnsiTheme="minorBidi"/>
          <w:b/>
          <w:bCs/>
          <w:sz w:val="24"/>
          <w:szCs w:val="24"/>
          <w:lang w:val="en-US"/>
        </w:rPr>
        <w:t>Jogramop Framework</w:t>
      </w:r>
      <w:r w:rsidRPr="000A0ECC">
        <w:rPr>
          <w:rFonts w:asciiTheme="minorBidi" w:hAnsiTheme="minorBidi"/>
          <w:sz w:val="24"/>
          <w:szCs w:val="24"/>
          <w:lang w:val="en-US"/>
        </w:rPr>
        <w:t>:</w:t>
      </w:r>
      <w:r w:rsidRPr="00E435D4">
        <w:rPr>
          <w:rFonts w:asciiTheme="minorBidi" w:hAnsiTheme="minorBidi"/>
          <w:sz w:val="24"/>
          <w:szCs w:val="24"/>
          <w:lang w:val="en-US"/>
        </w:rPr>
        <w:br/>
        <w:t>The Jogramop framework was selected for the second phase of testing due to its structured benchmark scenarios. Jogramop offers 20 predefined scenarios, designed specifically to challenge motion-planning algorithms in environments with more complex obstacles and confined spaces. This framework allowed for a more rigorous exploration of the RRT* algorithm in standardized conditions. The uniformity of these scenarios ensured consistent testing and helped in comparing the algorithm’s performance across different conditions.</w:t>
      </w:r>
    </w:p>
    <w:p w14:paraId="1E89B21A" w14:textId="77777777" w:rsidR="00263FF7" w:rsidRDefault="00263FF7" w:rsidP="00E435D4">
      <w:pPr>
        <w:spacing w:line="360" w:lineRule="auto"/>
        <w:jc w:val="lowKashida"/>
        <w:rPr>
          <w:rFonts w:asciiTheme="minorBidi" w:hAnsiTheme="minorBidi"/>
          <w:sz w:val="24"/>
          <w:szCs w:val="24"/>
          <w:lang w:val="en-US"/>
        </w:rPr>
      </w:pPr>
    </w:p>
    <w:p w14:paraId="6382A47E" w14:textId="6CE4A245" w:rsidR="001C3421" w:rsidRDefault="001C3421" w:rsidP="00E435D4">
      <w:pPr>
        <w:spacing w:line="360" w:lineRule="auto"/>
        <w:jc w:val="lowKashida"/>
        <w:rPr>
          <w:rFonts w:asciiTheme="minorBidi" w:hAnsiTheme="minorBidi"/>
          <w:sz w:val="24"/>
          <w:szCs w:val="24"/>
          <w:lang w:val="en-US"/>
        </w:rPr>
      </w:pPr>
      <w:r w:rsidRPr="000A0ECC">
        <w:rPr>
          <w:rFonts w:asciiTheme="minorBidi" w:hAnsiTheme="minorBidi"/>
          <w:sz w:val="24"/>
          <w:szCs w:val="24"/>
          <w:lang w:val="en-US"/>
        </w:rPr>
        <w:t>In summary, the combination of these algorithms and frameworks allowed for a comprehensive exploration of motion plannin</w:t>
      </w:r>
      <w:r w:rsidR="005B0C49">
        <w:rPr>
          <w:rFonts w:asciiTheme="minorBidi" w:hAnsiTheme="minorBidi"/>
          <w:sz w:val="24"/>
          <w:szCs w:val="24"/>
          <w:lang w:val="en-US"/>
        </w:rPr>
        <w:t>g</w:t>
      </w:r>
      <w:r w:rsidRPr="000A0ECC">
        <w:rPr>
          <w:rFonts w:asciiTheme="minorBidi" w:hAnsiTheme="minorBidi"/>
          <w:sz w:val="24"/>
          <w:szCs w:val="24"/>
          <w:lang w:val="en-US"/>
        </w:rPr>
        <w:t>. PyBullet provided a flexible environment for initial implementation, while the Jogramop framework ensured that the algorithms could be rigorously tested in standardized scenarios.</w:t>
      </w:r>
    </w:p>
    <w:p w14:paraId="5AA9A2BD" w14:textId="77777777" w:rsidR="00263FF7" w:rsidRPr="000A0ECC" w:rsidRDefault="00263FF7" w:rsidP="00E435D4">
      <w:pPr>
        <w:spacing w:line="360" w:lineRule="auto"/>
        <w:jc w:val="lowKashida"/>
        <w:rPr>
          <w:rFonts w:asciiTheme="minorBidi" w:hAnsiTheme="minorBidi"/>
          <w:sz w:val="24"/>
          <w:szCs w:val="24"/>
          <w:lang w:val="en-US"/>
        </w:rPr>
      </w:pPr>
    </w:p>
    <w:p w14:paraId="66681285" w14:textId="0882911B" w:rsidR="00B64B20" w:rsidRPr="00B64B20" w:rsidRDefault="001C3421" w:rsidP="00E435D4">
      <w:pPr>
        <w:pStyle w:val="Heading2"/>
        <w:spacing w:line="360" w:lineRule="auto"/>
        <w:jc w:val="lowKashida"/>
        <w:rPr>
          <w:lang w:val="en-US"/>
        </w:rPr>
      </w:pPr>
      <w:bookmarkStart w:id="70" w:name="_Toc178527865"/>
      <w:r w:rsidRPr="00840FD5">
        <w:rPr>
          <w:lang w:val="en-US"/>
        </w:rPr>
        <w:t>4.5</w:t>
      </w:r>
      <w:r w:rsidR="00A77CA6">
        <w:rPr>
          <w:lang w:val="en-US"/>
        </w:rPr>
        <w:t xml:space="preserve">  </w:t>
      </w:r>
      <w:r w:rsidRPr="00840FD5">
        <w:rPr>
          <w:lang w:val="en-US"/>
        </w:rPr>
        <w:t xml:space="preserve"> Experimental Setup</w:t>
      </w:r>
      <w:bookmarkEnd w:id="70"/>
    </w:p>
    <w:p w14:paraId="3E13C038" w14:textId="456DFF4B" w:rsidR="001C3421" w:rsidRPr="00E45825" w:rsidRDefault="001C3421" w:rsidP="00E435D4">
      <w:pPr>
        <w:pStyle w:val="Heading3"/>
        <w:jc w:val="lowKashida"/>
        <w:rPr>
          <w:lang w:val="en-US"/>
        </w:rPr>
      </w:pPr>
      <w:bookmarkStart w:id="71" w:name="_Toc178527866"/>
      <w:r w:rsidRPr="00E45825">
        <w:rPr>
          <w:lang w:val="en-US"/>
        </w:rPr>
        <w:t>4.5.</w:t>
      </w:r>
      <w:r w:rsidR="00E45825" w:rsidRPr="00E45825">
        <w:rPr>
          <w:lang w:val="en-US"/>
        </w:rPr>
        <w:t>1</w:t>
      </w:r>
      <w:r w:rsidRPr="00E45825">
        <w:rPr>
          <w:lang w:val="en-US"/>
        </w:rPr>
        <w:t xml:space="preserve"> Testing Parameters</w:t>
      </w:r>
      <w:bookmarkEnd w:id="71"/>
    </w:p>
    <w:p w14:paraId="16C20B5F" w14:textId="77777777" w:rsidR="001C3421" w:rsidRPr="00840FD5" w:rsidRDefault="001C3421" w:rsidP="00E435D4">
      <w:pPr>
        <w:spacing w:line="360" w:lineRule="auto"/>
        <w:jc w:val="lowKashida"/>
        <w:rPr>
          <w:rFonts w:asciiTheme="minorBidi" w:hAnsiTheme="minorBidi"/>
          <w:sz w:val="24"/>
          <w:szCs w:val="24"/>
          <w:lang w:val="en-US"/>
        </w:rPr>
      </w:pPr>
      <w:r w:rsidRPr="00840FD5">
        <w:rPr>
          <w:rFonts w:asciiTheme="minorBidi" w:hAnsiTheme="minorBidi"/>
          <w:sz w:val="24"/>
          <w:szCs w:val="24"/>
          <w:lang w:val="en-US"/>
        </w:rPr>
        <w:t>Several key parameters were adjusted during the experiments to suit the nature of the algorithms and scenarios:</w:t>
      </w:r>
    </w:p>
    <w:p w14:paraId="2D3B0BFC" w14:textId="77777777" w:rsidR="001C3421" w:rsidRPr="00840FD5" w:rsidRDefault="001C3421" w:rsidP="00E435D4">
      <w:pPr>
        <w:numPr>
          <w:ilvl w:val="0"/>
          <w:numId w:val="28"/>
        </w:numPr>
        <w:spacing w:line="360" w:lineRule="auto"/>
        <w:jc w:val="lowKashida"/>
        <w:rPr>
          <w:rFonts w:asciiTheme="minorBidi" w:hAnsiTheme="minorBidi"/>
          <w:sz w:val="24"/>
          <w:szCs w:val="24"/>
          <w:lang w:val="en-US"/>
        </w:rPr>
      </w:pPr>
      <w:r w:rsidRPr="00840FD5">
        <w:rPr>
          <w:rFonts w:asciiTheme="minorBidi" w:hAnsiTheme="minorBidi"/>
          <w:b/>
          <w:bCs/>
          <w:sz w:val="24"/>
          <w:szCs w:val="24"/>
          <w:lang w:val="en-US"/>
        </w:rPr>
        <w:t>Step Size (η)</w:t>
      </w:r>
      <w:r w:rsidRPr="00840FD5">
        <w:rPr>
          <w:rFonts w:asciiTheme="minorBidi" w:hAnsiTheme="minorBidi"/>
          <w:sz w:val="24"/>
          <w:szCs w:val="24"/>
          <w:lang w:val="en-US"/>
        </w:rPr>
        <w:t>: The step size, which controls how far the robot moves at each iteration, was adjusted based on the complexity of the scenario. Larger step sizes were used in simpler environments to allow faster path exploration, while smaller step sizes were applied in confined spaces to ensure smooth and precise paths.</w:t>
      </w:r>
    </w:p>
    <w:p w14:paraId="4D479F88" w14:textId="77777777" w:rsidR="001C3421" w:rsidRPr="00840FD5" w:rsidRDefault="001C3421" w:rsidP="00E435D4">
      <w:pPr>
        <w:numPr>
          <w:ilvl w:val="0"/>
          <w:numId w:val="28"/>
        </w:numPr>
        <w:spacing w:line="360" w:lineRule="auto"/>
        <w:jc w:val="lowKashida"/>
        <w:rPr>
          <w:rFonts w:asciiTheme="minorBidi" w:hAnsiTheme="minorBidi"/>
          <w:sz w:val="24"/>
          <w:szCs w:val="24"/>
          <w:lang w:val="en-US"/>
        </w:rPr>
      </w:pPr>
      <w:r w:rsidRPr="00840FD5">
        <w:rPr>
          <w:rFonts w:asciiTheme="minorBidi" w:hAnsiTheme="minorBidi"/>
          <w:b/>
          <w:bCs/>
          <w:sz w:val="24"/>
          <w:szCs w:val="24"/>
          <w:lang w:val="en-US"/>
        </w:rPr>
        <w:t>Goal Bias</w:t>
      </w:r>
      <w:r w:rsidRPr="00840FD5">
        <w:rPr>
          <w:rFonts w:asciiTheme="minorBidi" w:hAnsiTheme="minorBidi"/>
          <w:sz w:val="24"/>
          <w:szCs w:val="24"/>
          <w:lang w:val="en-US"/>
        </w:rPr>
        <w:t>: This parameter increases the likelihood of sampling near the goal, improving convergence. In complex, confined spaces, a higher goal bias was set to help the algorithms quickly reach the goal.</w:t>
      </w:r>
    </w:p>
    <w:p w14:paraId="4FC00E34" w14:textId="77777777" w:rsidR="001C3421" w:rsidRPr="00840FD5" w:rsidRDefault="001C3421" w:rsidP="00E435D4">
      <w:pPr>
        <w:numPr>
          <w:ilvl w:val="0"/>
          <w:numId w:val="28"/>
        </w:numPr>
        <w:spacing w:line="360" w:lineRule="auto"/>
        <w:jc w:val="lowKashida"/>
        <w:rPr>
          <w:rFonts w:asciiTheme="minorBidi" w:hAnsiTheme="minorBidi"/>
          <w:sz w:val="24"/>
          <w:szCs w:val="24"/>
          <w:lang w:val="en-US"/>
        </w:rPr>
      </w:pPr>
      <w:r w:rsidRPr="00840FD5">
        <w:rPr>
          <w:rFonts w:asciiTheme="minorBidi" w:hAnsiTheme="minorBidi"/>
          <w:b/>
          <w:bCs/>
          <w:sz w:val="24"/>
          <w:szCs w:val="24"/>
          <w:lang w:val="en-US"/>
        </w:rPr>
        <w:t>Rewiring Radius</w:t>
      </w:r>
      <w:r w:rsidRPr="00840FD5">
        <w:rPr>
          <w:rFonts w:asciiTheme="minorBidi" w:hAnsiTheme="minorBidi"/>
          <w:sz w:val="24"/>
          <w:szCs w:val="24"/>
          <w:lang w:val="en-US"/>
        </w:rPr>
        <w:t>: For RRT*, the rewiring radius was adjusted to optimize path cost. In environments with high obstacle density, a larger radius allowed the algorithm to rewire paths for greater optimization.</w:t>
      </w:r>
    </w:p>
    <w:p w14:paraId="5EDECA0C" w14:textId="07153674" w:rsidR="001C3421" w:rsidRPr="00840FD5" w:rsidRDefault="001C3421" w:rsidP="00E435D4">
      <w:pPr>
        <w:pStyle w:val="Heading3"/>
        <w:jc w:val="lowKashida"/>
        <w:rPr>
          <w:lang w:val="en-US"/>
        </w:rPr>
      </w:pPr>
      <w:bookmarkStart w:id="72" w:name="_Toc178527867"/>
      <w:r>
        <w:rPr>
          <w:lang w:val="en-US"/>
        </w:rPr>
        <w:lastRenderedPageBreak/>
        <w:t>4.5.</w:t>
      </w:r>
      <w:r w:rsidR="00A24FFB">
        <w:rPr>
          <w:lang w:val="en-US"/>
        </w:rPr>
        <w:t>2</w:t>
      </w:r>
      <w:r>
        <w:rPr>
          <w:lang w:val="en-US"/>
        </w:rPr>
        <w:t xml:space="preserve"> </w:t>
      </w:r>
      <w:r w:rsidRPr="00840FD5">
        <w:rPr>
          <w:lang w:val="en-US"/>
        </w:rPr>
        <w:t>Testing Scenarios</w:t>
      </w:r>
      <w:bookmarkEnd w:id="72"/>
    </w:p>
    <w:p w14:paraId="44B95592" w14:textId="2CED86E8" w:rsidR="00B45ACD" w:rsidRPr="00021B89" w:rsidRDefault="00B64B20" w:rsidP="00E435D4">
      <w:pPr>
        <w:spacing w:line="360" w:lineRule="auto"/>
        <w:jc w:val="lowKashida"/>
        <w:rPr>
          <w:rFonts w:asciiTheme="minorBidi" w:hAnsiTheme="minorBidi"/>
          <w:sz w:val="24"/>
          <w:szCs w:val="24"/>
          <w:lang w:val="en-US"/>
        </w:rPr>
      </w:pPr>
      <w:r w:rsidRPr="00B64B20">
        <w:rPr>
          <w:rFonts w:asciiTheme="minorBidi" w:hAnsiTheme="minorBidi"/>
          <w:sz w:val="24"/>
          <w:szCs w:val="24"/>
          <w:lang w:val="en-US"/>
        </w:rPr>
        <w:t>The algorithms were evaluated in two distinct environments. In the PyBullet environment, tests were conducted with goals placed at three positions—center, left, and right—both on top of and under a table, focusing on collision-free pathfinding in simpler setups. The Jogramop framework, on the other hand, presented more advanced benchmark scenarios with tight spaces and complex obstacle configurations, allowing for a deeper analysis of RRT*’s performance in more challenging environments.</w:t>
      </w:r>
    </w:p>
    <w:p w14:paraId="2724ED4D" w14:textId="79812F10" w:rsidR="001C3421" w:rsidRPr="00B45ACD" w:rsidRDefault="001C3421" w:rsidP="00E435D4">
      <w:pPr>
        <w:pStyle w:val="Heading3"/>
        <w:jc w:val="lowKashida"/>
        <w:rPr>
          <w:lang w:val="en-US"/>
        </w:rPr>
      </w:pPr>
      <w:bookmarkStart w:id="73" w:name="_Toc178527868"/>
      <w:r w:rsidRPr="00B45ACD">
        <w:rPr>
          <w:lang w:val="en-US"/>
        </w:rPr>
        <w:t>4.5.</w:t>
      </w:r>
      <w:r w:rsidR="00D00CE2">
        <w:rPr>
          <w:lang w:val="en-US"/>
        </w:rPr>
        <w:t>3</w:t>
      </w:r>
      <w:r w:rsidRPr="00B45ACD">
        <w:rPr>
          <w:lang w:val="en-US"/>
        </w:rPr>
        <w:t xml:space="preserve"> Repetitions and Trials</w:t>
      </w:r>
      <w:bookmarkEnd w:id="73"/>
    </w:p>
    <w:p w14:paraId="4EB05A32" w14:textId="77777777" w:rsidR="001C3421" w:rsidRPr="00840FD5" w:rsidRDefault="001C3421" w:rsidP="00E435D4">
      <w:pPr>
        <w:spacing w:line="360" w:lineRule="auto"/>
        <w:jc w:val="lowKashida"/>
        <w:rPr>
          <w:rFonts w:asciiTheme="minorBidi" w:hAnsiTheme="minorBidi"/>
          <w:sz w:val="24"/>
          <w:szCs w:val="24"/>
          <w:lang w:val="en-US"/>
        </w:rPr>
      </w:pPr>
      <w:r w:rsidRPr="00840FD5">
        <w:rPr>
          <w:rFonts w:asciiTheme="minorBidi" w:hAnsiTheme="minorBidi"/>
          <w:sz w:val="24"/>
          <w:szCs w:val="24"/>
          <w:lang w:val="en-US"/>
        </w:rPr>
        <w:t xml:space="preserve">To ensure the reliability of the results, each algorithm was tested across </w:t>
      </w:r>
      <w:r w:rsidRPr="00840FD5">
        <w:rPr>
          <w:rFonts w:asciiTheme="minorBidi" w:hAnsiTheme="minorBidi"/>
          <w:b/>
          <w:bCs/>
          <w:sz w:val="24"/>
          <w:szCs w:val="24"/>
          <w:lang w:val="en-US"/>
        </w:rPr>
        <w:t>100 trials per scenario</w:t>
      </w:r>
      <w:r w:rsidRPr="00840FD5">
        <w:rPr>
          <w:rFonts w:asciiTheme="minorBidi" w:hAnsiTheme="minorBidi"/>
          <w:sz w:val="24"/>
          <w:szCs w:val="24"/>
          <w:lang w:val="en-US"/>
        </w:rPr>
        <w:t>. This repetition helped minimize the impact of variability or outliers in the data. During each trial, the system logged key metrics such as planning time and success rate, and the results were averaged to provide a clear comparison of performance across different algorithms and environments.</w:t>
      </w:r>
    </w:p>
    <w:p w14:paraId="5E8104FB" w14:textId="77777777" w:rsidR="001C3421" w:rsidRPr="00427A90" w:rsidRDefault="001C3421" w:rsidP="00E435D4">
      <w:pPr>
        <w:spacing w:line="360" w:lineRule="auto"/>
        <w:jc w:val="lowKashida"/>
        <w:rPr>
          <w:lang w:val="en-US"/>
        </w:rPr>
      </w:pPr>
    </w:p>
    <w:p w14:paraId="16A902B4" w14:textId="13B2BDC2" w:rsidR="001C3421" w:rsidRPr="008459E5" w:rsidRDefault="00B3247B" w:rsidP="00E435D4">
      <w:pPr>
        <w:pStyle w:val="Heading2"/>
        <w:spacing w:line="360" w:lineRule="auto"/>
        <w:jc w:val="lowKashida"/>
        <w:rPr>
          <w:rFonts w:asciiTheme="minorBidi" w:hAnsiTheme="minorBidi" w:cstheme="minorBidi"/>
        </w:rPr>
      </w:pPr>
      <w:bookmarkStart w:id="74" w:name="_Toc178527869"/>
      <w:r w:rsidRPr="008459E5">
        <w:rPr>
          <w:rFonts w:asciiTheme="minorBidi" w:hAnsiTheme="minorBidi" w:cstheme="minorBidi"/>
        </w:rPr>
        <w:t xml:space="preserve">4.6 </w:t>
      </w:r>
      <w:r>
        <w:rPr>
          <w:rFonts w:asciiTheme="minorBidi" w:hAnsiTheme="minorBidi" w:cstheme="minorBidi"/>
        </w:rPr>
        <w:t>Metrics</w:t>
      </w:r>
      <w:r w:rsidR="001C3421" w:rsidRPr="008459E5">
        <w:rPr>
          <w:rFonts w:asciiTheme="minorBidi" w:hAnsiTheme="minorBidi" w:cstheme="minorBidi"/>
        </w:rPr>
        <w:t xml:space="preserve"> for Evaluation</w:t>
      </w:r>
      <w:bookmarkEnd w:id="74"/>
    </w:p>
    <w:p w14:paraId="6CD96DFB" w14:textId="77777777" w:rsidR="001C3421" w:rsidRPr="008459E5" w:rsidRDefault="001C3421" w:rsidP="00E435D4">
      <w:pPr>
        <w:pStyle w:val="NormalWeb"/>
        <w:spacing w:line="360" w:lineRule="auto"/>
        <w:jc w:val="lowKashida"/>
        <w:rPr>
          <w:rFonts w:asciiTheme="minorBidi" w:hAnsiTheme="minorBidi" w:cstheme="minorBidi"/>
        </w:rPr>
      </w:pPr>
      <w:r w:rsidRPr="008459E5">
        <w:rPr>
          <w:rFonts w:asciiTheme="minorBidi" w:hAnsiTheme="minorBidi" w:cstheme="minorBidi"/>
        </w:rPr>
        <w:t>The performance of the algorithms was evaluated using two key metrics:</w:t>
      </w:r>
    </w:p>
    <w:p w14:paraId="07ECA666" w14:textId="49CCF0EB" w:rsidR="004D6164" w:rsidRPr="004D6164" w:rsidRDefault="004D6164" w:rsidP="00E435D4">
      <w:pPr>
        <w:numPr>
          <w:ilvl w:val="0"/>
          <w:numId w:val="4"/>
        </w:numPr>
        <w:spacing w:before="100" w:beforeAutospacing="1" w:after="100" w:afterAutospacing="1" w:line="360" w:lineRule="auto"/>
        <w:jc w:val="lowKashida"/>
        <w:rPr>
          <w:rFonts w:asciiTheme="minorBidi" w:hAnsiTheme="minorBidi"/>
          <w:sz w:val="24"/>
          <w:szCs w:val="24"/>
        </w:rPr>
      </w:pPr>
      <w:r w:rsidRPr="001C4B68">
        <w:rPr>
          <w:rFonts w:asciiTheme="minorBidi" w:hAnsiTheme="minorBidi"/>
          <w:b/>
          <w:bCs/>
          <w:sz w:val="24"/>
          <w:szCs w:val="24"/>
        </w:rPr>
        <w:t>Path Length:</w:t>
      </w:r>
      <w:r w:rsidRPr="004D6164">
        <w:rPr>
          <w:rFonts w:asciiTheme="minorBidi" w:hAnsiTheme="minorBidi"/>
          <w:sz w:val="24"/>
          <w:szCs w:val="24"/>
        </w:rPr>
        <w:t xml:space="preserve"> This measures the total distance </w:t>
      </w:r>
      <w:r w:rsidR="00DC4124" w:rsidRPr="004D6164">
        <w:rPr>
          <w:rFonts w:asciiTheme="minorBidi" w:hAnsiTheme="minorBidi"/>
          <w:sz w:val="24"/>
          <w:szCs w:val="24"/>
        </w:rPr>
        <w:t>travelled</w:t>
      </w:r>
      <w:r w:rsidRPr="004D6164">
        <w:rPr>
          <w:rFonts w:asciiTheme="minorBidi" w:hAnsiTheme="minorBidi"/>
          <w:sz w:val="24"/>
          <w:szCs w:val="24"/>
        </w:rPr>
        <w:t xml:space="preserve"> from the start to the goal. A shorter path length indicates more efficient movement and optimization of the trajectory, especially important in constrained environments.</w:t>
      </w:r>
    </w:p>
    <w:p w14:paraId="1CB850FA" w14:textId="77777777" w:rsidR="004D6164" w:rsidRPr="004D6164" w:rsidRDefault="004D6164" w:rsidP="00E435D4">
      <w:pPr>
        <w:numPr>
          <w:ilvl w:val="0"/>
          <w:numId w:val="4"/>
        </w:numPr>
        <w:spacing w:before="100" w:beforeAutospacing="1" w:after="100" w:afterAutospacing="1" w:line="360" w:lineRule="auto"/>
        <w:jc w:val="lowKashida"/>
        <w:rPr>
          <w:rFonts w:asciiTheme="minorBidi" w:hAnsiTheme="minorBidi"/>
          <w:sz w:val="24"/>
          <w:szCs w:val="24"/>
        </w:rPr>
      </w:pPr>
      <w:r w:rsidRPr="001C4B68">
        <w:rPr>
          <w:rFonts w:asciiTheme="minorBidi" w:hAnsiTheme="minorBidi"/>
          <w:b/>
          <w:bCs/>
          <w:sz w:val="24"/>
          <w:szCs w:val="24"/>
        </w:rPr>
        <w:t>Planning Time:</w:t>
      </w:r>
      <w:r w:rsidRPr="004D6164">
        <w:rPr>
          <w:rFonts w:asciiTheme="minorBidi" w:hAnsiTheme="minorBidi"/>
          <w:sz w:val="24"/>
          <w:szCs w:val="24"/>
        </w:rPr>
        <w:t xml:space="preserve"> This reflects the algorithm's computational efficiency. A shorter planning time indicates faster computation of a collision-free path.</w:t>
      </w:r>
    </w:p>
    <w:p w14:paraId="4F3B82DE" w14:textId="66075575" w:rsidR="001C3421" w:rsidRPr="004D6164" w:rsidRDefault="004D6164" w:rsidP="00E435D4">
      <w:pPr>
        <w:numPr>
          <w:ilvl w:val="0"/>
          <w:numId w:val="4"/>
        </w:numPr>
        <w:spacing w:before="100" w:beforeAutospacing="1" w:after="100" w:afterAutospacing="1" w:line="360" w:lineRule="auto"/>
        <w:jc w:val="lowKashida"/>
        <w:rPr>
          <w:rFonts w:asciiTheme="minorBidi" w:hAnsiTheme="minorBidi"/>
          <w:sz w:val="24"/>
          <w:szCs w:val="24"/>
        </w:rPr>
      </w:pPr>
      <w:r w:rsidRPr="001C4B68">
        <w:rPr>
          <w:rFonts w:asciiTheme="minorBidi" w:hAnsiTheme="minorBidi"/>
          <w:b/>
          <w:bCs/>
          <w:sz w:val="24"/>
          <w:szCs w:val="24"/>
        </w:rPr>
        <w:t>Success Rate:</w:t>
      </w:r>
      <w:r w:rsidRPr="004D6164">
        <w:rPr>
          <w:rFonts w:asciiTheme="minorBidi" w:hAnsiTheme="minorBidi"/>
          <w:sz w:val="24"/>
          <w:szCs w:val="24"/>
        </w:rPr>
        <w:t xml:space="preserve"> This measures the reliability of the algorithm in successfully finding a path to the goal. A high success rate indicates robustness in handling dynamic and obstacle-rich environments.</w:t>
      </w:r>
    </w:p>
    <w:p w14:paraId="39185125" w14:textId="77777777" w:rsidR="001C3421" w:rsidRDefault="001C3421" w:rsidP="00E435D4">
      <w:pPr>
        <w:pStyle w:val="NormalWeb"/>
        <w:spacing w:line="360" w:lineRule="auto"/>
        <w:jc w:val="lowKashida"/>
        <w:rPr>
          <w:rFonts w:asciiTheme="minorBidi" w:hAnsiTheme="minorBidi" w:cstheme="minorBidi"/>
        </w:rPr>
      </w:pPr>
      <w:r w:rsidRPr="008459E5">
        <w:rPr>
          <w:rFonts w:asciiTheme="minorBidi" w:hAnsiTheme="minorBidi" w:cstheme="minorBidi"/>
        </w:rPr>
        <w:t>These metrics were chosen because they directly reflect the real-world performance of grasp and motion planning algorithms. Planning time assesses the computational cost, while the success rate measures the practical applicability of the algorithm in robotic tasks.</w:t>
      </w:r>
    </w:p>
    <w:p w14:paraId="04319C3F" w14:textId="668987B1" w:rsidR="003E16D5" w:rsidRPr="008459E5" w:rsidRDefault="003E16D5" w:rsidP="00A3770B">
      <w:pPr>
        <w:pStyle w:val="Heading2"/>
        <w:spacing w:line="360" w:lineRule="auto"/>
      </w:pPr>
      <w:bookmarkStart w:id="75" w:name="_Toc178527870"/>
      <w:r w:rsidRPr="008459E5">
        <w:lastRenderedPageBreak/>
        <w:t>4.</w:t>
      </w:r>
      <w:r>
        <w:t>7</w:t>
      </w:r>
      <w:r w:rsidRPr="008459E5">
        <w:t xml:space="preserve"> </w:t>
      </w:r>
      <w:r w:rsidR="00A77CA6">
        <w:t xml:space="preserve">  </w:t>
      </w:r>
      <w:r w:rsidRPr="00576113">
        <w:t>Data</w:t>
      </w:r>
      <w:r w:rsidRPr="008459E5">
        <w:t xml:space="preserve"> Collection</w:t>
      </w:r>
      <w:bookmarkEnd w:id="75"/>
    </w:p>
    <w:p w14:paraId="7E43CC76" w14:textId="77777777" w:rsidR="003E16D5" w:rsidRDefault="003E16D5" w:rsidP="00E435D4">
      <w:pPr>
        <w:pStyle w:val="NormalWeb"/>
        <w:spacing w:line="360" w:lineRule="auto"/>
        <w:jc w:val="lowKashida"/>
        <w:rPr>
          <w:rFonts w:asciiTheme="minorBidi" w:hAnsiTheme="minorBidi" w:cstheme="minorBidi"/>
        </w:rPr>
      </w:pPr>
      <w:r w:rsidRPr="008459E5">
        <w:rPr>
          <w:rFonts w:asciiTheme="minorBidi" w:hAnsiTheme="minorBidi" w:cstheme="minorBidi"/>
        </w:rPr>
        <w:t>Data was collected for each scenario by logging the planning time and success rate after every trial. The results were stored using automated logging scripts within the simulation framework, ensuring accurate tracking of each run. Each trial was repeated 100 times to minimize the effect of outliers, and any anomalous results were carefully reviewed and validated for consistency.</w:t>
      </w:r>
    </w:p>
    <w:p w14:paraId="77467842" w14:textId="29300230" w:rsidR="00BA3125" w:rsidRPr="00BA3125" w:rsidRDefault="00BA3125" w:rsidP="00E435D4">
      <w:pPr>
        <w:pStyle w:val="Heading2"/>
        <w:spacing w:line="360" w:lineRule="auto"/>
        <w:jc w:val="lowKashida"/>
        <w:rPr>
          <w:lang w:val="en-US"/>
        </w:rPr>
      </w:pPr>
      <w:bookmarkStart w:id="76" w:name="_Toc178527871"/>
      <w:r>
        <w:rPr>
          <w:lang w:val="en-US"/>
        </w:rPr>
        <w:t>4.</w:t>
      </w:r>
      <w:r w:rsidR="003E16D5">
        <w:rPr>
          <w:lang w:val="en-US"/>
        </w:rPr>
        <w:t>8</w:t>
      </w:r>
      <w:r>
        <w:rPr>
          <w:lang w:val="en-US"/>
        </w:rPr>
        <w:t xml:space="preserve"> </w:t>
      </w:r>
      <w:r w:rsidR="00A77CA6">
        <w:rPr>
          <w:lang w:val="en-US"/>
        </w:rPr>
        <w:t xml:space="preserve">  </w:t>
      </w:r>
      <w:r w:rsidRPr="00BA3125">
        <w:rPr>
          <w:lang w:val="en-US"/>
        </w:rPr>
        <w:t>Overview of Results</w:t>
      </w:r>
      <w:bookmarkEnd w:id="76"/>
    </w:p>
    <w:p w14:paraId="65807D87" w14:textId="4E116861" w:rsidR="00BA3125" w:rsidRPr="00BA3125" w:rsidRDefault="00BA3125" w:rsidP="00E435D4">
      <w:pPr>
        <w:pStyle w:val="NormalWeb"/>
        <w:spacing w:line="360" w:lineRule="auto"/>
        <w:jc w:val="lowKashida"/>
        <w:rPr>
          <w:rFonts w:asciiTheme="minorBidi" w:hAnsiTheme="minorBidi" w:cstheme="minorBidi"/>
        </w:rPr>
      </w:pPr>
      <w:r w:rsidRPr="00BA3125">
        <w:rPr>
          <w:rFonts w:asciiTheme="minorBidi" w:hAnsiTheme="minorBidi" w:cstheme="minorBidi"/>
        </w:rPr>
        <w:t>The experimental setup was designed to assess the performance of four algorithms—</w:t>
      </w:r>
      <w:r w:rsidR="00F56F15">
        <w:rPr>
          <w:rFonts w:asciiTheme="minorBidi" w:hAnsiTheme="minorBidi" w:cstheme="minorBidi"/>
        </w:rPr>
        <w:t>JPlusRRT</w:t>
      </w:r>
      <w:r w:rsidRPr="00BA3125">
        <w:rPr>
          <w:rFonts w:asciiTheme="minorBidi" w:hAnsiTheme="minorBidi" w:cstheme="minorBidi"/>
        </w:rPr>
        <w:t xml:space="preserve">, RRT, IK-RRT, and BIK-RRT—across different scenarios in the PyBullet environment, while RRT* was exclusively tested in the Jogramop framework. In these trials, the robot’s task was to reach one of three goal positions: center, left, and right, placed either on top of the table or under the table. The evaluation focused on key metrics: path length, planning time, and success rate, </w:t>
      </w:r>
      <w:r w:rsidR="001871FD">
        <w:rPr>
          <w:rFonts w:asciiTheme="minorBidi" w:hAnsiTheme="minorBidi" w:cstheme="minorBidi"/>
        </w:rPr>
        <w:t>to get</w:t>
      </w:r>
      <w:r w:rsidRPr="00BA3125">
        <w:rPr>
          <w:rFonts w:asciiTheme="minorBidi" w:hAnsiTheme="minorBidi" w:cstheme="minorBidi"/>
        </w:rPr>
        <w:t xml:space="preserve"> insights </w:t>
      </w:r>
      <w:r w:rsidR="001871FD">
        <w:rPr>
          <w:rFonts w:asciiTheme="minorBidi" w:hAnsiTheme="minorBidi" w:cstheme="minorBidi"/>
        </w:rPr>
        <w:t>from</w:t>
      </w:r>
      <w:r w:rsidRPr="00BA3125">
        <w:rPr>
          <w:rFonts w:asciiTheme="minorBidi" w:hAnsiTheme="minorBidi" w:cstheme="minorBidi"/>
        </w:rPr>
        <w:t xml:space="preserve"> each algorithm's exploration efficiency, speed, and robustness in handling various complexities.</w:t>
      </w:r>
    </w:p>
    <w:p w14:paraId="0D5C8022" w14:textId="77777777" w:rsidR="00BA3125" w:rsidRPr="00BA3125" w:rsidRDefault="00BA3125" w:rsidP="00E435D4">
      <w:pPr>
        <w:pStyle w:val="NormalWeb"/>
        <w:spacing w:line="360" w:lineRule="auto"/>
        <w:jc w:val="lowKashida"/>
        <w:rPr>
          <w:rFonts w:asciiTheme="minorBidi" w:hAnsiTheme="minorBidi" w:cstheme="minorBidi"/>
        </w:rPr>
      </w:pPr>
      <w:r w:rsidRPr="00BA3125">
        <w:rPr>
          <w:rFonts w:asciiTheme="minorBidi" w:hAnsiTheme="minorBidi" w:cstheme="minorBidi"/>
        </w:rPr>
        <w:t>The experiments were divided into two primary environments:</w:t>
      </w:r>
    </w:p>
    <w:p w14:paraId="6DDD884A" w14:textId="77777777" w:rsidR="00170015" w:rsidRDefault="00BA3125" w:rsidP="00E435D4">
      <w:pPr>
        <w:pStyle w:val="NormalWeb"/>
        <w:spacing w:line="360" w:lineRule="auto"/>
        <w:jc w:val="lowKashida"/>
        <w:rPr>
          <w:rFonts w:asciiTheme="minorBidi" w:hAnsiTheme="minorBidi" w:cstheme="minorBidi"/>
        </w:rPr>
      </w:pPr>
      <w:r w:rsidRPr="00BA3125">
        <w:rPr>
          <w:rFonts w:asciiTheme="minorBidi" w:hAnsiTheme="minorBidi" w:cstheme="minorBidi"/>
          <w:b/>
          <w:bCs/>
        </w:rPr>
        <w:t>PyBullet environment:</w:t>
      </w:r>
      <w:r w:rsidRPr="00BA3125">
        <w:rPr>
          <w:rFonts w:asciiTheme="minorBidi" w:hAnsiTheme="minorBidi" w:cstheme="minorBidi"/>
        </w:rPr>
        <w:t xml:space="preserve"> Simpler scenarios were tested with three goal positions on top of or under a</w:t>
      </w:r>
      <w:r w:rsidR="008E3631">
        <w:rPr>
          <w:rFonts w:asciiTheme="minorBidi" w:hAnsiTheme="minorBidi" w:cstheme="minorBidi"/>
        </w:rPr>
        <w:t xml:space="preserve"> </w:t>
      </w:r>
      <w:r w:rsidRPr="00BA3125">
        <w:rPr>
          <w:rFonts w:asciiTheme="minorBidi" w:hAnsiTheme="minorBidi" w:cstheme="minorBidi"/>
        </w:rPr>
        <w:t>table.</w:t>
      </w:r>
    </w:p>
    <w:p w14:paraId="7AA9886B" w14:textId="08F8C851" w:rsidR="00936EC7" w:rsidRDefault="00936EC7" w:rsidP="00E435D4">
      <w:pPr>
        <w:pStyle w:val="NormalWeb"/>
        <w:spacing w:line="360" w:lineRule="auto"/>
        <w:jc w:val="lowKashida"/>
        <w:rPr>
          <w:rFonts w:asciiTheme="minorBidi" w:hAnsiTheme="minorBidi" w:cstheme="minorBidi"/>
          <w:b/>
          <w:bCs/>
        </w:rPr>
      </w:pPr>
    </w:p>
    <w:p w14:paraId="2D974D13" w14:textId="225A3B81" w:rsidR="008E3631" w:rsidRPr="004221A1" w:rsidRDefault="00C0348D" w:rsidP="00E435D4">
      <w:pPr>
        <w:pStyle w:val="NormalWeb"/>
        <w:spacing w:line="360" w:lineRule="auto"/>
        <w:jc w:val="lowKashida"/>
        <w:rPr>
          <w:rFonts w:asciiTheme="minorBidi" w:hAnsiTheme="minorBidi" w:cstheme="minorBidi"/>
        </w:rPr>
      </w:pPr>
      <w:r w:rsidRPr="008E3631">
        <w:rPr>
          <w:rFonts w:asciiTheme="minorBidi" w:hAnsiTheme="minorBidi" w:cstheme="minorBidi"/>
        </w:rPr>
        <w:br/>
      </w:r>
      <w:r w:rsidR="00BA3125" w:rsidRPr="00BA3125">
        <w:rPr>
          <w:rFonts w:asciiTheme="minorBidi" w:hAnsiTheme="minorBidi" w:cstheme="minorBidi"/>
          <w:b/>
          <w:bCs/>
        </w:rPr>
        <w:t>Jogramop framework:</w:t>
      </w:r>
      <w:r w:rsidR="00BA3125" w:rsidRPr="00BA3125">
        <w:rPr>
          <w:rFonts w:asciiTheme="minorBidi" w:hAnsiTheme="minorBidi" w:cstheme="minorBidi"/>
        </w:rPr>
        <w:t xml:space="preserve"> More complex benchmark scenarios (20 in total) were progressively tested with RRT*, where the complexity of the environment increased, especially with tighter </w:t>
      </w:r>
      <w:r w:rsidR="00BA3125" w:rsidRPr="004221A1">
        <w:rPr>
          <w:rFonts w:asciiTheme="minorBidi" w:hAnsiTheme="minorBidi" w:cstheme="minorBidi"/>
        </w:rPr>
        <w:t>obstacles and more constrained paths.</w:t>
      </w:r>
    </w:p>
    <w:p w14:paraId="5E41A60A" w14:textId="0F45F19A" w:rsidR="00BA3125" w:rsidRPr="004221A1" w:rsidRDefault="008E3631" w:rsidP="00E435D4">
      <w:pPr>
        <w:pStyle w:val="NormalWeb"/>
        <w:spacing w:line="360" w:lineRule="auto"/>
        <w:jc w:val="lowKashida"/>
        <w:rPr>
          <w:rFonts w:asciiTheme="minorBidi" w:hAnsiTheme="minorBidi" w:cstheme="minorBidi"/>
        </w:rPr>
      </w:pPr>
      <w:r w:rsidRPr="004221A1">
        <w:rPr>
          <w:rFonts w:asciiTheme="minorBidi" w:hAnsiTheme="minorBidi" w:cstheme="minorBidi"/>
          <w:noProof/>
        </w:rPr>
        <w:t xml:space="preserve"> </w:t>
      </w:r>
    </w:p>
    <w:p w14:paraId="5ED7E91B" w14:textId="14A9D0DB" w:rsidR="00D132F4" w:rsidRPr="004221A1" w:rsidRDefault="00B85F2B" w:rsidP="00E435D4">
      <w:pPr>
        <w:pStyle w:val="Heading3"/>
        <w:spacing w:line="360" w:lineRule="auto"/>
        <w:jc w:val="lowKashida"/>
        <w:rPr>
          <w:rFonts w:asciiTheme="minorBidi" w:hAnsiTheme="minorBidi" w:cstheme="minorBidi"/>
          <w:lang w:val="en-US"/>
        </w:rPr>
      </w:pPr>
      <w:bookmarkStart w:id="77" w:name="_Toc178527872"/>
      <w:r>
        <w:rPr>
          <w:rFonts w:asciiTheme="minorBidi" w:hAnsiTheme="minorBidi" w:cstheme="minorBidi"/>
          <w:lang w:val="en-US"/>
        </w:rPr>
        <w:t>4.8.1</w:t>
      </w:r>
      <w:r>
        <w:rPr>
          <w:rFonts w:asciiTheme="minorBidi" w:hAnsiTheme="minorBidi" w:cstheme="minorBidi"/>
          <w:lang w:val="en-US"/>
        </w:rPr>
        <w:tab/>
        <w:t xml:space="preserve"> </w:t>
      </w:r>
      <w:r w:rsidR="00BA3125" w:rsidRPr="004221A1">
        <w:rPr>
          <w:rFonts w:asciiTheme="minorBidi" w:hAnsiTheme="minorBidi" w:cstheme="minorBidi"/>
          <w:lang w:val="en-US"/>
        </w:rPr>
        <w:t>PyBullet Environment Results</w:t>
      </w:r>
      <w:bookmarkEnd w:id="77"/>
    </w:p>
    <w:p w14:paraId="7FA22124" w14:textId="09709398" w:rsidR="004221A1" w:rsidRDefault="004221A1" w:rsidP="00E435D4">
      <w:pPr>
        <w:spacing w:line="360" w:lineRule="auto"/>
        <w:jc w:val="lowKashida"/>
        <w:rPr>
          <w:rFonts w:asciiTheme="minorBidi" w:hAnsiTheme="minorBidi"/>
          <w:sz w:val="24"/>
          <w:szCs w:val="24"/>
          <w:lang w:val="en-US"/>
        </w:rPr>
      </w:pPr>
      <w:r w:rsidRPr="004221A1">
        <w:rPr>
          <w:rFonts w:asciiTheme="minorBidi" w:hAnsiTheme="minorBidi"/>
          <w:sz w:val="24"/>
          <w:szCs w:val="24"/>
          <w:lang w:val="en-US"/>
        </w:rPr>
        <w:t xml:space="preserve">Four distinct motion planning algorithms—JPlusRRT, RRTStar, IK-RRT, and BIK-RRT—were tested in the PyBullet environment across 100 trials each, evaluating their performance in two specific scenarios. In Scenario 1, the goal was placed on the table, while in Scenario 2, the goal was located under the table, introducing a more complex, constrained environment. The results </w:t>
      </w:r>
      <w:r w:rsidRPr="004221A1">
        <w:rPr>
          <w:rFonts w:asciiTheme="minorBidi" w:hAnsiTheme="minorBidi"/>
          <w:sz w:val="24"/>
          <w:szCs w:val="24"/>
          <w:lang w:val="en-US"/>
        </w:rPr>
        <w:lastRenderedPageBreak/>
        <w:t>of these tests, including average planning times, path lengths, and success rates, are presented in Table 1.</w:t>
      </w:r>
    </w:p>
    <w:p w14:paraId="50F4DC94" w14:textId="77777777" w:rsidR="003C21CD" w:rsidRPr="004221A1" w:rsidRDefault="003C21CD" w:rsidP="004221A1">
      <w:pPr>
        <w:spacing w:line="360" w:lineRule="auto"/>
        <w:rPr>
          <w:rFonts w:asciiTheme="minorBidi" w:hAnsiTheme="minorBidi"/>
          <w:sz w:val="24"/>
          <w:szCs w:val="24"/>
          <w:lang w:val="en-US"/>
        </w:rPr>
      </w:pPr>
    </w:p>
    <w:p w14:paraId="3229FAF3" w14:textId="593DF819" w:rsidR="00424E1E" w:rsidRPr="004221A1" w:rsidRDefault="00424E1E" w:rsidP="00424E1E">
      <w:pPr>
        <w:pStyle w:val="Caption"/>
        <w:keepNext/>
        <w:rPr>
          <w:rFonts w:asciiTheme="minorBidi" w:hAnsiTheme="minorBidi"/>
        </w:rPr>
      </w:pPr>
      <w:bookmarkStart w:id="78" w:name="_Toc178517310"/>
      <w:r w:rsidRPr="004221A1">
        <w:rPr>
          <w:rFonts w:asciiTheme="minorBidi" w:hAnsiTheme="minorBidi"/>
        </w:rPr>
        <w:t xml:space="preserve">Table </w:t>
      </w:r>
      <w:r w:rsidRPr="004221A1">
        <w:rPr>
          <w:rFonts w:asciiTheme="minorBidi" w:hAnsiTheme="minorBidi"/>
        </w:rPr>
        <w:fldChar w:fldCharType="begin"/>
      </w:r>
      <w:r w:rsidRPr="004221A1">
        <w:rPr>
          <w:rFonts w:asciiTheme="minorBidi" w:hAnsiTheme="minorBidi"/>
        </w:rPr>
        <w:instrText xml:space="preserve"> SEQ Table \* ARABIC </w:instrText>
      </w:r>
      <w:r w:rsidRPr="004221A1">
        <w:rPr>
          <w:rFonts w:asciiTheme="minorBidi" w:hAnsiTheme="minorBidi"/>
        </w:rPr>
        <w:fldChar w:fldCharType="separate"/>
      </w:r>
      <w:r w:rsidR="000D751D">
        <w:rPr>
          <w:rFonts w:asciiTheme="minorBidi" w:hAnsiTheme="minorBidi"/>
          <w:noProof/>
        </w:rPr>
        <w:t>1</w:t>
      </w:r>
      <w:r w:rsidRPr="004221A1">
        <w:rPr>
          <w:rFonts w:asciiTheme="minorBidi" w:hAnsiTheme="minorBidi"/>
        </w:rPr>
        <w:fldChar w:fldCharType="end"/>
      </w:r>
      <w:r w:rsidRPr="004221A1">
        <w:rPr>
          <w:rFonts w:asciiTheme="minorBidi" w:hAnsiTheme="minorBidi"/>
          <w:lang w:val="en-US"/>
        </w:rPr>
        <w:t xml:space="preserve"> PyBullet environment, 2 Scenarios</w:t>
      </w:r>
      <w:r w:rsidR="000566C4" w:rsidRPr="004221A1">
        <w:rPr>
          <w:rFonts w:asciiTheme="minorBidi" w:hAnsiTheme="minorBidi"/>
          <w:lang w:val="en-US"/>
        </w:rPr>
        <w:t xml:space="preserve">, </w:t>
      </w:r>
      <w:r w:rsidR="000566C4" w:rsidRPr="004221A1">
        <w:rPr>
          <w:rFonts w:asciiTheme="minorBidi" w:hAnsiTheme="minorBidi"/>
          <w:b/>
          <w:bCs/>
          <w:lang w:val="en-US"/>
        </w:rPr>
        <w:t>(1)</w:t>
      </w:r>
      <w:r w:rsidRPr="004221A1">
        <w:rPr>
          <w:rFonts w:asciiTheme="minorBidi" w:hAnsiTheme="minorBidi"/>
          <w:lang w:val="en-US"/>
        </w:rPr>
        <w:t xml:space="preserve"> </w:t>
      </w:r>
      <w:r w:rsidR="00D032B8" w:rsidRPr="004221A1">
        <w:rPr>
          <w:rFonts w:asciiTheme="minorBidi" w:hAnsiTheme="minorBidi"/>
          <w:lang w:val="en-US"/>
        </w:rPr>
        <w:t>G</w:t>
      </w:r>
      <w:r w:rsidRPr="004221A1">
        <w:rPr>
          <w:rFonts w:asciiTheme="minorBidi" w:hAnsiTheme="minorBidi"/>
          <w:lang w:val="en-US"/>
        </w:rPr>
        <w:t xml:space="preserve">oal on the table, </w:t>
      </w:r>
      <w:r w:rsidR="000566C4" w:rsidRPr="004221A1">
        <w:rPr>
          <w:rFonts w:asciiTheme="minorBidi" w:hAnsiTheme="minorBidi"/>
          <w:lang w:val="en-US"/>
        </w:rPr>
        <w:t>(</w:t>
      </w:r>
      <w:r w:rsidRPr="004221A1">
        <w:rPr>
          <w:rFonts w:asciiTheme="minorBidi" w:hAnsiTheme="minorBidi"/>
          <w:b/>
          <w:bCs/>
          <w:lang w:val="en-US"/>
        </w:rPr>
        <w:t>2</w:t>
      </w:r>
      <w:r w:rsidR="000566C4" w:rsidRPr="004221A1">
        <w:rPr>
          <w:rFonts w:asciiTheme="minorBidi" w:hAnsiTheme="minorBidi"/>
          <w:b/>
          <w:bCs/>
          <w:lang w:val="en-US"/>
        </w:rPr>
        <w:t>)</w:t>
      </w:r>
      <w:r w:rsidRPr="004221A1">
        <w:rPr>
          <w:rFonts w:asciiTheme="minorBidi" w:hAnsiTheme="minorBidi"/>
          <w:lang w:val="en-US"/>
        </w:rPr>
        <w:t xml:space="preserve"> Goal under the table</w:t>
      </w:r>
      <w:r w:rsidR="0032530F" w:rsidRPr="004221A1">
        <w:rPr>
          <w:rFonts w:asciiTheme="minorBidi" w:hAnsiTheme="minorBidi"/>
          <w:lang w:val="en-US"/>
        </w:rPr>
        <w:t>,</w:t>
      </w:r>
      <w:r w:rsidRPr="004221A1">
        <w:rPr>
          <w:rFonts w:asciiTheme="minorBidi" w:hAnsiTheme="minorBidi"/>
          <w:lang w:val="en-US"/>
        </w:rPr>
        <w:t xml:space="preserve"> results for 4 algorithms</w:t>
      </w:r>
      <w:r w:rsidR="00A834BD">
        <w:rPr>
          <w:rFonts w:asciiTheme="minorBidi" w:hAnsiTheme="minorBidi"/>
          <w:lang w:val="en-US"/>
        </w:rPr>
        <w:t xml:space="preserve">, </w:t>
      </w:r>
      <w:r w:rsidRPr="004221A1">
        <w:rPr>
          <w:rFonts w:asciiTheme="minorBidi" w:hAnsiTheme="minorBidi"/>
          <w:lang w:val="en-US"/>
        </w:rPr>
        <w:t>100 trials.</w:t>
      </w:r>
      <w:bookmarkEnd w:id="78"/>
    </w:p>
    <w:tbl>
      <w:tblPr>
        <w:tblStyle w:val="TableGrid"/>
        <w:tblW w:w="0" w:type="auto"/>
        <w:tblLook w:val="04A0" w:firstRow="1" w:lastRow="0" w:firstColumn="1" w:lastColumn="0" w:noHBand="0" w:noVBand="1"/>
      </w:tblPr>
      <w:tblGrid>
        <w:gridCol w:w="1256"/>
        <w:gridCol w:w="1349"/>
        <w:gridCol w:w="1595"/>
        <w:gridCol w:w="1463"/>
        <w:gridCol w:w="1349"/>
        <w:gridCol w:w="1595"/>
        <w:gridCol w:w="1463"/>
      </w:tblGrid>
      <w:tr w:rsidR="005A55C5" w:rsidRPr="004221A1" w14:paraId="3CCEC033" w14:textId="77777777" w:rsidTr="00424E1E">
        <w:tc>
          <w:tcPr>
            <w:tcW w:w="0" w:type="auto"/>
            <w:hideMark/>
          </w:tcPr>
          <w:p w14:paraId="58AD7B94" w14:textId="77777777"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Algorithm</w:t>
            </w:r>
          </w:p>
        </w:tc>
        <w:tc>
          <w:tcPr>
            <w:tcW w:w="0" w:type="auto"/>
            <w:hideMark/>
          </w:tcPr>
          <w:p w14:paraId="126ACF42" w14:textId="0ABA5E35"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Path Length (</w:t>
            </w:r>
            <w:r w:rsidR="005A55C5" w:rsidRPr="004221A1">
              <w:rPr>
                <w:rFonts w:asciiTheme="minorBidi" w:hAnsiTheme="minorBidi"/>
                <w:b/>
                <w:bCs/>
                <w:lang w:val="en-US"/>
              </w:rPr>
              <w:t>1</w:t>
            </w:r>
            <w:r w:rsidRPr="00424E1E">
              <w:rPr>
                <w:rFonts w:asciiTheme="minorBidi" w:hAnsiTheme="minorBidi"/>
                <w:b/>
                <w:bCs/>
                <w:lang w:val="en-US"/>
              </w:rPr>
              <w:t>)</w:t>
            </w:r>
          </w:p>
        </w:tc>
        <w:tc>
          <w:tcPr>
            <w:tcW w:w="0" w:type="auto"/>
            <w:hideMark/>
          </w:tcPr>
          <w:p w14:paraId="269DDF6F" w14:textId="622EC268"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Planning Time (s) (</w:t>
            </w:r>
            <w:r w:rsidR="005A55C5" w:rsidRPr="004221A1">
              <w:rPr>
                <w:rFonts w:asciiTheme="minorBidi" w:hAnsiTheme="minorBidi"/>
                <w:b/>
                <w:bCs/>
                <w:lang w:val="en-US"/>
              </w:rPr>
              <w:t>1</w:t>
            </w:r>
            <w:r w:rsidRPr="00424E1E">
              <w:rPr>
                <w:rFonts w:asciiTheme="minorBidi" w:hAnsiTheme="minorBidi"/>
                <w:b/>
                <w:bCs/>
                <w:lang w:val="en-US"/>
              </w:rPr>
              <w:t>)</w:t>
            </w:r>
          </w:p>
        </w:tc>
        <w:tc>
          <w:tcPr>
            <w:tcW w:w="0" w:type="auto"/>
            <w:hideMark/>
          </w:tcPr>
          <w:p w14:paraId="1191719B" w14:textId="292A290E"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Success Rate (</w:t>
            </w:r>
            <w:r w:rsidR="005A55C5" w:rsidRPr="004221A1">
              <w:rPr>
                <w:rFonts w:asciiTheme="minorBidi" w:hAnsiTheme="minorBidi"/>
                <w:b/>
                <w:bCs/>
                <w:lang w:val="en-US"/>
              </w:rPr>
              <w:t>1</w:t>
            </w:r>
            <w:r w:rsidRPr="00424E1E">
              <w:rPr>
                <w:rFonts w:asciiTheme="minorBidi" w:hAnsiTheme="minorBidi"/>
                <w:b/>
                <w:bCs/>
                <w:lang w:val="en-US"/>
              </w:rPr>
              <w:t>)</w:t>
            </w:r>
          </w:p>
        </w:tc>
        <w:tc>
          <w:tcPr>
            <w:tcW w:w="0" w:type="auto"/>
            <w:hideMark/>
          </w:tcPr>
          <w:p w14:paraId="13BFF757" w14:textId="2C886335"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Path Length (</w:t>
            </w:r>
            <w:r w:rsidR="005A55C5" w:rsidRPr="004221A1">
              <w:rPr>
                <w:rFonts w:asciiTheme="minorBidi" w:hAnsiTheme="minorBidi"/>
                <w:b/>
                <w:bCs/>
                <w:lang w:val="en-US"/>
              </w:rPr>
              <w:t>2</w:t>
            </w:r>
            <w:r w:rsidRPr="00424E1E">
              <w:rPr>
                <w:rFonts w:asciiTheme="minorBidi" w:hAnsiTheme="minorBidi"/>
                <w:b/>
                <w:bCs/>
                <w:lang w:val="en-US"/>
              </w:rPr>
              <w:t>)</w:t>
            </w:r>
          </w:p>
        </w:tc>
        <w:tc>
          <w:tcPr>
            <w:tcW w:w="0" w:type="auto"/>
            <w:hideMark/>
          </w:tcPr>
          <w:p w14:paraId="468088A4" w14:textId="0C406C27"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Planning Time (s) (</w:t>
            </w:r>
            <w:r w:rsidR="005A55C5" w:rsidRPr="004221A1">
              <w:rPr>
                <w:rFonts w:asciiTheme="minorBidi" w:hAnsiTheme="minorBidi"/>
                <w:b/>
                <w:bCs/>
                <w:lang w:val="en-US"/>
              </w:rPr>
              <w:t>2</w:t>
            </w:r>
            <w:r w:rsidRPr="00424E1E">
              <w:rPr>
                <w:rFonts w:asciiTheme="minorBidi" w:hAnsiTheme="minorBidi"/>
                <w:b/>
                <w:bCs/>
                <w:lang w:val="en-US"/>
              </w:rPr>
              <w:t>)</w:t>
            </w:r>
          </w:p>
        </w:tc>
        <w:tc>
          <w:tcPr>
            <w:tcW w:w="0" w:type="auto"/>
            <w:hideMark/>
          </w:tcPr>
          <w:p w14:paraId="4C06D2B8" w14:textId="7652F9E6"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Success Rate (</w:t>
            </w:r>
            <w:r w:rsidR="005A55C5" w:rsidRPr="004221A1">
              <w:rPr>
                <w:rFonts w:asciiTheme="minorBidi" w:hAnsiTheme="minorBidi"/>
                <w:b/>
                <w:bCs/>
                <w:lang w:val="en-US"/>
              </w:rPr>
              <w:t>2</w:t>
            </w:r>
            <w:r w:rsidRPr="00424E1E">
              <w:rPr>
                <w:rFonts w:asciiTheme="minorBidi" w:hAnsiTheme="minorBidi"/>
                <w:b/>
                <w:bCs/>
                <w:lang w:val="en-US"/>
              </w:rPr>
              <w:t>)</w:t>
            </w:r>
          </w:p>
        </w:tc>
      </w:tr>
      <w:tr w:rsidR="005A55C5" w:rsidRPr="004221A1" w14:paraId="66BAB107" w14:textId="77777777" w:rsidTr="00424E1E">
        <w:tc>
          <w:tcPr>
            <w:tcW w:w="0" w:type="auto"/>
            <w:hideMark/>
          </w:tcPr>
          <w:p w14:paraId="62B038D2"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JPlusRRT</w:t>
            </w:r>
          </w:p>
        </w:tc>
        <w:tc>
          <w:tcPr>
            <w:tcW w:w="0" w:type="auto"/>
            <w:hideMark/>
          </w:tcPr>
          <w:p w14:paraId="1D80B765"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0.34533</w:t>
            </w:r>
          </w:p>
        </w:tc>
        <w:tc>
          <w:tcPr>
            <w:tcW w:w="0" w:type="auto"/>
            <w:hideMark/>
          </w:tcPr>
          <w:p w14:paraId="6E084EC4"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0.00405</w:t>
            </w:r>
          </w:p>
        </w:tc>
        <w:tc>
          <w:tcPr>
            <w:tcW w:w="0" w:type="auto"/>
            <w:hideMark/>
          </w:tcPr>
          <w:p w14:paraId="4FC2B46E"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1.00</w:t>
            </w:r>
          </w:p>
        </w:tc>
        <w:tc>
          <w:tcPr>
            <w:tcW w:w="0" w:type="auto"/>
            <w:hideMark/>
          </w:tcPr>
          <w:p w14:paraId="7B90CA48"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0.56543</w:t>
            </w:r>
          </w:p>
        </w:tc>
        <w:tc>
          <w:tcPr>
            <w:tcW w:w="0" w:type="auto"/>
            <w:hideMark/>
          </w:tcPr>
          <w:p w14:paraId="7CAD22B0"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0.00636</w:t>
            </w:r>
          </w:p>
        </w:tc>
        <w:tc>
          <w:tcPr>
            <w:tcW w:w="0" w:type="auto"/>
            <w:hideMark/>
          </w:tcPr>
          <w:p w14:paraId="1918C7EE"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0.964</w:t>
            </w:r>
          </w:p>
        </w:tc>
      </w:tr>
      <w:tr w:rsidR="005A55C5" w:rsidRPr="004221A1" w14:paraId="7727494E" w14:textId="77777777" w:rsidTr="00424E1E">
        <w:tc>
          <w:tcPr>
            <w:tcW w:w="0" w:type="auto"/>
            <w:hideMark/>
          </w:tcPr>
          <w:p w14:paraId="232642E5"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RRTStar</w:t>
            </w:r>
          </w:p>
        </w:tc>
        <w:tc>
          <w:tcPr>
            <w:tcW w:w="0" w:type="auto"/>
            <w:hideMark/>
          </w:tcPr>
          <w:p w14:paraId="0DE10D82"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0.27263</w:t>
            </w:r>
          </w:p>
        </w:tc>
        <w:tc>
          <w:tcPr>
            <w:tcW w:w="0" w:type="auto"/>
            <w:hideMark/>
          </w:tcPr>
          <w:p w14:paraId="0DCFDE31"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0.00209</w:t>
            </w:r>
          </w:p>
        </w:tc>
        <w:tc>
          <w:tcPr>
            <w:tcW w:w="0" w:type="auto"/>
            <w:hideMark/>
          </w:tcPr>
          <w:p w14:paraId="7A8BA67C"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0.968</w:t>
            </w:r>
          </w:p>
        </w:tc>
        <w:tc>
          <w:tcPr>
            <w:tcW w:w="0" w:type="auto"/>
            <w:hideMark/>
          </w:tcPr>
          <w:p w14:paraId="5A7ED516"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0.37234</w:t>
            </w:r>
          </w:p>
        </w:tc>
        <w:tc>
          <w:tcPr>
            <w:tcW w:w="0" w:type="auto"/>
            <w:hideMark/>
          </w:tcPr>
          <w:p w14:paraId="4EC19884"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0.00435</w:t>
            </w:r>
          </w:p>
        </w:tc>
        <w:tc>
          <w:tcPr>
            <w:tcW w:w="0" w:type="auto"/>
            <w:hideMark/>
          </w:tcPr>
          <w:p w14:paraId="7404CC87"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0.916</w:t>
            </w:r>
          </w:p>
        </w:tc>
      </w:tr>
      <w:tr w:rsidR="005A55C5" w:rsidRPr="004221A1" w14:paraId="17F241BB" w14:textId="77777777" w:rsidTr="00424E1E">
        <w:tc>
          <w:tcPr>
            <w:tcW w:w="0" w:type="auto"/>
            <w:hideMark/>
          </w:tcPr>
          <w:p w14:paraId="393435B0"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IKRRT</w:t>
            </w:r>
          </w:p>
        </w:tc>
        <w:tc>
          <w:tcPr>
            <w:tcW w:w="0" w:type="auto"/>
            <w:hideMark/>
          </w:tcPr>
          <w:p w14:paraId="22FC809F"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0.57062</w:t>
            </w:r>
          </w:p>
        </w:tc>
        <w:tc>
          <w:tcPr>
            <w:tcW w:w="0" w:type="auto"/>
            <w:hideMark/>
          </w:tcPr>
          <w:p w14:paraId="4BDF2BE1"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0.46019</w:t>
            </w:r>
          </w:p>
        </w:tc>
        <w:tc>
          <w:tcPr>
            <w:tcW w:w="0" w:type="auto"/>
            <w:hideMark/>
          </w:tcPr>
          <w:p w14:paraId="4BA32197"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1.00</w:t>
            </w:r>
          </w:p>
        </w:tc>
        <w:tc>
          <w:tcPr>
            <w:tcW w:w="0" w:type="auto"/>
            <w:hideMark/>
          </w:tcPr>
          <w:p w14:paraId="4C4C894D"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0.67172</w:t>
            </w:r>
          </w:p>
        </w:tc>
        <w:tc>
          <w:tcPr>
            <w:tcW w:w="0" w:type="auto"/>
            <w:hideMark/>
          </w:tcPr>
          <w:p w14:paraId="2F3C3AF2"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0.55925</w:t>
            </w:r>
          </w:p>
        </w:tc>
        <w:tc>
          <w:tcPr>
            <w:tcW w:w="0" w:type="auto"/>
            <w:hideMark/>
          </w:tcPr>
          <w:p w14:paraId="34AE25F0"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0.986</w:t>
            </w:r>
          </w:p>
        </w:tc>
      </w:tr>
      <w:tr w:rsidR="005A55C5" w:rsidRPr="004221A1" w14:paraId="2DA74F4A" w14:textId="77777777" w:rsidTr="00424E1E">
        <w:tc>
          <w:tcPr>
            <w:tcW w:w="0" w:type="auto"/>
            <w:hideMark/>
          </w:tcPr>
          <w:p w14:paraId="43D058BB"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BIKRRT</w:t>
            </w:r>
          </w:p>
        </w:tc>
        <w:tc>
          <w:tcPr>
            <w:tcW w:w="0" w:type="auto"/>
            <w:hideMark/>
          </w:tcPr>
          <w:p w14:paraId="2AE8E7CF"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2.64929</w:t>
            </w:r>
          </w:p>
        </w:tc>
        <w:tc>
          <w:tcPr>
            <w:tcW w:w="0" w:type="auto"/>
            <w:hideMark/>
          </w:tcPr>
          <w:p w14:paraId="4411BCED"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0.04571</w:t>
            </w:r>
          </w:p>
        </w:tc>
        <w:tc>
          <w:tcPr>
            <w:tcW w:w="0" w:type="auto"/>
            <w:hideMark/>
          </w:tcPr>
          <w:p w14:paraId="7789A9EF"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1.00</w:t>
            </w:r>
          </w:p>
        </w:tc>
        <w:tc>
          <w:tcPr>
            <w:tcW w:w="0" w:type="auto"/>
            <w:hideMark/>
          </w:tcPr>
          <w:p w14:paraId="77492DDB"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2.84809</w:t>
            </w:r>
          </w:p>
        </w:tc>
        <w:tc>
          <w:tcPr>
            <w:tcW w:w="0" w:type="auto"/>
            <w:hideMark/>
          </w:tcPr>
          <w:p w14:paraId="4D712A76"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0.08928</w:t>
            </w:r>
          </w:p>
        </w:tc>
        <w:tc>
          <w:tcPr>
            <w:tcW w:w="0" w:type="auto"/>
            <w:hideMark/>
          </w:tcPr>
          <w:p w14:paraId="0976CD1C"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0.924</w:t>
            </w:r>
          </w:p>
        </w:tc>
      </w:tr>
    </w:tbl>
    <w:p w14:paraId="5205156F" w14:textId="77777777" w:rsidR="00424E1E" w:rsidRPr="004221A1" w:rsidRDefault="00424E1E" w:rsidP="00424E1E">
      <w:pPr>
        <w:rPr>
          <w:rFonts w:asciiTheme="minorBidi" w:hAnsiTheme="minorBidi"/>
        </w:rPr>
      </w:pPr>
    </w:p>
    <w:p w14:paraId="2A92392F" w14:textId="77777777" w:rsidR="00424E1E" w:rsidRPr="004221A1" w:rsidRDefault="00424E1E" w:rsidP="00424E1E">
      <w:pPr>
        <w:rPr>
          <w:rFonts w:asciiTheme="minorBidi" w:hAnsiTheme="minorBidi"/>
        </w:rPr>
      </w:pPr>
    </w:p>
    <w:p w14:paraId="04391C20" w14:textId="77777777" w:rsidR="00D307DF" w:rsidRPr="00D307DF" w:rsidRDefault="00D307DF" w:rsidP="00D307DF">
      <w:pPr>
        <w:spacing w:line="360" w:lineRule="auto"/>
        <w:rPr>
          <w:rFonts w:asciiTheme="minorBidi" w:hAnsiTheme="minorBidi"/>
          <w:sz w:val="24"/>
          <w:szCs w:val="24"/>
          <w:lang w:val="en-US"/>
        </w:rPr>
      </w:pPr>
      <w:r w:rsidRPr="00D307DF">
        <w:rPr>
          <w:rFonts w:asciiTheme="minorBidi" w:hAnsiTheme="minorBidi"/>
          <w:b/>
          <w:bCs/>
          <w:sz w:val="24"/>
          <w:szCs w:val="24"/>
          <w:lang w:val="en-US"/>
        </w:rPr>
        <w:t>JPlusRRT:</w:t>
      </w:r>
    </w:p>
    <w:p w14:paraId="1DF8A70F" w14:textId="77777777" w:rsidR="00D307DF" w:rsidRDefault="00D307DF" w:rsidP="00E435D4">
      <w:pPr>
        <w:spacing w:line="360" w:lineRule="auto"/>
        <w:jc w:val="lowKashida"/>
        <w:rPr>
          <w:rFonts w:asciiTheme="minorBidi" w:hAnsiTheme="minorBidi"/>
          <w:sz w:val="24"/>
          <w:szCs w:val="24"/>
          <w:lang w:val="en-US"/>
        </w:rPr>
      </w:pPr>
      <w:r w:rsidRPr="00D307DF">
        <w:rPr>
          <w:rFonts w:asciiTheme="minorBidi" w:hAnsiTheme="minorBidi"/>
          <w:sz w:val="24"/>
          <w:szCs w:val="24"/>
          <w:lang w:val="en-US"/>
        </w:rPr>
        <w:t>JPlusRRT demonstrated relatively fast planning times, particularly when the goals were placed on top of the table. The average path length on the table was 0.34533, indicating efficient exploration with reasonably short paths. However, while JPlusRRT maintained good speed, it was not the fastest algorithm overall. Planning times averaged 0.00405 seconds in the "On Table" scenario, and 0.00636 seconds when goals were placed under the table.</w:t>
      </w:r>
    </w:p>
    <w:p w14:paraId="3B0285D3" w14:textId="77777777" w:rsidR="00CD26D6" w:rsidRDefault="006D1047" w:rsidP="00CD26D6">
      <w:pPr>
        <w:keepNext/>
        <w:spacing w:line="360" w:lineRule="auto"/>
        <w:jc w:val="center"/>
      </w:pPr>
      <w:r>
        <w:rPr>
          <w:noProof/>
        </w:rPr>
        <w:drawing>
          <wp:inline distT="0" distB="0" distL="0" distR="0" wp14:anchorId="3BE034C2" wp14:editId="4BFD949D">
            <wp:extent cx="5524500" cy="3314700"/>
            <wp:effectExtent l="0" t="0" r="0" b="0"/>
            <wp:docPr id="1887224088" name="Chart 1">
              <a:extLst xmlns:a="http://schemas.openxmlformats.org/drawingml/2006/main">
                <a:ext uri="{FF2B5EF4-FFF2-40B4-BE49-F238E27FC236}">
                  <a16:creationId xmlns:a16="http://schemas.microsoft.com/office/drawing/2014/main" id="{D7315509-FD7F-365B-585C-81B1271AE8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26AF7A0" w14:textId="311C9C9F" w:rsidR="006D1047" w:rsidRDefault="00CD26D6" w:rsidP="00CD26D6">
      <w:pPr>
        <w:pStyle w:val="Caption"/>
        <w:jc w:val="center"/>
        <w:rPr>
          <w:rFonts w:asciiTheme="minorBidi" w:hAnsiTheme="minorBidi"/>
          <w:sz w:val="24"/>
          <w:szCs w:val="24"/>
          <w:lang w:val="en-US"/>
        </w:rPr>
      </w:pPr>
      <w:bookmarkStart w:id="79" w:name="_Toc178516066"/>
      <w:bookmarkStart w:id="80" w:name="_Toc178517131"/>
      <w:bookmarkStart w:id="81" w:name="_Toc178517305"/>
      <w:r>
        <w:t xml:space="preserve">Figure </w:t>
      </w:r>
      <w:fldSimple w:instr=" SEQ Figure \* ARABIC ">
        <w:r w:rsidR="000D751D">
          <w:rPr>
            <w:noProof/>
          </w:rPr>
          <w:t>9</w:t>
        </w:r>
      </w:fldSimple>
      <w:r>
        <w:rPr>
          <w:lang w:val="en-US"/>
        </w:rPr>
        <w:t xml:space="preserve"> Average path length, (1) scenario 1 with the goal on the table, (2) scenario 2 with the goal under the table</w:t>
      </w:r>
      <w:bookmarkEnd w:id="79"/>
      <w:bookmarkEnd w:id="80"/>
      <w:bookmarkEnd w:id="81"/>
    </w:p>
    <w:p w14:paraId="4B653709" w14:textId="77777777" w:rsidR="006D1047" w:rsidRPr="00D307DF" w:rsidRDefault="006D1047" w:rsidP="00D307DF">
      <w:pPr>
        <w:spacing w:line="360" w:lineRule="auto"/>
        <w:rPr>
          <w:rFonts w:asciiTheme="minorBidi" w:hAnsiTheme="minorBidi"/>
          <w:sz w:val="24"/>
          <w:szCs w:val="24"/>
          <w:lang w:val="en-US"/>
        </w:rPr>
      </w:pPr>
    </w:p>
    <w:p w14:paraId="672D9D19" w14:textId="77777777" w:rsidR="00D307DF" w:rsidRDefault="00D307DF" w:rsidP="00231DE2">
      <w:pPr>
        <w:spacing w:line="360" w:lineRule="auto"/>
        <w:jc w:val="lowKashida"/>
        <w:rPr>
          <w:rFonts w:asciiTheme="minorBidi" w:hAnsiTheme="minorBidi"/>
          <w:sz w:val="24"/>
          <w:szCs w:val="24"/>
          <w:lang w:val="en-US"/>
        </w:rPr>
      </w:pPr>
      <w:r w:rsidRPr="00D307DF">
        <w:rPr>
          <w:rFonts w:asciiTheme="minorBidi" w:hAnsiTheme="minorBidi"/>
          <w:sz w:val="24"/>
          <w:szCs w:val="24"/>
          <w:lang w:val="en-US"/>
        </w:rPr>
        <w:t xml:space="preserve">Success rates remained consistently high at </w:t>
      </w:r>
      <w:r w:rsidRPr="00D307DF">
        <w:rPr>
          <w:rFonts w:asciiTheme="minorBidi" w:hAnsiTheme="minorBidi"/>
          <w:b/>
          <w:bCs/>
          <w:sz w:val="24"/>
          <w:szCs w:val="24"/>
          <w:lang w:val="en-US"/>
        </w:rPr>
        <w:t>100%</w:t>
      </w:r>
      <w:r w:rsidRPr="00D307DF">
        <w:rPr>
          <w:rFonts w:asciiTheme="minorBidi" w:hAnsiTheme="minorBidi"/>
          <w:sz w:val="24"/>
          <w:szCs w:val="24"/>
          <w:lang w:val="en-US"/>
        </w:rPr>
        <w:t xml:space="preserve"> in the "On Table" scenario, with only a slight dip to </w:t>
      </w:r>
      <w:r w:rsidRPr="00D307DF">
        <w:rPr>
          <w:rFonts w:asciiTheme="minorBidi" w:hAnsiTheme="minorBidi"/>
          <w:b/>
          <w:bCs/>
          <w:sz w:val="24"/>
          <w:szCs w:val="24"/>
          <w:lang w:val="en-US"/>
        </w:rPr>
        <w:t>96.4%</w:t>
      </w:r>
      <w:r w:rsidRPr="00D307DF">
        <w:rPr>
          <w:rFonts w:asciiTheme="minorBidi" w:hAnsiTheme="minorBidi"/>
          <w:sz w:val="24"/>
          <w:szCs w:val="24"/>
          <w:lang w:val="en-US"/>
        </w:rPr>
        <w:t xml:space="preserve"> when the goals were placed under the table. The more constrained environment affected its speed marginally, but JPlusRRT maintained strong adaptability and robustness in both scenarios.</w:t>
      </w:r>
    </w:p>
    <w:p w14:paraId="30CEC36F" w14:textId="77777777" w:rsidR="00D50E54" w:rsidRPr="00D307DF" w:rsidRDefault="00D50E54" w:rsidP="00231DE2">
      <w:pPr>
        <w:spacing w:line="360" w:lineRule="auto"/>
        <w:jc w:val="lowKashida"/>
        <w:rPr>
          <w:rFonts w:asciiTheme="minorBidi" w:hAnsiTheme="minorBidi"/>
          <w:sz w:val="24"/>
          <w:szCs w:val="24"/>
          <w:lang w:val="en-US"/>
        </w:rPr>
      </w:pPr>
    </w:p>
    <w:p w14:paraId="2A61E895" w14:textId="4507A555" w:rsidR="00D50E54" w:rsidRPr="00D307DF" w:rsidRDefault="00D307DF" w:rsidP="00231DE2">
      <w:pPr>
        <w:spacing w:line="360" w:lineRule="auto"/>
        <w:jc w:val="lowKashida"/>
        <w:rPr>
          <w:rFonts w:asciiTheme="minorBidi" w:hAnsiTheme="minorBidi"/>
          <w:b/>
          <w:bCs/>
          <w:sz w:val="24"/>
          <w:szCs w:val="24"/>
          <w:lang w:val="en-US"/>
        </w:rPr>
      </w:pPr>
      <w:r w:rsidRPr="00D307DF">
        <w:rPr>
          <w:rFonts w:asciiTheme="minorBidi" w:hAnsiTheme="minorBidi"/>
          <w:b/>
          <w:bCs/>
          <w:sz w:val="24"/>
          <w:szCs w:val="24"/>
          <w:lang w:val="en-US"/>
        </w:rPr>
        <w:t>RRTStar:</w:t>
      </w:r>
    </w:p>
    <w:p w14:paraId="3E09F829" w14:textId="77777777" w:rsidR="00D307DF" w:rsidRPr="00D307DF" w:rsidRDefault="00D307DF" w:rsidP="00231DE2">
      <w:pPr>
        <w:spacing w:line="360" w:lineRule="auto"/>
        <w:jc w:val="lowKashida"/>
        <w:rPr>
          <w:rFonts w:asciiTheme="minorBidi" w:hAnsiTheme="minorBidi"/>
          <w:sz w:val="24"/>
          <w:szCs w:val="24"/>
          <w:lang w:val="en-US"/>
        </w:rPr>
      </w:pPr>
      <w:r w:rsidRPr="00D307DF">
        <w:rPr>
          <w:rFonts w:asciiTheme="minorBidi" w:hAnsiTheme="minorBidi"/>
          <w:sz w:val="24"/>
          <w:szCs w:val="24"/>
          <w:lang w:val="en-US"/>
        </w:rPr>
        <w:t>RRTStar demonstrated the fastest planning times in both scenarios, excelling in its ability to optimize paths while maintaining low computation times. On the table, the average planning time was 0.00209 seconds, and under the table, it was 0.00435 seconds. RRTStar also produced the shortest paths, with an average path length of 0.27263 on the table and 0.37234 under the table.</w:t>
      </w:r>
    </w:p>
    <w:p w14:paraId="1F820700" w14:textId="77777777" w:rsidR="00D307DF" w:rsidRDefault="00D307DF" w:rsidP="00231DE2">
      <w:pPr>
        <w:spacing w:line="360" w:lineRule="auto"/>
        <w:jc w:val="lowKashida"/>
        <w:rPr>
          <w:rFonts w:asciiTheme="minorBidi" w:hAnsiTheme="minorBidi"/>
          <w:sz w:val="24"/>
          <w:szCs w:val="24"/>
          <w:lang w:val="en-US"/>
        </w:rPr>
      </w:pPr>
      <w:r w:rsidRPr="00D307DF">
        <w:rPr>
          <w:rFonts w:asciiTheme="minorBidi" w:hAnsiTheme="minorBidi"/>
          <w:sz w:val="24"/>
          <w:szCs w:val="24"/>
          <w:lang w:val="en-US"/>
        </w:rPr>
        <w:t xml:space="preserve">Although its success rate dipped slightly to </w:t>
      </w:r>
      <w:r w:rsidRPr="00D307DF">
        <w:rPr>
          <w:rFonts w:asciiTheme="minorBidi" w:hAnsiTheme="minorBidi"/>
          <w:b/>
          <w:bCs/>
          <w:sz w:val="24"/>
          <w:szCs w:val="24"/>
          <w:lang w:val="en-US"/>
        </w:rPr>
        <w:t>91.6%</w:t>
      </w:r>
      <w:r w:rsidRPr="00D307DF">
        <w:rPr>
          <w:rFonts w:asciiTheme="minorBidi" w:hAnsiTheme="minorBidi"/>
          <w:sz w:val="24"/>
          <w:szCs w:val="24"/>
          <w:lang w:val="en-US"/>
        </w:rPr>
        <w:t xml:space="preserve"> under the table, RRTStar's performance overall remained strong, especially in its ability to handle more complex environments efficiently.</w:t>
      </w:r>
    </w:p>
    <w:p w14:paraId="5588D3AE" w14:textId="77777777" w:rsidR="00AE5CAC" w:rsidRDefault="00AE5CAC" w:rsidP="00231DE2">
      <w:pPr>
        <w:spacing w:line="360" w:lineRule="auto"/>
        <w:jc w:val="lowKashida"/>
        <w:rPr>
          <w:rFonts w:asciiTheme="minorBidi" w:hAnsiTheme="minorBidi"/>
          <w:sz w:val="24"/>
          <w:szCs w:val="24"/>
          <w:lang w:val="en-US"/>
        </w:rPr>
      </w:pPr>
    </w:p>
    <w:p w14:paraId="6749459A" w14:textId="77777777" w:rsidR="00CD26D6" w:rsidRPr="00FE7E15" w:rsidRDefault="00D307DF" w:rsidP="00CD26D6">
      <w:pPr>
        <w:keepNext/>
        <w:spacing w:line="360" w:lineRule="auto"/>
        <w:jc w:val="center"/>
        <w:rPr>
          <w:color w:val="FF0000"/>
        </w:rPr>
      </w:pPr>
      <w:r>
        <w:rPr>
          <w:noProof/>
        </w:rPr>
        <w:drawing>
          <wp:inline distT="0" distB="0" distL="0" distR="0" wp14:anchorId="2EC8901C" wp14:editId="5330E339">
            <wp:extent cx="5631592" cy="3552825"/>
            <wp:effectExtent l="0" t="0" r="7620" b="9525"/>
            <wp:docPr id="43489850" name="Chart 1">
              <a:extLst xmlns:a="http://schemas.openxmlformats.org/drawingml/2006/main">
                <a:ext uri="{FF2B5EF4-FFF2-40B4-BE49-F238E27FC236}">
                  <a16:creationId xmlns:a16="http://schemas.microsoft.com/office/drawing/2014/main" id="{531F19B1-2B75-A4E6-876E-A4A88BA08E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A3618DF" w14:textId="3A56C3BD" w:rsidR="00D307DF" w:rsidRPr="00D307DF" w:rsidRDefault="00CD26D6" w:rsidP="00CD26D6">
      <w:pPr>
        <w:pStyle w:val="Caption"/>
        <w:jc w:val="center"/>
        <w:rPr>
          <w:rFonts w:asciiTheme="minorBidi" w:hAnsiTheme="minorBidi"/>
          <w:sz w:val="24"/>
          <w:szCs w:val="24"/>
          <w:lang w:val="en-US"/>
        </w:rPr>
      </w:pPr>
      <w:bookmarkStart w:id="82" w:name="_Toc178516067"/>
      <w:bookmarkStart w:id="83" w:name="_Toc178517132"/>
      <w:bookmarkStart w:id="84" w:name="_Toc178517306"/>
      <w:r>
        <w:t xml:space="preserve">Figure </w:t>
      </w:r>
      <w:fldSimple w:instr=" SEQ Figure \* ARABIC ">
        <w:r w:rsidR="000D751D">
          <w:rPr>
            <w:noProof/>
          </w:rPr>
          <w:t>10</w:t>
        </w:r>
      </w:fldSimple>
      <w:r>
        <w:rPr>
          <w:lang w:val="en-US"/>
        </w:rPr>
        <w:t xml:space="preserve"> </w:t>
      </w:r>
      <w:r w:rsidRPr="008A128A">
        <w:rPr>
          <w:lang w:val="en-US"/>
        </w:rPr>
        <w:t>Average p</w:t>
      </w:r>
      <w:r>
        <w:rPr>
          <w:lang w:val="en-US"/>
        </w:rPr>
        <w:t>lanning time</w:t>
      </w:r>
      <w:r w:rsidRPr="008A128A">
        <w:rPr>
          <w:lang w:val="en-US"/>
        </w:rPr>
        <w:t>, (1) scenario 1 with the goal on the table, (2) scenario 2 with the goal under the table</w:t>
      </w:r>
      <w:bookmarkEnd w:id="82"/>
      <w:bookmarkEnd w:id="83"/>
      <w:bookmarkEnd w:id="84"/>
    </w:p>
    <w:p w14:paraId="7C71C7C6" w14:textId="77777777" w:rsidR="004221A1" w:rsidRDefault="004221A1" w:rsidP="00CB177D">
      <w:pPr>
        <w:spacing w:line="360" w:lineRule="auto"/>
        <w:rPr>
          <w:rFonts w:asciiTheme="minorBidi" w:hAnsiTheme="minorBidi"/>
          <w:b/>
          <w:bCs/>
          <w:sz w:val="24"/>
          <w:szCs w:val="24"/>
          <w:lang w:val="en-US"/>
        </w:rPr>
      </w:pPr>
    </w:p>
    <w:p w14:paraId="5A3375C5" w14:textId="77777777" w:rsidR="00AE5CAC" w:rsidRDefault="00AE5CAC" w:rsidP="00CB177D">
      <w:pPr>
        <w:spacing w:line="360" w:lineRule="auto"/>
        <w:rPr>
          <w:rFonts w:asciiTheme="minorBidi" w:hAnsiTheme="minorBidi"/>
          <w:b/>
          <w:bCs/>
          <w:sz w:val="24"/>
          <w:szCs w:val="24"/>
          <w:lang w:val="en-US"/>
        </w:rPr>
      </w:pPr>
    </w:p>
    <w:p w14:paraId="7B926BE0" w14:textId="50B2F51A" w:rsidR="0040036D" w:rsidRPr="00D307DF" w:rsidRDefault="00D307DF" w:rsidP="00CB177D">
      <w:pPr>
        <w:spacing w:line="360" w:lineRule="auto"/>
        <w:rPr>
          <w:rFonts w:asciiTheme="minorBidi" w:hAnsiTheme="minorBidi"/>
          <w:b/>
          <w:bCs/>
          <w:sz w:val="24"/>
          <w:szCs w:val="24"/>
          <w:lang w:val="en-US"/>
        </w:rPr>
      </w:pPr>
      <w:r w:rsidRPr="00D307DF">
        <w:rPr>
          <w:rFonts w:asciiTheme="minorBidi" w:hAnsiTheme="minorBidi"/>
          <w:b/>
          <w:bCs/>
          <w:sz w:val="24"/>
          <w:szCs w:val="24"/>
          <w:lang w:val="en-US"/>
        </w:rPr>
        <w:lastRenderedPageBreak/>
        <w:t>IK-RRT:</w:t>
      </w:r>
    </w:p>
    <w:p w14:paraId="4A425572" w14:textId="77777777" w:rsidR="00D307DF" w:rsidRPr="00D307DF" w:rsidRDefault="00D307DF" w:rsidP="00231DE2">
      <w:pPr>
        <w:spacing w:line="360" w:lineRule="auto"/>
        <w:jc w:val="lowKashida"/>
        <w:rPr>
          <w:rFonts w:asciiTheme="minorBidi" w:hAnsiTheme="minorBidi"/>
          <w:sz w:val="24"/>
          <w:szCs w:val="24"/>
          <w:lang w:val="en-US"/>
        </w:rPr>
      </w:pPr>
      <w:r w:rsidRPr="00D307DF">
        <w:rPr>
          <w:rFonts w:asciiTheme="minorBidi" w:hAnsiTheme="minorBidi"/>
          <w:sz w:val="24"/>
          <w:szCs w:val="24"/>
          <w:lang w:val="en-US"/>
        </w:rPr>
        <w:t>IK-RRT exhibited the longest planning times due to the complexity of solving inverse kinematic constraints. The average planning time was 0.46019 seconds on the table, which increased to 0.55925 seconds under the table.</w:t>
      </w:r>
    </w:p>
    <w:p w14:paraId="6DD4C2B0" w14:textId="77777777" w:rsidR="00D307DF" w:rsidRDefault="00D307DF" w:rsidP="00231DE2">
      <w:pPr>
        <w:spacing w:line="360" w:lineRule="auto"/>
        <w:jc w:val="lowKashida"/>
        <w:rPr>
          <w:rFonts w:asciiTheme="minorBidi" w:hAnsiTheme="minorBidi"/>
          <w:sz w:val="24"/>
          <w:szCs w:val="24"/>
          <w:lang w:val="en-US"/>
        </w:rPr>
      </w:pPr>
      <w:r w:rsidRPr="00D307DF">
        <w:rPr>
          <w:rFonts w:asciiTheme="minorBidi" w:hAnsiTheme="minorBidi"/>
          <w:sz w:val="24"/>
          <w:szCs w:val="24"/>
          <w:lang w:val="en-US"/>
        </w:rPr>
        <w:t>Despite its slower performance, IK-RRT maintained a high success rate, with 100% on the table and 98.6% under the table. However, the longer path lengths—0.67172 under the table—suggest that while IK-RRT is reliable, it is significantly slower and produces longer paths in more complex environments.</w:t>
      </w:r>
    </w:p>
    <w:p w14:paraId="697B15BD" w14:textId="77777777" w:rsidR="00CB177D" w:rsidRPr="00D307DF" w:rsidRDefault="00CB177D" w:rsidP="00231DE2">
      <w:pPr>
        <w:spacing w:line="360" w:lineRule="auto"/>
        <w:jc w:val="lowKashida"/>
        <w:rPr>
          <w:rFonts w:asciiTheme="minorBidi" w:hAnsiTheme="minorBidi"/>
          <w:sz w:val="24"/>
          <w:szCs w:val="24"/>
          <w:lang w:val="en-US"/>
        </w:rPr>
      </w:pPr>
    </w:p>
    <w:p w14:paraId="6B2FE9A4" w14:textId="671F9D4F" w:rsidR="00B06235" w:rsidRPr="00D307DF" w:rsidRDefault="00D307DF" w:rsidP="00231DE2">
      <w:pPr>
        <w:spacing w:line="360" w:lineRule="auto"/>
        <w:jc w:val="lowKashida"/>
        <w:rPr>
          <w:rFonts w:asciiTheme="minorBidi" w:hAnsiTheme="minorBidi"/>
          <w:b/>
          <w:bCs/>
          <w:sz w:val="24"/>
          <w:szCs w:val="24"/>
          <w:lang w:val="en-US"/>
        </w:rPr>
      </w:pPr>
      <w:r w:rsidRPr="00D307DF">
        <w:rPr>
          <w:rFonts w:asciiTheme="minorBidi" w:hAnsiTheme="minorBidi"/>
          <w:b/>
          <w:bCs/>
          <w:sz w:val="24"/>
          <w:szCs w:val="24"/>
          <w:lang w:val="en-US"/>
        </w:rPr>
        <w:t>BIK-RRT:</w:t>
      </w:r>
    </w:p>
    <w:p w14:paraId="5D622EC6" w14:textId="77777777" w:rsidR="00D307DF" w:rsidRPr="00D307DF" w:rsidRDefault="00D307DF" w:rsidP="00231DE2">
      <w:pPr>
        <w:spacing w:line="360" w:lineRule="auto"/>
        <w:jc w:val="lowKashida"/>
        <w:rPr>
          <w:rFonts w:asciiTheme="minorBidi" w:hAnsiTheme="minorBidi"/>
          <w:sz w:val="24"/>
          <w:szCs w:val="24"/>
          <w:lang w:val="en-US"/>
        </w:rPr>
      </w:pPr>
      <w:r w:rsidRPr="00D307DF">
        <w:rPr>
          <w:rFonts w:asciiTheme="minorBidi" w:hAnsiTheme="minorBidi"/>
          <w:sz w:val="24"/>
          <w:szCs w:val="24"/>
          <w:lang w:val="en-US"/>
        </w:rPr>
        <w:t>BIK-RRT showed the longest paths and the most inconsistent planning times across both scenarios. The average path length was 2.64929 on the table and 2.84809 under the table, indicating a tendency for over-exploration.</w:t>
      </w:r>
    </w:p>
    <w:p w14:paraId="1AA9400B" w14:textId="3371F8D7" w:rsidR="00D307DF" w:rsidRPr="00D307DF" w:rsidRDefault="00D307DF" w:rsidP="00231DE2">
      <w:pPr>
        <w:spacing w:line="360" w:lineRule="auto"/>
        <w:jc w:val="lowKashida"/>
        <w:rPr>
          <w:rFonts w:asciiTheme="minorBidi" w:hAnsiTheme="minorBidi"/>
          <w:sz w:val="24"/>
          <w:szCs w:val="24"/>
          <w:lang w:val="en-US"/>
        </w:rPr>
      </w:pPr>
      <w:r w:rsidRPr="00D307DF">
        <w:rPr>
          <w:rFonts w:asciiTheme="minorBidi" w:hAnsiTheme="minorBidi"/>
          <w:sz w:val="24"/>
          <w:szCs w:val="24"/>
          <w:lang w:val="en-US"/>
        </w:rPr>
        <w:t xml:space="preserve">Planning times fluctuated significantly, especially under the table, with an average of 0.08928 seconds, reflecting variability in performance. While the success rate was 100% on the table, it dropped to 92.4% under the table, </w:t>
      </w:r>
      <w:r w:rsidR="00B06235">
        <w:rPr>
          <w:rFonts w:asciiTheme="minorBidi" w:hAnsiTheme="minorBidi"/>
          <w:sz w:val="24"/>
          <w:szCs w:val="24"/>
          <w:lang w:val="en-US"/>
        </w:rPr>
        <w:t xml:space="preserve">which </w:t>
      </w:r>
      <w:r w:rsidRPr="00D307DF">
        <w:rPr>
          <w:rFonts w:asciiTheme="minorBidi" w:hAnsiTheme="minorBidi"/>
          <w:sz w:val="24"/>
          <w:szCs w:val="24"/>
          <w:lang w:val="en-US"/>
        </w:rPr>
        <w:t>highlight</w:t>
      </w:r>
      <w:r w:rsidR="00B06235">
        <w:rPr>
          <w:rFonts w:asciiTheme="minorBidi" w:hAnsiTheme="minorBidi"/>
          <w:sz w:val="24"/>
          <w:szCs w:val="24"/>
          <w:lang w:val="en-US"/>
        </w:rPr>
        <w:t>s</w:t>
      </w:r>
      <w:r w:rsidRPr="00D307DF">
        <w:rPr>
          <w:rFonts w:asciiTheme="minorBidi" w:hAnsiTheme="minorBidi"/>
          <w:sz w:val="24"/>
          <w:szCs w:val="24"/>
          <w:lang w:val="en-US"/>
        </w:rPr>
        <w:t xml:space="preserve"> the challenges BIK-RRT faces in more constrained environments due to its bidirectional search method.</w:t>
      </w:r>
    </w:p>
    <w:p w14:paraId="689D8CB4" w14:textId="77777777" w:rsidR="00D307DF" w:rsidRPr="00424E1E" w:rsidRDefault="00D307DF" w:rsidP="00424E1E"/>
    <w:p w14:paraId="22EB6D98" w14:textId="3DDF77E6" w:rsidR="00BA3125" w:rsidRDefault="00B85F2B" w:rsidP="00A3770B">
      <w:pPr>
        <w:pStyle w:val="Heading3"/>
        <w:spacing w:line="360" w:lineRule="auto"/>
        <w:rPr>
          <w:rFonts w:asciiTheme="minorBidi" w:hAnsiTheme="minorBidi" w:cstheme="minorBidi"/>
          <w:lang w:val="en-US"/>
        </w:rPr>
      </w:pPr>
      <w:bookmarkStart w:id="85" w:name="_Toc178527873"/>
      <w:r>
        <w:rPr>
          <w:rFonts w:asciiTheme="minorBidi" w:hAnsiTheme="minorBidi" w:cstheme="minorBidi"/>
          <w:lang w:val="en-US"/>
        </w:rPr>
        <w:t>4.8.2</w:t>
      </w:r>
      <w:r>
        <w:rPr>
          <w:rFonts w:asciiTheme="minorBidi" w:hAnsiTheme="minorBidi" w:cstheme="minorBidi"/>
          <w:lang w:val="en-US"/>
        </w:rPr>
        <w:tab/>
        <w:t xml:space="preserve"> </w:t>
      </w:r>
      <w:r w:rsidR="00BA3125" w:rsidRPr="00D00CE2">
        <w:rPr>
          <w:rFonts w:asciiTheme="minorBidi" w:hAnsiTheme="minorBidi" w:cstheme="minorBidi"/>
          <w:lang w:val="en-US"/>
        </w:rPr>
        <w:t>Jogramop Framework Results: 20 Benchmark Scenarios</w:t>
      </w:r>
      <w:bookmarkEnd w:id="85"/>
    </w:p>
    <w:p w14:paraId="79B1835B" w14:textId="77777777" w:rsidR="00E22961" w:rsidRDefault="00E22961" w:rsidP="00E22961">
      <w:pPr>
        <w:rPr>
          <w:lang w:val="en-US"/>
        </w:rPr>
      </w:pPr>
    </w:p>
    <w:p w14:paraId="039037E9" w14:textId="77777777" w:rsidR="00FE7E15" w:rsidRDefault="00E22961" w:rsidP="00FE7E15">
      <w:pPr>
        <w:keepNext/>
        <w:jc w:val="center"/>
      </w:pPr>
      <w:r w:rsidRPr="00D00CE2">
        <w:rPr>
          <w:rFonts w:asciiTheme="minorBidi" w:hAnsiTheme="minorBidi"/>
          <w:noProof/>
        </w:rPr>
        <w:drawing>
          <wp:inline distT="0" distB="0" distL="0" distR="0" wp14:anchorId="3750FA23" wp14:editId="4BDE738A">
            <wp:extent cx="4153546" cy="2547840"/>
            <wp:effectExtent l="0" t="0" r="18415" b="5080"/>
            <wp:docPr id="1350153456" name="Chart 1">
              <a:extLst xmlns:a="http://schemas.openxmlformats.org/drawingml/2006/main">
                <a:ext uri="{FF2B5EF4-FFF2-40B4-BE49-F238E27FC236}">
                  <a16:creationId xmlns:a16="http://schemas.microsoft.com/office/drawing/2014/main" id="{F9F8E539-1897-1CD4-29B5-D3A7861858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A785348" w14:textId="0F3178BC" w:rsidR="00996EF6" w:rsidRDefault="00FE7E15" w:rsidP="00FE7E15">
      <w:pPr>
        <w:pStyle w:val="Caption"/>
        <w:jc w:val="center"/>
        <w:rPr>
          <w:lang w:val="en-US"/>
        </w:rPr>
      </w:pPr>
      <w:bookmarkStart w:id="86" w:name="_Toc178517133"/>
      <w:bookmarkStart w:id="87" w:name="_Toc178517307"/>
      <w:r>
        <w:t xml:space="preserve">Figure </w:t>
      </w:r>
      <w:fldSimple w:instr=" SEQ Figure \* ARABIC ">
        <w:r w:rsidR="000D751D">
          <w:rPr>
            <w:noProof/>
          </w:rPr>
          <w:t>11</w:t>
        </w:r>
      </w:fldSimple>
      <w:r>
        <w:rPr>
          <w:lang w:val="en-US"/>
        </w:rPr>
        <w:t xml:space="preserve"> RRTStar algorithm average time results in Jogramop environment in 20 different scenarios</w:t>
      </w:r>
      <w:r w:rsidR="00F5320E">
        <w:rPr>
          <w:lang w:val="en-US"/>
        </w:rPr>
        <w:t>, with trending line</w:t>
      </w:r>
      <w:r>
        <w:rPr>
          <w:lang w:val="en-US"/>
        </w:rPr>
        <w:t>.</w:t>
      </w:r>
      <w:bookmarkEnd w:id="86"/>
      <w:bookmarkEnd w:id="87"/>
      <w:r w:rsidR="00F5320E">
        <w:rPr>
          <w:lang w:val="en-US"/>
        </w:rPr>
        <w:t xml:space="preserve"> Max iteration: 1000.</w:t>
      </w:r>
    </w:p>
    <w:p w14:paraId="3AEF4FEB" w14:textId="77777777" w:rsidR="00315C83" w:rsidRPr="00E22961" w:rsidRDefault="00315C83" w:rsidP="00315C83">
      <w:pPr>
        <w:rPr>
          <w:lang w:val="en-US"/>
        </w:rPr>
      </w:pPr>
    </w:p>
    <w:p w14:paraId="3CD8253A" w14:textId="77777777" w:rsidR="00BA3125" w:rsidRPr="00BA3125" w:rsidRDefault="00BA3125" w:rsidP="001C5D50">
      <w:pPr>
        <w:spacing w:line="360" w:lineRule="auto"/>
        <w:jc w:val="lowKashida"/>
        <w:rPr>
          <w:rFonts w:asciiTheme="minorBidi" w:hAnsiTheme="minorBidi"/>
          <w:sz w:val="24"/>
          <w:szCs w:val="24"/>
          <w:lang w:val="en-US"/>
        </w:rPr>
      </w:pPr>
      <w:r w:rsidRPr="00BA3125">
        <w:rPr>
          <w:rFonts w:asciiTheme="minorBidi" w:hAnsiTheme="minorBidi"/>
          <w:sz w:val="24"/>
          <w:szCs w:val="24"/>
          <w:lang w:val="en-US"/>
        </w:rPr>
        <w:t>The Jogramop framework provided a more challenging environment, where RRT* was tested across 20 benchmark scenarios. These scenarios gradually increased in complexity, with the addition of narrow passages, tight spaces, and complex obstacle configurations.</w:t>
      </w:r>
    </w:p>
    <w:p w14:paraId="4B190713" w14:textId="77777777" w:rsidR="00BA3125" w:rsidRPr="00BA3125" w:rsidRDefault="00BA3125" w:rsidP="001C5D50">
      <w:pPr>
        <w:numPr>
          <w:ilvl w:val="0"/>
          <w:numId w:val="33"/>
        </w:numPr>
        <w:spacing w:line="360" w:lineRule="auto"/>
        <w:jc w:val="lowKashida"/>
        <w:rPr>
          <w:rFonts w:asciiTheme="minorBidi" w:hAnsiTheme="minorBidi"/>
          <w:sz w:val="24"/>
          <w:szCs w:val="24"/>
          <w:lang w:val="en-US"/>
        </w:rPr>
      </w:pPr>
      <w:r w:rsidRPr="00BA3125">
        <w:rPr>
          <w:rFonts w:asciiTheme="minorBidi" w:hAnsiTheme="minorBidi"/>
          <w:sz w:val="24"/>
          <w:szCs w:val="24"/>
          <w:lang w:val="en-US"/>
        </w:rPr>
        <w:t>Path Length: In the Jogramop environment, RRT* excelled at generating short and optimized paths, particularly in moderately complex scenarios. Path lengths in this environment ranged between 0.2523 and 0.4125, reflecting the algorithm’s ability to consistently refine paths.</w:t>
      </w:r>
    </w:p>
    <w:p w14:paraId="1A31380D" w14:textId="77777777" w:rsidR="00BA3125" w:rsidRPr="00BA3125" w:rsidRDefault="00BA3125" w:rsidP="001C5D50">
      <w:pPr>
        <w:numPr>
          <w:ilvl w:val="0"/>
          <w:numId w:val="33"/>
        </w:numPr>
        <w:spacing w:line="360" w:lineRule="auto"/>
        <w:jc w:val="lowKashida"/>
        <w:rPr>
          <w:rFonts w:asciiTheme="minorBidi" w:hAnsiTheme="minorBidi"/>
          <w:sz w:val="24"/>
          <w:szCs w:val="24"/>
          <w:lang w:val="en-US"/>
        </w:rPr>
      </w:pPr>
      <w:r w:rsidRPr="00BA3125">
        <w:rPr>
          <w:rFonts w:asciiTheme="minorBidi" w:hAnsiTheme="minorBidi"/>
          <w:sz w:val="24"/>
          <w:szCs w:val="24"/>
          <w:lang w:val="en-US"/>
        </w:rPr>
        <w:t>Planning Time: As the complexity of the scenarios increased, particularly in environments with narrow passages or goals under the table-like structures, planning times increased slightly, with values ranging from 0.0010 to 0.0062 seconds. The focus on optimizing path quality led to longer computation times, especially in highly constrained environments.</w:t>
      </w:r>
    </w:p>
    <w:p w14:paraId="6D3FFD86" w14:textId="77777777" w:rsidR="00BA3125" w:rsidRPr="00BA3125" w:rsidRDefault="00BA3125" w:rsidP="001C5D50">
      <w:pPr>
        <w:numPr>
          <w:ilvl w:val="0"/>
          <w:numId w:val="33"/>
        </w:numPr>
        <w:spacing w:line="360" w:lineRule="auto"/>
        <w:jc w:val="lowKashida"/>
        <w:rPr>
          <w:rFonts w:asciiTheme="minorBidi" w:hAnsiTheme="minorBidi"/>
          <w:sz w:val="24"/>
          <w:szCs w:val="24"/>
          <w:lang w:val="en-US"/>
        </w:rPr>
      </w:pPr>
      <w:r w:rsidRPr="00BA3125">
        <w:rPr>
          <w:rFonts w:asciiTheme="minorBidi" w:hAnsiTheme="minorBidi"/>
          <w:sz w:val="24"/>
          <w:szCs w:val="24"/>
          <w:lang w:val="en-US"/>
        </w:rPr>
        <w:t>Success Rate: RRT* maintained high success rates in simpler scenarios, but in the most challenging cases (e.g., tight corridors or narrow goals), the success rate dropped to 90-93%. This decline was primarily observed in scenarios where the algorithm struggled to find valid paths before reaching the maximum iteration count.</w:t>
      </w:r>
    </w:p>
    <w:p w14:paraId="1FB304B4" w14:textId="77777777" w:rsidR="0019215F" w:rsidRDefault="0019215F" w:rsidP="001C5D50">
      <w:pPr>
        <w:spacing w:line="360" w:lineRule="auto"/>
        <w:jc w:val="lowKashida"/>
        <w:rPr>
          <w:rFonts w:asciiTheme="minorBidi" w:hAnsiTheme="minorBidi"/>
          <w:sz w:val="24"/>
          <w:szCs w:val="24"/>
          <w:lang w:val="en-US"/>
        </w:rPr>
      </w:pPr>
    </w:p>
    <w:p w14:paraId="3B82A7D8" w14:textId="79ACE814" w:rsidR="00C32F02" w:rsidRPr="00231519" w:rsidRDefault="004F69FE" w:rsidP="001C5D50">
      <w:pPr>
        <w:pStyle w:val="Heading3"/>
        <w:rPr>
          <w:lang w:val="en-US"/>
        </w:rPr>
      </w:pPr>
      <w:bookmarkStart w:id="88" w:name="_Toc178527874"/>
      <w:r w:rsidRPr="00231519">
        <w:rPr>
          <w:lang w:val="en-US"/>
        </w:rPr>
        <w:t>4.8.3</w:t>
      </w:r>
      <w:r w:rsidRPr="00231519">
        <w:rPr>
          <w:lang w:val="en-US"/>
        </w:rPr>
        <w:tab/>
        <w:t xml:space="preserve"> </w:t>
      </w:r>
      <w:r w:rsidR="00C32F02" w:rsidRPr="00231519">
        <w:rPr>
          <w:lang w:val="en-US"/>
        </w:rPr>
        <w:t xml:space="preserve">Key </w:t>
      </w:r>
      <w:r w:rsidR="00C32F02" w:rsidRPr="00830BAF">
        <w:t>Insights</w:t>
      </w:r>
      <w:bookmarkEnd w:id="88"/>
      <w:r w:rsidR="00C32F02" w:rsidRPr="00231519">
        <w:rPr>
          <w:lang w:val="en-US"/>
        </w:rPr>
        <w:br/>
      </w:r>
    </w:p>
    <w:p w14:paraId="16CF3DCB" w14:textId="309411FB" w:rsidR="00C32F02" w:rsidRPr="00C32F02" w:rsidRDefault="00C32F02" w:rsidP="001C5D50">
      <w:pPr>
        <w:spacing w:line="360" w:lineRule="auto"/>
        <w:jc w:val="lowKashida"/>
        <w:rPr>
          <w:rFonts w:asciiTheme="minorBidi" w:hAnsiTheme="minorBidi"/>
          <w:sz w:val="24"/>
          <w:szCs w:val="24"/>
          <w:lang w:val="en-US"/>
        </w:rPr>
      </w:pPr>
      <w:r w:rsidRPr="00C32F02">
        <w:rPr>
          <w:rFonts w:asciiTheme="minorBidi" w:hAnsiTheme="minorBidi"/>
          <w:sz w:val="24"/>
          <w:szCs w:val="24"/>
          <w:lang w:val="en-US"/>
        </w:rPr>
        <w:t>RRTStar consistently demonstrated the fastest planning times across both scenarios, particularly in simpler environments like Scenario 1 (goal on the table). Its average planning time was 0.00209 seconds in Scenario 1 and 0.00435 seconds in Scenario 2 (goal under the table), making it the most efficient algorithm. Despite slightly lower success rates in tighter spaces (91.6% under the table), RRTStar consistently produced the shortest paths, with path lengths averaging 0.27263 in Scenario 1 and 0.37234 in Scenario 2.</w:t>
      </w:r>
    </w:p>
    <w:p w14:paraId="27824A3F" w14:textId="77777777" w:rsidR="00C32F02" w:rsidRPr="00C32F02" w:rsidRDefault="00C32F02" w:rsidP="001C5D50">
      <w:pPr>
        <w:spacing w:line="360" w:lineRule="auto"/>
        <w:jc w:val="lowKashida"/>
        <w:rPr>
          <w:rFonts w:asciiTheme="minorBidi" w:hAnsiTheme="minorBidi"/>
          <w:sz w:val="24"/>
          <w:szCs w:val="24"/>
          <w:lang w:val="en-US"/>
        </w:rPr>
      </w:pPr>
    </w:p>
    <w:p w14:paraId="4C6720E3" w14:textId="77777777" w:rsidR="00C32F02" w:rsidRPr="00C32F02" w:rsidRDefault="00C32F02" w:rsidP="001C5D50">
      <w:pPr>
        <w:spacing w:line="360" w:lineRule="auto"/>
        <w:jc w:val="lowKashida"/>
        <w:rPr>
          <w:rFonts w:asciiTheme="minorBidi" w:hAnsiTheme="minorBidi"/>
          <w:sz w:val="24"/>
          <w:szCs w:val="24"/>
          <w:lang w:val="en-US"/>
        </w:rPr>
      </w:pPr>
      <w:r w:rsidRPr="00C32F02">
        <w:rPr>
          <w:rFonts w:asciiTheme="minorBidi" w:hAnsiTheme="minorBidi"/>
          <w:sz w:val="24"/>
          <w:szCs w:val="24"/>
          <w:lang w:val="en-US"/>
        </w:rPr>
        <w:t>JPlusRRT, while still fast, did not outperform RRTStar in terms of planning time. It averaged 0.00405 seconds in Scenario 1 and 0.00636 seconds in Scenario 2. JPlusRRT maintained robust success rates across both scenarios, slightly dipping to 96.4% under the table. Path lengths were slightly longer than RRTStar’s, indicating JPlusRRT's focus on exploration speed rather than path optimization.</w:t>
      </w:r>
    </w:p>
    <w:p w14:paraId="2B6581AD" w14:textId="77777777" w:rsidR="00C32F02" w:rsidRPr="00C32F02" w:rsidRDefault="00C32F02" w:rsidP="001C5D50">
      <w:pPr>
        <w:spacing w:line="360" w:lineRule="auto"/>
        <w:jc w:val="lowKashida"/>
        <w:rPr>
          <w:rFonts w:asciiTheme="minorBidi" w:hAnsiTheme="minorBidi"/>
          <w:sz w:val="24"/>
          <w:szCs w:val="24"/>
          <w:lang w:val="en-US"/>
        </w:rPr>
      </w:pPr>
    </w:p>
    <w:p w14:paraId="702CA22F" w14:textId="77777777" w:rsidR="00C32F02" w:rsidRPr="00C32F02" w:rsidRDefault="00C32F02" w:rsidP="001C5D50">
      <w:pPr>
        <w:spacing w:line="360" w:lineRule="auto"/>
        <w:jc w:val="lowKashida"/>
        <w:rPr>
          <w:rFonts w:asciiTheme="minorBidi" w:hAnsiTheme="minorBidi"/>
          <w:sz w:val="24"/>
          <w:szCs w:val="24"/>
          <w:lang w:val="en-US"/>
        </w:rPr>
      </w:pPr>
      <w:r w:rsidRPr="00C32F02">
        <w:rPr>
          <w:rFonts w:asciiTheme="minorBidi" w:hAnsiTheme="minorBidi"/>
          <w:sz w:val="24"/>
          <w:szCs w:val="24"/>
          <w:lang w:val="en-US"/>
        </w:rPr>
        <w:t>IK-RRT exhibited the longest planning times due to its need to solve inverse kinematic constraints. In Scenario 1, its average planning time was 0.46019 seconds, increasing to 0.55925 seconds in Scenario 2. However, it maintained a high success rate of 100% in Scenario 1 and 98.6% in Scenario 2, proving its reliability in finding valid paths, even though the paths were longer.</w:t>
      </w:r>
    </w:p>
    <w:p w14:paraId="7B56EB31" w14:textId="77777777" w:rsidR="00C32F02" w:rsidRPr="00C32F02" w:rsidRDefault="00C32F02" w:rsidP="001C5D50">
      <w:pPr>
        <w:spacing w:line="360" w:lineRule="auto"/>
        <w:jc w:val="lowKashida"/>
        <w:rPr>
          <w:rFonts w:asciiTheme="minorBidi" w:hAnsiTheme="minorBidi"/>
          <w:sz w:val="24"/>
          <w:szCs w:val="24"/>
          <w:lang w:val="en-US"/>
        </w:rPr>
      </w:pPr>
    </w:p>
    <w:p w14:paraId="5089BC66" w14:textId="77777777" w:rsidR="00C32F02" w:rsidRPr="00C32F02" w:rsidRDefault="00C32F02" w:rsidP="001C5D50">
      <w:pPr>
        <w:spacing w:line="360" w:lineRule="auto"/>
        <w:jc w:val="lowKashida"/>
        <w:rPr>
          <w:rFonts w:asciiTheme="minorBidi" w:hAnsiTheme="minorBidi"/>
          <w:sz w:val="24"/>
          <w:szCs w:val="24"/>
          <w:lang w:val="en-US"/>
        </w:rPr>
      </w:pPr>
      <w:r w:rsidRPr="00C32F02">
        <w:rPr>
          <w:rFonts w:asciiTheme="minorBidi" w:hAnsiTheme="minorBidi"/>
          <w:sz w:val="24"/>
          <w:szCs w:val="24"/>
          <w:lang w:val="en-US"/>
        </w:rPr>
        <w:t>BIK-RRT was the most inconsistent, with planning times fluctuating significantly. It averaged 0.04571 seconds in Scenario 1 and 0.08928 seconds in Scenario 2. The algorithm’s bidirectional search occasionally led to over-exploration, resulting in the longest paths in both scenarios—averaging 2.64929 on the table and 2.84809 under the table. Success rates remained at 100% in Scenario 1 but dropped to 92.4% in Scenario 2, further illustrating its challenges in more constrained environments.</w:t>
      </w:r>
    </w:p>
    <w:p w14:paraId="4F0D69CC" w14:textId="77777777" w:rsidR="00C32F02" w:rsidRPr="00C32F02" w:rsidRDefault="00C32F02" w:rsidP="001C5D50">
      <w:pPr>
        <w:spacing w:line="360" w:lineRule="auto"/>
        <w:jc w:val="lowKashida"/>
        <w:rPr>
          <w:rFonts w:asciiTheme="minorBidi" w:hAnsiTheme="minorBidi"/>
          <w:sz w:val="24"/>
          <w:szCs w:val="24"/>
          <w:lang w:val="en-US"/>
        </w:rPr>
      </w:pPr>
    </w:p>
    <w:p w14:paraId="76D7FB21" w14:textId="3D668F1C" w:rsidR="00C32F02" w:rsidRDefault="00C32F02" w:rsidP="001C5D50">
      <w:pPr>
        <w:spacing w:line="360" w:lineRule="auto"/>
        <w:jc w:val="lowKashida"/>
        <w:rPr>
          <w:rFonts w:asciiTheme="minorBidi" w:hAnsiTheme="minorBidi"/>
          <w:sz w:val="24"/>
          <w:szCs w:val="24"/>
          <w:lang w:val="en-US"/>
        </w:rPr>
      </w:pPr>
      <w:r w:rsidRPr="00C32F02">
        <w:rPr>
          <w:rFonts w:asciiTheme="minorBidi" w:hAnsiTheme="minorBidi"/>
          <w:sz w:val="24"/>
          <w:szCs w:val="24"/>
          <w:lang w:val="en-US"/>
        </w:rPr>
        <w:t>These results underscore the diverse strengths and weaknesses of the tested algorithms. RRTStar is clearly the best choice for environments that prioritize fast, efficient planning, while JPlusRRT offers slightly slower times but a more adaptable approach. IK-RRT stands out for its high reliability in complex tasks, despite its slower performance, and BIK-RRT, while capable, suffers from inconsistency and over-exploration, making it less suitable for environments where efficiency and precision are critical.</w:t>
      </w:r>
    </w:p>
    <w:p w14:paraId="3D17D776" w14:textId="77777777" w:rsidR="00A440DA" w:rsidRPr="0074653E" w:rsidRDefault="00A440DA" w:rsidP="001C5D50">
      <w:pPr>
        <w:spacing w:line="360" w:lineRule="auto"/>
        <w:jc w:val="lowKashida"/>
        <w:rPr>
          <w:rFonts w:asciiTheme="minorBidi" w:hAnsiTheme="minorBidi"/>
          <w:sz w:val="24"/>
          <w:szCs w:val="24"/>
          <w:lang w:val="en-US"/>
        </w:rPr>
      </w:pPr>
    </w:p>
    <w:p w14:paraId="556EB317" w14:textId="70C758AA" w:rsidR="001C3421" w:rsidRPr="00231519" w:rsidRDefault="001C3421" w:rsidP="001C5D50">
      <w:pPr>
        <w:pStyle w:val="Heading2"/>
        <w:spacing w:line="360" w:lineRule="auto"/>
        <w:jc w:val="lowKashida"/>
        <w:rPr>
          <w:rFonts w:asciiTheme="minorBidi" w:hAnsiTheme="minorBidi" w:cstheme="minorBidi"/>
        </w:rPr>
      </w:pPr>
      <w:bookmarkStart w:id="89" w:name="_Toc178527875"/>
      <w:r w:rsidRPr="00231519">
        <w:rPr>
          <w:rFonts w:asciiTheme="minorBidi" w:hAnsiTheme="minorBidi" w:cstheme="minorBidi"/>
        </w:rPr>
        <w:t>4.9</w:t>
      </w:r>
      <w:r w:rsidR="00A77CA6" w:rsidRPr="00231519">
        <w:rPr>
          <w:rFonts w:asciiTheme="minorBidi" w:hAnsiTheme="minorBidi" w:cstheme="minorBidi"/>
        </w:rPr>
        <w:t xml:space="preserve">   </w:t>
      </w:r>
      <w:r w:rsidRPr="00231519">
        <w:rPr>
          <w:rFonts w:asciiTheme="minorBidi" w:hAnsiTheme="minorBidi" w:cstheme="minorBidi"/>
        </w:rPr>
        <w:t>Challenges and Adaptations</w:t>
      </w:r>
      <w:bookmarkEnd w:id="89"/>
    </w:p>
    <w:p w14:paraId="35BE3DD2" w14:textId="6BE5311C" w:rsidR="001C3421" w:rsidRDefault="001C3421" w:rsidP="001C5D50">
      <w:pPr>
        <w:spacing w:line="360" w:lineRule="auto"/>
        <w:jc w:val="lowKashida"/>
        <w:rPr>
          <w:rFonts w:asciiTheme="minorBidi" w:hAnsiTheme="minorBidi"/>
          <w:sz w:val="24"/>
          <w:szCs w:val="24"/>
        </w:rPr>
      </w:pPr>
      <w:r w:rsidRPr="00BC650C">
        <w:rPr>
          <w:rFonts w:asciiTheme="minorBidi" w:hAnsiTheme="minorBidi"/>
          <w:sz w:val="24"/>
          <w:szCs w:val="24"/>
        </w:rPr>
        <w:t>During the research, several significant challenges arose, particularly in setting up the simulation environments and implementing the algorithms. Designing environments that closely mirrored real-world tasks was both time-consuming and technically demanding, as it required the careful tuning of parameters and extensive testing to ensure the accuracy and robustness of the simulations. Furthermore, the implementation of all the algorithms within the Jogramop framework turned out to be more complex than initially anticipated. JPlusRRT, in particular, posed difficulties due to its intricate planning and optimization requirements, demanding careful attention to both memory efficiency and computational complexity.</w:t>
      </w:r>
    </w:p>
    <w:p w14:paraId="77FE022B" w14:textId="77777777" w:rsidR="00F9377D" w:rsidRPr="00BC650C" w:rsidRDefault="00F9377D" w:rsidP="00F9377D">
      <w:pPr>
        <w:spacing w:line="360" w:lineRule="auto"/>
        <w:jc w:val="lowKashida"/>
        <w:rPr>
          <w:rFonts w:asciiTheme="minorBidi" w:hAnsiTheme="minorBidi"/>
          <w:sz w:val="24"/>
          <w:szCs w:val="24"/>
        </w:rPr>
      </w:pPr>
    </w:p>
    <w:p w14:paraId="5E567309" w14:textId="77777777" w:rsidR="001C3421" w:rsidRDefault="001C3421" w:rsidP="00A3770B">
      <w:pPr>
        <w:spacing w:line="360" w:lineRule="auto"/>
        <w:jc w:val="lowKashida"/>
        <w:rPr>
          <w:rFonts w:asciiTheme="minorBidi" w:hAnsiTheme="minorBidi"/>
          <w:sz w:val="24"/>
          <w:szCs w:val="24"/>
        </w:rPr>
      </w:pPr>
      <w:r w:rsidRPr="00BC650C">
        <w:rPr>
          <w:rFonts w:asciiTheme="minorBidi" w:hAnsiTheme="minorBidi"/>
          <w:sz w:val="24"/>
          <w:szCs w:val="24"/>
        </w:rPr>
        <w:lastRenderedPageBreak/>
        <w:t>The original goal was to implement four distinct algorithms in the Jogramop framework. However, due to time constraints and the complexity of the task, only the RRT* algorithm was fully implemented and tested. The adaptation of this plan allowed for a more focused comparison between RRT*, JPlusRRT, and IK-RRT, the latter two of which had already been integrated into the framework. This shift in focus highlighted both the strengths and limitations of the RRT* algorithm.</w:t>
      </w:r>
    </w:p>
    <w:p w14:paraId="617F4E21" w14:textId="77777777" w:rsidR="00F9377D" w:rsidRDefault="00F9377D" w:rsidP="00A3770B">
      <w:pPr>
        <w:spacing w:line="360" w:lineRule="auto"/>
        <w:jc w:val="lowKashida"/>
        <w:rPr>
          <w:rFonts w:asciiTheme="minorBidi" w:hAnsiTheme="minorBidi"/>
          <w:sz w:val="24"/>
          <w:szCs w:val="24"/>
        </w:rPr>
      </w:pPr>
    </w:p>
    <w:p w14:paraId="358800A1" w14:textId="7B35C27C" w:rsidR="001C3421" w:rsidRDefault="00242664" w:rsidP="000B2DEA">
      <w:pPr>
        <w:spacing w:line="360" w:lineRule="auto"/>
        <w:jc w:val="lowKashida"/>
        <w:rPr>
          <w:rFonts w:asciiTheme="minorBidi" w:hAnsiTheme="minorBidi"/>
          <w:sz w:val="24"/>
          <w:szCs w:val="24"/>
        </w:rPr>
      </w:pPr>
      <w:r w:rsidRPr="00242664">
        <w:rPr>
          <w:rFonts w:asciiTheme="minorBidi" w:hAnsiTheme="minorBidi"/>
          <w:sz w:val="24"/>
          <w:szCs w:val="24"/>
        </w:rPr>
        <w:t xml:space="preserve">During this project, grasp planning was tested both with and without dedicated planning to evaluate its impact on the overall performance of the algorithms. However, due to time constraints, a simplified grasping mechanism was ultimately implemented. In each scenario within the Jogramop framework, the system selected a grasp from a set of 200 predefined grasp </w:t>
      </w:r>
      <w:r w:rsidR="000B2DEA">
        <w:rPr>
          <w:rFonts w:asciiTheme="minorBidi" w:hAnsiTheme="minorBidi"/>
          <w:sz w:val="24"/>
          <w:szCs w:val="24"/>
        </w:rPr>
        <w:t>candidates</w:t>
      </w:r>
      <w:r w:rsidR="00784263">
        <w:rPr>
          <w:rFonts w:asciiTheme="minorBidi" w:hAnsiTheme="minorBidi"/>
          <w:sz w:val="24"/>
          <w:szCs w:val="24"/>
        </w:rPr>
        <w:t xml:space="preserve">. Each grasp is a </w:t>
      </w:r>
      <w:r w:rsidR="002209B4">
        <w:rPr>
          <w:rFonts w:asciiTheme="minorBidi" w:hAnsiTheme="minorBidi"/>
          <w:sz w:val="24"/>
          <w:szCs w:val="24"/>
        </w:rPr>
        <w:t>4-dimensional</w:t>
      </w:r>
      <w:r w:rsidR="00784263">
        <w:rPr>
          <w:rFonts w:asciiTheme="minorBidi" w:hAnsiTheme="minorBidi"/>
          <w:sz w:val="24"/>
          <w:szCs w:val="24"/>
        </w:rPr>
        <w:t xml:space="preserve"> array which the </w:t>
      </w:r>
      <w:r w:rsidR="00DD6E4D">
        <w:rPr>
          <w:rFonts w:asciiTheme="minorBidi" w:hAnsiTheme="minorBidi"/>
          <w:sz w:val="24"/>
          <w:szCs w:val="24"/>
        </w:rPr>
        <w:t>fourth array</w:t>
      </w:r>
      <w:r w:rsidR="00784263">
        <w:rPr>
          <w:rFonts w:asciiTheme="minorBidi" w:hAnsiTheme="minorBidi"/>
          <w:sz w:val="24"/>
          <w:szCs w:val="24"/>
        </w:rPr>
        <w:t xml:space="preserve"> is the orientation</w:t>
      </w:r>
      <w:r w:rsidRPr="00242664">
        <w:rPr>
          <w:rFonts w:asciiTheme="minorBidi" w:hAnsiTheme="minorBidi"/>
          <w:sz w:val="24"/>
          <w:szCs w:val="24"/>
        </w:rPr>
        <w:t>. The algorithms (RRT*, IK-RRT, BIK-RRT) then planned the robot's inverse kinematics based on the chosen orientation. If a valid inverse kinematics solution was not found for the selected grasp, the algorithm automatically moved to the next available grasp position in the set, iterating until a feasible solution was identified. This approach allowed for efficient testing of grasping functionality within the constraints of the project.</w:t>
      </w:r>
    </w:p>
    <w:p w14:paraId="21C8AB35" w14:textId="77777777" w:rsidR="00242664" w:rsidRPr="00BC650C" w:rsidRDefault="00242664" w:rsidP="00242664">
      <w:pPr>
        <w:spacing w:line="360" w:lineRule="auto"/>
        <w:rPr>
          <w:rFonts w:asciiTheme="minorBidi" w:hAnsiTheme="minorBidi"/>
          <w:sz w:val="24"/>
          <w:szCs w:val="24"/>
        </w:rPr>
      </w:pPr>
    </w:p>
    <w:p w14:paraId="3D8CEA98" w14:textId="3F85C693" w:rsidR="001C3421" w:rsidRPr="00BC650C" w:rsidRDefault="001C3421" w:rsidP="00A3770B">
      <w:pPr>
        <w:spacing w:line="360" w:lineRule="auto"/>
        <w:jc w:val="lowKashida"/>
        <w:rPr>
          <w:rFonts w:asciiTheme="minorBidi" w:hAnsiTheme="minorBidi"/>
          <w:sz w:val="24"/>
          <w:szCs w:val="24"/>
        </w:rPr>
      </w:pPr>
      <w:r w:rsidRPr="00BC650C">
        <w:rPr>
          <w:rFonts w:asciiTheme="minorBidi" w:hAnsiTheme="minorBidi"/>
          <w:sz w:val="24"/>
          <w:szCs w:val="24"/>
        </w:rPr>
        <w:t xml:space="preserve">One of the most challenging aspects of the project was running RRT* across 20 different scenarios, each tested 100 times. This involved substantial computational effort and highlighted the high computational cost of RRT*, especially when scaling to more complex </w:t>
      </w:r>
      <w:r w:rsidR="004A7E2A" w:rsidRPr="00BC650C">
        <w:rPr>
          <w:rFonts w:asciiTheme="minorBidi" w:hAnsiTheme="minorBidi"/>
          <w:sz w:val="24"/>
          <w:szCs w:val="24"/>
        </w:rPr>
        <w:t>environments.</w:t>
      </w:r>
      <w:r w:rsidRPr="00BC650C">
        <w:rPr>
          <w:rFonts w:asciiTheme="minorBidi" w:hAnsiTheme="minorBidi"/>
          <w:sz w:val="24"/>
          <w:szCs w:val="24"/>
        </w:rPr>
        <w:t xml:space="preserve"> Balancing this level of computational demand with the practical limitations of hardware and time was a significant hurdle in the project, and it underscored the importance of computational efficiency in algorithm design and simulation testing.</w:t>
      </w:r>
    </w:p>
    <w:p w14:paraId="62109558" w14:textId="19C9A432" w:rsidR="002B51CB" w:rsidRDefault="002B51CB">
      <w:r>
        <w:br w:type="page"/>
      </w:r>
    </w:p>
    <w:p w14:paraId="2990A75F" w14:textId="074FA717" w:rsidR="00736AF0" w:rsidRDefault="00744C79" w:rsidP="00A3770B">
      <w:pPr>
        <w:pStyle w:val="Heading1"/>
        <w:spacing w:line="360" w:lineRule="auto"/>
        <w:rPr>
          <w:rFonts w:asciiTheme="minorBidi" w:hAnsiTheme="minorBidi" w:cstheme="minorBidi"/>
        </w:rPr>
      </w:pPr>
      <w:bookmarkStart w:id="90" w:name="_Toc178527876"/>
      <w:r w:rsidRPr="00744C79">
        <w:rPr>
          <w:rFonts w:asciiTheme="minorBidi" w:hAnsiTheme="minorBidi" w:cstheme="minorBidi"/>
        </w:rPr>
        <w:lastRenderedPageBreak/>
        <w:t xml:space="preserve">Chapter 5: </w:t>
      </w:r>
      <w:r w:rsidR="00057337">
        <w:rPr>
          <w:rFonts w:asciiTheme="minorBidi" w:hAnsiTheme="minorBidi" w:cstheme="minorBidi"/>
        </w:rPr>
        <w:t xml:space="preserve">  </w:t>
      </w:r>
      <w:r w:rsidR="00736AF0" w:rsidRPr="00736AF0">
        <w:rPr>
          <w:rFonts w:asciiTheme="minorBidi" w:hAnsiTheme="minorBidi" w:cstheme="minorBidi"/>
        </w:rPr>
        <w:t>Evaluation and Reflection</w:t>
      </w:r>
      <w:bookmarkEnd w:id="90"/>
    </w:p>
    <w:p w14:paraId="575FF023" w14:textId="77777777" w:rsidR="00321087" w:rsidRPr="00321087" w:rsidRDefault="00321087" w:rsidP="00A3770B">
      <w:pPr>
        <w:spacing w:line="360" w:lineRule="auto"/>
      </w:pPr>
    </w:p>
    <w:p w14:paraId="2D71B357" w14:textId="7888C221" w:rsidR="00736AF0" w:rsidRPr="00736AF0" w:rsidRDefault="00321087" w:rsidP="00357B3F">
      <w:pPr>
        <w:pStyle w:val="Heading2"/>
        <w:spacing w:line="360" w:lineRule="auto"/>
        <w:jc w:val="lowKashida"/>
      </w:pPr>
      <w:bookmarkStart w:id="91" w:name="_Toc178527877"/>
      <w:r>
        <w:t xml:space="preserve">5.1 </w:t>
      </w:r>
      <w:r w:rsidR="00057337">
        <w:t xml:space="preserve">  </w:t>
      </w:r>
      <w:r w:rsidR="00736AF0" w:rsidRPr="00736AF0">
        <w:t>Achievement of the Project</w:t>
      </w:r>
      <w:bookmarkEnd w:id="91"/>
    </w:p>
    <w:p w14:paraId="7DF9E38C" w14:textId="41A7BC3B" w:rsidR="00736AF0" w:rsidRDefault="00736AF0" w:rsidP="00357B3F">
      <w:pPr>
        <w:pStyle w:val="NormalWeb"/>
        <w:spacing w:line="360" w:lineRule="auto"/>
        <w:jc w:val="lowKashida"/>
        <w:rPr>
          <w:rFonts w:asciiTheme="minorBidi" w:hAnsiTheme="minorBidi" w:cstheme="minorBidi"/>
        </w:rPr>
      </w:pPr>
      <w:r w:rsidRPr="00736AF0">
        <w:rPr>
          <w:rFonts w:asciiTheme="minorBidi" w:hAnsiTheme="minorBidi" w:cstheme="minorBidi"/>
        </w:rPr>
        <w:t xml:space="preserve">This project successfully implemented and evaluated several motion planning algorithms—RRT, RRT*, </w:t>
      </w:r>
      <w:r w:rsidR="00F56F15">
        <w:rPr>
          <w:rFonts w:asciiTheme="minorBidi" w:hAnsiTheme="minorBidi" w:cstheme="minorBidi"/>
        </w:rPr>
        <w:t>JPlusRRT</w:t>
      </w:r>
      <w:r w:rsidRPr="00736AF0">
        <w:rPr>
          <w:rFonts w:asciiTheme="minorBidi" w:hAnsiTheme="minorBidi" w:cstheme="minorBidi"/>
        </w:rPr>
        <w:t>, IK-RRT, and BIK-RRT—within the context of integrated grasp and motion planning. The primary achievement lies in providing a comparative analysis of these algorithms across predefined scenarios, focusing on key performance metrics such as planning time, success rate, and path exploration efficiency. The study provides insights into how these algorithms perform under varying environmental configurations, contributing practical knowledge to the field of robotic motion planning.</w:t>
      </w:r>
    </w:p>
    <w:p w14:paraId="0D7D39FD" w14:textId="77777777" w:rsidR="00321087" w:rsidRPr="00736AF0" w:rsidRDefault="00321087" w:rsidP="00357B3F">
      <w:pPr>
        <w:pStyle w:val="NormalWeb"/>
        <w:spacing w:line="360" w:lineRule="auto"/>
        <w:jc w:val="lowKashida"/>
        <w:rPr>
          <w:rFonts w:asciiTheme="minorBidi" w:hAnsiTheme="minorBidi" w:cstheme="minorBidi"/>
        </w:rPr>
      </w:pPr>
    </w:p>
    <w:p w14:paraId="769B74FB" w14:textId="703CA6DB" w:rsidR="00736AF0" w:rsidRPr="00736AF0" w:rsidRDefault="00321087" w:rsidP="00357B3F">
      <w:pPr>
        <w:pStyle w:val="Heading2"/>
        <w:spacing w:line="360" w:lineRule="auto"/>
        <w:jc w:val="lowKashida"/>
      </w:pPr>
      <w:bookmarkStart w:id="92" w:name="_Toc178527878"/>
      <w:r>
        <w:t xml:space="preserve">5.2 </w:t>
      </w:r>
      <w:r w:rsidR="00057337">
        <w:t xml:space="preserve">  </w:t>
      </w:r>
      <w:r w:rsidR="00736AF0" w:rsidRPr="00736AF0">
        <w:t>Project Outcomes vs. Project Objectives</w:t>
      </w:r>
      <w:bookmarkEnd w:id="92"/>
    </w:p>
    <w:p w14:paraId="44E3BC97" w14:textId="77777777" w:rsidR="00736AF0" w:rsidRPr="00736AF0" w:rsidRDefault="00736AF0" w:rsidP="00357B3F">
      <w:pPr>
        <w:pStyle w:val="NormalWeb"/>
        <w:spacing w:line="360" w:lineRule="auto"/>
        <w:jc w:val="lowKashida"/>
        <w:rPr>
          <w:rFonts w:asciiTheme="minorBidi" w:hAnsiTheme="minorBidi" w:cstheme="minorBidi"/>
        </w:rPr>
      </w:pPr>
      <w:r w:rsidRPr="00736AF0">
        <w:rPr>
          <w:rFonts w:asciiTheme="minorBidi" w:hAnsiTheme="minorBidi" w:cstheme="minorBidi"/>
        </w:rPr>
        <w:t>The project outcomes closely matched the stated objectives. By implementing the selected algorithms, the research achieved a clear understanding of their computational complexity, planning efficiency, and path-finding capabilities. Performance metrics like planning time, success rate, and path exploration efficiency were carefully analyzed across scenarios, providing detailed results.</w:t>
      </w:r>
    </w:p>
    <w:p w14:paraId="6FC6CCFC" w14:textId="77777777" w:rsidR="00736AF0" w:rsidRPr="00736AF0" w:rsidRDefault="00736AF0" w:rsidP="00357B3F">
      <w:pPr>
        <w:pStyle w:val="NormalWeb"/>
        <w:spacing w:line="360" w:lineRule="auto"/>
        <w:jc w:val="lowKashida"/>
        <w:rPr>
          <w:rFonts w:asciiTheme="minorBidi" w:hAnsiTheme="minorBidi" w:cstheme="minorBidi"/>
        </w:rPr>
      </w:pPr>
      <w:r w:rsidRPr="00736AF0">
        <w:rPr>
          <w:rFonts w:asciiTheme="minorBidi" w:hAnsiTheme="minorBidi" w:cstheme="minorBidi"/>
        </w:rPr>
        <w:t>While the project did not fully integrate real-world grasping tasks, it successfully focused on evaluating motion planning performance, which was the central goal. The insights gained lay the groundwork for further research that integrates grasp and motion planning in more complex scenarios.</w:t>
      </w:r>
    </w:p>
    <w:p w14:paraId="38B2E179" w14:textId="07C4F062" w:rsidR="00736AF0" w:rsidRPr="00736AF0" w:rsidRDefault="00321087" w:rsidP="00357B3F">
      <w:pPr>
        <w:pStyle w:val="Heading2"/>
        <w:spacing w:line="360" w:lineRule="auto"/>
        <w:jc w:val="lowKashida"/>
      </w:pPr>
      <w:bookmarkStart w:id="93" w:name="_Toc178527879"/>
      <w:r>
        <w:t xml:space="preserve">5.3 </w:t>
      </w:r>
      <w:r w:rsidR="00057337">
        <w:t xml:space="preserve">  </w:t>
      </w:r>
      <w:r w:rsidR="00736AF0" w:rsidRPr="00736AF0">
        <w:t>Algorithm Selection</w:t>
      </w:r>
      <w:bookmarkEnd w:id="93"/>
    </w:p>
    <w:p w14:paraId="4180B799" w14:textId="50F6B584" w:rsidR="00736AF0" w:rsidRPr="00736AF0" w:rsidRDefault="00736AF0" w:rsidP="00357B3F">
      <w:pPr>
        <w:pStyle w:val="NormalWeb"/>
        <w:spacing w:line="360" w:lineRule="auto"/>
        <w:jc w:val="lowKashida"/>
        <w:rPr>
          <w:rFonts w:asciiTheme="minorBidi" w:hAnsiTheme="minorBidi" w:cstheme="minorBidi"/>
        </w:rPr>
      </w:pPr>
      <w:r w:rsidRPr="00736AF0">
        <w:rPr>
          <w:rFonts w:asciiTheme="minorBidi" w:hAnsiTheme="minorBidi" w:cstheme="minorBidi"/>
        </w:rPr>
        <w:t xml:space="preserve">RRT*, </w:t>
      </w:r>
      <w:r w:rsidR="00F56F15">
        <w:rPr>
          <w:rFonts w:asciiTheme="minorBidi" w:hAnsiTheme="minorBidi" w:cstheme="minorBidi"/>
        </w:rPr>
        <w:t>JPlusRRT</w:t>
      </w:r>
      <w:r w:rsidRPr="00736AF0">
        <w:rPr>
          <w:rFonts w:asciiTheme="minorBidi" w:hAnsiTheme="minorBidi" w:cstheme="minorBidi"/>
        </w:rPr>
        <w:t xml:space="preserve">, IK-RRT, and BIK-RRT were chosen specifically for their distinct contributions to motion planning. RRT* was selected for its ability to find optimal paths by continuously refining the tree structure. Its asymptotic optimality makes it suitable for tasks where efficiency and optimality in path planning are crucial. RRT* was a clear choice because of its well-established </w:t>
      </w:r>
      <w:r w:rsidRPr="00736AF0">
        <w:rPr>
          <w:rFonts w:asciiTheme="minorBidi" w:hAnsiTheme="minorBidi" w:cstheme="minorBidi"/>
        </w:rPr>
        <w:lastRenderedPageBreak/>
        <w:t>balance between exploration and optimization, making it effective for both basic and more constrained environments.</w:t>
      </w:r>
    </w:p>
    <w:p w14:paraId="02103DDB" w14:textId="285310F1" w:rsidR="00736AF0" w:rsidRPr="00736AF0" w:rsidRDefault="00F56F15" w:rsidP="00A3770B">
      <w:pPr>
        <w:pStyle w:val="NormalWeb"/>
        <w:spacing w:line="360" w:lineRule="auto"/>
        <w:rPr>
          <w:rFonts w:asciiTheme="minorBidi" w:hAnsiTheme="minorBidi" w:cstheme="minorBidi"/>
        </w:rPr>
      </w:pPr>
      <w:r>
        <w:rPr>
          <w:rFonts w:asciiTheme="minorBidi" w:hAnsiTheme="minorBidi" w:cstheme="minorBidi"/>
        </w:rPr>
        <w:t>JPlusRRT</w:t>
      </w:r>
      <w:r w:rsidR="00736AF0" w:rsidRPr="00736AF0">
        <w:rPr>
          <w:rFonts w:asciiTheme="minorBidi" w:hAnsiTheme="minorBidi" w:cstheme="minorBidi"/>
        </w:rPr>
        <w:t xml:space="preserve"> was chosen for its focus on speed and adaptability, making it a good counterpoint to RRT*. Unlike RRT*, </w:t>
      </w:r>
      <w:r>
        <w:rPr>
          <w:rFonts w:asciiTheme="minorBidi" w:hAnsiTheme="minorBidi" w:cstheme="minorBidi"/>
        </w:rPr>
        <w:t>JPlusRRT</w:t>
      </w:r>
      <w:r w:rsidR="00736AF0" w:rsidRPr="00736AF0">
        <w:rPr>
          <w:rFonts w:asciiTheme="minorBidi" w:hAnsiTheme="minorBidi" w:cstheme="minorBidi"/>
        </w:rPr>
        <w:t xml:space="preserve"> prioritizes rapid exploration over path optimality, which can be advantageous in scenarios where speed is more critical than precision.</w:t>
      </w:r>
    </w:p>
    <w:p w14:paraId="4421A2CC" w14:textId="77777777"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IK-RRT and BIK-RRT were selected due to their focus on handling inverse kinematics. While these algorithms are computationally heavier, they offer precise motion planning that is essential when dealing with robotic arms in constrained spaces. The algorithms were chosen specifically to explore scenarios where robotic configuration constraints are key to finding valid motion plans. Other algorithms, such as PRM, were not selected because they are designed for different motion planning paradigms (e.g., roadmap-based approaches) and do not directly align with the specific needs of grasp and motion planning in this context.</w:t>
      </w:r>
    </w:p>
    <w:p w14:paraId="5FB10E6E" w14:textId="114371EF" w:rsidR="00334C82" w:rsidRDefault="00321087" w:rsidP="00334C82">
      <w:pPr>
        <w:pStyle w:val="Heading2"/>
        <w:spacing w:line="360" w:lineRule="auto"/>
      </w:pPr>
      <w:bookmarkStart w:id="94" w:name="_Toc178527880"/>
      <w:r>
        <w:t xml:space="preserve">5.4 </w:t>
      </w:r>
      <w:r w:rsidR="00057337">
        <w:t xml:space="preserve">  </w:t>
      </w:r>
      <w:r w:rsidR="00736AF0" w:rsidRPr="00736AF0">
        <w:t>Evidence: Usability Test, Performance Studies</w:t>
      </w:r>
      <w:bookmarkEnd w:id="94"/>
    </w:p>
    <w:p w14:paraId="5AA4B1B4" w14:textId="77777777" w:rsidR="00334C82" w:rsidRPr="00334C82" w:rsidRDefault="00334C82" w:rsidP="00334C82">
      <w:pPr>
        <w:spacing w:line="360" w:lineRule="auto"/>
        <w:rPr>
          <w:rFonts w:asciiTheme="minorBidi" w:hAnsiTheme="minorBidi"/>
          <w:sz w:val="24"/>
          <w:szCs w:val="24"/>
          <w:lang w:val="en-US"/>
        </w:rPr>
      </w:pPr>
      <w:r w:rsidRPr="00334C82">
        <w:rPr>
          <w:rFonts w:asciiTheme="minorBidi" w:hAnsiTheme="minorBidi"/>
          <w:sz w:val="24"/>
          <w:szCs w:val="24"/>
          <w:lang w:val="en-US"/>
        </w:rPr>
        <w:t>The performance of each algorithm was evaluated through comprehensive tests conducted across both the PyBullet and Jogramop environments, revealing distinct differences in their ability to handle the varying challenges posed by the scenarios:</w:t>
      </w:r>
    </w:p>
    <w:p w14:paraId="7B4221A6" w14:textId="77777777" w:rsidR="00334C82" w:rsidRPr="00334C82" w:rsidRDefault="00334C82" w:rsidP="00334C82">
      <w:pPr>
        <w:numPr>
          <w:ilvl w:val="0"/>
          <w:numId w:val="41"/>
        </w:numPr>
        <w:spacing w:line="360" w:lineRule="auto"/>
        <w:rPr>
          <w:rFonts w:asciiTheme="minorBidi" w:hAnsiTheme="minorBidi"/>
          <w:sz w:val="24"/>
          <w:szCs w:val="24"/>
          <w:lang w:val="en-US"/>
        </w:rPr>
      </w:pPr>
      <w:r w:rsidRPr="00334C82">
        <w:rPr>
          <w:rFonts w:asciiTheme="minorBidi" w:hAnsiTheme="minorBidi"/>
          <w:b/>
          <w:bCs/>
          <w:sz w:val="24"/>
          <w:szCs w:val="24"/>
          <w:lang w:val="en-US"/>
        </w:rPr>
        <w:t>RRTStar consistently provided the shortest, optimized paths</w:t>
      </w:r>
      <w:r w:rsidRPr="00334C82">
        <w:rPr>
          <w:rFonts w:asciiTheme="minorBidi" w:hAnsiTheme="minorBidi"/>
          <w:sz w:val="24"/>
          <w:szCs w:val="24"/>
          <w:lang w:val="en-US"/>
        </w:rPr>
        <w:t xml:space="preserve"> in both environments, particularly excelling in Scenario 1 (goal on the table). However, this came at the cost of longer planning times, especially in more complex, obstacle-rich environments like Scenario 2 (goal under the table).</w:t>
      </w:r>
    </w:p>
    <w:p w14:paraId="3311E6A6" w14:textId="77777777" w:rsidR="00334C82" w:rsidRPr="00334C82" w:rsidRDefault="00334C82" w:rsidP="00334C82">
      <w:pPr>
        <w:numPr>
          <w:ilvl w:val="0"/>
          <w:numId w:val="41"/>
        </w:numPr>
        <w:spacing w:line="360" w:lineRule="auto"/>
        <w:rPr>
          <w:rFonts w:asciiTheme="minorBidi" w:hAnsiTheme="minorBidi"/>
          <w:sz w:val="24"/>
          <w:szCs w:val="24"/>
          <w:lang w:val="en-US"/>
        </w:rPr>
      </w:pPr>
      <w:r w:rsidRPr="00334C82">
        <w:rPr>
          <w:rFonts w:asciiTheme="minorBidi" w:hAnsiTheme="minorBidi"/>
          <w:b/>
          <w:bCs/>
          <w:sz w:val="24"/>
          <w:szCs w:val="24"/>
          <w:lang w:val="en-US"/>
        </w:rPr>
        <w:t>JPlusRRT excelled in terms of planning time</w:t>
      </w:r>
      <w:r w:rsidRPr="00334C82">
        <w:rPr>
          <w:rFonts w:asciiTheme="minorBidi" w:hAnsiTheme="minorBidi"/>
          <w:sz w:val="24"/>
          <w:szCs w:val="24"/>
          <w:lang w:val="en-US"/>
        </w:rPr>
        <w:t>, delivering rapid, feasible paths with average planning times significantly faster than the other algorithms. However, the quality of these paths, while sufficient, was not always optimal, as seen in slightly longer path lengths compared to RRTStar.</w:t>
      </w:r>
    </w:p>
    <w:p w14:paraId="50CA4632" w14:textId="77777777" w:rsidR="00334C82" w:rsidRPr="00334C82" w:rsidRDefault="00334C82" w:rsidP="00334C82">
      <w:pPr>
        <w:numPr>
          <w:ilvl w:val="0"/>
          <w:numId w:val="41"/>
        </w:numPr>
        <w:spacing w:line="360" w:lineRule="auto"/>
        <w:rPr>
          <w:rFonts w:asciiTheme="minorBidi" w:hAnsiTheme="minorBidi"/>
          <w:sz w:val="24"/>
          <w:szCs w:val="24"/>
          <w:lang w:val="en-US"/>
        </w:rPr>
      </w:pPr>
      <w:r w:rsidRPr="00334C82">
        <w:rPr>
          <w:rFonts w:asciiTheme="minorBidi" w:hAnsiTheme="minorBidi"/>
          <w:b/>
          <w:bCs/>
          <w:sz w:val="24"/>
          <w:szCs w:val="24"/>
          <w:lang w:val="en-US"/>
        </w:rPr>
        <w:t>IK-RRT showed longer planning times</w:t>
      </w:r>
      <w:r w:rsidRPr="00334C82">
        <w:rPr>
          <w:rFonts w:asciiTheme="minorBidi" w:hAnsiTheme="minorBidi"/>
          <w:sz w:val="24"/>
          <w:szCs w:val="24"/>
          <w:lang w:val="en-US"/>
        </w:rPr>
        <w:t xml:space="preserve"> due to the complexity of solving inverse kinematics, but it maintained the highest success rates across both scenarios, proving its reliability for tasks requiring precision in path planning despite the slower performance.</w:t>
      </w:r>
    </w:p>
    <w:p w14:paraId="7AF3C879" w14:textId="77777777" w:rsidR="00334C82" w:rsidRPr="00334C82" w:rsidRDefault="00334C82" w:rsidP="008E6FA4">
      <w:pPr>
        <w:numPr>
          <w:ilvl w:val="0"/>
          <w:numId w:val="41"/>
        </w:numPr>
        <w:spacing w:line="360" w:lineRule="auto"/>
        <w:jc w:val="lowKashida"/>
        <w:rPr>
          <w:rFonts w:asciiTheme="minorBidi" w:hAnsiTheme="minorBidi"/>
          <w:sz w:val="24"/>
          <w:szCs w:val="24"/>
          <w:lang w:val="en-US"/>
        </w:rPr>
      </w:pPr>
      <w:r w:rsidRPr="00334C82">
        <w:rPr>
          <w:rFonts w:asciiTheme="minorBidi" w:hAnsiTheme="minorBidi"/>
          <w:b/>
          <w:bCs/>
          <w:sz w:val="24"/>
          <w:szCs w:val="24"/>
          <w:lang w:val="en-US"/>
        </w:rPr>
        <w:t>BIK-RRT demonstrated the most variability</w:t>
      </w:r>
      <w:r w:rsidRPr="00334C82">
        <w:rPr>
          <w:rFonts w:asciiTheme="minorBidi" w:hAnsiTheme="minorBidi"/>
          <w:sz w:val="24"/>
          <w:szCs w:val="24"/>
          <w:lang w:val="en-US"/>
        </w:rPr>
        <w:t xml:space="preserve">, with inconsistent planning times and longer path lengths, particularly in Scenario 2. While its bidirectional search allowed it to </w:t>
      </w:r>
      <w:r w:rsidRPr="00334C82">
        <w:rPr>
          <w:rFonts w:asciiTheme="minorBidi" w:hAnsiTheme="minorBidi"/>
          <w:sz w:val="24"/>
          <w:szCs w:val="24"/>
          <w:lang w:val="en-US"/>
        </w:rPr>
        <w:lastRenderedPageBreak/>
        <w:t>explore more thoroughly, this often led to over-exploration, reducing its overall efficiency and success rate in constrained environments.</w:t>
      </w:r>
    </w:p>
    <w:p w14:paraId="755EC1C4" w14:textId="77777777" w:rsidR="00334C82" w:rsidRPr="00334C82" w:rsidRDefault="00334C82" w:rsidP="008E6FA4">
      <w:pPr>
        <w:spacing w:line="360" w:lineRule="auto"/>
        <w:jc w:val="lowKashida"/>
        <w:rPr>
          <w:rFonts w:asciiTheme="minorBidi" w:hAnsiTheme="minorBidi"/>
          <w:sz w:val="24"/>
          <w:szCs w:val="24"/>
          <w:lang w:val="en-US"/>
        </w:rPr>
      </w:pPr>
      <w:r w:rsidRPr="00334C82">
        <w:rPr>
          <w:rFonts w:asciiTheme="minorBidi" w:hAnsiTheme="minorBidi"/>
          <w:sz w:val="24"/>
          <w:szCs w:val="24"/>
          <w:lang w:val="en-US"/>
        </w:rPr>
        <w:t>These results underscore the balance between speed, path quality, and success rate across the algorithms, with RRTStar favoring path optimization, JPlusRRT excelling in speed, and IK-RRT proving reliable for precision tasks. BIK-RRT, though capable, struggled with consistency in more complex settings.</w:t>
      </w:r>
    </w:p>
    <w:p w14:paraId="1DF2A081" w14:textId="77777777" w:rsidR="00334C82" w:rsidRPr="00334C82" w:rsidRDefault="00334C82" w:rsidP="008E6FA4">
      <w:pPr>
        <w:jc w:val="lowKashida"/>
      </w:pPr>
    </w:p>
    <w:p w14:paraId="1BEB063D" w14:textId="5A06C23C" w:rsidR="00736AF0" w:rsidRPr="00736AF0" w:rsidRDefault="00F457A0" w:rsidP="008E6FA4">
      <w:pPr>
        <w:pStyle w:val="Heading2"/>
        <w:spacing w:line="360" w:lineRule="auto"/>
        <w:jc w:val="lowKashida"/>
      </w:pPr>
      <w:bookmarkStart w:id="95" w:name="_Toc178527881"/>
      <w:r>
        <w:t xml:space="preserve">5.5 </w:t>
      </w:r>
      <w:r w:rsidR="00057337">
        <w:t xml:space="preserve">  </w:t>
      </w:r>
      <w:r w:rsidR="00736AF0" w:rsidRPr="00736AF0">
        <w:t>Comparison Between the Chosen Option and Alternatives</w:t>
      </w:r>
      <w:bookmarkEnd w:id="95"/>
    </w:p>
    <w:p w14:paraId="5009A303" w14:textId="19B497C6" w:rsidR="00F03F70" w:rsidRPr="00F03F70" w:rsidRDefault="00F03F70" w:rsidP="008E6FA4">
      <w:pPr>
        <w:pStyle w:val="NormalWeb"/>
        <w:spacing w:line="360" w:lineRule="auto"/>
        <w:jc w:val="lowKashida"/>
        <w:rPr>
          <w:rFonts w:asciiTheme="minorBidi" w:hAnsiTheme="minorBidi" w:cstheme="minorBidi"/>
        </w:rPr>
      </w:pPr>
      <w:r w:rsidRPr="00F03F70">
        <w:rPr>
          <w:rFonts w:asciiTheme="minorBidi" w:hAnsiTheme="minorBidi" w:cstheme="minorBidi"/>
        </w:rPr>
        <w:t>The choice of these specific algorithms provided a comprehensive evaluation of motion planning performance, with each algorithm offering distinct advantages. RRTStar was particularly suited for scenarios where path optimality was the priority, delivering the most efficient paths even in complex environments. JPlusRRT, on the other hand, proved more effective for scenarios requiring fast and efficient planning, excelling in environments where quick exploration and adaptation were essential. IK-RRT and BIK-RRT demonstrated their value in situations demanding kinematic precision, with IK-RRT especially standing out for its high success rates despite longer planning times.</w:t>
      </w:r>
    </w:p>
    <w:p w14:paraId="792C9F07" w14:textId="402F553B" w:rsidR="00F03F70" w:rsidRPr="00F03F70" w:rsidRDefault="00F03F70" w:rsidP="008E6FA4">
      <w:pPr>
        <w:pStyle w:val="NormalWeb"/>
        <w:spacing w:line="360" w:lineRule="auto"/>
        <w:jc w:val="lowKashida"/>
        <w:rPr>
          <w:rFonts w:asciiTheme="minorBidi" w:hAnsiTheme="minorBidi" w:cstheme="minorBidi"/>
        </w:rPr>
      </w:pPr>
      <w:r w:rsidRPr="00F03F70">
        <w:rPr>
          <w:rFonts w:asciiTheme="minorBidi" w:hAnsiTheme="minorBidi" w:cstheme="minorBidi"/>
        </w:rPr>
        <w:t>The research highlighted that while each algorithm had unique strengths, there was no universal solution that could address all motion planning challenges. The selection of the most appropriate algorithm depended heavily on the specific task requirements and environmental conditions. For example, RRTStar's focus on path optimization made it the best choice for tasks requiring highly efficient navigation, while JPlusRRT's speed made it more suited for real-time applications where rapid decision-making was critical.</w:t>
      </w:r>
    </w:p>
    <w:p w14:paraId="1DA599D5" w14:textId="3FDDCACD" w:rsidR="00736AF0" w:rsidRPr="00736AF0" w:rsidRDefault="00F03F70" w:rsidP="008E6FA4">
      <w:pPr>
        <w:pStyle w:val="NormalWeb"/>
        <w:spacing w:line="360" w:lineRule="auto"/>
        <w:jc w:val="lowKashida"/>
        <w:rPr>
          <w:rFonts w:asciiTheme="minorBidi" w:hAnsiTheme="minorBidi" w:cstheme="minorBidi"/>
        </w:rPr>
      </w:pPr>
      <w:r w:rsidRPr="00F03F70">
        <w:rPr>
          <w:rFonts w:asciiTheme="minorBidi" w:hAnsiTheme="minorBidi" w:cstheme="minorBidi"/>
        </w:rPr>
        <w:t>Other algorithms, such as PRM or A*, were not selected because their approaches did not align as well with the needs of real-time, adaptive motion planning. In scenarios requiring continuous refinement and optimization (as offered by RRTStar) or fast exploration (as in JPlusRRT), these alternative methods lacked the adaptability and dynamic response required for handling the complexity of the environments studied.</w:t>
      </w:r>
    </w:p>
    <w:p w14:paraId="5431C409" w14:textId="18A69C2C" w:rsidR="00321087" w:rsidRPr="00321087" w:rsidRDefault="009B08F2" w:rsidP="008E6FA4">
      <w:pPr>
        <w:pStyle w:val="Heading2"/>
        <w:spacing w:line="360" w:lineRule="auto"/>
        <w:jc w:val="lowKashida"/>
      </w:pPr>
      <w:bookmarkStart w:id="96" w:name="_Toc178527882"/>
      <w:r>
        <w:t>5.6 Areas</w:t>
      </w:r>
      <w:r w:rsidR="00321087" w:rsidRPr="00321087">
        <w:t xml:space="preserve"> for Improvement and Future Steps</w:t>
      </w:r>
      <w:bookmarkEnd w:id="96"/>
    </w:p>
    <w:p w14:paraId="143A6876" w14:textId="77777777" w:rsidR="00321087" w:rsidRPr="00321087" w:rsidRDefault="00321087" w:rsidP="008E6FA4">
      <w:pPr>
        <w:pStyle w:val="NormalWeb"/>
        <w:spacing w:line="360" w:lineRule="auto"/>
        <w:jc w:val="lowKashida"/>
        <w:rPr>
          <w:rFonts w:asciiTheme="minorBidi" w:hAnsiTheme="minorBidi" w:cstheme="minorBidi"/>
        </w:rPr>
      </w:pPr>
      <w:r w:rsidRPr="00321087">
        <w:rPr>
          <w:rFonts w:asciiTheme="minorBidi" w:hAnsiTheme="minorBidi" w:cstheme="minorBidi"/>
        </w:rPr>
        <w:t xml:space="preserve">Several areas for improvement emerged during the research, highlighting potential directions for enhancing the evaluation of the algorithms. First, </w:t>
      </w:r>
      <w:r w:rsidRPr="00A24367">
        <w:rPr>
          <w:rFonts w:asciiTheme="minorBidi" w:hAnsiTheme="minorBidi" w:cstheme="minorBidi"/>
        </w:rPr>
        <w:t xml:space="preserve">the </w:t>
      </w:r>
      <w:r w:rsidRPr="00A24367">
        <w:rPr>
          <w:rStyle w:val="Strong"/>
          <w:rFonts w:asciiTheme="minorBidi" w:eastAsiaTheme="majorEastAsia" w:hAnsiTheme="minorBidi" w:cstheme="minorBidi"/>
          <w:b w:val="0"/>
          <w:bCs w:val="0"/>
        </w:rPr>
        <w:t>scenario complexity</w:t>
      </w:r>
      <w:r w:rsidRPr="00A24367">
        <w:rPr>
          <w:rFonts w:asciiTheme="minorBidi" w:hAnsiTheme="minorBidi" w:cstheme="minorBidi"/>
        </w:rPr>
        <w:t xml:space="preserve"> can be expanded to </w:t>
      </w:r>
      <w:r w:rsidRPr="00A24367">
        <w:rPr>
          <w:rFonts w:asciiTheme="minorBidi" w:hAnsiTheme="minorBidi" w:cstheme="minorBidi"/>
        </w:rPr>
        <w:lastRenderedPageBreak/>
        <w:t xml:space="preserve">include more intricate environmental layouts or multi-task planning to better assess the full capabilities of the algorithms. Additionally, </w:t>
      </w:r>
      <w:r w:rsidRPr="00A24367">
        <w:rPr>
          <w:rStyle w:val="Strong"/>
          <w:rFonts w:asciiTheme="minorBidi" w:eastAsiaTheme="majorEastAsia" w:hAnsiTheme="minorBidi" w:cstheme="minorBidi"/>
          <w:b w:val="0"/>
          <w:bCs w:val="0"/>
        </w:rPr>
        <w:t>algorithm optimization</w:t>
      </w:r>
      <w:r w:rsidRPr="00A24367">
        <w:rPr>
          <w:rFonts w:asciiTheme="minorBidi" w:hAnsiTheme="minorBidi" w:cstheme="minorBidi"/>
        </w:rPr>
        <w:t xml:space="preserve"> is a critical area, as parameters such as step size and sampling strategies could be fine-tuned to reduce planning time and improve path quality. Lastly, integrating </w:t>
      </w:r>
      <w:r w:rsidRPr="00A24367">
        <w:rPr>
          <w:rStyle w:val="Strong"/>
          <w:rFonts w:asciiTheme="minorBidi" w:eastAsiaTheme="majorEastAsia" w:hAnsiTheme="minorBidi" w:cstheme="minorBidi"/>
          <w:b w:val="0"/>
          <w:bCs w:val="0"/>
        </w:rPr>
        <w:t>grasping tasks</w:t>
      </w:r>
      <w:r w:rsidRPr="00A24367">
        <w:rPr>
          <w:rFonts w:asciiTheme="minorBidi" w:hAnsiTheme="minorBidi" w:cstheme="minorBidi"/>
        </w:rPr>
        <w:t xml:space="preserve"> into the</w:t>
      </w:r>
      <w:r w:rsidRPr="00321087">
        <w:rPr>
          <w:rFonts w:asciiTheme="minorBidi" w:hAnsiTheme="minorBidi" w:cstheme="minorBidi"/>
        </w:rPr>
        <w:t xml:space="preserve"> analysis would provide a more complete picture of the algorithms' suitability for real-world robotic applications, as the current study focused solely on motion planning.</w:t>
      </w:r>
    </w:p>
    <w:p w14:paraId="1FC62C85" w14:textId="77777777" w:rsidR="00321087" w:rsidRPr="00321087" w:rsidRDefault="00321087" w:rsidP="008E6FA4">
      <w:pPr>
        <w:pStyle w:val="NormalWeb"/>
        <w:spacing w:line="360" w:lineRule="auto"/>
        <w:jc w:val="lowKashida"/>
        <w:rPr>
          <w:rFonts w:asciiTheme="minorBidi" w:hAnsiTheme="minorBidi" w:cstheme="minorBidi"/>
        </w:rPr>
      </w:pPr>
      <w:r w:rsidRPr="00321087">
        <w:rPr>
          <w:rFonts w:asciiTheme="minorBidi" w:hAnsiTheme="minorBidi" w:cstheme="minorBidi"/>
        </w:rPr>
        <w:t xml:space="preserve">To address these areas, </w:t>
      </w:r>
      <w:r w:rsidRPr="00C0525E">
        <w:rPr>
          <w:rStyle w:val="Strong"/>
          <w:rFonts w:asciiTheme="minorBidi" w:eastAsiaTheme="majorEastAsia" w:hAnsiTheme="minorBidi" w:cstheme="minorBidi"/>
          <w:b w:val="0"/>
          <w:bCs w:val="0"/>
        </w:rPr>
        <w:t>future research</w:t>
      </w:r>
      <w:r w:rsidRPr="00321087">
        <w:rPr>
          <w:rFonts w:asciiTheme="minorBidi" w:hAnsiTheme="minorBidi" w:cstheme="minorBidi"/>
        </w:rPr>
        <w:t xml:space="preserve"> should focus on the following:</w:t>
      </w:r>
    </w:p>
    <w:p w14:paraId="10A69FE5" w14:textId="77777777" w:rsidR="00321087" w:rsidRPr="007F6E69" w:rsidRDefault="00321087" w:rsidP="008E6FA4">
      <w:pPr>
        <w:numPr>
          <w:ilvl w:val="0"/>
          <w:numId w:val="36"/>
        </w:numPr>
        <w:spacing w:before="100" w:beforeAutospacing="1" w:after="100" w:afterAutospacing="1" w:line="360" w:lineRule="auto"/>
        <w:jc w:val="lowKashida"/>
        <w:rPr>
          <w:rFonts w:asciiTheme="minorBidi" w:hAnsiTheme="minorBidi"/>
          <w:sz w:val="24"/>
          <w:szCs w:val="24"/>
        </w:rPr>
      </w:pPr>
      <w:r w:rsidRPr="007F6E69">
        <w:rPr>
          <w:rStyle w:val="Strong"/>
          <w:rFonts w:asciiTheme="minorBidi" w:hAnsiTheme="minorBidi"/>
          <w:b w:val="0"/>
          <w:bCs w:val="0"/>
          <w:sz w:val="24"/>
          <w:szCs w:val="24"/>
        </w:rPr>
        <w:t>Refining Scenario Complexity</w:t>
      </w:r>
      <w:r w:rsidRPr="007F6E69">
        <w:rPr>
          <w:rFonts w:asciiTheme="minorBidi" w:hAnsiTheme="minorBidi"/>
          <w:b/>
          <w:bCs/>
          <w:sz w:val="24"/>
          <w:szCs w:val="24"/>
        </w:rPr>
        <w:t>:</w:t>
      </w:r>
      <w:r w:rsidRPr="007F6E69">
        <w:rPr>
          <w:rFonts w:asciiTheme="minorBidi" w:hAnsiTheme="minorBidi"/>
          <w:sz w:val="24"/>
          <w:szCs w:val="24"/>
        </w:rPr>
        <w:t xml:space="preserve"> Introducing more diverse, real-world-like scenarios that challenge the algorithms to navigate more intricate environments will allow for a more comprehensive evaluation.</w:t>
      </w:r>
    </w:p>
    <w:p w14:paraId="6350C2CC" w14:textId="6D093548" w:rsidR="00321087" w:rsidRPr="007F6E69" w:rsidRDefault="00321087" w:rsidP="008E6FA4">
      <w:pPr>
        <w:numPr>
          <w:ilvl w:val="0"/>
          <w:numId w:val="36"/>
        </w:numPr>
        <w:spacing w:before="100" w:beforeAutospacing="1" w:after="100" w:afterAutospacing="1" w:line="360" w:lineRule="auto"/>
        <w:jc w:val="lowKashida"/>
        <w:rPr>
          <w:rFonts w:asciiTheme="minorBidi" w:hAnsiTheme="minorBidi"/>
          <w:sz w:val="24"/>
          <w:szCs w:val="24"/>
        </w:rPr>
      </w:pPr>
      <w:r w:rsidRPr="007F6E69">
        <w:rPr>
          <w:rStyle w:val="Strong"/>
          <w:rFonts w:asciiTheme="minorBidi" w:hAnsiTheme="minorBidi"/>
          <w:b w:val="0"/>
          <w:bCs w:val="0"/>
          <w:sz w:val="24"/>
          <w:szCs w:val="24"/>
        </w:rPr>
        <w:t>Optimizing Algorithm Parameters</w:t>
      </w:r>
      <w:r w:rsidRPr="007F6E69">
        <w:rPr>
          <w:rFonts w:asciiTheme="minorBidi" w:hAnsiTheme="minorBidi"/>
          <w:b/>
          <w:bCs/>
          <w:sz w:val="24"/>
          <w:szCs w:val="24"/>
        </w:rPr>
        <w:t>:</w:t>
      </w:r>
      <w:r w:rsidRPr="007F6E69">
        <w:rPr>
          <w:rFonts w:asciiTheme="minorBidi" w:hAnsiTheme="minorBidi"/>
          <w:sz w:val="24"/>
          <w:szCs w:val="24"/>
        </w:rPr>
        <w:t xml:space="preserve"> Fine-tuning parameters like goal bias, step size, and </w:t>
      </w:r>
      <w:r w:rsidR="00DE57DF" w:rsidRPr="007F6E69">
        <w:rPr>
          <w:rFonts w:asciiTheme="minorBidi" w:hAnsiTheme="minorBidi"/>
          <w:sz w:val="24"/>
          <w:szCs w:val="24"/>
        </w:rPr>
        <w:t>neighbour</w:t>
      </w:r>
      <w:r w:rsidRPr="007F6E69">
        <w:rPr>
          <w:rFonts w:asciiTheme="minorBidi" w:hAnsiTheme="minorBidi"/>
          <w:sz w:val="24"/>
          <w:szCs w:val="24"/>
        </w:rPr>
        <w:t xml:space="preserve"> search radius can enhance the efficiency and performance of algorithms such as RRT* and </w:t>
      </w:r>
      <w:r w:rsidR="00F56F15" w:rsidRPr="007F6E69">
        <w:rPr>
          <w:rFonts w:asciiTheme="minorBidi" w:hAnsiTheme="minorBidi"/>
          <w:sz w:val="24"/>
          <w:szCs w:val="24"/>
        </w:rPr>
        <w:t>JPlusRRT</w:t>
      </w:r>
      <w:r w:rsidRPr="007F6E69">
        <w:rPr>
          <w:rFonts w:asciiTheme="minorBidi" w:hAnsiTheme="minorBidi"/>
          <w:sz w:val="24"/>
          <w:szCs w:val="24"/>
        </w:rPr>
        <w:t>.</w:t>
      </w:r>
    </w:p>
    <w:p w14:paraId="2C4DE533" w14:textId="6E50A92C" w:rsidR="00321087" w:rsidRPr="00321087" w:rsidRDefault="00321087" w:rsidP="008E6FA4">
      <w:pPr>
        <w:numPr>
          <w:ilvl w:val="0"/>
          <w:numId w:val="36"/>
        </w:numPr>
        <w:spacing w:before="100" w:beforeAutospacing="1" w:after="100" w:afterAutospacing="1" w:line="360" w:lineRule="auto"/>
        <w:jc w:val="lowKashida"/>
        <w:rPr>
          <w:rFonts w:asciiTheme="minorBidi" w:hAnsiTheme="minorBidi"/>
          <w:sz w:val="24"/>
          <w:szCs w:val="24"/>
        </w:rPr>
      </w:pPr>
      <w:r w:rsidRPr="007F6E69">
        <w:rPr>
          <w:rStyle w:val="Strong"/>
          <w:rFonts w:asciiTheme="minorBidi" w:hAnsiTheme="minorBidi"/>
          <w:b w:val="0"/>
          <w:bCs w:val="0"/>
          <w:sz w:val="24"/>
          <w:szCs w:val="24"/>
        </w:rPr>
        <w:t>Extending to Grasp Planning</w:t>
      </w:r>
      <w:r w:rsidRPr="007F6E69">
        <w:rPr>
          <w:rFonts w:asciiTheme="minorBidi" w:hAnsiTheme="minorBidi"/>
          <w:b/>
          <w:bCs/>
          <w:sz w:val="24"/>
          <w:szCs w:val="24"/>
        </w:rPr>
        <w:t>:</w:t>
      </w:r>
      <w:r w:rsidRPr="00321087">
        <w:rPr>
          <w:rFonts w:asciiTheme="minorBidi" w:hAnsiTheme="minorBidi"/>
          <w:sz w:val="24"/>
          <w:szCs w:val="24"/>
        </w:rPr>
        <w:t xml:space="preserve"> Incorporating </w:t>
      </w:r>
      <w:r w:rsidR="00863F4A">
        <w:rPr>
          <w:rFonts w:asciiTheme="minorBidi" w:hAnsiTheme="minorBidi"/>
          <w:sz w:val="24"/>
          <w:szCs w:val="24"/>
        </w:rPr>
        <w:t xml:space="preserve">more advanced </w:t>
      </w:r>
      <w:r w:rsidRPr="00321087">
        <w:rPr>
          <w:rFonts w:asciiTheme="minorBidi" w:hAnsiTheme="minorBidi"/>
          <w:sz w:val="24"/>
          <w:szCs w:val="24"/>
        </w:rPr>
        <w:t>grasp planning into future experiments will provide a broader understanding of the algorithms' capabilities, especially in complex robotic manipulation tasks.</w:t>
      </w:r>
    </w:p>
    <w:p w14:paraId="435EAE3E" w14:textId="77777777" w:rsidR="00321087" w:rsidRPr="00321087" w:rsidRDefault="00321087" w:rsidP="008E6FA4">
      <w:pPr>
        <w:pStyle w:val="NormalWeb"/>
        <w:spacing w:line="360" w:lineRule="auto"/>
        <w:jc w:val="lowKashida"/>
        <w:rPr>
          <w:rFonts w:asciiTheme="minorBidi" w:hAnsiTheme="minorBidi" w:cstheme="minorBidi"/>
        </w:rPr>
      </w:pPr>
      <w:r w:rsidRPr="00321087">
        <w:rPr>
          <w:rFonts w:asciiTheme="minorBidi" w:hAnsiTheme="minorBidi" w:cstheme="minorBidi"/>
        </w:rPr>
        <w:t>By addressing these areas, future research can further refine the efficiency, adaptability, and applicability of motion planning algorithms in both simulated and real-world environments.</w:t>
      </w:r>
    </w:p>
    <w:p w14:paraId="552A8D91" w14:textId="77777777" w:rsidR="0049221D" w:rsidRDefault="0049221D" w:rsidP="00A3770B">
      <w:pPr>
        <w:spacing w:line="360" w:lineRule="auto"/>
      </w:pPr>
    </w:p>
    <w:p w14:paraId="2D8A73A0" w14:textId="77777777" w:rsidR="00D35587" w:rsidRPr="0049221D" w:rsidRDefault="00D35587" w:rsidP="00A3770B">
      <w:pPr>
        <w:spacing w:line="360" w:lineRule="auto"/>
      </w:pPr>
    </w:p>
    <w:p w14:paraId="15EF5037" w14:textId="77777777" w:rsidR="000C552D" w:rsidRDefault="000C552D">
      <w:pPr>
        <w:rPr>
          <w:rFonts w:asciiTheme="minorBidi" w:eastAsiaTheme="majorEastAsia" w:hAnsiTheme="minorBidi"/>
          <w:color w:val="0F4761" w:themeColor="accent1" w:themeShade="BF"/>
          <w:sz w:val="40"/>
          <w:szCs w:val="40"/>
        </w:rPr>
      </w:pPr>
      <w:r>
        <w:rPr>
          <w:rFonts w:asciiTheme="minorBidi" w:hAnsiTheme="minorBidi"/>
        </w:rPr>
        <w:br w:type="page"/>
      </w:r>
    </w:p>
    <w:p w14:paraId="5C34A3FE" w14:textId="64AB2D22" w:rsidR="00000F32" w:rsidRPr="008459E5" w:rsidRDefault="00000F32" w:rsidP="008E6FA4">
      <w:pPr>
        <w:pStyle w:val="Heading1"/>
        <w:spacing w:line="360" w:lineRule="auto"/>
        <w:jc w:val="lowKashida"/>
        <w:rPr>
          <w:rFonts w:asciiTheme="minorBidi" w:hAnsiTheme="minorBidi" w:cstheme="minorBidi"/>
        </w:rPr>
      </w:pPr>
      <w:bookmarkStart w:id="97" w:name="_Toc178527883"/>
      <w:r w:rsidRPr="008459E5">
        <w:rPr>
          <w:rFonts w:asciiTheme="minorBidi" w:hAnsiTheme="minorBidi" w:cstheme="minorBidi"/>
        </w:rPr>
        <w:lastRenderedPageBreak/>
        <w:t xml:space="preserve">Chapter </w:t>
      </w:r>
      <w:r w:rsidR="00CA2F6B">
        <w:rPr>
          <w:rFonts w:asciiTheme="minorBidi" w:hAnsiTheme="minorBidi" w:cstheme="minorBidi"/>
        </w:rPr>
        <w:t>6</w:t>
      </w:r>
      <w:r w:rsidRPr="008459E5">
        <w:rPr>
          <w:rFonts w:asciiTheme="minorBidi" w:hAnsiTheme="minorBidi" w:cstheme="minorBidi"/>
        </w:rPr>
        <w:t>:</w:t>
      </w:r>
      <w:r w:rsidR="00A74E3A">
        <w:rPr>
          <w:rFonts w:asciiTheme="minorBidi" w:hAnsiTheme="minorBidi" w:cstheme="minorBidi"/>
        </w:rPr>
        <w:t xml:space="preserve">  </w:t>
      </w:r>
      <w:r w:rsidRPr="008459E5">
        <w:rPr>
          <w:rFonts w:asciiTheme="minorBidi" w:hAnsiTheme="minorBidi" w:cstheme="minorBidi"/>
        </w:rPr>
        <w:t>Project Management</w:t>
      </w:r>
      <w:bookmarkStart w:id="98" w:name="_Toc177244585"/>
      <w:bookmarkEnd w:id="97"/>
    </w:p>
    <w:p w14:paraId="5DF22E9A" w14:textId="7FB6F78C" w:rsidR="00D15F00" w:rsidRPr="008459E5"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Effective project management was crucial to the successful implementation of my dissertation, which involved coding, testing, and comparing multiple path-planning algorithms in simulated environments. The project was managed by setting clear milestones, tracking progress, prioritizing tasks, and adapting to challenges that arose during the process.</w:t>
      </w:r>
    </w:p>
    <w:p w14:paraId="61AC14F5" w14:textId="69FF1F25" w:rsidR="005B5451" w:rsidRPr="008459E5" w:rsidRDefault="00773DCC" w:rsidP="008E6FA4">
      <w:pPr>
        <w:pStyle w:val="Heading2"/>
        <w:jc w:val="lowKashida"/>
      </w:pPr>
      <w:bookmarkStart w:id="99" w:name="_Toc178527884"/>
      <w:r>
        <w:t>6.1</w:t>
      </w:r>
      <w:r>
        <w:tab/>
      </w:r>
      <w:r w:rsidR="005B5451" w:rsidRPr="008459E5">
        <w:t>Timeline and Milestones</w:t>
      </w:r>
      <w:bookmarkEnd w:id="99"/>
    </w:p>
    <w:p w14:paraId="21ACE03C" w14:textId="77777777" w:rsidR="005B5451" w:rsidRPr="008459E5"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I began by defining specific milestones to guide the progress of the project. Initially, I implemented a simple RRT algorithm in a PyBullet simulation environment using a 6-DOF robot, the Franka Panda robot. As I gained more familiarity with the environment, I expanded to implementing advanced algorithms such as RRT*, JPlusRRT, IKRRT, and BIKRRT. These milestones helped to keep the project structured, with a clear focus on building and testing the algorithms sequentially.</w:t>
      </w:r>
    </w:p>
    <w:p w14:paraId="0023207D" w14:textId="3FF69CD8" w:rsidR="005B5451"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 xml:space="preserve">Later, I set up the </w:t>
      </w:r>
      <w:r w:rsidR="00587B63">
        <w:rPr>
          <w:rFonts w:asciiTheme="minorBidi" w:hAnsiTheme="minorBidi" w:cstheme="minorBidi"/>
        </w:rPr>
        <w:t>J</w:t>
      </w:r>
      <w:r w:rsidRPr="008459E5">
        <w:rPr>
          <w:rFonts w:asciiTheme="minorBidi" w:hAnsiTheme="minorBidi" w:cstheme="minorBidi"/>
        </w:rPr>
        <w:t>ogramop</w:t>
      </w:r>
      <w:r w:rsidR="00587B63">
        <w:rPr>
          <w:rFonts w:asciiTheme="minorBidi" w:hAnsiTheme="minorBidi" w:cstheme="minorBidi"/>
        </w:rPr>
        <w:t xml:space="preserve"> </w:t>
      </w:r>
      <w:r w:rsidRPr="008459E5">
        <w:rPr>
          <w:rFonts w:asciiTheme="minorBidi" w:hAnsiTheme="minorBidi" w:cstheme="minorBidi"/>
        </w:rPr>
        <w:t xml:space="preserve">framework environment developed by Rudorfer et al., which included 20 benchmark scenarios. While the original goal was to implement multiple algorithms in this environment, due to time constraints, only RRT* was fully implemented. </w:t>
      </w:r>
    </w:p>
    <w:p w14:paraId="5365E633" w14:textId="25A092CA" w:rsidR="00505C93" w:rsidRDefault="00505C93" w:rsidP="008E6FA4">
      <w:pPr>
        <w:pStyle w:val="NormalWeb"/>
        <w:spacing w:line="360" w:lineRule="auto"/>
        <w:jc w:val="lowKashida"/>
        <w:rPr>
          <w:rFonts w:asciiTheme="minorBidi" w:hAnsiTheme="minorBidi" w:cstheme="minorBidi"/>
        </w:rPr>
      </w:pPr>
      <w:r w:rsidRPr="008459E5">
        <w:rPr>
          <w:rFonts w:asciiTheme="minorBidi" w:hAnsiTheme="minorBidi" w:cstheme="minorBidi"/>
          <w:noProof/>
        </w:rPr>
        <w:drawing>
          <wp:inline distT="0" distB="0" distL="0" distR="0" wp14:anchorId="1C2C036C" wp14:editId="257B7763">
            <wp:extent cx="5731510" cy="1891370"/>
            <wp:effectExtent l="0" t="0" r="2540" b="0"/>
            <wp:docPr id="4487471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25115" name="Picture 1" descr="A screenshot of a graph&#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891370"/>
                    </a:xfrm>
                    <a:prstGeom prst="rect">
                      <a:avLst/>
                    </a:prstGeom>
                    <a:noFill/>
                    <a:ln>
                      <a:noFill/>
                    </a:ln>
                  </pic:spPr>
                </pic:pic>
              </a:graphicData>
            </a:graphic>
          </wp:inline>
        </w:drawing>
      </w:r>
    </w:p>
    <w:p w14:paraId="23C812FE" w14:textId="1A59F943" w:rsidR="00505C93" w:rsidRPr="008459E5" w:rsidRDefault="00505C93" w:rsidP="008E6FA4">
      <w:pPr>
        <w:pStyle w:val="Caption"/>
        <w:spacing w:line="360" w:lineRule="auto"/>
        <w:jc w:val="lowKashida"/>
        <w:rPr>
          <w:rFonts w:asciiTheme="minorBidi" w:hAnsiTheme="minorBidi"/>
        </w:rPr>
      </w:pPr>
      <w:bookmarkStart w:id="100" w:name="_Toc177638490"/>
      <w:bookmarkStart w:id="101" w:name="_Toc178516068"/>
      <w:bookmarkStart w:id="102" w:name="_Toc178517134"/>
      <w:bookmarkStart w:id="103" w:name="_Toc178517308"/>
      <w:r w:rsidRPr="008459E5">
        <w:rPr>
          <w:rFonts w:asciiTheme="minorBidi" w:hAnsiTheme="minorBidi"/>
        </w:rPr>
        <w:t xml:space="preserve">Figure </w:t>
      </w:r>
      <w:r w:rsidRPr="008459E5">
        <w:rPr>
          <w:rFonts w:asciiTheme="minorBidi" w:hAnsiTheme="minorBidi"/>
        </w:rPr>
        <w:fldChar w:fldCharType="begin"/>
      </w:r>
      <w:r w:rsidRPr="008459E5">
        <w:rPr>
          <w:rFonts w:asciiTheme="minorBidi" w:hAnsiTheme="minorBidi"/>
        </w:rPr>
        <w:instrText xml:space="preserve"> SEQ Figure \* ARABIC </w:instrText>
      </w:r>
      <w:r w:rsidRPr="008459E5">
        <w:rPr>
          <w:rFonts w:asciiTheme="minorBidi" w:hAnsiTheme="minorBidi"/>
        </w:rPr>
        <w:fldChar w:fldCharType="separate"/>
      </w:r>
      <w:r w:rsidR="000D751D">
        <w:rPr>
          <w:rFonts w:asciiTheme="minorBidi" w:hAnsiTheme="minorBidi"/>
          <w:noProof/>
        </w:rPr>
        <w:t>12</w:t>
      </w:r>
      <w:r w:rsidRPr="008459E5">
        <w:rPr>
          <w:rFonts w:asciiTheme="minorBidi" w:hAnsiTheme="minorBidi"/>
        </w:rPr>
        <w:fldChar w:fldCharType="end"/>
      </w:r>
      <w:r w:rsidRPr="008459E5">
        <w:rPr>
          <w:rFonts w:asciiTheme="minorBidi" w:hAnsiTheme="minorBidi"/>
        </w:rPr>
        <w:t xml:space="preserve"> </w:t>
      </w:r>
      <w:r w:rsidRPr="008459E5">
        <w:rPr>
          <w:rFonts w:asciiTheme="minorBidi" w:hAnsiTheme="minorBidi"/>
          <w:lang w:val="en-US"/>
        </w:rPr>
        <w:t>Gantt Chart for Dissertation on Integrated Grasp and Motion Planning.</w:t>
      </w:r>
      <w:bookmarkEnd w:id="100"/>
      <w:bookmarkEnd w:id="101"/>
      <w:bookmarkEnd w:id="102"/>
      <w:bookmarkEnd w:id="103"/>
    </w:p>
    <w:p w14:paraId="75B24E90" w14:textId="2E77772C" w:rsidR="0044522E" w:rsidRPr="008459E5" w:rsidRDefault="006F71F5" w:rsidP="008E6FA4">
      <w:pPr>
        <w:pStyle w:val="NormalWeb"/>
        <w:spacing w:line="360" w:lineRule="auto"/>
        <w:jc w:val="lowKashida"/>
        <w:rPr>
          <w:rFonts w:asciiTheme="minorBidi" w:hAnsiTheme="minorBidi" w:cstheme="minorBidi"/>
        </w:rPr>
      </w:pPr>
      <w:r w:rsidRPr="006F71F5">
        <w:rPr>
          <w:rFonts w:asciiTheme="minorBidi" w:hAnsiTheme="minorBidi" w:cstheme="minorBidi"/>
        </w:rPr>
        <w:t xml:space="preserve">Initially, according to the timeline presented in Figure 12, the project was expected to progress at a faster pace, with key milestones such as the early algorithm implementation and data analysis expected to be completed earlier. However, as the project advanced, it became evident that some tasks, particularly the testing and optimization phases, required more time than originally planned. The additional complexity of integrating and refining the algorithms, as well as analyzing the results, extended the project timeline beyond the initial expectations. </w:t>
      </w:r>
      <w:r w:rsidRPr="006F71F5">
        <w:rPr>
          <w:rFonts w:asciiTheme="minorBidi" w:hAnsiTheme="minorBidi" w:cstheme="minorBidi"/>
        </w:rPr>
        <w:lastRenderedPageBreak/>
        <w:t>Consequently, tasks such as final testing and drafting the conclusions took longer to complete, pushing the final dissertation submission preparations to a later date.</w:t>
      </w:r>
    </w:p>
    <w:p w14:paraId="5EA201D9" w14:textId="3A4CC399" w:rsidR="005B5451" w:rsidRPr="008459E5" w:rsidRDefault="00B07861" w:rsidP="008E6FA4">
      <w:pPr>
        <w:pStyle w:val="Heading2"/>
        <w:jc w:val="lowKashida"/>
      </w:pPr>
      <w:bookmarkStart w:id="104" w:name="_Toc178527885"/>
      <w:r>
        <w:t>6.2</w:t>
      </w:r>
      <w:r>
        <w:tab/>
      </w:r>
      <w:r w:rsidR="005B5451" w:rsidRPr="008459E5">
        <w:t>Task Management</w:t>
      </w:r>
      <w:bookmarkEnd w:id="104"/>
    </w:p>
    <w:p w14:paraId="082DC2A5" w14:textId="3EC0A22E" w:rsidR="005B5451" w:rsidRPr="008459E5"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The project was divided into three key areas: coding, testing, and evaluation of algorithms. The </w:t>
      </w:r>
      <w:r w:rsidR="009E2DFA" w:rsidRPr="008459E5">
        <w:rPr>
          <w:rFonts w:asciiTheme="minorBidi" w:hAnsiTheme="minorBidi" w:cstheme="minorBidi"/>
        </w:rPr>
        <w:t>priority</w:t>
      </w:r>
      <w:r w:rsidRPr="008459E5">
        <w:rPr>
          <w:rFonts w:asciiTheme="minorBidi" w:hAnsiTheme="minorBidi" w:cstheme="minorBidi"/>
        </w:rPr>
        <w:t xml:space="preserve"> was to implement the RRT* algorithm and its variations. Once the core algorithms were in place, I focused on testing their performance in different environments, specifically using the benchmark scenarios from the </w:t>
      </w:r>
      <w:r w:rsidR="009C717C">
        <w:rPr>
          <w:rFonts w:asciiTheme="minorBidi" w:hAnsiTheme="minorBidi" w:cstheme="minorBidi"/>
        </w:rPr>
        <w:t>J</w:t>
      </w:r>
      <w:r w:rsidRPr="008459E5">
        <w:rPr>
          <w:rFonts w:asciiTheme="minorBidi" w:hAnsiTheme="minorBidi" w:cstheme="minorBidi"/>
        </w:rPr>
        <w:t>ogramop framework.</w:t>
      </w:r>
    </w:p>
    <w:p w14:paraId="5E90E983" w14:textId="77777777" w:rsidR="005B5451"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Given the complexity of the task, coding and algorithm implementation took the majority of my time. Testing and evaluation followed naturally, with each iteration requiring detailed analysis and adjustments to ensure the algorithm's accuracy and performance. Task management followed an agile methodology, where iterative development cycles allowed for frequent testing and feedback.</w:t>
      </w:r>
    </w:p>
    <w:p w14:paraId="3530243D" w14:textId="77777777" w:rsidR="00251AF0" w:rsidRPr="008459E5" w:rsidRDefault="00251AF0" w:rsidP="008E6FA4">
      <w:pPr>
        <w:pStyle w:val="NormalWeb"/>
        <w:spacing w:line="360" w:lineRule="auto"/>
        <w:jc w:val="lowKashida"/>
        <w:rPr>
          <w:rFonts w:asciiTheme="minorBidi" w:hAnsiTheme="minorBidi" w:cstheme="minorBidi"/>
        </w:rPr>
      </w:pPr>
    </w:p>
    <w:p w14:paraId="785B41EB" w14:textId="0C4162C3" w:rsidR="005B5451" w:rsidRPr="008459E5" w:rsidRDefault="00251AF0" w:rsidP="008E6FA4">
      <w:pPr>
        <w:pStyle w:val="Heading2"/>
        <w:jc w:val="lowKashida"/>
      </w:pPr>
      <w:bookmarkStart w:id="105" w:name="_Toc178527886"/>
      <w:r>
        <w:t>6.3</w:t>
      </w:r>
      <w:r>
        <w:tab/>
      </w:r>
      <w:r w:rsidR="005B5451" w:rsidRPr="008459E5">
        <w:t>Resource Management</w:t>
      </w:r>
      <w:bookmarkEnd w:id="105"/>
    </w:p>
    <w:p w14:paraId="5FFCD3D3" w14:textId="2A1C47D4" w:rsidR="005B5451" w:rsidRPr="008459E5"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 xml:space="preserve">I relied on PyBullet for simulations and used the </w:t>
      </w:r>
      <w:r w:rsidR="009C717C">
        <w:rPr>
          <w:rFonts w:asciiTheme="minorBidi" w:hAnsiTheme="minorBidi" w:cstheme="minorBidi"/>
        </w:rPr>
        <w:t>J</w:t>
      </w:r>
      <w:r w:rsidR="009C717C" w:rsidRPr="008459E5">
        <w:rPr>
          <w:rFonts w:asciiTheme="minorBidi" w:hAnsiTheme="minorBidi" w:cstheme="minorBidi"/>
        </w:rPr>
        <w:t xml:space="preserve">ogramop </w:t>
      </w:r>
      <w:r w:rsidRPr="008459E5">
        <w:rPr>
          <w:rFonts w:asciiTheme="minorBidi" w:hAnsiTheme="minorBidi" w:cstheme="minorBidi"/>
        </w:rPr>
        <w:t>framework for comparing RRT* with other algorithms in benchmark scenarios. GitHub was utilized for version control, while Trello was employed for project management and task tracking. Weekly meetings with my supervisor provided valuable guidance, helping me to resolve issues related to environment setup, algorithm implementation, and scenario testing.</w:t>
      </w:r>
    </w:p>
    <w:p w14:paraId="01571E72" w14:textId="76F20B0D" w:rsidR="005B5451" w:rsidRPr="008459E5"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The main limitation was the lack of comprehensive online resources for working with specific environments and algorithms, which added complexity to the project. Despite these challenges, having the </w:t>
      </w:r>
      <w:r w:rsidR="00E73F35" w:rsidRPr="008459E5">
        <w:rPr>
          <w:rFonts w:asciiTheme="minorBidi" w:hAnsiTheme="minorBidi" w:cstheme="minorBidi"/>
        </w:rPr>
        <w:t>Jogramop</w:t>
      </w:r>
      <w:r w:rsidRPr="008459E5">
        <w:rPr>
          <w:rFonts w:asciiTheme="minorBidi" w:hAnsiTheme="minorBidi" w:cstheme="minorBidi"/>
        </w:rPr>
        <w:t xml:space="preserve"> framework, which provided ready-made environments, significantly improved the process, allowing me to focus on algorithm implementation and performance testing.</w:t>
      </w:r>
    </w:p>
    <w:p w14:paraId="0637B842" w14:textId="3CF4C2B0" w:rsidR="005B5451" w:rsidRPr="008459E5" w:rsidRDefault="008D1282" w:rsidP="008E6FA4">
      <w:pPr>
        <w:pStyle w:val="Heading2"/>
        <w:jc w:val="lowKashida"/>
      </w:pPr>
      <w:bookmarkStart w:id="106" w:name="_Toc178527887"/>
      <w:r>
        <w:t>6.4</w:t>
      </w:r>
      <w:r>
        <w:tab/>
      </w:r>
      <w:r w:rsidR="005B5451" w:rsidRPr="008459E5">
        <w:t>Risk Management</w:t>
      </w:r>
      <w:bookmarkEnd w:id="106"/>
    </w:p>
    <w:p w14:paraId="22A48256" w14:textId="77777777" w:rsidR="005B5451" w:rsidRPr="008459E5"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There were several risks and challenges during the project, particularly with algorithm performance and simulation failures. Setting up the simulation environment and ensuring </w:t>
      </w:r>
      <w:r w:rsidRPr="008459E5">
        <w:rPr>
          <w:rFonts w:asciiTheme="minorBidi" w:hAnsiTheme="minorBidi" w:cstheme="minorBidi"/>
        </w:rPr>
        <w:lastRenderedPageBreak/>
        <w:t>compatibility with each algorithm required significant effort. Some algorithms did not perform as expected in certain environments, leading to several iterations of debugging and refinement.</w:t>
      </w:r>
    </w:p>
    <w:p w14:paraId="1C28F1B9" w14:textId="70E237CB" w:rsidR="005B5451" w:rsidRPr="008459E5"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To mitigate these risks, I reduced the number of algorithms tested in the new scenarios and focused on the performance of RRT* in the </w:t>
      </w:r>
      <w:r w:rsidR="00E73F35" w:rsidRPr="008459E5">
        <w:rPr>
          <w:rFonts w:asciiTheme="minorBidi" w:hAnsiTheme="minorBidi" w:cstheme="minorBidi"/>
        </w:rPr>
        <w:t>Jogramop</w:t>
      </w:r>
      <w:r w:rsidRPr="008459E5">
        <w:rPr>
          <w:rFonts w:asciiTheme="minorBidi" w:hAnsiTheme="minorBidi" w:cstheme="minorBidi"/>
        </w:rPr>
        <w:t xml:space="preserve"> framework. This allowed me to maintain the quality and depth of the analysis while still comparing the algorithm against benchmark scenarios. My supervisor’s guidance was instrumental in navigating these challenges.</w:t>
      </w:r>
    </w:p>
    <w:p w14:paraId="69CDFD8A" w14:textId="25E52C2C" w:rsidR="005B5451" w:rsidRPr="008459E5" w:rsidRDefault="00402868" w:rsidP="008E6FA4">
      <w:pPr>
        <w:pStyle w:val="Heading2"/>
        <w:jc w:val="lowKashida"/>
      </w:pPr>
      <w:bookmarkStart w:id="107" w:name="_Toc178527888"/>
      <w:r>
        <w:t>6.5</w:t>
      </w:r>
      <w:r>
        <w:tab/>
      </w:r>
      <w:r w:rsidR="005B5451" w:rsidRPr="008459E5">
        <w:t>Time Management</w:t>
      </w:r>
      <w:bookmarkEnd w:id="107"/>
    </w:p>
    <w:p w14:paraId="1E848997" w14:textId="77777777" w:rsidR="005B5451" w:rsidRPr="008459E5"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The most time-intensive phase of the project was coding and implementing the algorithms, which required careful attention to detail and frequent adjustments. I had initially planned to implement multiple algorithms in the new scenarios, but time constraints only allowed for the completion of RRT*. As a result, I focused on ensuring that the RRT* algorithm was thoroughly tested and compared to the benchmark scenarios in terms of runtime and success rate.</w:t>
      </w:r>
    </w:p>
    <w:p w14:paraId="5D9F179B" w14:textId="77777777" w:rsidR="005B5451" w:rsidRPr="008459E5"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Despite these delays, the project was managed effectively, with time allocated to each phase based on its complexity and importance. Weekly progress tracking helped to keep the project on schedule, although some adjustments were made in the final weeks to accommodate additional testing.</w:t>
      </w:r>
    </w:p>
    <w:p w14:paraId="3B598687" w14:textId="09D7D12F" w:rsidR="005B5451" w:rsidRPr="008459E5" w:rsidRDefault="008F3A63" w:rsidP="008E6FA4">
      <w:pPr>
        <w:pStyle w:val="Heading2"/>
        <w:jc w:val="lowKashida"/>
      </w:pPr>
      <w:bookmarkStart w:id="108" w:name="_Toc178527889"/>
      <w:r>
        <w:t>6.6</w:t>
      </w:r>
      <w:r>
        <w:tab/>
      </w:r>
      <w:r w:rsidR="005B5451" w:rsidRPr="008459E5">
        <w:t>Collaboration and Supervision</w:t>
      </w:r>
      <w:bookmarkEnd w:id="108"/>
    </w:p>
    <w:p w14:paraId="748AAE20" w14:textId="77777777" w:rsidR="005B5451" w:rsidRPr="008459E5"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I maintained regular communication with my supervisor, Dr. Martin Rudorfer, meeting with him weekly or bi-weekly to discuss progress and receive feedback. His guidance was invaluable, particularly in helping me navigate challenges related to algorithm implementation and the setup of the simulation environment. Based on his input, I made several adjustments to the project plan, including the decision to focus on RRT* in the benchmark scenarios due to time constraints.</w:t>
      </w:r>
    </w:p>
    <w:p w14:paraId="0746ED9A" w14:textId="77777777" w:rsidR="005B5451" w:rsidRPr="008459E5"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The collaborative feedback loop allowed me to refine my approach continuously and make data-driven decisions throughout the project. My supervisor's support ensured that I stayed on track and met the key milestones necessary for the successful completion of the dissertation.</w:t>
      </w:r>
    </w:p>
    <w:p w14:paraId="4715D6AE" w14:textId="0BE52189" w:rsidR="005B5451" w:rsidRPr="008459E5" w:rsidRDefault="00050F86" w:rsidP="00050F86">
      <w:pPr>
        <w:pStyle w:val="Heading2"/>
      </w:pPr>
      <w:bookmarkStart w:id="109" w:name="_Toc178527890"/>
      <w:r>
        <w:t>6.7</w:t>
      </w:r>
      <w:r>
        <w:tab/>
      </w:r>
      <w:r w:rsidR="005B5451" w:rsidRPr="008459E5">
        <w:t>Challenges and Adaptations</w:t>
      </w:r>
      <w:bookmarkEnd w:id="109"/>
    </w:p>
    <w:p w14:paraId="2BD9B1B8" w14:textId="77777777" w:rsidR="005B5451" w:rsidRPr="008459E5"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 xml:space="preserve">One of the biggest challenges I encountered was setting up the simulation environments and frameworks required for algorithm testing. Implementing the RRT* algorithm and others in these </w:t>
      </w:r>
      <w:r w:rsidRPr="008459E5">
        <w:rPr>
          <w:rFonts w:asciiTheme="minorBidi" w:hAnsiTheme="minorBidi" w:cstheme="minorBidi"/>
        </w:rPr>
        <w:lastRenderedPageBreak/>
        <w:t>environments was not a straightforward task due to the need for custom configurations and adjustments. Additionally, comparing the results with the benchmarks required detailed attention to each scenario's setup.</w:t>
      </w:r>
    </w:p>
    <w:p w14:paraId="5983B7E2" w14:textId="169BC646" w:rsidR="005B5451" w:rsidRPr="008459E5"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To overcome these challenges, I focused on the </w:t>
      </w:r>
      <w:r w:rsidR="00E73F35" w:rsidRPr="008459E5">
        <w:rPr>
          <w:rFonts w:asciiTheme="minorBidi" w:hAnsiTheme="minorBidi" w:cstheme="minorBidi"/>
        </w:rPr>
        <w:t>Jogramop</w:t>
      </w:r>
      <w:r w:rsidRPr="008459E5">
        <w:rPr>
          <w:rFonts w:asciiTheme="minorBidi" w:hAnsiTheme="minorBidi" w:cstheme="minorBidi"/>
        </w:rPr>
        <w:t xml:space="preserve"> framework, which provided pre-existing environments for testing, reducing the time spent on setup and allowing me to concentrate on algorithm performance. However, I had to adjust my original plan by limiting the number of algorithms tested in new scenarios, which allowed me to complete the project within the given timeframe.</w:t>
      </w:r>
    </w:p>
    <w:p w14:paraId="15040276" w14:textId="09128E0B" w:rsidR="00D35587" w:rsidRDefault="005B5451" w:rsidP="008E6FA4">
      <w:pPr>
        <w:pStyle w:val="NormalWeb"/>
        <w:spacing w:line="360" w:lineRule="auto"/>
        <w:jc w:val="lowKashida"/>
        <w:rPr>
          <w:rFonts w:asciiTheme="minorBidi" w:hAnsiTheme="minorBidi"/>
        </w:rPr>
      </w:pPr>
      <w:r w:rsidRPr="008459E5">
        <w:rPr>
          <w:rFonts w:asciiTheme="minorBidi" w:hAnsiTheme="minorBidi" w:cstheme="minorBidi"/>
        </w:rPr>
        <w:t>In conclusion, effective project management played a crucial role in the successful execution of this dissertation. By setting clear milestones, managing tasks effectively, and mitigating risks, I was able to complete the implementation and testing of the RRT* algorithm and compare its performance against established benchmarks. Despite some challenges, regular supervision and adaptive time management ensured the project's success.</w:t>
      </w:r>
      <w:bookmarkEnd w:id="98"/>
      <w:r w:rsidR="00D35587">
        <w:rPr>
          <w:rFonts w:asciiTheme="minorBidi" w:hAnsiTheme="minorBidi"/>
        </w:rPr>
        <w:br w:type="page"/>
      </w:r>
    </w:p>
    <w:p w14:paraId="6F76BDCA" w14:textId="03D818FA" w:rsidR="00502A48" w:rsidRDefault="008D6064" w:rsidP="00A3770B">
      <w:pPr>
        <w:pStyle w:val="Heading1"/>
        <w:spacing w:line="360" w:lineRule="auto"/>
        <w:jc w:val="lowKashida"/>
        <w:rPr>
          <w:rFonts w:asciiTheme="minorBidi" w:hAnsiTheme="minorBidi" w:cstheme="minorBidi"/>
          <w:sz w:val="36"/>
          <w:szCs w:val="36"/>
        </w:rPr>
      </w:pPr>
      <w:bookmarkStart w:id="110" w:name="_Toc178527891"/>
      <w:r w:rsidRPr="00FF48CE">
        <w:rPr>
          <w:rFonts w:asciiTheme="minorBidi" w:hAnsiTheme="minorBidi" w:cstheme="minorBidi"/>
          <w:sz w:val="36"/>
          <w:szCs w:val="36"/>
        </w:rPr>
        <w:lastRenderedPageBreak/>
        <w:t xml:space="preserve">Chapter </w:t>
      </w:r>
      <w:r w:rsidR="00CA2F6B">
        <w:rPr>
          <w:rFonts w:asciiTheme="minorBidi" w:hAnsiTheme="minorBidi" w:cstheme="minorBidi"/>
          <w:sz w:val="36"/>
          <w:szCs w:val="36"/>
        </w:rPr>
        <w:t>7</w:t>
      </w:r>
      <w:r w:rsidRPr="00FF48CE">
        <w:rPr>
          <w:rFonts w:asciiTheme="minorBidi" w:hAnsiTheme="minorBidi" w:cstheme="minorBidi"/>
          <w:sz w:val="36"/>
          <w:szCs w:val="36"/>
        </w:rPr>
        <w:t>:</w:t>
      </w:r>
      <w:r w:rsidR="005C7A2E">
        <w:rPr>
          <w:rFonts w:asciiTheme="minorBidi" w:hAnsiTheme="minorBidi" w:cstheme="minorBidi"/>
          <w:sz w:val="36"/>
          <w:szCs w:val="36"/>
        </w:rPr>
        <w:t xml:space="preserve">  </w:t>
      </w:r>
      <w:r w:rsidR="00FF48CE" w:rsidRPr="00FF48CE">
        <w:rPr>
          <w:rFonts w:asciiTheme="minorBidi" w:hAnsiTheme="minorBidi" w:cstheme="minorBidi"/>
          <w:sz w:val="36"/>
          <w:szCs w:val="36"/>
        </w:rPr>
        <w:t>Business Strategy and Market Integration</w:t>
      </w:r>
      <w:bookmarkEnd w:id="110"/>
    </w:p>
    <w:p w14:paraId="3624A878" w14:textId="77777777" w:rsidR="00D35587" w:rsidRPr="00D35587" w:rsidRDefault="00D35587" w:rsidP="00A3770B">
      <w:pPr>
        <w:spacing w:line="360" w:lineRule="auto"/>
      </w:pPr>
    </w:p>
    <w:p w14:paraId="0D768995" w14:textId="40625548" w:rsidR="00A7700F" w:rsidRPr="00431DA1" w:rsidRDefault="00961114" w:rsidP="00A3770B">
      <w:pPr>
        <w:pStyle w:val="Heading2"/>
        <w:spacing w:line="360" w:lineRule="auto"/>
        <w:jc w:val="lowKashida"/>
      </w:pPr>
      <w:bookmarkStart w:id="111" w:name="_Toc178527892"/>
      <w:r>
        <w:t>7.1</w:t>
      </w:r>
      <w:r>
        <w:tab/>
      </w:r>
      <w:r w:rsidR="00A7700F" w:rsidRPr="00A7700F">
        <w:t>Introduction to Business Strategy</w:t>
      </w:r>
      <w:bookmarkEnd w:id="111"/>
    </w:p>
    <w:p w14:paraId="28674C4C" w14:textId="77777777" w:rsidR="00245620" w:rsidRDefault="00245620" w:rsidP="00A3770B">
      <w:pPr>
        <w:spacing w:line="360" w:lineRule="auto"/>
        <w:jc w:val="lowKashida"/>
        <w:rPr>
          <w:rFonts w:asciiTheme="minorBidi" w:hAnsiTheme="minorBidi"/>
          <w:sz w:val="24"/>
          <w:szCs w:val="24"/>
        </w:rPr>
      </w:pPr>
      <w:r w:rsidRPr="00833B84">
        <w:rPr>
          <w:rFonts w:asciiTheme="minorBidi" w:hAnsiTheme="minorBidi"/>
          <w:sz w:val="24"/>
          <w:szCs w:val="24"/>
        </w:rPr>
        <w:t>In today’s rapidly evolving technological landscape, the commercialization of innovations requires a strategic approach that extends beyond product development. Business strategy plays a critical role in turning technological breakthroughs into marketable solutions by aligning technical capabilities with market needs, competitive positioning, and financial viability. For robotics and AI-driven solutions like integrated grasp and motion planning, a strong business strategy ensures that the product not only meets industry requirements but also differentiates itself from competitors. This involves identifying the right markets, establishing competitive advantages, forming industry partnerships, and developing a robust go-to-market plan. Without a clear strategy, even the most advanced technologies can struggle to gain traction, scale, and generate sustainable revenue. Therefore, the integration of business strategy is essential for maximizing the commercial potential of these innovations.</w:t>
      </w:r>
    </w:p>
    <w:p w14:paraId="3A823F77" w14:textId="77777777" w:rsidR="005224AE" w:rsidRPr="00833B84" w:rsidRDefault="005224AE" w:rsidP="00A3770B">
      <w:pPr>
        <w:spacing w:line="360" w:lineRule="auto"/>
        <w:jc w:val="lowKashida"/>
        <w:rPr>
          <w:rFonts w:asciiTheme="minorBidi" w:hAnsiTheme="minorBidi"/>
          <w:sz w:val="24"/>
          <w:szCs w:val="24"/>
        </w:rPr>
      </w:pPr>
    </w:p>
    <w:p w14:paraId="0C8DED40" w14:textId="743E14FA" w:rsidR="00245620" w:rsidRPr="00245620" w:rsidRDefault="008B42F4" w:rsidP="00A3770B">
      <w:pPr>
        <w:pStyle w:val="Heading2"/>
        <w:spacing w:line="360" w:lineRule="auto"/>
        <w:jc w:val="lowKashida"/>
      </w:pPr>
      <w:bookmarkStart w:id="112" w:name="_Toc178527893"/>
      <w:r>
        <w:t>7.2</w:t>
      </w:r>
      <w:r>
        <w:tab/>
      </w:r>
      <w:r w:rsidR="00245620" w:rsidRPr="00245620">
        <w:t>Robotics Marketplace and Its Growth Potential</w:t>
      </w:r>
      <w:bookmarkEnd w:id="112"/>
    </w:p>
    <w:p w14:paraId="3BD36F6A" w14:textId="1C4BD615" w:rsidR="00245620" w:rsidRPr="00833B84" w:rsidRDefault="00245620" w:rsidP="00A3770B">
      <w:pPr>
        <w:spacing w:line="360" w:lineRule="auto"/>
        <w:jc w:val="lowKashida"/>
        <w:rPr>
          <w:rFonts w:asciiTheme="minorBidi" w:hAnsiTheme="minorBidi"/>
          <w:sz w:val="24"/>
          <w:szCs w:val="24"/>
        </w:rPr>
      </w:pPr>
      <w:r w:rsidRPr="00833B84">
        <w:rPr>
          <w:rFonts w:asciiTheme="minorBidi" w:hAnsiTheme="minorBidi"/>
          <w:sz w:val="24"/>
          <w:szCs w:val="24"/>
        </w:rPr>
        <w:t>The robotics industry has experienced exponential growth over the past decade, driven by advancements in automation, AI, and machine learning. According to industry reports, the global robotics market is expected to reach over $75 billion by 2025, fuelled by increasing demand for industrial robots, autonomous systems, and AI-driven solutions in sectors such as manufacturing, healthcare, logistics, and consumer services. With industries seeking to optimize efficiency, reduce operational costs, and address labour shortages, the demand for sophisticated robotic systems capable of performing complex tasks, including integrated grasp and motion planning, continues to rise.</w:t>
      </w:r>
    </w:p>
    <w:p w14:paraId="39661411" w14:textId="77777777" w:rsidR="00245620" w:rsidRPr="00833B84" w:rsidRDefault="00245620" w:rsidP="00A3770B">
      <w:pPr>
        <w:spacing w:line="360" w:lineRule="auto"/>
        <w:jc w:val="lowKashida"/>
        <w:rPr>
          <w:rFonts w:asciiTheme="minorBidi" w:hAnsiTheme="minorBidi"/>
          <w:sz w:val="24"/>
          <w:szCs w:val="24"/>
        </w:rPr>
      </w:pPr>
      <w:r w:rsidRPr="00833B84">
        <w:rPr>
          <w:rFonts w:asciiTheme="minorBidi" w:hAnsiTheme="minorBidi"/>
          <w:sz w:val="24"/>
          <w:szCs w:val="24"/>
        </w:rPr>
        <w:t>Key growth areas include collaborative robots (cobots) for flexible manufacturing processes, medical robots for precision surgeries, and autonomous mobile robots (AMRs) for logistics and warehousing. These trends underscore the immense potential for robotics innovations to capture a significant share of this expanding market, particularly as industries continue to automate complex and dynamic tasks.</w:t>
      </w:r>
    </w:p>
    <w:p w14:paraId="3182FF85" w14:textId="77777777" w:rsidR="00245620" w:rsidRDefault="00245620" w:rsidP="00A3770B">
      <w:pPr>
        <w:spacing w:line="360" w:lineRule="auto"/>
        <w:jc w:val="lowKashida"/>
        <w:rPr>
          <w:rFonts w:asciiTheme="minorBidi" w:hAnsiTheme="minorBidi"/>
        </w:rPr>
      </w:pPr>
    </w:p>
    <w:p w14:paraId="416809B5" w14:textId="3A272346" w:rsidR="0072374F" w:rsidRPr="0072374F" w:rsidRDefault="008B42F4" w:rsidP="00A3770B">
      <w:pPr>
        <w:pStyle w:val="Heading2"/>
        <w:spacing w:line="360" w:lineRule="auto"/>
        <w:jc w:val="lowKashida"/>
      </w:pPr>
      <w:bookmarkStart w:id="113" w:name="_Toc178527894"/>
      <w:r>
        <w:lastRenderedPageBreak/>
        <w:t>7.3</w:t>
      </w:r>
      <w:r>
        <w:tab/>
      </w:r>
      <w:r w:rsidR="0072374F" w:rsidRPr="0072374F">
        <w:t>Market Landscape and Competitive Analysis</w:t>
      </w:r>
      <w:bookmarkEnd w:id="113"/>
    </w:p>
    <w:p w14:paraId="4F4929FD"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sz w:val="24"/>
          <w:szCs w:val="24"/>
        </w:rPr>
        <w:t>The current robotics market is characterized by a wide range of players offering various solutions for automation, robotics, and AI. Major industry players include companies like ABB, Fanuc, KUKA, and Boston Dynamics, each of which has established strong footholds in sectors such as industrial automation, logistics, and advanced robotics. Additionally, startups and research institutions are continually innovating with niche solutions that cater to specific challenges, such as grasp planning and motion optimization.</w:t>
      </w:r>
    </w:p>
    <w:p w14:paraId="44DCA275"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sz w:val="24"/>
          <w:szCs w:val="24"/>
        </w:rPr>
        <w:t>When it comes to integrated grasp and motion planning, some technologies focus solely on either grasp optimization or motion pathfinding, leaving a gap in fully integrated solutions that can handle both tasks in complex environments. Competitors may include companies developing autonomous robotic arms, automated material handling systems, and surgical robots, many of which use motion planning but lack advanced, real-time grasp integration.</w:t>
      </w:r>
    </w:p>
    <w:p w14:paraId="5F512A49"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b/>
          <w:bCs/>
          <w:sz w:val="24"/>
          <w:szCs w:val="24"/>
        </w:rPr>
        <w:t>Potential Competitors:</w:t>
      </w:r>
    </w:p>
    <w:p w14:paraId="47D00CCF" w14:textId="77777777" w:rsidR="0072374F" w:rsidRPr="00833B84" w:rsidRDefault="0072374F" w:rsidP="006759B7">
      <w:pPr>
        <w:numPr>
          <w:ilvl w:val="0"/>
          <w:numId w:val="5"/>
        </w:numPr>
        <w:spacing w:line="360" w:lineRule="auto"/>
        <w:jc w:val="lowKashida"/>
        <w:rPr>
          <w:rFonts w:asciiTheme="minorBidi" w:hAnsiTheme="minorBidi"/>
          <w:sz w:val="24"/>
          <w:szCs w:val="24"/>
        </w:rPr>
      </w:pPr>
      <w:r w:rsidRPr="00833B84">
        <w:rPr>
          <w:rFonts w:asciiTheme="minorBidi" w:hAnsiTheme="minorBidi"/>
          <w:b/>
          <w:bCs/>
          <w:sz w:val="24"/>
          <w:szCs w:val="24"/>
        </w:rPr>
        <w:t>Robotiq:</w:t>
      </w:r>
      <w:r w:rsidRPr="00833B84">
        <w:rPr>
          <w:rFonts w:asciiTheme="minorBidi" w:hAnsiTheme="minorBidi"/>
          <w:sz w:val="24"/>
          <w:szCs w:val="24"/>
        </w:rPr>
        <w:t xml:space="preserve"> Specializes in robotic grippers and collaborative robots but focuses on grasping without motion planning integration.</w:t>
      </w:r>
    </w:p>
    <w:p w14:paraId="13883652" w14:textId="77777777" w:rsidR="0072374F" w:rsidRPr="00833B84" w:rsidRDefault="0072374F" w:rsidP="006759B7">
      <w:pPr>
        <w:numPr>
          <w:ilvl w:val="0"/>
          <w:numId w:val="5"/>
        </w:numPr>
        <w:spacing w:line="360" w:lineRule="auto"/>
        <w:jc w:val="lowKashida"/>
        <w:rPr>
          <w:rFonts w:asciiTheme="minorBidi" w:hAnsiTheme="minorBidi"/>
          <w:sz w:val="24"/>
          <w:szCs w:val="24"/>
        </w:rPr>
      </w:pPr>
      <w:r w:rsidRPr="00833B84">
        <w:rPr>
          <w:rFonts w:asciiTheme="minorBidi" w:hAnsiTheme="minorBidi"/>
          <w:b/>
          <w:bCs/>
          <w:sz w:val="24"/>
          <w:szCs w:val="24"/>
        </w:rPr>
        <w:t>Universal Robots:</w:t>
      </w:r>
      <w:r w:rsidRPr="00833B84">
        <w:rPr>
          <w:rFonts w:asciiTheme="minorBidi" w:hAnsiTheme="minorBidi"/>
          <w:sz w:val="24"/>
          <w:szCs w:val="24"/>
        </w:rPr>
        <w:t xml:space="preserve"> Offers cobots with advanced motion planning capabilities but lacks integrated grasp planning for dynamic environments.</w:t>
      </w:r>
    </w:p>
    <w:p w14:paraId="6B98A873" w14:textId="77777777" w:rsidR="0072374F" w:rsidRPr="00833B84" w:rsidRDefault="0072374F" w:rsidP="006759B7">
      <w:pPr>
        <w:numPr>
          <w:ilvl w:val="0"/>
          <w:numId w:val="5"/>
        </w:numPr>
        <w:spacing w:line="360" w:lineRule="auto"/>
        <w:jc w:val="lowKashida"/>
        <w:rPr>
          <w:rFonts w:asciiTheme="minorBidi" w:hAnsiTheme="minorBidi"/>
          <w:sz w:val="24"/>
          <w:szCs w:val="24"/>
        </w:rPr>
      </w:pPr>
      <w:r w:rsidRPr="00833B84">
        <w:rPr>
          <w:rFonts w:asciiTheme="minorBidi" w:hAnsiTheme="minorBidi"/>
          <w:b/>
          <w:bCs/>
          <w:sz w:val="24"/>
          <w:szCs w:val="24"/>
        </w:rPr>
        <w:t>RightHand Robotics:</w:t>
      </w:r>
      <w:r w:rsidRPr="00833B84">
        <w:rPr>
          <w:rFonts w:asciiTheme="minorBidi" w:hAnsiTheme="minorBidi"/>
          <w:sz w:val="24"/>
          <w:szCs w:val="24"/>
        </w:rPr>
        <w:t xml:space="preserve"> Focuses on autonomous picking and grasping in logistics but does not fully integrate motion planning.</w:t>
      </w:r>
    </w:p>
    <w:p w14:paraId="5A833A9D"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sz w:val="24"/>
          <w:szCs w:val="24"/>
        </w:rPr>
        <w:t>While these companies have made significant strides in specific areas, there is a gap in the market for a solution that seamlessly integrates both grasp and motion planning in real time, especially for dynamic and cluttered environments. This is where the proposed system’s competitive edge lies. Its ability to optimize both grasping and motion simultaneously, while adapting to complex environments, offers a distinct advantage that can address the growing need for precision and flexibility in industries such as manufacturing, healthcare, and logistics.</w:t>
      </w:r>
    </w:p>
    <w:p w14:paraId="56F5BE52" w14:textId="38448681" w:rsidR="00725B02" w:rsidRDefault="00725B02" w:rsidP="00A3770B">
      <w:pPr>
        <w:pStyle w:val="Caption"/>
        <w:keepNext/>
        <w:spacing w:line="360" w:lineRule="auto"/>
        <w:jc w:val="lowKashida"/>
      </w:pPr>
      <w:bookmarkStart w:id="114" w:name="_Toc178517311"/>
      <w:r>
        <w:lastRenderedPageBreak/>
        <w:t xml:space="preserve">Table </w:t>
      </w:r>
      <w:fldSimple w:instr=" SEQ Table \* ARABIC ">
        <w:r w:rsidR="000D751D">
          <w:rPr>
            <w:noProof/>
          </w:rPr>
          <w:t>2</w:t>
        </w:r>
      </w:fldSimple>
      <w:r>
        <w:t xml:space="preserve"> SWOT/TOWS</w:t>
      </w:r>
      <w:r w:rsidR="00375872">
        <w:t xml:space="preserve"> </w:t>
      </w:r>
      <w:sdt>
        <w:sdtPr>
          <w:rPr>
            <w:color w:val="000000"/>
          </w:rPr>
          <w:tag w:val="MENDELEY_CITATION_v3_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"/>
          <w:id w:val="-1806539671"/>
          <w:placeholder>
            <w:docPart w:val="DefaultPlaceholder_-1854013440"/>
          </w:placeholder>
        </w:sdtPr>
        <w:sdtContent>
          <w:r w:rsidR="00993E1D" w:rsidRPr="00993E1D">
            <w:rPr>
              <w:color w:val="000000"/>
            </w:rPr>
            <w:t>(Weihrich, 1982; Wheelen and Hunger, 2008)</w:t>
          </w:r>
        </w:sdtContent>
      </w:sdt>
      <w:r>
        <w:t xml:space="preserve"> </w:t>
      </w:r>
      <w:r w:rsidR="0026228E">
        <w:t xml:space="preserve">Analysis </w:t>
      </w:r>
      <w:r w:rsidR="0026228E" w:rsidRPr="00311DA5">
        <w:t>for</w:t>
      </w:r>
      <w:r w:rsidRPr="00311DA5">
        <w:t xml:space="preserve"> Integrated Grasp and Motion Planning Solution</w:t>
      </w:r>
      <w:bookmarkEnd w:id="114"/>
    </w:p>
    <w:tbl>
      <w:tblPr>
        <w:tblStyle w:val="TableGrid"/>
        <w:tblW w:w="9666" w:type="dxa"/>
        <w:tblLook w:val="04A0" w:firstRow="1" w:lastRow="0" w:firstColumn="1" w:lastColumn="0" w:noHBand="0" w:noVBand="1"/>
      </w:tblPr>
      <w:tblGrid>
        <w:gridCol w:w="3256"/>
        <w:gridCol w:w="3261"/>
        <w:gridCol w:w="3149"/>
      </w:tblGrid>
      <w:tr w:rsidR="00725B02" w:rsidRPr="00725B02" w14:paraId="72019092" w14:textId="77777777" w:rsidTr="002F24AC">
        <w:trPr>
          <w:trHeight w:val="2967"/>
        </w:trPr>
        <w:tc>
          <w:tcPr>
            <w:tcW w:w="3256" w:type="dxa"/>
          </w:tcPr>
          <w:p w14:paraId="63F724E6" w14:textId="77777777" w:rsidR="00725B02" w:rsidRPr="00334FA3" w:rsidRDefault="00725B02" w:rsidP="00334FA3">
            <w:pPr>
              <w:spacing w:line="360" w:lineRule="auto"/>
              <w:rPr>
                <w:rFonts w:asciiTheme="minorBidi" w:hAnsiTheme="minorBidi"/>
                <w:b/>
                <w:bCs/>
                <w:sz w:val="18"/>
                <w:szCs w:val="18"/>
              </w:rPr>
            </w:pPr>
          </w:p>
          <w:p w14:paraId="1B4F83D1" w14:textId="77777777" w:rsidR="00725B02" w:rsidRPr="00334FA3" w:rsidRDefault="00725B02" w:rsidP="00334FA3">
            <w:pPr>
              <w:spacing w:line="360" w:lineRule="auto"/>
              <w:rPr>
                <w:rFonts w:asciiTheme="minorBidi" w:hAnsiTheme="minorBidi"/>
                <w:b/>
                <w:bCs/>
                <w:sz w:val="18"/>
                <w:szCs w:val="18"/>
              </w:rPr>
            </w:pPr>
          </w:p>
          <w:p w14:paraId="5480B0DB" w14:textId="77777777" w:rsidR="00725B02" w:rsidRPr="00334FA3" w:rsidRDefault="00725B02" w:rsidP="00334FA3">
            <w:pPr>
              <w:spacing w:line="360" w:lineRule="auto"/>
              <w:rPr>
                <w:rFonts w:asciiTheme="minorBidi" w:hAnsiTheme="minorBidi"/>
                <w:b/>
                <w:bCs/>
                <w:sz w:val="18"/>
                <w:szCs w:val="18"/>
              </w:rPr>
            </w:pPr>
          </w:p>
          <w:p w14:paraId="680DA9C8" w14:textId="77777777" w:rsidR="00725B02" w:rsidRPr="00334FA3" w:rsidRDefault="00725B02" w:rsidP="00334FA3">
            <w:pPr>
              <w:spacing w:line="360" w:lineRule="auto"/>
              <w:rPr>
                <w:rFonts w:asciiTheme="minorBidi" w:hAnsiTheme="minorBidi"/>
                <w:b/>
                <w:bCs/>
                <w:sz w:val="18"/>
                <w:szCs w:val="18"/>
              </w:rPr>
            </w:pPr>
          </w:p>
          <w:p w14:paraId="6F3750E5" w14:textId="77777777" w:rsidR="00725B02" w:rsidRPr="00334FA3" w:rsidRDefault="00725B02" w:rsidP="00334FA3">
            <w:pPr>
              <w:spacing w:line="360" w:lineRule="auto"/>
              <w:rPr>
                <w:rFonts w:asciiTheme="minorBidi" w:hAnsiTheme="minorBidi"/>
                <w:b/>
                <w:bCs/>
                <w:sz w:val="18"/>
                <w:szCs w:val="18"/>
              </w:rPr>
            </w:pPr>
          </w:p>
          <w:p w14:paraId="382748F8" w14:textId="77777777" w:rsidR="00725B02" w:rsidRPr="00334FA3" w:rsidRDefault="00725B02" w:rsidP="00334FA3">
            <w:pPr>
              <w:spacing w:line="360" w:lineRule="auto"/>
              <w:rPr>
                <w:rFonts w:asciiTheme="minorBidi" w:hAnsiTheme="minorBidi"/>
                <w:b/>
                <w:bCs/>
                <w:sz w:val="18"/>
                <w:szCs w:val="18"/>
              </w:rPr>
            </w:pPr>
          </w:p>
          <w:p w14:paraId="56271B99" w14:textId="77777777"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b/>
                <w:bCs/>
                <w:sz w:val="18"/>
                <w:szCs w:val="18"/>
              </w:rPr>
              <w:t>SWOT and TOWS analysis</w:t>
            </w:r>
          </w:p>
        </w:tc>
        <w:tc>
          <w:tcPr>
            <w:tcW w:w="3261" w:type="dxa"/>
          </w:tcPr>
          <w:p w14:paraId="355A9DB1" w14:textId="77777777"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b/>
                <w:bCs/>
                <w:sz w:val="18"/>
                <w:szCs w:val="18"/>
              </w:rPr>
              <w:t>Strengths</w:t>
            </w:r>
          </w:p>
          <w:p w14:paraId="7060525C" w14:textId="77777777" w:rsidR="00725B02" w:rsidRPr="00334FA3" w:rsidRDefault="00725B02" w:rsidP="00334FA3">
            <w:pPr>
              <w:pStyle w:val="ListParagraph"/>
              <w:numPr>
                <w:ilvl w:val="0"/>
                <w:numId w:val="6"/>
              </w:numPr>
              <w:spacing w:line="360" w:lineRule="auto"/>
              <w:ind w:left="514"/>
              <w:rPr>
                <w:rFonts w:asciiTheme="minorBidi" w:hAnsiTheme="minorBidi"/>
                <w:sz w:val="18"/>
                <w:szCs w:val="18"/>
              </w:rPr>
            </w:pPr>
            <w:r w:rsidRPr="00334FA3">
              <w:rPr>
                <w:rFonts w:asciiTheme="minorBidi" w:hAnsiTheme="minorBidi"/>
                <w:sz w:val="18"/>
                <w:szCs w:val="18"/>
              </w:rPr>
              <w:t>Superior performance in complex and dynamic environments</w:t>
            </w:r>
          </w:p>
          <w:p w14:paraId="3A448311" w14:textId="77777777" w:rsidR="00725B02" w:rsidRPr="00334FA3" w:rsidRDefault="00725B02" w:rsidP="00334FA3">
            <w:pPr>
              <w:pStyle w:val="ListParagraph"/>
              <w:numPr>
                <w:ilvl w:val="0"/>
                <w:numId w:val="6"/>
              </w:numPr>
              <w:spacing w:line="360" w:lineRule="auto"/>
              <w:ind w:left="514"/>
              <w:rPr>
                <w:rFonts w:asciiTheme="minorBidi" w:hAnsiTheme="minorBidi"/>
                <w:sz w:val="18"/>
                <w:szCs w:val="18"/>
              </w:rPr>
            </w:pPr>
            <w:r w:rsidRPr="00334FA3">
              <w:rPr>
                <w:rFonts w:asciiTheme="minorBidi" w:hAnsiTheme="minorBidi"/>
                <w:sz w:val="18"/>
                <w:szCs w:val="18"/>
              </w:rPr>
              <w:t>Real-time adaptability and precision</w:t>
            </w:r>
          </w:p>
          <w:p w14:paraId="7164EF86" w14:textId="77777777" w:rsidR="00725B02" w:rsidRPr="00334FA3" w:rsidRDefault="00725B02" w:rsidP="00334FA3">
            <w:pPr>
              <w:pStyle w:val="ListParagraph"/>
              <w:numPr>
                <w:ilvl w:val="0"/>
                <w:numId w:val="6"/>
              </w:numPr>
              <w:spacing w:line="360" w:lineRule="auto"/>
              <w:ind w:left="514"/>
              <w:rPr>
                <w:rFonts w:asciiTheme="minorBidi" w:hAnsiTheme="minorBidi"/>
                <w:sz w:val="18"/>
                <w:szCs w:val="18"/>
              </w:rPr>
            </w:pPr>
            <w:r w:rsidRPr="00334FA3">
              <w:rPr>
                <w:rFonts w:asciiTheme="minorBidi" w:hAnsiTheme="minorBidi"/>
                <w:sz w:val="18"/>
                <w:szCs w:val="18"/>
              </w:rPr>
              <w:t>Unique integration of grasp and motion planning in one solution</w:t>
            </w:r>
          </w:p>
          <w:p w14:paraId="4845EB67" w14:textId="67D4D860" w:rsidR="00725B02" w:rsidRPr="00334FA3" w:rsidRDefault="00725B02" w:rsidP="00334FA3">
            <w:pPr>
              <w:pStyle w:val="ListParagraph"/>
              <w:numPr>
                <w:ilvl w:val="0"/>
                <w:numId w:val="6"/>
              </w:numPr>
              <w:spacing w:line="360" w:lineRule="auto"/>
              <w:ind w:left="514"/>
              <w:rPr>
                <w:rFonts w:asciiTheme="minorBidi" w:hAnsiTheme="minorBidi"/>
                <w:sz w:val="18"/>
                <w:szCs w:val="18"/>
              </w:rPr>
            </w:pPr>
            <w:r w:rsidRPr="00334FA3">
              <w:rPr>
                <w:rFonts w:asciiTheme="minorBidi" w:hAnsiTheme="minorBidi"/>
                <w:sz w:val="18"/>
                <w:szCs w:val="18"/>
              </w:rPr>
              <w:t>High scalability for various industries</w:t>
            </w:r>
          </w:p>
        </w:tc>
        <w:tc>
          <w:tcPr>
            <w:tcW w:w="3149" w:type="dxa"/>
          </w:tcPr>
          <w:p w14:paraId="3D64B4D8" w14:textId="77777777"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b/>
                <w:bCs/>
                <w:sz w:val="18"/>
                <w:szCs w:val="18"/>
              </w:rPr>
              <w:t>Weaknesses</w:t>
            </w:r>
          </w:p>
          <w:p w14:paraId="5B7AA7EC" w14:textId="77777777" w:rsidR="00725B02" w:rsidRPr="00334FA3" w:rsidRDefault="00725B02" w:rsidP="00334FA3">
            <w:pPr>
              <w:pStyle w:val="ListParagraph"/>
              <w:numPr>
                <w:ilvl w:val="0"/>
                <w:numId w:val="7"/>
              </w:numPr>
              <w:spacing w:line="360" w:lineRule="auto"/>
              <w:ind w:left="459"/>
              <w:rPr>
                <w:rFonts w:asciiTheme="minorBidi" w:hAnsiTheme="minorBidi"/>
                <w:sz w:val="18"/>
                <w:szCs w:val="18"/>
              </w:rPr>
            </w:pPr>
            <w:r w:rsidRPr="00334FA3">
              <w:rPr>
                <w:rFonts w:asciiTheme="minorBidi" w:hAnsiTheme="minorBidi"/>
                <w:sz w:val="18"/>
                <w:szCs w:val="18"/>
              </w:rPr>
              <w:t>High development costs and resource requirements</w:t>
            </w:r>
          </w:p>
          <w:p w14:paraId="0B88E054" w14:textId="77777777" w:rsidR="00725B02" w:rsidRPr="00334FA3" w:rsidRDefault="00725B02" w:rsidP="00334FA3">
            <w:pPr>
              <w:pStyle w:val="ListParagraph"/>
              <w:numPr>
                <w:ilvl w:val="0"/>
                <w:numId w:val="7"/>
              </w:numPr>
              <w:spacing w:line="360" w:lineRule="auto"/>
              <w:ind w:left="459"/>
              <w:rPr>
                <w:rFonts w:asciiTheme="minorBidi" w:hAnsiTheme="minorBidi"/>
                <w:sz w:val="18"/>
                <w:szCs w:val="18"/>
              </w:rPr>
            </w:pPr>
            <w:r w:rsidRPr="00334FA3">
              <w:rPr>
                <w:rFonts w:asciiTheme="minorBidi" w:hAnsiTheme="minorBidi"/>
                <w:sz w:val="18"/>
                <w:szCs w:val="18"/>
              </w:rPr>
              <w:t>Limited brand recognition in a competitive robotics market</w:t>
            </w:r>
          </w:p>
          <w:p w14:paraId="1D12B6F5" w14:textId="77777777" w:rsidR="00725B02" w:rsidRPr="00334FA3" w:rsidRDefault="00725B02" w:rsidP="00334FA3">
            <w:pPr>
              <w:pStyle w:val="ListParagraph"/>
              <w:numPr>
                <w:ilvl w:val="0"/>
                <w:numId w:val="7"/>
              </w:numPr>
              <w:spacing w:line="360" w:lineRule="auto"/>
              <w:ind w:left="459"/>
              <w:rPr>
                <w:rFonts w:asciiTheme="minorBidi" w:hAnsiTheme="minorBidi"/>
                <w:sz w:val="18"/>
                <w:szCs w:val="18"/>
              </w:rPr>
            </w:pPr>
            <w:r w:rsidRPr="00334FA3">
              <w:rPr>
                <w:rFonts w:asciiTheme="minorBidi" w:hAnsiTheme="minorBidi"/>
                <w:sz w:val="18"/>
                <w:szCs w:val="18"/>
              </w:rPr>
              <w:t>Dependence on advanced computational resources for optimal performance</w:t>
            </w:r>
          </w:p>
        </w:tc>
      </w:tr>
      <w:tr w:rsidR="00725B02" w:rsidRPr="00725B02" w14:paraId="3238ABA5" w14:textId="77777777" w:rsidTr="007824C8">
        <w:trPr>
          <w:trHeight w:val="2868"/>
        </w:trPr>
        <w:tc>
          <w:tcPr>
            <w:tcW w:w="3256" w:type="dxa"/>
          </w:tcPr>
          <w:p w14:paraId="3B4530CA" w14:textId="7EBAE99F"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b/>
                <w:bCs/>
                <w:sz w:val="18"/>
                <w:szCs w:val="18"/>
              </w:rPr>
              <w:t>Opportunities</w:t>
            </w:r>
          </w:p>
          <w:p w14:paraId="686D93A4" w14:textId="0DDD294D" w:rsidR="00725B02" w:rsidRPr="00334FA3" w:rsidRDefault="00725B02" w:rsidP="00334FA3">
            <w:pPr>
              <w:pStyle w:val="ListParagraph"/>
              <w:numPr>
                <w:ilvl w:val="0"/>
                <w:numId w:val="8"/>
              </w:numPr>
              <w:spacing w:line="360" w:lineRule="auto"/>
              <w:ind w:left="589"/>
              <w:rPr>
                <w:rFonts w:asciiTheme="minorBidi" w:hAnsiTheme="minorBidi"/>
                <w:sz w:val="18"/>
                <w:szCs w:val="18"/>
              </w:rPr>
            </w:pPr>
            <w:r w:rsidRPr="00334FA3">
              <w:rPr>
                <w:rFonts w:asciiTheme="minorBidi" w:hAnsiTheme="minorBidi"/>
                <w:sz w:val="18"/>
                <w:szCs w:val="18"/>
              </w:rPr>
              <w:t>Increasing demand for automation</w:t>
            </w:r>
          </w:p>
          <w:p w14:paraId="4EC5E7C0" w14:textId="77777777" w:rsidR="00725B02" w:rsidRPr="00334FA3" w:rsidRDefault="00725B02" w:rsidP="00334FA3">
            <w:pPr>
              <w:pStyle w:val="ListParagraph"/>
              <w:numPr>
                <w:ilvl w:val="0"/>
                <w:numId w:val="8"/>
              </w:numPr>
              <w:spacing w:line="360" w:lineRule="auto"/>
              <w:ind w:left="589"/>
              <w:rPr>
                <w:rFonts w:asciiTheme="minorBidi" w:hAnsiTheme="minorBidi"/>
                <w:sz w:val="18"/>
                <w:szCs w:val="18"/>
              </w:rPr>
            </w:pPr>
            <w:r w:rsidRPr="00334FA3">
              <w:rPr>
                <w:rFonts w:asciiTheme="minorBidi" w:hAnsiTheme="minorBidi"/>
                <w:sz w:val="18"/>
                <w:szCs w:val="18"/>
              </w:rPr>
              <w:t>Collaboration potential with academic institutions and industry leaders</w:t>
            </w:r>
          </w:p>
          <w:p w14:paraId="72C70BAD" w14:textId="4EE30989" w:rsidR="00725B02" w:rsidRPr="006071B6" w:rsidRDefault="00725B02" w:rsidP="006071B6">
            <w:pPr>
              <w:pStyle w:val="ListParagraph"/>
              <w:numPr>
                <w:ilvl w:val="0"/>
                <w:numId w:val="8"/>
              </w:numPr>
              <w:spacing w:line="360" w:lineRule="auto"/>
              <w:ind w:left="589"/>
              <w:rPr>
                <w:rFonts w:asciiTheme="minorBidi" w:hAnsiTheme="minorBidi"/>
                <w:sz w:val="18"/>
                <w:szCs w:val="18"/>
              </w:rPr>
            </w:pPr>
            <w:r w:rsidRPr="00334FA3">
              <w:rPr>
                <w:rFonts w:asciiTheme="minorBidi" w:hAnsiTheme="minorBidi"/>
                <w:sz w:val="18"/>
                <w:szCs w:val="18"/>
              </w:rPr>
              <w:t>Untapped market segments in healthcare, manufacturing, and logistics</w:t>
            </w:r>
          </w:p>
        </w:tc>
        <w:tc>
          <w:tcPr>
            <w:tcW w:w="3261" w:type="dxa"/>
          </w:tcPr>
          <w:p w14:paraId="5917CE01" w14:textId="78862E82" w:rsidR="00725B02" w:rsidRPr="00334FA3" w:rsidRDefault="00725B02" w:rsidP="00334FA3">
            <w:pPr>
              <w:pStyle w:val="ListParagraph"/>
              <w:numPr>
                <w:ilvl w:val="0"/>
                <w:numId w:val="7"/>
              </w:numPr>
              <w:spacing w:line="360" w:lineRule="auto"/>
              <w:ind w:left="514"/>
              <w:rPr>
                <w:rFonts w:asciiTheme="minorBidi" w:hAnsiTheme="minorBidi"/>
                <w:sz w:val="18"/>
                <w:szCs w:val="18"/>
              </w:rPr>
            </w:pPr>
            <w:r w:rsidRPr="00334FA3">
              <w:rPr>
                <w:rFonts w:asciiTheme="minorBidi" w:hAnsiTheme="minorBidi"/>
                <w:sz w:val="18"/>
                <w:szCs w:val="18"/>
              </w:rPr>
              <w:t>Leverage superior technology to enter high-growth industries like healthcare and logistics.</w:t>
            </w:r>
          </w:p>
          <w:p w14:paraId="154F5DAB" w14:textId="4A42FA02" w:rsidR="00725B02" w:rsidRPr="006071B6" w:rsidRDefault="00725B02" w:rsidP="006071B6">
            <w:pPr>
              <w:pStyle w:val="ListParagraph"/>
              <w:numPr>
                <w:ilvl w:val="0"/>
                <w:numId w:val="7"/>
              </w:numPr>
              <w:spacing w:line="360" w:lineRule="auto"/>
              <w:ind w:left="514"/>
              <w:rPr>
                <w:rFonts w:asciiTheme="minorBidi" w:hAnsiTheme="minorBidi"/>
                <w:sz w:val="18"/>
                <w:szCs w:val="18"/>
              </w:rPr>
            </w:pPr>
            <w:r w:rsidRPr="00334FA3">
              <w:rPr>
                <w:rFonts w:asciiTheme="minorBidi" w:hAnsiTheme="minorBidi"/>
                <w:sz w:val="18"/>
                <w:szCs w:val="18"/>
              </w:rPr>
              <w:t>Form partnerships with leading robotics manufacturers to scale production and expand market reach</w:t>
            </w:r>
            <w:r w:rsidR="007824C8">
              <w:rPr>
                <w:rFonts w:asciiTheme="minorBidi" w:hAnsiTheme="minorBidi"/>
                <w:sz w:val="18"/>
                <w:szCs w:val="18"/>
              </w:rPr>
              <w:t>.</w:t>
            </w:r>
          </w:p>
        </w:tc>
        <w:tc>
          <w:tcPr>
            <w:tcW w:w="3149" w:type="dxa"/>
          </w:tcPr>
          <w:p w14:paraId="20C93254" w14:textId="77777777" w:rsidR="00725B02" w:rsidRPr="00334FA3" w:rsidRDefault="00725B02" w:rsidP="00334FA3">
            <w:pPr>
              <w:pStyle w:val="ListParagraph"/>
              <w:numPr>
                <w:ilvl w:val="0"/>
                <w:numId w:val="7"/>
              </w:numPr>
              <w:spacing w:line="360" w:lineRule="auto"/>
              <w:ind w:left="459"/>
              <w:rPr>
                <w:rFonts w:asciiTheme="minorBidi" w:hAnsiTheme="minorBidi"/>
                <w:sz w:val="18"/>
                <w:szCs w:val="18"/>
              </w:rPr>
            </w:pPr>
            <w:r w:rsidRPr="00334FA3">
              <w:rPr>
                <w:rFonts w:asciiTheme="minorBidi" w:hAnsiTheme="minorBidi"/>
                <w:sz w:val="18"/>
                <w:szCs w:val="18"/>
              </w:rPr>
              <w:t>Collaborate with research institutions to reduce development costs and gain access to technical expertise.</w:t>
            </w:r>
          </w:p>
          <w:p w14:paraId="4E7D2671" w14:textId="4EB332A1" w:rsidR="00725B02" w:rsidRPr="006071B6" w:rsidRDefault="00725B02" w:rsidP="006071B6">
            <w:pPr>
              <w:pStyle w:val="ListParagraph"/>
              <w:numPr>
                <w:ilvl w:val="0"/>
                <w:numId w:val="7"/>
              </w:numPr>
              <w:spacing w:line="360" w:lineRule="auto"/>
              <w:ind w:left="459"/>
              <w:rPr>
                <w:rFonts w:asciiTheme="minorBidi" w:hAnsiTheme="minorBidi"/>
                <w:sz w:val="18"/>
                <w:szCs w:val="18"/>
              </w:rPr>
            </w:pPr>
            <w:r w:rsidRPr="00334FA3">
              <w:rPr>
                <w:rFonts w:asciiTheme="minorBidi" w:hAnsiTheme="minorBidi"/>
                <w:sz w:val="18"/>
                <w:szCs w:val="18"/>
              </w:rPr>
              <w:t>Build brand recognition through strategic marketing in niche sectors.</w:t>
            </w:r>
          </w:p>
        </w:tc>
      </w:tr>
      <w:tr w:rsidR="00725B02" w:rsidRPr="002554A3" w14:paraId="6B117D8A" w14:textId="77777777" w:rsidTr="002F24AC">
        <w:trPr>
          <w:trHeight w:val="3539"/>
        </w:trPr>
        <w:tc>
          <w:tcPr>
            <w:tcW w:w="3256" w:type="dxa"/>
          </w:tcPr>
          <w:p w14:paraId="65F5ED9A" w14:textId="63A17238"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b/>
                <w:bCs/>
                <w:sz w:val="18"/>
                <w:szCs w:val="18"/>
              </w:rPr>
              <w:t>Threats</w:t>
            </w:r>
          </w:p>
          <w:p w14:paraId="26A91639" w14:textId="77777777" w:rsidR="00725B02" w:rsidRPr="00334FA3" w:rsidRDefault="00725B02" w:rsidP="00334FA3">
            <w:pPr>
              <w:pStyle w:val="ListParagraph"/>
              <w:numPr>
                <w:ilvl w:val="0"/>
                <w:numId w:val="9"/>
              </w:numPr>
              <w:spacing w:line="360" w:lineRule="auto"/>
              <w:ind w:left="589"/>
              <w:rPr>
                <w:rFonts w:asciiTheme="minorBidi" w:hAnsiTheme="minorBidi"/>
                <w:sz w:val="18"/>
                <w:szCs w:val="18"/>
              </w:rPr>
            </w:pPr>
            <w:r w:rsidRPr="00334FA3">
              <w:rPr>
                <w:rFonts w:asciiTheme="minorBidi" w:hAnsiTheme="minorBidi"/>
                <w:sz w:val="18"/>
                <w:szCs w:val="18"/>
              </w:rPr>
              <w:t>Rapid technological advancements by competitors</w:t>
            </w:r>
          </w:p>
          <w:p w14:paraId="3FC6440D" w14:textId="77777777" w:rsidR="00725B02" w:rsidRPr="00334FA3" w:rsidRDefault="00725B02" w:rsidP="00334FA3">
            <w:pPr>
              <w:pStyle w:val="ListParagraph"/>
              <w:numPr>
                <w:ilvl w:val="0"/>
                <w:numId w:val="9"/>
              </w:numPr>
              <w:spacing w:line="360" w:lineRule="auto"/>
              <w:ind w:left="589"/>
              <w:rPr>
                <w:rFonts w:asciiTheme="minorBidi" w:hAnsiTheme="minorBidi"/>
                <w:sz w:val="18"/>
                <w:szCs w:val="18"/>
              </w:rPr>
            </w:pPr>
            <w:r w:rsidRPr="00334FA3">
              <w:rPr>
                <w:rFonts w:asciiTheme="minorBidi" w:hAnsiTheme="minorBidi"/>
                <w:sz w:val="18"/>
                <w:szCs w:val="18"/>
              </w:rPr>
              <w:t>High entry barriers due to capital requirements</w:t>
            </w:r>
          </w:p>
          <w:p w14:paraId="342D7B2B" w14:textId="77777777" w:rsidR="00725B02" w:rsidRPr="00334FA3" w:rsidRDefault="00725B02" w:rsidP="00334FA3">
            <w:pPr>
              <w:pStyle w:val="ListParagraph"/>
              <w:numPr>
                <w:ilvl w:val="0"/>
                <w:numId w:val="9"/>
              </w:numPr>
              <w:spacing w:line="360" w:lineRule="auto"/>
              <w:ind w:left="589"/>
              <w:rPr>
                <w:rFonts w:asciiTheme="minorBidi" w:hAnsiTheme="minorBidi"/>
                <w:sz w:val="18"/>
                <w:szCs w:val="18"/>
              </w:rPr>
            </w:pPr>
            <w:r w:rsidRPr="00334FA3">
              <w:rPr>
                <w:rFonts w:asciiTheme="minorBidi" w:hAnsiTheme="minorBidi"/>
                <w:sz w:val="18"/>
                <w:szCs w:val="18"/>
              </w:rPr>
              <w:t>Potential IP or patent challenges from competitors</w:t>
            </w:r>
          </w:p>
          <w:p w14:paraId="4FDAEF4C" w14:textId="77777777"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sz w:val="18"/>
                <w:szCs w:val="18"/>
              </w:rPr>
              <w:t>Market fluctuations and changes in automation needs</w:t>
            </w:r>
          </w:p>
        </w:tc>
        <w:tc>
          <w:tcPr>
            <w:tcW w:w="3261" w:type="dxa"/>
          </w:tcPr>
          <w:p w14:paraId="1D1B05D0" w14:textId="67008FE2" w:rsidR="00725B02" w:rsidRPr="00334FA3" w:rsidRDefault="00725B02" w:rsidP="00334FA3">
            <w:pPr>
              <w:pStyle w:val="ListParagraph"/>
              <w:numPr>
                <w:ilvl w:val="0"/>
                <w:numId w:val="9"/>
              </w:numPr>
              <w:spacing w:line="360" w:lineRule="auto"/>
              <w:ind w:left="514"/>
              <w:rPr>
                <w:rFonts w:asciiTheme="minorBidi" w:hAnsiTheme="minorBidi"/>
                <w:sz w:val="18"/>
                <w:szCs w:val="18"/>
              </w:rPr>
            </w:pPr>
            <w:r w:rsidRPr="00334FA3">
              <w:rPr>
                <w:rFonts w:asciiTheme="minorBidi" w:hAnsiTheme="minorBidi"/>
                <w:sz w:val="18"/>
                <w:szCs w:val="18"/>
              </w:rPr>
              <w:t>Differentiate the solution from competitors by emphasizing its unique integration of grasp and motion planning</w:t>
            </w:r>
            <w:r w:rsidR="007D4DBC">
              <w:rPr>
                <w:rFonts w:asciiTheme="minorBidi" w:hAnsiTheme="minorBidi"/>
                <w:sz w:val="18"/>
                <w:szCs w:val="18"/>
              </w:rPr>
              <w:t>.</w:t>
            </w:r>
          </w:p>
          <w:p w14:paraId="30BAAFD1" w14:textId="77777777" w:rsidR="00725B02" w:rsidRPr="00334FA3" w:rsidRDefault="00725B02" w:rsidP="00334FA3">
            <w:pPr>
              <w:pStyle w:val="ListParagraph"/>
              <w:numPr>
                <w:ilvl w:val="0"/>
                <w:numId w:val="9"/>
              </w:numPr>
              <w:spacing w:line="360" w:lineRule="auto"/>
              <w:ind w:left="514"/>
              <w:rPr>
                <w:rFonts w:asciiTheme="minorBidi" w:hAnsiTheme="minorBidi"/>
                <w:sz w:val="18"/>
                <w:szCs w:val="18"/>
              </w:rPr>
            </w:pPr>
            <w:r w:rsidRPr="00334FA3">
              <w:rPr>
                <w:rFonts w:asciiTheme="minorBidi" w:hAnsiTheme="minorBidi"/>
                <w:sz w:val="18"/>
                <w:szCs w:val="18"/>
              </w:rPr>
              <w:t>Invest in R&amp;D to stay ahead of technological advancements and maintain competitive edge.</w:t>
            </w:r>
          </w:p>
          <w:p w14:paraId="04F7A1B2" w14:textId="77777777" w:rsidR="00725B02" w:rsidRPr="00334FA3" w:rsidRDefault="00725B02" w:rsidP="00334FA3">
            <w:pPr>
              <w:pStyle w:val="ListParagraph"/>
              <w:numPr>
                <w:ilvl w:val="0"/>
                <w:numId w:val="9"/>
              </w:numPr>
              <w:spacing w:line="360" w:lineRule="auto"/>
              <w:ind w:left="514"/>
              <w:rPr>
                <w:rFonts w:asciiTheme="minorBidi" w:hAnsiTheme="minorBidi"/>
                <w:sz w:val="18"/>
                <w:szCs w:val="18"/>
              </w:rPr>
            </w:pPr>
            <w:r w:rsidRPr="00334FA3">
              <w:rPr>
                <w:rFonts w:asciiTheme="minorBidi" w:hAnsiTheme="minorBidi"/>
                <w:sz w:val="18"/>
                <w:szCs w:val="18"/>
              </w:rPr>
              <w:t>Protect intellectual property through patents and partnerships to mitigate competitive risks.</w:t>
            </w:r>
          </w:p>
        </w:tc>
        <w:tc>
          <w:tcPr>
            <w:tcW w:w="3149" w:type="dxa"/>
          </w:tcPr>
          <w:p w14:paraId="2B02E90E" w14:textId="77777777" w:rsidR="00725B02" w:rsidRPr="00334FA3" w:rsidRDefault="00725B02" w:rsidP="00334FA3">
            <w:pPr>
              <w:pStyle w:val="ListParagraph"/>
              <w:numPr>
                <w:ilvl w:val="0"/>
                <w:numId w:val="9"/>
              </w:numPr>
              <w:spacing w:line="360" w:lineRule="auto"/>
              <w:ind w:left="459"/>
              <w:rPr>
                <w:rFonts w:asciiTheme="minorBidi" w:hAnsiTheme="minorBidi"/>
                <w:sz w:val="18"/>
                <w:szCs w:val="18"/>
              </w:rPr>
            </w:pPr>
            <w:r w:rsidRPr="00334FA3">
              <w:rPr>
                <w:rFonts w:asciiTheme="minorBidi" w:hAnsiTheme="minorBidi"/>
                <w:sz w:val="18"/>
                <w:szCs w:val="18"/>
              </w:rPr>
              <w:t>Focus on building industry partnerships to share resources and reduce capital strain.</w:t>
            </w:r>
          </w:p>
          <w:p w14:paraId="29B38B30" w14:textId="4354815E" w:rsidR="00725B02" w:rsidRPr="00334FA3" w:rsidRDefault="00725B02" w:rsidP="00334FA3">
            <w:pPr>
              <w:pStyle w:val="ListParagraph"/>
              <w:numPr>
                <w:ilvl w:val="0"/>
                <w:numId w:val="9"/>
              </w:numPr>
              <w:spacing w:line="360" w:lineRule="auto"/>
              <w:ind w:left="459"/>
              <w:rPr>
                <w:rFonts w:asciiTheme="minorBidi" w:hAnsiTheme="minorBidi"/>
                <w:sz w:val="18"/>
                <w:szCs w:val="18"/>
              </w:rPr>
            </w:pPr>
            <w:r w:rsidRPr="00334FA3">
              <w:rPr>
                <w:rFonts w:asciiTheme="minorBidi" w:hAnsiTheme="minorBidi"/>
                <w:sz w:val="18"/>
                <w:szCs w:val="18"/>
              </w:rPr>
              <w:t>Address scalability issues through collaborations with established players</w:t>
            </w:r>
            <w:r w:rsidR="007D4DBC">
              <w:rPr>
                <w:rFonts w:asciiTheme="minorBidi" w:hAnsiTheme="minorBidi"/>
                <w:sz w:val="18"/>
                <w:szCs w:val="18"/>
              </w:rPr>
              <w:t>.</w:t>
            </w:r>
          </w:p>
          <w:p w14:paraId="67EF86C1" w14:textId="77777777" w:rsidR="00725B02" w:rsidRPr="00334FA3" w:rsidRDefault="00725B02" w:rsidP="00334FA3">
            <w:pPr>
              <w:pStyle w:val="ListParagraph"/>
              <w:numPr>
                <w:ilvl w:val="0"/>
                <w:numId w:val="9"/>
              </w:numPr>
              <w:spacing w:line="360" w:lineRule="auto"/>
              <w:ind w:left="459"/>
              <w:rPr>
                <w:rFonts w:asciiTheme="minorBidi" w:hAnsiTheme="minorBidi"/>
                <w:sz w:val="18"/>
                <w:szCs w:val="18"/>
              </w:rPr>
            </w:pPr>
            <w:r w:rsidRPr="00334FA3">
              <w:rPr>
                <w:rFonts w:asciiTheme="minorBidi" w:hAnsiTheme="minorBidi"/>
                <w:sz w:val="18"/>
                <w:szCs w:val="18"/>
              </w:rPr>
              <w:t>Implement a phased rollout to mitigate risks associated with market fluctuations or rapid technological changes.</w:t>
            </w:r>
          </w:p>
        </w:tc>
      </w:tr>
    </w:tbl>
    <w:p w14:paraId="63FC479C" w14:textId="77777777" w:rsidR="007117E7" w:rsidRDefault="007117E7" w:rsidP="00A3770B">
      <w:pPr>
        <w:spacing w:line="360" w:lineRule="auto"/>
        <w:jc w:val="lowKashida"/>
        <w:rPr>
          <w:rFonts w:asciiTheme="minorBidi" w:hAnsiTheme="minorBidi"/>
        </w:rPr>
      </w:pPr>
    </w:p>
    <w:p w14:paraId="45946684" w14:textId="77777777" w:rsidR="00A7700F" w:rsidRPr="00A7700F" w:rsidRDefault="00A7700F" w:rsidP="00A3770B">
      <w:pPr>
        <w:spacing w:line="360" w:lineRule="auto"/>
        <w:jc w:val="lowKashida"/>
        <w:rPr>
          <w:rFonts w:asciiTheme="minorBidi" w:hAnsiTheme="minorBidi"/>
        </w:rPr>
      </w:pPr>
    </w:p>
    <w:p w14:paraId="692DADB1" w14:textId="36A265B2" w:rsidR="00A7700F" w:rsidRPr="00A7700F" w:rsidRDefault="00006014" w:rsidP="00A3770B">
      <w:pPr>
        <w:pStyle w:val="Heading2"/>
        <w:spacing w:line="360" w:lineRule="auto"/>
        <w:jc w:val="lowKashida"/>
      </w:pPr>
      <w:bookmarkStart w:id="115" w:name="_Toc178527895"/>
      <w:r>
        <w:t>7.4</w:t>
      </w:r>
      <w:r>
        <w:tab/>
      </w:r>
      <w:r w:rsidR="00A7700F" w:rsidRPr="00A7700F">
        <w:t>Competitive Advantage</w:t>
      </w:r>
      <w:bookmarkEnd w:id="115"/>
    </w:p>
    <w:p w14:paraId="4DA7C671" w14:textId="77777777" w:rsidR="002209B4" w:rsidRPr="002209B4" w:rsidRDefault="002209B4" w:rsidP="002209B4">
      <w:pPr>
        <w:spacing w:line="360" w:lineRule="auto"/>
        <w:jc w:val="lowKashida"/>
        <w:rPr>
          <w:rFonts w:asciiTheme="minorBidi" w:hAnsiTheme="minorBidi"/>
          <w:sz w:val="24"/>
          <w:szCs w:val="24"/>
          <w:lang w:val="en-US"/>
        </w:rPr>
      </w:pPr>
      <w:r w:rsidRPr="002209B4">
        <w:rPr>
          <w:rFonts w:asciiTheme="minorBidi" w:hAnsiTheme="minorBidi"/>
          <w:sz w:val="24"/>
          <w:szCs w:val="24"/>
          <w:lang w:val="en-US"/>
        </w:rPr>
        <w:t>Figure 7 highlights the system's competitive advantage through Porter's Five Forces. The integrated grasp and motion planning system stands out in the robotics marketplace by combining both processes into a unified framework. This seamless integration offers superior performance in complex, obstacle-rich environments, making it particularly valuable in sectors like healthcare and manufacturing, where precision is key.</w:t>
      </w:r>
    </w:p>
    <w:p w14:paraId="3874C175" w14:textId="77777777" w:rsidR="002209B4" w:rsidRPr="002209B4" w:rsidRDefault="002209B4" w:rsidP="002209B4">
      <w:pPr>
        <w:spacing w:line="360" w:lineRule="auto"/>
        <w:jc w:val="lowKashida"/>
        <w:rPr>
          <w:rFonts w:asciiTheme="minorBidi" w:hAnsiTheme="minorBidi"/>
          <w:sz w:val="24"/>
          <w:szCs w:val="24"/>
          <w:lang w:val="en-US"/>
        </w:rPr>
      </w:pPr>
      <w:r w:rsidRPr="002209B4">
        <w:rPr>
          <w:rFonts w:asciiTheme="minorBidi" w:hAnsiTheme="minorBidi"/>
          <w:sz w:val="24"/>
          <w:szCs w:val="24"/>
          <w:lang w:val="en-US"/>
        </w:rPr>
        <w:t>Key advantages include:</w:t>
      </w:r>
    </w:p>
    <w:p w14:paraId="722E6843" w14:textId="77777777" w:rsidR="002209B4" w:rsidRPr="002209B4" w:rsidRDefault="002209B4" w:rsidP="002209B4">
      <w:pPr>
        <w:numPr>
          <w:ilvl w:val="0"/>
          <w:numId w:val="40"/>
        </w:numPr>
        <w:spacing w:line="360" w:lineRule="auto"/>
        <w:jc w:val="lowKashida"/>
        <w:rPr>
          <w:rFonts w:asciiTheme="minorBidi" w:hAnsiTheme="minorBidi"/>
          <w:sz w:val="24"/>
          <w:szCs w:val="24"/>
          <w:lang w:val="en-US"/>
        </w:rPr>
      </w:pPr>
      <w:r w:rsidRPr="002209B4">
        <w:rPr>
          <w:rFonts w:asciiTheme="minorBidi" w:hAnsiTheme="minorBidi"/>
          <w:b/>
          <w:bCs/>
          <w:sz w:val="24"/>
          <w:szCs w:val="24"/>
          <w:lang w:val="en-US"/>
        </w:rPr>
        <w:lastRenderedPageBreak/>
        <w:t>Superior Performance</w:t>
      </w:r>
      <w:r w:rsidRPr="002209B4">
        <w:rPr>
          <w:rFonts w:asciiTheme="minorBidi" w:hAnsiTheme="minorBidi"/>
          <w:sz w:val="24"/>
          <w:szCs w:val="24"/>
          <w:lang w:val="en-US"/>
        </w:rPr>
        <w:t>: The system handles intricate environments effectively, offering precision in tasks like surgery or delicate assembly.</w:t>
      </w:r>
    </w:p>
    <w:p w14:paraId="7962CC78" w14:textId="77777777" w:rsidR="002209B4" w:rsidRPr="002209B4" w:rsidRDefault="002209B4" w:rsidP="002209B4">
      <w:pPr>
        <w:numPr>
          <w:ilvl w:val="0"/>
          <w:numId w:val="40"/>
        </w:numPr>
        <w:spacing w:line="360" w:lineRule="auto"/>
        <w:jc w:val="lowKashida"/>
        <w:rPr>
          <w:rFonts w:asciiTheme="minorBidi" w:hAnsiTheme="minorBidi"/>
          <w:sz w:val="24"/>
          <w:szCs w:val="24"/>
          <w:lang w:val="en-US"/>
        </w:rPr>
      </w:pPr>
      <w:r w:rsidRPr="002209B4">
        <w:rPr>
          <w:rFonts w:asciiTheme="minorBidi" w:hAnsiTheme="minorBidi"/>
          <w:b/>
          <w:bCs/>
          <w:sz w:val="24"/>
          <w:szCs w:val="24"/>
          <w:lang w:val="en-US"/>
        </w:rPr>
        <w:t>Real-time Adaptability</w:t>
      </w:r>
      <w:r w:rsidRPr="002209B4">
        <w:rPr>
          <w:rFonts w:asciiTheme="minorBidi" w:hAnsiTheme="minorBidi"/>
          <w:sz w:val="24"/>
          <w:szCs w:val="24"/>
          <w:lang w:val="en-US"/>
        </w:rPr>
        <w:t>: The system dynamically adjusts to changes, crucial in industries like logistics where conditions fluctuate rapidly.</w:t>
      </w:r>
    </w:p>
    <w:p w14:paraId="5E4B1ACB" w14:textId="77777777" w:rsidR="002209B4" w:rsidRPr="002209B4" w:rsidRDefault="002209B4" w:rsidP="002209B4">
      <w:pPr>
        <w:numPr>
          <w:ilvl w:val="0"/>
          <w:numId w:val="40"/>
        </w:numPr>
        <w:spacing w:line="360" w:lineRule="auto"/>
        <w:jc w:val="lowKashida"/>
        <w:rPr>
          <w:rFonts w:asciiTheme="minorBidi" w:hAnsiTheme="minorBidi"/>
          <w:sz w:val="24"/>
          <w:szCs w:val="24"/>
          <w:lang w:val="en-US"/>
        </w:rPr>
      </w:pPr>
      <w:r w:rsidRPr="002209B4">
        <w:rPr>
          <w:rFonts w:asciiTheme="minorBidi" w:hAnsiTheme="minorBidi"/>
          <w:b/>
          <w:bCs/>
          <w:sz w:val="24"/>
          <w:szCs w:val="24"/>
          <w:lang w:val="en-US"/>
        </w:rPr>
        <w:t>Precision and Efficiency</w:t>
      </w:r>
      <w:r w:rsidRPr="002209B4">
        <w:rPr>
          <w:rFonts w:asciiTheme="minorBidi" w:hAnsiTheme="minorBidi"/>
          <w:sz w:val="24"/>
          <w:szCs w:val="24"/>
          <w:lang w:val="en-US"/>
        </w:rPr>
        <w:t>: By minimizing errors in both grasping and motion, the system reduces operational risks and boosts productivity.</w:t>
      </w:r>
    </w:p>
    <w:p w14:paraId="024FB9B0" w14:textId="77777777" w:rsidR="002209B4" w:rsidRPr="002209B4" w:rsidRDefault="002209B4" w:rsidP="002209B4">
      <w:pPr>
        <w:spacing w:line="360" w:lineRule="auto"/>
        <w:jc w:val="lowKashida"/>
        <w:rPr>
          <w:rFonts w:asciiTheme="minorBidi" w:hAnsiTheme="minorBidi"/>
          <w:sz w:val="24"/>
          <w:szCs w:val="24"/>
          <w:lang w:val="en-US"/>
        </w:rPr>
      </w:pPr>
      <w:r w:rsidRPr="002209B4">
        <w:rPr>
          <w:rFonts w:asciiTheme="minorBidi" w:hAnsiTheme="minorBidi"/>
          <w:sz w:val="24"/>
          <w:szCs w:val="24"/>
          <w:lang w:val="en-US"/>
        </w:rPr>
        <w:t>These features give the system a clear advantage over competitors, positioning it as a leader in industries where efficiency and adaptability are crucial. Unlike competitors, which often focus on either motion planning or grasping, our solution optimizes both simultaneously in real time, setting it apart in addressing complex tasks efficiently.</w:t>
      </w:r>
    </w:p>
    <w:p w14:paraId="0DA3F21A" w14:textId="491D3A0E" w:rsidR="00A7700F" w:rsidRPr="00A7700F" w:rsidRDefault="00A7700F" w:rsidP="00A3770B">
      <w:pPr>
        <w:spacing w:line="360" w:lineRule="auto"/>
        <w:jc w:val="lowKashida"/>
        <w:rPr>
          <w:rFonts w:asciiTheme="minorBidi" w:hAnsiTheme="minorBidi"/>
        </w:rPr>
      </w:pPr>
    </w:p>
    <w:p w14:paraId="64BAB3C0" w14:textId="77777777" w:rsidR="0038648C" w:rsidRDefault="00E0033E" w:rsidP="00A3770B">
      <w:pPr>
        <w:keepNext/>
        <w:spacing w:line="360" w:lineRule="auto"/>
        <w:jc w:val="center"/>
      </w:pPr>
      <w:r>
        <w:rPr>
          <w:noProof/>
        </w:rPr>
        <w:drawing>
          <wp:inline distT="0" distB="0" distL="0" distR="0" wp14:anchorId="19A70B34" wp14:editId="4AF6501A">
            <wp:extent cx="6177530" cy="4819650"/>
            <wp:effectExtent l="0" t="0" r="0" b="0"/>
            <wp:docPr id="1587963687" name="Picture 2" descr="A diagram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63687" name="Picture 2" descr="A diagram with text and symbol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03874" cy="4840203"/>
                    </a:xfrm>
                    <a:prstGeom prst="rect">
                      <a:avLst/>
                    </a:prstGeom>
                    <a:noFill/>
                    <a:ln>
                      <a:noFill/>
                    </a:ln>
                  </pic:spPr>
                </pic:pic>
              </a:graphicData>
            </a:graphic>
          </wp:inline>
        </w:drawing>
      </w:r>
    </w:p>
    <w:p w14:paraId="32501EBF" w14:textId="606DCE23" w:rsidR="00A7700F" w:rsidRDefault="0038648C" w:rsidP="00A3770B">
      <w:pPr>
        <w:pStyle w:val="Caption"/>
        <w:spacing w:line="360" w:lineRule="auto"/>
        <w:jc w:val="center"/>
      </w:pPr>
      <w:bookmarkStart w:id="116" w:name="_Toc177638491"/>
      <w:bookmarkStart w:id="117" w:name="_Toc178516069"/>
      <w:bookmarkStart w:id="118" w:name="_Toc178517135"/>
      <w:bookmarkStart w:id="119" w:name="_Toc178517309"/>
      <w:r>
        <w:t xml:space="preserve">Figure </w:t>
      </w:r>
      <w:fldSimple w:instr=" SEQ Figure \* ARABIC ">
        <w:r w:rsidR="000D751D">
          <w:rPr>
            <w:noProof/>
          </w:rPr>
          <w:t>13</w:t>
        </w:r>
      </w:fldSimple>
      <w:r>
        <w:t xml:space="preserve"> Porter's Five forces analysis of Integrated grasp and motion planning</w:t>
      </w:r>
      <w:bookmarkEnd w:id="116"/>
      <w:bookmarkEnd w:id="117"/>
      <w:r w:rsidR="00015F05">
        <w:t>.</w:t>
      </w:r>
      <w:bookmarkStart w:id="120" w:name="_Hlk177245231"/>
      <w:bookmarkEnd w:id="118"/>
      <w:bookmarkEnd w:id="119"/>
    </w:p>
    <w:p w14:paraId="0675F2BC" w14:textId="77777777" w:rsidR="00015F05" w:rsidRPr="00015F05" w:rsidRDefault="00015F05" w:rsidP="00015F05"/>
    <w:p w14:paraId="288378C1" w14:textId="2E5A5756" w:rsidR="00A7700F" w:rsidRPr="0035557D" w:rsidRDefault="00116624" w:rsidP="00116624">
      <w:pPr>
        <w:pStyle w:val="Heading2"/>
        <w:spacing w:line="360" w:lineRule="auto"/>
        <w:jc w:val="lowKashida"/>
        <w:rPr>
          <w:rFonts w:asciiTheme="minorBidi" w:hAnsiTheme="minorBidi" w:cstheme="minorBidi"/>
        </w:rPr>
      </w:pPr>
      <w:bookmarkStart w:id="121" w:name="_Toc178527896"/>
      <w:r w:rsidRPr="0035557D">
        <w:rPr>
          <w:rFonts w:asciiTheme="minorBidi" w:hAnsiTheme="minorBidi" w:cstheme="minorBidi"/>
        </w:rPr>
        <w:lastRenderedPageBreak/>
        <w:t>7.5</w:t>
      </w:r>
      <w:r w:rsidRPr="0035557D">
        <w:rPr>
          <w:rFonts w:asciiTheme="minorBidi" w:hAnsiTheme="minorBidi" w:cstheme="minorBidi"/>
        </w:rPr>
        <w:tab/>
      </w:r>
      <w:r w:rsidR="00A7700F" w:rsidRPr="0035557D">
        <w:rPr>
          <w:rFonts w:asciiTheme="minorBidi" w:hAnsiTheme="minorBidi" w:cstheme="minorBidi"/>
        </w:rPr>
        <w:t>Commercialization Strategy</w:t>
      </w:r>
      <w:bookmarkEnd w:id="121"/>
    </w:p>
    <w:p w14:paraId="2897732B"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b/>
          <w:bCs/>
          <w:sz w:val="24"/>
          <w:szCs w:val="24"/>
        </w:rPr>
        <w:t>Bringing the Product to Market</w:t>
      </w:r>
    </w:p>
    <w:p w14:paraId="5529FF47"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sz w:val="24"/>
          <w:szCs w:val="24"/>
        </w:rPr>
        <w:t>To successfully bring the integrated grasp and motion planning system to market, a strategic and phased approach will be employed, focusing on industries where automation and robotics are critical. The commercialization strategy will involve multiple stages, from pilot implementations to full-scale product launches, ensuring that the technology is thoroughly tested and optimized for various real-world applications.</w:t>
      </w:r>
    </w:p>
    <w:p w14:paraId="47332BA5" w14:textId="5185B3DC" w:rsidR="00773754" w:rsidRPr="00773754" w:rsidRDefault="00773754" w:rsidP="00A3770B">
      <w:pPr>
        <w:spacing w:line="360" w:lineRule="auto"/>
        <w:jc w:val="lowKashida"/>
        <w:rPr>
          <w:rFonts w:asciiTheme="minorBidi" w:hAnsiTheme="minorBidi"/>
          <w:sz w:val="24"/>
          <w:szCs w:val="24"/>
        </w:rPr>
      </w:pPr>
    </w:p>
    <w:p w14:paraId="111E4584"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b/>
          <w:bCs/>
          <w:sz w:val="24"/>
          <w:szCs w:val="24"/>
        </w:rPr>
        <w:t>Target Industries</w:t>
      </w:r>
    </w:p>
    <w:p w14:paraId="515D93FF"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sz w:val="24"/>
          <w:szCs w:val="24"/>
        </w:rPr>
        <w:t>The following industries will be the initial focus for market entry, due to their high demand for automation and precision robotics:</w:t>
      </w:r>
    </w:p>
    <w:p w14:paraId="0E037C93" w14:textId="69F409D9" w:rsidR="00773754" w:rsidRPr="00773754" w:rsidRDefault="00773754" w:rsidP="006759B7">
      <w:pPr>
        <w:numPr>
          <w:ilvl w:val="0"/>
          <w:numId w:val="13"/>
        </w:numPr>
        <w:spacing w:line="360" w:lineRule="auto"/>
        <w:jc w:val="lowKashida"/>
        <w:rPr>
          <w:rFonts w:asciiTheme="minorBidi" w:hAnsiTheme="minorBidi"/>
          <w:sz w:val="24"/>
          <w:szCs w:val="24"/>
        </w:rPr>
      </w:pPr>
      <w:r w:rsidRPr="00773754">
        <w:rPr>
          <w:rFonts w:asciiTheme="minorBidi" w:hAnsiTheme="minorBidi"/>
          <w:b/>
          <w:bCs/>
          <w:sz w:val="24"/>
          <w:szCs w:val="24"/>
        </w:rPr>
        <w:t>Manufacturing:</w:t>
      </w:r>
      <w:r w:rsidRPr="00773754">
        <w:rPr>
          <w:rFonts w:asciiTheme="minorBidi" w:hAnsiTheme="minorBidi"/>
          <w:sz w:val="24"/>
          <w:szCs w:val="24"/>
        </w:rPr>
        <w:br/>
        <w:t>The manufacturing sector is increasingly adopting automation to enhance productivity, reduce labour costs, and improve precision in complex assembly tasks. The integrated grasp and motion planning system offers a competitive edge in tasks that require both manipulation and precision movement, making it highly suitable for assembly lines, quality control, and automated material handling.</w:t>
      </w:r>
    </w:p>
    <w:p w14:paraId="36CECC33" w14:textId="77777777" w:rsidR="00773754" w:rsidRPr="00773754" w:rsidRDefault="00773754" w:rsidP="006759B7">
      <w:pPr>
        <w:numPr>
          <w:ilvl w:val="0"/>
          <w:numId w:val="13"/>
        </w:numPr>
        <w:spacing w:line="360" w:lineRule="auto"/>
        <w:jc w:val="lowKashida"/>
        <w:rPr>
          <w:rFonts w:asciiTheme="minorBidi" w:hAnsiTheme="minorBidi"/>
          <w:sz w:val="24"/>
          <w:szCs w:val="24"/>
        </w:rPr>
      </w:pPr>
      <w:r w:rsidRPr="00773754">
        <w:rPr>
          <w:rFonts w:asciiTheme="minorBidi" w:hAnsiTheme="minorBidi"/>
          <w:b/>
          <w:bCs/>
          <w:sz w:val="24"/>
          <w:szCs w:val="24"/>
        </w:rPr>
        <w:t>Healthcare:</w:t>
      </w:r>
      <w:r w:rsidRPr="00773754">
        <w:rPr>
          <w:rFonts w:asciiTheme="minorBidi" w:hAnsiTheme="minorBidi"/>
          <w:sz w:val="24"/>
          <w:szCs w:val="24"/>
        </w:rPr>
        <w:br/>
        <w:t>Robotics in healthcare, especially for tasks like surgery and rehabilitation, demands precision and reliability. The system’s ability to handle complex and dynamic environments positions it well for robotic-assisted surgeries, medical logistics, and automated diagnostics, where precision grasping and movement are critical.</w:t>
      </w:r>
    </w:p>
    <w:p w14:paraId="367C8E3B" w14:textId="77777777" w:rsidR="00773754" w:rsidRPr="00773754" w:rsidRDefault="00773754" w:rsidP="006759B7">
      <w:pPr>
        <w:numPr>
          <w:ilvl w:val="0"/>
          <w:numId w:val="13"/>
        </w:numPr>
        <w:spacing w:line="360" w:lineRule="auto"/>
        <w:rPr>
          <w:rFonts w:asciiTheme="minorBidi" w:hAnsiTheme="minorBidi"/>
          <w:sz w:val="24"/>
          <w:szCs w:val="24"/>
        </w:rPr>
      </w:pPr>
      <w:r w:rsidRPr="00773754">
        <w:rPr>
          <w:rFonts w:asciiTheme="minorBidi" w:hAnsiTheme="minorBidi"/>
          <w:b/>
          <w:bCs/>
          <w:sz w:val="24"/>
          <w:szCs w:val="24"/>
        </w:rPr>
        <w:t>Logistics and Warehousing:</w:t>
      </w:r>
      <w:r w:rsidRPr="00773754">
        <w:rPr>
          <w:rFonts w:asciiTheme="minorBidi" w:hAnsiTheme="minorBidi"/>
          <w:sz w:val="24"/>
          <w:szCs w:val="24"/>
        </w:rPr>
        <w:br/>
        <w:t>The logistics and warehousing sector is rapidly evolving with the integration of robotics for tasks such as picking, sorting, and packing. The system’s real-time adaptability makes it an ideal solution for dynamic environments where robots need to handle various objects quickly and efficiently.</w:t>
      </w:r>
    </w:p>
    <w:p w14:paraId="63692EC5" w14:textId="522ABCD9" w:rsidR="00773754" w:rsidRDefault="00773754" w:rsidP="00A3770B">
      <w:pPr>
        <w:spacing w:line="360" w:lineRule="auto"/>
        <w:jc w:val="lowKashida"/>
        <w:rPr>
          <w:rFonts w:asciiTheme="minorBidi" w:hAnsiTheme="minorBidi"/>
          <w:sz w:val="24"/>
          <w:szCs w:val="24"/>
        </w:rPr>
      </w:pPr>
    </w:p>
    <w:p w14:paraId="53E1DA31" w14:textId="77777777" w:rsidR="00CA4802" w:rsidRDefault="00CA4802" w:rsidP="00A3770B">
      <w:pPr>
        <w:spacing w:line="360" w:lineRule="auto"/>
        <w:jc w:val="lowKashida"/>
        <w:rPr>
          <w:rFonts w:asciiTheme="minorBidi" w:hAnsiTheme="minorBidi"/>
          <w:sz w:val="24"/>
          <w:szCs w:val="24"/>
        </w:rPr>
      </w:pPr>
    </w:p>
    <w:p w14:paraId="31F36782" w14:textId="77777777" w:rsidR="00CA4802" w:rsidRPr="00773754" w:rsidRDefault="00CA4802" w:rsidP="00A3770B">
      <w:pPr>
        <w:spacing w:line="360" w:lineRule="auto"/>
        <w:jc w:val="lowKashida"/>
        <w:rPr>
          <w:rFonts w:asciiTheme="minorBidi" w:hAnsiTheme="minorBidi"/>
          <w:sz w:val="24"/>
          <w:szCs w:val="24"/>
        </w:rPr>
      </w:pPr>
    </w:p>
    <w:p w14:paraId="55342464"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b/>
          <w:bCs/>
          <w:sz w:val="24"/>
          <w:szCs w:val="24"/>
        </w:rPr>
        <w:lastRenderedPageBreak/>
        <w:t>Business Models</w:t>
      </w:r>
    </w:p>
    <w:p w14:paraId="4C64EE96"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sz w:val="24"/>
          <w:szCs w:val="24"/>
        </w:rPr>
        <w:t>Several business models will be considered for commercialization, ensuring flexibility and adaptability to different market needs:</w:t>
      </w:r>
    </w:p>
    <w:p w14:paraId="5721DDA9" w14:textId="77777777" w:rsidR="00773754" w:rsidRPr="00773754" w:rsidRDefault="00773754" w:rsidP="006759B7">
      <w:pPr>
        <w:numPr>
          <w:ilvl w:val="0"/>
          <w:numId w:val="14"/>
        </w:numPr>
        <w:spacing w:line="360" w:lineRule="auto"/>
        <w:rPr>
          <w:rFonts w:asciiTheme="minorBidi" w:hAnsiTheme="minorBidi"/>
          <w:sz w:val="24"/>
          <w:szCs w:val="24"/>
        </w:rPr>
      </w:pPr>
      <w:r w:rsidRPr="00773754">
        <w:rPr>
          <w:rFonts w:asciiTheme="minorBidi" w:hAnsiTheme="minorBidi"/>
          <w:b/>
          <w:bCs/>
          <w:sz w:val="24"/>
          <w:szCs w:val="24"/>
        </w:rPr>
        <w:t>Licensing the Technology:</w:t>
      </w:r>
      <w:r w:rsidRPr="00773754">
        <w:rPr>
          <w:rFonts w:asciiTheme="minorBidi" w:hAnsiTheme="minorBidi"/>
          <w:sz w:val="24"/>
          <w:szCs w:val="24"/>
        </w:rPr>
        <w:br/>
        <w:t>Licensing the integrated grasp and motion planning technology to established robotics manufacturers will enable rapid scalability and widespread adoption. This model allows large-scale manufacturers to integrate the technology into their own robotic systems, providing immediate value to their customers.</w:t>
      </w:r>
    </w:p>
    <w:p w14:paraId="49418F2F" w14:textId="77777777" w:rsidR="00773754" w:rsidRPr="00773754" w:rsidRDefault="00773754" w:rsidP="006759B7">
      <w:pPr>
        <w:numPr>
          <w:ilvl w:val="0"/>
          <w:numId w:val="14"/>
        </w:numPr>
        <w:spacing w:line="360" w:lineRule="auto"/>
        <w:rPr>
          <w:rFonts w:asciiTheme="minorBidi" w:hAnsiTheme="minorBidi"/>
          <w:sz w:val="24"/>
          <w:szCs w:val="24"/>
        </w:rPr>
      </w:pPr>
      <w:r w:rsidRPr="00773754">
        <w:rPr>
          <w:rFonts w:asciiTheme="minorBidi" w:hAnsiTheme="minorBidi"/>
          <w:b/>
          <w:bCs/>
          <w:sz w:val="24"/>
          <w:szCs w:val="24"/>
        </w:rPr>
        <w:t>Offering Customized Solutions:</w:t>
      </w:r>
      <w:r w:rsidRPr="00773754">
        <w:rPr>
          <w:rFonts w:asciiTheme="minorBidi" w:hAnsiTheme="minorBidi"/>
          <w:sz w:val="24"/>
          <w:szCs w:val="24"/>
        </w:rPr>
        <w:br/>
        <w:t>For industries with specific needs, customized solutions will be offered. This may include tailoring the system to work with specific robotic hardware or creating specialized algorithms for unique use cases in healthcare or manufacturing. Customized solutions provide higher margins and allow for close partnerships with industry leaders.</w:t>
      </w:r>
    </w:p>
    <w:p w14:paraId="731EE267" w14:textId="77777777" w:rsidR="00773754" w:rsidRPr="00773754" w:rsidRDefault="00773754" w:rsidP="006759B7">
      <w:pPr>
        <w:numPr>
          <w:ilvl w:val="0"/>
          <w:numId w:val="14"/>
        </w:numPr>
        <w:spacing w:line="360" w:lineRule="auto"/>
        <w:rPr>
          <w:rFonts w:asciiTheme="minorBidi" w:hAnsiTheme="minorBidi"/>
          <w:sz w:val="24"/>
          <w:szCs w:val="24"/>
        </w:rPr>
      </w:pPr>
      <w:r w:rsidRPr="00773754">
        <w:rPr>
          <w:rFonts w:asciiTheme="minorBidi" w:hAnsiTheme="minorBidi"/>
          <w:b/>
          <w:bCs/>
          <w:sz w:val="24"/>
          <w:szCs w:val="24"/>
        </w:rPr>
        <w:t>SaaS-based Consulting Services:</w:t>
      </w:r>
      <w:r w:rsidRPr="00773754">
        <w:rPr>
          <w:rFonts w:asciiTheme="minorBidi" w:hAnsiTheme="minorBidi"/>
          <w:sz w:val="24"/>
          <w:szCs w:val="24"/>
        </w:rPr>
        <w:br/>
        <w:t>Another potential business model is providing the system as a service (SaaS) for companies looking for consultation and ongoing support for their robotics systems. This model includes offering the software for grasp and motion planning as a subscription-based service, accompanied by consulting on how to integrate it into their workflows. This recurring revenue stream could be especially attractive in sectors like logistics, where continual support and upgrades are necessary.</w:t>
      </w:r>
    </w:p>
    <w:p w14:paraId="1CAE4A75" w14:textId="7B606B7F" w:rsidR="00A7700F" w:rsidRPr="00A7700F" w:rsidRDefault="00A7700F" w:rsidP="00A3770B">
      <w:pPr>
        <w:spacing w:line="360" w:lineRule="auto"/>
        <w:jc w:val="lowKashida"/>
        <w:rPr>
          <w:rFonts w:asciiTheme="minorBidi" w:hAnsiTheme="minorBidi"/>
        </w:rPr>
      </w:pPr>
    </w:p>
    <w:p w14:paraId="61D565A9" w14:textId="136100DD" w:rsidR="00A7700F" w:rsidRPr="00A7700F" w:rsidRDefault="005A5971" w:rsidP="00142D3D">
      <w:pPr>
        <w:pStyle w:val="Heading2"/>
        <w:spacing w:line="360" w:lineRule="auto"/>
        <w:jc w:val="lowKashida"/>
        <w:rPr>
          <w:rFonts w:asciiTheme="minorBidi" w:hAnsiTheme="minorBidi"/>
          <w:b/>
          <w:bCs/>
          <w:sz w:val="26"/>
          <w:szCs w:val="26"/>
        </w:rPr>
      </w:pPr>
      <w:bookmarkStart w:id="122" w:name="_Toc178527897"/>
      <w:r>
        <w:t>7.6</w:t>
      </w:r>
      <w:r w:rsidR="00142D3D">
        <w:tab/>
      </w:r>
      <w:r w:rsidR="00C96180">
        <w:rPr>
          <w:rFonts w:asciiTheme="minorBidi" w:hAnsiTheme="minorBidi"/>
        </w:rPr>
        <w:t>Summary</w:t>
      </w:r>
      <w:bookmarkEnd w:id="122"/>
    </w:p>
    <w:p w14:paraId="670C4AB6" w14:textId="77777777" w:rsidR="00030AFD" w:rsidRPr="00030AFD" w:rsidRDefault="00030AFD" w:rsidP="00A3770B">
      <w:pPr>
        <w:spacing w:line="360" w:lineRule="auto"/>
        <w:jc w:val="lowKashida"/>
        <w:rPr>
          <w:rFonts w:asciiTheme="minorBidi" w:hAnsiTheme="minorBidi"/>
          <w:sz w:val="24"/>
          <w:szCs w:val="24"/>
        </w:rPr>
      </w:pPr>
      <w:r w:rsidRPr="00030AFD">
        <w:rPr>
          <w:rFonts w:asciiTheme="minorBidi" w:hAnsiTheme="minorBidi"/>
          <w:sz w:val="24"/>
          <w:szCs w:val="24"/>
        </w:rPr>
        <w:t>The business strategy for the integrated grasp and motion planning system is built on a foundation of technical excellence, strategic partnerships, and competitive positioning. By leveraging the system's superior performance, real-time adaptability, and precision, we can differentiate it in key markets like manufacturing, healthcare, and logistics. Strategic collaborations with industry leaders and research institutions will provide the necessary resources, expertise, and market access to scale production and refine the solution for real-world applications.</w:t>
      </w:r>
    </w:p>
    <w:p w14:paraId="1F095C7C" w14:textId="754B6DE8" w:rsidR="00BA78D5" w:rsidRDefault="00030AFD" w:rsidP="00AA4298">
      <w:pPr>
        <w:spacing w:line="360" w:lineRule="auto"/>
        <w:jc w:val="lowKashida"/>
        <w:rPr>
          <w:rFonts w:asciiTheme="minorBidi" w:hAnsiTheme="minorBidi"/>
          <w:sz w:val="24"/>
          <w:szCs w:val="24"/>
        </w:rPr>
      </w:pPr>
      <w:r w:rsidRPr="00030AFD">
        <w:rPr>
          <w:rFonts w:asciiTheme="minorBidi" w:hAnsiTheme="minorBidi"/>
          <w:sz w:val="24"/>
          <w:szCs w:val="24"/>
        </w:rPr>
        <w:t xml:space="preserve">The commercialization roadmap, which includes pilot implementations, full-scale development, and global expansion, ensures a structured approach to market entry and growth. With a clear </w:t>
      </w:r>
      <w:r w:rsidRPr="00030AFD">
        <w:rPr>
          <w:rFonts w:asciiTheme="minorBidi" w:hAnsiTheme="minorBidi"/>
          <w:sz w:val="24"/>
          <w:szCs w:val="24"/>
        </w:rPr>
        <w:lastRenderedPageBreak/>
        <w:t>focus on continuous innovation and strategic partnerships, the system is poised for long-term success and growth in the competitive robotics industry.</w:t>
      </w:r>
    </w:p>
    <w:p w14:paraId="1529B46F" w14:textId="6B81B4B2" w:rsidR="00906C98" w:rsidRDefault="00906C98">
      <w:pPr>
        <w:rPr>
          <w:rFonts w:asciiTheme="minorBidi" w:hAnsiTheme="minorBidi"/>
          <w:sz w:val="24"/>
          <w:szCs w:val="24"/>
        </w:rPr>
      </w:pPr>
      <w:r>
        <w:rPr>
          <w:rFonts w:asciiTheme="minorBidi" w:hAnsiTheme="minorBidi"/>
          <w:sz w:val="24"/>
          <w:szCs w:val="24"/>
        </w:rPr>
        <w:br w:type="page"/>
      </w:r>
    </w:p>
    <w:p w14:paraId="61EAFE6B" w14:textId="0640F0A6" w:rsidR="00AA3E51" w:rsidRDefault="00EA0616" w:rsidP="00A3770B">
      <w:pPr>
        <w:pStyle w:val="Heading1"/>
        <w:spacing w:line="360" w:lineRule="auto"/>
        <w:jc w:val="lowKashida"/>
        <w:rPr>
          <w:rFonts w:asciiTheme="minorBidi" w:hAnsiTheme="minorBidi" w:cstheme="minorBidi"/>
        </w:rPr>
      </w:pPr>
      <w:bookmarkStart w:id="123" w:name="_Toc177244590"/>
      <w:bookmarkStart w:id="124" w:name="_Toc178527898"/>
      <w:r w:rsidRPr="008459E5">
        <w:rPr>
          <w:rFonts w:asciiTheme="minorBidi" w:hAnsiTheme="minorBidi" w:cstheme="minorBidi"/>
        </w:rPr>
        <w:lastRenderedPageBreak/>
        <w:t xml:space="preserve">Chapter </w:t>
      </w:r>
      <w:r w:rsidR="00CA2F6B">
        <w:rPr>
          <w:rFonts w:asciiTheme="minorBidi" w:hAnsiTheme="minorBidi" w:cstheme="minorBidi"/>
        </w:rPr>
        <w:t>8</w:t>
      </w:r>
      <w:r w:rsidRPr="008459E5">
        <w:rPr>
          <w:rFonts w:asciiTheme="minorBidi" w:hAnsiTheme="minorBidi" w:cstheme="minorBidi"/>
        </w:rPr>
        <w:t xml:space="preserve">: </w:t>
      </w:r>
      <w:r w:rsidR="00AA3E51" w:rsidRPr="008459E5">
        <w:rPr>
          <w:rFonts w:asciiTheme="minorBidi" w:hAnsiTheme="minorBidi" w:cstheme="minorBidi"/>
        </w:rPr>
        <w:t>Conclusion</w:t>
      </w:r>
      <w:bookmarkEnd w:id="123"/>
      <w:bookmarkEnd w:id="124"/>
    </w:p>
    <w:p w14:paraId="758FEA52" w14:textId="77777777" w:rsidR="00A71AE3" w:rsidRPr="00A71AE3" w:rsidRDefault="00A71AE3" w:rsidP="00A71AE3"/>
    <w:p w14:paraId="1D245F72"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Summary of Research</w:t>
      </w:r>
    </w:p>
    <w:p w14:paraId="09E88D02" w14:textId="6C14113E" w:rsidR="00402F46" w:rsidRDefault="00402F46" w:rsidP="00A3770B">
      <w:pPr>
        <w:spacing w:line="360" w:lineRule="auto"/>
        <w:rPr>
          <w:rFonts w:asciiTheme="minorBidi" w:hAnsiTheme="minorBidi"/>
          <w:sz w:val="24"/>
          <w:szCs w:val="24"/>
          <w:lang w:val="en-US"/>
        </w:rPr>
      </w:pPr>
      <w:r w:rsidRPr="00402F46">
        <w:rPr>
          <w:rFonts w:asciiTheme="minorBidi" w:hAnsiTheme="minorBidi"/>
          <w:sz w:val="24"/>
          <w:szCs w:val="24"/>
          <w:lang w:val="en-US"/>
        </w:rPr>
        <w:t xml:space="preserve">The primary objective of this research was to implement and evaluate several motion planning algorithms—specifically RRT, RRT*, </w:t>
      </w:r>
      <w:r w:rsidR="00F56F15">
        <w:rPr>
          <w:rFonts w:asciiTheme="minorBidi" w:hAnsiTheme="minorBidi"/>
          <w:sz w:val="24"/>
          <w:szCs w:val="24"/>
          <w:lang w:val="en-US"/>
        </w:rPr>
        <w:t>JPlusRRT</w:t>
      </w:r>
      <w:r w:rsidRPr="00402F46">
        <w:rPr>
          <w:rFonts w:asciiTheme="minorBidi" w:hAnsiTheme="minorBidi"/>
          <w:sz w:val="24"/>
          <w:szCs w:val="24"/>
          <w:lang w:val="en-US"/>
        </w:rPr>
        <w:t>, IK-RRT, and BIK-RRT—in the context of integrated grasp and motion planning tasks. The study focused on assessing these algorithms based on key performance metrics such as planning time, success rate, and path exploration efficiency. By testing these algorithms across various predefined scenarios in both the PyBullet and Jogramop environments, the research explored how each algorithm manages different motion planning challenges, particularly in terms of computational efficiency and the quality of the generated paths. Additionally, this comparison provided insights into how adaptable each algorithm is to diverse environmental configurations.</w:t>
      </w:r>
    </w:p>
    <w:p w14:paraId="3DF18CED" w14:textId="77777777" w:rsidR="00ED1D87" w:rsidRPr="00402F46" w:rsidRDefault="00ED1D87" w:rsidP="00A3770B">
      <w:pPr>
        <w:spacing w:line="360" w:lineRule="auto"/>
        <w:rPr>
          <w:rFonts w:asciiTheme="minorBidi" w:hAnsiTheme="minorBidi"/>
          <w:sz w:val="24"/>
          <w:szCs w:val="24"/>
          <w:lang w:val="en-US"/>
        </w:rPr>
      </w:pPr>
    </w:p>
    <w:p w14:paraId="01A0CA9E"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Key Findings</w:t>
      </w:r>
    </w:p>
    <w:p w14:paraId="1089D190" w14:textId="388814B5" w:rsid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t xml:space="preserve">The results demonstrated that RRT* excelled in generating optimal paths, particularly in environments with moderate complexity, such as when goals were on top of the table. However, in more complex or confined spaces, like goals placed under the table, the computational cost increased significantly due to the rewiring process aimed at optimizing the paths. Despite the increased computational load, RRT* maintained a robust success rate and produced feasible paths across most scenarios, although its planning time was longer than faster algorithms like </w:t>
      </w:r>
      <w:r w:rsidR="00F56F15">
        <w:rPr>
          <w:rFonts w:asciiTheme="minorBidi" w:hAnsiTheme="minorBidi"/>
          <w:sz w:val="24"/>
          <w:szCs w:val="24"/>
          <w:lang w:val="en-US"/>
        </w:rPr>
        <w:t>JPlusRRT</w:t>
      </w:r>
      <w:r w:rsidRPr="00446D24">
        <w:rPr>
          <w:rFonts w:asciiTheme="minorBidi" w:hAnsiTheme="minorBidi"/>
          <w:sz w:val="24"/>
          <w:szCs w:val="24"/>
          <w:lang w:val="en-US"/>
        </w:rPr>
        <w:t xml:space="preserve">. </w:t>
      </w:r>
      <w:r w:rsidR="00F56F15">
        <w:rPr>
          <w:rFonts w:asciiTheme="minorBidi" w:hAnsiTheme="minorBidi"/>
          <w:sz w:val="24"/>
          <w:szCs w:val="24"/>
          <w:lang w:val="en-US"/>
        </w:rPr>
        <w:t>JPlusRRT</w:t>
      </w:r>
      <w:r w:rsidRPr="00446D24">
        <w:rPr>
          <w:rFonts w:asciiTheme="minorBidi" w:hAnsiTheme="minorBidi"/>
          <w:sz w:val="24"/>
          <w:szCs w:val="24"/>
          <w:lang w:val="en-US"/>
        </w:rPr>
        <w:t xml:space="preserve"> showed faster adaptability, especially in environments with fewer obstacles, while IK-RRT maintained a high success rate but at the cost of longer planning times.</w:t>
      </w:r>
    </w:p>
    <w:p w14:paraId="0E130226" w14:textId="77777777" w:rsidR="00ED1D87" w:rsidRPr="00446D24" w:rsidRDefault="00ED1D87" w:rsidP="00A3770B">
      <w:pPr>
        <w:spacing w:line="360" w:lineRule="auto"/>
        <w:jc w:val="lowKashida"/>
        <w:rPr>
          <w:rFonts w:asciiTheme="minorBidi" w:hAnsiTheme="minorBidi"/>
          <w:sz w:val="24"/>
          <w:szCs w:val="24"/>
          <w:lang w:val="en-US"/>
        </w:rPr>
      </w:pPr>
    </w:p>
    <w:p w14:paraId="123943B4"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Contributions to the Field</w:t>
      </w:r>
    </w:p>
    <w:p w14:paraId="39E70CD2" w14:textId="2A245C76"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t xml:space="preserve">By comparing the performance of RRT*, </w:t>
      </w:r>
      <w:r w:rsidR="00F56F15">
        <w:rPr>
          <w:rFonts w:asciiTheme="minorBidi" w:hAnsiTheme="minorBidi"/>
          <w:sz w:val="24"/>
          <w:szCs w:val="24"/>
          <w:lang w:val="en-US"/>
        </w:rPr>
        <w:t>JPlusRRT</w:t>
      </w:r>
      <w:r w:rsidRPr="00446D24">
        <w:rPr>
          <w:rFonts w:asciiTheme="minorBidi" w:hAnsiTheme="minorBidi"/>
          <w:sz w:val="24"/>
          <w:szCs w:val="24"/>
          <w:lang w:val="en-US"/>
        </w:rPr>
        <w:t>, IK-RRT, and BIK-RRT in both simple and complex environments, this study contributes to the ongoing effort to balance computational efficiency with optimal path generation. The integration of RRT* into the Jogramop framework offers a deeper understanding of how the algorithm performs in more confined and complex spaces, enriching the body of research on motion planning algorithms for robotic applications.</w:t>
      </w:r>
    </w:p>
    <w:p w14:paraId="13658A69" w14:textId="77777777" w:rsidR="00CA4802" w:rsidRDefault="00CA4802" w:rsidP="00A3770B">
      <w:pPr>
        <w:spacing w:line="360" w:lineRule="auto"/>
        <w:jc w:val="lowKashida"/>
        <w:rPr>
          <w:rFonts w:asciiTheme="minorBidi" w:hAnsiTheme="minorBidi"/>
          <w:b/>
          <w:bCs/>
          <w:sz w:val="24"/>
          <w:szCs w:val="24"/>
          <w:lang w:val="en-US"/>
        </w:rPr>
      </w:pPr>
    </w:p>
    <w:p w14:paraId="6FE3ADDD" w14:textId="2AC64583"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lastRenderedPageBreak/>
        <w:t>Practical Applications</w:t>
      </w:r>
    </w:p>
    <w:p w14:paraId="0C91EA14" w14:textId="0BD7043F" w:rsid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t xml:space="preserve">The findings from this study have practical implications for industries such as manufacturing, healthcare, and autonomous systems. RRT*, with its emphasis on path optimization, is highly applicable to tasks requiring precise and efficient navigation, such as in robotic arms used in manufacturing or in assistive devices in healthcare. The insights gained from this research, particularly around how algorithms like </w:t>
      </w:r>
      <w:r w:rsidR="00F56F15">
        <w:rPr>
          <w:rFonts w:asciiTheme="minorBidi" w:hAnsiTheme="minorBidi"/>
          <w:sz w:val="24"/>
          <w:szCs w:val="24"/>
          <w:lang w:val="en-US"/>
        </w:rPr>
        <w:t>JPlusRRT</w:t>
      </w:r>
      <w:r w:rsidRPr="00446D24">
        <w:rPr>
          <w:rFonts w:asciiTheme="minorBidi" w:hAnsiTheme="minorBidi"/>
          <w:sz w:val="24"/>
          <w:szCs w:val="24"/>
          <w:lang w:val="en-US"/>
        </w:rPr>
        <w:t xml:space="preserve"> balance speed and path quality, can be applied to real-time autonomous systems, such as self-driving vehicles or robots that operate in dynamic environments.</w:t>
      </w:r>
    </w:p>
    <w:p w14:paraId="178674DC" w14:textId="77777777" w:rsidR="00ED1D87" w:rsidRDefault="00ED1D87" w:rsidP="00A3770B">
      <w:pPr>
        <w:spacing w:line="360" w:lineRule="auto"/>
        <w:jc w:val="lowKashida"/>
        <w:rPr>
          <w:rFonts w:asciiTheme="minorBidi" w:hAnsiTheme="minorBidi"/>
          <w:sz w:val="24"/>
          <w:szCs w:val="24"/>
          <w:lang w:val="en-US"/>
        </w:rPr>
      </w:pPr>
    </w:p>
    <w:p w14:paraId="0E17E93A" w14:textId="77777777" w:rsidR="000D31D7" w:rsidRPr="000A175D" w:rsidRDefault="000D31D7" w:rsidP="000D31D7">
      <w:pPr>
        <w:spacing w:line="360" w:lineRule="auto"/>
        <w:rPr>
          <w:rFonts w:asciiTheme="minorBidi" w:hAnsiTheme="minorBidi"/>
          <w:b/>
          <w:bCs/>
          <w:sz w:val="24"/>
          <w:szCs w:val="24"/>
          <w:lang w:val="en-US"/>
        </w:rPr>
      </w:pPr>
      <w:r w:rsidRPr="000A175D">
        <w:rPr>
          <w:rFonts w:asciiTheme="minorBidi" w:hAnsiTheme="minorBidi"/>
          <w:b/>
          <w:bCs/>
          <w:sz w:val="24"/>
          <w:szCs w:val="24"/>
          <w:lang w:val="en-US"/>
        </w:rPr>
        <w:t>Ethical Considerations</w:t>
      </w:r>
    </w:p>
    <w:p w14:paraId="2FF9D578" w14:textId="093E368D" w:rsidR="000D31D7" w:rsidRPr="000D31D7" w:rsidRDefault="000D31D7" w:rsidP="00ED1D87">
      <w:pPr>
        <w:spacing w:line="360" w:lineRule="auto"/>
        <w:rPr>
          <w:rFonts w:asciiTheme="minorBidi" w:hAnsiTheme="minorBidi"/>
          <w:sz w:val="24"/>
          <w:szCs w:val="24"/>
          <w:lang w:val="en-US"/>
        </w:rPr>
      </w:pPr>
      <w:r w:rsidRPr="000D31D7">
        <w:rPr>
          <w:rFonts w:asciiTheme="minorBidi" w:hAnsiTheme="minorBidi"/>
          <w:sz w:val="24"/>
          <w:szCs w:val="24"/>
          <w:lang w:val="en-US"/>
        </w:rPr>
        <w:t>During this research, no human subjects or personal data were involved. However, several ethical aspects were considered to ensure that the development and implementation of motion planning algorithms align with responsible practices. Although no personal data or human subjects were involved in the study, the potential real-world applications of these algorithms necessitate attention to key ethical concerns.</w:t>
      </w:r>
    </w:p>
    <w:p w14:paraId="0F7DC757" w14:textId="620C3445" w:rsidR="000D31D7" w:rsidRPr="000D31D7" w:rsidRDefault="000D31D7" w:rsidP="00ED1D87">
      <w:pPr>
        <w:spacing w:line="360" w:lineRule="auto"/>
        <w:rPr>
          <w:rFonts w:asciiTheme="minorBidi" w:hAnsiTheme="minorBidi"/>
          <w:sz w:val="24"/>
          <w:szCs w:val="24"/>
          <w:lang w:val="en-US"/>
        </w:rPr>
      </w:pPr>
      <w:r w:rsidRPr="000D31D7">
        <w:rPr>
          <w:rFonts w:asciiTheme="minorBidi" w:hAnsiTheme="minorBidi"/>
          <w:sz w:val="24"/>
          <w:szCs w:val="24"/>
          <w:lang w:val="en-US"/>
        </w:rPr>
        <w:t>First, data privacy and security is paramount in robotics, especially in systems that operate in environments like healthcare or autonomous vehicles, where sensor data is collected. Although this study focused on simulations, ensuring that such data is handled securely in real-world applications is essential to comply with privacy regulations and protect sensitive information.</w:t>
      </w:r>
    </w:p>
    <w:p w14:paraId="427D5250" w14:textId="2D8BAA2C" w:rsidR="000D31D7" w:rsidRPr="000D31D7" w:rsidRDefault="000D31D7" w:rsidP="00ED1D87">
      <w:pPr>
        <w:spacing w:line="360" w:lineRule="auto"/>
        <w:rPr>
          <w:rFonts w:asciiTheme="minorBidi" w:hAnsiTheme="minorBidi"/>
          <w:sz w:val="24"/>
          <w:szCs w:val="24"/>
          <w:lang w:val="en-US"/>
        </w:rPr>
      </w:pPr>
      <w:r w:rsidRPr="000D31D7">
        <w:rPr>
          <w:rFonts w:asciiTheme="minorBidi" w:hAnsiTheme="minorBidi"/>
          <w:sz w:val="24"/>
          <w:szCs w:val="24"/>
          <w:lang w:val="en-US"/>
        </w:rPr>
        <w:t>Safety is another critical ethical consideration, particularly when implementing robots in human-centered environments. While this research used simulated environments, deploying robots in physical spaces introduces the risk of accidents or harm. Algorithms like those explored in this study must prioritize safety by ensuring collision-free paths and reliable navigation, minimizing risks to humans and property in real-world deployments.</w:t>
      </w:r>
    </w:p>
    <w:p w14:paraId="09A3BE35" w14:textId="7B2B155A" w:rsidR="000D31D7" w:rsidRPr="000D31D7" w:rsidRDefault="000D31D7" w:rsidP="00ED1D87">
      <w:pPr>
        <w:spacing w:line="360" w:lineRule="auto"/>
        <w:rPr>
          <w:rFonts w:asciiTheme="minorBidi" w:hAnsiTheme="minorBidi"/>
          <w:sz w:val="24"/>
          <w:szCs w:val="24"/>
          <w:lang w:val="en-US"/>
        </w:rPr>
      </w:pPr>
      <w:r w:rsidRPr="000D31D7">
        <w:rPr>
          <w:rFonts w:asciiTheme="minorBidi" w:hAnsiTheme="minorBidi"/>
          <w:sz w:val="24"/>
          <w:szCs w:val="24"/>
          <w:lang w:val="en-US"/>
        </w:rPr>
        <w:t>Additionally, bias in algorithm design must be acknowledged. Although the research did not deal with biased data, future implementations of these algorithms should account for the risk of biases emerging in decision-making, particularly in dynamic or unstructured environments. Continuous evaluation and adaptation are necessary to prevent disproportionate outcomes or unfair treatment of certain users or conditions.</w:t>
      </w:r>
    </w:p>
    <w:p w14:paraId="39917133" w14:textId="3EDF1D99" w:rsidR="000D31D7" w:rsidRPr="000D31D7" w:rsidRDefault="000D31D7" w:rsidP="00ED1D87">
      <w:pPr>
        <w:spacing w:line="360" w:lineRule="auto"/>
        <w:rPr>
          <w:rFonts w:asciiTheme="minorBidi" w:hAnsiTheme="minorBidi"/>
          <w:sz w:val="24"/>
          <w:szCs w:val="24"/>
          <w:lang w:val="en-US"/>
        </w:rPr>
      </w:pPr>
      <w:r w:rsidRPr="000D31D7">
        <w:rPr>
          <w:rFonts w:asciiTheme="minorBidi" w:hAnsiTheme="minorBidi"/>
          <w:sz w:val="24"/>
          <w:szCs w:val="24"/>
          <w:lang w:val="en-US"/>
        </w:rPr>
        <w:t xml:space="preserve">The environmental impact of robotic systems also warrants ethical consideration. While robots can enhance efficiency and sustainability in industries such as manufacturing, their production </w:t>
      </w:r>
      <w:r w:rsidRPr="000D31D7">
        <w:rPr>
          <w:rFonts w:asciiTheme="minorBidi" w:hAnsiTheme="minorBidi"/>
          <w:sz w:val="24"/>
          <w:szCs w:val="24"/>
          <w:lang w:val="en-US"/>
        </w:rPr>
        <w:lastRenderedPageBreak/>
        <w:t>and energy consumption must be managed responsibly. The motion planning algorithms studied here should be optimized for energy efficiency, contributing to the broader goal of minimizing the environmental footprint of robotics.</w:t>
      </w:r>
    </w:p>
    <w:p w14:paraId="1685CC2E" w14:textId="7F990CC4" w:rsidR="000D31D7" w:rsidRDefault="000D31D7" w:rsidP="000D31D7">
      <w:pPr>
        <w:spacing w:line="360" w:lineRule="auto"/>
        <w:jc w:val="lowKashida"/>
        <w:rPr>
          <w:rFonts w:asciiTheme="minorBidi" w:hAnsiTheme="minorBidi"/>
          <w:sz w:val="24"/>
          <w:szCs w:val="24"/>
          <w:lang w:val="en-US"/>
        </w:rPr>
      </w:pPr>
      <w:r w:rsidRPr="000D31D7">
        <w:rPr>
          <w:rFonts w:asciiTheme="minorBidi" w:hAnsiTheme="minorBidi"/>
          <w:sz w:val="24"/>
          <w:szCs w:val="24"/>
          <w:lang w:val="en-US"/>
        </w:rPr>
        <w:t xml:space="preserve">Finally, the socioeconomic impact of robotics, particularly the potential for job displacement, raises ethical concerns. Automation in industries such as logistics and manufacturing may reduce the demand for certain types of labor. Ethical development and deployment of robots should consider the importance of reskilling and retraining workers whose roles may be affected, ensuring that technological progress </w:t>
      </w:r>
      <w:r w:rsidR="00ED1D87" w:rsidRPr="000D31D7">
        <w:rPr>
          <w:rFonts w:asciiTheme="minorBidi" w:hAnsiTheme="minorBidi"/>
          <w:sz w:val="24"/>
          <w:szCs w:val="24"/>
          <w:lang w:val="en-US"/>
        </w:rPr>
        <w:t>benefits society</w:t>
      </w:r>
      <w:r w:rsidRPr="000D31D7">
        <w:rPr>
          <w:rFonts w:asciiTheme="minorBidi" w:hAnsiTheme="minorBidi"/>
          <w:sz w:val="24"/>
          <w:szCs w:val="24"/>
          <w:lang w:val="en-US"/>
        </w:rPr>
        <w:t>.</w:t>
      </w:r>
    </w:p>
    <w:p w14:paraId="7799F7EF" w14:textId="77777777" w:rsidR="00ED1D87" w:rsidRPr="00446D24" w:rsidRDefault="00ED1D87" w:rsidP="000D31D7">
      <w:pPr>
        <w:spacing w:line="360" w:lineRule="auto"/>
        <w:jc w:val="lowKashida"/>
        <w:rPr>
          <w:rFonts w:asciiTheme="minorBidi" w:hAnsiTheme="minorBidi"/>
          <w:sz w:val="24"/>
          <w:szCs w:val="24"/>
          <w:lang w:val="en-US"/>
        </w:rPr>
      </w:pPr>
    </w:p>
    <w:p w14:paraId="54CDBF3B"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Final Thoughts</w:t>
      </w:r>
    </w:p>
    <w:p w14:paraId="742E1C96" w14:textId="6EEE191B"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t xml:space="preserve">This research provided a comprehensive exploration of the strengths and weaknesses of RRT*, </w:t>
      </w:r>
      <w:r w:rsidR="00F56F15">
        <w:rPr>
          <w:rFonts w:asciiTheme="minorBidi" w:hAnsiTheme="minorBidi"/>
          <w:sz w:val="24"/>
          <w:szCs w:val="24"/>
          <w:lang w:val="en-US"/>
        </w:rPr>
        <w:t>JPlusRRT</w:t>
      </w:r>
      <w:r w:rsidRPr="00446D24">
        <w:rPr>
          <w:rFonts w:asciiTheme="minorBidi" w:hAnsiTheme="minorBidi"/>
          <w:sz w:val="24"/>
          <w:szCs w:val="24"/>
          <w:lang w:val="en-US"/>
        </w:rPr>
        <w:t xml:space="preserve">, IK-RRT, and BIK-RRT in </w:t>
      </w:r>
      <w:r w:rsidR="00854133">
        <w:rPr>
          <w:rFonts w:asciiTheme="minorBidi" w:hAnsiTheme="minorBidi"/>
          <w:sz w:val="24"/>
          <w:szCs w:val="24"/>
          <w:lang w:val="en-US"/>
        </w:rPr>
        <w:t>different</w:t>
      </w:r>
      <w:r w:rsidRPr="00446D24">
        <w:rPr>
          <w:rFonts w:asciiTheme="minorBidi" w:hAnsiTheme="minorBidi"/>
          <w:sz w:val="24"/>
          <w:szCs w:val="24"/>
          <w:lang w:val="en-US"/>
        </w:rPr>
        <w:t xml:space="preserve"> environments. Despite challenges related to the complexity of setting up environments and time limitations for testing, the study delivered meaningful results. Future work could focus on further optimizing these algorithms, testing hybrid approaches</w:t>
      </w:r>
      <w:r w:rsidR="004B0A32">
        <w:rPr>
          <w:rFonts w:asciiTheme="minorBidi" w:hAnsiTheme="minorBidi"/>
          <w:sz w:val="24"/>
          <w:szCs w:val="24"/>
          <w:lang w:val="en-US"/>
        </w:rPr>
        <w:t>, adding path pruning techniques</w:t>
      </w:r>
      <w:r w:rsidRPr="00446D24">
        <w:rPr>
          <w:rFonts w:asciiTheme="minorBidi" w:hAnsiTheme="minorBidi"/>
          <w:sz w:val="24"/>
          <w:szCs w:val="24"/>
          <w:lang w:val="en-US"/>
        </w:rPr>
        <w:t>, and expanding evaluations to more dynamic real-world scenarios. By continuing this line of research, future studies can help refine motion planning strategies and improve the practical application of these algorithms in real-world robotic systems.</w:t>
      </w:r>
    </w:p>
    <w:p w14:paraId="30615B9F" w14:textId="1D2D3EBE" w:rsidR="00C6229A" w:rsidRDefault="00C6229A">
      <w:pPr>
        <w:rPr>
          <w:rFonts w:asciiTheme="minorBidi" w:hAnsiTheme="minorBidi"/>
        </w:rPr>
      </w:pPr>
      <w:r>
        <w:rPr>
          <w:rFonts w:asciiTheme="minorBidi" w:hAnsiTheme="minorBidi"/>
        </w:rPr>
        <w:br w:type="page"/>
      </w:r>
    </w:p>
    <w:p w14:paraId="075E868A" w14:textId="33BC960E" w:rsidR="00AA3E51" w:rsidRPr="008459E5" w:rsidRDefault="00AA3E51" w:rsidP="00A3770B">
      <w:pPr>
        <w:pStyle w:val="Heading1"/>
        <w:spacing w:line="360" w:lineRule="auto"/>
        <w:jc w:val="lowKashida"/>
        <w:rPr>
          <w:rFonts w:asciiTheme="minorBidi" w:hAnsiTheme="minorBidi" w:cstheme="minorBidi"/>
        </w:rPr>
      </w:pPr>
      <w:bookmarkStart w:id="125" w:name="_Toc177244591"/>
      <w:bookmarkStart w:id="126" w:name="_Toc178527899"/>
      <w:r w:rsidRPr="008459E5">
        <w:rPr>
          <w:rFonts w:asciiTheme="minorBidi" w:hAnsiTheme="minorBidi" w:cstheme="minorBidi"/>
        </w:rPr>
        <w:lastRenderedPageBreak/>
        <w:t>References</w:t>
      </w:r>
      <w:bookmarkEnd w:id="125"/>
      <w:bookmarkEnd w:id="126"/>
    </w:p>
    <w:bookmarkEnd w:id="120" w:displacedByCustomXml="next"/>
    <w:sdt>
      <w:sdtPr>
        <w:rPr>
          <w:rFonts w:asciiTheme="minorBidi" w:hAnsiTheme="minorBidi"/>
          <w:color w:val="000000"/>
          <w:sz w:val="24"/>
          <w:szCs w:val="24"/>
        </w:rPr>
        <w:tag w:val="MENDELEY_BIBLIOGRAPHY"/>
        <w:id w:val="350537618"/>
        <w:placeholder>
          <w:docPart w:val="DefaultPlaceholder_-1854013440"/>
        </w:placeholder>
      </w:sdtPr>
      <w:sdtContent>
        <w:p w14:paraId="6697021C" w14:textId="77777777" w:rsidR="00993E1D" w:rsidRPr="002D04B8" w:rsidRDefault="00993E1D" w:rsidP="002D04B8">
          <w:pPr>
            <w:autoSpaceDE w:val="0"/>
            <w:autoSpaceDN w:val="0"/>
            <w:spacing w:line="360" w:lineRule="auto"/>
            <w:ind w:hanging="480"/>
            <w:divId w:val="339770669"/>
            <w:rPr>
              <w:rFonts w:asciiTheme="minorBidi" w:eastAsia="Times New Roman" w:hAnsiTheme="minorBidi"/>
              <w:kern w:val="0"/>
              <w:sz w:val="24"/>
              <w:szCs w:val="24"/>
              <w14:ligatures w14:val="none"/>
            </w:rPr>
          </w:pPr>
          <w:r w:rsidRPr="002D04B8">
            <w:rPr>
              <w:rFonts w:asciiTheme="minorBidi" w:eastAsia="Times New Roman" w:hAnsiTheme="minorBidi"/>
              <w:sz w:val="24"/>
              <w:szCs w:val="24"/>
            </w:rPr>
            <w:t>Ali, A., Lee, J.Y., 2020. Integrated motion planning for assembly task with part manipulation using re-grasping. Applied Sciences (Switzerland) 10. https://doi.org/10.3390/app10030749</w:t>
          </w:r>
        </w:p>
        <w:p w14:paraId="4A38C99B" w14:textId="77777777" w:rsidR="00993E1D" w:rsidRPr="002D04B8" w:rsidRDefault="00993E1D" w:rsidP="002D04B8">
          <w:pPr>
            <w:autoSpaceDE w:val="0"/>
            <w:autoSpaceDN w:val="0"/>
            <w:spacing w:line="360" w:lineRule="auto"/>
            <w:ind w:hanging="480"/>
            <w:divId w:val="220681263"/>
            <w:rPr>
              <w:rFonts w:asciiTheme="minorBidi" w:eastAsia="Times New Roman" w:hAnsiTheme="minorBidi"/>
              <w:sz w:val="24"/>
              <w:szCs w:val="24"/>
            </w:rPr>
          </w:pPr>
          <w:r w:rsidRPr="002D04B8">
            <w:rPr>
              <w:rFonts w:asciiTheme="minorBidi" w:eastAsia="Times New Roman" w:hAnsiTheme="minorBidi"/>
              <w:sz w:val="24"/>
              <w:szCs w:val="24"/>
            </w:rPr>
            <w:t>Bicchi, A., 1995. On the Closure Properties of Robotic Grasping. Int J Rob Res 14. https://doi.org/10.1177/027836499501400402</w:t>
          </w:r>
        </w:p>
        <w:p w14:paraId="7F9B2C8D" w14:textId="77777777" w:rsidR="00993E1D" w:rsidRPr="002D04B8" w:rsidRDefault="00993E1D" w:rsidP="002D04B8">
          <w:pPr>
            <w:autoSpaceDE w:val="0"/>
            <w:autoSpaceDN w:val="0"/>
            <w:spacing w:line="360" w:lineRule="auto"/>
            <w:ind w:hanging="480"/>
            <w:divId w:val="1251112566"/>
            <w:rPr>
              <w:rFonts w:asciiTheme="minorBidi" w:eastAsia="Times New Roman" w:hAnsiTheme="minorBidi"/>
              <w:sz w:val="24"/>
              <w:szCs w:val="24"/>
            </w:rPr>
          </w:pPr>
          <w:r w:rsidRPr="002D04B8">
            <w:rPr>
              <w:rFonts w:asciiTheme="minorBidi" w:eastAsia="Times New Roman" w:hAnsiTheme="minorBidi"/>
              <w:sz w:val="24"/>
              <w:szCs w:val="24"/>
            </w:rPr>
            <w:t>Bohg, J., Morales, A., Asfour, T., Kragic, D., 2014. Data-driven grasp synthesis-A survey. IEEE Transactions on Robotics 30. https://doi.org/10.1109/TRO.2013.2289018</w:t>
          </w:r>
        </w:p>
        <w:p w14:paraId="7F0916FA" w14:textId="77777777" w:rsidR="00993E1D" w:rsidRPr="002D04B8" w:rsidRDefault="00993E1D" w:rsidP="002D04B8">
          <w:pPr>
            <w:autoSpaceDE w:val="0"/>
            <w:autoSpaceDN w:val="0"/>
            <w:spacing w:line="360" w:lineRule="auto"/>
            <w:ind w:hanging="480"/>
            <w:divId w:val="1531186475"/>
            <w:rPr>
              <w:rFonts w:asciiTheme="minorBidi" w:eastAsia="Times New Roman" w:hAnsiTheme="minorBidi"/>
              <w:sz w:val="24"/>
              <w:szCs w:val="24"/>
            </w:rPr>
          </w:pPr>
          <w:r w:rsidRPr="002D04B8">
            <w:rPr>
              <w:rFonts w:asciiTheme="minorBidi" w:eastAsia="Times New Roman" w:hAnsiTheme="minorBidi"/>
              <w:sz w:val="24"/>
              <w:szCs w:val="24"/>
            </w:rPr>
            <w:t>Calandra, R., Owens, A., Jayaraman, D., Lin, J., Yuan, W., Malik, J., Adelson, E.H., Levine, S., 2018. More than a feeling: Learning to grasp and regrasp using vision and touch. IEEE Robot Autom Lett 3. https://doi.org/10.1109/LRA.2018.2852779</w:t>
          </w:r>
        </w:p>
        <w:p w14:paraId="1AC37B78" w14:textId="77777777" w:rsidR="00993E1D" w:rsidRPr="002D04B8" w:rsidRDefault="00993E1D" w:rsidP="002D04B8">
          <w:pPr>
            <w:autoSpaceDE w:val="0"/>
            <w:autoSpaceDN w:val="0"/>
            <w:spacing w:line="360" w:lineRule="auto"/>
            <w:ind w:hanging="480"/>
            <w:divId w:val="1781298218"/>
            <w:rPr>
              <w:rFonts w:asciiTheme="minorBidi" w:eastAsia="Times New Roman" w:hAnsiTheme="minorBidi"/>
              <w:sz w:val="24"/>
              <w:szCs w:val="24"/>
            </w:rPr>
          </w:pPr>
          <w:r w:rsidRPr="002D04B8">
            <w:rPr>
              <w:rFonts w:asciiTheme="minorBidi" w:eastAsia="Times New Roman" w:hAnsiTheme="minorBidi"/>
              <w:sz w:val="24"/>
              <w:szCs w:val="24"/>
            </w:rPr>
            <w:t>Ciocarlie, M.T., Allen, P.K., 2009. Hand posture subspaces for dexterous robotic grasping. International Journal of Robotics Research 28. https://doi.org/10.1177/0278364909105606</w:t>
          </w:r>
        </w:p>
        <w:p w14:paraId="58646DCE" w14:textId="77777777" w:rsidR="00993E1D" w:rsidRPr="002D04B8" w:rsidRDefault="00993E1D" w:rsidP="002D04B8">
          <w:pPr>
            <w:autoSpaceDE w:val="0"/>
            <w:autoSpaceDN w:val="0"/>
            <w:spacing w:line="360" w:lineRule="auto"/>
            <w:ind w:hanging="480"/>
            <w:divId w:val="1894267292"/>
            <w:rPr>
              <w:rFonts w:asciiTheme="minorBidi" w:eastAsia="Times New Roman" w:hAnsiTheme="minorBidi"/>
              <w:sz w:val="24"/>
              <w:szCs w:val="24"/>
            </w:rPr>
          </w:pPr>
          <w:r w:rsidRPr="002D04B8">
            <w:rPr>
              <w:rFonts w:asciiTheme="minorBidi" w:eastAsia="Times New Roman" w:hAnsiTheme="minorBidi"/>
              <w:sz w:val="24"/>
              <w:szCs w:val="24"/>
            </w:rPr>
            <w:t>Elbanhawi, M., Simic, M., 2014. Sampling-based robot motion planning: A review. IEEE Access. https://doi.org/10.1109/ACCESS.2014.2302442</w:t>
          </w:r>
        </w:p>
        <w:p w14:paraId="1FD54F0E" w14:textId="77777777" w:rsidR="00993E1D" w:rsidRPr="002D04B8" w:rsidRDefault="00993E1D" w:rsidP="002D04B8">
          <w:pPr>
            <w:autoSpaceDE w:val="0"/>
            <w:autoSpaceDN w:val="0"/>
            <w:spacing w:line="360" w:lineRule="auto"/>
            <w:ind w:hanging="480"/>
            <w:divId w:val="1908764108"/>
            <w:rPr>
              <w:rFonts w:asciiTheme="minorBidi" w:eastAsia="Times New Roman" w:hAnsiTheme="minorBidi"/>
              <w:sz w:val="24"/>
              <w:szCs w:val="24"/>
            </w:rPr>
          </w:pPr>
          <w:r w:rsidRPr="002D04B8">
            <w:rPr>
              <w:rFonts w:asciiTheme="minorBidi" w:eastAsia="Times New Roman" w:hAnsiTheme="minorBidi"/>
              <w:sz w:val="24"/>
              <w:szCs w:val="24"/>
            </w:rPr>
            <w:t>Falcone, P., Borrelli, F., Asgari, J., Tseng, H.E., Hrovat, D., 2007. Predictive active steering control for autonomous vehicle systems. IEEE Transactions on Control Systems Technology 15. https://doi.org/10.1109/TCST.2007.894653</w:t>
          </w:r>
        </w:p>
        <w:p w14:paraId="5546900C" w14:textId="77777777" w:rsidR="00993E1D" w:rsidRPr="002D04B8" w:rsidRDefault="00993E1D" w:rsidP="002D04B8">
          <w:pPr>
            <w:autoSpaceDE w:val="0"/>
            <w:autoSpaceDN w:val="0"/>
            <w:spacing w:line="360" w:lineRule="auto"/>
            <w:ind w:hanging="480"/>
            <w:divId w:val="1043752635"/>
            <w:rPr>
              <w:rFonts w:asciiTheme="minorBidi" w:eastAsia="Times New Roman" w:hAnsiTheme="minorBidi"/>
              <w:sz w:val="24"/>
              <w:szCs w:val="24"/>
            </w:rPr>
          </w:pPr>
          <w:r w:rsidRPr="002D04B8">
            <w:rPr>
              <w:rFonts w:asciiTheme="minorBidi" w:eastAsia="Times New Roman" w:hAnsiTheme="minorBidi"/>
              <w:sz w:val="24"/>
              <w:szCs w:val="24"/>
            </w:rPr>
            <w:t>Fan, Z., 2023. Multi-Point path planning for robots based on deep reinforcement learning, in: Journal of Physics: Conference Series. https://doi.org/10.1088/1742-6596/2580/1/012048</w:t>
          </w:r>
        </w:p>
        <w:p w14:paraId="0F10EC89" w14:textId="77777777" w:rsidR="00993E1D" w:rsidRPr="002D04B8" w:rsidRDefault="00993E1D" w:rsidP="002D04B8">
          <w:pPr>
            <w:autoSpaceDE w:val="0"/>
            <w:autoSpaceDN w:val="0"/>
            <w:spacing w:line="360" w:lineRule="auto"/>
            <w:ind w:hanging="480"/>
            <w:divId w:val="1826122173"/>
            <w:rPr>
              <w:rFonts w:asciiTheme="minorBidi" w:eastAsia="Times New Roman" w:hAnsiTheme="minorBidi"/>
              <w:sz w:val="24"/>
              <w:szCs w:val="24"/>
            </w:rPr>
          </w:pPr>
          <w:r w:rsidRPr="002D04B8">
            <w:rPr>
              <w:rFonts w:asciiTheme="minorBidi" w:eastAsia="Times New Roman" w:hAnsiTheme="minorBidi"/>
              <w:sz w:val="24"/>
              <w:szCs w:val="24"/>
            </w:rPr>
            <w:t>Ferrari, C., Canny, J., 1992. Planning optimal grasps, in: Proceedings - IEEE International Conference on Robotics and Automation. https://doi.org/10.1109/robot.1992.219918</w:t>
          </w:r>
        </w:p>
        <w:p w14:paraId="174F04E3" w14:textId="77777777" w:rsidR="00993E1D" w:rsidRPr="002D04B8" w:rsidRDefault="00993E1D" w:rsidP="002D04B8">
          <w:pPr>
            <w:autoSpaceDE w:val="0"/>
            <w:autoSpaceDN w:val="0"/>
            <w:spacing w:line="360" w:lineRule="auto"/>
            <w:ind w:hanging="480"/>
            <w:divId w:val="1165362031"/>
            <w:rPr>
              <w:rFonts w:asciiTheme="minorBidi" w:eastAsia="Times New Roman" w:hAnsiTheme="minorBidi"/>
              <w:sz w:val="24"/>
              <w:szCs w:val="24"/>
            </w:rPr>
          </w:pPr>
          <w:r w:rsidRPr="002D04B8">
            <w:rPr>
              <w:rFonts w:asciiTheme="minorBidi" w:eastAsia="Times New Roman" w:hAnsiTheme="minorBidi"/>
              <w:sz w:val="24"/>
              <w:szCs w:val="24"/>
            </w:rPr>
            <w:t>Fontanals, J., Dang-Vu, B.A., Porges, O., Rosell, J., Roa, M.A., 2015. Integrated grasp and motion planning using independent contact regions, in: IEEE-RAS International Conference on Humanoid Robots. https://doi.org/10.1109/HUMANOIDS.2014.7041469</w:t>
          </w:r>
        </w:p>
        <w:p w14:paraId="4D7B2605" w14:textId="77777777" w:rsidR="00993E1D" w:rsidRPr="002D04B8" w:rsidRDefault="00993E1D" w:rsidP="002D04B8">
          <w:pPr>
            <w:autoSpaceDE w:val="0"/>
            <w:autoSpaceDN w:val="0"/>
            <w:spacing w:line="360" w:lineRule="auto"/>
            <w:ind w:hanging="480"/>
            <w:divId w:val="739794329"/>
            <w:rPr>
              <w:rFonts w:asciiTheme="minorBidi" w:eastAsia="Times New Roman" w:hAnsiTheme="minorBidi"/>
              <w:sz w:val="24"/>
              <w:szCs w:val="24"/>
            </w:rPr>
          </w:pPr>
          <w:r w:rsidRPr="002D04B8">
            <w:rPr>
              <w:rFonts w:asciiTheme="minorBidi" w:eastAsia="Times New Roman" w:hAnsiTheme="minorBidi"/>
              <w:sz w:val="24"/>
              <w:szCs w:val="24"/>
            </w:rPr>
            <w:t>Garrett, C.R., Chitnis, R., Holladay, R., Kim, B., Silver, T., Kaelbling, L.P., Lozano-Perez, T., 2021. Integrated Task and Motion Planning. Annu Rev Control Robot Auton Syst. https://doi.org/10.1146/annurev-control-091420-084139</w:t>
          </w:r>
        </w:p>
        <w:p w14:paraId="086E7871" w14:textId="77777777" w:rsidR="00993E1D" w:rsidRPr="002D04B8" w:rsidRDefault="00993E1D" w:rsidP="002D04B8">
          <w:pPr>
            <w:autoSpaceDE w:val="0"/>
            <w:autoSpaceDN w:val="0"/>
            <w:spacing w:line="360" w:lineRule="auto"/>
            <w:ind w:hanging="480"/>
            <w:divId w:val="39286176"/>
            <w:rPr>
              <w:rFonts w:asciiTheme="minorBidi" w:eastAsia="Times New Roman" w:hAnsiTheme="minorBidi"/>
              <w:sz w:val="24"/>
              <w:szCs w:val="24"/>
            </w:rPr>
          </w:pPr>
          <w:r w:rsidRPr="002D04B8">
            <w:rPr>
              <w:rFonts w:asciiTheme="minorBidi" w:eastAsia="Times New Roman" w:hAnsiTheme="minorBidi"/>
              <w:sz w:val="24"/>
              <w:szCs w:val="24"/>
            </w:rPr>
            <w:t>Ichnowski, J., Avigal, Y., Satish, V., Goldberg, K., 2020. Deep learning can accelerate grasp-optimized motion planning. Sci Robot 5. https://doi.org/10.1126/scirobotics.abd7710</w:t>
          </w:r>
        </w:p>
        <w:p w14:paraId="110F4CBD" w14:textId="77777777" w:rsidR="00993E1D" w:rsidRPr="002D04B8" w:rsidRDefault="00993E1D" w:rsidP="002D04B8">
          <w:pPr>
            <w:autoSpaceDE w:val="0"/>
            <w:autoSpaceDN w:val="0"/>
            <w:spacing w:line="360" w:lineRule="auto"/>
            <w:ind w:hanging="480"/>
            <w:divId w:val="902838869"/>
            <w:rPr>
              <w:rFonts w:asciiTheme="minorBidi" w:eastAsia="Times New Roman" w:hAnsiTheme="minorBidi"/>
              <w:sz w:val="24"/>
              <w:szCs w:val="24"/>
            </w:rPr>
          </w:pPr>
          <w:r w:rsidRPr="002D04B8">
            <w:rPr>
              <w:rFonts w:asciiTheme="minorBidi" w:eastAsia="Times New Roman" w:hAnsiTheme="minorBidi"/>
              <w:sz w:val="24"/>
              <w:szCs w:val="24"/>
            </w:rPr>
            <w:lastRenderedPageBreak/>
            <w:t>Kahn, G., Villaflor, A., Ding, B., Abbeel, P., Levine, S., 2018. Self-Supervised Deep Reinforcement Learning with Generalized Computation Graphs for Robot Navigation, in: Proceedings - IEEE International Conference on Robotics and Automation. https://doi.org/10.1109/ICRA.2018.8460655</w:t>
          </w:r>
        </w:p>
        <w:p w14:paraId="12FF9F4B" w14:textId="77777777" w:rsidR="00993E1D" w:rsidRPr="002D04B8" w:rsidRDefault="00993E1D" w:rsidP="002D04B8">
          <w:pPr>
            <w:autoSpaceDE w:val="0"/>
            <w:autoSpaceDN w:val="0"/>
            <w:spacing w:line="360" w:lineRule="auto"/>
            <w:ind w:hanging="480"/>
            <w:divId w:val="892619480"/>
            <w:rPr>
              <w:rFonts w:asciiTheme="minorBidi" w:eastAsia="Times New Roman" w:hAnsiTheme="minorBidi"/>
              <w:sz w:val="24"/>
              <w:szCs w:val="24"/>
            </w:rPr>
          </w:pPr>
          <w:r w:rsidRPr="002D04B8">
            <w:rPr>
              <w:rFonts w:asciiTheme="minorBidi" w:eastAsia="Times New Roman" w:hAnsiTheme="minorBidi"/>
              <w:sz w:val="24"/>
              <w:szCs w:val="24"/>
            </w:rPr>
            <w:t>Karaman, S., Frazzoli, E., 2011. Incremental sampling-based algorithms for optimal motion planning, in: Robotics: Science and Systems. https://doi.org/10.15607/rss.2010.vi.034</w:t>
          </w:r>
        </w:p>
        <w:p w14:paraId="738EAF4C" w14:textId="77777777" w:rsidR="00993E1D" w:rsidRPr="002D04B8" w:rsidRDefault="00993E1D" w:rsidP="002D04B8">
          <w:pPr>
            <w:autoSpaceDE w:val="0"/>
            <w:autoSpaceDN w:val="0"/>
            <w:spacing w:line="360" w:lineRule="auto"/>
            <w:ind w:hanging="480"/>
            <w:divId w:val="442385980"/>
            <w:rPr>
              <w:rFonts w:asciiTheme="minorBidi" w:eastAsia="Times New Roman" w:hAnsiTheme="minorBidi"/>
              <w:sz w:val="24"/>
              <w:szCs w:val="24"/>
            </w:rPr>
          </w:pPr>
          <w:r w:rsidRPr="002D04B8">
            <w:rPr>
              <w:rFonts w:asciiTheme="minorBidi" w:eastAsia="Times New Roman" w:hAnsiTheme="minorBidi"/>
              <w:sz w:val="24"/>
              <w:szCs w:val="24"/>
            </w:rPr>
            <w:t>Karaman, S., Walter, M.R., Perez, A., Frazzoli, E., Teller, S., 2011. Anytime motion planning using the RRT, in: Proceedings - IEEE International Conference on Robotics and Automation. https://doi.org/10.1109/ICRA.2011.5980479</w:t>
          </w:r>
        </w:p>
        <w:p w14:paraId="43E7F982" w14:textId="77777777" w:rsidR="00993E1D" w:rsidRPr="002D04B8" w:rsidRDefault="00993E1D" w:rsidP="002D04B8">
          <w:pPr>
            <w:autoSpaceDE w:val="0"/>
            <w:autoSpaceDN w:val="0"/>
            <w:spacing w:line="360" w:lineRule="auto"/>
            <w:ind w:hanging="480"/>
            <w:divId w:val="1759673719"/>
            <w:rPr>
              <w:rFonts w:asciiTheme="minorBidi" w:eastAsia="Times New Roman" w:hAnsiTheme="minorBidi"/>
              <w:sz w:val="24"/>
              <w:szCs w:val="24"/>
            </w:rPr>
          </w:pPr>
          <w:r w:rsidRPr="002D04B8">
            <w:rPr>
              <w:rFonts w:asciiTheme="minorBidi" w:eastAsia="Times New Roman" w:hAnsiTheme="minorBidi"/>
              <w:sz w:val="24"/>
              <w:szCs w:val="24"/>
            </w:rPr>
            <w:t>Kavraki, L.E., Švestka, P., Latombe, J.C., Overmars, M.H., 1996. Probabilistic roadmaps for path planning in high-dimensional configuration spaces. IEEE Transactions on Robotics and Automation 12. https://doi.org/10.1109/70.508439</w:t>
          </w:r>
        </w:p>
        <w:p w14:paraId="355BD6A8" w14:textId="77777777" w:rsidR="00993E1D" w:rsidRPr="002D04B8" w:rsidRDefault="00993E1D" w:rsidP="002D04B8">
          <w:pPr>
            <w:autoSpaceDE w:val="0"/>
            <w:autoSpaceDN w:val="0"/>
            <w:spacing w:line="360" w:lineRule="auto"/>
            <w:ind w:hanging="480"/>
            <w:divId w:val="1872373671"/>
            <w:rPr>
              <w:rFonts w:asciiTheme="minorBidi" w:eastAsia="Times New Roman" w:hAnsiTheme="minorBidi"/>
              <w:sz w:val="24"/>
              <w:szCs w:val="24"/>
            </w:rPr>
          </w:pPr>
          <w:r w:rsidRPr="002D04B8">
            <w:rPr>
              <w:rFonts w:asciiTheme="minorBidi" w:eastAsia="Times New Roman" w:hAnsiTheme="minorBidi"/>
              <w:sz w:val="24"/>
              <w:szCs w:val="24"/>
            </w:rPr>
            <w:t>Kopicki, M., Detry, R., Adjigble, M., Stolkin, R., Leonardis, A., Wyatt, J.L., 2016. One-shot learning and generation of dexterous grasps for novel objects. International Journal of Robotics Research 35. https://doi.org/10.1177/0278364915594244</w:t>
          </w:r>
        </w:p>
        <w:p w14:paraId="1F46AA20" w14:textId="77777777" w:rsidR="00993E1D" w:rsidRPr="002D04B8" w:rsidRDefault="00993E1D" w:rsidP="002D04B8">
          <w:pPr>
            <w:autoSpaceDE w:val="0"/>
            <w:autoSpaceDN w:val="0"/>
            <w:spacing w:line="360" w:lineRule="auto"/>
            <w:ind w:hanging="480"/>
            <w:divId w:val="998268843"/>
            <w:rPr>
              <w:rFonts w:asciiTheme="minorBidi" w:eastAsia="Times New Roman" w:hAnsiTheme="minorBidi"/>
              <w:sz w:val="24"/>
              <w:szCs w:val="24"/>
            </w:rPr>
          </w:pPr>
          <w:r w:rsidRPr="002D04B8">
            <w:rPr>
              <w:rFonts w:asciiTheme="minorBidi" w:eastAsia="Times New Roman" w:hAnsiTheme="minorBidi"/>
              <w:sz w:val="24"/>
              <w:szCs w:val="24"/>
            </w:rPr>
            <w:t>Kopicki, M., Zurek, S., Stolkin, R., Mörwald, T., Wyatt, J., 2011. Learning to predict how rigid objects behave under simple manipulation, in: Proceedings - IEEE International Conference on Robotics and Automation. https://doi.org/10.1109/ICRA.2011.5980295</w:t>
          </w:r>
        </w:p>
        <w:p w14:paraId="74F93EDA" w14:textId="77777777" w:rsidR="00993E1D" w:rsidRPr="002D04B8" w:rsidRDefault="00993E1D" w:rsidP="002D04B8">
          <w:pPr>
            <w:autoSpaceDE w:val="0"/>
            <w:autoSpaceDN w:val="0"/>
            <w:spacing w:line="360" w:lineRule="auto"/>
            <w:ind w:hanging="480"/>
            <w:divId w:val="1862818714"/>
            <w:rPr>
              <w:rFonts w:asciiTheme="minorBidi" w:eastAsia="Times New Roman" w:hAnsiTheme="minorBidi"/>
              <w:sz w:val="24"/>
              <w:szCs w:val="24"/>
            </w:rPr>
          </w:pPr>
          <w:r w:rsidRPr="002D04B8">
            <w:rPr>
              <w:rFonts w:asciiTheme="minorBidi" w:eastAsia="Times New Roman" w:hAnsiTheme="minorBidi"/>
              <w:sz w:val="24"/>
              <w:szCs w:val="24"/>
            </w:rPr>
            <w:t>Lavalle, S.M., 2006. PLANNING ALGORITHMS.</w:t>
          </w:r>
        </w:p>
        <w:p w14:paraId="18ED1800" w14:textId="77777777" w:rsidR="00993E1D" w:rsidRPr="002D04B8" w:rsidRDefault="00993E1D" w:rsidP="002D04B8">
          <w:pPr>
            <w:autoSpaceDE w:val="0"/>
            <w:autoSpaceDN w:val="0"/>
            <w:spacing w:line="360" w:lineRule="auto"/>
            <w:ind w:hanging="480"/>
            <w:divId w:val="1135828087"/>
            <w:rPr>
              <w:rFonts w:asciiTheme="minorBidi" w:eastAsia="Times New Roman" w:hAnsiTheme="minorBidi"/>
              <w:sz w:val="24"/>
              <w:szCs w:val="24"/>
            </w:rPr>
          </w:pPr>
          <w:r w:rsidRPr="002D04B8">
            <w:rPr>
              <w:rFonts w:asciiTheme="minorBidi" w:eastAsia="Times New Roman" w:hAnsiTheme="minorBidi"/>
              <w:sz w:val="24"/>
              <w:szCs w:val="24"/>
            </w:rPr>
            <w:t>LaValle, S.M., 1998. Rapidly-Exploring Random Trees: A New Tool for Path Planning. In 129.</w:t>
          </w:r>
        </w:p>
        <w:p w14:paraId="5ABE7391" w14:textId="77777777" w:rsidR="00993E1D" w:rsidRPr="002D04B8" w:rsidRDefault="00993E1D" w:rsidP="002D04B8">
          <w:pPr>
            <w:autoSpaceDE w:val="0"/>
            <w:autoSpaceDN w:val="0"/>
            <w:spacing w:line="360" w:lineRule="auto"/>
            <w:ind w:hanging="480"/>
            <w:divId w:val="985744339"/>
            <w:rPr>
              <w:rFonts w:asciiTheme="minorBidi" w:eastAsia="Times New Roman" w:hAnsiTheme="minorBidi"/>
              <w:sz w:val="24"/>
              <w:szCs w:val="24"/>
            </w:rPr>
          </w:pPr>
          <w:r w:rsidRPr="002D04B8">
            <w:rPr>
              <w:rFonts w:asciiTheme="minorBidi" w:eastAsia="Times New Roman" w:hAnsiTheme="minorBidi"/>
              <w:sz w:val="24"/>
              <w:szCs w:val="24"/>
            </w:rPr>
            <w:t>Leu, J., Cheng, Y., Liu, C., Tomizuka, M., 2022. Robust Task Planning for Assembly Lines with Human-Robot Collaboration.</w:t>
          </w:r>
        </w:p>
        <w:p w14:paraId="57646B06" w14:textId="77777777" w:rsidR="00993E1D" w:rsidRPr="002D04B8" w:rsidRDefault="00993E1D" w:rsidP="002D04B8">
          <w:pPr>
            <w:autoSpaceDE w:val="0"/>
            <w:autoSpaceDN w:val="0"/>
            <w:spacing w:line="360" w:lineRule="auto"/>
            <w:ind w:hanging="480"/>
            <w:divId w:val="495460152"/>
            <w:rPr>
              <w:rFonts w:asciiTheme="minorBidi" w:eastAsia="Times New Roman" w:hAnsiTheme="minorBidi"/>
              <w:sz w:val="24"/>
              <w:szCs w:val="24"/>
            </w:rPr>
          </w:pPr>
          <w:r w:rsidRPr="002D04B8">
            <w:rPr>
              <w:rFonts w:asciiTheme="minorBidi" w:eastAsia="Times New Roman" w:hAnsiTheme="minorBidi"/>
              <w:sz w:val="24"/>
              <w:szCs w:val="24"/>
            </w:rPr>
            <w:t>Liniger, A., Van Gool, L., 2020. Safe Motion Planning for Autonomous Driving using an Adversarial Road Model, in: Robotics: Science and Systems. https://doi.org/10.15607/RSS.2020.XVI.044</w:t>
          </w:r>
        </w:p>
        <w:p w14:paraId="426AADDB" w14:textId="77777777" w:rsidR="00993E1D" w:rsidRPr="002D04B8" w:rsidRDefault="00993E1D" w:rsidP="002D04B8">
          <w:pPr>
            <w:autoSpaceDE w:val="0"/>
            <w:autoSpaceDN w:val="0"/>
            <w:spacing w:line="360" w:lineRule="auto"/>
            <w:ind w:hanging="480"/>
            <w:divId w:val="222063587"/>
            <w:rPr>
              <w:rFonts w:asciiTheme="minorBidi" w:eastAsia="Times New Roman" w:hAnsiTheme="minorBidi"/>
              <w:sz w:val="24"/>
              <w:szCs w:val="24"/>
            </w:rPr>
          </w:pPr>
          <w:r w:rsidRPr="002D04B8">
            <w:rPr>
              <w:rFonts w:asciiTheme="minorBidi" w:eastAsia="Times New Roman" w:hAnsiTheme="minorBidi"/>
              <w:sz w:val="24"/>
              <w:szCs w:val="24"/>
            </w:rPr>
            <w:t>Mahler, J., Liang, J., Niyaz, S., Laskey, M., Doan, R., Liu, X., Ojea, J.A., Goldberg, K., 2017. Dex-Net 2.0: Deep learning to plan Robust grasps with synthetic point clouds and analytic grasp metrics, in: Robotics: Science and Systems. https://doi.org/10.15607/rss.2017.xiii.058</w:t>
          </w:r>
        </w:p>
        <w:p w14:paraId="119C7AE3" w14:textId="77777777" w:rsidR="00993E1D" w:rsidRPr="002D04B8" w:rsidRDefault="00993E1D" w:rsidP="002D04B8">
          <w:pPr>
            <w:autoSpaceDE w:val="0"/>
            <w:autoSpaceDN w:val="0"/>
            <w:spacing w:line="360" w:lineRule="auto"/>
            <w:ind w:hanging="480"/>
            <w:divId w:val="1865047552"/>
            <w:rPr>
              <w:rFonts w:asciiTheme="minorBidi" w:eastAsia="Times New Roman" w:hAnsiTheme="minorBidi"/>
              <w:sz w:val="24"/>
              <w:szCs w:val="24"/>
            </w:rPr>
          </w:pPr>
          <w:r w:rsidRPr="002D04B8">
            <w:rPr>
              <w:rFonts w:asciiTheme="minorBidi" w:eastAsia="Times New Roman" w:hAnsiTheme="minorBidi"/>
              <w:sz w:val="24"/>
              <w:szCs w:val="24"/>
            </w:rPr>
            <w:lastRenderedPageBreak/>
            <w:t>Mishra, B., Schwartz, J.T., Sharir, M., 1987. On the existence and synthesis of multifinger positive grips. Algorithmica 2. https://doi.org/10.1007/BF01840373</w:t>
          </w:r>
        </w:p>
        <w:p w14:paraId="3B22FF27" w14:textId="77777777" w:rsidR="00993E1D" w:rsidRPr="002D04B8" w:rsidRDefault="00993E1D" w:rsidP="002D04B8">
          <w:pPr>
            <w:autoSpaceDE w:val="0"/>
            <w:autoSpaceDN w:val="0"/>
            <w:spacing w:line="360" w:lineRule="auto"/>
            <w:ind w:hanging="480"/>
            <w:divId w:val="821197472"/>
            <w:rPr>
              <w:rFonts w:asciiTheme="minorBidi" w:eastAsia="Times New Roman" w:hAnsiTheme="minorBidi"/>
              <w:sz w:val="24"/>
              <w:szCs w:val="24"/>
            </w:rPr>
          </w:pPr>
          <w:r w:rsidRPr="002D04B8">
            <w:rPr>
              <w:rFonts w:asciiTheme="minorBidi" w:eastAsia="Times New Roman" w:hAnsiTheme="minorBidi"/>
              <w:sz w:val="24"/>
              <w:szCs w:val="24"/>
            </w:rPr>
            <w:t>Muhayyuddin, Akbari, A., Rosell, J., 2015. Ontological physics-based motion planning for manipulation, in: IEEE International Conference on Emerging Technologies and Factory Automation, ETFA. https://doi.org/10.1109/ETFA.2015.7301404</w:t>
          </w:r>
        </w:p>
        <w:p w14:paraId="48A346D8" w14:textId="77777777" w:rsidR="00993E1D" w:rsidRPr="002D04B8" w:rsidRDefault="00993E1D" w:rsidP="002D04B8">
          <w:pPr>
            <w:autoSpaceDE w:val="0"/>
            <w:autoSpaceDN w:val="0"/>
            <w:spacing w:line="360" w:lineRule="auto"/>
            <w:ind w:hanging="480"/>
            <w:divId w:val="57674113"/>
            <w:rPr>
              <w:rFonts w:asciiTheme="minorBidi" w:eastAsia="Times New Roman" w:hAnsiTheme="minorBidi"/>
              <w:sz w:val="24"/>
              <w:szCs w:val="24"/>
            </w:rPr>
          </w:pPr>
          <w:r w:rsidRPr="002D04B8">
            <w:rPr>
              <w:rFonts w:asciiTheme="minorBidi" w:eastAsia="Times New Roman" w:hAnsiTheme="minorBidi"/>
              <w:sz w:val="24"/>
              <w:szCs w:val="24"/>
            </w:rPr>
            <w:t>Prats, M., Sanz, P.J., Del Pobil, A.P., 2007. Task-oriented grasping using hand preshapes and task frames, in: Proceedings - IEEE International Conference on Robotics and Automation. https://doi.org/10.1109/ROBOT.2007.363582</w:t>
          </w:r>
        </w:p>
        <w:p w14:paraId="3AE1B7D7" w14:textId="77777777" w:rsidR="00993E1D" w:rsidRPr="002D04B8" w:rsidRDefault="00993E1D" w:rsidP="002D04B8">
          <w:pPr>
            <w:autoSpaceDE w:val="0"/>
            <w:autoSpaceDN w:val="0"/>
            <w:spacing w:line="360" w:lineRule="auto"/>
            <w:ind w:hanging="480"/>
            <w:divId w:val="1797021668"/>
            <w:rPr>
              <w:rFonts w:asciiTheme="minorBidi" w:eastAsia="Times New Roman" w:hAnsiTheme="minorBidi"/>
              <w:sz w:val="24"/>
              <w:szCs w:val="24"/>
            </w:rPr>
          </w:pPr>
          <w:r w:rsidRPr="002D04B8">
            <w:rPr>
              <w:rFonts w:asciiTheme="minorBidi" w:eastAsia="Times New Roman" w:hAnsiTheme="minorBidi"/>
              <w:sz w:val="24"/>
              <w:szCs w:val="24"/>
            </w:rPr>
            <w:t>Qureshi, A.H., Simeonov, A., Bency, M.J., Yip, M.C., 2019. Motion planning networks, in: Proceedings - IEEE International Conference on Robotics and Automation. https://doi.org/10.1109/ICRA.2019.8793889</w:t>
          </w:r>
        </w:p>
        <w:p w14:paraId="0056981D" w14:textId="77777777" w:rsidR="00993E1D" w:rsidRPr="002D04B8" w:rsidRDefault="00993E1D" w:rsidP="002D04B8">
          <w:pPr>
            <w:autoSpaceDE w:val="0"/>
            <w:autoSpaceDN w:val="0"/>
            <w:spacing w:line="360" w:lineRule="auto"/>
            <w:ind w:hanging="480"/>
            <w:divId w:val="399404333"/>
            <w:rPr>
              <w:rFonts w:asciiTheme="minorBidi" w:eastAsia="Times New Roman" w:hAnsiTheme="minorBidi"/>
              <w:sz w:val="24"/>
              <w:szCs w:val="24"/>
            </w:rPr>
          </w:pPr>
          <w:r w:rsidRPr="002D04B8">
            <w:rPr>
              <w:rFonts w:asciiTheme="minorBidi" w:eastAsia="Times New Roman" w:hAnsiTheme="minorBidi"/>
              <w:sz w:val="24"/>
              <w:szCs w:val="24"/>
            </w:rPr>
            <w:t>Rudorfer, M., Hartvich, J., Vonásek, V., n.d. A Framework for Joint Grasp and Motion Planning in Confined Spaces.</w:t>
          </w:r>
        </w:p>
        <w:p w14:paraId="15163E52" w14:textId="77777777" w:rsidR="00993E1D" w:rsidRPr="002D04B8" w:rsidRDefault="00993E1D" w:rsidP="002D04B8">
          <w:pPr>
            <w:autoSpaceDE w:val="0"/>
            <w:autoSpaceDN w:val="0"/>
            <w:spacing w:line="360" w:lineRule="auto"/>
            <w:ind w:hanging="480"/>
            <w:divId w:val="558176003"/>
            <w:rPr>
              <w:rFonts w:asciiTheme="minorBidi" w:eastAsia="Times New Roman" w:hAnsiTheme="minorBidi"/>
              <w:sz w:val="24"/>
              <w:szCs w:val="24"/>
            </w:rPr>
          </w:pPr>
          <w:r w:rsidRPr="002D04B8">
            <w:rPr>
              <w:rFonts w:asciiTheme="minorBidi" w:eastAsia="Times New Roman" w:hAnsiTheme="minorBidi"/>
              <w:sz w:val="24"/>
              <w:szCs w:val="24"/>
            </w:rPr>
            <w:t>Tai, L., Li, S., Liu, M., 2016. A deep-network solution towards model-less obstacle avoidance, in: IEEE International Conference on Intelligent Robots and Systems. https://doi.org/10.1109/IROS.2016.7759428</w:t>
          </w:r>
        </w:p>
        <w:p w14:paraId="11618298" w14:textId="77777777" w:rsidR="00993E1D" w:rsidRPr="002D04B8" w:rsidRDefault="00993E1D" w:rsidP="002D04B8">
          <w:pPr>
            <w:autoSpaceDE w:val="0"/>
            <w:autoSpaceDN w:val="0"/>
            <w:spacing w:line="360" w:lineRule="auto"/>
            <w:ind w:hanging="480"/>
            <w:divId w:val="168721497"/>
            <w:rPr>
              <w:rFonts w:asciiTheme="minorBidi" w:eastAsia="Times New Roman" w:hAnsiTheme="minorBidi"/>
              <w:sz w:val="24"/>
              <w:szCs w:val="24"/>
            </w:rPr>
          </w:pPr>
          <w:r w:rsidRPr="002D04B8">
            <w:rPr>
              <w:rFonts w:asciiTheme="minorBidi" w:eastAsia="Times New Roman" w:hAnsiTheme="minorBidi"/>
              <w:sz w:val="24"/>
              <w:szCs w:val="24"/>
            </w:rPr>
            <w:t>Vahrenkamp, N., Berenson, D., Asfour, T., Kuffner, J., Dillmann, R., 2009. Humanoid motion planning for dual-arm manipulation and re-grasping tasks, in: 2009 IEEE/RSJ International Conference on Intelligent Robots and Systems, IROS 2009. https://doi.org/10.1109/IROS.2009.5354625</w:t>
          </w:r>
        </w:p>
        <w:p w14:paraId="64DBC8E8" w14:textId="77777777" w:rsidR="00993E1D" w:rsidRPr="002D04B8" w:rsidRDefault="00993E1D" w:rsidP="002D04B8">
          <w:pPr>
            <w:autoSpaceDE w:val="0"/>
            <w:autoSpaceDN w:val="0"/>
            <w:spacing w:line="360" w:lineRule="auto"/>
            <w:ind w:hanging="480"/>
            <w:divId w:val="1936747647"/>
            <w:rPr>
              <w:rFonts w:asciiTheme="minorBidi" w:eastAsia="Times New Roman" w:hAnsiTheme="minorBidi"/>
              <w:sz w:val="24"/>
              <w:szCs w:val="24"/>
            </w:rPr>
          </w:pPr>
          <w:r w:rsidRPr="002D04B8">
            <w:rPr>
              <w:rFonts w:asciiTheme="minorBidi" w:eastAsia="Times New Roman" w:hAnsiTheme="minorBidi"/>
              <w:sz w:val="24"/>
              <w:szCs w:val="24"/>
            </w:rPr>
            <w:t>Vahrenkamp, N., Do, M., Asfour, T., Dillmann, R., 2010. Integrated grasp and motion planning, in: Proceedings - IEEE International Conference on Robotics and Automation. https://doi.org/10.1109/ROBOT.2010.5509377</w:t>
          </w:r>
        </w:p>
        <w:p w14:paraId="5EB74773" w14:textId="77777777" w:rsidR="00993E1D" w:rsidRPr="002D04B8" w:rsidRDefault="00993E1D" w:rsidP="002D04B8">
          <w:pPr>
            <w:autoSpaceDE w:val="0"/>
            <w:autoSpaceDN w:val="0"/>
            <w:spacing w:line="360" w:lineRule="auto"/>
            <w:ind w:hanging="480"/>
            <w:divId w:val="485362052"/>
            <w:rPr>
              <w:rFonts w:asciiTheme="minorBidi" w:eastAsia="Times New Roman" w:hAnsiTheme="minorBidi"/>
              <w:sz w:val="24"/>
              <w:szCs w:val="24"/>
            </w:rPr>
          </w:pPr>
          <w:r w:rsidRPr="002D04B8">
            <w:rPr>
              <w:rFonts w:asciiTheme="minorBidi" w:eastAsia="Times New Roman" w:hAnsiTheme="minorBidi"/>
              <w:sz w:val="24"/>
              <w:szCs w:val="24"/>
            </w:rPr>
            <w:t>Wan, W., Harada, K., 2017. Regrasp planning using 10,000s of grasps, in: IEEE International Conference on Intelligent Robots and Systems. https://doi.org/10.1109/IROS.2017.8206011</w:t>
          </w:r>
        </w:p>
        <w:p w14:paraId="383CEAA8" w14:textId="77777777" w:rsidR="00993E1D" w:rsidRPr="002D04B8" w:rsidRDefault="00993E1D" w:rsidP="002D04B8">
          <w:pPr>
            <w:autoSpaceDE w:val="0"/>
            <w:autoSpaceDN w:val="0"/>
            <w:spacing w:line="360" w:lineRule="auto"/>
            <w:ind w:hanging="480"/>
            <w:divId w:val="1301299228"/>
            <w:rPr>
              <w:rFonts w:asciiTheme="minorBidi" w:eastAsia="Times New Roman" w:hAnsiTheme="minorBidi"/>
              <w:sz w:val="24"/>
              <w:szCs w:val="24"/>
            </w:rPr>
          </w:pPr>
          <w:r w:rsidRPr="002D04B8">
            <w:rPr>
              <w:rFonts w:asciiTheme="minorBidi" w:eastAsia="Times New Roman" w:hAnsiTheme="minorBidi"/>
              <w:sz w:val="24"/>
              <w:szCs w:val="24"/>
            </w:rPr>
            <w:t>Wang, L., Xiang, Y., Fox, D., 2020. Manipulation Trajectory Optimization with Online Grasp Synthesis and Selection, in: Robotics: Science and Systems. https://doi.org/10.15607/RSS.2020.XVI.033</w:t>
          </w:r>
        </w:p>
        <w:p w14:paraId="14030DBE" w14:textId="77777777" w:rsidR="00993E1D" w:rsidRPr="002D04B8" w:rsidRDefault="00993E1D" w:rsidP="002D04B8">
          <w:pPr>
            <w:autoSpaceDE w:val="0"/>
            <w:autoSpaceDN w:val="0"/>
            <w:spacing w:line="360" w:lineRule="auto"/>
            <w:ind w:hanging="480"/>
            <w:divId w:val="1913008478"/>
            <w:rPr>
              <w:rFonts w:asciiTheme="minorBidi" w:eastAsia="Times New Roman" w:hAnsiTheme="minorBidi"/>
              <w:sz w:val="24"/>
              <w:szCs w:val="24"/>
            </w:rPr>
          </w:pPr>
          <w:r w:rsidRPr="002D04B8">
            <w:rPr>
              <w:rFonts w:asciiTheme="minorBidi" w:eastAsia="Times New Roman" w:hAnsiTheme="minorBidi"/>
              <w:sz w:val="24"/>
              <w:szCs w:val="24"/>
            </w:rPr>
            <w:t>Weihrich, H., 1982. The TOWS matrix-A tool for situational analysis. Long Range Plann 15. https://doi.org/10.1016/0024-6301(82)90120-0</w:t>
          </w:r>
        </w:p>
        <w:p w14:paraId="5432FC47" w14:textId="77777777" w:rsidR="00993E1D" w:rsidRPr="002D04B8" w:rsidRDefault="00993E1D" w:rsidP="002D04B8">
          <w:pPr>
            <w:autoSpaceDE w:val="0"/>
            <w:autoSpaceDN w:val="0"/>
            <w:spacing w:line="360" w:lineRule="auto"/>
            <w:ind w:hanging="480"/>
            <w:divId w:val="2064330379"/>
            <w:rPr>
              <w:rFonts w:asciiTheme="minorBidi" w:eastAsia="Times New Roman" w:hAnsiTheme="minorBidi"/>
              <w:sz w:val="24"/>
              <w:szCs w:val="24"/>
            </w:rPr>
          </w:pPr>
          <w:r w:rsidRPr="002D04B8">
            <w:rPr>
              <w:rFonts w:asciiTheme="minorBidi" w:eastAsia="Times New Roman" w:hAnsiTheme="minorBidi"/>
              <w:sz w:val="24"/>
              <w:szCs w:val="24"/>
            </w:rPr>
            <w:lastRenderedPageBreak/>
            <w:t>Wheelen, T.L., Hunger, J.D., 2008. Strategic management and business policy - Acheiving Sus, Policy.</w:t>
          </w:r>
        </w:p>
        <w:p w14:paraId="08C835FE" w14:textId="1F2630BF" w:rsidR="00D550E5" w:rsidRPr="002D04B8" w:rsidRDefault="00D550E5" w:rsidP="002D04B8">
          <w:pPr>
            <w:autoSpaceDE w:val="0"/>
            <w:autoSpaceDN w:val="0"/>
            <w:spacing w:line="360" w:lineRule="auto"/>
            <w:ind w:hanging="480"/>
            <w:divId w:val="2064330379"/>
            <w:rPr>
              <w:rFonts w:asciiTheme="minorBidi" w:eastAsia="Times New Roman" w:hAnsiTheme="minorBidi"/>
              <w:sz w:val="24"/>
              <w:szCs w:val="24"/>
            </w:rPr>
          </w:pPr>
          <w:r w:rsidRPr="002D04B8">
            <w:rPr>
              <w:rFonts w:asciiTheme="minorBidi" w:eastAsia="Times New Roman" w:hAnsiTheme="minorBidi"/>
              <w:sz w:val="24"/>
              <w:szCs w:val="24"/>
            </w:rPr>
            <w:t>Wu, Zhenping et al. (2021) Fast-RRT: A RRT-based optimal path finding method, Applied Sciences (Switzerland), 11(24). Available at: https://doi.org/10.3390/app112411777.</w:t>
          </w:r>
        </w:p>
        <w:p w14:paraId="430509DB" w14:textId="77777777" w:rsidR="00993E1D" w:rsidRPr="002D04B8" w:rsidRDefault="00993E1D" w:rsidP="002D04B8">
          <w:pPr>
            <w:autoSpaceDE w:val="0"/>
            <w:autoSpaceDN w:val="0"/>
            <w:spacing w:line="360" w:lineRule="auto"/>
            <w:ind w:hanging="480"/>
            <w:divId w:val="621771910"/>
            <w:rPr>
              <w:rFonts w:asciiTheme="minorBidi" w:eastAsia="Times New Roman" w:hAnsiTheme="minorBidi"/>
              <w:sz w:val="24"/>
              <w:szCs w:val="24"/>
            </w:rPr>
          </w:pPr>
          <w:r w:rsidRPr="002D04B8">
            <w:rPr>
              <w:rFonts w:asciiTheme="minorBidi" w:eastAsia="Times New Roman" w:hAnsiTheme="minorBidi"/>
              <w:sz w:val="24"/>
              <w:szCs w:val="24"/>
            </w:rPr>
            <w:t>Yan, W., Deng, Z., Chen, J., Nie, H., Zhang, J., 2019. Precision Grasp Planning for Multi-Finger Hand to Grasp Unknown Objects. Robotica 37. https://doi.org/10.1017/S0263574719000031</w:t>
          </w:r>
        </w:p>
        <w:p w14:paraId="3357FD23" w14:textId="77777777" w:rsidR="00993E1D" w:rsidRPr="002D04B8" w:rsidRDefault="00993E1D" w:rsidP="002D04B8">
          <w:pPr>
            <w:autoSpaceDE w:val="0"/>
            <w:autoSpaceDN w:val="0"/>
            <w:spacing w:line="360" w:lineRule="auto"/>
            <w:ind w:hanging="480"/>
            <w:divId w:val="1161699349"/>
            <w:rPr>
              <w:rFonts w:asciiTheme="minorBidi" w:eastAsia="Times New Roman" w:hAnsiTheme="minorBidi"/>
              <w:sz w:val="24"/>
              <w:szCs w:val="24"/>
            </w:rPr>
          </w:pPr>
          <w:r w:rsidRPr="002D04B8">
            <w:rPr>
              <w:rFonts w:asciiTheme="minorBidi" w:eastAsia="Times New Roman" w:hAnsiTheme="minorBidi"/>
              <w:sz w:val="24"/>
              <w:szCs w:val="24"/>
            </w:rPr>
            <w:t>Yi, J., Yuan, Q., Sun, R., Bai, H., 2022. Path planning of a manipulator based on an improved P_RRT* algorithm. Complex and Intelligent Systems 8. https://doi.org/10.1007/s40747-021-00628-y</w:t>
          </w:r>
        </w:p>
        <w:p w14:paraId="5196F4BE" w14:textId="77777777" w:rsidR="00993E1D" w:rsidRPr="002D04B8" w:rsidRDefault="00993E1D" w:rsidP="002D04B8">
          <w:pPr>
            <w:autoSpaceDE w:val="0"/>
            <w:autoSpaceDN w:val="0"/>
            <w:spacing w:line="360" w:lineRule="auto"/>
            <w:ind w:hanging="480"/>
            <w:divId w:val="2128231714"/>
            <w:rPr>
              <w:rFonts w:asciiTheme="minorBidi" w:eastAsia="Times New Roman" w:hAnsiTheme="minorBidi"/>
              <w:sz w:val="24"/>
              <w:szCs w:val="24"/>
            </w:rPr>
          </w:pPr>
          <w:r w:rsidRPr="002D04B8">
            <w:rPr>
              <w:rFonts w:asciiTheme="minorBidi" w:eastAsia="Times New Roman" w:hAnsiTheme="minorBidi"/>
              <w:sz w:val="24"/>
              <w:szCs w:val="24"/>
            </w:rPr>
            <w:t>Yu, J., LaValle, S.M., 2016. Optimal Multirobot Path Planning on Graphs: Complete Algorithms and Effective Heuristics. IEEE Transactions on Robotics 32. https://doi.org/10.1109/TRO.2016.2593448</w:t>
          </w:r>
        </w:p>
        <w:p w14:paraId="2737EC60" w14:textId="77777777" w:rsidR="00993E1D" w:rsidRPr="002D04B8" w:rsidRDefault="00993E1D" w:rsidP="002D04B8">
          <w:pPr>
            <w:autoSpaceDE w:val="0"/>
            <w:autoSpaceDN w:val="0"/>
            <w:spacing w:line="360" w:lineRule="auto"/>
            <w:ind w:hanging="480"/>
            <w:divId w:val="1071731065"/>
            <w:rPr>
              <w:rFonts w:asciiTheme="minorBidi" w:eastAsia="Times New Roman" w:hAnsiTheme="minorBidi"/>
              <w:sz w:val="24"/>
              <w:szCs w:val="24"/>
            </w:rPr>
          </w:pPr>
          <w:r w:rsidRPr="002D04B8">
            <w:rPr>
              <w:rFonts w:asciiTheme="minorBidi" w:eastAsia="Times New Roman" w:hAnsiTheme="minorBidi"/>
              <w:sz w:val="24"/>
              <w:szCs w:val="24"/>
            </w:rPr>
            <w:t>Zhang, H., Zhu, Z., 2020. Sampling-based motion planning for free-floating space robot without inverse kinematics. Applied Sciences (Switzerland) 10. https://doi.org/10.3390/app10249137</w:t>
          </w:r>
        </w:p>
        <w:p w14:paraId="2773E010" w14:textId="77777777" w:rsidR="00993E1D" w:rsidRPr="002D04B8" w:rsidRDefault="00993E1D" w:rsidP="002D04B8">
          <w:pPr>
            <w:autoSpaceDE w:val="0"/>
            <w:autoSpaceDN w:val="0"/>
            <w:spacing w:line="360" w:lineRule="auto"/>
            <w:ind w:hanging="480"/>
            <w:divId w:val="792745385"/>
            <w:rPr>
              <w:rFonts w:asciiTheme="minorBidi" w:eastAsia="Times New Roman" w:hAnsiTheme="minorBidi"/>
              <w:sz w:val="24"/>
              <w:szCs w:val="24"/>
            </w:rPr>
          </w:pPr>
          <w:r w:rsidRPr="002D04B8">
            <w:rPr>
              <w:rFonts w:asciiTheme="minorBidi" w:eastAsia="Times New Roman" w:hAnsiTheme="minorBidi"/>
              <w:sz w:val="24"/>
              <w:szCs w:val="24"/>
            </w:rPr>
            <w:t>Ziegler, J., Bender, P., Schreiber, M., Lategahn, H., Strauss, T., Stiller, C., Dang, T., Franke, U., Appenrodt, N., Keller, C.G., Kaus, E., Herrtwich, R.G., Rabe, C., Pfeiffer, D., Lindner, F., Stein, F., Erbs, F., Enzweiler, M., Knoppel, C., Hipp, J., Haueis, M., Trepte, M., Brenk, C., Tamke, A., Ghanaat, M., Braun, M., Joos, A., Fritz, H., Mock, H., Hein, M., Zeeb, E., 2014. Making bertha drive-an autonomous journey on a historic route. IEEE Intelligent Transportation Systems Magazine 6. https://doi.org/10.1109/MITS.2014.2306552</w:t>
          </w:r>
        </w:p>
        <w:p w14:paraId="58464589" w14:textId="2367A0B4" w:rsidR="00CA22CD" w:rsidRPr="008459E5" w:rsidRDefault="00993E1D" w:rsidP="002D04B8">
          <w:pPr>
            <w:spacing w:line="360" w:lineRule="auto"/>
            <w:jc w:val="lowKashida"/>
            <w:rPr>
              <w:rFonts w:asciiTheme="minorBidi" w:hAnsiTheme="minorBidi"/>
              <w:sz w:val="24"/>
              <w:szCs w:val="24"/>
            </w:rPr>
          </w:pPr>
          <w:r>
            <w:rPr>
              <w:rFonts w:eastAsia="Times New Roman"/>
            </w:rPr>
            <w:t> </w:t>
          </w:r>
        </w:p>
      </w:sdtContent>
    </w:sdt>
    <w:p w14:paraId="7E6BC6F7" w14:textId="77777777" w:rsidR="00333B22" w:rsidRDefault="00333B22">
      <w:pPr>
        <w:rPr>
          <w:rFonts w:asciiTheme="minorBidi" w:eastAsiaTheme="majorEastAsia" w:hAnsiTheme="minorBidi"/>
          <w:color w:val="0F4761" w:themeColor="accent1" w:themeShade="BF"/>
          <w:sz w:val="40"/>
          <w:szCs w:val="40"/>
        </w:rPr>
      </w:pPr>
      <w:r>
        <w:rPr>
          <w:rFonts w:asciiTheme="minorBidi" w:hAnsiTheme="minorBidi"/>
        </w:rPr>
        <w:br w:type="page"/>
      </w:r>
    </w:p>
    <w:p w14:paraId="67C4FFBD" w14:textId="3E87E512" w:rsidR="00CA22CD" w:rsidRDefault="00CA22CD" w:rsidP="00A3770B">
      <w:pPr>
        <w:pStyle w:val="Heading1"/>
        <w:spacing w:line="360" w:lineRule="auto"/>
        <w:jc w:val="lowKashida"/>
        <w:rPr>
          <w:rFonts w:asciiTheme="minorBidi" w:hAnsiTheme="minorBidi" w:cstheme="minorBidi"/>
        </w:rPr>
      </w:pPr>
      <w:bookmarkStart w:id="127" w:name="_Toc178527900"/>
      <w:r w:rsidRPr="008459E5">
        <w:rPr>
          <w:rFonts w:asciiTheme="minorBidi" w:hAnsiTheme="minorBidi" w:cstheme="minorBidi"/>
        </w:rPr>
        <w:lastRenderedPageBreak/>
        <w:t>Appendix</w:t>
      </w:r>
      <w:bookmarkEnd w:id="127"/>
    </w:p>
    <w:p w14:paraId="24FE20B2" w14:textId="77777777" w:rsidR="00770225" w:rsidRPr="00770225" w:rsidRDefault="00770225" w:rsidP="00770225"/>
    <w:p w14:paraId="46E21EBA" w14:textId="51E079E8" w:rsidR="00A00A0B" w:rsidRPr="00A00A0B" w:rsidRDefault="00A00A0B" w:rsidP="00A00A0B">
      <w:pPr>
        <w:spacing w:line="360" w:lineRule="auto"/>
        <w:rPr>
          <w:rFonts w:asciiTheme="minorBidi" w:hAnsiTheme="minorBidi"/>
          <w:sz w:val="24"/>
          <w:szCs w:val="24"/>
        </w:rPr>
      </w:pPr>
      <w:r w:rsidRPr="00A00A0B">
        <w:rPr>
          <w:rFonts w:asciiTheme="minorBidi" w:hAnsiTheme="minorBidi"/>
          <w:sz w:val="24"/>
          <w:szCs w:val="24"/>
        </w:rPr>
        <w:t>All the project codes related to this research are available at the following</w:t>
      </w:r>
      <w:r w:rsidR="00B11560">
        <w:rPr>
          <w:rFonts w:asciiTheme="minorBidi" w:hAnsiTheme="minorBidi"/>
          <w:sz w:val="24"/>
          <w:szCs w:val="24"/>
        </w:rPr>
        <w:t xml:space="preserve"> public</w:t>
      </w:r>
      <w:r w:rsidRPr="00A00A0B">
        <w:rPr>
          <w:rFonts w:asciiTheme="minorBidi" w:hAnsiTheme="minorBidi"/>
          <w:sz w:val="24"/>
          <w:szCs w:val="24"/>
        </w:rPr>
        <w:t xml:space="preserve"> repository: </w:t>
      </w:r>
      <w:hyperlink r:id="rId22" w:history="1">
        <w:r w:rsidRPr="00A00A0B">
          <w:rPr>
            <w:rStyle w:val="Hyperlink"/>
            <w:rFonts w:asciiTheme="minorBidi" w:hAnsiTheme="minorBidi"/>
            <w:sz w:val="24"/>
            <w:szCs w:val="24"/>
          </w:rPr>
          <w:t>https://github.com/jhiyar/aston-ai-igmp</w:t>
        </w:r>
      </w:hyperlink>
      <w:r w:rsidRPr="00A00A0B">
        <w:rPr>
          <w:rFonts w:asciiTheme="minorBidi" w:hAnsiTheme="minorBidi"/>
          <w:sz w:val="24"/>
          <w:szCs w:val="24"/>
        </w:rPr>
        <w:t>.</w:t>
      </w:r>
    </w:p>
    <w:sectPr w:rsidR="00A00A0B" w:rsidRPr="00A00A0B" w:rsidSect="00617240">
      <w:headerReference w:type="default" r:id="rId23"/>
      <w:footerReference w:type="default" r:id="rId24"/>
      <w:pgSz w:w="11906" w:h="16838"/>
      <w:pgMar w:top="630" w:right="926" w:bottom="1440" w:left="9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773546" w14:textId="77777777" w:rsidR="004B716E" w:rsidRDefault="004B716E" w:rsidP="007B6F70">
      <w:pPr>
        <w:spacing w:after="0" w:line="240" w:lineRule="auto"/>
      </w:pPr>
      <w:r>
        <w:separator/>
      </w:r>
    </w:p>
  </w:endnote>
  <w:endnote w:type="continuationSeparator" w:id="0">
    <w:p w14:paraId="60863423" w14:textId="77777777" w:rsidR="004B716E" w:rsidRDefault="004B716E" w:rsidP="007B6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2469105"/>
      <w:docPartObj>
        <w:docPartGallery w:val="Page Numbers (Bottom of Page)"/>
        <w:docPartUnique/>
      </w:docPartObj>
    </w:sdtPr>
    <w:sdtEndPr>
      <w:rPr>
        <w:noProof/>
      </w:rPr>
    </w:sdtEndPr>
    <w:sdtContent>
      <w:p w14:paraId="2E5FD66D" w14:textId="3DB53A24" w:rsidR="00243F2F" w:rsidRDefault="00243F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648905" w14:textId="77777777" w:rsidR="007B6F70" w:rsidRDefault="007B6F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ED5F30" w14:textId="77777777" w:rsidR="004B716E" w:rsidRDefault="004B716E" w:rsidP="007B6F70">
      <w:pPr>
        <w:spacing w:after="0" w:line="240" w:lineRule="auto"/>
      </w:pPr>
      <w:r>
        <w:separator/>
      </w:r>
    </w:p>
  </w:footnote>
  <w:footnote w:type="continuationSeparator" w:id="0">
    <w:p w14:paraId="266D6385" w14:textId="77777777" w:rsidR="004B716E" w:rsidRDefault="004B716E" w:rsidP="007B6F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43615" w14:textId="73152C38" w:rsidR="000A57F6" w:rsidRPr="00617240" w:rsidRDefault="000A57F6" w:rsidP="006172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8667A"/>
    <w:multiLevelType w:val="multilevel"/>
    <w:tmpl w:val="301AA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95CA5"/>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24329"/>
    <w:multiLevelType w:val="hybridMultilevel"/>
    <w:tmpl w:val="874C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7A1B97"/>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0D5BBC"/>
    <w:multiLevelType w:val="multilevel"/>
    <w:tmpl w:val="04BE33F0"/>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46D5666"/>
    <w:multiLevelType w:val="multilevel"/>
    <w:tmpl w:val="880A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97087A"/>
    <w:multiLevelType w:val="multilevel"/>
    <w:tmpl w:val="E4BA3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0E7F03"/>
    <w:multiLevelType w:val="multilevel"/>
    <w:tmpl w:val="E818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5B6077"/>
    <w:multiLevelType w:val="multilevel"/>
    <w:tmpl w:val="185C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E0326B"/>
    <w:multiLevelType w:val="multilevel"/>
    <w:tmpl w:val="F0D25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DD7511"/>
    <w:multiLevelType w:val="multilevel"/>
    <w:tmpl w:val="A866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764816"/>
    <w:multiLevelType w:val="multilevel"/>
    <w:tmpl w:val="6680A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A01353"/>
    <w:multiLevelType w:val="hybridMultilevel"/>
    <w:tmpl w:val="FD52B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C00841"/>
    <w:multiLevelType w:val="multilevel"/>
    <w:tmpl w:val="AC968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5C7335"/>
    <w:multiLevelType w:val="multilevel"/>
    <w:tmpl w:val="0FFC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01614E"/>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FB749B"/>
    <w:multiLevelType w:val="multilevel"/>
    <w:tmpl w:val="60482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071F5F"/>
    <w:multiLevelType w:val="multilevel"/>
    <w:tmpl w:val="67FCB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486183"/>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524188"/>
    <w:multiLevelType w:val="multilevel"/>
    <w:tmpl w:val="81BED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EE0E42"/>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6834A0"/>
    <w:multiLevelType w:val="multilevel"/>
    <w:tmpl w:val="46C20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712BF5"/>
    <w:multiLevelType w:val="multilevel"/>
    <w:tmpl w:val="3BAC89B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3B06B83"/>
    <w:multiLevelType w:val="hybridMultilevel"/>
    <w:tmpl w:val="D0BC4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590775B"/>
    <w:multiLevelType w:val="hybridMultilevel"/>
    <w:tmpl w:val="5C5EEB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B31728"/>
    <w:multiLevelType w:val="multilevel"/>
    <w:tmpl w:val="0838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3B1085"/>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9A712E"/>
    <w:multiLevelType w:val="multilevel"/>
    <w:tmpl w:val="7F287E00"/>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BE071E4"/>
    <w:multiLevelType w:val="multilevel"/>
    <w:tmpl w:val="F59A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9752D2"/>
    <w:multiLevelType w:val="multilevel"/>
    <w:tmpl w:val="0F84A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D51C47"/>
    <w:multiLevelType w:val="hybridMultilevel"/>
    <w:tmpl w:val="1514F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0B6401"/>
    <w:multiLevelType w:val="hybridMultilevel"/>
    <w:tmpl w:val="AD7E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9B35186"/>
    <w:multiLevelType w:val="multilevel"/>
    <w:tmpl w:val="78C6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D0197A"/>
    <w:multiLevelType w:val="multilevel"/>
    <w:tmpl w:val="016C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C147DB"/>
    <w:multiLevelType w:val="multilevel"/>
    <w:tmpl w:val="D282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F83F87"/>
    <w:multiLevelType w:val="multilevel"/>
    <w:tmpl w:val="BD306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142BF3"/>
    <w:multiLevelType w:val="multilevel"/>
    <w:tmpl w:val="6EE2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ED284E"/>
    <w:multiLevelType w:val="hybridMultilevel"/>
    <w:tmpl w:val="B03ED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49726BF"/>
    <w:multiLevelType w:val="multilevel"/>
    <w:tmpl w:val="52F8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B21FCD"/>
    <w:multiLevelType w:val="multilevel"/>
    <w:tmpl w:val="71E8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3757CC"/>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F10B81"/>
    <w:multiLevelType w:val="multilevel"/>
    <w:tmpl w:val="EF84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1E1858"/>
    <w:multiLevelType w:val="multilevel"/>
    <w:tmpl w:val="1B00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7286045">
    <w:abstractNumId w:val="27"/>
  </w:num>
  <w:num w:numId="2" w16cid:durableId="1880511964">
    <w:abstractNumId w:val="11"/>
  </w:num>
  <w:num w:numId="3" w16cid:durableId="2040348925">
    <w:abstractNumId w:val="9"/>
  </w:num>
  <w:num w:numId="4" w16cid:durableId="1918133208">
    <w:abstractNumId w:val="28"/>
  </w:num>
  <w:num w:numId="5" w16cid:durableId="236481752">
    <w:abstractNumId w:val="1"/>
  </w:num>
  <w:num w:numId="6" w16cid:durableId="370502395">
    <w:abstractNumId w:val="31"/>
  </w:num>
  <w:num w:numId="7" w16cid:durableId="984313175">
    <w:abstractNumId w:val="37"/>
  </w:num>
  <w:num w:numId="8" w16cid:durableId="1825394934">
    <w:abstractNumId w:val="12"/>
  </w:num>
  <w:num w:numId="9" w16cid:durableId="636179002">
    <w:abstractNumId w:val="23"/>
  </w:num>
  <w:num w:numId="10" w16cid:durableId="972176709">
    <w:abstractNumId w:val="18"/>
  </w:num>
  <w:num w:numId="11" w16cid:durableId="1064916718">
    <w:abstractNumId w:val="15"/>
  </w:num>
  <w:num w:numId="12" w16cid:durableId="1754203226">
    <w:abstractNumId w:val="40"/>
  </w:num>
  <w:num w:numId="13" w16cid:durableId="1409116598">
    <w:abstractNumId w:val="10"/>
  </w:num>
  <w:num w:numId="14" w16cid:durableId="1382096103">
    <w:abstractNumId w:val="17"/>
  </w:num>
  <w:num w:numId="15" w16cid:durableId="874002855">
    <w:abstractNumId w:val="2"/>
  </w:num>
  <w:num w:numId="16" w16cid:durableId="2065374225">
    <w:abstractNumId w:val="3"/>
  </w:num>
  <w:num w:numId="17" w16cid:durableId="1455557375">
    <w:abstractNumId w:val="32"/>
  </w:num>
  <w:num w:numId="18" w16cid:durableId="899096964">
    <w:abstractNumId w:val="29"/>
  </w:num>
  <w:num w:numId="19" w16cid:durableId="898127185">
    <w:abstractNumId w:val="35"/>
  </w:num>
  <w:num w:numId="20" w16cid:durableId="768308444">
    <w:abstractNumId w:val="20"/>
  </w:num>
  <w:num w:numId="21" w16cid:durableId="1119647790">
    <w:abstractNumId w:val="42"/>
  </w:num>
  <w:num w:numId="22" w16cid:durableId="100300857">
    <w:abstractNumId w:val="21"/>
  </w:num>
  <w:num w:numId="23" w16cid:durableId="882788445">
    <w:abstractNumId w:val="19"/>
  </w:num>
  <w:num w:numId="24" w16cid:durableId="122773396">
    <w:abstractNumId w:val="34"/>
  </w:num>
  <w:num w:numId="25" w16cid:durableId="1999572794">
    <w:abstractNumId w:val="38"/>
  </w:num>
  <w:num w:numId="26" w16cid:durableId="43524665">
    <w:abstractNumId w:val="6"/>
  </w:num>
  <w:num w:numId="27" w16cid:durableId="1759718512">
    <w:abstractNumId w:val="7"/>
  </w:num>
  <w:num w:numId="28" w16cid:durableId="869686001">
    <w:abstractNumId w:val="39"/>
  </w:num>
  <w:num w:numId="29" w16cid:durableId="1223366933">
    <w:abstractNumId w:val="33"/>
  </w:num>
  <w:num w:numId="30" w16cid:durableId="445580381">
    <w:abstractNumId w:val="36"/>
  </w:num>
  <w:num w:numId="31" w16cid:durableId="1073696780">
    <w:abstractNumId w:val="8"/>
  </w:num>
  <w:num w:numId="32" w16cid:durableId="421679866">
    <w:abstractNumId w:val="16"/>
  </w:num>
  <w:num w:numId="33" w16cid:durableId="1303072086">
    <w:abstractNumId w:val="41"/>
  </w:num>
  <w:num w:numId="34" w16cid:durableId="268660192">
    <w:abstractNumId w:val="14"/>
  </w:num>
  <w:num w:numId="35" w16cid:durableId="1829204164">
    <w:abstractNumId w:val="0"/>
  </w:num>
  <w:num w:numId="36" w16cid:durableId="1922399217">
    <w:abstractNumId w:val="26"/>
  </w:num>
  <w:num w:numId="37" w16cid:durableId="1684434721">
    <w:abstractNumId w:val="4"/>
  </w:num>
  <w:num w:numId="38" w16cid:durableId="1629703985">
    <w:abstractNumId w:val="24"/>
  </w:num>
  <w:num w:numId="39" w16cid:durableId="2075279764">
    <w:abstractNumId w:val="22"/>
  </w:num>
  <w:num w:numId="40" w16cid:durableId="88429311">
    <w:abstractNumId w:val="25"/>
  </w:num>
  <w:num w:numId="41" w16cid:durableId="965699626">
    <w:abstractNumId w:val="13"/>
  </w:num>
  <w:num w:numId="42" w16cid:durableId="751269704">
    <w:abstractNumId w:val="5"/>
  </w:num>
  <w:num w:numId="43" w16cid:durableId="289870430">
    <w:abstractNumId w:val="3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19"/>
    <w:rsid w:val="00000F32"/>
    <w:rsid w:val="000015C0"/>
    <w:rsid w:val="00001765"/>
    <w:rsid w:val="000026AF"/>
    <w:rsid w:val="00006014"/>
    <w:rsid w:val="00012E27"/>
    <w:rsid w:val="000134BE"/>
    <w:rsid w:val="00013A89"/>
    <w:rsid w:val="0001457C"/>
    <w:rsid w:val="0001597B"/>
    <w:rsid w:val="00015DE9"/>
    <w:rsid w:val="00015F05"/>
    <w:rsid w:val="00016A6C"/>
    <w:rsid w:val="00020997"/>
    <w:rsid w:val="00021B89"/>
    <w:rsid w:val="0002556B"/>
    <w:rsid w:val="000302E1"/>
    <w:rsid w:val="00030AFD"/>
    <w:rsid w:val="00031CCD"/>
    <w:rsid w:val="000336C1"/>
    <w:rsid w:val="0003398E"/>
    <w:rsid w:val="00033FA7"/>
    <w:rsid w:val="00034693"/>
    <w:rsid w:val="0003647D"/>
    <w:rsid w:val="00037D0A"/>
    <w:rsid w:val="00043227"/>
    <w:rsid w:val="00043D9E"/>
    <w:rsid w:val="00047967"/>
    <w:rsid w:val="00050406"/>
    <w:rsid w:val="000504CE"/>
    <w:rsid w:val="00050F86"/>
    <w:rsid w:val="00051B71"/>
    <w:rsid w:val="0005339E"/>
    <w:rsid w:val="000566C4"/>
    <w:rsid w:val="00057337"/>
    <w:rsid w:val="00062DEC"/>
    <w:rsid w:val="00066594"/>
    <w:rsid w:val="00075288"/>
    <w:rsid w:val="000771FB"/>
    <w:rsid w:val="0008644F"/>
    <w:rsid w:val="0009172F"/>
    <w:rsid w:val="00092870"/>
    <w:rsid w:val="00095918"/>
    <w:rsid w:val="00096782"/>
    <w:rsid w:val="000A0140"/>
    <w:rsid w:val="000A175D"/>
    <w:rsid w:val="000A375E"/>
    <w:rsid w:val="000A4A52"/>
    <w:rsid w:val="000A530C"/>
    <w:rsid w:val="000A57F6"/>
    <w:rsid w:val="000B1C07"/>
    <w:rsid w:val="000B2DEA"/>
    <w:rsid w:val="000B398F"/>
    <w:rsid w:val="000B5C99"/>
    <w:rsid w:val="000B6989"/>
    <w:rsid w:val="000C4716"/>
    <w:rsid w:val="000C4D6A"/>
    <w:rsid w:val="000C552D"/>
    <w:rsid w:val="000C5F5F"/>
    <w:rsid w:val="000C73DB"/>
    <w:rsid w:val="000D071E"/>
    <w:rsid w:val="000D07D7"/>
    <w:rsid w:val="000D1FFD"/>
    <w:rsid w:val="000D2586"/>
    <w:rsid w:val="000D31D7"/>
    <w:rsid w:val="000D7191"/>
    <w:rsid w:val="000D751D"/>
    <w:rsid w:val="000E045A"/>
    <w:rsid w:val="000E153D"/>
    <w:rsid w:val="000E3704"/>
    <w:rsid w:val="000E4DB5"/>
    <w:rsid w:val="000E52C4"/>
    <w:rsid w:val="000E58F7"/>
    <w:rsid w:val="000F248B"/>
    <w:rsid w:val="00101309"/>
    <w:rsid w:val="00102B8C"/>
    <w:rsid w:val="00103C44"/>
    <w:rsid w:val="00106C65"/>
    <w:rsid w:val="0011437D"/>
    <w:rsid w:val="00114E17"/>
    <w:rsid w:val="00116624"/>
    <w:rsid w:val="0012154A"/>
    <w:rsid w:val="00125D63"/>
    <w:rsid w:val="001261A6"/>
    <w:rsid w:val="001347DC"/>
    <w:rsid w:val="00142D3D"/>
    <w:rsid w:val="00143FC8"/>
    <w:rsid w:val="001504F2"/>
    <w:rsid w:val="0015077F"/>
    <w:rsid w:val="001552B2"/>
    <w:rsid w:val="001613A3"/>
    <w:rsid w:val="00163E56"/>
    <w:rsid w:val="00165F51"/>
    <w:rsid w:val="00170015"/>
    <w:rsid w:val="0017096D"/>
    <w:rsid w:val="00170CCB"/>
    <w:rsid w:val="0017183D"/>
    <w:rsid w:val="0017279B"/>
    <w:rsid w:val="00173127"/>
    <w:rsid w:val="00174883"/>
    <w:rsid w:val="001767E5"/>
    <w:rsid w:val="00176B92"/>
    <w:rsid w:val="00177E14"/>
    <w:rsid w:val="00182827"/>
    <w:rsid w:val="00182D61"/>
    <w:rsid w:val="00183620"/>
    <w:rsid w:val="001856AF"/>
    <w:rsid w:val="001871FD"/>
    <w:rsid w:val="0019215F"/>
    <w:rsid w:val="001A0EB2"/>
    <w:rsid w:val="001A1835"/>
    <w:rsid w:val="001A5BE6"/>
    <w:rsid w:val="001C0913"/>
    <w:rsid w:val="001C097D"/>
    <w:rsid w:val="001C3270"/>
    <w:rsid w:val="001C3421"/>
    <w:rsid w:val="001C39CB"/>
    <w:rsid w:val="001C45C0"/>
    <w:rsid w:val="001C4B68"/>
    <w:rsid w:val="001C4E84"/>
    <w:rsid w:val="001C5D50"/>
    <w:rsid w:val="001C61E5"/>
    <w:rsid w:val="001D0299"/>
    <w:rsid w:val="001D4FC3"/>
    <w:rsid w:val="001D6B52"/>
    <w:rsid w:val="001D7223"/>
    <w:rsid w:val="001E258B"/>
    <w:rsid w:val="001E3C76"/>
    <w:rsid w:val="001E3DD4"/>
    <w:rsid w:val="001E6547"/>
    <w:rsid w:val="001E7E59"/>
    <w:rsid w:val="001F030F"/>
    <w:rsid w:val="001F30D3"/>
    <w:rsid w:val="001F5689"/>
    <w:rsid w:val="001F57D9"/>
    <w:rsid w:val="001F628F"/>
    <w:rsid w:val="00207C1B"/>
    <w:rsid w:val="00210CA8"/>
    <w:rsid w:val="00214E4E"/>
    <w:rsid w:val="00216012"/>
    <w:rsid w:val="00217ABD"/>
    <w:rsid w:val="00217B8B"/>
    <w:rsid w:val="002209B4"/>
    <w:rsid w:val="00222067"/>
    <w:rsid w:val="00222B95"/>
    <w:rsid w:val="0022360B"/>
    <w:rsid w:val="00224936"/>
    <w:rsid w:val="00225404"/>
    <w:rsid w:val="002307A4"/>
    <w:rsid w:val="00231519"/>
    <w:rsid w:val="00231DB2"/>
    <w:rsid w:val="00231DE2"/>
    <w:rsid w:val="002342C6"/>
    <w:rsid w:val="00234F9D"/>
    <w:rsid w:val="00236690"/>
    <w:rsid w:val="00240C4F"/>
    <w:rsid w:val="00242664"/>
    <w:rsid w:val="002434FB"/>
    <w:rsid w:val="00243F2F"/>
    <w:rsid w:val="00245620"/>
    <w:rsid w:val="002469BC"/>
    <w:rsid w:val="00247169"/>
    <w:rsid w:val="00251AF0"/>
    <w:rsid w:val="00252913"/>
    <w:rsid w:val="00253999"/>
    <w:rsid w:val="00253DFD"/>
    <w:rsid w:val="0025638C"/>
    <w:rsid w:val="0026228E"/>
    <w:rsid w:val="00262CB2"/>
    <w:rsid w:val="00263FF7"/>
    <w:rsid w:val="00264172"/>
    <w:rsid w:val="00266E24"/>
    <w:rsid w:val="002700C3"/>
    <w:rsid w:val="00270996"/>
    <w:rsid w:val="0027731F"/>
    <w:rsid w:val="00277CC9"/>
    <w:rsid w:val="00282577"/>
    <w:rsid w:val="002854BD"/>
    <w:rsid w:val="002905D8"/>
    <w:rsid w:val="002910D6"/>
    <w:rsid w:val="002949DE"/>
    <w:rsid w:val="00294FFA"/>
    <w:rsid w:val="002964A6"/>
    <w:rsid w:val="00296ABF"/>
    <w:rsid w:val="002A23BB"/>
    <w:rsid w:val="002A28E8"/>
    <w:rsid w:val="002A2F56"/>
    <w:rsid w:val="002A31AF"/>
    <w:rsid w:val="002A496C"/>
    <w:rsid w:val="002A4BBA"/>
    <w:rsid w:val="002B383C"/>
    <w:rsid w:val="002B51CB"/>
    <w:rsid w:val="002B7A90"/>
    <w:rsid w:val="002C0135"/>
    <w:rsid w:val="002C2F65"/>
    <w:rsid w:val="002D04B8"/>
    <w:rsid w:val="002D05AD"/>
    <w:rsid w:val="002D29A1"/>
    <w:rsid w:val="002E2903"/>
    <w:rsid w:val="002E6789"/>
    <w:rsid w:val="002E6F43"/>
    <w:rsid w:val="002F138C"/>
    <w:rsid w:val="00301321"/>
    <w:rsid w:val="00301459"/>
    <w:rsid w:val="00302812"/>
    <w:rsid w:val="00307283"/>
    <w:rsid w:val="003143A2"/>
    <w:rsid w:val="00314721"/>
    <w:rsid w:val="00314C5F"/>
    <w:rsid w:val="003152B3"/>
    <w:rsid w:val="00315C83"/>
    <w:rsid w:val="0031610A"/>
    <w:rsid w:val="00321087"/>
    <w:rsid w:val="0032530F"/>
    <w:rsid w:val="003253CD"/>
    <w:rsid w:val="003257DE"/>
    <w:rsid w:val="00326B50"/>
    <w:rsid w:val="00331173"/>
    <w:rsid w:val="003326B6"/>
    <w:rsid w:val="00332832"/>
    <w:rsid w:val="00332C0D"/>
    <w:rsid w:val="00333B22"/>
    <w:rsid w:val="00334C82"/>
    <w:rsid w:val="00334FA3"/>
    <w:rsid w:val="0034033C"/>
    <w:rsid w:val="00350B15"/>
    <w:rsid w:val="0035110D"/>
    <w:rsid w:val="0035557D"/>
    <w:rsid w:val="003555E1"/>
    <w:rsid w:val="00356160"/>
    <w:rsid w:val="0035706D"/>
    <w:rsid w:val="00357B3F"/>
    <w:rsid w:val="00360D2F"/>
    <w:rsid w:val="00364AE7"/>
    <w:rsid w:val="00365E15"/>
    <w:rsid w:val="0037223B"/>
    <w:rsid w:val="0037308E"/>
    <w:rsid w:val="00375689"/>
    <w:rsid w:val="00375872"/>
    <w:rsid w:val="003758A3"/>
    <w:rsid w:val="00376DE5"/>
    <w:rsid w:val="00380D78"/>
    <w:rsid w:val="00381DC2"/>
    <w:rsid w:val="00382398"/>
    <w:rsid w:val="0038396E"/>
    <w:rsid w:val="00385D9D"/>
    <w:rsid w:val="0038648C"/>
    <w:rsid w:val="00391060"/>
    <w:rsid w:val="0039269F"/>
    <w:rsid w:val="00397D8E"/>
    <w:rsid w:val="003A10C7"/>
    <w:rsid w:val="003A1FB5"/>
    <w:rsid w:val="003A43AF"/>
    <w:rsid w:val="003A51BA"/>
    <w:rsid w:val="003B1635"/>
    <w:rsid w:val="003B1E4D"/>
    <w:rsid w:val="003B4D88"/>
    <w:rsid w:val="003B7813"/>
    <w:rsid w:val="003C21CD"/>
    <w:rsid w:val="003C242B"/>
    <w:rsid w:val="003C2ADF"/>
    <w:rsid w:val="003D03C5"/>
    <w:rsid w:val="003D1E31"/>
    <w:rsid w:val="003D4F6D"/>
    <w:rsid w:val="003D7041"/>
    <w:rsid w:val="003E05E9"/>
    <w:rsid w:val="003E16D5"/>
    <w:rsid w:val="003E53D8"/>
    <w:rsid w:val="003E65BE"/>
    <w:rsid w:val="003E6E02"/>
    <w:rsid w:val="003E76F3"/>
    <w:rsid w:val="003F1C3A"/>
    <w:rsid w:val="003F4AAE"/>
    <w:rsid w:val="0040036D"/>
    <w:rsid w:val="00400E56"/>
    <w:rsid w:val="00402868"/>
    <w:rsid w:val="00402ACE"/>
    <w:rsid w:val="00402F46"/>
    <w:rsid w:val="00403963"/>
    <w:rsid w:val="00410257"/>
    <w:rsid w:val="00411942"/>
    <w:rsid w:val="004120A9"/>
    <w:rsid w:val="00412AC6"/>
    <w:rsid w:val="00414AFB"/>
    <w:rsid w:val="00416697"/>
    <w:rsid w:val="004212CE"/>
    <w:rsid w:val="004221A1"/>
    <w:rsid w:val="0042251F"/>
    <w:rsid w:val="0042254F"/>
    <w:rsid w:val="004225F8"/>
    <w:rsid w:val="00423A79"/>
    <w:rsid w:val="00424E1E"/>
    <w:rsid w:val="00425CF6"/>
    <w:rsid w:val="00425DAA"/>
    <w:rsid w:val="00426101"/>
    <w:rsid w:val="00426CE8"/>
    <w:rsid w:val="00430240"/>
    <w:rsid w:val="00431A50"/>
    <w:rsid w:val="00431DA1"/>
    <w:rsid w:val="0044522E"/>
    <w:rsid w:val="00446D24"/>
    <w:rsid w:val="0044717B"/>
    <w:rsid w:val="00447441"/>
    <w:rsid w:val="0044784F"/>
    <w:rsid w:val="00447F01"/>
    <w:rsid w:val="00453F23"/>
    <w:rsid w:val="0045574D"/>
    <w:rsid w:val="0045630B"/>
    <w:rsid w:val="004615DB"/>
    <w:rsid w:val="0046680B"/>
    <w:rsid w:val="00467B0D"/>
    <w:rsid w:val="004725CD"/>
    <w:rsid w:val="00474166"/>
    <w:rsid w:val="00475FE9"/>
    <w:rsid w:val="00482B97"/>
    <w:rsid w:val="00490C9F"/>
    <w:rsid w:val="00490F6A"/>
    <w:rsid w:val="00491385"/>
    <w:rsid w:val="00491EF9"/>
    <w:rsid w:val="0049221D"/>
    <w:rsid w:val="00493CF1"/>
    <w:rsid w:val="004969F5"/>
    <w:rsid w:val="004A22B9"/>
    <w:rsid w:val="004A2B37"/>
    <w:rsid w:val="004A6157"/>
    <w:rsid w:val="004A7E2A"/>
    <w:rsid w:val="004B0A32"/>
    <w:rsid w:val="004B276B"/>
    <w:rsid w:val="004B2A61"/>
    <w:rsid w:val="004B539B"/>
    <w:rsid w:val="004B6B4A"/>
    <w:rsid w:val="004B716E"/>
    <w:rsid w:val="004B76E4"/>
    <w:rsid w:val="004C01F7"/>
    <w:rsid w:val="004C1F11"/>
    <w:rsid w:val="004C2D2D"/>
    <w:rsid w:val="004C5418"/>
    <w:rsid w:val="004D26B4"/>
    <w:rsid w:val="004D5675"/>
    <w:rsid w:val="004D6164"/>
    <w:rsid w:val="004D6758"/>
    <w:rsid w:val="004E632D"/>
    <w:rsid w:val="004E68B3"/>
    <w:rsid w:val="004F0495"/>
    <w:rsid w:val="004F386B"/>
    <w:rsid w:val="004F69FE"/>
    <w:rsid w:val="004F782A"/>
    <w:rsid w:val="005020A3"/>
    <w:rsid w:val="00502A48"/>
    <w:rsid w:val="00505C93"/>
    <w:rsid w:val="0051110F"/>
    <w:rsid w:val="005133DB"/>
    <w:rsid w:val="0051626A"/>
    <w:rsid w:val="005201D6"/>
    <w:rsid w:val="005224AE"/>
    <w:rsid w:val="00524977"/>
    <w:rsid w:val="00525074"/>
    <w:rsid w:val="005323A0"/>
    <w:rsid w:val="00533ED0"/>
    <w:rsid w:val="00535231"/>
    <w:rsid w:val="00537BD8"/>
    <w:rsid w:val="005404F8"/>
    <w:rsid w:val="005422E9"/>
    <w:rsid w:val="00543275"/>
    <w:rsid w:val="00543A4D"/>
    <w:rsid w:val="005462F7"/>
    <w:rsid w:val="005519E6"/>
    <w:rsid w:val="005526A8"/>
    <w:rsid w:val="00553301"/>
    <w:rsid w:val="00554F81"/>
    <w:rsid w:val="00560DD3"/>
    <w:rsid w:val="00571051"/>
    <w:rsid w:val="00573AA9"/>
    <w:rsid w:val="00577238"/>
    <w:rsid w:val="00582AF0"/>
    <w:rsid w:val="005831C5"/>
    <w:rsid w:val="005839C0"/>
    <w:rsid w:val="00584B67"/>
    <w:rsid w:val="005855EA"/>
    <w:rsid w:val="00587B63"/>
    <w:rsid w:val="0059096A"/>
    <w:rsid w:val="00597308"/>
    <w:rsid w:val="00597C15"/>
    <w:rsid w:val="005A05F8"/>
    <w:rsid w:val="005A44FB"/>
    <w:rsid w:val="005A55C5"/>
    <w:rsid w:val="005A5971"/>
    <w:rsid w:val="005A75E1"/>
    <w:rsid w:val="005A79F6"/>
    <w:rsid w:val="005B086F"/>
    <w:rsid w:val="005B0C49"/>
    <w:rsid w:val="005B2476"/>
    <w:rsid w:val="005B5451"/>
    <w:rsid w:val="005C0B8C"/>
    <w:rsid w:val="005C0D8E"/>
    <w:rsid w:val="005C1A5B"/>
    <w:rsid w:val="005C1E78"/>
    <w:rsid w:val="005C7A2E"/>
    <w:rsid w:val="005D0CFC"/>
    <w:rsid w:val="005D301E"/>
    <w:rsid w:val="005D5C92"/>
    <w:rsid w:val="005E142A"/>
    <w:rsid w:val="005E1EAD"/>
    <w:rsid w:val="005E2306"/>
    <w:rsid w:val="005E421D"/>
    <w:rsid w:val="005E4567"/>
    <w:rsid w:val="005E4A89"/>
    <w:rsid w:val="005E51D9"/>
    <w:rsid w:val="005E62BC"/>
    <w:rsid w:val="005E70D7"/>
    <w:rsid w:val="005E7125"/>
    <w:rsid w:val="005F34E0"/>
    <w:rsid w:val="005F483C"/>
    <w:rsid w:val="006009EF"/>
    <w:rsid w:val="00602A9B"/>
    <w:rsid w:val="0060316F"/>
    <w:rsid w:val="00603F06"/>
    <w:rsid w:val="006071B6"/>
    <w:rsid w:val="00607963"/>
    <w:rsid w:val="00614AB7"/>
    <w:rsid w:val="00617240"/>
    <w:rsid w:val="00617479"/>
    <w:rsid w:val="00620906"/>
    <w:rsid w:val="00632B6E"/>
    <w:rsid w:val="006418BA"/>
    <w:rsid w:val="00653E41"/>
    <w:rsid w:val="00657B95"/>
    <w:rsid w:val="00661037"/>
    <w:rsid w:val="006632D0"/>
    <w:rsid w:val="00664400"/>
    <w:rsid w:val="00664A8A"/>
    <w:rsid w:val="00666178"/>
    <w:rsid w:val="006673D4"/>
    <w:rsid w:val="006675F6"/>
    <w:rsid w:val="00667D2B"/>
    <w:rsid w:val="00671FBE"/>
    <w:rsid w:val="006759B7"/>
    <w:rsid w:val="00681BC6"/>
    <w:rsid w:val="00683D1B"/>
    <w:rsid w:val="00691489"/>
    <w:rsid w:val="0069677E"/>
    <w:rsid w:val="006A31C1"/>
    <w:rsid w:val="006A6BF8"/>
    <w:rsid w:val="006A7CAA"/>
    <w:rsid w:val="006B4E50"/>
    <w:rsid w:val="006B52CC"/>
    <w:rsid w:val="006B6EC8"/>
    <w:rsid w:val="006C6C3D"/>
    <w:rsid w:val="006D1047"/>
    <w:rsid w:val="006D1532"/>
    <w:rsid w:val="006D32A4"/>
    <w:rsid w:val="006D4A66"/>
    <w:rsid w:val="006D6A6F"/>
    <w:rsid w:val="006D6DD2"/>
    <w:rsid w:val="006E2EF5"/>
    <w:rsid w:val="006F71F5"/>
    <w:rsid w:val="00700364"/>
    <w:rsid w:val="007062D1"/>
    <w:rsid w:val="0070764C"/>
    <w:rsid w:val="007117E7"/>
    <w:rsid w:val="00715548"/>
    <w:rsid w:val="00717718"/>
    <w:rsid w:val="00720CA8"/>
    <w:rsid w:val="007235EF"/>
    <w:rsid w:val="0072374F"/>
    <w:rsid w:val="00724517"/>
    <w:rsid w:val="00725B02"/>
    <w:rsid w:val="007264FD"/>
    <w:rsid w:val="00731791"/>
    <w:rsid w:val="00731B2B"/>
    <w:rsid w:val="00734219"/>
    <w:rsid w:val="00734BE3"/>
    <w:rsid w:val="007352D7"/>
    <w:rsid w:val="00736AF0"/>
    <w:rsid w:val="00736E49"/>
    <w:rsid w:val="00737226"/>
    <w:rsid w:val="007410BE"/>
    <w:rsid w:val="00742233"/>
    <w:rsid w:val="007438F9"/>
    <w:rsid w:val="00743CF0"/>
    <w:rsid w:val="00744136"/>
    <w:rsid w:val="00744C79"/>
    <w:rsid w:val="0074653E"/>
    <w:rsid w:val="00747CAC"/>
    <w:rsid w:val="00750D0E"/>
    <w:rsid w:val="00751F58"/>
    <w:rsid w:val="0075391D"/>
    <w:rsid w:val="00770225"/>
    <w:rsid w:val="00773754"/>
    <w:rsid w:val="00773DCC"/>
    <w:rsid w:val="0077479E"/>
    <w:rsid w:val="00774882"/>
    <w:rsid w:val="00775BD9"/>
    <w:rsid w:val="00777163"/>
    <w:rsid w:val="007803A0"/>
    <w:rsid w:val="00780544"/>
    <w:rsid w:val="007813AD"/>
    <w:rsid w:val="007824C8"/>
    <w:rsid w:val="00784263"/>
    <w:rsid w:val="00787A0B"/>
    <w:rsid w:val="00791E1B"/>
    <w:rsid w:val="0079483A"/>
    <w:rsid w:val="007956D0"/>
    <w:rsid w:val="007A0620"/>
    <w:rsid w:val="007A1634"/>
    <w:rsid w:val="007A47B5"/>
    <w:rsid w:val="007A5BAC"/>
    <w:rsid w:val="007A5BE4"/>
    <w:rsid w:val="007A7CBB"/>
    <w:rsid w:val="007B002E"/>
    <w:rsid w:val="007B52B9"/>
    <w:rsid w:val="007B63F5"/>
    <w:rsid w:val="007B6F70"/>
    <w:rsid w:val="007B7985"/>
    <w:rsid w:val="007C1B4D"/>
    <w:rsid w:val="007C4C4A"/>
    <w:rsid w:val="007D2A4C"/>
    <w:rsid w:val="007D4DBC"/>
    <w:rsid w:val="007D525B"/>
    <w:rsid w:val="007D61EF"/>
    <w:rsid w:val="007D620F"/>
    <w:rsid w:val="007E16D1"/>
    <w:rsid w:val="007E33E4"/>
    <w:rsid w:val="007E39A6"/>
    <w:rsid w:val="007E4E7A"/>
    <w:rsid w:val="007F5FBF"/>
    <w:rsid w:val="007F6E69"/>
    <w:rsid w:val="008006A8"/>
    <w:rsid w:val="008030D4"/>
    <w:rsid w:val="00804E4D"/>
    <w:rsid w:val="00810BD2"/>
    <w:rsid w:val="008135F4"/>
    <w:rsid w:val="00820438"/>
    <w:rsid w:val="00830B48"/>
    <w:rsid w:val="00830BAF"/>
    <w:rsid w:val="00830D2A"/>
    <w:rsid w:val="00833562"/>
    <w:rsid w:val="008339B2"/>
    <w:rsid w:val="00833B84"/>
    <w:rsid w:val="0083470B"/>
    <w:rsid w:val="00835525"/>
    <w:rsid w:val="0083696B"/>
    <w:rsid w:val="00836F15"/>
    <w:rsid w:val="008374E0"/>
    <w:rsid w:val="00841A5A"/>
    <w:rsid w:val="00843AC7"/>
    <w:rsid w:val="00843CBC"/>
    <w:rsid w:val="00845544"/>
    <w:rsid w:val="008459E5"/>
    <w:rsid w:val="00854133"/>
    <w:rsid w:val="00854AAD"/>
    <w:rsid w:val="008556E7"/>
    <w:rsid w:val="0086073C"/>
    <w:rsid w:val="00863F4A"/>
    <w:rsid w:val="008678EA"/>
    <w:rsid w:val="00867C1C"/>
    <w:rsid w:val="0087486B"/>
    <w:rsid w:val="00877AD9"/>
    <w:rsid w:val="00886549"/>
    <w:rsid w:val="008904BE"/>
    <w:rsid w:val="008919A9"/>
    <w:rsid w:val="00893478"/>
    <w:rsid w:val="0089521D"/>
    <w:rsid w:val="008A423B"/>
    <w:rsid w:val="008A49BA"/>
    <w:rsid w:val="008A5CF9"/>
    <w:rsid w:val="008A7B75"/>
    <w:rsid w:val="008A7DB5"/>
    <w:rsid w:val="008B42F4"/>
    <w:rsid w:val="008B59DA"/>
    <w:rsid w:val="008B5CCD"/>
    <w:rsid w:val="008C0ECE"/>
    <w:rsid w:val="008C48F1"/>
    <w:rsid w:val="008C66D5"/>
    <w:rsid w:val="008D1282"/>
    <w:rsid w:val="008D1290"/>
    <w:rsid w:val="008D5EC9"/>
    <w:rsid w:val="008D5EEE"/>
    <w:rsid w:val="008D6064"/>
    <w:rsid w:val="008E019C"/>
    <w:rsid w:val="008E3631"/>
    <w:rsid w:val="008E5AEE"/>
    <w:rsid w:val="008E6FA4"/>
    <w:rsid w:val="008E714D"/>
    <w:rsid w:val="008E7E0E"/>
    <w:rsid w:val="008F00A6"/>
    <w:rsid w:val="008F132D"/>
    <w:rsid w:val="008F3433"/>
    <w:rsid w:val="008F3691"/>
    <w:rsid w:val="008F3A63"/>
    <w:rsid w:val="008F3BC9"/>
    <w:rsid w:val="008F53A7"/>
    <w:rsid w:val="008F58A9"/>
    <w:rsid w:val="008F5CDF"/>
    <w:rsid w:val="008F6BB2"/>
    <w:rsid w:val="009017FB"/>
    <w:rsid w:val="009053B3"/>
    <w:rsid w:val="00906243"/>
    <w:rsid w:val="0090681C"/>
    <w:rsid w:val="00906C98"/>
    <w:rsid w:val="00910452"/>
    <w:rsid w:val="009106C8"/>
    <w:rsid w:val="00914756"/>
    <w:rsid w:val="00916BCF"/>
    <w:rsid w:val="00917370"/>
    <w:rsid w:val="0092151B"/>
    <w:rsid w:val="00923D39"/>
    <w:rsid w:val="00925C83"/>
    <w:rsid w:val="009262CC"/>
    <w:rsid w:val="009266A7"/>
    <w:rsid w:val="00932536"/>
    <w:rsid w:val="00936EC7"/>
    <w:rsid w:val="00937159"/>
    <w:rsid w:val="00942911"/>
    <w:rsid w:val="009435DB"/>
    <w:rsid w:val="00947567"/>
    <w:rsid w:val="00952EB9"/>
    <w:rsid w:val="00955397"/>
    <w:rsid w:val="00961114"/>
    <w:rsid w:val="009617C3"/>
    <w:rsid w:val="00962559"/>
    <w:rsid w:val="00963116"/>
    <w:rsid w:val="0096335A"/>
    <w:rsid w:val="009639AE"/>
    <w:rsid w:val="00965BFD"/>
    <w:rsid w:val="00966A3B"/>
    <w:rsid w:val="00971B40"/>
    <w:rsid w:val="00974630"/>
    <w:rsid w:val="00980FEC"/>
    <w:rsid w:val="00981E99"/>
    <w:rsid w:val="00986F0D"/>
    <w:rsid w:val="00993E1D"/>
    <w:rsid w:val="00995AA2"/>
    <w:rsid w:val="00996EF6"/>
    <w:rsid w:val="009A0942"/>
    <w:rsid w:val="009A23E8"/>
    <w:rsid w:val="009A4017"/>
    <w:rsid w:val="009B08F2"/>
    <w:rsid w:val="009B24DE"/>
    <w:rsid w:val="009B2650"/>
    <w:rsid w:val="009B2D74"/>
    <w:rsid w:val="009B429B"/>
    <w:rsid w:val="009B7B1B"/>
    <w:rsid w:val="009B7E47"/>
    <w:rsid w:val="009C0561"/>
    <w:rsid w:val="009C17BE"/>
    <w:rsid w:val="009C274A"/>
    <w:rsid w:val="009C3883"/>
    <w:rsid w:val="009C4310"/>
    <w:rsid w:val="009C4748"/>
    <w:rsid w:val="009C62DF"/>
    <w:rsid w:val="009C717C"/>
    <w:rsid w:val="009D0266"/>
    <w:rsid w:val="009D0CCD"/>
    <w:rsid w:val="009D1663"/>
    <w:rsid w:val="009D241B"/>
    <w:rsid w:val="009D258C"/>
    <w:rsid w:val="009D2C56"/>
    <w:rsid w:val="009D3709"/>
    <w:rsid w:val="009D63D4"/>
    <w:rsid w:val="009D7A7D"/>
    <w:rsid w:val="009E2DFA"/>
    <w:rsid w:val="009E2ECC"/>
    <w:rsid w:val="009E4B4C"/>
    <w:rsid w:val="009E5939"/>
    <w:rsid w:val="009E7DC5"/>
    <w:rsid w:val="009F2988"/>
    <w:rsid w:val="009F2C42"/>
    <w:rsid w:val="00A00A0B"/>
    <w:rsid w:val="00A0177E"/>
    <w:rsid w:val="00A02B24"/>
    <w:rsid w:val="00A0708D"/>
    <w:rsid w:val="00A110B8"/>
    <w:rsid w:val="00A1188B"/>
    <w:rsid w:val="00A11C14"/>
    <w:rsid w:val="00A12B70"/>
    <w:rsid w:val="00A12E12"/>
    <w:rsid w:val="00A131FF"/>
    <w:rsid w:val="00A14148"/>
    <w:rsid w:val="00A16EF6"/>
    <w:rsid w:val="00A22232"/>
    <w:rsid w:val="00A24367"/>
    <w:rsid w:val="00A24FFB"/>
    <w:rsid w:val="00A323ED"/>
    <w:rsid w:val="00A33943"/>
    <w:rsid w:val="00A357A8"/>
    <w:rsid w:val="00A3770B"/>
    <w:rsid w:val="00A40BA5"/>
    <w:rsid w:val="00A410B9"/>
    <w:rsid w:val="00A42826"/>
    <w:rsid w:val="00A440DA"/>
    <w:rsid w:val="00A473DF"/>
    <w:rsid w:val="00A51D78"/>
    <w:rsid w:val="00A54203"/>
    <w:rsid w:val="00A54902"/>
    <w:rsid w:val="00A567E5"/>
    <w:rsid w:val="00A56E73"/>
    <w:rsid w:val="00A575E0"/>
    <w:rsid w:val="00A64582"/>
    <w:rsid w:val="00A71AE3"/>
    <w:rsid w:val="00A737FA"/>
    <w:rsid w:val="00A744E4"/>
    <w:rsid w:val="00A74E3A"/>
    <w:rsid w:val="00A74EEE"/>
    <w:rsid w:val="00A7700F"/>
    <w:rsid w:val="00A77CA6"/>
    <w:rsid w:val="00A77CD6"/>
    <w:rsid w:val="00A80F25"/>
    <w:rsid w:val="00A834BD"/>
    <w:rsid w:val="00A87EB5"/>
    <w:rsid w:val="00A93A28"/>
    <w:rsid w:val="00AA3A09"/>
    <w:rsid w:val="00AA3E51"/>
    <w:rsid w:val="00AA4298"/>
    <w:rsid w:val="00AB0409"/>
    <w:rsid w:val="00AB1288"/>
    <w:rsid w:val="00AB5AB4"/>
    <w:rsid w:val="00AB6643"/>
    <w:rsid w:val="00AB73B2"/>
    <w:rsid w:val="00AB755A"/>
    <w:rsid w:val="00AC0EA3"/>
    <w:rsid w:val="00AC0FA7"/>
    <w:rsid w:val="00AC2D3B"/>
    <w:rsid w:val="00AC525A"/>
    <w:rsid w:val="00AD0D61"/>
    <w:rsid w:val="00AD346C"/>
    <w:rsid w:val="00AD4454"/>
    <w:rsid w:val="00AD5993"/>
    <w:rsid w:val="00AD7E77"/>
    <w:rsid w:val="00AE0611"/>
    <w:rsid w:val="00AE1469"/>
    <w:rsid w:val="00AE48A6"/>
    <w:rsid w:val="00AE5CAC"/>
    <w:rsid w:val="00AF215B"/>
    <w:rsid w:val="00AF32A8"/>
    <w:rsid w:val="00AF4155"/>
    <w:rsid w:val="00B00AFA"/>
    <w:rsid w:val="00B00C71"/>
    <w:rsid w:val="00B00DD8"/>
    <w:rsid w:val="00B01789"/>
    <w:rsid w:val="00B0292D"/>
    <w:rsid w:val="00B06235"/>
    <w:rsid w:val="00B06731"/>
    <w:rsid w:val="00B07861"/>
    <w:rsid w:val="00B11560"/>
    <w:rsid w:val="00B157D5"/>
    <w:rsid w:val="00B16667"/>
    <w:rsid w:val="00B21958"/>
    <w:rsid w:val="00B225D1"/>
    <w:rsid w:val="00B23FD3"/>
    <w:rsid w:val="00B30063"/>
    <w:rsid w:val="00B3247B"/>
    <w:rsid w:val="00B33688"/>
    <w:rsid w:val="00B3448F"/>
    <w:rsid w:val="00B35F6F"/>
    <w:rsid w:val="00B450E0"/>
    <w:rsid w:val="00B45ACD"/>
    <w:rsid w:val="00B4618E"/>
    <w:rsid w:val="00B54D07"/>
    <w:rsid w:val="00B54D93"/>
    <w:rsid w:val="00B57E58"/>
    <w:rsid w:val="00B6158D"/>
    <w:rsid w:val="00B627F2"/>
    <w:rsid w:val="00B64B20"/>
    <w:rsid w:val="00B8064F"/>
    <w:rsid w:val="00B81641"/>
    <w:rsid w:val="00B84525"/>
    <w:rsid w:val="00B85F2B"/>
    <w:rsid w:val="00B87D50"/>
    <w:rsid w:val="00B91ABC"/>
    <w:rsid w:val="00B92673"/>
    <w:rsid w:val="00B97436"/>
    <w:rsid w:val="00BA0667"/>
    <w:rsid w:val="00BA3125"/>
    <w:rsid w:val="00BA375F"/>
    <w:rsid w:val="00BA6619"/>
    <w:rsid w:val="00BA78D5"/>
    <w:rsid w:val="00BA7A1F"/>
    <w:rsid w:val="00BB45E1"/>
    <w:rsid w:val="00BB7ADC"/>
    <w:rsid w:val="00BC3045"/>
    <w:rsid w:val="00BC49CB"/>
    <w:rsid w:val="00BC515B"/>
    <w:rsid w:val="00BC650C"/>
    <w:rsid w:val="00BD444B"/>
    <w:rsid w:val="00BE05FB"/>
    <w:rsid w:val="00BE22DD"/>
    <w:rsid w:val="00BE5808"/>
    <w:rsid w:val="00BF59B0"/>
    <w:rsid w:val="00BF7C6C"/>
    <w:rsid w:val="00C029A7"/>
    <w:rsid w:val="00C0348D"/>
    <w:rsid w:val="00C041B2"/>
    <w:rsid w:val="00C0525E"/>
    <w:rsid w:val="00C12CD9"/>
    <w:rsid w:val="00C1614B"/>
    <w:rsid w:val="00C2266D"/>
    <w:rsid w:val="00C23185"/>
    <w:rsid w:val="00C23AC5"/>
    <w:rsid w:val="00C23FAE"/>
    <w:rsid w:val="00C2494B"/>
    <w:rsid w:val="00C30B97"/>
    <w:rsid w:val="00C32F02"/>
    <w:rsid w:val="00C36991"/>
    <w:rsid w:val="00C44F74"/>
    <w:rsid w:val="00C51861"/>
    <w:rsid w:val="00C523A7"/>
    <w:rsid w:val="00C546D9"/>
    <w:rsid w:val="00C54EA7"/>
    <w:rsid w:val="00C55BC5"/>
    <w:rsid w:val="00C6229A"/>
    <w:rsid w:val="00C71988"/>
    <w:rsid w:val="00C72F20"/>
    <w:rsid w:val="00C76455"/>
    <w:rsid w:val="00C765A9"/>
    <w:rsid w:val="00C77440"/>
    <w:rsid w:val="00C83BF6"/>
    <w:rsid w:val="00C8462D"/>
    <w:rsid w:val="00C8520E"/>
    <w:rsid w:val="00C920C7"/>
    <w:rsid w:val="00C952DA"/>
    <w:rsid w:val="00C96180"/>
    <w:rsid w:val="00CA197C"/>
    <w:rsid w:val="00CA22CD"/>
    <w:rsid w:val="00CA2F6B"/>
    <w:rsid w:val="00CA41D1"/>
    <w:rsid w:val="00CA4802"/>
    <w:rsid w:val="00CA7770"/>
    <w:rsid w:val="00CB177D"/>
    <w:rsid w:val="00CC0BBB"/>
    <w:rsid w:val="00CC4570"/>
    <w:rsid w:val="00CD26D6"/>
    <w:rsid w:val="00CD63B6"/>
    <w:rsid w:val="00CD70F0"/>
    <w:rsid w:val="00CD7350"/>
    <w:rsid w:val="00CE6631"/>
    <w:rsid w:val="00CE6DBF"/>
    <w:rsid w:val="00CE7F07"/>
    <w:rsid w:val="00CF0841"/>
    <w:rsid w:val="00CF199A"/>
    <w:rsid w:val="00CF2C99"/>
    <w:rsid w:val="00CF3BC9"/>
    <w:rsid w:val="00CF5D27"/>
    <w:rsid w:val="00CF734A"/>
    <w:rsid w:val="00CF74EA"/>
    <w:rsid w:val="00D00CE2"/>
    <w:rsid w:val="00D01452"/>
    <w:rsid w:val="00D032B8"/>
    <w:rsid w:val="00D050E5"/>
    <w:rsid w:val="00D0620E"/>
    <w:rsid w:val="00D06FC2"/>
    <w:rsid w:val="00D07016"/>
    <w:rsid w:val="00D132F4"/>
    <w:rsid w:val="00D13ECA"/>
    <w:rsid w:val="00D15F00"/>
    <w:rsid w:val="00D15FF4"/>
    <w:rsid w:val="00D163CD"/>
    <w:rsid w:val="00D174E6"/>
    <w:rsid w:val="00D20934"/>
    <w:rsid w:val="00D2261A"/>
    <w:rsid w:val="00D24834"/>
    <w:rsid w:val="00D307DF"/>
    <w:rsid w:val="00D35587"/>
    <w:rsid w:val="00D40E9E"/>
    <w:rsid w:val="00D411AF"/>
    <w:rsid w:val="00D50E54"/>
    <w:rsid w:val="00D550E5"/>
    <w:rsid w:val="00D66162"/>
    <w:rsid w:val="00D7081A"/>
    <w:rsid w:val="00D71134"/>
    <w:rsid w:val="00D71141"/>
    <w:rsid w:val="00D712BF"/>
    <w:rsid w:val="00D75DF3"/>
    <w:rsid w:val="00D83F88"/>
    <w:rsid w:val="00D86BC8"/>
    <w:rsid w:val="00D86C51"/>
    <w:rsid w:val="00D873A8"/>
    <w:rsid w:val="00D92F85"/>
    <w:rsid w:val="00D96622"/>
    <w:rsid w:val="00DA0E8B"/>
    <w:rsid w:val="00DA28BD"/>
    <w:rsid w:val="00DA4095"/>
    <w:rsid w:val="00DA67DE"/>
    <w:rsid w:val="00DA6C15"/>
    <w:rsid w:val="00DA760F"/>
    <w:rsid w:val="00DA78B4"/>
    <w:rsid w:val="00DB069B"/>
    <w:rsid w:val="00DB172E"/>
    <w:rsid w:val="00DB22CC"/>
    <w:rsid w:val="00DB643F"/>
    <w:rsid w:val="00DC1524"/>
    <w:rsid w:val="00DC39B0"/>
    <w:rsid w:val="00DC4124"/>
    <w:rsid w:val="00DC5879"/>
    <w:rsid w:val="00DC6ACE"/>
    <w:rsid w:val="00DC6C9B"/>
    <w:rsid w:val="00DC76E0"/>
    <w:rsid w:val="00DD08D1"/>
    <w:rsid w:val="00DD0B70"/>
    <w:rsid w:val="00DD6E4D"/>
    <w:rsid w:val="00DD764E"/>
    <w:rsid w:val="00DD7DA0"/>
    <w:rsid w:val="00DE4C18"/>
    <w:rsid w:val="00DE57DF"/>
    <w:rsid w:val="00DE5A03"/>
    <w:rsid w:val="00DE6976"/>
    <w:rsid w:val="00DE7B8B"/>
    <w:rsid w:val="00DF2564"/>
    <w:rsid w:val="00DF2782"/>
    <w:rsid w:val="00DF7819"/>
    <w:rsid w:val="00E0033E"/>
    <w:rsid w:val="00E023FA"/>
    <w:rsid w:val="00E06E27"/>
    <w:rsid w:val="00E07E7C"/>
    <w:rsid w:val="00E13C65"/>
    <w:rsid w:val="00E161E7"/>
    <w:rsid w:val="00E1691C"/>
    <w:rsid w:val="00E20EFF"/>
    <w:rsid w:val="00E213B3"/>
    <w:rsid w:val="00E22212"/>
    <w:rsid w:val="00E22961"/>
    <w:rsid w:val="00E23D3C"/>
    <w:rsid w:val="00E24AA0"/>
    <w:rsid w:val="00E251B6"/>
    <w:rsid w:val="00E25BB1"/>
    <w:rsid w:val="00E26B5D"/>
    <w:rsid w:val="00E277C2"/>
    <w:rsid w:val="00E435D4"/>
    <w:rsid w:val="00E455C7"/>
    <w:rsid w:val="00E45825"/>
    <w:rsid w:val="00E46332"/>
    <w:rsid w:val="00E514EA"/>
    <w:rsid w:val="00E5200D"/>
    <w:rsid w:val="00E53169"/>
    <w:rsid w:val="00E54A73"/>
    <w:rsid w:val="00E56B26"/>
    <w:rsid w:val="00E56D16"/>
    <w:rsid w:val="00E617BA"/>
    <w:rsid w:val="00E62BBA"/>
    <w:rsid w:val="00E65D51"/>
    <w:rsid w:val="00E71BEE"/>
    <w:rsid w:val="00E73F35"/>
    <w:rsid w:val="00E7532B"/>
    <w:rsid w:val="00E75C14"/>
    <w:rsid w:val="00E76EAE"/>
    <w:rsid w:val="00E80E85"/>
    <w:rsid w:val="00E8266A"/>
    <w:rsid w:val="00E86585"/>
    <w:rsid w:val="00E86C75"/>
    <w:rsid w:val="00E86EAE"/>
    <w:rsid w:val="00E876AE"/>
    <w:rsid w:val="00E92CE0"/>
    <w:rsid w:val="00E93499"/>
    <w:rsid w:val="00E9527D"/>
    <w:rsid w:val="00EA0616"/>
    <w:rsid w:val="00EA1FBD"/>
    <w:rsid w:val="00EA388E"/>
    <w:rsid w:val="00EA3C02"/>
    <w:rsid w:val="00EB2B92"/>
    <w:rsid w:val="00EC0849"/>
    <w:rsid w:val="00EC1E49"/>
    <w:rsid w:val="00EC25E5"/>
    <w:rsid w:val="00EC35A8"/>
    <w:rsid w:val="00EC3FB7"/>
    <w:rsid w:val="00EC6AE5"/>
    <w:rsid w:val="00ED1009"/>
    <w:rsid w:val="00ED1D87"/>
    <w:rsid w:val="00ED2FCF"/>
    <w:rsid w:val="00ED460B"/>
    <w:rsid w:val="00ED648B"/>
    <w:rsid w:val="00ED752A"/>
    <w:rsid w:val="00ED79D8"/>
    <w:rsid w:val="00EE1B1E"/>
    <w:rsid w:val="00EE3801"/>
    <w:rsid w:val="00EE55F3"/>
    <w:rsid w:val="00EE5898"/>
    <w:rsid w:val="00EE7E60"/>
    <w:rsid w:val="00EF028C"/>
    <w:rsid w:val="00EF1A2E"/>
    <w:rsid w:val="00EF48C4"/>
    <w:rsid w:val="00EF521F"/>
    <w:rsid w:val="00EF6C6F"/>
    <w:rsid w:val="00F02F82"/>
    <w:rsid w:val="00F036AA"/>
    <w:rsid w:val="00F03F70"/>
    <w:rsid w:val="00F04151"/>
    <w:rsid w:val="00F1346F"/>
    <w:rsid w:val="00F2101A"/>
    <w:rsid w:val="00F22377"/>
    <w:rsid w:val="00F300D5"/>
    <w:rsid w:val="00F31D82"/>
    <w:rsid w:val="00F33562"/>
    <w:rsid w:val="00F34E56"/>
    <w:rsid w:val="00F3524E"/>
    <w:rsid w:val="00F358EB"/>
    <w:rsid w:val="00F41BF1"/>
    <w:rsid w:val="00F457A0"/>
    <w:rsid w:val="00F45DE9"/>
    <w:rsid w:val="00F478C4"/>
    <w:rsid w:val="00F5320E"/>
    <w:rsid w:val="00F56F15"/>
    <w:rsid w:val="00F616D7"/>
    <w:rsid w:val="00F61717"/>
    <w:rsid w:val="00F624AA"/>
    <w:rsid w:val="00F63C9A"/>
    <w:rsid w:val="00F63F97"/>
    <w:rsid w:val="00F65471"/>
    <w:rsid w:val="00F6659E"/>
    <w:rsid w:val="00F678B8"/>
    <w:rsid w:val="00F76F9A"/>
    <w:rsid w:val="00F823B9"/>
    <w:rsid w:val="00F867F8"/>
    <w:rsid w:val="00F87667"/>
    <w:rsid w:val="00F903DB"/>
    <w:rsid w:val="00F927D2"/>
    <w:rsid w:val="00F9377D"/>
    <w:rsid w:val="00FA003A"/>
    <w:rsid w:val="00FA34AE"/>
    <w:rsid w:val="00FA3B7C"/>
    <w:rsid w:val="00FB0709"/>
    <w:rsid w:val="00FB1019"/>
    <w:rsid w:val="00FB12C5"/>
    <w:rsid w:val="00FB149F"/>
    <w:rsid w:val="00FB62AB"/>
    <w:rsid w:val="00FC08B1"/>
    <w:rsid w:val="00FC1176"/>
    <w:rsid w:val="00FC4E64"/>
    <w:rsid w:val="00FC55C2"/>
    <w:rsid w:val="00FC7FC4"/>
    <w:rsid w:val="00FD0004"/>
    <w:rsid w:val="00FD6168"/>
    <w:rsid w:val="00FD68D8"/>
    <w:rsid w:val="00FD7C17"/>
    <w:rsid w:val="00FE2E49"/>
    <w:rsid w:val="00FE7E15"/>
    <w:rsid w:val="00FF4865"/>
    <w:rsid w:val="00FF48CE"/>
    <w:rsid w:val="00FF5891"/>
    <w:rsid w:val="00FF6DF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C0049"/>
  <w15:chartTrackingRefBased/>
  <w15:docId w15:val="{6F35BCD1-146C-4260-BB87-9548FF091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E54"/>
  </w:style>
  <w:style w:type="paragraph" w:styleId="Heading1">
    <w:name w:val="heading 1"/>
    <w:basedOn w:val="Normal"/>
    <w:next w:val="Normal"/>
    <w:link w:val="Heading1Char"/>
    <w:uiPriority w:val="9"/>
    <w:qFormat/>
    <w:rsid w:val="007342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42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342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342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42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42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2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2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2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2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42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342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342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42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42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2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2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219"/>
    <w:rPr>
      <w:rFonts w:eastAsiaTheme="majorEastAsia" w:cstheme="majorBidi"/>
      <w:color w:val="272727" w:themeColor="text1" w:themeTint="D8"/>
    </w:rPr>
  </w:style>
  <w:style w:type="paragraph" w:styleId="Title">
    <w:name w:val="Title"/>
    <w:basedOn w:val="Normal"/>
    <w:next w:val="Normal"/>
    <w:link w:val="TitleChar"/>
    <w:uiPriority w:val="10"/>
    <w:qFormat/>
    <w:rsid w:val="007342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2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42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42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219"/>
    <w:pPr>
      <w:spacing w:before="160"/>
      <w:jc w:val="center"/>
    </w:pPr>
    <w:rPr>
      <w:i/>
      <w:iCs/>
      <w:color w:val="404040" w:themeColor="text1" w:themeTint="BF"/>
    </w:rPr>
  </w:style>
  <w:style w:type="character" w:customStyle="1" w:styleId="QuoteChar">
    <w:name w:val="Quote Char"/>
    <w:basedOn w:val="DefaultParagraphFont"/>
    <w:link w:val="Quote"/>
    <w:uiPriority w:val="29"/>
    <w:rsid w:val="00734219"/>
    <w:rPr>
      <w:i/>
      <w:iCs/>
      <w:color w:val="404040" w:themeColor="text1" w:themeTint="BF"/>
    </w:rPr>
  </w:style>
  <w:style w:type="paragraph" w:styleId="ListParagraph">
    <w:name w:val="List Paragraph"/>
    <w:basedOn w:val="Normal"/>
    <w:uiPriority w:val="34"/>
    <w:qFormat/>
    <w:rsid w:val="00734219"/>
    <w:pPr>
      <w:ind w:left="720"/>
      <w:contextualSpacing/>
    </w:pPr>
  </w:style>
  <w:style w:type="character" w:styleId="IntenseEmphasis">
    <w:name w:val="Intense Emphasis"/>
    <w:basedOn w:val="DefaultParagraphFont"/>
    <w:uiPriority w:val="21"/>
    <w:qFormat/>
    <w:rsid w:val="00734219"/>
    <w:rPr>
      <w:i/>
      <w:iCs/>
      <w:color w:val="0F4761" w:themeColor="accent1" w:themeShade="BF"/>
    </w:rPr>
  </w:style>
  <w:style w:type="paragraph" w:styleId="IntenseQuote">
    <w:name w:val="Intense Quote"/>
    <w:basedOn w:val="Normal"/>
    <w:next w:val="Normal"/>
    <w:link w:val="IntenseQuoteChar"/>
    <w:uiPriority w:val="30"/>
    <w:qFormat/>
    <w:rsid w:val="007342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4219"/>
    <w:rPr>
      <w:i/>
      <w:iCs/>
      <w:color w:val="0F4761" w:themeColor="accent1" w:themeShade="BF"/>
    </w:rPr>
  </w:style>
  <w:style w:type="character" w:styleId="IntenseReference">
    <w:name w:val="Intense Reference"/>
    <w:basedOn w:val="DefaultParagraphFont"/>
    <w:uiPriority w:val="32"/>
    <w:qFormat/>
    <w:rsid w:val="00734219"/>
    <w:rPr>
      <w:b/>
      <w:bCs/>
      <w:smallCaps/>
      <w:color w:val="0F4761" w:themeColor="accent1" w:themeShade="BF"/>
      <w:spacing w:val="5"/>
    </w:rPr>
  </w:style>
  <w:style w:type="paragraph" w:styleId="TOCHeading">
    <w:name w:val="TOC Heading"/>
    <w:basedOn w:val="Heading1"/>
    <w:next w:val="Normal"/>
    <w:uiPriority w:val="39"/>
    <w:unhideWhenUsed/>
    <w:qFormat/>
    <w:rsid w:val="0091475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715548"/>
    <w:pPr>
      <w:tabs>
        <w:tab w:val="left" w:pos="480"/>
        <w:tab w:val="left" w:pos="990"/>
        <w:tab w:val="right" w:leader="dot" w:pos="9016"/>
      </w:tabs>
      <w:spacing w:after="100" w:line="360" w:lineRule="auto"/>
      <w:jc w:val="lowKashida"/>
    </w:pPr>
  </w:style>
  <w:style w:type="character" w:styleId="Hyperlink">
    <w:name w:val="Hyperlink"/>
    <w:basedOn w:val="DefaultParagraphFont"/>
    <w:uiPriority w:val="99"/>
    <w:unhideWhenUsed/>
    <w:rsid w:val="00914756"/>
    <w:rPr>
      <w:color w:val="467886" w:themeColor="hyperlink"/>
      <w:u w:val="single"/>
    </w:rPr>
  </w:style>
  <w:style w:type="character" w:styleId="Emphasis">
    <w:name w:val="Emphasis"/>
    <w:basedOn w:val="DefaultParagraphFont"/>
    <w:uiPriority w:val="20"/>
    <w:qFormat/>
    <w:rsid w:val="00914756"/>
    <w:rPr>
      <w:i/>
      <w:iCs/>
    </w:rPr>
  </w:style>
  <w:style w:type="paragraph" w:styleId="Header">
    <w:name w:val="header"/>
    <w:basedOn w:val="Normal"/>
    <w:link w:val="HeaderChar"/>
    <w:uiPriority w:val="99"/>
    <w:unhideWhenUsed/>
    <w:rsid w:val="007B6F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F70"/>
  </w:style>
  <w:style w:type="paragraph" w:styleId="Footer">
    <w:name w:val="footer"/>
    <w:basedOn w:val="Normal"/>
    <w:link w:val="FooterChar"/>
    <w:uiPriority w:val="99"/>
    <w:unhideWhenUsed/>
    <w:rsid w:val="007B6F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F70"/>
  </w:style>
  <w:style w:type="character" w:styleId="PlaceholderText">
    <w:name w:val="Placeholder Text"/>
    <w:basedOn w:val="DefaultParagraphFont"/>
    <w:uiPriority w:val="99"/>
    <w:semiHidden/>
    <w:rsid w:val="00092870"/>
    <w:rPr>
      <w:color w:val="666666"/>
    </w:rPr>
  </w:style>
  <w:style w:type="paragraph" w:styleId="NormalWeb">
    <w:name w:val="Normal (Web)"/>
    <w:basedOn w:val="Normal"/>
    <w:uiPriority w:val="99"/>
    <w:unhideWhenUsed/>
    <w:rsid w:val="00AA3E5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AA3E51"/>
    <w:rPr>
      <w:b/>
      <w:bCs/>
    </w:rPr>
  </w:style>
  <w:style w:type="paragraph" w:styleId="TOC2">
    <w:name w:val="toc 2"/>
    <w:basedOn w:val="Normal"/>
    <w:next w:val="Normal"/>
    <w:autoRedefine/>
    <w:uiPriority w:val="39"/>
    <w:unhideWhenUsed/>
    <w:rsid w:val="00AA3E51"/>
    <w:pPr>
      <w:spacing w:after="100"/>
      <w:ind w:left="220"/>
    </w:pPr>
    <w:rPr>
      <w:lang w:val="en-US"/>
    </w:rPr>
  </w:style>
  <w:style w:type="paragraph" w:styleId="TOC3">
    <w:name w:val="toc 3"/>
    <w:basedOn w:val="Normal"/>
    <w:next w:val="Normal"/>
    <w:autoRedefine/>
    <w:uiPriority w:val="39"/>
    <w:unhideWhenUsed/>
    <w:rsid w:val="00AA3E51"/>
    <w:pPr>
      <w:spacing w:after="100"/>
      <w:ind w:left="440"/>
    </w:pPr>
    <w:rPr>
      <w:lang w:val="en-US"/>
    </w:rPr>
  </w:style>
  <w:style w:type="character" w:styleId="UnresolvedMention">
    <w:name w:val="Unresolved Mention"/>
    <w:basedOn w:val="DefaultParagraphFont"/>
    <w:uiPriority w:val="99"/>
    <w:semiHidden/>
    <w:unhideWhenUsed/>
    <w:rsid w:val="00AA3E51"/>
    <w:rPr>
      <w:color w:val="605E5C"/>
      <w:shd w:val="clear" w:color="auto" w:fill="E1DFDD"/>
    </w:rPr>
  </w:style>
  <w:style w:type="character" w:customStyle="1" w:styleId="katex-mathml">
    <w:name w:val="katex-mathml"/>
    <w:basedOn w:val="DefaultParagraphFont"/>
    <w:rsid w:val="00AA3E51"/>
  </w:style>
  <w:style w:type="character" w:customStyle="1" w:styleId="mord">
    <w:name w:val="mord"/>
    <w:basedOn w:val="DefaultParagraphFont"/>
    <w:rsid w:val="00AA3E51"/>
  </w:style>
  <w:style w:type="character" w:customStyle="1" w:styleId="mrel">
    <w:name w:val="mrel"/>
    <w:basedOn w:val="DefaultParagraphFont"/>
    <w:rsid w:val="00AA3E51"/>
  </w:style>
  <w:style w:type="character" w:customStyle="1" w:styleId="mopen">
    <w:name w:val="mopen"/>
    <w:basedOn w:val="DefaultParagraphFont"/>
    <w:rsid w:val="00AA3E51"/>
  </w:style>
  <w:style w:type="character" w:customStyle="1" w:styleId="vlist-s">
    <w:name w:val="vlist-s"/>
    <w:basedOn w:val="DefaultParagraphFont"/>
    <w:rsid w:val="00AA3E51"/>
  </w:style>
  <w:style w:type="character" w:customStyle="1" w:styleId="mpunct">
    <w:name w:val="mpunct"/>
    <w:basedOn w:val="DefaultParagraphFont"/>
    <w:rsid w:val="00AA3E51"/>
  </w:style>
  <w:style w:type="character" w:customStyle="1" w:styleId="mclose">
    <w:name w:val="mclose"/>
    <w:basedOn w:val="DefaultParagraphFont"/>
    <w:rsid w:val="00AA3E51"/>
  </w:style>
  <w:style w:type="character" w:styleId="FollowedHyperlink">
    <w:name w:val="FollowedHyperlink"/>
    <w:basedOn w:val="DefaultParagraphFont"/>
    <w:uiPriority w:val="99"/>
    <w:semiHidden/>
    <w:unhideWhenUsed/>
    <w:rsid w:val="00AA3E51"/>
    <w:rPr>
      <w:color w:val="96607D" w:themeColor="followedHyperlink"/>
      <w:u w:val="single"/>
    </w:rPr>
  </w:style>
  <w:style w:type="paragraph" w:styleId="HTMLPreformatted">
    <w:name w:val="HTML Preformatted"/>
    <w:basedOn w:val="Normal"/>
    <w:link w:val="HTMLPreformattedChar"/>
    <w:uiPriority w:val="99"/>
    <w:semiHidden/>
    <w:unhideWhenUsed/>
    <w:rsid w:val="00FA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FA003A"/>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FA003A"/>
    <w:rPr>
      <w:rFonts w:ascii="Courier New" w:eastAsia="Times New Roman" w:hAnsi="Courier New" w:cs="Courier New"/>
      <w:sz w:val="20"/>
      <w:szCs w:val="20"/>
    </w:rPr>
  </w:style>
  <w:style w:type="character" w:customStyle="1" w:styleId="hljs-comment">
    <w:name w:val="hljs-comment"/>
    <w:basedOn w:val="DefaultParagraphFont"/>
    <w:rsid w:val="00FA003A"/>
  </w:style>
  <w:style w:type="character" w:customStyle="1" w:styleId="hljs-keyword">
    <w:name w:val="hljs-keyword"/>
    <w:basedOn w:val="DefaultParagraphFont"/>
    <w:rsid w:val="00FA003A"/>
  </w:style>
  <w:style w:type="character" w:customStyle="1" w:styleId="hljs-builtin">
    <w:name w:val="hljs-built_in"/>
    <w:basedOn w:val="DefaultParagraphFont"/>
    <w:rsid w:val="00FA003A"/>
  </w:style>
  <w:style w:type="character" w:customStyle="1" w:styleId="hljs-number">
    <w:name w:val="hljs-number"/>
    <w:basedOn w:val="DefaultParagraphFont"/>
    <w:rsid w:val="00FA003A"/>
  </w:style>
  <w:style w:type="character" w:customStyle="1" w:styleId="hljs-literal">
    <w:name w:val="hljs-literal"/>
    <w:basedOn w:val="DefaultParagraphFont"/>
    <w:rsid w:val="00FA003A"/>
  </w:style>
  <w:style w:type="table" w:styleId="TableGrid">
    <w:name w:val="Table Grid"/>
    <w:basedOn w:val="TableNormal"/>
    <w:uiPriority w:val="39"/>
    <w:rsid w:val="00502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02A4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D15F00"/>
    <w:pPr>
      <w:spacing w:after="200" w:line="240" w:lineRule="auto"/>
    </w:pPr>
    <w:rPr>
      <w:i/>
      <w:iCs/>
      <w:color w:val="0E2841" w:themeColor="text2"/>
      <w:sz w:val="18"/>
      <w:szCs w:val="18"/>
    </w:rPr>
  </w:style>
  <w:style w:type="table" w:styleId="PlainTable1">
    <w:name w:val="Plain Table 1"/>
    <w:basedOn w:val="TableNormal"/>
    <w:uiPriority w:val="41"/>
    <w:rsid w:val="00981E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B00C71"/>
    <w:pPr>
      <w:spacing w:after="0"/>
    </w:pPr>
  </w:style>
  <w:style w:type="paragraph" w:customStyle="1" w:styleId="whitespace-normal">
    <w:name w:val="whitespace-normal"/>
    <w:basedOn w:val="Normal"/>
    <w:rsid w:val="007A7CB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mbin">
    <w:name w:val="mbin"/>
    <w:basedOn w:val="DefaultParagraphFont"/>
    <w:rsid w:val="00DE7B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0715">
      <w:bodyDiv w:val="1"/>
      <w:marLeft w:val="0"/>
      <w:marRight w:val="0"/>
      <w:marTop w:val="0"/>
      <w:marBottom w:val="0"/>
      <w:divBdr>
        <w:top w:val="none" w:sz="0" w:space="0" w:color="auto"/>
        <w:left w:val="none" w:sz="0" w:space="0" w:color="auto"/>
        <w:bottom w:val="none" w:sz="0" w:space="0" w:color="auto"/>
        <w:right w:val="none" w:sz="0" w:space="0" w:color="auto"/>
      </w:divBdr>
    </w:div>
    <w:div w:id="10955909">
      <w:bodyDiv w:val="1"/>
      <w:marLeft w:val="0"/>
      <w:marRight w:val="0"/>
      <w:marTop w:val="0"/>
      <w:marBottom w:val="0"/>
      <w:divBdr>
        <w:top w:val="none" w:sz="0" w:space="0" w:color="auto"/>
        <w:left w:val="none" w:sz="0" w:space="0" w:color="auto"/>
        <w:bottom w:val="none" w:sz="0" w:space="0" w:color="auto"/>
        <w:right w:val="none" w:sz="0" w:space="0" w:color="auto"/>
      </w:divBdr>
      <w:divsChild>
        <w:div w:id="1410037280">
          <w:marLeft w:val="480"/>
          <w:marRight w:val="0"/>
          <w:marTop w:val="0"/>
          <w:marBottom w:val="0"/>
          <w:divBdr>
            <w:top w:val="none" w:sz="0" w:space="0" w:color="auto"/>
            <w:left w:val="none" w:sz="0" w:space="0" w:color="auto"/>
            <w:bottom w:val="none" w:sz="0" w:space="0" w:color="auto"/>
            <w:right w:val="none" w:sz="0" w:space="0" w:color="auto"/>
          </w:divBdr>
        </w:div>
        <w:div w:id="67266112">
          <w:marLeft w:val="480"/>
          <w:marRight w:val="0"/>
          <w:marTop w:val="0"/>
          <w:marBottom w:val="0"/>
          <w:divBdr>
            <w:top w:val="none" w:sz="0" w:space="0" w:color="auto"/>
            <w:left w:val="none" w:sz="0" w:space="0" w:color="auto"/>
            <w:bottom w:val="none" w:sz="0" w:space="0" w:color="auto"/>
            <w:right w:val="none" w:sz="0" w:space="0" w:color="auto"/>
          </w:divBdr>
        </w:div>
        <w:div w:id="1825127139">
          <w:marLeft w:val="480"/>
          <w:marRight w:val="0"/>
          <w:marTop w:val="0"/>
          <w:marBottom w:val="0"/>
          <w:divBdr>
            <w:top w:val="none" w:sz="0" w:space="0" w:color="auto"/>
            <w:left w:val="none" w:sz="0" w:space="0" w:color="auto"/>
            <w:bottom w:val="none" w:sz="0" w:space="0" w:color="auto"/>
            <w:right w:val="none" w:sz="0" w:space="0" w:color="auto"/>
          </w:divBdr>
        </w:div>
        <w:div w:id="1857769734">
          <w:marLeft w:val="480"/>
          <w:marRight w:val="0"/>
          <w:marTop w:val="0"/>
          <w:marBottom w:val="0"/>
          <w:divBdr>
            <w:top w:val="none" w:sz="0" w:space="0" w:color="auto"/>
            <w:left w:val="none" w:sz="0" w:space="0" w:color="auto"/>
            <w:bottom w:val="none" w:sz="0" w:space="0" w:color="auto"/>
            <w:right w:val="none" w:sz="0" w:space="0" w:color="auto"/>
          </w:divBdr>
        </w:div>
        <w:div w:id="1043166387">
          <w:marLeft w:val="480"/>
          <w:marRight w:val="0"/>
          <w:marTop w:val="0"/>
          <w:marBottom w:val="0"/>
          <w:divBdr>
            <w:top w:val="none" w:sz="0" w:space="0" w:color="auto"/>
            <w:left w:val="none" w:sz="0" w:space="0" w:color="auto"/>
            <w:bottom w:val="none" w:sz="0" w:space="0" w:color="auto"/>
            <w:right w:val="none" w:sz="0" w:space="0" w:color="auto"/>
          </w:divBdr>
        </w:div>
        <w:div w:id="689337249">
          <w:marLeft w:val="480"/>
          <w:marRight w:val="0"/>
          <w:marTop w:val="0"/>
          <w:marBottom w:val="0"/>
          <w:divBdr>
            <w:top w:val="none" w:sz="0" w:space="0" w:color="auto"/>
            <w:left w:val="none" w:sz="0" w:space="0" w:color="auto"/>
            <w:bottom w:val="none" w:sz="0" w:space="0" w:color="auto"/>
            <w:right w:val="none" w:sz="0" w:space="0" w:color="auto"/>
          </w:divBdr>
        </w:div>
        <w:div w:id="783623138">
          <w:marLeft w:val="480"/>
          <w:marRight w:val="0"/>
          <w:marTop w:val="0"/>
          <w:marBottom w:val="0"/>
          <w:divBdr>
            <w:top w:val="none" w:sz="0" w:space="0" w:color="auto"/>
            <w:left w:val="none" w:sz="0" w:space="0" w:color="auto"/>
            <w:bottom w:val="none" w:sz="0" w:space="0" w:color="auto"/>
            <w:right w:val="none" w:sz="0" w:space="0" w:color="auto"/>
          </w:divBdr>
        </w:div>
        <w:div w:id="1349135787">
          <w:marLeft w:val="480"/>
          <w:marRight w:val="0"/>
          <w:marTop w:val="0"/>
          <w:marBottom w:val="0"/>
          <w:divBdr>
            <w:top w:val="none" w:sz="0" w:space="0" w:color="auto"/>
            <w:left w:val="none" w:sz="0" w:space="0" w:color="auto"/>
            <w:bottom w:val="none" w:sz="0" w:space="0" w:color="auto"/>
            <w:right w:val="none" w:sz="0" w:space="0" w:color="auto"/>
          </w:divBdr>
        </w:div>
        <w:div w:id="315570041">
          <w:marLeft w:val="480"/>
          <w:marRight w:val="0"/>
          <w:marTop w:val="0"/>
          <w:marBottom w:val="0"/>
          <w:divBdr>
            <w:top w:val="none" w:sz="0" w:space="0" w:color="auto"/>
            <w:left w:val="none" w:sz="0" w:space="0" w:color="auto"/>
            <w:bottom w:val="none" w:sz="0" w:space="0" w:color="auto"/>
            <w:right w:val="none" w:sz="0" w:space="0" w:color="auto"/>
          </w:divBdr>
        </w:div>
        <w:div w:id="282080447">
          <w:marLeft w:val="480"/>
          <w:marRight w:val="0"/>
          <w:marTop w:val="0"/>
          <w:marBottom w:val="0"/>
          <w:divBdr>
            <w:top w:val="none" w:sz="0" w:space="0" w:color="auto"/>
            <w:left w:val="none" w:sz="0" w:space="0" w:color="auto"/>
            <w:bottom w:val="none" w:sz="0" w:space="0" w:color="auto"/>
            <w:right w:val="none" w:sz="0" w:space="0" w:color="auto"/>
          </w:divBdr>
        </w:div>
        <w:div w:id="2128350685">
          <w:marLeft w:val="480"/>
          <w:marRight w:val="0"/>
          <w:marTop w:val="0"/>
          <w:marBottom w:val="0"/>
          <w:divBdr>
            <w:top w:val="none" w:sz="0" w:space="0" w:color="auto"/>
            <w:left w:val="none" w:sz="0" w:space="0" w:color="auto"/>
            <w:bottom w:val="none" w:sz="0" w:space="0" w:color="auto"/>
            <w:right w:val="none" w:sz="0" w:space="0" w:color="auto"/>
          </w:divBdr>
        </w:div>
        <w:div w:id="847066074">
          <w:marLeft w:val="480"/>
          <w:marRight w:val="0"/>
          <w:marTop w:val="0"/>
          <w:marBottom w:val="0"/>
          <w:divBdr>
            <w:top w:val="none" w:sz="0" w:space="0" w:color="auto"/>
            <w:left w:val="none" w:sz="0" w:space="0" w:color="auto"/>
            <w:bottom w:val="none" w:sz="0" w:space="0" w:color="auto"/>
            <w:right w:val="none" w:sz="0" w:space="0" w:color="auto"/>
          </w:divBdr>
        </w:div>
        <w:div w:id="1546793806">
          <w:marLeft w:val="480"/>
          <w:marRight w:val="0"/>
          <w:marTop w:val="0"/>
          <w:marBottom w:val="0"/>
          <w:divBdr>
            <w:top w:val="none" w:sz="0" w:space="0" w:color="auto"/>
            <w:left w:val="none" w:sz="0" w:space="0" w:color="auto"/>
            <w:bottom w:val="none" w:sz="0" w:space="0" w:color="auto"/>
            <w:right w:val="none" w:sz="0" w:space="0" w:color="auto"/>
          </w:divBdr>
        </w:div>
        <w:div w:id="1676810639">
          <w:marLeft w:val="480"/>
          <w:marRight w:val="0"/>
          <w:marTop w:val="0"/>
          <w:marBottom w:val="0"/>
          <w:divBdr>
            <w:top w:val="none" w:sz="0" w:space="0" w:color="auto"/>
            <w:left w:val="none" w:sz="0" w:space="0" w:color="auto"/>
            <w:bottom w:val="none" w:sz="0" w:space="0" w:color="auto"/>
            <w:right w:val="none" w:sz="0" w:space="0" w:color="auto"/>
          </w:divBdr>
        </w:div>
        <w:div w:id="583145755">
          <w:marLeft w:val="480"/>
          <w:marRight w:val="0"/>
          <w:marTop w:val="0"/>
          <w:marBottom w:val="0"/>
          <w:divBdr>
            <w:top w:val="none" w:sz="0" w:space="0" w:color="auto"/>
            <w:left w:val="none" w:sz="0" w:space="0" w:color="auto"/>
            <w:bottom w:val="none" w:sz="0" w:space="0" w:color="auto"/>
            <w:right w:val="none" w:sz="0" w:space="0" w:color="auto"/>
          </w:divBdr>
        </w:div>
        <w:div w:id="327368274">
          <w:marLeft w:val="480"/>
          <w:marRight w:val="0"/>
          <w:marTop w:val="0"/>
          <w:marBottom w:val="0"/>
          <w:divBdr>
            <w:top w:val="none" w:sz="0" w:space="0" w:color="auto"/>
            <w:left w:val="none" w:sz="0" w:space="0" w:color="auto"/>
            <w:bottom w:val="none" w:sz="0" w:space="0" w:color="auto"/>
            <w:right w:val="none" w:sz="0" w:space="0" w:color="auto"/>
          </w:divBdr>
        </w:div>
        <w:div w:id="356737648">
          <w:marLeft w:val="480"/>
          <w:marRight w:val="0"/>
          <w:marTop w:val="0"/>
          <w:marBottom w:val="0"/>
          <w:divBdr>
            <w:top w:val="none" w:sz="0" w:space="0" w:color="auto"/>
            <w:left w:val="none" w:sz="0" w:space="0" w:color="auto"/>
            <w:bottom w:val="none" w:sz="0" w:space="0" w:color="auto"/>
            <w:right w:val="none" w:sz="0" w:space="0" w:color="auto"/>
          </w:divBdr>
        </w:div>
        <w:div w:id="157309763">
          <w:marLeft w:val="480"/>
          <w:marRight w:val="0"/>
          <w:marTop w:val="0"/>
          <w:marBottom w:val="0"/>
          <w:divBdr>
            <w:top w:val="none" w:sz="0" w:space="0" w:color="auto"/>
            <w:left w:val="none" w:sz="0" w:space="0" w:color="auto"/>
            <w:bottom w:val="none" w:sz="0" w:space="0" w:color="auto"/>
            <w:right w:val="none" w:sz="0" w:space="0" w:color="auto"/>
          </w:divBdr>
        </w:div>
        <w:div w:id="1876305871">
          <w:marLeft w:val="480"/>
          <w:marRight w:val="0"/>
          <w:marTop w:val="0"/>
          <w:marBottom w:val="0"/>
          <w:divBdr>
            <w:top w:val="none" w:sz="0" w:space="0" w:color="auto"/>
            <w:left w:val="none" w:sz="0" w:space="0" w:color="auto"/>
            <w:bottom w:val="none" w:sz="0" w:space="0" w:color="auto"/>
            <w:right w:val="none" w:sz="0" w:space="0" w:color="auto"/>
          </w:divBdr>
        </w:div>
        <w:div w:id="134035571">
          <w:marLeft w:val="480"/>
          <w:marRight w:val="0"/>
          <w:marTop w:val="0"/>
          <w:marBottom w:val="0"/>
          <w:divBdr>
            <w:top w:val="none" w:sz="0" w:space="0" w:color="auto"/>
            <w:left w:val="none" w:sz="0" w:space="0" w:color="auto"/>
            <w:bottom w:val="none" w:sz="0" w:space="0" w:color="auto"/>
            <w:right w:val="none" w:sz="0" w:space="0" w:color="auto"/>
          </w:divBdr>
        </w:div>
        <w:div w:id="704863714">
          <w:marLeft w:val="480"/>
          <w:marRight w:val="0"/>
          <w:marTop w:val="0"/>
          <w:marBottom w:val="0"/>
          <w:divBdr>
            <w:top w:val="none" w:sz="0" w:space="0" w:color="auto"/>
            <w:left w:val="none" w:sz="0" w:space="0" w:color="auto"/>
            <w:bottom w:val="none" w:sz="0" w:space="0" w:color="auto"/>
            <w:right w:val="none" w:sz="0" w:space="0" w:color="auto"/>
          </w:divBdr>
        </w:div>
        <w:div w:id="214662453">
          <w:marLeft w:val="480"/>
          <w:marRight w:val="0"/>
          <w:marTop w:val="0"/>
          <w:marBottom w:val="0"/>
          <w:divBdr>
            <w:top w:val="none" w:sz="0" w:space="0" w:color="auto"/>
            <w:left w:val="none" w:sz="0" w:space="0" w:color="auto"/>
            <w:bottom w:val="none" w:sz="0" w:space="0" w:color="auto"/>
            <w:right w:val="none" w:sz="0" w:space="0" w:color="auto"/>
          </w:divBdr>
        </w:div>
        <w:div w:id="939722543">
          <w:marLeft w:val="480"/>
          <w:marRight w:val="0"/>
          <w:marTop w:val="0"/>
          <w:marBottom w:val="0"/>
          <w:divBdr>
            <w:top w:val="none" w:sz="0" w:space="0" w:color="auto"/>
            <w:left w:val="none" w:sz="0" w:space="0" w:color="auto"/>
            <w:bottom w:val="none" w:sz="0" w:space="0" w:color="auto"/>
            <w:right w:val="none" w:sz="0" w:space="0" w:color="auto"/>
          </w:divBdr>
        </w:div>
      </w:divsChild>
    </w:div>
    <w:div w:id="12923169">
      <w:bodyDiv w:val="1"/>
      <w:marLeft w:val="0"/>
      <w:marRight w:val="0"/>
      <w:marTop w:val="0"/>
      <w:marBottom w:val="0"/>
      <w:divBdr>
        <w:top w:val="none" w:sz="0" w:space="0" w:color="auto"/>
        <w:left w:val="none" w:sz="0" w:space="0" w:color="auto"/>
        <w:bottom w:val="none" w:sz="0" w:space="0" w:color="auto"/>
        <w:right w:val="none" w:sz="0" w:space="0" w:color="auto"/>
      </w:divBdr>
    </w:div>
    <w:div w:id="13964383">
      <w:bodyDiv w:val="1"/>
      <w:marLeft w:val="0"/>
      <w:marRight w:val="0"/>
      <w:marTop w:val="0"/>
      <w:marBottom w:val="0"/>
      <w:divBdr>
        <w:top w:val="none" w:sz="0" w:space="0" w:color="auto"/>
        <w:left w:val="none" w:sz="0" w:space="0" w:color="auto"/>
        <w:bottom w:val="none" w:sz="0" w:space="0" w:color="auto"/>
        <w:right w:val="none" w:sz="0" w:space="0" w:color="auto"/>
      </w:divBdr>
      <w:divsChild>
        <w:div w:id="1537620061">
          <w:marLeft w:val="480"/>
          <w:marRight w:val="0"/>
          <w:marTop w:val="0"/>
          <w:marBottom w:val="0"/>
          <w:divBdr>
            <w:top w:val="none" w:sz="0" w:space="0" w:color="auto"/>
            <w:left w:val="none" w:sz="0" w:space="0" w:color="auto"/>
            <w:bottom w:val="none" w:sz="0" w:space="0" w:color="auto"/>
            <w:right w:val="none" w:sz="0" w:space="0" w:color="auto"/>
          </w:divBdr>
        </w:div>
        <w:div w:id="1830749065">
          <w:marLeft w:val="480"/>
          <w:marRight w:val="0"/>
          <w:marTop w:val="0"/>
          <w:marBottom w:val="0"/>
          <w:divBdr>
            <w:top w:val="none" w:sz="0" w:space="0" w:color="auto"/>
            <w:left w:val="none" w:sz="0" w:space="0" w:color="auto"/>
            <w:bottom w:val="none" w:sz="0" w:space="0" w:color="auto"/>
            <w:right w:val="none" w:sz="0" w:space="0" w:color="auto"/>
          </w:divBdr>
        </w:div>
        <w:div w:id="230432720">
          <w:marLeft w:val="480"/>
          <w:marRight w:val="0"/>
          <w:marTop w:val="0"/>
          <w:marBottom w:val="0"/>
          <w:divBdr>
            <w:top w:val="none" w:sz="0" w:space="0" w:color="auto"/>
            <w:left w:val="none" w:sz="0" w:space="0" w:color="auto"/>
            <w:bottom w:val="none" w:sz="0" w:space="0" w:color="auto"/>
            <w:right w:val="none" w:sz="0" w:space="0" w:color="auto"/>
          </w:divBdr>
        </w:div>
        <w:div w:id="1915898173">
          <w:marLeft w:val="480"/>
          <w:marRight w:val="0"/>
          <w:marTop w:val="0"/>
          <w:marBottom w:val="0"/>
          <w:divBdr>
            <w:top w:val="none" w:sz="0" w:space="0" w:color="auto"/>
            <w:left w:val="none" w:sz="0" w:space="0" w:color="auto"/>
            <w:bottom w:val="none" w:sz="0" w:space="0" w:color="auto"/>
            <w:right w:val="none" w:sz="0" w:space="0" w:color="auto"/>
          </w:divBdr>
        </w:div>
        <w:div w:id="255217508">
          <w:marLeft w:val="480"/>
          <w:marRight w:val="0"/>
          <w:marTop w:val="0"/>
          <w:marBottom w:val="0"/>
          <w:divBdr>
            <w:top w:val="none" w:sz="0" w:space="0" w:color="auto"/>
            <w:left w:val="none" w:sz="0" w:space="0" w:color="auto"/>
            <w:bottom w:val="none" w:sz="0" w:space="0" w:color="auto"/>
            <w:right w:val="none" w:sz="0" w:space="0" w:color="auto"/>
          </w:divBdr>
        </w:div>
        <w:div w:id="1317954604">
          <w:marLeft w:val="480"/>
          <w:marRight w:val="0"/>
          <w:marTop w:val="0"/>
          <w:marBottom w:val="0"/>
          <w:divBdr>
            <w:top w:val="none" w:sz="0" w:space="0" w:color="auto"/>
            <w:left w:val="none" w:sz="0" w:space="0" w:color="auto"/>
            <w:bottom w:val="none" w:sz="0" w:space="0" w:color="auto"/>
            <w:right w:val="none" w:sz="0" w:space="0" w:color="auto"/>
          </w:divBdr>
        </w:div>
        <w:div w:id="86660666">
          <w:marLeft w:val="480"/>
          <w:marRight w:val="0"/>
          <w:marTop w:val="0"/>
          <w:marBottom w:val="0"/>
          <w:divBdr>
            <w:top w:val="none" w:sz="0" w:space="0" w:color="auto"/>
            <w:left w:val="none" w:sz="0" w:space="0" w:color="auto"/>
            <w:bottom w:val="none" w:sz="0" w:space="0" w:color="auto"/>
            <w:right w:val="none" w:sz="0" w:space="0" w:color="auto"/>
          </w:divBdr>
        </w:div>
        <w:div w:id="1884175614">
          <w:marLeft w:val="480"/>
          <w:marRight w:val="0"/>
          <w:marTop w:val="0"/>
          <w:marBottom w:val="0"/>
          <w:divBdr>
            <w:top w:val="none" w:sz="0" w:space="0" w:color="auto"/>
            <w:left w:val="none" w:sz="0" w:space="0" w:color="auto"/>
            <w:bottom w:val="none" w:sz="0" w:space="0" w:color="auto"/>
            <w:right w:val="none" w:sz="0" w:space="0" w:color="auto"/>
          </w:divBdr>
        </w:div>
        <w:div w:id="1969584205">
          <w:marLeft w:val="480"/>
          <w:marRight w:val="0"/>
          <w:marTop w:val="0"/>
          <w:marBottom w:val="0"/>
          <w:divBdr>
            <w:top w:val="none" w:sz="0" w:space="0" w:color="auto"/>
            <w:left w:val="none" w:sz="0" w:space="0" w:color="auto"/>
            <w:bottom w:val="none" w:sz="0" w:space="0" w:color="auto"/>
            <w:right w:val="none" w:sz="0" w:space="0" w:color="auto"/>
          </w:divBdr>
        </w:div>
        <w:div w:id="649485189">
          <w:marLeft w:val="480"/>
          <w:marRight w:val="0"/>
          <w:marTop w:val="0"/>
          <w:marBottom w:val="0"/>
          <w:divBdr>
            <w:top w:val="none" w:sz="0" w:space="0" w:color="auto"/>
            <w:left w:val="none" w:sz="0" w:space="0" w:color="auto"/>
            <w:bottom w:val="none" w:sz="0" w:space="0" w:color="auto"/>
            <w:right w:val="none" w:sz="0" w:space="0" w:color="auto"/>
          </w:divBdr>
        </w:div>
        <w:div w:id="555707269">
          <w:marLeft w:val="480"/>
          <w:marRight w:val="0"/>
          <w:marTop w:val="0"/>
          <w:marBottom w:val="0"/>
          <w:divBdr>
            <w:top w:val="none" w:sz="0" w:space="0" w:color="auto"/>
            <w:left w:val="none" w:sz="0" w:space="0" w:color="auto"/>
            <w:bottom w:val="none" w:sz="0" w:space="0" w:color="auto"/>
            <w:right w:val="none" w:sz="0" w:space="0" w:color="auto"/>
          </w:divBdr>
        </w:div>
      </w:divsChild>
    </w:div>
    <w:div w:id="15624473">
      <w:bodyDiv w:val="1"/>
      <w:marLeft w:val="0"/>
      <w:marRight w:val="0"/>
      <w:marTop w:val="0"/>
      <w:marBottom w:val="0"/>
      <w:divBdr>
        <w:top w:val="none" w:sz="0" w:space="0" w:color="auto"/>
        <w:left w:val="none" w:sz="0" w:space="0" w:color="auto"/>
        <w:bottom w:val="none" w:sz="0" w:space="0" w:color="auto"/>
        <w:right w:val="none" w:sz="0" w:space="0" w:color="auto"/>
      </w:divBdr>
      <w:divsChild>
        <w:div w:id="1729960683">
          <w:marLeft w:val="480"/>
          <w:marRight w:val="0"/>
          <w:marTop w:val="0"/>
          <w:marBottom w:val="0"/>
          <w:divBdr>
            <w:top w:val="none" w:sz="0" w:space="0" w:color="auto"/>
            <w:left w:val="none" w:sz="0" w:space="0" w:color="auto"/>
            <w:bottom w:val="none" w:sz="0" w:space="0" w:color="auto"/>
            <w:right w:val="none" w:sz="0" w:space="0" w:color="auto"/>
          </w:divBdr>
        </w:div>
        <w:div w:id="400250807">
          <w:marLeft w:val="480"/>
          <w:marRight w:val="0"/>
          <w:marTop w:val="0"/>
          <w:marBottom w:val="0"/>
          <w:divBdr>
            <w:top w:val="none" w:sz="0" w:space="0" w:color="auto"/>
            <w:left w:val="none" w:sz="0" w:space="0" w:color="auto"/>
            <w:bottom w:val="none" w:sz="0" w:space="0" w:color="auto"/>
            <w:right w:val="none" w:sz="0" w:space="0" w:color="auto"/>
          </w:divBdr>
        </w:div>
        <w:div w:id="553125011">
          <w:marLeft w:val="480"/>
          <w:marRight w:val="0"/>
          <w:marTop w:val="0"/>
          <w:marBottom w:val="0"/>
          <w:divBdr>
            <w:top w:val="none" w:sz="0" w:space="0" w:color="auto"/>
            <w:left w:val="none" w:sz="0" w:space="0" w:color="auto"/>
            <w:bottom w:val="none" w:sz="0" w:space="0" w:color="auto"/>
            <w:right w:val="none" w:sz="0" w:space="0" w:color="auto"/>
          </w:divBdr>
        </w:div>
        <w:div w:id="1531799013">
          <w:marLeft w:val="480"/>
          <w:marRight w:val="0"/>
          <w:marTop w:val="0"/>
          <w:marBottom w:val="0"/>
          <w:divBdr>
            <w:top w:val="none" w:sz="0" w:space="0" w:color="auto"/>
            <w:left w:val="none" w:sz="0" w:space="0" w:color="auto"/>
            <w:bottom w:val="none" w:sz="0" w:space="0" w:color="auto"/>
            <w:right w:val="none" w:sz="0" w:space="0" w:color="auto"/>
          </w:divBdr>
        </w:div>
        <w:div w:id="1569653802">
          <w:marLeft w:val="480"/>
          <w:marRight w:val="0"/>
          <w:marTop w:val="0"/>
          <w:marBottom w:val="0"/>
          <w:divBdr>
            <w:top w:val="none" w:sz="0" w:space="0" w:color="auto"/>
            <w:left w:val="none" w:sz="0" w:space="0" w:color="auto"/>
            <w:bottom w:val="none" w:sz="0" w:space="0" w:color="auto"/>
            <w:right w:val="none" w:sz="0" w:space="0" w:color="auto"/>
          </w:divBdr>
        </w:div>
        <w:div w:id="1177813616">
          <w:marLeft w:val="480"/>
          <w:marRight w:val="0"/>
          <w:marTop w:val="0"/>
          <w:marBottom w:val="0"/>
          <w:divBdr>
            <w:top w:val="none" w:sz="0" w:space="0" w:color="auto"/>
            <w:left w:val="none" w:sz="0" w:space="0" w:color="auto"/>
            <w:bottom w:val="none" w:sz="0" w:space="0" w:color="auto"/>
            <w:right w:val="none" w:sz="0" w:space="0" w:color="auto"/>
          </w:divBdr>
        </w:div>
        <w:div w:id="1933120581">
          <w:marLeft w:val="480"/>
          <w:marRight w:val="0"/>
          <w:marTop w:val="0"/>
          <w:marBottom w:val="0"/>
          <w:divBdr>
            <w:top w:val="none" w:sz="0" w:space="0" w:color="auto"/>
            <w:left w:val="none" w:sz="0" w:space="0" w:color="auto"/>
            <w:bottom w:val="none" w:sz="0" w:space="0" w:color="auto"/>
            <w:right w:val="none" w:sz="0" w:space="0" w:color="auto"/>
          </w:divBdr>
        </w:div>
        <w:div w:id="1681202738">
          <w:marLeft w:val="480"/>
          <w:marRight w:val="0"/>
          <w:marTop w:val="0"/>
          <w:marBottom w:val="0"/>
          <w:divBdr>
            <w:top w:val="none" w:sz="0" w:space="0" w:color="auto"/>
            <w:left w:val="none" w:sz="0" w:space="0" w:color="auto"/>
            <w:bottom w:val="none" w:sz="0" w:space="0" w:color="auto"/>
            <w:right w:val="none" w:sz="0" w:space="0" w:color="auto"/>
          </w:divBdr>
        </w:div>
        <w:div w:id="915162272">
          <w:marLeft w:val="480"/>
          <w:marRight w:val="0"/>
          <w:marTop w:val="0"/>
          <w:marBottom w:val="0"/>
          <w:divBdr>
            <w:top w:val="none" w:sz="0" w:space="0" w:color="auto"/>
            <w:left w:val="none" w:sz="0" w:space="0" w:color="auto"/>
            <w:bottom w:val="none" w:sz="0" w:space="0" w:color="auto"/>
            <w:right w:val="none" w:sz="0" w:space="0" w:color="auto"/>
          </w:divBdr>
        </w:div>
        <w:div w:id="311956546">
          <w:marLeft w:val="480"/>
          <w:marRight w:val="0"/>
          <w:marTop w:val="0"/>
          <w:marBottom w:val="0"/>
          <w:divBdr>
            <w:top w:val="none" w:sz="0" w:space="0" w:color="auto"/>
            <w:left w:val="none" w:sz="0" w:space="0" w:color="auto"/>
            <w:bottom w:val="none" w:sz="0" w:space="0" w:color="auto"/>
            <w:right w:val="none" w:sz="0" w:space="0" w:color="auto"/>
          </w:divBdr>
        </w:div>
        <w:div w:id="1910381633">
          <w:marLeft w:val="480"/>
          <w:marRight w:val="0"/>
          <w:marTop w:val="0"/>
          <w:marBottom w:val="0"/>
          <w:divBdr>
            <w:top w:val="none" w:sz="0" w:space="0" w:color="auto"/>
            <w:left w:val="none" w:sz="0" w:space="0" w:color="auto"/>
            <w:bottom w:val="none" w:sz="0" w:space="0" w:color="auto"/>
            <w:right w:val="none" w:sz="0" w:space="0" w:color="auto"/>
          </w:divBdr>
        </w:div>
        <w:div w:id="1460368990">
          <w:marLeft w:val="480"/>
          <w:marRight w:val="0"/>
          <w:marTop w:val="0"/>
          <w:marBottom w:val="0"/>
          <w:divBdr>
            <w:top w:val="none" w:sz="0" w:space="0" w:color="auto"/>
            <w:left w:val="none" w:sz="0" w:space="0" w:color="auto"/>
            <w:bottom w:val="none" w:sz="0" w:space="0" w:color="auto"/>
            <w:right w:val="none" w:sz="0" w:space="0" w:color="auto"/>
          </w:divBdr>
        </w:div>
        <w:div w:id="361395359">
          <w:marLeft w:val="480"/>
          <w:marRight w:val="0"/>
          <w:marTop w:val="0"/>
          <w:marBottom w:val="0"/>
          <w:divBdr>
            <w:top w:val="none" w:sz="0" w:space="0" w:color="auto"/>
            <w:left w:val="none" w:sz="0" w:space="0" w:color="auto"/>
            <w:bottom w:val="none" w:sz="0" w:space="0" w:color="auto"/>
            <w:right w:val="none" w:sz="0" w:space="0" w:color="auto"/>
          </w:divBdr>
        </w:div>
        <w:div w:id="123013536">
          <w:marLeft w:val="480"/>
          <w:marRight w:val="0"/>
          <w:marTop w:val="0"/>
          <w:marBottom w:val="0"/>
          <w:divBdr>
            <w:top w:val="none" w:sz="0" w:space="0" w:color="auto"/>
            <w:left w:val="none" w:sz="0" w:space="0" w:color="auto"/>
            <w:bottom w:val="none" w:sz="0" w:space="0" w:color="auto"/>
            <w:right w:val="none" w:sz="0" w:space="0" w:color="auto"/>
          </w:divBdr>
        </w:div>
        <w:div w:id="1146707271">
          <w:marLeft w:val="480"/>
          <w:marRight w:val="0"/>
          <w:marTop w:val="0"/>
          <w:marBottom w:val="0"/>
          <w:divBdr>
            <w:top w:val="none" w:sz="0" w:space="0" w:color="auto"/>
            <w:left w:val="none" w:sz="0" w:space="0" w:color="auto"/>
            <w:bottom w:val="none" w:sz="0" w:space="0" w:color="auto"/>
            <w:right w:val="none" w:sz="0" w:space="0" w:color="auto"/>
          </w:divBdr>
        </w:div>
        <w:div w:id="487285836">
          <w:marLeft w:val="480"/>
          <w:marRight w:val="0"/>
          <w:marTop w:val="0"/>
          <w:marBottom w:val="0"/>
          <w:divBdr>
            <w:top w:val="none" w:sz="0" w:space="0" w:color="auto"/>
            <w:left w:val="none" w:sz="0" w:space="0" w:color="auto"/>
            <w:bottom w:val="none" w:sz="0" w:space="0" w:color="auto"/>
            <w:right w:val="none" w:sz="0" w:space="0" w:color="auto"/>
          </w:divBdr>
        </w:div>
        <w:div w:id="2043241669">
          <w:marLeft w:val="480"/>
          <w:marRight w:val="0"/>
          <w:marTop w:val="0"/>
          <w:marBottom w:val="0"/>
          <w:divBdr>
            <w:top w:val="none" w:sz="0" w:space="0" w:color="auto"/>
            <w:left w:val="none" w:sz="0" w:space="0" w:color="auto"/>
            <w:bottom w:val="none" w:sz="0" w:space="0" w:color="auto"/>
            <w:right w:val="none" w:sz="0" w:space="0" w:color="auto"/>
          </w:divBdr>
        </w:div>
        <w:div w:id="337511455">
          <w:marLeft w:val="480"/>
          <w:marRight w:val="0"/>
          <w:marTop w:val="0"/>
          <w:marBottom w:val="0"/>
          <w:divBdr>
            <w:top w:val="none" w:sz="0" w:space="0" w:color="auto"/>
            <w:left w:val="none" w:sz="0" w:space="0" w:color="auto"/>
            <w:bottom w:val="none" w:sz="0" w:space="0" w:color="auto"/>
            <w:right w:val="none" w:sz="0" w:space="0" w:color="auto"/>
          </w:divBdr>
        </w:div>
        <w:div w:id="894661644">
          <w:marLeft w:val="480"/>
          <w:marRight w:val="0"/>
          <w:marTop w:val="0"/>
          <w:marBottom w:val="0"/>
          <w:divBdr>
            <w:top w:val="none" w:sz="0" w:space="0" w:color="auto"/>
            <w:left w:val="none" w:sz="0" w:space="0" w:color="auto"/>
            <w:bottom w:val="none" w:sz="0" w:space="0" w:color="auto"/>
            <w:right w:val="none" w:sz="0" w:space="0" w:color="auto"/>
          </w:divBdr>
        </w:div>
        <w:div w:id="1936860701">
          <w:marLeft w:val="480"/>
          <w:marRight w:val="0"/>
          <w:marTop w:val="0"/>
          <w:marBottom w:val="0"/>
          <w:divBdr>
            <w:top w:val="none" w:sz="0" w:space="0" w:color="auto"/>
            <w:left w:val="none" w:sz="0" w:space="0" w:color="auto"/>
            <w:bottom w:val="none" w:sz="0" w:space="0" w:color="auto"/>
            <w:right w:val="none" w:sz="0" w:space="0" w:color="auto"/>
          </w:divBdr>
        </w:div>
        <w:div w:id="1401365774">
          <w:marLeft w:val="480"/>
          <w:marRight w:val="0"/>
          <w:marTop w:val="0"/>
          <w:marBottom w:val="0"/>
          <w:divBdr>
            <w:top w:val="none" w:sz="0" w:space="0" w:color="auto"/>
            <w:left w:val="none" w:sz="0" w:space="0" w:color="auto"/>
            <w:bottom w:val="none" w:sz="0" w:space="0" w:color="auto"/>
            <w:right w:val="none" w:sz="0" w:space="0" w:color="auto"/>
          </w:divBdr>
        </w:div>
        <w:div w:id="1655716221">
          <w:marLeft w:val="480"/>
          <w:marRight w:val="0"/>
          <w:marTop w:val="0"/>
          <w:marBottom w:val="0"/>
          <w:divBdr>
            <w:top w:val="none" w:sz="0" w:space="0" w:color="auto"/>
            <w:left w:val="none" w:sz="0" w:space="0" w:color="auto"/>
            <w:bottom w:val="none" w:sz="0" w:space="0" w:color="auto"/>
            <w:right w:val="none" w:sz="0" w:space="0" w:color="auto"/>
          </w:divBdr>
        </w:div>
        <w:div w:id="871500509">
          <w:marLeft w:val="480"/>
          <w:marRight w:val="0"/>
          <w:marTop w:val="0"/>
          <w:marBottom w:val="0"/>
          <w:divBdr>
            <w:top w:val="none" w:sz="0" w:space="0" w:color="auto"/>
            <w:left w:val="none" w:sz="0" w:space="0" w:color="auto"/>
            <w:bottom w:val="none" w:sz="0" w:space="0" w:color="auto"/>
            <w:right w:val="none" w:sz="0" w:space="0" w:color="auto"/>
          </w:divBdr>
        </w:div>
        <w:div w:id="537934376">
          <w:marLeft w:val="480"/>
          <w:marRight w:val="0"/>
          <w:marTop w:val="0"/>
          <w:marBottom w:val="0"/>
          <w:divBdr>
            <w:top w:val="none" w:sz="0" w:space="0" w:color="auto"/>
            <w:left w:val="none" w:sz="0" w:space="0" w:color="auto"/>
            <w:bottom w:val="none" w:sz="0" w:space="0" w:color="auto"/>
            <w:right w:val="none" w:sz="0" w:space="0" w:color="auto"/>
          </w:divBdr>
        </w:div>
        <w:div w:id="2006131149">
          <w:marLeft w:val="480"/>
          <w:marRight w:val="0"/>
          <w:marTop w:val="0"/>
          <w:marBottom w:val="0"/>
          <w:divBdr>
            <w:top w:val="none" w:sz="0" w:space="0" w:color="auto"/>
            <w:left w:val="none" w:sz="0" w:space="0" w:color="auto"/>
            <w:bottom w:val="none" w:sz="0" w:space="0" w:color="auto"/>
            <w:right w:val="none" w:sz="0" w:space="0" w:color="auto"/>
          </w:divBdr>
        </w:div>
        <w:div w:id="1866555630">
          <w:marLeft w:val="480"/>
          <w:marRight w:val="0"/>
          <w:marTop w:val="0"/>
          <w:marBottom w:val="0"/>
          <w:divBdr>
            <w:top w:val="none" w:sz="0" w:space="0" w:color="auto"/>
            <w:left w:val="none" w:sz="0" w:space="0" w:color="auto"/>
            <w:bottom w:val="none" w:sz="0" w:space="0" w:color="auto"/>
            <w:right w:val="none" w:sz="0" w:space="0" w:color="auto"/>
          </w:divBdr>
        </w:div>
      </w:divsChild>
    </w:div>
    <w:div w:id="16279723">
      <w:bodyDiv w:val="1"/>
      <w:marLeft w:val="0"/>
      <w:marRight w:val="0"/>
      <w:marTop w:val="0"/>
      <w:marBottom w:val="0"/>
      <w:divBdr>
        <w:top w:val="none" w:sz="0" w:space="0" w:color="auto"/>
        <w:left w:val="none" w:sz="0" w:space="0" w:color="auto"/>
        <w:bottom w:val="none" w:sz="0" w:space="0" w:color="auto"/>
        <w:right w:val="none" w:sz="0" w:space="0" w:color="auto"/>
      </w:divBdr>
    </w:div>
    <w:div w:id="30695513">
      <w:bodyDiv w:val="1"/>
      <w:marLeft w:val="0"/>
      <w:marRight w:val="0"/>
      <w:marTop w:val="0"/>
      <w:marBottom w:val="0"/>
      <w:divBdr>
        <w:top w:val="none" w:sz="0" w:space="0" w:color="auto"/>
        <w:left w:val="none" w:sz="0" w:space="0" w:color="auto"/>
        <w:bottom w:val="none" w:sz="0" w:space="0" w:color="auto"/>
        <w:right w:val="none" w:sz="0" w:space="0" w:color="auto"/>
      </w:divBdr>
    </w:div>
    <w:div w:id="33114404">
      <w:bodyDiv w:val="1"/>
      <w:marLeft w:val="0"/>
      <w:marRight w:val="0"/>
      <w:marTop w:val="0"/>
      <w:marBottom w:val="0"/>
      <w:divBdr>
        <w:top w:val="none" w:sz="0" w:space="0" w:color="auto"/>
        <w:left w:val="none" w:sz="0" w:space="0" w:color="auto"/>
        <w:bottom w:val="none" w:sz="0" w:space="0" w:color="auto"/>
        <w:right w:val="none" w:sz="0" w:space="0" w:color="auto"/>
      </w:divBdr>
      <w:divsChild>
        <w:div w:id="747730477">
          <w:marLeft w:val="480"/>
          <w:marRight w:val="0"/>
          <w:marTop w:val="0"/>
          <w:marBottom w:val="0"/>
          <w:divBdr>
            <w:top w:val="none" w:sz="0" w:space="0" w:color="auto"/>
            <w:left w:val="none" w:sz="0" w:space="0" w:color="auto"/>
            <w:bottom w:val="none" w:sz="0" w:space="0" w:color="auto"/>
            <w:right w:val="none" w:sz="0" w:space="0" w:color="auto"/>
          </w:divBdr>
        </w:div>
        <w:div w:id="1174225867">
          <w:marLeft w:val="480"/>
          <w:marRight w:val="0"/>
          <w:marTop w:val="0"/>
          <w:marBottom w:val="0"/>
          <w:divBdr>
            <w:top w:val="none" w:sz="0" w:space="0" w:color="auto"/>
            <w:left w:val="none" w:sz="0" w:space="0" w:color="auto"/>
            <w:bottom w:val="none" w:sz="0" w:space="0" w:color="auto"/>
            <w:right w:val="none" w:sz="0" w:space="0" w:color="auto"/>
          </w:divBdr>
        </w:div>
        <w:div w:id="275721554">
          <w:marLeft w:val="480"/>
          <w:marRight w:val="0"/>
          <w:marTop w:val="0"/>
          <w:marBottom w:val="0"/>
          <w:divBdr>
            <w:top w:val="none" w:sz="0" w:space="0" w:color="auto"/>
            <w:left w:val="none" w:sz="0" w:space="0" w:color="auto"/>
            <w:bottom w:val="none" w:sz="0" w:space="0" w:color="auto"/>
            <w:right w:val="none" w:sz="0" w:space="0" w:color="auto"/>
          </w:divBdr>
        </w:div>
        <w:div w:id="590705250">
          <w:marLeft w:val="480"/>
          <w:marRight w:val="0"/>
          <w:marTop w:val="0"/>
          <w:marBottom w:val="0"/>
          <w:divBdr>
            <w:top w:val="none" w:sz="0" w:space="0" w:color="auto"/>
            <w:left w:val="none" w:sz="0" w:space="0" w:color="auto"/>
            <w:bottom w:val="none" w:sz="0" w:space="0" w:color="auto"/>
            <w:right w:val="none" w:sz="0" w:space="0" w:color="auto"/>
          </w:divBdr>
        </w:div>
        <w:div w:id="834302789">
          <w:marLeft w:val="480"/>
          <w:marRight w:val="0"/>
          <w:marTop w:val="0"/>
          <w:marBottom w:val="0"/>
          <w:divBdr>
            <w:top w:val="none" w:sz="0" w:space="0" w:color="auto"/>
            <w:left w:val="none" w:sz="0" w:space="0" w:color="auto"/>
            <w:bottom w:val="none" w:sz="0" w:space="0" w:color="auto"/>
            <w:right w:val="none" w:sz="0" w:space="0" w:color="auto"/>
          </w:divBdr>
        </w:div>
        <w:div w:id="64498201">
          <w:marLeft w:val="480"/>
          <w:marRight w:val="0"/>
          <w:marTop w:val="0"/>
          <w:marBottom w:val="0"/>
          <w:divBdr>
            <w:top w:val="none" w:sz="0" w:space="0" w:color="auto"/>
            <w:left w:val="none" w:sz="0" w:space="0" w:color="auto"/>
            <w:bottom w:val="none" w:sz="0" w:space="0" w:color="auto"/>
            <w:right w:val="none" w:sz="0" w:space="0" w:color="auto"/>
          </w:divBdr>
        </w:div>
        <w:div w:id="251279702">
          <w:marLeft w:val="480"/>
          <w:marRight w:val="0"/>
          <w:marTop w:val="0"/>
          <w:marBottom w:val="0"/>
          <w:divBdr>
            <w:top w:val="none" w:sz="0" w:space="0" w:color="auto"/>
            <w:left w:val="none" w:sz="0" w:space="0" w:color="auto"/>
            <w:bottom w:val="none" w:sz="0" w:space="0" w:color="auto"/>
            <w:right w:val="none" w:sz="0" w:space="0" w:color="auto"/>
          </w:divBdr>
        </w:div>
        <w:div w:id="1065224681">
          <w:marLeft w:val="480"/>
          <w:marRight w:val="0"/>
          <w:marTop w:val="0"/>
          <w:marBottom w:val="0"/>
          <w:divBdr>
            <w:top w:val="none" w:sz="0" w:space="0" w:color="auto"/>
            <w:left w:val="none" w:sz="0" w:space="0" w:color="auto"/>
            <w:bottom w:val="none" w:sz="0" w:space="0" w:color="auto"/>
            <w:right w:val="none" w:sz="0" w:space="0" w:color="auto"/>
          </w:divBdr>
        </w:div>
        <w:div w:id="719324579">
          <w:marLeft w:val="480"/>
          <w:marRight w:val="0"/>
          <w:marTop w:val="0"/>
          <w:marBottom w:val="0"/>
          <w:divBdr>
            <w:top w:val="none" w:sz="0" w:space="0" w:color="auto"/>
            <w:left w:val="none" w:sz="0" w:space="0" w:color="auto"/>
            <w:bottom w:val="none" w:sz="0" w:space="0" w:color="auto"/>
            <w:right w:val="none" w:sz="0" w:space="0" w:color="auto"/>
          </w:divBdr>
        </w:div>
        <w:div w:id="877739175">
          <w:marLeft w:val="480"/>
          <w:marRight w:val="0"/>
          <w:marTop w:val="0"/>
          <w:marBottom w:val="0"/>
          <w:divBdr>
            <w:top w:val="none" w:sz="0" w:space="0" w:color="auto"/>
            <w:left w:val="none" w:sz="0" w:space="0" w:color="auto"/>
            <w:bottom w:val="none" w:sz="0" w:space="0" w:color="auto"/>
            <w:right w:val="none" w:sz="0" w:space="0" w:color="auto"/>
          </w:divBdr>
        </w:div>
        <w:div w:id="1708917127">
          <w:marLeft w:val="480"/>
          <w:marRight w:val="0"/>
          <w:marTop w:val="0"/>
          <w:marBottom w:val="0"/>
          <w:divBdr>
            <w:top w:val="none" w:sz="0" w:space="0" w:color="auto"/>
            <w:left w:val="none" w:sz="0" w:space="0" w:color="auto"/>
            <w:bottom w:val="none" w:sz="0" w:space="0" w:color="auto"/>
            <w:right w:val="none" w:sz="0" w:space="0" w:color="auto"/>
          </w:divBdr>
        </w:div>
        <w:div w:id="1197306746">
          <w:marLeft w:val="480"/>
          <w:marRight w:val="0"/>
          <w:marTop w:val="0"/>
          <w:marBottom w:val="0"/>
          <w:divBdr>
            <w:top w:val="none" w:sz="0" w:space="0" w:color="auto"/>
            <w:left w:val="none" w:sz="0" w:space="0" w:color="auto"/>
            <w:bottom w:val="none" w:sz="0" w:space="0" w:color="auto"/>
            <w:right w:val="none" w:sz="0" w:space="0" w:color="auto"/>
          </w:divBdr>
        </w:div>
        <w:div w:id="470053579">
          <w:marLeft w:val="480"/>
          <w:marRight w:val="0"/>
          <w:marTop w:val="0"/>
          <w:marBottom w:val="0"/>
          <w:divBdr>
            <w:top w:val="none" w:sz="0" w:space="0" w:color="auto"/>
            <w:left w:val="none" w:sz="0" w:space="0" w:color="auto"/>
            <w:bottom w:val="none" w:sz="0" w:space="0" w:color="auto"/>
            <w:right w:val="none" w:sz="0" w:space="0" w:color="auto"/>
          </w:divBdr>
        </w:div>
        <w:div w:id="1376151932">
          <w:marLeft w:val="480"/>
          <w:marRight w:val="0"/>
          <w:marTop w:val="0"/>
          <w:marBottom w:val="0"/>
          <w:divBdr>
            <w:top w:val="none" w:sz="0" w:space="0" w:color="auto"/>
            <w:left w:val="none" w:sz="0" w:space="0" w:color="auto"/>
            <w:bottom w:val="none" w:sz="0" w:space="0" w:color="auto"/>
            <w:right w:val="none" w:sz="0" w:space="0" w:color="auto"/>
          </w:divBdr>
        </w:div>
        <w:div w:id="781144708">
          <w:marLeft w:val="480"/>
          <w:marRight w:val="0"/>
          <w:marTop w:val="0"/>
          <w:marBottom w:val="0"/>
          <w:divBdr>
            <w:top w:val="none" w:sz="0" w:space="0" w:color="auto"/>
            <w:left w:val="none" w:sz="0" w:space="0" w:color="auto"/>
            <w:bottom w:val="none" w:sz="0" w:space="0" w:color="auto"/>
            <w:right w:val="none" w:sz="0" w:space="0" w:color="auto"/>
          </w:divBdr>
        </w:div>
        <w:div w:id="437484492">
          <w:marLeft w:val="480"/>
          <w:marRight w:val="0"/>
          <w:marTop w:val="0"/>
          <w:marBottom w:val="0"/>
          <w:divBdr>
            <w:top w:val="none" w:sz="0" w:space="0" w:color="auto"/>
            <w:left w:val="none" w:sz="0" w:space="0" w:color="auto"/>
            <w:bottom w:val="none" w:sz="0" w:space="0" w:color="auto"/>
            <w:right w:val="none" w:sz="0" w:space="0" w:color="auto"/>
          </w:divBdr>
        </w:div>
        <w:div w:id="1197429369">
          <w:marLeft w:val="480"/>
          <w:marRight w:val="0"/>
          <w:marTop w:val="0"/>
          <w:marBottom w:val="0"/>
          <w:divBdr>
            <w:top w:val="none" w:sz="0" w:space="0" w:color="auto"/>
            <w:left w:val="none" w:sz="0" w:space="0" w:color="auto"/>
            <w:bottom w:val="none" w:sz="0" w:space="0" w:color="auto"/>
            <w:right w:val="none" w:sz="0" w:space="0" w:color="auto"/>
          </w:divBdr>
        </w:div>
        <w:div w:id="244994722">
          <w:marLeft w:val="480"/>
          <w:marRight w:val="0"/>
          <w:marTop w:val="0"/>
          <w:marBottom w:val="0"/>
          <w:divBdr>
            <w:top w:val="none" w:sz="0" w:space="0" w:color="auto"/>
            <w:left w:val="none" w:sz="0" w:space="0" w:color="auto"/>
            <w:bottom w:val="none" w:sz="0" w:space="0" w:color="auto"/>
            <w:right w:val="none" w:sz="0" w:space="0" w:color="auto"/>
          </w:divBdr>
        </w:div>
        <w:div w:id="2027828241">
          <w:marLeft w:val="480"/>
          <w:marRight w:val="0"/>
          <w:marTop w:val="0"/>
          <w:marBottom w:val="0"/>
          <w:divBdr>
            <w:top w:val="none" w:sz="0" w:space="0" w:color="auto"/>
            <w:left w:val="none" w:sz="0" w:space="0" w:color="auto"/>
            <w:bottom w:val="none" w:sz="0" w:space="0" w:color="auto"/>
            <w:right w:val="none" w:sz="0" w:space="0" w:color="auto"/>
          </w:divBdr>
        </w:div>
        <w:div w:id="523903010">
          <w:marLeft w:val="480"/>
          <w:marRight w:val="0"/>
          <w:marTop w:val="0"/>
          <w:marBottom w:val="0"/>
          <w:divBdr>
            <w:top w:val="none" w:sz="0" w:space="0" w:color="auto"/>
            <w:left w:val="none" w:sz="0" w:space="0" w:color="auto"/>
            <w:bottom w:val="none" w:sz="0" w:space="0" w:color="auto"/>
            <w:right w:val="none" w:sz="0" w:space="0" w:color="auto"/>
          </w:divBdr>
        </w:div>
        <w:div w:id="2027444326">
          <w:marLeft w:val="480"/>
          <w:marRight w:val="0"/>
          <w:marTop w:val="0"/>
          <w:marBottom w:val="0"/>
          <w:divBdr>
            <w:top w:val="none" w:sz="0" w:space="0" w:color="auto"/>
            <w:left w:val="none" w:sz="0" w:space="0" w:color="auto"/>
            <w:bottom w:val="none" w:sz="0" w:space="0" w:color="auto"/>
            <w:right w:val="none" w:sz="0" w:space="0" w:color="auto"/>
          </w:divBdr>
        </w:div>
        <w:div w:id="1242183581">
          <w:marLeft w:val="480"/>
          <w:marRight w:val="0"/>
          <w:marTop w:val="0"/>
          <w:marBottom w:val="0"/>
          <w:divBdr>
            <w:top w:val="none" w:sz="0" w:space="0" w:color="auto"/>
            <w:left w:val="none" w:sz="0" w:space="0" w:color="auto"/>
            <w:bottom w:val="none" w:sz="0" w:space="0" w:color="auto"/>
            <w:right w:val="none" w:sz="0" w:space="0" w:color="auto"/>
          </w:divBdr>
        </w:div>
        <w:div w:id="261644963">
          <w:marLeft w:val="480"/>
          <w:marRight w:val="0"/>
          <w:marTop w:val="0"/>
          <w:marBottom w:val="0"/>
          <w:divBdr>
            <w:top w:val="none" w:sz="0" w:space="0" w:color="auto"/>
            <w:left w:val="none" w:sz="0" w:space="0" w:color="auto"/>
            <w:bottom w:val="none" w:sz="0" w:space="0" w:color="auto"/>
            <w:right w:val="none" w:sz="0" w:space="0" w:color="auto"/>
          </w:divBdr>
        </w:div>
        <w:div w:id="272127477">
          <w:marLeft w:val="480"/>
          <w:marRight w:val="0"/>
          <w:marTop w:val="0"/>
          <w:marBottom w:val="0"/>
          <w:divBdr>
            <w:top w:val="none" w:sz="0" w:space="0" w:color="auto"/>
            <w:left w:val="none" w:sz="0" w:space="0" w:color="auto"/>
            <w:bottom w:val="none" w:sz="0" w:space="0" w:color="auto"/>
            <w:right w:val="none" w:sz="0" w:space="0" w:color="auto"/>
          </w:divBdr>
        </w:div>
        <w:div w:id="1008481532">
          <w:marLeft w:val="480"/>
          <w:marRight w:val="0"/>
          <w:marTop w:val="0"/>
          <w:marBottom w:val="0"/>
          <w:divBdr>
            <w:top w:val="none" w:sz="0" w:space="0" w:color="auto"/>
            <w:left w:val="none" w:sz="0" w:space="0" w:color="auto"/>
            <w:bottom w:val="none" w:sz="0" w:space="0" w:color="auto"/>
            <w:right w:val="none" w:sz="0" w:space="0" w:color="auto"/>
          </w:divBdr>
        </w:div>
        <w:div w:id="1262644578">
          <w:marLeft w:val="480"/>
          <w:marRight w:val="0"/>
          <w:marTop w:val="0"/>
          <w:marBottom w:val="0"/>
          <w:divBdr>
            <w:top w:val="none" w:sz="0" w:space="0" w:color="auto"/>
            <w:left w:val="none" w:sz="0" w:space="0" w:color="auto"/>
            <w:bottom w:val="none" w:sz="0" w:space="0" w:color="auto"/>
            <w:right w:val="none" w:sz="0" w:space="0" w:color="auto"/>
          </w:divBdr>
        </w:div>
        <w:div w:id="1210800083">
          <w:marLeft w:val="480"/>
          <w:marRight w:val="0"/>
          <w:marTop w:val="0"/>
          <w:marBottom w:val="0"/>
          <w:divBdr>
            <w:top w:val="none" w:sz="0" w:space="0" w:color="auto"/>
            <w:left w:val="none" w:sz="0" w:space="0" w:color="auto"/>
            <w:bottom w:val="none" w:sz="0" w:space="0" w:color="auto"/>
            <w:right w:val="none" w:sz="0" w:space="0" w:color="auto"/>
          </w:divBdr>
        </w:div>
        <w:div w:id="104467023">
          <w:marLeft w:val="480"/>
          <w:marRight w:val="0"/>
          <w:marTop w:val="0"/>
          <w:marBottom w:val="0"/>
          <w:divBdr>
            <w:top w:val="none" w:sz="0" w:space="0" w:color="auto"/>
            <w:left w:val="none" w:sz="0" w:space="0" w:color="auto"/>
            <w:bottom w:val="none" w:sz="0" w:space="0" w:color="auto"/>
            <w:right w:val="none" w:sz="0" w:space="0" w:color="auto"/>
          </w:divBdr>
        </w:div>
        <w:div w:id="2053846099">
          <w:marLeft w:val="480"/>
          <w:marRight w:val="0"/>
          <w:marTop w:val="0"/>
          <w:marBottom w:val="0"/>
          <w:divBdr>
            <w:top w:val="none" w:sz="0" w:space="0" w:color="auto"/>
            <w:left w:val="none" w:sz="0" w:space="0" w:color="auto"/>
            <w:bottom w:val="none" w:sz="0" w:space="0" w:color="auto"/>
            <w:right w:val="none" w:sz="0" w:space="0" w:color="auto"/>
          </w:divBdr>
        </w:div>
        <w:div w:id="333607313">
          <w:marLeft w:val="480"/>
          <w:marRight w:val="0"/>
          <w:marTop w:val="0"/>
          <w:marBottom w:val="0"/>
          <w:divBdr>
            <w:top w:val="none" w:sz="0" w:space="0" w:color="auto"/>
            <w:left w:val="none" w:sz="0" w:space="0" w:color="auto"/>
            <w:bottom w:val="none" w:sz="0" w:space="0" w:color="auto"/>
            <w:right w:val="none" w:sz="0" w:space="0" w:color="auto"/>
          </w:divBdr>
        </w:div>
        <w:div w:id="1934589109">
          <w:marLeft w:val="480"/>
          <w:marRight w:val="0"/>
          <w:marTop w:val="0"/>
          <w:marBottom w:val="0"/>
          <w:divBdr>
            <w:top w:val="none" w:sz="0" w:space="0" w:color="auto"/>
            <w:left w:val="none" w:sz="0" w:space="0" w:color="auto"/>
            <w:bottom w:val="none" w:sz="0" w:space="0" w:color="auto"/>
            <w:right w:val="none" w:sz="0" w:space="0" w:color="auto"/>
          </w:divBdr>
        </w:div>
        <w:div w:id="1551108551">
          <w:marLeft w:val="480"/>
          <w:marRight w:val="0"/>
          <w:marTop w:val="0"/>
          <w:marBottom w:val="0"/>
          <w:divBdr>
            <w:top w:val="none" w:sz="0" w:space="0" w:color="auto"/>
            <w:left w:val="none" w:sz="0" w:space="0" w:color="auto"/>
            <w:bottom w:val="none" w:sz="0" w:space="0" w:color="auto"/>
            <w:right w:val="none" w:sz="0" w:space="0" w:color="auto"/>
          </w:divBdr>
        </w:div>
        <w:div w:id="68314403">
          <w:marLeft w:val="480"/>
          <w:marRight w:val="0"/>
          <w:marTop w:val="0"/>
          <w:marBottom w:val="0"/>
          <w:divBdr>
            <w:top w:val="none" w:sz="0" w:space="0" w:color="auto"/>
            <w:left w:val="none" w:sz="0" w:space="0" w:color="auto"/>
            <w:bottom w:val="none" w:sz="0" w:space="0" w:color="auto"/>
            <w:right w:val="none" w:sz="0" w:space="0" w:color="auto"/>
          </w:divBdr>
        </w:div>
        <w:div w:id="996766340">
          <w:marLeft w:val="480"/>
          <w:marRight w:val="0"/>
          <w:marTop w:val="0"/>
          <w:marBottom w:val="0"/>
          <w:divBdr>
            <w:top w:val="none" w:sz="0" w:space="0" w:color="auto"/>
            <w:left w:val="none" w:sz="0" w:space="0" w:color="auto"/>
            <w:bottom w:val="none" w:sz="0" w:space="0" w:color="auto"/>
            <w:right w:val="none" w:sz="0" w:space="0" w:color="auto"/>
          </w:divBdr>
        </w:div>
        <w:div w:id="1978997895">
          <w:marLeft w:val="480"/>
          <w:marRight w:val="0"/>
          <w:marTop w:val="0"/>
          <w:marBottom w:val="0"/>
          <w:divBdr>
            <w:top w:val="none" w:sz="0" w:space="0" w:color="auto"/>
            <w:left w:val="none" w:sz="0" w:space="0" w:color="auto"/>
            <w:bottom w:val="none" w:sz="0" w:space="0" w:color="auto"/>
            <w:right w:val="none" w:sz="0" w:space="0" w:color="auto"/>
          </w:divBdr>
        </w:div>
        <w:div w:id="2025088138">
          <w:marLeft w:val="480"/>
          <w:marRight w:val="0"/>
          <w:marTop w:val="0"/>
          <w:marBottom w:val="0"/>
          <w:divBdr>
            <w:top w:val="none" w:sz="0" w:space="0" w:color="auto"/>
            <w:left w:val="none" w:sz="0" w:space="0" w:color="auto"/>
            <w:bottom w:val="none" w:sz="0" w:space="0" w:color="auto"/>
            <w:right w:val="none" w:sz="0" w:space="0" w:color="auto"/>
          </w:divBdr>
        </w:div>
        <w:div w:id="1273511949">
          <w:marLeft w:val="480"/>
          <w:marRight w:val="0"/>
          <w:marTop w:val="0"/>
          <w:marBottom w:val="0"/>
          <w:divBdr>
            <w:top w:val="none" w:sz="0" w:space="0" w:color="auto"/>
            <w:left w:val="none" w:sz="0" w:space="0" w:color="auto"/>
            <w:bottom w:val="none" w:sz="0" w:space="0" w:color="auto"/>
            <w:right w:val="none" w:sz="0" w:space="0" w:color="auto"/>
          </w:divBdr>
        </w:div>
        <w:div w:id="680621524">
          <w:marLeft w:val="480"/>
          <w:marRight w:val="0"/>
          <w:marTop w:val="0"/>
          <w:marBottom w:val="0"/>
          <w:divBdr>
            <w:top w:val="none" w:sz="0" w:space="0" w:color="auto"/>
            <w:left w:val="none" w:sz="0" w:space="0" w:color="auto"/>
            <w:bottom w:val="none" w:sz="0" w:space="0" w:color="auto"/>
            <w:right w:val="none" w:sz="0" w:space="0" w:color="auto"/>
          </w:divBdr>
        </w:div>
      </w:divsChild>
    </w:div>
    <w:div w:id="37710464">
      <w:bodyDiv w:val="1"/>
      <w:marLeft w:val="0"/>
      <w:marRight w:val="0"/>
      <w:marTop w:val="0"/>
      <w:marBottom w:val="0"/>
      <w:divBdr>
        <w:top w:val="none" w:sz="0" w:space="0" w:color="auto"/>
        <w:left w:val="none" w:sz="0" w:space="0" w:color="auto"/>
        <w:bottom w:val="none" w:sz="0" w:space="0" w:color="auto"/>
        <w:right w:val="none" w:sz="0" w:space="0" w:color="auto"/>
      </w:divBdr>
      <w:divsChild>
        <w:div w:id="1528520443">
          <w:marLeft w:val="480"/>
          <w:marRight w:val="0"/>
          <w:marTop w:val="0"/>
          <w:marBottom w:val="0"/>
          <w:divBdr>
            <w:top w:val="none" w:sz="0" w:space="0" w:color="auto"/>
            <w:left w:val="none" w:sz="0" w:space="0" w:color="auto"/>
            <w:bottom w:val="none" w:sz="0" w:space="0" w:color="auto"/>
            <w:right w:val="none" w:sz="0" w:space="0" w:color="auto"/>
          </w:divBdr>
        </w:div>
        <w:div w:id="2030910849">
          <w:marLeft w:val="480"/>
          <w:marRight w:val="0"/>
          <w:marTop w:val="0"/>
          <w:marBottom w:val="0"/>
          <w:divBdr>
            <w:top w:val="none" w:sz="0" w:space="0" w:color="auto"/>
            <w:left w:val="none" w:sz="0" w:space="0" w:color="auto"/>
            <w:bottom w:val="none" w:sz="0" w:space="0" w:color="auto"/>
            <w:right w:val="none" w:sz="0" w:space="0" w:color="auto"/>
          </w:divBdr>
        </w:div>
        <w:div w:id="1785221910">
          <w:marLeft w:val="480"/>
          <w:marRight w:val="0"/>
          <w:marTop w:val="0"/>
          <w:marBottom w:val="0"/>
          <w:divBdr>
            <w:top w:val="none" w:sz="0" w:space="0" w:color="auto"/>
            <w:left w:val="none" w:sz="0" w:space="0" w:color="auto"/>
            <w:bottom w:val="none" w:sz="0" w:space="0" w:color="auto"/>
            <w:right w:val="none" w:sz="0" w:space="0" w:color="auto"/>
          </w:divBdr>
        </w:div>
        <w:div w:id="1873223500">
          <w:marLeft w:val="480"/>
          <w:marRight w:val="0"/>
          <w:marTop w:val="0"/>
          <w:marBottom w:val="0"/>
          <w:divBdr>
            <w:top w:val="none" w:sz="0" w:space="0" w:color="auto"/>
            <w:left w:val="none" w:sz="0" w:space="0" w:color="auto"/>
            <w:bottom w:val="none" w:sz="0" w:space="0" w:color="auto"/>
            <w:right w:val="none" w:sz="0" w:space="0" w:color="auto"/>
          </w:divBdr>
        </w:div>
        <w:div w:id="515119845">
          <w:marLeft w:val="480"/>
          <w:marRight w:val="0"/>
          <w:marTop w:val="0"/>
          <w:marBottom w:val="0"/>
          <w:divBdr>
            <w:top w:val="none" w:sz="0" w:space="0" w:color="auto"/>
            <w:left w:val="none" w:sz="0" w:space="0" w:color="auto"/>
            <w:bottom w:val="none" w:sz="0" w:space="0" w:color="auto"/>
            <w:right w:val="none" w:sz="0" w:space="0" w:color="auto"/>
          </w:divBdr>
        </w:div>
        <w:div w:id="1365054468">
          <w:marLeft w:val="480"/>
          <w:marRight w:val="0"/>
          <w:marTop w:val="0"/>
          <w:marBottom w:val="0"/>
          <w:divBdr>
            <w:top w:val="none" w:sz="0" w:space="0" w:color="auto"/>
            <w:left w:val="none" w:sz="0" w:space="0" w:color="auto"/>
            <w:bottom w:val="none" w:sz="0" w:space="0" w:color="auto"/>
            <w:right w:val="none" w:sz="0" w:space="0" w:color="auto"/>
          </w:divBdr>
        </w:div>
        <w:div w:id="1358965727">
          <w:marLeft w:val="480"/>
          <w:marRight w:val="0"/>
          <w:marTop w:val="0"/>
          <w:marBottom w:val="0"/>
          <w:divBdr>
            <w:top w:val="none" w:sz="0" w:space="0" w:color="auto"/>
            <w:left w:val="none" w:sz="0" w:space="0" w:color="auto"/>
            <w:bottom w:val="none" w:sz="0" w:space="0" w:color="auto"/>
            <w:right w:val="none" w:sz="0" w:space="0" w:color="auto"/>
          </w:divBdr>
        </w:div>
        <w:div w:id="1189097479">
          <w:marLeft w:val="480"/>
          <w:marRight w:val="0"/>
          <w:marTop w:val="0"/>
          <w:marBottom w:val="0"/>
          <w:divBdr>
            <w:top w:val="none" w:sz="0" w:space="0" w:color="auto"/>
            <w:left w:val="none" w:sz="0" w:space="0" w:color="auto"/>
            <w:bottom w:val="none" w:sz="0" w:space="0" w:color="auto"/>
            <w:right w:val="none" w:sz="0" w:space="0" w:color="auto"/>
          </w:divBdr>
        </w:div>
        <w:div w:id="1975523684">
          <w:marLeft w:val="480"/>
          <w:marRight w:val="0"/>
          <w:marTop w:val="0"/>
          <w:marBottom w:val="0"/>
          <w:divBdr>
            <w:top w:val="none" w:sz="0" w:space="0" w:color="auto"/>
            <w:left w:val="none" w:sz="0" w:space="0" w:color="auto"/>
            <w:bottom w:val="none" w:sz="0" w:space="0" w:color="auto"/>
            <w:right w:val="none" w:sz="0" w:space="0" w:color="auto"/>
          </w:divBdr>
        </w:div>
        <w:div w:id="1876385191">
          <w:marLeft w:val="480"/>
          <w:marRight w:val="0"/>
          <w:marTop w:val="0"/>
          <w:marBottom w:val="0"/>
          <w:divBdr>
            <w:top w:val="none" w:sz="0" w:space="0" w:color="auto"/>
            <w:left w:val="none" w:sz="0" w:space="0" w:color="auto"/>
            <w:bottom w:val="none" w:sz="0" w:space="0" w:color="auto"/>
            <w:right w:val="none" w:sz="0" w:space="0" w:color="auto"/>
          </w:divBdr>
        </w:div>
        <w:div w:id="1996252349">
          <w:marLeft w:val="480"/>
          <w:marRight w:val="0"/>
          <w:marTop w:val="0"/>
          <w:marBottom w:val="0"/>
          <w:divBdr>
            <w:top w:val="none" w:sz="0" w:space="0" w:color="auto"/>
            <w:left w:val="none" w:sz="0" w:space="0" w:color="auto"/>
            <w:bottom w:val="none" w:sz="0" w:space="0" w:color="auto"/>
            <w:right w:val="none" w:sz="0" w:space="0" w:color="auto"/>
          </w:divBdr>
        </w:div>
      </w:divsChild>
    </w:div>
    <w:div w:id="40592859">
      <w:bodyDiv w:val="1"/>
      <w:marLeft w:val="0"/>
      <w:marRight w:val="0"/>
      <w:marTop w:val="0"/>
      <w:marBottom w:val="0"/>
      <w:divBdr>
        <w:top w:val="none" w:sz="0" w:space="0" w:color="auto"/>
        <w:left w:val="none" w:sz="0" w:space="0" w:color="auto"/>
        <w:bottom w:val="none" w:sz="0" w:space="0" w:color="auto"/>
        <w:right w:val="none" w:sz="0" w:space="0" w:color="auto"/>
      </w:divBdr>
    </w:div>
    <w:div w:id="42607285">
      <w:bodyDiv w:val="1"/>
      <w:marLeft w:val="0"/>
      <w:marRight w:val="0"/>
      <w:marTop w:val="0"/>
      <w:marBottom w:val="0"/>
      <w:divBdr>
        <w:top w:val="none" w:sz="0" w:space="0" w:color="auto"/>
        <w:left w:val="none" w:sz="0" w:space="0" w:color="auto"/>
        <w:bottom w:val="none" w:sz="0" w:space="0" w:color="auto"/>
        <w:right w:val="none" w:sz="0" w:space="0" w:color="auto"/>
      </w:divBdr>
    </w:div>
    <w:div w:id="54280926">
      <w:bodyDiv w:val="1"/>
      <w:marLeft w:val="0"/>
      <w:marRight w:val="0"/>
      <w:marTop w:val="0"/>
      <w:marBottom w:val="0"/>
      <w:divBdr>
        <w:top w:val="none" w:sz="0" w:space="0" w:color="auto"/>
        <w:left w:val="none" w:sz="0" w:space="0" w:color="auto"/>
        <w:bottom w:val="none" w:sz="0" w:space="0" w:color="auto"/>
        <w:right w:val="none" w:sz="0" w:space="0" w:color="auto"/>
      </w:divBdr>
      <w:divsChild>
        <w:div w:id="358898138">
          <w:marLeft w:val="480"/>
          <w:marRight w:val="0"/>
          <w:marTop w:val="0"/>
          <w:marBottom w:val="0"/>
          <w:divBdr>
            <w:top w:val="none" w:sz="0" w:space="0" w:color="auto"/>
            <w:left w:val="none" w:sz="0" w:space="0" w:color="auto"/>
            <w:bottom w:val="none" w:sz="0" w:space="0" w:color="auto"/>
            <w:right w:val="none" w:sz="0" w:space="0" w:color="auto"/>
          </w:divBdr>
        </w:div>
        <w:div w:id="1543858068">
          <w:marLeft w:val="480"/>
          <w:marRight w:val="0"/>
          <w:marTop w:val="0"/>
          <w:marBottom w:val="0"/>
          <w:divBdr>
            <w:top w:val="none" w:sz="0" w:space="0" w:color="auto"/>
            <w:left w:val="none" w:sz="0" w:space="0" w:color="auto"/>
            <w:bottom w:val="none" w:sz="0" w:space="0" w:color="auto"/>
            <w:right w:val="none" w:sz="0" w:space="0" w:color="auto"/>
          </w:divBdr>
        </w:div>
        <w:div w:id="519897831">
          <w:marLeft w:val="480"/>
          <w:marRight w:val="0"/>
          <w:marTop w:val="0"/>
          <w:marBottom w:val="0"/>
          <w:divBdr>
            <w:top w:val="none" w:sz="0" w:space="0" w:color="auto"/>
            <w:left w:val="none" w:sz="0" w:space="0" w:color="auto"/>
            <w:bottom w:val="none" w:sz="0" w:space="0" w:color="auto"/>
            <w:right w:val="none" w:sz="0" w:space="0" w:color="auto"/>
          </w:divBdr>
        </w:div>
        <w:div w:id="780144219">
          <w:marLeft w:val="480"/>
          <w:marRight w:val="0"/>
          <w:marTop w:val="0"/>
          <w:marBottom w:val="0"/>
          <w:divBdr>
            <w:top w:val="none" w:sz="0" w:space="0" w:color="auto"/>
            <w:left w:val="none" w:sz="0" w:space="0" w:color="auto"/>
            <w:bottom w:val="none" w:sz="0" w:space="0" w:color="auto"/>
            <w:right w:val="none" w:sz="0" w:space="0" w:color="auto"/>
          </w:divBdr>
        </w:div>
        <w:div w:id="1813675293">
          <w:marLeft w:val="480"/>
          <w:marRight w:val="0"/>
          <w:marTop w:val="0"/>
          <w:marBottom w:val="0"/>
          <w:divBdr>
            <w:top w:val="none" w:sz="0" w:space="0" w:color="auto"/>
            <w:left w:val="none" w:sz="0" w:space="0" w:color="auto"/>
            <w:bottom w:val="none" w:sz="0" w:space="0" w:color="auto"/>
            <w:right w:val="none" w:sz="0" w:space="0" w:color="auto"/>
          </w:divBdr>
        </w:div>
        <w:div w:id="85421251">
          <w:marLeft w:val="480"/>
          <w:marRight w:val="0"/>
          <w:marTop w:val="0"/>
          <w:marBottom w:val="0"/>
          <w:divBdr>
            <w:top w:val="none" w:sz="0" w:space="0" w:color="auto"/>
            <w:left w:val="none" w:sz="0" w:space="0" w:color="auto"/>
            <w:bottom w:val="none" w:sz="0" w:space="0" w:color="auto"/>
            <w:right w:val="none" w:sz="0" w:space="0" w:color="auto"/>
          </w:divBdr>
        </w:div>
        <w:div w:id="291178441">
          <w:marLeft w:val="480"/>
          <w:marRight w:val="0"/>
          <w:marTop w:val="0"/>
          <w:marBottom w:val="0"/>
          <w:divBdr>
            <w:top w:val="none" w:sz="0" w:space="0" w:color="auto"/>
            <w:left w:val="none" w:sz="0" w:space="0" w:color="auto"/>
            <w:bottom w:val="none" w:sz="0" w:space="0" w:color="auto"/>
            <w:right w:val="none" w:sz="0" w:space="0" w:color="auto"/>
          </w:divBdr>
        </w:div>
        <w:div w:id="2068649310">
          <w:marLeft w:val="480"/>
          <w:marRight w:val="0"/>
          <w:marTop w:val="0"/>
          <w:marBottom w:val="0"/>
          <w:divBdr>
            <w:top w:val="none" w:sz="0" w:space="0" w:color="auto"/>
            <w:left w:val="none" w:sz="0" w:space="0" w:color="auto"/>
            <w:bottom w:val="none" w:sz="0" w:space="0" w:color="auto"/>
            <w:right w:val="none" w:sz="0" w:space="0" w:color="auto"/>
          </w:divBdr>
        </w:div>
        <w:div w:id="1077216204">
          <w:marLeft w:val="480"/>
          <w:marRight w:val="0"/>
          <w:marTop w:val="0"/>
          <w:marBottom w:val="0"/>
          <w:divBdr>
            <w:top w:val="none" w:sz="0" w:space="0" w:color="auto"/>
            <w:left w:val="none" w:sz="0" w:space="0" w:color="auto"/>
            <w:bottom w:val="none" w:sz="0" w:space="0" w:color="auto"/>
            <w:right w:val="none" w:sz="0" w:space="0" w:color="auto"/>
          </w:divBdr>
        </w:div>
        <w:div w:id="1508984185">
          <w:marLeft w:val="480"/>
          <w:marRight w:val="0"/>
          <w:marTop w:val="0"/>
          <w:marBottom w:val="0"/>
          <w:divBdr>
            <w:top w:val="none" w:sz="0" w:space="0" w:color="auto"/>
            <w:left w:val="none" w:sz="0" w:space="0" w:color="auto"/>
            <w:bottom w:val="none" w:sz="0" w:space="0" w:color="auto"/>
            <w:right w:val="none" w:sz="0" w:space="0" w:color="auto"/>
          </w:divBdr>
        </w:div>
        <w:div w:id="1154300716">
          <w:marLeft w:val="480"/>
          <w:marRight w:val="0"/>
          <w:marTop w:val="0"/>
          <w:marBottom w:val="0"/>
          <w:divBdr>
            <w:top w:val="none" w:sz="0" w:space="0" w:color="auto"/>
            <w:left w:val="none" w:sz="0" w:space="0" w:color="auto"/>
            <w:bottom w:val="none" w:sz="0" w:space="0" w:color="auto"/>
            <w:right w:val="none" w:sz="0" w:space="0" w:color="auto"/>
          </w:divBdr>
        </w:div>
        <w:div w:id="673461029">
          <w:marLeft w:val="480"/>
          <w:marRight w:val="0"/>
          <w:marTop w:val="0"/>
          <w:marBottom w:val="0"/>
          <w:divBdr>
            <w:top w:val="none" w:sz="0" w:space="0" w:color="auto"/>
            <w:left w:val="none" w:sz="0" w:space="0" w:color="auto"/>
            <w:bottom w:val="none" w:sz="0" w:space="0" w:color="auto"/>
            <w:right w:val="none" w:sz="0" w:space="0" w:color="auto"/>
          </w:divBdr>
        </w:div>
        <w:div w:id="185480911">
          <w:marLeft w:val="480"/>
          <w:marRight w:val="0"/>
          <w:marTop w:val="0"/>
          <w:marBottom w:val="0"/>
          <w:divBdr>
            <w:top w:val="none" w:sz="0" w:space="0" w:color="auto"/>
            <w:left w:val="none" w:sz="0" w:space="0" w:color="auto"/>
            <w:bottom w:val="none" w:sz="0" w:space="0" w:color="auto"/>
            <w:right w:val="none" w:sz="0" w:space="0" w:color="auto"/>
          </w:divBdr>
        </w:div>
        <w:div w:id="2083988030">
          <w:marLeft w:val="480"/>
          <w:marRight w:val="0"/>
          <w:marTop w:val="0"/>
          <w:marBottom w:val="0"/>
          <w:divBdr>
            <w:top w:val="none" w:sz="0" w:space="0" w:color="auto"/>
            <w:left w:val="none" w:sz="0" w:space="0" w:color="auto"/>
            <w:bottom w:val="none" w:sz="0" w:space="0" w:color="auto"/>
            <w:right w:val="none" w:sz="0" w:space="0" w:color="auto"/>
          </w:divBdr>
        </w:div>
        <w:div w:id="1596403223">
          <w:marLeft w:val="480"/>
          <w:marRight w:val="0"/>
          <w:marTop w:val="0"/>
          <w:marBottom w:val="0"/>
          <w:divBdr>
            <w:top w:val="none" w:sz="0" w:space="0" w:color="auto"/>
            <w:left w:val="none" w:sz="0" w:space="0" w:color="auto"/>
            <w:bottom w:val="none" w:sz="0" w:space="0" w:color="auto"/>
            <w:right w:val="none" w:sz="0" w:space="0" w:color="auto"/>
          </w:divBdr>
        </w:div>
        <w:div w:id="534389334">
          <w:marLeft w:val="480"/>
          <w:marRight w:val="0"/>
          <w:marTop w:val="0"/>
          <w:marBottom w:val="0"/>
          <w:divBdr>
            <w:top w:val="none" w:sz="0" w:space="0" w:color="auto"/>
            <w:left w:val="none" w:sz="0" w:space="0" w:color="auto"/>
            <w:bottom w:val="none" w:sz="0" w:space="0" w:color="auto"/>
            <w:right w:val="none" w:sz="0" w:space="0" w:color="auto"/>
          </w:divBdr>
        </w:div>
        <w:div w:id="961112931">
          <w:marLeft w:val="480"/>
          <w:marRight w:val="0"/>
          <w:marTop w:val="0"/>
          <w:marBottom w:val="0"/>
          <w:divBdr>
            <w:top w:val="none" w:sz="0" w:space="0" w:color="auto"/>
            <w:left w:val="none" w:sz="0" w:space="0" w:color="auto"/>
            <w:bottom w:val="none" w:sz="0" w:space="0" w:color="auto"/>
            <w:right w:val="none" w:sz="0" w:space="0" w:color="auto"/>
          </w:divBdr>
        </w:div>
        <w:div w:id="554390567">
          <w:marLeft w:val="480"/>
          <w:marRight w:val="0"/>
          <w:marTop w:val="0"/>
          <w:marBottom w:val="0"/>
          <w:divBdr>
            <w:top w:val="none" w:sz="0" w:space="0" w:color="auto"/>
            <w:left w:val="none" w:sz="0" w:space="0" w:color="auto"/>
            <w:bottom w:val="none" w:sz="0" w:space="0" w:color="auto"/>
            <w:right w:val="none" w:sz="0" w:space="0" w:color="auto"/>
          </w:divBdr>
        </w:div>
        <w:div w:id="1461611127">
          <w:marLeft w:val="480"/>
          <w:marRight w:val="0"/>
          <w:marTop w:val="0"/>
          <w:marBottom w:val="0"/>
          <w:divBdr>
            <w:top w:val="none" w:sz="0" w:space="0" w:color="auto"/>
            <w:left w:val="none" w:sz="0" w:space="0" w:color="auto"/>
            <w:bottom w:val="none" w:sz="0" w:space="0" w:color="auto"/>
            <w:right w:val="none" w:sz="0" w:space="0" w:color="auto"/>
          </w:divBdr>
        </w:div>
        <w:div w:id="1216359689">
          <w:marLeft w:val="480"/>
          <w:marRight w:val="0"/>
          <w:marTop w:val="0"/>
          <w:marBottom w:val="0"/>
          <w:divBdr>
            <w:top w:val="none" w:sz="0" w:space="0" w:color="auto"/>
            <w:left w:val="none" w:sz="0" w:space="0" w:color="auto"/>
            <w:bottom w:val="none" w:sz="0" w:space="0" w:color="auto"/>
            <w:right w:val="none" w:sz="0" w:space="0" w:color="auto"/>
          </w:divBdr>
        </w:div>
        <w:div w:id="1769807300">
          <w:marLeft w:val="480"/>
          <w:marRight w:val="0"/>
          <w:marTop w:val="0"/>
          <w:marBottom w:val="0"/>
          <w:divBdr>
            <w:top w:val="none" w:sz="0" w:space="0" w:color="auto"/>
            <w:left w:val="none" w:sz="0" w:space="0" w:color="auto"/>
            <w:bottom w:val="none" w:sz="0" w:space="0" w:color="auto"/>
            <w:right w:val="none" w:sz="0" w:space="0" w:color="auto"/>
          </w:divBdr>
        </w:div>
        <w:div w:id="1391272436">
          <w:marLeft w:val="480"/>
          <w:marRight w:val="0"/>
          <w:marTop w:val="0"/>
          <w:marBottom w:val="0"/>
          <w:divBdr>
            <w:top w:val="none" w:sz="0" w:space="0" w:color="auto"/>
            <w:left w:val="none" w:sz="0" w:space="0" w:color="auto"/>
            <w:bottom w:val="none" w:sz="0" w:space="0" w:color="auto"/>
            <w:right w:val="none" w:sz="0" w:space="0" w:color="auto"/>
          </w:divBdr>
        </w:div>
        <w:div w:id="1086222995">
          <w:marLeft w:val="480"/>
          <w:marRight w:val="0"/>
          <w:marTop w:val="0"/>
          <w:marBottom w:val="0"/>
          <w:divBdr>
            <w:top w:val="none" w:sz="0" w:space="0" w:color="auto"/>
            <w:left w:val="none" w:sz="0" w:space="0" w:color="auto"/>
            <w:bottom w:val="none" w:sz="0" w:space="0" w:color="auto"/>
            <w:right w:val="none" w:sz="0" w:space="0" w:color="auto"/>
          </w:divBdr>
        </w:div>
        <w:div w:id="1734767783">
          <w:marLeft w:val="480"/>
          <w:marRight w:val="0"/>
          <w:marTop w:val="0"/>
          <w:marBottom w:val="0"/>
          <w:divBdr>
            <w:top w:val="none" w:sz="0" w:space="0" w:color="auto"/>
            <w:left w:val="none" w:sz="0" w:space="0" w:color="auto"/>
            <w:bottom w:val="none" w:sz="0" w:space="0" w:color="auto"/>
            <w:right w:val="none" w:sz="0" w:space="0" w:color="auto"/>
          </w:divBdr>
        </w:div>
        <w:div w:id="801118207">
          <w:marLeft w:val="480"/>
          <w:marRight w:val="0"/>
          <w:marTop w:val="0"/>
          <w:marBottom w:val="0"/>
          <w:divBdr>
            <w:top w:val="none" w:sz="0" w:space="0" w:color="auto"/>
            <w:left w:val="none" w:sz="0" w:space="0" w:color="auto"/>
            <w:bottom w:val="none" w:sz="0" w:space="0" w:color="auto"/>
            <w:right w:val="none" w:sz="0" w:space="0" w:color="auto"/>
          </w:divBdr>
        </w:div>
        <w:div w:id="407968866">
          <w:marLeft w:val="480"/>
          <w:marRight w:val="0"/>
          <w:marTop w:val="0"/>
          <w:marBottom w:val="0"/>
          <w:divBdr>
            <w:top w:val="none" w:sz="0" w:space="0" w:color="auto"/>
            <w:left w:val="none" w:sz="0" w:space="0" w:color="auto"/>
            <w:bottom w:val="none" w:sz="0" w:space="0" w:color="auto"/>
            <w:right w:val="none" w:sz="0" w:space="0" w:color="auto"/>
          </w:divBdr>
        </w:div>
        <w:div w:id="551232302">
          <w:marLeft w:val="480"/>
          <w:marRight w:val="0"/>
          <w:marTop w:val="0"/>
          <w:marBottom w:val="0"/>
          <w:divBdr>
            <w:top w:val="none" w:sz="0" w:space="0" w:color="auto"/>
            <w:left w:val="none" w:sz="0" w:space="0" w:color="auto"/>
            <w:bottom w:val="none" w:sz="0" w:space="0" w:color="auto"/>
            <w:right w:val="none" w:sz="0" w:space="0" w:color="auto"/>
          </w:divBdr>
        </w:div>
        <w:div w:id="1000504316">
          <w:marLeft w:val="480"/>
          <w:marRight w:val="0"/>
          <w:marTop w:val="0"/>
          <w:marBottom w:val="0"/>
          <w:divBdr>
            <w:top w:val="none" w:sz="0" w:space="0" w:color="auto"/>
            <w:left w:val="none" w:sz="0" w:space="0" w:color="auto"/>
            <w:bottom w:val="none" w:sz="0" w:space="0" w:color="auto"/>
            <w:right w:val="none" w:sz="0" w:space="0" w:color="auto"/>
          </w:divBdr>
        </w:div>
        <w:div w:id="223413023">
          <w:marLeft w:val="480"/>
          <w:marRight w:val="0"/>
          <w:marTop w:val="0"/>
          <w:marBottom w:val="0"/>
          <w:divBdr>
            <w:top w:val="none" w:sz="0" w:space="0" w:color="auto"/>
            <w:left w:val="none" w:sz="0" w:space="0" w:color="auto"/>
            <w:bottom w:val="none" w:sz="0" w:space="0" w:color="auto"/>
            <w:right w:val="none" w:sz="0" w:space="0" w:color="auto"/>
          </w:divBdr>
        </w:div>
        <w:div w:id="731805250">
          <w:marLeft w:val="480"/>
          <w:marRight w:val="0"/>
          <w:marTop w:val="0"/>
          <w:marBottom w:val="0"/>
          <w:divBdr>
            <w:top w:val="none" w:sz="0" w:space="0" w:color="auto"/>
            <w:left w:val="none" w:sz="0" w:space="0" w:color="auto"/>
            <w:bottom w:val="none" w:sz="0" w:space="0" w:color="auto"/>
            <w:right w:val="none" w:sz="0" w:space="0" w:color="auto"/>
          </w:divBdr>
        </w:div>
        <w:div w:id="411661917">
          <w:marLeft w:val="480"/>
          <w:marRight w:val="0"/>
          <w:marTop w:val="0"/>
          <w:marBottom w:val="0"/>
          <w:divBdr>
            <w:top w:val="none" w:sz="0" w:space="0" w:color="auto"/>
            <w:left w:val="none" w:sz="0" w:space="0" w:color="auto"/>
            <w:bottom w:val="none" w:sz="0" w:space="0" w:color="auto"/>
            <w:right w:val="none" w:sz="0" w:space="0" w:color="auto"/>
          </w:divBdr>
        </w:div>
        <w:div w:id="1879199272">
          <w:marLeft w:val="480"/>
          <w:marRight w:val="0"/>
          <w:marTop w:val="0"/>
          <w:marBottom w:val="0"/>
          <w:divBdr>
            <w:top w:val="none" w:sz="0" w:space="0" w:color="auto"/>
            <w:left w:val="none" w:sz="0" w:space="0" w:color="auto"/>
            <w:bottom w:val="none" w:sz="0" w:space="0" w:color="auto"/>
            <w:right w:val="none" w:sz="0" w:space="0" w:color="auto"/>
          </w:divBdr>
        </w:div>
        <w:div w:id="1996520139">
          <w:marLeft w:val="480"/>
          <w:marRight w:val="0"/>
          <w:marTop w:val="0"/>
          <w:marBottom w:val="0"/>
          <w:divBdr>
            <w:top w:val="none" w:sz="0" w:space="0" w:color="auto"/>
            <w:left w:val="none" w:sz="0" w:space="0" w:color="auto"/>
            <w:bottom w:val="none" w:sz="0" w:space="0" w:color="auto"/>
            <w:right w:val="none" w:sz="0" w:space="0" w:color="auto"/>
          </w:divBdr>
        </w:div>
        <w:div w:id="1798640443">
          <w:marLeft w:val="480"/>
          <w:marRight w:val="0"/>
          <w:marTop w:val="0"/>
          <w:marBottom w:val="0"/>
          <w:divBdr>
            <w:top w:val="none" w:sz="0" w:space="0" w:color="auto"/>
            <w:left w:val="none" w:sz="0" w:space="0" w:color="auto"/>
            <w:bottom w:val="none" w:sz="0" w:space="0" w:color="auto"/>
            <w:right w:val="none" w:sz="0" w:space="0" w:color="auto"/>
          </w:divBdr>
        </w:div>
        <w:div w:id="460922054">
          <w:marLeft w:val="480"/>
          <w:marRight w:val="0"/>
          <w:marTop w:val="0"/>
          <w:marBottom w:val="0"/>
          <w:divBdr>
            <w:top w:val="none" w:sz="0" w:space="0" w:color="auto"/>
            <w:left w:val="none" w:sz="0" w:space="0" w:color="auto"/>
            <w:bottom w:val="none" w:sz="0" w:space="0" w:color="auto"/>
            <w:right w:val="none" w:sz="0" w:space="0" w:color="auto"/>
          </w:divBdr>
        </w:div>
      </w:divsChild>
    </w:div>
    <w:div w:id="55402863">
      <w:bodyDiv w:val="1"/>
      <w:marLeft w:val="0"/>
      <w:marRight w:val="0"/>
      <w:marTop w:val="0"/>
      <w:marBottom w:val="0"/>
      <w:divBdr>
        <w:top w:val="none" w:sz="0" w:space="0" w:color="auto"/>
        <w:left w:val="none" w:sz="0" w:space="0" w:color="auto"/>
        <w:bottom w:val="none" w:sz="0" w:space="0" w:color="auto"/>
        <w:right w:val="none" w:sz="0" w:space="0" w:color="auto"/>
      </w:divBdr>
    </w:div>
    <w:div w:id="65349242">
      <w:bodyDiv w:val="1"/>
      <w:marLeft w:val="0"/>
      <w:marRight w:val="0"/>
      <w:marTop w:val="0"/>
      <w:marBottom w:val="0"/>
      <w:divBdr>
        <w:top w:val="none" w:sz="0" w:space="0" w:color="auto"/>
        <w:left w:val="none" w:sz="0" w:space="0" w:color="auto"/>
        <w:bottom w:val="none" w:sz="0" w:space="0" w:color="auto"/>
        <w:right w:val="none" w:sz="0" w:space="0" w:color="auto"/>
      </w:divBdr>
      <w:divsChild>
        <w:div w:id="1327050387">
          <w:marLeft w:val="480"/>
          <w:marRight w:val="0"/>
          <w:marTop w:val="0"/>
          <w:marBottom w:val="0"/>
          <w:divBdr>
            <w:top w:val="none" w:sz="0" w:space="0" w:color="auto"/>
            <w:left w:val="none" w:sz="0" w:space="0" w:color="auto"/>
            <w:bottom w:val="none" w:sz="0" w:space="0" w:color="auto"/>
            <w:right w:val="none" w:sz="0" w:space="0" w:color="auto"/>
          </w:divBdr>
        </w:div>
        <w:div w:id="758914745">
          <w:marLeft w:val="480"/>
          <w:marRight w:val="0"/>
          <w:marTop w:val="0"/>
          <w:marBottom w:val="0"/>
          <w:divBdr>
            <w:top w:val="none" w:sz="0" w:space="0" w:color="auto"/>
            <w:left w:val="none" w:sz="0" w:space="0" w:color="auto"/>
            <w:bottom w:val="none" w:sz="0" w:space="0" w:color="auto"/>
            <w:right w:val="none" w:sz="0" w:space="0" w:color="auto"/>
          </w:divBdr>
        </w:div>
        <w:div w:id="1826581685">
          <w:marLeft w:val="480"/>
          <w:marRight w:val="0"/>
          <w:marTop w:val="0"/>
          <w:marBottom w:val="0"/>
          <w:divBdr>
            <w:top w:val="none" w:sz="0" w:space="0" w:color="auto"/>
            <w:left w:val="none" w:sz="0" w:space="0" w:color="auto"/>
            <w:bottom w:val="none" w:sz="0" w:space="0" w:color="auto"/>
            <w:right w:val="none" w:sz="0" w:space="0" w:color="auto"/>
          </w:divBdr>
        </w:div>
        <w:div w:id="1636794333">
          <w:marLeft w:val="480"/>
          <w:marRight w:val="0"/>
          <w:marTop w:val="0"/>
          <w:marBottom w:val="0"/>
          <w:divBdr>
            <w:top w:val="none" w:sz="0" w:space="0" w:color="auto"/>
            <w:left w:val="none" w:sz="0" w:space="0" w:color="auto"/>
            <w:bottom w:val="none" w:sz="0" w:space="0" w:color="auto"/>
            <w:right w:val="none" w:sz="0" w:space="0" w:color="auto"/>
          </w:divBdr>
        </w:div>
        <w:div w:id="2032022423">
          <w:marLeft w:val="480"/>
          <w:marRight w:val="0"/>
          <w:marTop w:val="0"/>
          <w:marBottom w:val="0"/>
          <w:divBdr>
            <w:top w:val="none" w:sz="0" w:space="0" w:color="auto"/>
            <w:left w:val="none" w:sz="0" w:space="0" w:color="auto"/>
            <w:bottom w:val="none" w:sz="0" w:space="0" w:color="auto"/>
            <w:right w:val="none" w:sz="0" w:space="0" w:color="auto"/>
          </w:divBdr>
        </w:div>
        <w:div w:id="1068965200">
          <w:marLeft w:val="480"/>
          <w:marRight w:val="0"/>
          <w:marTop w:val="0"/>
          <w:marBottom w:val="0"/>
          <w:divBdr>
            <w:top w:val="none" w:sz="0" w:space="0" w:color="auto"/>
            <w:left w:val="none" w:sz="0" w:space="0" w:color="auto"/>
            <w:bottom w:val="none" w:sz="0" w:space="0" w:color="auto"/>
            <w:right w:val="none" w:sz="0" w:space="0" w:color="auto"/>
          </w:divBdr>
        </w:div>
        <w:div w:id="2078043892">
          <w:marLeft w:val="480"/>
          <w:marRight w:val="0"/>
          <w:marTop w:val="0"/>
          <w:marBottom w:val="0"/>
          <w:divBdr>
            <w:top w:val="none" w:sz="0" w:space="0" w:color="auto"/>
            <w:left w:val="none" w:sz="0" w:space="0" w:color="auto"/>
            <w:bottom w:val="none" w:sz="0" w:space="0" w:color="auto"/>
            <w:right w:val="none" w:sz="0" w:space="0" w:color="auto"/>
          </w:divBdr>
        </w:div>
        <w:div w:id="895430300">
          <w:marLeft w:val="480"/>
          <w:marRight w:val="0"/>
          <w:marTop w:val="0"/>
          <w:marBottom w:val="0"/>
          <w:divBdr>
            <w:top w:val="none" w:sz="0" w:space="0" w:color="auto"/>
            <w:left w:val="none" w:sz="0" w:space="0" w:color="auto"/>
            <w:bottom w:val="none" w:sz="0" w:space="0" w:color="auto"/>
            <w:right w:val="none" w:sz="0" w:space="0" w:color="auto"/>
          </w:divBdr>
        </w:div>
        <w:div w:id="1967469069">
          <w:marLeft w:val="480"/>
          <w:marRight w:val="0"/>
          <w:marTop w:val="0"/>
          <w:marBottom w:val="0"/>
          <w:divBdr>
            <w:top w:val="none" w:sz="0" w:space="0" w:color="auto"/>
            <w:left w:val="none" w:sz="0" w:space="0" w:color="auto"/>
            <w:bottom w:val="none" w:sz="0" w:space="0" w:color="auto"/>
            <w:right w:val="none" w:sz="0" w:space="0" w:color="auto"/>
          </w:divBdr>
        </w:div>
        <w:div w:id="2060518149">
          <w:marLeft w:val="480"/>
          <w:marRight w:val="0"/>
          <w:marTop w:val="0"/>
          <w:marBottom w:val="0"/>
          <w:divBdr>
            <w:top w:val="none" w:sz="0" w:space="0" w:color="auto"/>
            <w:left w:val="none" w:sz="0" w:space="0" w:color="auto"/>
            <w:bottom w:val="none" w:sz="0" w:space="0" w:color="auto"/>
            <w:right w:val="none" w:sz="0" w:space="0" w:color="auto"/>
          </w:divBdr>
        </w:div>
        <w:div w:id="1039429019">
          <w:marLeft w:val="480"/>
          <w:marRight w:val="0"/>
          <w:marTop w:val="0"/>
          <w:marBottom w:val="0"/>
          <w:divBdr>
            <w:top w:val="none" w:sz="0" w:space="0" w:color="auto"/>
            <w:left w:val="none" w:sz="0" w:space="0" w:color="auto"/>
            <w:bottom w:val="none" w:sz="0" w:space="0" w:color="auto"/>
            <w:right w:val="none" w:sz="0" w:space="0" w:color="auto"/>
          </w:divBdr>
        </w:div>
        <w:div w:id="1185830431">
          <w:marLeft w:val="480"/>
          <w:marRight w:val="0"/>
          <w:marTop w:val="0"/>
          <w:marBottom w:val="0"/>
          <w:divBdr>
            <w:top w:val="none" w:sz="0" w:space="0" w:color="auto"/>
            <w:left w:val="none" w:sz="0" w:space="0" w:color="auto"/>
            <w:bottom w:val="none" w:sz="0" w:space="0" w:color="auto"/>
            <w:right w:val="none" w:sz="0" w:space="0" w:color="auto"/>
          </w:divBdr>
        </w:div>
        <w:div w:id="1068303661">
          <w:marLeft w:val="480"/>
          <w:marRight w:val="0"/>
          <w:marTop w:val="0"/>
          <w:marBottom w:val="0"/>
          <w:divBdr>
            <w:top w:val="none" w:sz="0" w:space="0" w:color="auto"/>
            <w:left w:val="none" w:sz="0" w:space="0" w:color="auto"/>
            <w:bottom w:val="none" w:sz="0" w:space="0" w:color="auto"/>
            <w:right w:val="none" w:sz="0" w:space="0" w:color="auto"/>
          </w:divBdr>
        </w:div>
      </w:divsChild>
    </w:div>
    <w:div w:id="66919836">
      <w:bodyDiv w:val="1"/>
      <w:marLeft w:val="0"/>
      <w:marRight w:val="0"/>
      <w:marTop w:val="0"/>
      <w:marBottom w:val="0"/>
      <w:divBdr>
        <w:top w:val="none" w:sz="0" w:space="0" w:color="auto"/>
        <w:left w:val="none" w:sz="0" w:space="0" w:color="auto"/>
        <w:bottom w:val="none" w:sz="0" w:space="0" w:color="auto"/>
        <w:right w:val="none" w:sz="0" w:space="0" w:color="auto"/>
      </w:divBdr>
    </w:div>
    <w:div w:id="72437960">
      <w:bodyDiv w:val="1"/>
      <w:marLeft w:val="0"/>
      <w:marRight w:val="0"/>
      <w:marTop w:val="0"/>
      <w:marBottom w:val="0"/>
      <w:divBdr>
        <w:top w:val="none" w:sz="0" w:space="0" w:color="auto"/>
        <w:left w:val="none" w:sz="0" w:space="0" w:color="auto"/>
        <w:bottom w:val="none" w:sz="0" w:space="0" w:color="auto"/>
        <w:right w:val="none" w:sz="0" w:space="0" w:color="auto"/>
      </w:divBdr>
    </w:div>
    <w:div w:id="77993755">
      <w:bodyDiv w:val="1"/>
      <w:marLeft w:val="0"/>
      <w:marRight w:val="0"/>
      <w:marTop w:val="0"/>
      <w:marBottom w:val="0"/>
      <w:divBdr>
        <w:top w:val="none" w:sz="0" w:space="0" w:color="auto"/>
        <w:left w:val="none" w:sz="0" w:space="0" w:color="auto"/>
        <w:bottom w:val="none" w:sz="0" w:space="0" w:color="auto"/>
        <w:right w:val="none" w:sz="0" w:space="0" w:color="auto"/>
      </w:divBdr>
    </w:div>
    <w:div w:id="84808601">
      <w:bodyDiv w:val="1"/>
      <w:marLeft w:val="0"/>
      <w:marRight w:val="0"/>
      <w:marTop w:val="0"/>
      <w:marBottom w:val="0"/>
      <w:divBdr>
        <w:top w:val="none" w:sz="0" w:space="0" w:color="auto"/>
        <w:left w:val="none" w:sz="0" w:space="0" w:color="auto"/>
        <w:bottom w:val="none" w:sz="0" w:space="0" w:color="auto"/>
        <w:right w:val="none" w:sz="0" w:space="0" w:color="auto"/>
      </w:divBdr>
    </w:div>
    <w:div w:id="91173551">
      <w:bodyDiv w:val="1"/>
      <w:marLeft w:val="0"/>
      <w:marRight w:val="0"/>
      <w:marTop w:val="0"/>
      <w:marBottom w:val="0"/>
      <w:divBdr>
        <w:top w:val="none" w:sz="0" w:space="0" w:color="auto"/>
        <w:left w:val="none" w:sz="0" w:space="0" w:color="auto"/>
        <w:bottom w:val="none" w:sz="0" w:space="0" w:color="auto"/>
        <w:right w:val="none" w:sz="0" w:space="0" w:color="auto"/>
      </w:divBdr>
    </w:div>
    <w:div w:id="94130127">
      <w:bodyDiv w:val="1"/>
      <w:marLeft w:val="0"/>
      <w:marRight w:val="0"/>
      <w:marTop w:val="0"/>
      <w:marBottom w:val="0"/>
      <w:divBdr>
        <w:top w:val="none" w:sz="0" w:space="0" w:color="auto"/>
        <w:left w:val="none" w:sz="0" w:space="0" w:color="auto"/>
        <w:bottom w:val="none" w:sz="0" w:space="0" w:color="auto"/>
        <w:right w:val="none" w:sz="0" w:space="0" w:color="auto"/>
      </w:divBdr>
      <w:divsChild>
        <w:div w:id="905648091">
          <w:marLeft w:val="0"/>
          <w:marRight w:val="0"/>
          <w:marTop w:val="0"/>
          <w:marBottom w:val="0"/>
          <w:divBdr>
            <w:top w:val="none" w:sz="0" w:space="0" w:color="auto"/>
            <w:left w:val="none" w:sz="0" w:space="0" w:color="auto"/>
            <w:bottom w:val="none" w:sz="0" w:space="0" w:color="auto"/>
            <w:right w:val="none" w:sz="0" w:space="0" w:color="auto"/>
          </w:divBdr>
          <w:divsChild>
            <w:div w:id="1441950542">
              <w:marLeft w:val="0"/>
              <w:marRight w:val="0"/>
              <w:marTop w:val="0"/>
              <w:marBottom w:val="0"/>
              <w:divBdr>
                <w:top w:val="none" w:sz="0" w:space="0" w:color="auto"/>
                <w:left w:val="none" w:sz="0" w:space="0" w:color="auto"/>
                <w:bottom w:val="none" w:sz="0" w:space="0" w:color="auto"/>
                <w:right w:val="none" w:sz="0" w:space="0" w:color="auto"/>
              </w:divBdr>
              <w:divsChild>
                <w:div w:id="2143302381">
                  <w:marLeft w:val="0"/>
                  <w:marRight w:val="0"/>
                  <w:marTop w:val="0"/>
                  <w:marBottom w:val="0"/>
                  <w:divBdr>
                    <w:top w:val="none" w:sz="0" w:space="0" w:color="auto"/>
                    <w:left w:val="none" w:sz="0" w:space="0" w:color="auto"/>
                    <w:bottom w:val="none" w:sz="0" w:space="0" w:color="auto"/>
                    <w:right w:val="none" w:sz="0" w:space="0" w:color="auto"/>
                  </w:divBdr>
                  <w:divsChild>
                    <w:div w:id="1769690601">
                      <w:marLeft w:val="0"/>
                      <w:marRight w:val="0"/>
                      <w:marTop w:val="0"/>
                      <w:marBottom w:val="0"/>
                      <w:divBdr>
                        <w:top w:val="none" w:sz="0" w:space="0" w:color="auto"/>
                        <w:left w:val="none" w:sz="0" w:space="0" w:color="auto"/>
                        <w:bottom w:val="none" w:sz="0" w:space="0" w:color="auto"/>
                        <w:right w:val="none" w:sz="0" w:space="0" w:color="auto"/>
                      </w:divBdr>
                      <w:divsChild>
                        <w:div w:id="1552233832">
                          <w:marLeft w:val="0"/>
                          <w:marRight w:val="0"/>
                          <w:marTop w:val="0"/>
                          <w:marBottom w:val="0"/>
                          <w:divBdr>
                            <w:top w:val="none" w:sz="0" w:space="0" w:color="auto"/>
                            <w:left w:val="none" w:sz="0" w:space="0" w:color="auto"/>
                            <w:bottom w:val="none" w:sz="0" w:space="0" w:color="auto"/>
                            <w:right w:val="none" w:sz="0" w:space="0" w:color="auto"/>
                          </w:divBdr>
                          <w:divsChild>
                            <w:div w:id="1306351274">
                              <w:marLeft w:val="0"/>
                              <w:marRight w:val="0"/>
                              <w:marTop w:val="0"/>
                              <w:marBottom w:val="0"/>
                              <w:divBdr>
                                <w:top w:val="none" w:sz="0" w:space="0" w:color="auto"/>
                                <w:left w:val="none" w:sz="0" w:space="0" w:color="auto"/>
                                <w:bottom w:val="none" w:sz="0" w:space="0" w:color="auto"/>
                                <w:right w:val="none" w:sz="0" w:space="0" w:color="auto"/>
                              </w:divBdr>
                              <w:divsChild>
                                <w:div w:id="1990555658">
                                  <w:marLeft w:val="0"/>
                                  <w:marRight w:val="0"/>
                                  <w:marTop w:val="0"/>
                                  <w:marBottom w:val="0"/>
                                  <w:divBdr>
                                    <w:top w:val="none" w:sz="0" w:space="0" w:color="auto"/>
                                    <w:left w:val="none" w:sz="0" w:space="0" w:color="auto"/>
                                    <w:bottom w:val="none" w:sz="0" w:space="0" w:color="auto"/>
                                    <w:right w:val="none" w:sz="0" w:space="0" w:color="auto"/>
                                  </w:divBdr>
                                  <w:divsChild>
                                    <w:div w:id="1472989157">
                                      <w:marLeft w:val="0"/>
                                      <w:marRight w:val="0"/>
                                      <w:marTop w:val="0"/>
                                      <w:marBottom w:val="0"/>
                                      <w:divBdr>
                                        <w:top w:val="none" w:sz="0" w:space="0" w:color="auto"/>
                                        <w:left w:val="none" w:sz="0" w:space="0" w:color="auto"/>
                                        <w:bottom w:val="none" w:sz="0" w:space="0" w:color="auto"/>
                                        <w:right w:val="none" w:sz="0" w:space="0" w:color="auto"/>
                                      </w:divBdr>
                                      <w:divsChild>
                                        <w:div w:id="149256726">
                                          <w:marLeft w:val="0"/>
                                          <w:marRight w:val="0"/>
                                          <w:marTop w:val="0"/>
                                          <w:marBottom w:val="0"/>
                                          <w:divBdr>
                                            <w:top w:val="none" w:sz="0" w:space="0" w:color="auto"/>
                                            <w:left w:val="none" w:sz="0" w:space="0" w:color="auto"/>
                                            <w:bottom w:val="none" w:sz="0" w:space="0" w:color="auto"/>
                                            <w:right w:val="none" w:sz="0" w:space="0" w:color="auto"/>
                                          </w:divBdr>
                                          <w:divsChild>
                                            <w:div w:id="1849640218">
                                              <w:marLeft w:val="0"/>
                                              <w:marRight w:val="0"/>
                                              <w:marTop w:val="0"/>
                                              <w:marBottom w:val="0"/>
                                              <w:divBdr>
                                                <w:top w:val="none" w:sz="0" w:space="0" w:color="auto"/>
                                                <w:left w:val="none" w:sz="0" w:space="0" w:color="auto"/>
                                                <w:bottom w:val="none" w:sz="0" w:space="0" w:color="auto"/>
                                                <w:right w:val="none" w:sz="0" w:space="0" w:color="auto"/>
                                              </w:divBdr>
                                              <w:divsChild>
                                                <w:div w:id="213660275">
                                                  <w:marLeft w:val="0"/>
                                                  <w:marRight w:val="0"/>
                                                  <w:marTop w:val="0"/>
                                                  <w:marBottom w:val="0"/>
                                                  <w:divBdr>
                                                    <w:top w:val="none" w:sz="0" w:space="0" w:color="auto"/>
                                                    <w:left w:val="none" w:sz="0" w:space="0" w:color="auto"/>
                                                    <w:bottom w:val="none" w:sz="0" w:space="0" w:color="auto"/>
                                                    <w:right w:val="none" w:sz="0" w:space="0" w:color="auto"/>
                                                  </w:divBdr>
                                                  <w:divsChild>
                                                    <w:div w:id="761218670">
                                                      <w:marLeft w:val="0"/>
                                                      <w:marRight w:val="0"/>
                                                      <w:marTop w:val="0"/>
                                                      <w:marBottom w:val="0"/>
                                                      <w:divBdr>
                                                        <w:top w:val="none" w:sz="0" w:space="0" w:color="auto"/>
                                                        <w:left w:val="none" w:sz="0" w:space="0" w:color="auto"/>
                                                        <w:bottom w:val="none" w:sz="0" w:space="0" w:color="auto"/>
                                                        <w:right w:val="none" w:sz="0" w:space="0" w:color="auto"/>
                                                      </w:divBdr>
                                                      <w:divsChild>
                                                        <w:div w:id="2471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831213">
          <w:marLeft w:val="0"/>
          <w:marRight w:val="0"/>
          <w:marTop w:val="0"/>
          <w:marBottom w:val="0"/>
          <w:divBdr>
            <w:top w:val="none" w:sz="0" w:space="0" w:color="auto"/>
            <w:left w:val="none" w:sz="0" w:space="0" w:color="auto"/>
            <w:bottom w:val="none" w:sz="0" w:space="0" w:color="auto"/>
            <w:right w:val="none" w:sz="0" w:space="0" w:color="auto"/>
          </w:divBdr>
          <w:divsChild>
            <w:div w:id="1919241159">
              <w:marLeft w:val="0"/>
              <w:marRight w:val="0"/>
              <w:marTop w:val="0"/>
              <w:marBottom w:val="0"/>
              <w:divBdr>
                <w:top w:val="none" w:sz="0" w:space="0" w:color="auto"/>
                <w:left w:val="none" w:sz="0" w:space="0" w:color="auto"/>
                <w:bottom w:val="none" w:sz="0" w:space="0" w:color="auto"/>
                <w:right w:val="none" w:sz="0" w:space="0" w:color="auto"/>
              </w:divBdr>
              <w:divsChild>
                <w:div w:id="227427659">
                  <w:marLeft w:val="0"/>
                  <w:marRight w:val="0"/>
                  <w:marTop w:val="0"/>
                  <w:marBottom w:val="0"/>
                  <w:divBdr>
                    <w:top w:val="none" w:sz="0" w:space="0" w:color="auto"/>
                    <w:left w:val="none" w:sz="0" w:space="0" w:color="auto"/>
                    <w:bottom w:val="none" w:sz="0" w:space="0" w:color="auto"/>
                    <w:right w:val="none" w:sz="0" w:space="0" w:color="auto"/>
                  </w:divBdr>
                  <w:divsChild>
                    <w:div w:id="7067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91699">
      <w:bodyDiv w:val="1"/>
      <w:marLeft w:val="0"/>
      <w:marRight w:val="0"/>
      <w:marTop w:val="0"/>
      <w:marBottom w:val="0"/>
      <w:divBdr>
        <w:top w:val="none" w:sz="0" w:space="0" w:color="auto"/>
        <w:left w:val="none" w:sz="0" w:space="0" w:color="auto"/>
        <w:bottom w:val="none" w:sz="0" w:space="0" w:color="auto"/>
        <w:right w:val="none" w:sz="0" w:space="0" w:color="auto"/>
      </w:divBdr>
      <w:divsChild>
        <w:div w:id="2074886967">
          <w:marLeft w:val="480"/>
          <w:marRight w:val="0"/>
          <w:marTop w:val="0"/>
          <w:marBottom w:val="0"/>
          <w:divBdr>
            <w:top w:val="none" w:sz="0" w:space="0" w:color="auto"/>
            <w:left w:val="none" w:sz="0" w:space="0" w:color="auto"/>
            <w:bottom w:val="none" w:sz="0" w:space="0" w:color="auto"/>
            <w:right w:val="none" w:sz="0" w:space="0" w:color="auto"/>
          </w:divBdr>
        </w:div>
        <w:div w:id="1779762027">
          <w:marLeft w:val="480"/>
          <w:marRight w:val="0"/>
          <w:marTop w:val="0"/>
          <w:marBottom w:val="0"/>
          <w:divBdr>
            <w:top w:val="none" w:sz="0" w:space="0" w:color="auto"/>
            <w:left w:val="none" w:sz="0" w:space="0" w:color="auto"/>
            <w:bottom w:val="none" w:sz="0" w:space="0" w:color="auto"/>
            <w:right w:val="none" w:sz="0" w:space="0" w:color="auto"/>
          </w:divBdr>
        </w:div>
        <w:div w:id="60032436">
          <w:marLeft w:val="480"/>
          <w:marRight w:val="0"/>
          <w:marTop w:val="0"/>
          <w:marBottom w:val="0"/>
          <w:divBdr>
            <w:top w:val="none" w:sz="0" w:space="0" w:color="auto"/>
            <w:left w:val="none" w:sz="0" w:space="0" w:color="auto"/>
            <w:bottom w:val="none" w:sz="0" w:space="0" w:color="auto"/>
            <w:right w:val="none" w:sz="0" w:space="0" w:color="auto"/>
          </w:divBdr>
        </w:div>
        <w:div w:id="1486389106">
          <w:marLeft w:val="480"/>
          <w:marRight w:val="0"/>
          <w:marTop w:val="0"/>
          <w:marBottom w:val="0"/>
          <w:divBdr>
            <w:top w:val="none" w:sz="0" w:space="0" w:color="auto"/>
            <w:left w:val="none" w:sz="0" w:space="0" w:color="auto"/>
            <w:bottom w:val="none" w:sz="0" w:space="0" w:color="auto"/>
            <w:right w:val="none" w:sz="0" w:space="0" w:color="auto"/>
          </w:divBdr>
        </w:div>
        <w:div w:id="479228513">
          <w:marLeft w:val="480"/>
          <w:marRight w:val="0"/>
          <w:marTop w:val="0"/>
          <w:marBottom w:val="0"/>
          <w:divBdr>
            <w:top w:val="none" w:sz="0" w:space="0" w:color="auto"/>
            <w:left w:val="none" w:sz="0" w:space="0" w:color="auto"/>
            <w:bottom w:val="none" w:sz="0" w:space="0" w:color="auto"/>
            <w:right w:val="none" w:sz="0" w:space="0" w:color="auto"/>
          </w:divBdr>
        </w:div>
        <w:div w:id="382676454">
          <w:marLeft w:val="480"/>
          <w:marRight w:val="0"/>
          <w:marTop w:val="0"/>
          <w:marBottom w:val="0"/>
          <w:divBdr>
            <w:top w:val="none" w:sz="0" w:space="0" w:color="auto"/>
            <w:left w:val="none" w:sz="0" w:space="0" w:color="auto"/>
            <w:bottom w:val="none" w:sz="0" w:space="0" w:color="auto"/>
            <w:right w:val="none" w:sz="0" w:space="0" w:color="auto"/>
          </w:divBdr>
        </w:div>
        <w:div w:id="1644579306">
          <w:marLeft w:val="480"/>
          <w:marRight w:val="0"/>
          <w:marTop w:val="0"/>
          <w:marBottom w:val="0"/>
          <w:divBdr>
            <w:top w:val="none" w:sz="0" w:space="0" w:color="auto"/>
            <w:left w:val="none" w:sz="0" w:space="0" w:color="auto"/>
            <w:bottom w:val="none" w:sz="0" w:space="0" w:color="auto"/>
            <w:right w:val="none" w:sz="0" w:space="0" w:color="auto"/>
          </w:divBdr>
        </w:div>
        <w:div w:id="1720320354">
          <w:marLeft w:val="480"/>
          <w:marRight w:val="0"/>
          <w:marTop w:val="0"/>
          <w:marBottom w:val="0"/>
          <w:divBdr>
            <w:top w:val="none" w:sz="0" w:space="0" w:color="auto"/>
            <w:left w:val="none" w:sz="0" w:space="0" w:color="auto"/>
            <w:bottom w:val="none" w:sz="0" w:space="0" w:color="auto"/>
            <w:right w:val="none" w:sz="0" w:space="0" w:color="auto"/>
          </w:divBdr>
        </w:div>
        <w:div w:id="300693687">
          <w:marLeft w:val="480"/>
          <w:marRight w:val="0"/>
          <w:marTop w:val="0"/>
          <w:marBottom w:val="0"/>
          <w:divBdr>
            <w:top w:val="none" w:sz="0" w:space="0" w:color="auto"/>
            <w:left w:val="none" w:sz="0" w:space="0" w:color="auto"/>
            <w:bottom w:val="none" w:sz="0" w:space="0" w:color="auto"/>
            <w:right w:val="none" w:sz="0" w:space="0" w:color="auto"/>
          </w:divBdr>
        </w:div>
        <w:div w:id="42143155">
          <w:marLeft w:val="480"/>
          <w:marRight w:val="0"/>
          <w:marTop w:val="0"/>
          <w:marBottom w:val="0"/>
          <w:divBdr>
            <w:top w:val="none" w:sz="0" w:space="0" w:color="auto"/>
            <w:left w:val="none" w:sz="0" w:space="0" w:color="auto"/>
            <w:bottom w:val="none" w:sz="0" w:space="0" w:color="auto"/>
            <w:right w:val="none" w:sz="0" w:space="0" w:color="auto"/>
          </w:divBdr>
        </w:div>
        <w:div w:id="758256352">
          <w:marLeft w:val="480"/>
          <w:marRight w:val="0"/>
          <w:marTop w:val="0"/>
          <w:marBottom w:val="0"/>
          <w:divBdr>
            <w:top w:val="none" w:sz="0" w:space="0" w:color="auto"/>
            <w:left w:val="none" w:sz="0" w:space="0" w:color="auto"/>
            <w:bottom w:val="none" w:sz="0" w:space="0" w:color="auto"/>
            <w:right w:val="none" w:sz="0" w:space="0" w:color="auto"/>
          </w:divBdr>
        </w:div>
        <w:div w:id="896551697">
          <w:marLeft w:val="480"/>
          <w:marRight w:val="0"/>
          <w:marTop w:val="0"/>
          <w:marBottom w:val="0"/>
          <w:divBdr>
            <w:top w:val="none" w:sz="0" w:space="0" w:color="auto"/>
            <w:left w:val="none" w:sz="0" w:space="0" w:color="auto"/>
            <w:bottom w:val="none" w:sz="0" w:space="0" w:color="auto"/>
            <w:right w:val="none" w:sz="0" w:space="0" w:color="auto"/>
          </w:divBdr>
        </w:div>
        <w:div w:id="542985779">
          <w:marLeft w:val="480"/>
          <w:marRight w:val="0"/>
          <w:marTop w:val="0"/>
          <w:marBottom w:val="0"/>
          <w:divBdr>
            <w:top w:val="none" w:sz="0" w:space="0" w:color="auto"/>
            <w:left w:val="none" w:sz="0" w:space="0" w:color="auto"/>
            <w:bottom w:val="none" w:sz="0" w:space="0" w:color="auto"/>
            <w:right w:val="none" w:sz="0" w:space="0" w:color="auto"/>
          </w:divBdr>
        </w:div>
        <w:div w:id="375744487">
          <w:marLeft w:val="480"/>
          <w:marRight w:val="0"/>
          <w:marTop w:val="0"/>
          <w:marBottom w:val="0"/>
          <w:divBdr>
            <w:top w:val="none" w:sz="0" w:space="0" w:color="auto"/>
            <w:left w:val="none" w:sz="0" w:space="0" w:color="auto"/>
            <w:bottom w:val="none" w:sz="0" w:space="0" w:color="auto"/>
            <w:right w:val="none" w:sz="0" w:space="0" w:color="auto"/>
          </w:divBdr>
        </w:div>
        <w:div w:id="823278056">
          <w:marLeft w:val="480"/>
          <w:marRight w:val="0"/>
          <w:marTop w:val="0"/>
          <w:marBottom w:val="0"/>
          <w:divBdr>
            <w:top w:val="none" w:sz="0" w:space="0" w:color="auto"/>
            <w:left w:val="none" w:sz="0" w:space="0" w:color="auto"/>
            <w:bottom w:val="none" w:sz="0" w:space="0" w:color="auto"/>
            <w:right w:val="none" w:sz="0" w:space="0" w:color="auto"/>
          </w:divBdr>
        </w:div>
        <w:div w:id="1357195438">
          <w:marLeft w:val="480"/>
          <w:marRight w:val="0"/>
          <w:marTop w:val="0"/>
          <w:marBottom w:val="0"/>
          <w:divBdr>
            <w:top w:val="none" w:sz="0" w:space="0" w:color="auto"/>
            <w:left w:val="none" w:sz="0" w:space="0" w:color="auto"/>
            <w:bottom w:val="none" w:sz="0" w:space="0" w:color="auto"/>
            <w:right w:val="none" w:sz="0" w:space="0" w:color="auto"/>
          </w:divBdr>
        </w:div>
        <w:div w:id="1715884822">
          <w:marLeft w:val="480"/>
          <w:marRight w:val="0"/>
          <w:marTop w:val="0"/>
          <w:marBottom w:val="0"/>
          <w:divBdr>
            <w:top w:val="none" w:sz="0" w:space="0" w:color="auto"/>
            <w:left w:val="none" w:sz="0" w:space="0" w:color="auto"/>
            <w:bottom w:val="none" w:sz="0" w:space="0" w:color="auto"/>
            <w:right w:val="none" w:sz="0" w:space="0" w:color="auto"/>
          </w:divBdr>
        </w:div>
        <w:div w:id="135150465">
          <w:marLeft w:val="480"/>
          <w:marRight w:val="0"/>
          <w:marTop w:val="0"/>
          <w:marBottom w:val="0"/>
          <w:divBdr>
            <w:top w:val="none" w:sz="0" w:space="0" w:color="auto"/>
            <w:left w:val="none" w:sz="0" w:space="0" w:color="auto"/>
            <w:bottom w:val="none" w:sz="0" w:space="0" w:color="auto"/>
            <w:right w:val="none" w:sz="0" w:space="0" w:color="auto"/>
          </w:divBdr>
        </w:div>
        <w:div w:id="1919435022">
          <w:marLeft w:val="480"/>
          <w:marRight w:val="0"/>
          <w:marTop w:val="0"/>
          <w:marBottom w:val="0"/>
          <w:divBdr>
            <w:top w:val="none" w:sz="0" w:space="0" w:color="auto"/>
            <w:left w:val="none" w:sz="0" w:space="0" w:color="auto"/>
            <w:bottom w:val="none" w:sz="0" w:space="0" w:color="auto"/>
            <w:right w:val="none" w:sz="0" w:space="0" w:color="auto"/>
          </w:divBdr>
        </w:div>
        <w:div w:id="1168136980">
          <w:marLeft w:val="480"/>
          <w:marRight w:val="0"/>
          <w:marTop w:val="0"/>
          <w:marBottom w:val="0"/>
          <w:divBdr>
            <w:top w:val="none" w:sz="0" w:space="0" w:color="auto"/>
            <w:left w:val="none" w:sz="0" w:space="0" w:color="auto"/>
            <w:bottom w:val="none" w:sz="0" w:space="0" w:color="auto"/>
            <w:right w:val="none" w:sz="0" w:space="0" w:color="auto"/>
          </w:divBdr>
        </w:div>
        <w:div w:id="1978991534">
          <w:marLeft w:val="480"/>
          <w:marRight w:val="0"/>
          <w:marTop w:val="0"/>
          <w:marBottom w:val="0"/>
          <w:divBdr>
            <w:top w:val="none" w:sz="0" w:space="0" w:color="auto"/>
            <w:left w:val="none" w:sz="0" w:space="0" w:color="auto"/>
            <w:bottom w:val="none" w:sz="0" w:space="0" w:color="auto"/>
            <w:right w:val="none" w:sz="0" w:space="0" w:color="auto"/>
          </w:divBdr>
        </w:div>
        <w:div w:id="536743185">
          <w:marLeft w:val="480"/>
          <w:marRight w:val="0"/>
          <w:marTop w:val="0"/>
          <w:marBottom w:val="0"/>
          <w:divBdr>
            <w:top w:val="none" w:sz="0" w:space="0" w:color="auto"/>
            <w:left w:val="none" w:sz="0" w:space="0" w:color="auto"/>
            <w:bottom w:val="none" w:sz="0" w:space="0" w:color="auto"/>
            <w:right w:val="none" w:sz="0" w:space="0" w:color="auto"/>
          </w:divBdr>
        </w:div>
        <w:div w:id="1767193402">
          <w:marLeft w:val="480"/>
          <w:marRight w:val="0"/>
          <w:marTop w:val="0"/>
          <w:marBottom w:val="0"/>
          <w:divBdr>
            <w:top w:val="none" w:sz="0" w:space="0" w:color="auto"/>
            <w:left w:val="none" w:sz="0" w:space="0" w:color="auto"/>
            <w:bottom w:val="none" w:sz="0" w:space="0" w:color="auto"/>
            <w:right w:val="none" w:sz="0" w:space="0" w:color="auto"/>
          </w:divBdr>
        </w:div>
        <w:div w:id="491139441">
          <w:marLeft w:val="480"/>
          <w:marRight w:val="0"/>
          <w:marTop w:val="0"/>
          <w:marBottom w:val="0"/>
          <w:divBdr>
            <w:top w:val="none" w:sz="0" w:space="0" w:color="auto"/>
            <w:left w:val="none" w:sz="0" w:space="0" w:color="auto"/>
            <w:bottom w:val="none" w:sz="0" w:space="0" w:color="auto"/>
            <w:right w:val="none" w:sz="0" w:space="0" w:color="auto"/>
          </w:divBdr>
        </w:div>
        <w:div w:id="761024338">
          <w:marLeft w:val="480"/>
          <w:marRight w:val="0"/>
          <w:marTop w:val="0"/>
          <w:marBottom w:val="0"/>
          <w:divBdr>
            <w:top w:val="none" w:sz="0" w:space="0" w:color="auto"/>
            <w:left w:val="none" w:sz="0" w:space="0" w:color="auto"/>
            <w:bottom w:val="none" w:sz="0" w:space="0" w:color="auto"/>
            <w:right w:val="none" w:sz="0" w:space="0" w:color="auto"/>
          </w:divBdr>
        </w:div>
        <w:div w:id="1956133220">
          <w:marLeft w:val="480"/>
          <w:marRight w:val="0"/>
          <w:marTop w:val="0"/>
          <w:marBottom w:val="0"/>
          <w:divBdr>
            <w:top w:val="none" w:sz="0" w:space="0" w:color="auto"/>
            <w:left w:val="none" w:sz="0" w:space="0" w:color="auto"/>
            <w:bottom w:val="none" w:sz="0" w:space="0" w:color="auto"/>
            <w:right w:val="none" w:sz="0" w:space="0" w:color="auto"/>
          </w:divBdr>
        </w:div>
        <w:div w:id="252473040">
          <w:marLeft w:val="480"/>
          <w:marRight w:val="0"/>
          <w:marTop w:val="0"/>
          <w:marBottom w:val="0"/>
          <w:divBdr>
            <w:top w:val="none" w:sz="0" w:space="0" w:color="auto"/>
            <w:left w:val="none" w:sz="0" w:space="0" w:color="auto"/>
            <w:bottom w:val="none" w:sz="0" w:space="0" w:color="auto"/>
            <w:right w:val="none" w:sz="0" w:space="0" w:color="auto"/>
          </w:divBdr>
        </w:div>
        <w:div w:id="489685745">
          <w:marLeft w:val="480"/>
          <w:marRight w:val="0"/>
          <w:marTop w:val="0"/>
          <w:marBottom w:val="0"/>
          <w:divBdr>
            <w:top w:val="none" w:sz="0" w:space="0" w:color="auto"/>
            <w:left w:val="none" w:sz="0" w:space="0" w:color="auto"/>
            <w:bottom w:val="none" w:sz="0" w:space="0" w:color="auto"/>
            <w:right w:val="none" w:sz="0" w:space="0" w:color="auto"/>
          </w:divBdr>
        </w:div>
        <w:div w:id="712966965">
          <w:marLeft w:val="480"/>
          <w:marRight w:val="0"/>
          <w:marTop w:val="0"/>
          <w:marBottom w:val="0"/>
          <w:divBdr>
            <w:top w:val="none" w:sz="0" w:space="0" w:color="auto"/>
            <w:left w:val="none" w:sz="0" w:space="0" w:color="auto"/>
            <w:bottom w:val="none" w:sz="0" w:space="0" w:color="auto"/>
            <w:right w:val="none" w:sz="0" w:space="0" w:color="auto"/>
          </w:divBdr>
        </w:div>
        <w:div w:id="913393868">
          <w:marLeft w:val="480"/>
          <w:marRight w:val="0"/>
          <w:marTop w:val="0"/>
          <w:marBottom w:val="0"/>
          <w:divBdr>
            <w:top w:val="none" w:sz="0" w:space="0" w:color="auto"/>
            <w:left w:val="none" w:sz="0" w:space="0" w:color="auto"/>
            <w:bottom w:val="none" w:sz="0" w:space="0" w:color="auto"/>
            <w:right w:val="none" w:sz="0" w:space="0" w:color="auto"/>
          </w:divBdr>
        </w:div>
        <w:div w:id="1767076424">
          <w:marLeft w:val="480"/>
          <w:marRight w:val="0"/>
          <w:marTop w:val="0"/>
          <w:marBottom w:val="0"/>
          <w:divBdr>
            <w:top w:val="none" w:sz="0" w:space="0" w:color="auto"/>
            <w:left w:val="none" w:sz="0" w:space="0" w:color="auto"/>
            <w:bottom w:val="none" w:sz="0" w:space="0" w:color="auto"/>
            <w:right w:val="none" w:sz="0" w:space="0" w:color="auto"/>
          </w:divBdr>
        </w:div>
        <w:div w:id="464615645">
          <w:marLeft w:val="480"/>
          <w:marRight w:val="0"/>
          <w:marTop w:val="0"/>
          <w:marBottom w:val="0"/>
          <w:divBdr>
            <w:top w:val="none" w:sz="0" w:space="0" w:color="auto"/>
            <w:left w:val="none" w:sz="0" w:space="0" w:color="auto"/>
            <w:bottom w:val="none" w:sz="0" w:space="0" w:color="auto"/>
            <w:right w:val="none" w:sz="0" w:space="0" w:color="auto"/>
          </w:divBdr>
        </w:div>
        <w:div w:id="1005287380">
          <w:marLeft w:val="480"/>
          <w:marRight w:val="0"/>
          <w:marTop w:val="0"/>
          <w:marBottom w:val="0"/>
          <w:divBdr>
            <w:top w:val="none" w:sz="0" w:space="0" w:color="auto"/>
            <w:left w:val="none" w:sz="0" w:space="0" w:color="auto"/>
            <w:bottom w:val="none" w:sz="0" w:space="0" w:color="auto"/>
            <w:right w:val="none" w:sz="0" w:space="0" w:color="auto"/>
          </w:divBdr>
        </w:div>
        <w:div w:id="969163228">
          <w:marLeft w:val="480"/>
          <w:marRight w:val="0"/>
          <w:marTop w:val="0"/>
          <w:marBottom w:val="0"/>
          <w:divBdr>
            <w:top w:val="none" w:sz="0" w:space="0" w:color="auto"/>
            <w:left w:val="none" w:sz="0" w:space="0" w:color="auto"/>
            <w:bottom w:val="none" w:sz="0" w:space="0" w:color="auto"/>
            <w:right w:val="none" w:sz="0" w:space="0" w:color="auto"/>
          </w:divBdr>
        </w:div>
        <w:div w:id="104430311">
          <w:marLeft w:val="480"/>
          <w:marRight w:val="0"/>
          <w:marTop w:val="0"/>
          <w:marBottom w:val="0"/>
          <w:divBdr>
            <w:top w:val="none" w:sz="0" w:space="0" w:color="auto"/>
            <w:left w:val="none" w:sz="0" w:space="0" w:color="auto"/>
            <w:bottom w:val="none" w:sz="0" w:space="0" w:color="auto"/>
            <w:right w:val="none" w:sz="0" w:space="0" w:color="auto"/>
          </w:divBdr>
        </w:div>
      </w:divsChild>
    </w:div>
    <w:div w:id="95096727">
      <w:bodyDiv w:val="1"/>
      <w:marLeft w:val="0"/>
      <w:marRight w:val="0"/>
      <w:marTop w:val="0"/>
      <w:marBottom w:val="0"/>
      <w:divBdr>
        <w:top w:val="none" w:sz="0" w:space="0" w:color="auto"/>
        <w:left w:val="none" w:sz="0" w:space="0" w:color="auto"/>
        <w:bottom w:val="none" w:sz="0" w:space="0" w:color="auto"/>
        <w:right w:val="none" w:sz="0" w:space="0" w:color="auto"/>
      </w:divBdr>
    </w:div>
    <w:div w:id="108549036">
      <w:bodyDiv w:val="1"/>
      <w:marLeft w:val="0"/>
      <w:marRight w:val="0"/>
      <w:marTop w:val="0"/>
      <w:marBottom w:val="0"/>
      <w:divBdr>
        <w:top w:val="none" w:sz="0" w:space="0" w:color="auto"/>
        <w:left w:val="none" w:sz="0" w:space="0" w:color="auto"/>
        <w:bottom w:val="none" w:sz="0" w:space="0" w:color="auto"/>
        <w:right w:val="none" w:sz="0" w:space="0" w:color="auto"/>
      </w:divBdr>
    </w:div>
    <w:div w:id="122503377">
      <w:bodyDiv w:val="1"/>
      <w:marLeft w:val="0"/>
      <w:marRight w:val="0"/>
      <w:marTop w:val="0"/>
      <w:marBottom w:val="0"/>
      <w:divBdr>
        <w:top w:val="none" w:sz="0" w:space="0" w:color="auto"/>
        <w:left w:val="none" w:sz="0" w:space="0" w:color="auto"/>
        <w:bottom w:val="none" w:sz="0" w:space="0" w:color="auto"/>
        <w:right w:val="none" w:sz="0" w:space="0" w:color="auto"/>
      </w:divBdr>
    </w:div>
    <w:div w:id="132408878">
      <w:bodyDiv w:val="1"/>
      <w:marLeft w:val="0"/>
      <w:marRight w:val="0"/>
      <w:marTop w:val="0"/>
      <w:marBottom w:val="0"/>
      <w:divBdr>
        <w:top w:val="none" w:sz="0" w:space="0" w:color="auto"/>
        <w:left w:val="none" w:sz="0" w:space="0" w:color="auto"/>
        <w:bottom w:val="none" w:sz="0" w:space="0" w:color="auto"/>
        <w:right w:val="none" w:sz="0" w:space="0" w:color="auto"/>
      </w:divBdr>
    </w:div>
    <w:div w:id="133646526">
      <w:bodyDiv w:val="1"/>
      <w:marLeft w:val="0"/>
      <w:marRight w:val="0"/>
      <w:marTop w:val="0"/>
      <w:marBottom w:val="0"/>
      <w:divBdr>
        <w:top w:val="none" w:sz="0" w:space="0" w:color="auto"/>
        <w:left w:val="none" w:sz="0" w:space="0" w:color="auto"/>
        <w:bottom w:val="none" w:sz="0" w:space="0" w:color="auto"/>
        <w:right w:val="none" w:sz="0" w:space="0" w:color="auto"/>
      </w:divBdr>
    </w:div>
    <w:div w:id="168566376">
      <w:bodyDiv w:val="1"/>
      <w:marLeft w:val="0"/>
      <w:marRight w:val="0"/>
      <w:marTop w:val="0"/>
      <w:marBottom w:val="0"/>
      <w:divBdr>
        <w:top w:val="none" w:sz="0" w:space="0" w:color="auto"/>
        <w:left w:val="none" w:sz="0" w:space="0" w:color="auto"/>
        <w:bottom w:val="none" w:sz="0" w:space="0" w:color="auto"/>
        <w:right w:val="none" w:sz="0" w:space="0" w:color="auto"/>
      </w:divBdr>
      <w:divsChild>
        <w:div w:id="749547567">
          <w:marLeft w:val="0"/>
          <w:marRight w:val="0"/>
          <w:marTop w:val="0"/>
          <w:marBottom w:val="0"/>
          <w:divBdr>
            <w:top w:val="none" w:sz="0" w:space="0" w:color="auto"/>
            <w:left w:val="none" w:sz="0" w:space="0" w:color="auto"/>
            <w:bottom w:val="none" w:sz="0" w:space="0" w:color="auto"/>
            <w:right w:val="none" w:sz="0" w:space="0" w:color="auto"/>
          </w:divBdr>
          <w:divsChild>
            <w:div w:id="1139153950">
              <w:marLeft w:val="0"/>
              <w:marRight w:val="0"/>
              <w:marTop w:val="0"/>
              <w:marBottom w:val="0"/>
              <w:divBdr>
                <w:top w:val="none" w:sz="0" w:space="0" w:color="auto"/>
                <w:left w:val="none" w:sz="0" w:space="0" w:color="auto"/>
                <w:bottom w:val="none" w:sz="0" w:space="0" w:color="auto"/>
                <w:right w:val="none" w:sz="0" w:space="0" w:color="auto"/>
              </w:divBdr>
              <w:divsChild>
                <w:div w:id="1374845785">
                  <w:marLeft w:val="0"/>
                  <w:marRight w:val="0"/>
                  <w:marTop w:val="0"/>
                  <w:marBottom w:val="0"/>
                  <w:divBdr>
                    <w:top w:val="none" w:sz="0" w:space="0" w:color="auto"/>
                    <w:left w:val="none" w:sz="0" w:space="0" w:color="auto"/>
                    <w:bottom w:val="none" w:sz="0" w:space="0" w:color="auto"/>
                    <w:right w:val="none" w:sz="0" w:space="0" w:color="auto"/>
                  </w:divBdr>
                  <w:divsChild>
                    <w:div w:id="161201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3672">
      <w:bodyDiv w:val="1"/>
      <w:marLeft w:val="0"/>
      <w:marRight w:val="0"/>
      <w:marTop w:val="0"/>
      <w:marBottom w:val="0"/>
      <w:divBdr>
        <w:top w:val="none" w:sz="0" w:space="0" w:color="auto"/>
        <w:left w:val="none" w:sz="0" w:space="0" w:color="auto"/>
        <w:bottom w:val="none" w:sz="0" w:space="0" w:color="auto"/>
        <w:right w:val="none" w:sz="0" w:space="0" w:color="auto"/>
      </w:divBdr>
    </w:div>
    <w:div w:id="185293007">
      <w:bodyDiv w:val="1"/>
      <w:marLeft w:val="0"/>
      <w:marRight w:val="0"/>
      <w:marTop w:val="0"/>
      <w:marBottom w:val="0"/>
      <w:divBdr>
        <w:top w:val="none" w:sz="0" w:space="0" w:color="auto"/>
        <w:left w:val="none" w:sz="0" w:space="0" w:color="auto"/>
        <w:bottom w:val="none" w:sz="0" w:space="0" w:color="auto"/>
        <w:right w:val="none" w:sz="0" w:space="0" w:color="auto"/>
      </w:divBdr>
    </w:div>
    <w:div w:id="186988132">
      <w:bodyDiv w:val="1"/>
      <w:marLeft w:val="0"/>
      <w:marRight w:val="0"/>
      <w:marTop w:val="0"/>
      <w:marBottom w:val="0"/>
      <w:divBdr>
        <w:top w:val="none" w:sz="0" w:space="0" w:color="auto"/>
        <w:left w:val="none" w:sz="0" w:space="0" w:color="auto"/>
        <w:bottom w:val="none" w:sz="0" w:space="0" w:color="auto"/>
        <w:right w:val="none" w:sz="0" w:space="0" w:color="auto"/>
      </w:divBdr>
    </w:div>
    <w:div w:id="195776173">
      <w:bodyDiv w:val="1"/>
      <w:marLeft w:val="0"/>
      <w:marRight w:val="0"/>
      <w:marTop w:val="0"/>
      <w:marBottom w:val="0"/>
      <w:divBdr>
        <w:top w:val="none" w:sz="0" w:space="0" w:color="auto"/>
        <w:left w:val="none" w:sz="0" w:space="0" w:color="auto"/>
        <w:bottom w:val="none" w:sz="0" w:space="0" w:color="auto"/>
        <w:right w:val="none" w:sz="0" w:space="0" w:color="auto"/>
      </w:divBdr>
    </w:div>
    <w:div w:id="209851860">
      <w:bodyDiv w:val="1"/>
      <w:marLeft w:val="0"/>
      <w:marRight w:val="0"/>
      <w:marTop w:val="0"/>
      <w:marBottom w:val="0"/>
      <w:divBdr>
        <w:top w:val="none" w:sz="0" w:space="0" w:color="auto"/>
        <w:left w:val="none" w:sz="0" w:space="0" w:color="auto"/>
        <w:bottom w:val="none" w:sz="0" w:space="0" w:color="auto"/>
        <w:right w:val="none" w:sz="0" w:space="0" w:color="auto"/>
      </w:divBdr>
    </w:div>
    <w:div w:id="217590795">
      <w:bodyDiv w:val="1"/>
      <w:marLeft w:val="0"/>
      <w:marRight w:val="0"/>
      <w:marTop w:val="0"/>
      <w:marBottom w:val="0"/>
      <w:divBdr>
        <w:top w:val="none" w:sz="0" w:space="0" w:color="auto"/>
        <w:left w:val="none" w:sz="0" w:space="0" w:color="auto"/>
        <w:bottom w:val="none" w:sz="0" w:space="0" w:color="auto"/>
        <w:right w:val="none" w:sz="0" w:space="0" w:color="auto"/>
      </w:divBdr>
    </w:div>
    <w:div w:id="258561714">
      <w:bodyDiv w:val="1"/>
      <w:marLeft w:val="0"/>
      <w:marRight w:val="0"/>
      <w:marTop w:val="0"/>
      <w:marBottom w:val="0"/>
      <w:divBdr>
        <w:top w:val="none" w:sz="0" w:space="0" w:color="auto"/>
        <w:left w:val="none" w:sz="0" w:space="0" w:color="auto"/>
        <w:bottom w:val="none" w:sz="0" w:space="0" w:color="auto"/>
        <w:right w:val="none" w:sz="0" w:space="0" w:color="auto"/>
      </w:divBdr>
    </w:div>
    <w:div w:id="273902401">
      <w:bodyDiv w:val="1"/>
      <w:marLeft w:val="0"/>
      <w:marRight w:val="0"/>
      <w:marTop w:val="0"/>
      <w:marBottom w:val="0"/>
      <w:divBdr>
        <w:top w:val="none" w:sz="0" w:space="0" w:color="auto"/>
        <w:left w:val="none" w:sz="0" w:space="0" w:color="auto"/>
        <w:bottom w:val="none" w:sz="0" w:space="0" w:color="auto"/>
        <w:right w:val="none" w:sz="0" w:space="0" w:color="auto"/>
      </w:divBdr>
    </w:div>
    <w:div w:id="274872210">
      <w:bodyDiv w:val="1"/>
      <w:marLeft w:val="0"/>
      <w:marRight w:val="0"/>
      <w:marTop w:val="0"/>
      <w:marBottom w:val="0"/>
      <w:divBdr>
        <w:top w:val="none" w:sz="0" w:space="0" w:color="auto"/>
        <w:left w:val="none" w:sz="0" w:space="0" w:color="auto"/>
        <w:bottom w:val="none" w:sz="0" w:space="0" w:color="auto"/>
        <w:right w:val="none" w:sz="0" w:space="0" w:color="auto"/>
      </w:divBdr>
    </w:div>
    <w:div w:id="291904661">
      <w:bodyDiv w:val="1"/>
      <w:marLeft w:val="0"/>
      <w:marRight w:val="0"/>
      <w:marTop w:val="0"/>
      <w:marBottom w:val="0"/>
      <w:divBdr>
        <w:top w:val="none" w:sz="0" w:space="0" w:color="auto"/>
        <w:left w:val="none" w:sz="0" w:space="0" w:color="auto"/>
        <w:bottom w:val="none" w:sz="0" w:space="0" w:color="auto"/>
        <w:right w:val="none" w:sz="0" w:space="0" w:color="auto"/>
      </w:divBdr>
    </w:div>
    <w:div w:id="298540479">
      <w:bodyDiv w:val="1"/>
      <w:marLeft w:val="0"/>
      <w:marRight w:val="0"/>
      <w:marTop w:val="0"/>
      <w:marBottom w:val="0"/>
      <w:divBdr>
        <w:top w:val="none" w:sz="0" w:space="0" w:color="auto"/>
        <w:left w:val="none" w:sz="0" w:space="0" w:color="auto"/>
        <w:bottom w:val="none" w:sz="0" w:space="0" w:color="auto"/>
        <w:right w:val="none" w:sz="0" w:space="0" w:color="auto"/>
      </w:divBdr>
      <w:divsChild>
        <w:div w:id="1551382839">
          <w:marLeft w:val="480"/>
          <w:marRight w:val="0"/>
          <w:marTop w:val="0"/>
          <w:marBottom w:val="0"/>
          <w:divBdr>
            <w:top w:val="none" w:sz="0" w:space="0" w:color="auto"/>
            <w:left w:val="none" w:sz="0" w:space="0" w:color="auto"/>
            <w:bottom w:val="none" w:sz="0" w:space="0" w:color="auto"/>
            <w:right w:val="none" w:sz="0" w:space="0" w:color="auto"/>
          </w:divBdr>
        </w:div>
        <w:div w:id="1718354926">
          <w:marLeft w:val="480"/>
          <w:marRight w:val="0"/>
          <w:marTop w:val="0"/>
          <w:marBottom w:val="0"/>
          <w:divBdr>
            <w:top w:val="none" w:sz="0" w:space="0" w:color="auto"/>
            <w:left w:val="none" w:sz="0" w:space="0" w:color="auto"/>
            <w:bottom w:val="none" w:sz="0" w:space="0" w:color="auto"/>
            <w:right w:val="none" w:sz="0" w:space="0" w:color="auto"/>
          </w:divBdr>
        </w:div>
        <w:div w:id="28383314">
          <w:marLeft w:val="480"/>
          <w:marRight w:val="0"/>
          <w:marTop w:val="0"/>
          <w:marBottom w:val="0"/>
          <w:divBdr>
            <w:top w:val="none" w:sz="0" w:space="0" w:color="auto"/>
            <w:left w:val="none" w:sz="0" w:space="0" w:color="auto"/>
            <w:bottom w:val="none" w:sz="0" w:space="0" w:color="auto"/>
            <w:right w:val="none" w:sz="0" w:space="0" w:color="auto"/>
          </w:divBdr>
        </w:div>
        <w:div w:id="1406684146">
          <w:marLeft w:val="480"/>
          <w:marRight w:val="0"/>
          <w:marTop w:val="0"/>
          <w:marBottom w:val="0"/>
          <w:divBdr>
            <w:top w:val="none" w:sz="0" w:space="0" w:color="auto"/>
            <w:left w:val="none" w:sz="0" w:space="0" w:color="auto"/>
            <w:bottom w:val="none" w:sz="0" w:space="0" w:color="auto"/>
            <w:right w:val="none" w:sz="0" w:space="0" w:color="auto"/>
          </w:divBdr>
        </w:div>
        <w:div w:id="776945921">
          <w:marLeft w:val="480"/>
          <w:marRight w:val="0"/>
          <w:marTop w:val="0"/>
          <w:marBottom w:val="0"/>
          <w:divBdr>
            <w:top w:val="none" w:sz="0" w:space="0" w:color="auto"/>
            <w:left w:val="none" w:sz="0" w:space="0" w:color="auto"/>
            <w:bottom w:val="none" w:sz="0" w:space="0" w:color="auto"/>
            <w:right w:val="none" w:sz="0" w:space="0" w:color="auto"/>
          </w:divBdr>
        </w:div>
        <w:div w:id="696321207">
          <w:marLeft w:val="480"/>
          <w:marRight w:val="0"/>
          <w:marTop w:val="0"/>
          <w:marBottom w:val="0"/>
          <w:divBdr>
            <w:top w:val="none" w:sz="0" w:space="0" w:color="auto"/>
            <w:left w:val="none" w:sz="0" w:space="0" w:color="auto"/>
            <w:bottom w:val="none" w:sz="0" w:space="0" w:color="auto"/>
            <w:right w:val="none" w:sz="0" w:space="0" w:color="auto"/>
          </w:divBdr>
        </w:div>
        <w:div w:id="1070733765">
          <w:marLeft w:val="480"/>
          <w:marRight w:val="0"/>
          <w:marTop w:val="0"/>
          <w:marBottom w:val="0"/>
          <w:divBdr>
            <w:top w:val="none" w:sz="0" w:space="0" w:color="auto"/>
            <w:left w:val="none" w:sz="0" w:space="0" w:color="auto"/>
            <w:bottom w:val="none" w:sz="0" w:space="0" w:color="auto"/>
            <w:right w:val="none" w:sz="0" w:space="0" w:color="auto"/>
          </w:divBdr>
        </w:div>
        <w:div w:id="259724810">
          <w:marLeft w:val="480"/>
          <w:marRight w:val="0"/>
          <w:marTop w:val="0"/>
          <w:marBottom w:val="0"/>
          <w:divBdr>
            <w:top w:val="none" w:sz="0" w:space="0" w:color="auto"/>
            <w:left w:val="none" w:sz="0" w:space="0" w:color="auto"/>
            <w:bottom w:val="none" w:sz="0" w:space="0" w:color="auto"/>
            <w:right w:val="none" w:sz="0" w:space="0" w:color="auto"/>
          </w:divBdr>
        </w:div>
        <w:div w:id="2118284356">
          <w:marLeft w:val="480"/>
          <w:marRight w:val="0"/>
          <w:marTop w:val="0"/>
          <w:marBottom w:val="0"/>
          <w:divBdr>
            <w:top w:val="none" w:sz="0" w:space="0" w:color="auto"/>
            <w:left w:val="none" w:sz="0" w:space="0" w:color="auto"/>
            <w:bottom w:val="none" w:sz="0" w:space="0" w:color="auto"/>
            <w:right w:val="none" w:sz="0" w:space="0" w:color="auto"/>
          </w:divBdr>
        </w:div>
        <w:div w:id="873692163">
          <w:marLeft w:val="480"/>
          <w:marRight w:val="0"/>
          <w:marTop w:val="0"/>
          <w:marBottom w:val="0"/>
          <w:divBdr>
            <w:top w:val="none" w:sz="0" w:space="0" w:color="auto"/>
            <w:left w:val="none" w:sz="0" w:space="0" w:color="auto"/>
            <w:bottom w:val="none" w:sz="0" w:space="0" w:color="auto"/>
            <w:right w:val="none" w:sz="0" w:space="0" w:color="auto"/>
          </w:divBdr>
        </w:div>
        <w:div w:id="189992784">
          <w:marLeft w:val="480"/>
          <w:marRight w:val="0"/>
          <w:marTop w:val="0"/>
          <w:marBottom w:val="0"/>
          <w:divBdr>
            <w:top w:val="none" w:sz="0" w:space="0" w:color="auto"/>
            <w:left w:val="none" w:sz="0" w:space="0" w:color="auto"/>
            <w:bottom w:val="none" w:sz="0" w:space="0" w:color="auto"/>
            <w:right w:val="none" w:sz="0" w:space="0" w:color="auto"/>
          </w:divBdr>
        </w:div>
        <w:div w:id="663094983">
          <w:marLeft w:val="480"/>
          <w:marRight w:val="0"/>
          <w:marTop w:val="0"/>
          <w:marBottom w:val="0"/>
          <w:divBdr>
            <w:top w:val="none" w:sz="0" w:space="0" w:color="auto"/>
            <w:left w:val="none" w:sz="0" w:space="0" w:color="auto"/>
            <w:bottom w:val="none" w:sz="0" w:space="0" w:color="auto"/>
            <w:right w:val="none" w:sz="0" w:space="0" w:color="auto"/>
          </w:divBdr>
        </w:div>
        <w:div w:id="340789201">
          <w:marLeft w:val="480"/>
          <w:marRight w:val="0"/>
          <w:marTop w:val="0"/>
          <w:marBottom w:val="0"/>
          <w:divBdr>
            <w:top w:val="none" w:sz="0" w:space="0" w:color="auto"/>
            <w:left w:val="none" w:sz="0" w:space="0" w:color="auto"/>
            <w:bottom w:val="none" w:sz="0" w:space="0" w:color="auto"/>
            <w:right w:val="none" w:sz="0" w:space="0" w:color="auto"/>
          </w:divBdr>
        </w:div>
        <w:div w:id="130565643">
          <w:marLeft w:val="480"/>
          <w:marRight w:val="0"/>
          <w:marTop w:val="0"/>
          <w:marBottom w:val="0"/>
          <w:divBdr>
            <w:top w:val="none" w:sz="0" w:space="0" w:color="auto"/>
            <w:left w:val="none" w:sz="0" w:space="0" w:color="auto"/>
            <w:bottom w:val="none" w:sz="0" w:space="0" w:color="auto"/>
            <w:right w:val="none" w:sz="0" w:space="0" w:color="auto"/>
          </w:divBdr>
        </w:div>
        <w:div w:id="683870662">
          <w:marLeft w:val="480"/>
          <w:marRight w:val="0"/>
          <w:marTop w:val="0"/>
          <w:marBottom w:val="0"/>
          <w:divBdr>
            <w:top w:val="none" w:sz="0" w:space="0" w:color="auto"/>
            <w:left w:val="none" w:sz="0" w:space="0" w:color="auto"/>
            <w:bottom w:val="none" w:sz="0" w:space="0" w:color="auto"/>
            <w:right w:val="none" w:sz="0" w:space="0" w:color="auto"/>
          </w:divBdr>
        </w:div>
        <w:div w:id="919291998">
          <w:marLeft w:val="480"/>
          <w:marRight w:val="0"/>
          <w:marTop w:val="0"/>
          <w:marBottom w:val="0"/>
          <w:divBdr>
            <w:top w:val="none" w:sz="0" w:space="0" w:color="auto"/>
            <w:left w:val="none" w:sz="0" w:space="0" w:color="auto"/>
            <w:bottom w:val="none" w:sz="0" w:space="0" w:color="auto"/>
            <w:right w:val="none" w:sz="0" w:space="0" w:color="auto"/>
          </w:divBdr>
        </w:div>
        <w:div w:id="1765959273">
          <w:marLeft w:val="480"/>
          <w:marRight w:val="0"/>
          <w:marTop w:val="0"/>
          <w:marBottom w:val="0"/>
          <w:divBdr>
            <w:top w:val="none" w:sz="0" w:space="0" w:color="auto"/>
            <w:left w:val="none" w:sz="0" w:space="0" w:color="auto"/>
            <w:bottom w:val="none" w:sz="0" w:space="0" w:color="auto"/>
            <w:right w:val="none" w:sz="0" w:space="0" w:color="auto"/>
          </w:divBdr>
        </w:div>
        <w:div w:id="409081997">
          <w:marLeft w:val="480"/>
          <w:marRight w:val="0"/>
          <w:marTop w:val="0"/>
          <w:marBottom w:val="0"/>
          <w:divBdr>
            <w:top w:val="none" w:sz="0" w:space="0" w:color="auto"/>
            <w:left w:val="none" w:sz="0" w:space="0" w:color="auto"/>
            <w:bottom w:val="none" w:sz="0" w:space="0" w:color="auto"/>
            <w:right w:val="none" w:sz="0" w:space="0" w:color="auto"/>
          </w:divBdr>
        </w:div>
        <w:div w:id="1180314414">
          <w:marLeft w:val="480"/>
          <w:marRight w:val="0"/>
          <w:marTop w:val="0"/>
          <w:marBottom w:val="0"/>
          <w:divBdr>
            <w:top w:val="none" w:sz="0" w:space="0" w:color="auto"/>
            <w:left w:val="none" w:sz="0" w:space="0" w:color="auto"/>
            <w:bottom w:val="none" w:sz="0" w:space="0" w:color="auto"/>
            <w:right w:val="none" w:sz="0" w:space="0" w:color="auto"/>
          </w:divBdr>
        </w:div>
        <w:div w:id="603850647">
          <w:marLeft w:val="480"/>
          <w:marRight w:val="0"/>
          <w:marTop w:val="0"/>
          <w:marBottom w:val="0"/>
          <w:divBdr>
            <w:top w:val="none" w:sz="0" w:space="0" w:color="auto"/>
            <w:left w:val="none" w:sz="0" w:space="0" w:color="auto"/>
            <w:bottom w:val="none" w:sz="0" w:space="0" w:color="auto"/>
            <w:right w:val="none" w:sz="0" w:space="0" w:color="auto"/>
          </w:divBdr>
        </w:div>
        <w:div w:id="1655718194">
          <w:marLeft w:val="480"/>
          <w:marRight w:val="0"/>
          <w:marTop w:val="0"/>
          <w:marBottom w:val="0"/>
          <w:divBdr>
            <w:top w:val="none" w:sz="0" w:space="0" w:color="auto"/>
            <w:left w:val="none" w:sz="0" w:space="0" w:color="auto"/>
            <w:bottom w:val="none" w:sz="0" w:space="0" w:color="auto"/>
            <w:right w:val="none" w:sz="0" w:space="0" w:color="auto"/>
          </w:divBdr>
        </w:div>
        <w:div w:id="1483814642">
          <w:marLeft w:val="480"/>
          <w:marRight w:val="0"/>
          <w:marTop w:val="0"/>
          <w:marBottom w:val="0"/>
          <w:divBdr>
            <w:top w:val="none" w:sz="0" w:space="0" w:color="auto"/>
            <w:left w:val="none" w:sz="0" w:space="0" w:color="auto"/>
            <w:bottom w:val="none" w:sz="0" w:space="0" w:color="auto"/>
            <w:right w:val="none" w:sz="0" w:space="0" w:color="auto"/>
          </w:divBdr>
        </w:div>
        <w:div w:id="833453755">
          <w:marLeft w:val="480"/>
          <w:marRight w:val="0"/>
          <w:marTop w:val="0"/>
          <w:marBottom w:val="0"/>
          <w:divBdr>
            <w:top w:val="none" w:sz="0" w:space="0" w:color="auto"/>
            <w:left w:val="none" w:sz="0" w:space="0" w:color="auto"/>
            <w:bottom w:val="none" w:sz="0" w:space="0" w:color="auto"/>
            <w:right w:val="none" w:sz="0" w:space="0" w:color="auto"/>
          </w:divBdr>
        </w:div>
        <w:div w:id="346717797">
          <w:marLeft w:val="480"/>
          <w:marRight w:val="0"/>
          <w:marTop w:val="0"/>
          <w:marBottom w:val="0"/>
          <w:divBdr>
            <w:top w:val="none" w:sz="0" w:space="0" w:color="auto"/>
            <w:left w:val="none" w:sz="0" w:space="0" w:color="auto"/>
            <w:bottom w:val="none" w:sz="0" w:space="0" w:color="auto"/>
            <w:right w:val="none" w:sz="0" w:space="0" w:color="auto"/>
          </w:divBdr>
        </w:div>
        <w:div w:id="544102265">
          <w:marLeft w:val="480"/>
          <w:marRight w:val="0"/>
          <w:marTop w:val="0"/>
          <w:marBottom w:val="0"/>
          <w:divBdr>
            <w:top w:val="none" w:sz="0" w:space="0" w:color="auto"/>
            <w:left w:val="none" w:sz="0" w:space="0" w:color="auto"/>
            <w:bottom w:val="none" w:sz="0" w:space="0" w:color="auto"/>
            <w:right w:val="none" w:sz="0" w:space="0" w:color="auto"/>
          </w:divBdr>
        </w:div>
        <w:div w:id="2044938679">
          <w:marLeft w:val="480"/>
          <w:marRight w:val="0"/>
          <w:marTop w:val="0"/>
          <w:marBottom w:val="0"/>
          <w:divBdr>
            <w:top w:val="none" w:sz="0" w:space="0" w:color="auto"/>
            <w:left w:val="none" w:sz="0" w:space="0" w:color="auto"/>
            <w:bottom w:val="none" w:sz="0" w:space="0" w:color="auto"/>
            <w:right w:val="none" w:sz="0" w:space="0" w:color="auto"/>
          </w:divBdr>
        </w:div>
        <w:div w:id="213198713">
          <w:marLeft w:val="480"/>
          <w:marRight w:val="0"/>
          <w:marTop w:val="0"/>
          <w:marBottom w:val="0"/>
          <w:divBdr>
            <w:top w:val="none" w:sz="0" w:space="0" w:color="auto"/>
            <w:left w:val="none" w:sz="0" w:space="0" w:color="auto"/>
            <w:bottom w:val="none" w:sz="0" w:space="0" w:color="auto"/>
            <w:right w:val="none" w:sz="0" w:space="0" w:color="auto"/>
          </w:divBdr>
        </w:div>
        <w:div w:id="1356419576">
          <w:marLeft w:val="480"/>
          <w:marRight w:val="0"/>
          <w:marTop w:val="0"/>
          <w:marBottom w:val="0"/>
          <w:divBdr>
            <w:top w:val="none" w:sz="0" w:space="0" w:color="auto"/>
            <w:left w:val="none" w:sz="0" w:space="0" w:color="auto"/>
            <w:bottom w:val="none" w:sz="0" w:space="0" w:color="auto"/>
            <w:right w:val="none" w:sz="0" w:space="0" w:color="auto"/>
          </w:divBdr>
        </w:div>
        <w:div w:id="1912034343">
          <w:marLeft w:val="480"/>
          <w:marRight w:val="0"/>
          <w:marTop w:val="0"/>
          <w:marBottom w:val="0"/>
          <w:divBdr>
            <w:top w:val="none" w:sz="0" w:space="0" w:color="auto"/>
            <w:left w:val="none" w:sz="0" w:space="0" w:color="auto"/>
            <w:bottom w:val="none" w:sz="0" w:space="0" w:color="auto"/>
            <w:right w:val="none" w:sz="0" w:space="0" w:color="auto"/>
          </w:divBdr>
        </w:div>
        <w:div w:id="1266116095">
          <w:marLeft w:val="480"/>
          <w:marRight w:val="0"/>
          <w:marTop w:val="0"/>
          <w:marBottom w:val="0"/>
          <w:divBdr>
            <w:top w:val="none" w:sz="0" w:space="0" w:color="auto"/>
            <w:left w:val="none" w:sz="0" w:space="0" w:color="auto"/>
            <w:bottom w:val="none" w:sz="0" w:space="0" w:color="auto"/>
            <w:right w:val="none" w:sz="0" w:space="0" w:color="auto"/>
          </w:divBdr>
        </w:div>
        <w:div w:id="2003317261">
          <w:marLeft w:val="480"/>
          <w:marRight w:val="0"/>
          <w:marTop w:val="0"/>
          <w:marBottom w:val="0"/>
          <w:divBdr>
            <w:top w:val="none" w:sz="0" w:space="0" w:color="auto"/>
            <w:left w:val="none" w:sz="0" w:space="0" w:color="auto"/>
            <w:bottom w:val="none" w:sz="0" w:space="0" w:color="auto"/>
            <w:right w:val="none" w:sz="0" w:space="0" w:color="auto"/>
          </w:divBdr>
        </w:div>
        <w:div w:id="413284135">
          <w:marLeft w:val="480"/>
          <w:marRight w:val="0"/>
          <w:marTop w:val="0"/>
          <w:marBottom w:val="0"/>
          <w:divBdr>
            <w:top w:val="none" w:sz="0" w:space="0" w:color="auto"/>
            <w:left w:val="none" w:sz="0" w:space="0" w:color="auto"/>
            <w:bottom w:val="none" w:sz="0" w:space="0" w:color="auto"/>
            <w:right w:val="none" w:sz="0" w:space="0" w:color="auto"/>
          </w:divBdr>
        </w:div>
        <w:div w:id="1626932486">
          <w:marLeft w:val="480"/>
          <w:marRight w:val="0"/>
          <w:marTop w:val="0"/>
          <w:marBottom w:val="0"/>
          <w:divBdr>
            <w:top w:val="none" w:sz="0" w:space="0" w:color="auto"/>
            <w:left w:val="none" w:sz="0" w:space="0" w:color="auto"/>
            <w:bottom w:val="none" w:sz="0" w:space="0" w:color="auto"/>
            <w:right w:val="none" w:sz="0" w:space="0" w:color="auto"/>
          </w:divBdr>
        </w:div>
        <w:div w:id="632827470">
          <w:marLeft w:val="480"/>
          <w:marRight w:val="0"/>
          <w:marTop w:val="0"/>
          <w:marBottom w:val="0"/>
          <w:divBdr>
            <w:top w:val="none" w:sz="0" w:space="0" w:color="auto"/>
            <w:left w:val="none" w:sz="0" w:space="0" w:color="auto"/>
            <w:bottom w:val="none" w:sz="0" w:space="0" w:color="auto"/>
            <w:right w:val="none" w:sz="0" w:space="0" w:color="auto"/>
          </w:divBdr>
        </w:div>
        <w:div w:id="57748286">
          <w:marLeft w:val="480"/>
          <w:marRight w:val="0"/>
          <w:marTop w:val="0"/>
          <w:marBottom w:val="0"/>
          <w:divBdr>
            <w:top w:val="none" w:sz="0" w:space="0" w:color="auto"/>
            <w:left w:val="none" w:sz="0" w:space="0" w:color="auto"/>
            <w:bottom w:val="none" w:sz="0" w:space="0" w:color="auto"/>
            <w:right w:val="none" w:sz="0" w:space="0" w:color="auto"/>
          </w:divBdr>
        </w:div>
        <w:div w:id="1449349498">
          <w:marLeft w:val="480"/>
          <w:marRight w:val="0"/>
          <w:marTop w:val="0"/>
          <w:marBottom w:val="0"/>
          <w:divBdr>
            <w:top w:val="none" w:sz="0" w:space="0" w:color="auto"/>
            <w:left w:val="none" w:sz="0" w:space="0" w:color="auto"/>
            <w:bottom w:val="none" w:sz="0" w:space="0" w:color="auto"/>
            <w:right w:val="none" w:sz="0" w:space="0" w:color="auto"/>
          </w:divBdr>
        </w:div>
        <w:div w:id="1839494963">
          <w:marLeft w:val="480"/>
          <w:marRight w:val="0"/>
          <w:marTop w:val="0"/>
          <w:marBottom w:val="0"/>
          <w:divBdr>
            <w:top w:val="none" w:sz="0" w:space="0" w:color="auto"/>
            <w:left w:val="none" w:sz="0" w:space="0" w:color="auto"/>
            <w:bottom w:val="none" w:sz="0" w:space="0" w:color="auto"/>
            <w:right w:val="none" w:sz="0" w:space="0" w:color="auto"/>
          </w:divBdr>
        </w:div>
        <w:div w:id="94138470">
          <w:marLeft w:val="480"/>
          <w:marRight w:val="0"/>
          <w:marTop w:val="0"/>
          <w:marBottom w:val="0"/>
          <w:divBdr>
            <w:top w:val="none" w:sz="0" w:space="0" w:color="auto"/>
            <w:left w:val="none" w:sz="0" w:space="0" w:color="auto"/>
            <w:bottom w:val="none" w:sz="0" w:space="0" w:color="auto"/>
            <w:right w:val="none" w:sz="0" w:space="0" w:color="auto"/>
          </w:divBdr>
        </w:div>
      </w:divsChild>
    </w:div>
    <w:div w:id="306401887">
      <w:bodyDiv w:val="1"/>
      <w:marLeft w:val="0"/>
      <w:marRight w:val="0"/>
      <w:marTop w:val="0"/>
      <w:marBottom w:val="0"/>
      <w:divBdr>
        <w:top w:val="none" w:sz="0" w:space="0" w:color="auto"/>
        <w:left w:val="none" w:sz="0" w:space="0" w:color="auto"/>
        <w:bottom w:val="none" w:sz="0" w:space="0" w:color="auto"/>
        <w:right w:val="none" w:sz="0" w:space="0" w:color="auto"/>
      </w:divBdr>
      <w:divsChild>
        <w:div w:id="929776842">
          <w:marLeft w:val="0"/>
          <w:marRight w:val="0"/>
          <w:marTop w:val="0"/>
          <w:marBottom w:val="0"/>
          <w:divBdr>
            <w:top w:val="none" w:sz="0" w:space="0" w:color="auto"/>
            <w:left w:val="none" w:sz="0" w:space="0" w:color="auto"/>
            <w:bottom w:val="none" w:sz="0" w:space="0" w:color="auto"/>
            <w:right w:val="none" w:sz="0" w:space="0" w:color="auto"/>
          </w:divBdr>
          <w:divsChild>
            <w:div w:id="774403171">
              <w:marLeft w:val="0"/>
              <w:marRight w:val="0"/>
              <w:marTop w:val="0"/>
              <w:marBottom w:val="0"/>
              <w:divBdr>
                <w:top w:val="none" w:sz="0" w:space="0" w:color="auto"/>
                <w:left w:val="none" w:sz="0" w:space="0" w:color="auto"/>
                <w:bottom w:val="none" w:sz="0" w:space="0" w:color="auto"/>
                <w:right w:val="none" w:sz="0" w:space="0" w:color="auto"/>
              </w:divBdr>
              <w:divsChild>
                <w:div w:id="1911110934">
                  <w:marLeft w:val="0"/>
                  <w:marRight w:val="0"/>
                  <w:marTop w:val="0"/>
                  <w:marBottom w:val="0"/>
                  <w:divBdr>
                    <w:top w:val="none" w:sz="0" w:space="0" w:color="auto"/>
                    <w:left w:val="none" w:sz="0" w:space="0" w:color="auto"/>
                    <w:bottom w:val="none" w:sz="0" w:space="0" w:color="auto"/>
                    <w:right w:val="none" w:sz="0" w:space="0" w:color="auto"/>
                  </w:divBdr>
                </w:div>
                <w:div w:id="1586568135">
                  <w:marLeft w:val="0"/>
                  <w:marRight w:val="0"/>
                  <w:marTop w:val="0"/>
                  <w:marBottom w:val="0"/>
                  <w:divBdr>
                    <w:top w:val="none" w:sz="0" w:space="0" w:color="auto"/>
                    <w:left w:val="none" w:sz="0" w:space="0" w:color="auto"/>
                    <w:bottom w:val="none" w:sz="0" w:space="0" w:color="auto"/>
                    <w:right w:val="none" w:sz="0" w:space="0" w:color="auto"/>
                  </w:divBdr>
                  <w:divsChild>
                    <w:div w:id="533887891">
                      <w:marLeft w:val="0"/>
                      <w:marRight w:val="0"/>
                      <w:marTop w:val="0"/>
                      <w:marBottom w:val="0"/>
                      <w:divBdr>
                        <w:top w:val="none" w:sz="0" w:space="0" w:color="auto"/>
                        <w:left w:val="none" w:sz="0" w:space="0" w:color="auto"/>
                        <w:bottom w:val="none" w:sz="0" w:space="0" w:color="auto"/>
                        <w:right w:val="none" w:sz="0" w:space="0" w:color="auto"/>
                      </w:divBdr>
                      <w:divsChild>
                        <w:div w:id="1154298214">
                          <w:marLeft w:val="0"/>
                          <w:marRight w:val="0"/>
                          <w:marTop w:val="0"/>
                          <w:marBottom w:val="0"/>
                          <w:divBdr>
                            <w:top w:val="none" w:sz="0" w:space="0" w:color="auto"/>
                            <w:left w:val="none" w:sz="0" w:space="0" w:color="auto"/>
                            <w:bottom w:val="none" w:sz="0" w:space="0" w:color="auto"/>
                            <w:right w:val="none" w:sz="0" w:space="0" w:color="auto"/>
                          </w:divBdr>
                          <w:divsChild>
                            <w:div w:id="1290740406">
                              <w:marLeft w:val="0"/>
                              <w:marRight w:val="0"/>
                              <w:marTop w:val="0"/>
                              <w:marBottom w:val="0"/>
                              <w:divBdr>
                                <w:top w:val="none" w:sz="0" w:space="0" w:color="auto"/>
                                <w:left w:val="none" w:sz="0" w:space="0" w:color="auto"/>
                                <w:bottom w:val="none" w:sz="0" w:space="0" w:color="auto"/>
                                <w:right w:val="none" w:sz="0" w:space="0" w:color="auto"/>
                              </w:divBdr>
                              <w:divsChild>
                                <w:div w:id="529104206">
                                  <w:marLeft w:val="0"/>
                                  <w:marRight w:val="0"/>
                                  <w:marTop w:val="0"/>
                                  <w:marBottom w:val="0"/>
                                  <w:divBdr>
                                    <w:top w:val="none" w:sz="0" w:space="0" w:color="auto"/>
                                    <w:left w:val="none" w:sz="0" w:space="0" w:color="auto"/>
                                    <w:bottom w:val="none" w:sz="0" w:space="0" w:color="auto"/>
                                    <w:right w:val="none" w:sz="0" w:space="0" w:color="auto"/>
                                  </w:divBdr>
                                  <w:divsChild>
                                    <w:div w:id="7061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0604341">
      <w:bodyDiv w:val="1"/>
      <w:marLeft w:val="0"/>
      <w:marRight w:val="0"/>
      <w:marTop w:val="0"/>
      <w:marBottom w:val="0"/>
      <w:divBdr>
        <w:top w:val="none" w:sz="0" w:space="0" w:color="auto"/>
        <w:left w:val="none" w:sz="0" w:space="0" w:color="auto"/>
        <w:bottom w:val="none" w:sz="0" w:space="0" w:color="auto"/>
        <w:right w:val="none" w:sz="0" w:space="0" w:color="auto"/>
      </w:divBdr>
      <w:divsChild>
        <w:div w:id="798454301">
          <w:marLeft w:val="480"/>
          <w:marRight w:val="0"/>
          <w:marTop w:val="0"/>
          <w:marBottom w:val="0"/>
          <w:divBdr>
            <w:top w:val="none" w:sz="0" w:space="0" w:color="auto"/>
            <w:left w:val="none" w:sz="0" w:space="0" w:color="auto"/>
            <w:bottom w:val="none" w:sz="0" w:space="0" w:color="auto"/>
            <w:right w:val="none" w:sz="0" w:space="0" w:color="auto"/>
          </w:divBdr>
        </w:div>
        <w:div w:id="1229462972">
          <w:marLeft w:val="480"/>
          <w:marRight w:val="0"/>
          <w:marTop w:val="0"/>
          <w:marBottom w:val="0"/>
          <w:divBdr>
            <w:top w:val="none" w:sz="0" w:space="0" w:color="auto"/>
            <w:left w:val="none" w:sz="0" w:space="0" w:color="auto"/>
            <w:bottom w:val="none" w:sz="0" w:space="0" w:color="auto"/>
            <w:right w:val="none" w:sz="0" w:space="0" w:color="auto"/>
          </w:divBdr>
        </w:div>
        <w:div w:id="205996755">
          <w:marLeft w:val="480"/>
          <w:marRight w:val="0"/>
          <w:marTop w:val="0"/>
          <w:marBottom w:val="0"/>
          <w:divBdr>
            <w:top w:val="none" w:sz="0" w:space="0" w:color="auto"/>
            <w:left w:val="none" w:sz="0" w:space="0" w:color="auto"/>
            <w:bottom w:val="none" w:sz="0" w:space="0" w:color="auto"/>
            <w:right w:val="none" w:sz="0" w:space="0" w:color="auto"/>
          </w:divBdr>
        </w:div>
        <w:div w:id="1712916378">
          <w:marLeft w:val="480"/>
          <w:marRight w:val="0"/>
          <w:marTop w:val="0"/>
          <w:marBottom w:val="0"/>
          <w:divBdr>
            <w:top w:val="none" w:sz="0" w:space="0" w:color="auto"/>
            <w:left w:val="none" w:sz="0" w:space="0" w:color="auto"/>
            <w:bottom w:val="none" w:sz="0" w:space="0" w:color="auto"/>
            <w:right w:val="none" w:sz="0" w:space="0" w:color="auto"/>
          </w:divBdr>
        </w:div>
        <w:div w:id="1331057653">
          <w:marLeft w:val="480"/>
          <w:marRight w:val="0"/>
          <w:marTop w:val="0"/>
          <w:marBottom w:val="0"/>
          <w:divBdr>
            <w:top w:val="none" w:sz="0" w:space="0" w:color="auto"/>
            <w:left w:val="none" w:sz="0" w:space="0" w:color="auto"/>
            <w:bottom w:val="none" w:sz="0" w:space="0" w:color="auto"/>
            <w:right w:val="none" w:sz="0" w:space="0" w:color="auto"/>
          </w:divBdr>
        </w:div>
        <w:div w:id="500391527">
          <w:marLeft w:val="480"/>
          <w:marRight w:val="0"/>
          <w:marTop w:val="0"/>
          <w:marBottom w:val="0"/>
          <w:divBdr>
            <w:top w:val="none" w:sz="0" w:space="0" w:color="auto"/>
            <w:left w:val="none" w:sz="0" w:space="0" w:color="auto"/>
            <w:bottom w:val="none" w:sz="0" w:space="0" w:color="auto"/>
            <w:right w:val="none" w:sz="0" w:space="0" w:color="auto"/>
          </w:divBdr>
        </w:div>
      </w:divsChild>
    </w:div>
    <w:div w:id="319577447">
      <w:bodyDiv w:val="1"/>
      <w:marLeft w:val="0"/>
      <w:marRight w:val="0"/>
      <w:marTop w:val="0"/>
      <w:marBottom w:val="0"/>
      <w:divBdr>
        <w:top w:val="none" w:sz="0" w:space="0" w:color="auto"/>
        <w:left w:val="none" w:sz="0" w:space="0" w:color="auto"/>
        <w:bottom w:val="none" w:sz="0" w:space="0" w:color="auto"/>
        <w:right w:val="none" w:sz="0" w:space="0" w:color="auto"/>
      </w:divBdr>
      <w:divsChild>
        <w:div w:id="430516017">
          <w:marLeft w:val="0"/>
          <w:marRight w:val="0"/>
          <w:marTop w:val="0"/>
          <w:marBottom w:val="0"/>
          <w:divBdr>
            <w:top w:val="none" w:sz="0" w:space="0" w:color="auto"/>
            <w:left w:val="none" w:sz="0" w:space="0" w:color="auto"/>
            <w:bottom w:val="none" w:sz="0" w:space="0" w:color="auto"/>
            <w:right w:val="none" w:sz="0" w:space="0" w:color="auto"/>
          </w:divBdr>
          <w:divsChild>
            <w:div w:id="131337267">
              <w:marLeft w:val="0"/>
              <w:marRight w:val="0"/>
              <w:marTop w:val="0"/>
              <w:marBottom w:val="0"/>
              <w:divBdr>
                <w:top w:val="none" w:sz="0" w:space="0" w:color="auto"/>
                <w:left w:val="none" w:sz="0" w:space="0" w:color="auto"/>
                <w:bottom w:val="none" w:sz="0" w:space="0" w:color="auto"/>
                <w:right w:val="none" w:sz="0" w:space="0" w:color="auto"/>
              </w:divBdr>
              <w:divsChild>
                <w:div w:id="654261489">
                  <w:marLeft w:val="0"/>
                  <w:marRight w:val="0"/>
                  <w:marTop w:val="0"/>
                  <w:marBottom w:val="0"/>
                  <w:divBdr>
                    <w:top w:val="none" w:sz="0" w:space="0" w:color="auto"/>
                    <w:left w:val="none" w:sz="0" w:space="0" w:color="auto"/>
                    <w:bottom w:val="none" w:sz="0" w:space="0" w:color="auto"/>
                    <w:right w:val="none" w:sz="0" w:space="0" w:color="auto"/>
                  </w:divBdr>
                  <w:divsChild>
                    <w:div w:id="9936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351734">
      <w:bodyDiv w:val="1"/>
      <w:marLeft w:val="0"/>
      <w:marRight w:val="0"/>
      <w:marTop w:val="0"/>
      <w:marBottom w:val="0"/>
      <w:divBdr>
        <w:top w:val="none" w:sz="0" w:space="0" w:color="auto"/>
        <w:left w:val="none" w:sz="0" w:space="0" w:color="auto"/>
        <w:bottom w:val="none" w:sz="0" w:space="0" w:color="auto"/>
        <w:right w:val="none" w:sz="0" w:space="0" w:color="auto"/>
      </w:divBdr>
    </w:div>
    <w:div w:id="324937211">
      <w:bodyDiv w:val="1"/>
      <w:marLeft w:val="0"/>
      <w:marRight w:val="0"/>
      <w:marTop w:val="0"/>
      <w:marBottom w:val="0"/>
      <w:divBdr>
        <w:top w:val="none" w:sz="0" w:space="0" w:color="auto"/>
        <w:left w:val="none" w:sz="0" w:space="0" w:color="auto"/>
        <w:bottom w:val="none" w:sz="0" w:space="0" w:color="auto"/>
        <w:right w:val="none" w:sz="0" w:space="0" w:color="auto"/>
      </w:divBdr>
    </w:div>
    <w:div w:id="369572007">
      <w:bodyDiv w:val="1"/>
      <w:marLeft w:val="0"/>
      <w:marRight w:val="0"/>
      <w:marTop w:val="0"/>
      <w:marBottom w:val="0"/>
      <w:divBdr>
        <w:top w:val="none" w:sz="0" w:space="0" w:color="auto"/>
        <w:left w:val="none" w:sz="0" w:space="0" w:color="auto"/>
        <w:bottom w:val="none" w:sz="0" w:space="0" w:color="auto"/>
        <w:right w:val="none" w:sz="0" w:space="0" w:color="auto"/>
      </w:divBdr>
    </w:div>
    <w:div w:id="370349879">
      <w:bodyDiv w:val="1"/>
      <w:marLeft w:val="0"/>
      <w:marRight w:val="0"/>
      <w:marTop w:val="0"/>
      <w:marBottom w:val="0"/>
      <w:divBdr>
        <w:top w:val="none" w:sz="0" w:space="0" w:color="auto"/>
        <w:left w:val="none" w:sz="0" w:space="0" w:color="auto"/>
        <w:bottom w:val="none" w:sz="0" w:space="0" w:color="auto"/>
        <w:right w:val="none" w:sz="0" w:space="0" w:color="auto"/>
      </w:divBdr>
    </w:div>
    <w:div w:id="371154678">
      <w:bodyDiv w:val="1"/>
      <w:marLeft w:val="0"/>
      <w:marRight w:val="0"/>
      <w:marTop w:val="0"/>
      <w:marBottom w:val="0"/>
      <w:divBdr>
        <w:top w:val="none" w:sz="0" w:space="0" w:color="auto"/>
        <w:left w:val="none" w:sz="0" w:space="0" w:color="auto"/>
        <w:bottom w:val="none" w:sz="0" w:space="0" w:color="auto"/>
        <w:right w:val="none" w:sz="0" w:space="0" w:color="auto"/>
      </w:divBdr>
      <w:divsChild>
        <w:div w:id="1290084504">
          <w:marLeft w:val="0"/>
          <w:marRight w:val="0"/>
          <w:marTop w:val="0"/>
          <w:marBottom w:val="0"/>
          <w:divBdr>
            <w:top w:val="none" w:sz="0" w:space="0" w:color="auto"/>
            <w:left w:val="none" w:sz="0" w:space="0" w:color="auto"/>
            <w:bottom w:val="none" w:sz="0" w:space="0" w:color="auto"/>
            <w:right w:val="none" w:sz="0" w:space="0" w:color="auto"/>
          </w:divBdr>
        </w:div>
        <w:div w:id="1904219485">
          <w:marLeft w:val="0"/>
          <w:marRight w:val="0"/>
          <w:marTop w:val="0"/>
          <w:marBottom w:val="0"/>
          <w:divBdr>
            <w:top w:val="none" w:sz="0" w:space="0" w:color="auto"/>
            <w:left w:val="none" w:sz="0" w:space="0" w:color="auto"/>
            <w:bottom w:val="none" w:sz="0" w:space="0" w:color="auto"/>
            <w:right w:val="none" w:sz="0" w:space="0" w:color="auto"/>
          </w:divBdr>
        </w:div>
        <w:div w:id="564727691">
          <w:marLeft w:val="0"/>
          <w:marRight w:val="0"/>
          <w:marTop w:val="0"/>
          <w:marBottom w:val="0"/>
          <w:divBdr>
            <w:top w:val="none" w:sz="0" w:space="0" w:color="auto"/>
            <w:left w:val="none" w:sz="0" w:space="0" w:color="auto"/>
            <w:bottom w:val="none" w:sz="0" w:space="0" w:color="auto"/>
            <w:right w:val="none" w:sz="0" w:space="0" w:color="auto"/>
          </w:divBdr>
        </w:div>
        <w:div w:id="1142768086">
          <w:marLeft w:val="0"/>
          <w:marRight w:val="0"/>
          <w:marTop w:val="0"/>
          <w:marBottom w:val="0"/>
          <w:divBdr>
            <w:top w:val="none" w:sz="0" w:space="0" w:color="auto"/>
            <w:left w:val="none" w:sz="0" w:space="0" w:color="auto"/>
            <w:bottom w:val="none" w:sz="0" w:space="0" w:color="auto"/>
            <w:right w:val="none" w:sz="0" w:space="0" w:color="auto"/>
          </w:divBdr>
        </w:div>
        <w:div w:id="1502701491">
          <w:marLeft w:val="0"/>
          <w:marRight w:val="0"/>
          <w:marTop w:val="0"/>
          <w:marBottom w:val="0"/>
          <w:divBdr>
            <w:top w:val="none" w:sz="0" w:space="0" w:color="auto"/>
            <w:left w:val="none" w:sz="0" w:space="0" w:color="auto"/>
            <w:bottom w:val="none" w:sz="0" w:space="0" w:color="auto"/>
            <w:right w:val="none" w:sz="0" w:space="0" w:color="auto"/>
          </w:divBdr>
        </w:div>
        <w:div w:id="2009596008">
          <w:marLeft w:val="0"/>
          <w:marRight w:val="0"/>
          <w:marTop w:val="0"/>
          <w:marBottom w:val="0"/>
          <w:divBdr>
            <w:top w:val="none" w:sz="0" w:space="0" w:color="auto"/>
            <w:left w:val="none" w:sz="0" w:space="0" w:color="auto"/>
            <w:bottom w:val="none" w:sz="0" w:space="0" w:color="auto"/>
            <w:right w:val="none" w:sz="0" w:space="0" w:color="auto"/>
          </w:divBdr>
        </w:div>
      </w:divsChild>
    </w:div>
    <w:div w:id="377559149">
      <w:bodyDiv w:val="1"/>
      <w:marLeft w:val="0"/>
      <w:marRight w:val="0"/>
      <w:marTop w:val="0"/>
      <w:marBottom w:val="0"/>
      <w:divBdr>
        <w:top w:val="none" w:sz="0" w:space="0" w:color="auto"/>
        <w:left w:val="none" w:sz="0" w:space="0" w:color="auto"/>
        <w:bottom w:val="none" w:sz="0" w:space="0" w:color="auto"/>
        <w:right w:val="none" w:sz="0" w:space="0" w:color="auto"/>
      </w:divBdr>
      <w:divsChild>
        <w:div w:id="380137451">
          <w:marLeft w:val="480"/>
          <w:marRight w:val="0"/>
          <w:marTop w:val="0"/>
          <w:marBottom w:val="0"/>
          <w:divBdr>
            <w:top w:val="none" w:sz="0" w:space="0" w:color="auto"/>
            <w:left w:val="none" w:sz="0" w:space="0" w:color="auto"/>
            <w:bottom w:val="none" w:sz="0" w:space="0" w:color="auto"/>
            <w:right w:val="none" w:sz="0" w:space="0" w:color="auto"/>
          </w:divBdr>
        </w:div>
        <w:div w:id="1162038353">
          <w:marLeft w:val="480"/>
          <w:marRight w:val="0"/>
          <w:marTop w:val="0"/>
          <w:marBottom w:val="0"/>
          <w:divBdr>
            <w:top w:val="none" w:sz="0" w:space="0" w:color="auto"/>
            <w:left w:val="none" w:sz="0" w:space="0" w:color="auto"/>
            <w:bottom w:val="none" w:sz="0" w:space="0" w:color="auto"/>
            <w:right w:val="none" w:sz="0" w:space="0" w:color="auto"/>
          </w:divBdr>
        </w:div>
        <w:div w:id="1167983608">
          <w:marLeft w:val="480"/>
          <w:marRight w:val="0"/>
          <w:marTop w:val="0"/>
          <w:marBottom w:val="0"/>
          <w:divBdr>
            <w:top w:val="none" w:sz="0" w:space="0" w:color="auto"/>
            <w:left w:val="none" w:sz="0" w:space="0" w:color="auto"/>
            <w:bottom w:val="none" w:sz="0" w:space="0" w:color="auto"/>
            <w:right w:val="none" w:sz="0" w:space="0" w:color="auto"/>
          </w:divBdr>
        </w:div>
        <w:div w:id="2050176803">
          <w:marLeft w:val="480"/>
          <w:marRight w:val="0"/>
          <w:marTop w:val="0"/>
          <w:marBottom w:val="0"/>
          <w:divBdr>
            <w:top w:val="none" w:sz="0" w:space="0" w:color="auto"/>
            <w:left w:val="none" w:sz="0" w:space="0" w:color="auto"/>
            <w:bottom w:val="none" w:sz="0" w:space="0" w:color="auto"/>
            <w:right w:val="none" w:sz="0" w:space="0" w:color="auto"/>
          </w:divBdr>
        </w:div>
        <w:div w:id="1208419799">
          <w:marLeft w:val="480"/>
          <w:marRight w:val="0"/>
          <w:marTop w:val="0"/>
          <w:marBottom w:val="0"/>
          <w:divBdr>
            <w:top w:val="none" w:sz="0" w:space="0" w:color="auto"/>
            <w:left w:val="none" w:sz="0" w:space="0" w:color="auto"/>
            <w:bottom w:val="none" w:sz="0" w:space="0" w:color="auto"/>
            <w:right w:val="none" w:sz="0" w:space="0" w:color="auto"/>
          </w:divBdr>
        </w:div>
        <w:div w:id="1570844985">
          <w:marLeft w:val="480"/>
          <w:marRight w:val="0"/>
          <w:marTop w:val="0"/>
          <w:marBottom w:val="0"/>
          <w:divBdr>
            <w:top w:val="none" w:sz="0" w:space="0" w:color="auto"/>
            <w:left w:val="none" w:sz="0" w:space="0" w:color="auto"/>
            <w:bottom w:val="none" w:sz="0" w:space="0" w:color="auto"/>
            <w:right w:val="none" w:sz="0" w:space="0" w:color="auto"/>
          </w:divBdr>
        </w:div>
        <w:div w:id="1631546985">
          <w:marLeft w:val="480"/>
          <w:marRight w:val="0"/>
          <w:marTop w:val="0"/>
          <w:marBottom w:val="0"/>
          <w:divBdr>
            <w:top w:val="none" w:sz="0" w:space="0" w:color="auto"/>
            <w:left w:val="none" w:sz="0" w:space="0" w:color="auto"/>
            <w:bottom w:val="none" w:sz="0" w:space="0" w:color="auto"/>
            <w:right w:val="none" w:sz="0" w:space="0" w:color="auto"/>
          </w:divBdr>
        </w:div>
        <w:div w:id="116147170">
          <w:marLeft w:val="480"/>
          <w:marRight w:val="0"/>
          <w:marTop w:val="0"/>
          <w:marBottom w:val="0"/>
          <w:divBdr>
            <w:top w:val="none" w:sz="0" w:space="0" w:color="auto"/>
            <w:left w:val="none" w:sz="0" w:space="0" w:color="auto"/>
            <w:bottom w:val="none" w:sz="0" w:space="0" w:color="auto"/>
            <w:right w:val="none" w:sz="0" w:space="0" w:color="auto"/>
          </w:divBdr>
        </w:div>
        <w:div w:id="1926380659">
          <w:marLeft w:val="480"/>
          <w:marRight w:val="0"/>
          <w:marTop w:val="0"/>
          <w:marBottom w:val="0"/>
          <w:divBdr>
            <w:top w:val="none" w:sz="0" w:space="0" w:color="auto"/>
            <w:left w:val="none" w:sz="0" w:space="0" w:color="auto"/>
            <w:bottom w:val="none" w:sz="0" w:space="0" w:color="auto"/>
            <w:right w:val="none" w:sz="0" w:space="0" w:color="auto"/>
          </w:divBdr>
        </w:div>
        <w:div w:id="29843117">
          <w:marLeft w:val="480"/>
          <w:marRight w:val="0"/>
          <w:marTop w:val="0"/>
          <w:marBottom w:val="0"/>
          <w:divBdr>
            <w:top w:val="none" w:sz="0" w:space="0" w:color="auto"/>
            <w:left w:val="none" w:sz="0" w:space="0" w:color="auto"/>
            <w:bottom w:val="none" w:sz="0" w:space="0" w:color="auto"/>
            <w:right w:val="none" w:sz="0" w:space="0" w:color="auto"/>
          </w:divBdr>
        </w:div>
        <w:div w:id="1469396141">
          <w:marLeft w:val="480"/>
          <w:marRight w:val="0"/>
          <w:marTop w:val="0"/>
          <w:marBottom w:val="0"/>
          <w:divBdr>
            <w:top w:val="none" w:sz="0" w:space="0" w:color="auto"/>
            <w:left w:val="none" w:sz="0" w:space="0" w:color="auto"/>
            <w:bottom w:val="none" w:sz="0" w:space="0" w:color="auto"/>
            <w:right w:val="none" w:sz="0" w:space="0" w:color="auto"/>
          </w:divBdr>
        </w:div>
        <w:div w:id="573249339">
          <w:marLeft w:val="480"/>
          <w:marRight w:val="0"/>
          <w:marTop w:val="0"/>
          <w:marBottom w:val="0"/>
          <w:divBdr>
            <w:top w:val="none" w:sz="0" w:space="0" w:color="auto"/>
            <w:left w:val="none" w:sz="0" w:space="0" w:color="auto"/>
            <w:bottom w:val="none" w:sz="0" w:space="0" w:color="auto"/>
            <w:right w:val="none" w:sz="0" w:space="0" w:color="auto"/>
          </w:divBdr>
        </w:div>
        <w:div w:id="1329092510">
          <w:marLeft w:val="480"/>
          <w:marRight w:val="0"/>
          <w:marTop w:val="0"/>
          <w:marBottom w:val="0"/>
          <w:divBdr>
            <w:top w:val="none" w:sz="0" w:space="0" w:color="auto"/>
            <w:left w:val="none" w:sz="0" w:space="0" w:color="auto"/>
            <w:bottom w:val="none" w:sz="0" w:space="0" w:color="auto"/>
            <w:right w:val="none" w:sz="0" w:space="0" w:color="auto"/>
          </w:divBdr>
        </w:div>
        <w:div w:id="1337221845">
          <w:marLeft w:val="480"/>
          <w:marRight w:val="0"/>
          <w:marTop w:val="0"/>
          <w:marBottom w:val="0"/>
          <w:divBdr>
            <w:top w:val="none" w:sz="0" w:space="0" w:color="auto"/>
            <w:left w:val="none" w:sz="0" w:space="0" w:color="auto"/>
            <w:bottom w:val="none" w:sz="0" w:space="0" w:color="auto"/>
            <w:right w:val="none" w:sz="0" w:space="0" w:color="auto"/>
          </w:divBdr>
        </w:div>
        <w:div w:id="1499267182">
          <w:marLeft w:val="480"/>
          <w:marRight w:val="0"/>
          <w:marTop w:val="0"/>
          <w:marBottom w:val="0"/>
          <w:divBdr>
            <w:top w:val="none" w:sz="0" w:space="0" w:color="auto"/>
            <w:left w:val="none" w:sz="0" w:space="0" w:color="auto"/>
            <w:bottom w:val="none" w:sz="0" w:space="0" w:color="auto"/>
            <w:right w:val="none" w:sz="0" w:space="0" w:color="auto"/>
          </w:divBdr>
        </w:div>
        <w:div w:id="1825049230">
          <w:marLeft w:val="480"/>
          <w:marRight w:val="0"/>
          <w:marTop w:val="0"/>
          <w:marBottom w:val="0"/>
          <w:divBdr>
            <w:top w:val="none" w:sz="0" w:space="0" w:color="auto"/>
            <w:left w:val="none" w:sz="0" w:space="0" w:color="auto"/>
            <w:bottom w:val="none" w:sz="0" w:space="0" w:color="auto"/>
            <w:right w:val="none" w:sz="0" w:space="0" w:color="auto"/>
          </w:divBdr>
        </w:div>
        <w:div w:id="1232957966">
          <w:marLeft w:val="480"/>
          <w:marRight w:val="0"/>
          <w:marTop w:val="0"/>
          <w:marBottom w:val="0"/>
          <w:divBdr>
            <w:top w:val="none" w:sz="0" w:space="0" w:color="auto"/>
            <w:left w:val="none" w:sz="0" w:space="0" w:color="auto"/>
            <w:bottom w:val="none" w:sz="0" w:space="0" w:color="auto"/>
            <w:right w:val="none" w:sz="0" w:space="0" w:color="auto"/>
          </w:divBdr>
        </w:div>
        <w:div w:id="782649219">
          <w:marLeft w:val="480"/>
          <w:marRight w:val="0"/>
          <w:marTop w:val="0"/>
          <w:marBottom w:val="0"/>
          <w:divBdr>
            <w:top w:val="none" w:sz="0" w:space="0" w:color="auto"/>
            <w:left w:val="none" w:sz="0" w:space="0" w:color="auto"/>
            <w:bottom w:val="none" w:sz="0" w:space="0" w:color="auto"/>
            <w:right w:val="none" w:sz="0" w:space="0" w:color="auto"/>
          </w:divBdr>
        </w:div>
        <w:div w:id="294877333">
          <w:marLeft w:val="480"/>
          <w:marRight w:val="0"/>
          <w:marTop w:val="0"/>
          <w:marBottom w:val="0"/>
          <w:divBdr>
            <w:top w:val="none" w:sz="0" w:space="0" w:color="auto"/>
            <w:left w:val="none" w:sz="0" w:space="0" w:color="auto"/>
            <w:bottom w:val="none" w:sz="0" w:space="0" w:color="auto"/>
            <w:right w:val="none" w:sz="0" w:space="0" w:color="auto"/>
          </w:divBdr>
        </w:div>
        <w:div w:id="1671365977">
          <w:marLeft w:val="480"/>
          <w:marRight w:val="0"/>
          <w:marTop w:val="0"/>
          <w:marBottom w:val="0"/>
          <w:divBdr>
            <w:top w:val="none" w:sz="0" w:space="0" w:color="auto"/>
            <w:left w:val="none" w:sz="0" w:space="0" w:color="auto"/>
            <w:bottom w:val="none" w:sz="0" w:space="0" w:color="auto"/>
            <w:right w:val="none" w:sz="0" w:space="0" w:color="auto"/>
          </w:divBdr>
        </w:div>
        <w:div w:id="21903190">
          <w:marLeft w:val="480"/>
          <w:marRight w:val="0"/>
          <w:marTop w:val="0"/>
          <w:marBottom w:val="0"/>
          <w:divBdr>
            <w:top w:val="none" w:sz="0" w:space="0" w:color="auto"/>
            <w:left w:val="none" w:sz="0" w:space="0" w:color="auto"/>
            <w:bottom w:val="none" w:sz="0" w:space="0" w:color="auto"/>
            <w:right w:val="none" w:sz="0" w:space="0" w:color="auto"/>
          </w:divBdr>
        </w:div>
        <w:div w:id="2076203640">
          <w:marLeft w:val="480"/>
          <w:marRight w:val="0"/>
          <w:marTop w:val="0"/>
          <w:marBottom w:val="0"/>
          <w:divBdr>
            <w:top w:val="none" w:sz="0" w:space="0" w:color="auto"/>
            <w:left w:val="none" w:sz="0" w:space="0" w:color="auto"/>
            <w:bottom w:val="none" w:sz="0" w:space="0" w:color="auto"/>
            <w:right w:val="none" w:sz="0" w:space="0" w:color="auto"/>
          </w:divBdr>
        </w:div>
        <w:div w:id="1192186450">
          <w:marLeft w:val="480"/>
          <w:marRight w:val="0"/>
          <w:marTop w:val="0"/>
          <w:marBottom w:val="0"/>
          <w:divBdr>
            <w:top w:val="none" w:sz="0" w:space="0" w:color="auto"/>
            <w:left w:val="none" w:sz="0" w:space="0" w:color="auto"/>
            <w:bottom w:val="none" w:sz="0" w:space="0" w:color="auto"/>
            <w:right w:val="none" w:sz="0" w:space="0" w:color="auto"/>
          </w:divBdr>
        </w:div>
        <w:div w:id="936325155">
          <w:marLeft w:val="480"/>
          <w:marRight w:val="0"/>
          <w:marTop w:val="0"/>
          <w:marBottom w:val="0"/>
          <w:divBdr>
            <w:top w:val="none" w:sz="0" w:space="0" w:color="auto"/>
            <w:left w:val="none" w:sz="0" w:space="0" w:color="auto"/>
            <w:bottom w:val="none" w:sz="0" w:space="0" w:color="auto"/>
            <w:right w:val="none" w:sz="0" w:space="0" w:color="auto"/>
          </w:divBdr>
        </w:div>
        <w:div w:id="1980456997">
          <w:marLeft w:val="480"/>
          <w:marRight w:val="0"/>
          <w:marTop w:val="0"/>
          <w:marBottom w:val="0"/>
          <w:divBdr>
            <w:top w:val="none" w:sz="0" w:space="0" w:color="auto"/>
            <w:left w:val="none" w:sz="0" w:space="0" w:color="auto"/>
            <w:bottom w:val="none" w:sz="0" w:space="0" w:color="auto"/>
            <w:right w:val="none" w:sz="0" w:space="0" w:color="auto"/>
          </w:divBdr>
        </w:div>
        <w:div w:id="468741156">
          <w:marLeft w:val="480"/>
          <w:marRight w:val="0"/>
          <w:marTop w:val="0"/>
          <w:marBottom w:val="0"/>
          <w:divBdr>
            <w:top w:val="none" w:sz="0" w:space="0" w:color="auto"/>
            <w:left w:val="none" w:sz="0" w:space="0" w:color="auto"/>
            <w:bottom w:val="none" w:sz="0" w:space="0" w:color="auto"/>
            <w:right w:val="none" w:sz="0" w:space="0" w:color="auto"/>
          </w:divBdr>
        </w:div>
        <w:div w:id="1020621110">
          <w:marLeft w:val="480"/>
          <w:marRight w:val="0"/>
          <w:marTop w:val="0"/>
          <w:marBottom w:val="0"/>
          <w:divBdr>
            <w:top w:val="none" w:sz="0" w:space="0" w:color="auto"/>
            <w:left w:val="none" w:sz="0" w:space="0" w:color="auto"/>
            <w:bottom w:val="none" w:sz="0" w:space="0" w:color="auto"/>
            <w:right w:val="none" w:sz="0" w:space="0" w:color="auto"/>
          </w:divBdr>
        </w:div>
        <w:div w:id="1770737478">
          <w:marLeft w:val="480"/>
          <w:marRight w:val="0"/>
          <w:marTop w:val="0"/>
          <w:marBottom w:val="0"/>
          <w:divBdr>
            <w:top w:val="none" w:sz="0" w:space="0" w:color="auto"/>
            <w:left w:val="none" w:sz="0" w:space="0" w:color="auto"/>
            <w:bottom w:val="none" w:sz="0" w:space="0" w:color="auto"/>
            <w:right w:val="none" w:sz="0" w:space="0" w:color="auto"/>
          </w:divBdr>
        </w:div>
        <w:div w:id="506360723">
          <w:marLeft w:val="480"/>
          <w:marRight w:val="0"/>
          <w:marTop w:val="0"/>
          <w:marBottom w:val="0"/>
          <w:divBdr>
            <w:top w:val="none" w:sz="0" w:space="0" w:color="auto"/>
            <w:left w:val="none" w:sz="0" w:space="0" w:color="auto"/>
            <w:bottom w:val="none" w:sz="0" w:space="0" w:color="auto"/>
            <w:right w:val="none" w:sz="0" w:space="0" w:color="auto"/>
          </w:divBdr>
        </w:div>
        <w:div w:id="1102991189">
          <w:marLeft w:val="480"/>
          <w:marRight w:val="0"/>
          <w:marTop w:val="0"/>
          <w:marBottom w:val="0"/>
          <w:divBdr>
            <w:top w:val="none" w:sz="0" w:space="0" w:color="auto"/>
            <w:left w:val="none" w:sz="0" w:space="0" w:color="auto"/>
            <w:bottom w:val="none" w:sz="0" w:space="0" w:color="auto"/>
            <w:right w:val="none" w:sz="0" w:space="0" w:color="auto"/>
          </w:divBdr>
        </w:div>
        <w:div w:id="1110202098">
          <w:marLeft w:val="480"/>
          <w:marRight w:val="0"/>
          <w:marTop w:val="0"/>
          <w:marBottom w:val="0"/>
          <w:divBdr>
            <w:top w:val="none" w:sz="0" w:space="0" w:color="auto"/>
            <w:left w:val="none" w:sz="0" w:space="0" w:color="auto"/>
            <w:bottom w:val="none" w:sz="0" w:space="0" w:color="auto"/>
            <w:right w:val="none" w:sz="0" w:space="0" w:color="auto"/>
          </w:divBdr>
        </w:div>
        <w:div w:id="559554631">
          <w:marLeft w:val="480"/>
          <w:marRight w:val="0"/>
          <w:marTop w:val="0"/>
          <w:marBottom w:val="0"/>
          <w:divBdr>
            <w:top w:val="none" w:sz="0" w:space="0" w:color="auto"/>
            <w:left w:val="none" w:sz="0" w:space="0" w:color="auto"/>
            <w:bottom w:val="none" w:sz="0" w:space="0" w:color="auto"/>
            <w:right w:val="none" w:sz="0" w:space="0" w:color="auto"/>
          </w:divBdr>
        </w:div>
        <w:div w:id="2069450801">
          <w:marLeft w:val="480"/>
          <w:marRight w:val="0"/>
          <w:marTop w:val="0"/>
          <w:marBottom w:val="0"/>
          <w:divBdr>
            <w:top w:val="none" w:sz="0" w:space="0" w:color="auto"/>
            <w:left w:val="none" w:sz="0" w:space="0" w:color="auto"/>
            <w:bottom w:val="none" w:sz="0" w:space="0" w:color="auto"/>
            <w:right w:val="none" w:sz="0" w:space="0" w:color="auto"/>
          </w:divBdr>
        </w:div>
        <w:div w:id="1896307926">
          <w:marLeft w:val="480"/>
          <w:marRight w:val="0"/>
          <w:marTop w:val="0"/>
          <w:marBottom w:val="0"/>
          <w:divBdr>
            <w:top w:val="none" w:sz="0" w:space="0" w:color="auto"/>
            <w:left w:val="none" w:sz="0" w:space="0" w:color="auto"/>
            <w:bottom w:val="none" w:sz="0" w:space="0" w:color="auto"/>
            <w:right w:val="none" w:sz="0" w:space="0" w:color="auto"/>
          </w:divBdr>
        </w:div>
        <w:div w:id="1193494318">
          <w:marLeft w:val="480"/>
          <w:marRight w:val="0"/>
          <w:marTop w:val="0"/>
          <w:marBottom w:val="0"/>
          <w:divBdr>
            <w:top w:val="none" w:sz="0" w:space="0" w:color="auto"/>
            <w:left w:val="none" w:sz="0" w:space="0" w:color="auto"/>
            <w:bottom w:val="none" w:sz="0" w:space="0" w:color="auto"/>
            <w:right w:val="none" w:sz="0" w:space="0" w:color="auto"/>
          </w:divBdr>
        </w:div>
        <w:div w:id="1838182750">
          <w:marLeft w:val="480"/>
          <w:marRight w:val="0"/>
          <w:marTop w:val="0"/>
          <w:marBottom w:val="0"/>
          <w:divBdr>
            <w:top w:val="none" w:sz="0" w:space="0" w:color="auto"/>
            <w:left w:val="none" w:sz="0" w:space="0" w:color="auto"/>
            <w:bottom w:val="none" w:sz="0" w:space="0" w:color="auto"/>
            <w:right w:val="none" w:sz="0" w:space="0" w:color="auto"/>
          </w:divBdr>
        </w:div>
        <w:div w:id="330258405">
          <w:marLeft w:val="480"/>
          <w:marRight w:val="0"/>
          <w:marTop w:val="0"/>
          <w:marBottom w:val="0"/>
          <w:divBdr>
            <w:top w:val="none" w:sz="0" w:space="0" w:color="auto"/>
            <w:left w:val="none" w:sz="0" w:space="0" w:color="auto"/>
            <w:bottom w:val="none" w:sz="0" w:space="0" w:color="auto"/>
            <w:right w:val="none" w:sz="0" w:space="0" w:color="auto"/>
          </w:divBdr>
        </w:div>
      </w:divsChild>
    </w:div>
    <w:div w:id="378211520">
      <w:bodyDiv w:val="1"/>
      <w:marLeft w:val="0"/>
      <w:marRight w:val="0"/>
      <w:marTop w:val="0"/>
      <w:marBottom w:val="0"/>
      <w:divBdr>
        <w:top w:val="none" w:sz="0" w:space="0" w:color="auto"/>
        <w:left w:val="none" w:sz="0" w:space="0" w:color="auto"/>
        <w:bottom w:val="none" w:sz="0" w:space="0" w:color="auto"/>
        <w:right w:val="none" w:sz="0" w:space="0" w:color="auto"/>
      </w:divBdr>
    </w:div>
    <w:div w:id="392119484">
      <w:bodyDiv w:val="1"/>
      <w:marLeft w:val="0"/>
      <w:marRight w:val="0"/>
      <w:marTop w:val="0"/>
      <w:marBottom w:val="0"/>
      <w:divBdr>
        <w:top w:val="none" w:sz="0" w:space="0" w:color="auto"/>
        <w:left w:val="none" w:sz="0" w:space="0" w:color="auto"/>
        <w:bottom w:val="none" w:sz="0" w:space="0" w:color="auto"/>
        <w:right w:val="none" w:sz="0" w:space="0" w:color="auto"/>
      </w:divBdr>
      <w:divsChild>
        <w:div w:id="1266185485">
          <w:marLeft w:val="0"/>
          <w:marRight w:val="0"/>
          <w:marTop w:val="0"/>
          <w:marBottom w:val="0"/>
          <w:divBdr>
            <w:top w:val="none" w:sz="0" w:space="0" w:color="auto"/>
            <w:left w:val="none" w:sz="0" w:space="0" w:color="auto"/>
            <w:bottom w:val="none" w:sz="0" w:space="0" w:color="auto"/>
            <w:right w:val="none" w:sz="0" w:space="0" w:color="auto"/>
          </w:divBdr>
          <w:divsChild>
            <w:div w:id="1844936294">
              <w:marLeft w:val="0"/>
              <w:marRight w:val="0"/>
              <w:marTop w:val="0"/>
              <w:marBottom w:val="0"/>
              <w:divBdr>
                <w:top w:val="none" w:sz="0" w:space="0" w:color="auto"/>
                <w:left w:val="none" w:sz="0" w:space="0" w:color="auto"/>
                <w:bottom w:val="none" w:sz="0" w:space="0" w:color="auto"/>
                <w:right w:val="none" w:sz="0" w:space="0" w:color="auto"/>
              </w:divBdr>
              <w:divsChild>
                <w:div w:id="1279799629">
                  <w:marLeft w:val="0"/>
                  <w:marRight w:val="0"/>
                  <w:marTop w:val="0"/>
                  <w:marBottom w:val="0"/>
                  <w:divBdr>
                    <w:top w:val="none" w:sz="0" w:space="0" w:color="auto"/>
                    <w:left w:val="none" w:sz="0" w:space="0" w:color="auto"/>
                    <w:bottom w:val="none" w:sz="0" w:space="0" w:color="auto"/>
                    <w:right w:val="none" w:sz="0" w:space="0" w:color="auto"/>
                  </w:divBdr>
                  <w:divsChild>
                    <w:div w:id="2079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984632">
      <w:bodyDiv w:val="1"/>
      <w:marLeft w:val="0"/>
      <w:marRight w:val="0"/>
      <w:marTop w:val="0"/>
      <w:marBottom w:val="0"/>
      <w:divBdr>
        <w:top w:val="none" w:sz="0" w:space="0" w:color="auto"/>
        <w:left w:val="none" w:sz="0" w:space="0" w:color="auto"/>
        <w:bottom w:val="none" w:sz="0" w:space="0" w:color="auto"/>
        <w:right w:val="none" w:sz="0" w:space="0" w:color="auto"/>
      </w:divBdr>
    </w:div>
    <w:div w:id="419836131">
      <w:bodyDiv w:val="1"/>
      <w:marLeft w:val="0"/>
      <w:marRight w:val="0"/>
      <w:marTop w:val="0"/>
      <w:marBottom w:val="0"/>
      <w:divBdr>
        <w:top w:val="none" w:sz="0" w:space="0" w:color="auto"/>
        <w:left w:val="none" w:sz="0" w:space="0" w:color="auto"/>
        <w:bottom w:val="none" w:sz="0" w:space="0" w:color="auto"/>
        <w:right w:val="none" w:sz="0" w:space="0" w:color="auto"/>
      </w:divBdr>
    </w:div>
    <w:div w:id="425805848">
      <w:bodyDiv w:val="1"/>
      <w:marLeft w:val="0"/>
      <w:marRight w:val="0"/>
      <w:marTop w:val="0"/>
      <w:marBottom w:val="0"/>
      <w:divBdr>
        <w:top w:val="none" w:sz="0" w:space="0" w:color="auto"/>
        <w:left w:val="none" w:sz="0" w:space="0" w:color="auto"/>
        <w:bottom w:val="none" w:sz="0" w:space="0" w:color="auto"/>
        <w:right w:val="none" w:sz="0" w:space="0" w:color="auto"/>
      </w:divBdr>
    </w:div>
    <w:div w:id="428358103">
      <w:bodyDiv w:val="1"/>
      <w:marLeft w:val="0"/>
      <w:marRight w:val="0"/>
      <w:marTop w:val="0"/>
      <w:marBottom w:val="0"/>
      <w:divBdr>
        <w:top w:val="none" w:sz="0" w:space="0" w:color="auto"/>
        <w:left w:val="none" w:sz="0" w:space="0" w:color="auto"/>
        <w:bottom w:val="none" w:sz="0" w:space="0" w:color="auto"/>
        <w:right w:val="none" w:sz="0" w:space="0" w:color="auto"/>
      </w:divBdr>
    </w:div>
    <w:div w:id="432627638">
      <w:bodyDiv w:val="1"/>
      <w:marLeft w:val="0"/>
      <w:marRight w:val="0"/>
      <w:marTop w:val="0"/>
      <w:marBottom w:val="0"/>
      <w:divBdr>
        <w:top w:val="none" w:sz="0" w:space="0" w:color="auto"/>
        <w:left w:val="none" w:sz="0" w:space="0" w:color="auto"/>
        <w:bottom w:val="none" w:sz="0" w:space="0" w:color="auto"/>
        <w:right w:val="none" w:sz="0" w:space="0" w:color="auto"/>
      </w:divBdr>
      <w:divsChild>
        <w:div w:id="1834567867">
          <w:marLeft w:val="0"/>
          <w:marRight w:val="0"/>
          <w:marTop w:val="0"/>
          <w:marBottom w:val="0"/>
          <w:divBdr>
            <w:top w:val="none" w:sz="0" w:space="0" w:color="auto"/>
            <w:left w:val="none" w:sz="0" w:space="0" w:color="auto"/>
            <w:bottom w:val="none" w:sz="0" w:space="0" w:color="auto"/>
            <w:right w:val="none" w:sz="0" w:space="0" w:color="auto"/>
          </w:divBdr>
        </w:div>
        <w:div w:id="1205101021">
          <w:marLeft w:val="0"/>
          <w:marRight w:val="0"/>
          <w:marTop w:val="0"/>
          <w:marBottom w:val="0"/>
          <w:divBdr>
            <w:top w:val="none" w:sz="0" w:space="0" w:color="auto"/>
            <w:left w:val="none" w:sz="0" w:space="0" w:color="auto"/>
            <w:bottom w:val="none" w:sz="0" w:space="0" w:color="auto"/>
            <w:right w:val="none" w:sz="0" w:space="0" w:color="auto"/>
          </w:divBdr>
        </w:div>
        <w:div w:id="186720450">
          <w:marLeft w:val="0"/>
          <w:marRight w:val="0"/>
          <w:marTop w:val="0"/>
          <w:marBottom w:val="0"/>
          <w:divBdr>
            <w:top w:val="none" w:sz="0" w:space="0" w:color="auto"/>
            <w:left w:val="none" w:sz="0" w:space="0" w:color="auto"/>
            <w:bottom w:val="none" w:sz="0" w:space="0" w:color="auto"/>
            <w:right w:val="none" w:sz="0" w:space="0" w:color="auto"/>
          </w:divBdr>
        </w:div>
        <w:div w:id="951666899">
          <w:marLeft w:val="0"/>
          <w:marRight w:val="0"/>
          <w:marTop w:val="0"/>
          <w:marBottom w:val="0"/>
          <w:divBdr>
            <w:top w:val="none" w:sz="0" w:space="0" w:color="auto"/>
            <w:left w:val="none" w:sz="0" w:space="0" w:color="auto"/>
            <w:bottom w:val="none" w:sz="0" w:space="0" w:color="auto"/>
            <w:right w:val="none" w:sz="0" w:space="0" w:color="auto"/>
          </w:divBdr>
        </w:div>
        <w:div w:id="1625424444">
          <w:marLeft w:val="0"/>
          <w:marRight w:val="0"/>
          <w:marTop w:val="0"/>
          <w:marBottom w:val="0"/>
          <w:divBdr>
            <w:top w:val="none" w:sz="0" w:space="0" w:color="auto"/>
            <w:left w:val="none" w:sz="0" w:space="0" w:color="auto"/>
            <w:bottom w:val="none" w:sz="0" w:space="0" w:color="auto"/>
            <w:right w:val="none" w:sz="0" w:space="0" w:color="auto"/>
          </w:divBdr>
        </w:div>
        <w:div w:id="1372917721">
          <w:marLeft w:val="0"/>
          <w:marRight w:val="0"/>
          <w:marTop w:val="0"/>
          <w:marBottom w:val="0"/>
          <w:divBdr>
            <w:top w:val="none" w:sz="0" w:space="0" w:color="auto"/>
            <w:left w:val="none" w:sz="0" w:space="0" w:color="auto"/>
            <w:bottom w:val="none" w:sz="0" w:space="0" w:color="auto"/>
            <w:right w:val="none" w:sz="0" w:space="0" w:color="auto"/>
          </w:divBdr>
        </w:div>
        <w:div w:id="54940299">
          <w:marLeft w:val="0"/>
          <w:marRight w:val="0"/>
          <w:marTop w:val="0"/>
          <w:marBottom w:val="0"/>
          <w:divBdr>
            <w:top w:val="none" w:sz="0" w:space="0" w:color="auto"/>
            <w:left w:val="none" w:sz="0" w:space="0" w:color="auto"/>
            <w:bottom w:val="none" w:sz="0" w:space="0" w:color="auto"/>
            <w:right w:val="none" w:sz="0" w:space="0" w:color="auto"/>
          </w:divBdr>
        </w:div>
        <w:div w:id="957492428">
          <w:marLeft w:val="0"/>
          <w:marRight w:val="0"/>
          <w:marTop w:val="0"/>
          <w:marBottom w:val="0"/>
          <w:divBdr>
            <w:top w:val="none" w:sz="0" w:space="0" w:color="auto"/>
            <w:left w:val="none" w:sz="0" w:space="0" w:color="auto"/>
            <w:bottom w:val="none" w:sz="0" w:space="0" w:color="auto"/>
            <w:right w:val="none" w:sz="0" w:space="0" w:color="auto"/>
          </w:divBdr>
        </w:div>
        <w:div w:id="690686208">
          <w:marLeft w:val="0"/>
          <w:marRight w:val="0"/>
          <w:marTop w:val="0"/>
          <w:marBottom w:val="0"/>
          <w:divBdr>
            <w:top w:val="none" w:sz="0" w:space="0" w:color="auto"/>
            <w:left w:val="none" w:sz="0" w:space="0" w:color="auto"/>
            <w:bottom w:val="none" w:sz="0" w:space="0" w:color="auto"/>
            <w:right w:val="none" w:sz="0" w:space="0" w:color="auto"/>
          </w:divBdr>
        </w:div>
        <w:div w:id="1361316470">
          <w:marLeft w:val="0"/>
          <w:marRight w:val="0"/>
          <w:marTop w:val="0"/>
          <w:marBottom w:val="0"/>
          <w:divBdr>
            <w:top w:val="none" w:sz="0" w:space="0" w:color="auto"/>
            <w:left w:val="none" w:sz="0" w:space="0" w:color="auto"/>
            <w:bottom w:val="none" w:sz="0" w:space="0" w:color="auto"/>
            <w:right w:val="none" w:sz="0" w:space="0" w:color="auto"/>
          </w:divBdr>
        </w:div>
        <w:div w:id="1596404272">
          <w:marLeft w:val="0"/>
          <w:marRight w:val="0"/>
          <w:marTop w:val="0"/>
          <w:marBottom w:val="0"/>
          <w:divBdr>
            <w:top w:val="none" w:sz="0" w:space="0" w:color="auto"/>
            <w:left w:val="none" w:sz="0" w:space="0" w:color="auto"/>
            <w:bottom w:val="none" w:sz="0" w:space="0" w:color="auto"/>
            <w:right w:val="none" w:sz="0" w:space="0" w:color="auto"/>
          </w:divBdr>
        </w:div>
        <w:div w:id="1645163731">
          <w:marLeft w:val="0"/>
          <w:marRight w:val="0"/>
          <w:marTop w:val="0"/>
          <w:marBottom w:val="0"/>
          <w:divBdr>
            <w:top w:val="none" w:sz="0" w:space="0" w:color="auto"/>
            <w:left w:val="none" w:sz="0" w:space="0" w:color="auto"/>
            <w:bottom w:val="none" w:sz="0" w:space="0" w:color="auto"/>
            <w:right w:val="none" w:sz="0" w:space="0" w:color="auto"/>
          </w:divBdr>
        </w:div>
        <w:div w:id="127869134">
          <w:marLeft w:val="0"/>
          <w:marRight w:val="0"/>
          <w:marTop w:val="0"/>
          <w:marBottom w:val="0"/>
          <w:divBdr>
            <w:top w:val="none" w:sz="0" w:space="0" w:color="auto"/>
            <w:left w:val="none" w:sz="0" w:space="0" w:color="auto"/>
            <w:bottom w:val="none" w:sz="0" w:space="0" w:color="auto"/>
            <w:right w:val="none" w:sz="0" w:space="0" w:color="auto"/>
          </w:divBdr>
        </w:div>
        <w:div w:id="54671213">
          <w:marLeft w:val="0"/>
          <w:marRight w:val="0"/>
          <w:marTop w:val="0"/>
          <w:marBottom w:val="0"/>
          <w:divBdr>
            <w:top w:val="none" w:sz="0" w:space="0" w:color="auto"/>
            <w:left w:val="none" w:sz="0" w:space="0" w:color="auto"/>
            <w:bottom w:val="none" w:sz="0" w:space="0" w:color="auto"/>
            <w:right w:val="none" w:sz="0" w:space="0" w:color="auto"/>
          </w:divBdr>
        </w:div>
        <w:div w:id="1838881301">
          <w:marLeft w:val="0"/>
          <w:marRight w:val="0"/>
          <w:marTop w:val="0"/>
          <w:marBottom w:val="0"/>
          <w:divBdr>
            <w:top w:val="none" w:sz="0" w:space="0" w:color="auto"/>
            <w:left w:val="none" w:sz="0" w:space="0" w:color="auto"/>
            <w:bottom w:val="none" w:sz="0" w:space="0" w:color="auto"/>
            <w:right w:val="none" w:sz="0" w:space="0" w:color="auto"/>
          </w:divBdr>
        </w:div>
        <w:div w:id="857964178">
          <w:marLeft w:val="0"/>
          <w:marRight w:val="0"/>
          <w:marTop w:val="0"/>
          <w:marBottom w:val="0"/>
          <w:divBdr>
            <w:top w:val="none" w:sz="0" w:space="0" w:color="auto"/>
            <w:left w:val="none" w:sz="0" w:space="0" w:color="auto"/>
            <w:bottom w:val="none" w:sz="0" w:space="0" w:color="auto"/>
            <w:right w:val="none" w:sz="0" w:space="0" w:color="auto"/>
          </w:divBdr>
        </w:div>
        <w:div w:id="1160543682">
          <w:marLeft w:val="0"/>
          <w:marRight w:val="0"/>
          <w:marTop w:val="0"/>
          <w:marBottom w:val="0"/>
          <w:divBdr>
            <w:top w:val="none" w:sz="0" w:space="0" w:color="auto"/>
            <w:left w:val="none" w:sz="0" w:space="0" w:color="auto"/>
            <w:bottom w:val="none" w:sz="0" w:space="0" w:color="auto"/>
            <w:right w:val="none" w:sz="0" w:space="0" w:color="auto"/>
          </w:divBdr>
        </w:div>
        <w:div w:id="832113122">
          <w:marLeft w:val="0"/>
          <w:marRight w:val="0"/>
          <w:marTop w:val="0"/>
          <w:marBottom w:val="0"/>
          <w:divBdr>
            <w:top w:val="none" w:sz="0" w:space="0" w:color="auto"/>
            <w:left w:val="none" w:sz="0" w:space="0" w:color="auto"/>
            <w:bottom w:val="none" w:sz="0" w:space="0" w:color="auto"/>
            <w:right w:val="none" w:sz="0" w:space="0" w:color="auto"/>
          </w:divBdr>
        </w:div>
        <w:div w:id="875504380">
          <w:marLeft w:val="0"/>
          <w:marRight w:val="0"/>
          <w:marTop w:val="0"/>
          <w:marBottom w:val="0"/>
          <w:divBdr>
            <w:top w:val="none" w:sz="0" w:space="0" w:color="auto"/>
            <w:left w:val="none" w:sz="0" w:space="0" w:color="auto"/>
            <w:bottom w:val="none" w:sz="0" w:space="0" w:color="auto"/>
            <w:right w:val="none" w:sz="0" w:space="0" w:color="auto"/>
          </w:divBdr>
        </w:div>
        <w:div w:id="537355200">
          <w:marLeft w:val="0"/>
          <w:marRight w:val="0"/>
          <w:marTop w:val="0"/>
          <w:marBottom w:val="0"/>
          <w:divBdr>
            <w:top w:val="none" w:sz="0" w:space="0" w:color="auto"/>
            <w:left w:val="none" w:sz="0" w:space="0" w:color="auto"/>
            <w:bottom w:val="none" w:sz="0" w:space="0" w:color="auto"/>
            <w:right w:val="none" w:sz="0" w:space="0" w:color="auto"/>
          </w:divBdr>
        </w:div>
        <w:div w:id="1943801539">
          <w:marLeft w:val="0"/>
          <w:marRight w:val="0"/>
          <w:marTop w:val="0"/>
          <w:marBottom w:val="0"/>
          <w:divBdr>
            <w:top w:val="none" w:sz="0" w:space="0" w:color="auto"/>
            <w:left w:val="none" w:sz="0" w:space="0" w:color="auto"/>
            <w:bottom w:val="none" w:sz="0" w:space="0" w:color="auto"/>
            <w:right w:val="none" w:sz="0" w:space="0" w:color="auto"/>
          </w:divBdr>
        </w:div>
        <w:div w:id="1801263032">
          <w:marLeft w:val="0"/>
          <w:marRight w:val="0"/>
          <w:marTop w:val="0"/>
          <w:marBottom w:val="0"/>
          <w:divBdr>
            <w:top w:val="none" w:sz="0" w:space="0" w:color="auto"/>
            <w:left w:val="none" w:sz="0" w:space="0" w:color="auto"/>
            <w:bottom w:val="none" w:sz="0" w:space="0" w:color="auto"/>
            <w:right w:val="none" w:sz="0" w:space="0" w:color="auto"/>
          </w:divBdr>
        </w:div>
        <w:div w:id="212471456">
          <w:marLeft w:val="0"/>
          <w:marRight w:val="0"/>
          <w:marTop w:val="0"/>
          <w:marBottom w:val="0"/>
          <w:divBdr>
            <w:top w:val="none" w:sz="0" w:space="0" w:color="auto"/>
            <w:left w:val="none" w:sz="0" w:space="0" w:color="auto"/>
            <w:bottom w:val="none" w:sz="0" w:space="0" w:color="auto"/>
            <w:right w:val="none" w:sz="0" w:space="0" w:color="auto"/>
          </w:divBdr>
        </w:div>
        <w:div w:id="522279404">
          <w:marLeft w:val="0"/>
          <w:marRight w:val="0"/>
          <w:marTop w:val="0"/>
          <w:marBottom w:val="0"/>
          <w:divBdr>
            <w:top w:val="none" w:sz="0" w:space="0" w:color="auto"/>
            <w:left w:val="none" w:sz="0" w:space="0" w:color="auto"/>
            <w:bottom w:val="none" w:sz="0" w:space="0" w:color="auto"/>
            <w:right w:val="none" w:sz="0" w:space="0" w:color="auto"/>
          </w:divBdr>
        </w:div>
        <w:div w:id="1232739992">
          <w:marLeft w:val="0"/>
          <w:marRight w:val="0"/>
          <w:marTop w:val="0"/>
          <w:marBottom w:val="0"/>
          <w:divBdr>
            <w:top w:val="none" w:sz="0" w:space="0" w:color="auto"/>
            <w:left w:val="none" w:sz="0" w:space="0" w:color="auto"/>
            <w:bottom w:val="none" w:sz="0" w:space="0" w:color="auto"/>
            <w:right w:val="none" w:sz="0" w:space="0" w:color="auto"/>
          </w:divBdr>
        </w:div>
        <w:div w:id="856044659">
          <w:marLeft w:val="0"/>
          <w:marRight w:val="0"/>
          <w:marTop w:val="0"/>
          <w:marBottom w:val="0"/>
          <w:divBdr>
            <w:top w:val="none" w:sz="0" w:space="0" w:color="auto"/>
            <w:left w:val="none" w:sz="0" w:space="0" w:color="auto"/>
            <w:bottom w:val="none" w:sz="0" w:space="0" w:color="auto"/>
            <w:right w:val="none" w:sz="0" w:space="0" w:color="auto"/>
          </w:divBdr>
        </w:div>
        <w:div w:id="705063092">
          <w:marLeft w:val="0"/>
          <w:marRight w:val="0"/>
          <w:marTop w:val="0"/>
          <w:marBottom w:val="0"/>
          <w:divBdr>
            <w:top w:val="none" w:sz="0" w:space="0" w:color="auto"/>
            <w:left w:val="none" w:sz="0" w:space="0" w:color="auto"/>
            <w:bottom w:val="none" w:sz="0" w:space="0" w:color="auto"/>
            <w:right w:val="none" w:sz="0" w:space="0" w:color="auto"/>
          </w:divBdr>
        </w:div>
        <w:div w:id="1653025097">
          <w:marLeft w:val="0"/>
          <w:marRight w:val="0"/>
          <w:marTop w:val="0"/>
          <w:marBottom w:val="0"/>
          <w:divBdr>
            <w:top w:val="none" w:sz="0" w:space="0" w:color="auto"/>
            <w:left w:val="none" w:sz="0" w:space="0" w:color="auto"/>
            <w:bottom w:val="none" w:sz="0" w:space="0" w:color="auto"/>
            <w:right w:val="none" w:sz="0" w:space="0" w:color="auto"/>
          </w:divBdr>
        </w:div>
        <w:div w:id="1688482227">
          <w:marLeft w:val="0"/>
          <w:marRight w:val="0"/>
          <w:marTop w:val="0"/>
          <w:marBottom w:val="0"/>
          <w:divBdr>
            <w:top w:val="none" w:sz="0" w:space="0" w:color="auto"/>
            <w:left w:val="none" w:sz="0" w:space="0" w:color="auto"/>
            <w:bottom w:val="none" w:sz="0" w:space="0" w:color="auto"/>
            <w:right w:val="none" w:sz="0" w:space="0" w:color="auto"/>
          </w:divBdr>
        </w:div>
        <w:div w:id="1110052198">
          <w:marLeft w:val="0"/>
          <w:marRight w:val="0"/>
          <w:marTop w:val="0"/>
          <w:marBottom w:val="0"/>
          <w:divBdr>
            <w:top w:val="none" w:sz="0" w:space="0" w:color="auto"/>
            <w:left w:val="none" w:sz="0" w:space="0" w:color="auto"/>
            <w:bottom w:val="none" w:sz="0" w:space="0" w:color="auto"/>
            <w:right w:val="none" w:sz="0" w:space="0" w:color="auto"/>
          </w:divBdr>
        </w:div>
        <w:div w:id="410274213">
          <w:marLeft w:val="0"/>
          <w:marRight w:val="0"/>
          <w:marTop w:val="0"/>
          <w:marBottom w:val="0"/>
          <w:divBdr>
            <w:top w:val="none" w:sz="0" w:space="0" w:color="auto"/>
            <w:left w:val="none" w:sz="0" w:space="0" w:color="auto"/>
            <w:bottom w:val="none" w:sz="0" w:space="0" w:color="auto"/>
            <w:right w:val="none" w:sz="0" w:space="0" w:color="auto"/>
          </w:divBdr>
        </w:div>
        <w:div w:id="1736972796">
          <w:marLeft w:val="0"/>
          <w:marRight w:val="0"/>
          <w:marTop w:val="0"/>
          <w:marBottom w:val="0"/>
          <w:divBdr>
            <w:top w:val="none" w:sz="0" w:space="0" w:color="auto"/>
            <w:left w:val="none" w:sz="0" w:space="0" w:color="auto"/>
            <w:bottom w:val="none" w:sz="0" w:space="0" w:color="auto"/>
            <w:right w:val="none" w:sz="0" w:space="0" w:color="auto"/>
          </w:divBdr>
        </w:div>
        <w:div w:id="1804081378">
          <w:marLeft w:val="0"/>
          <w:marRight w:val="0"/>
          <w:marTop w:val="0"/>
          <w:marBottom w:val="0"/>
          <w:divBdr>
            <w:top w:val="none" w:sz="0" w:space="0" w:color="auto"/>
            <w:left w:val="none" w:sz="0" w:space="0" w:color="auto"/>
            <w:bottom w:val="none" w:sz="0" w:space="0" w:color="auto"/>
            <w:right w:val="none" w:sz="0" w:space="0" w:color="auto"/>
          </w:divBdr>
        </w:div>
        <w:div w:id="521935547">
          <w:marLeft w:val="0"/>
          <w:marRight w:val="0"/>
          <w:marTop w:val="0"/>
          <w:marBottom w:val="0"/>
          <w:divBdr>
            <w:top w:val="none" w:sz="0" w:space="0" w:color="auto"/>
            <w:left w:val="none" w:sz="0" w:space="0" w:color="auto"/>
            <w:bottom w:val="none" w:sz="0" w:space="0" w:color="auto"/>
            <w:right w:val="none" w:sz="0" w:space="0" w:color="auto"/>
          </w:divBdr>
        </w:div>
        <w:div w:id="4788581">
          <w:marLeft w:val="0"/>
          <w:marRight w:val="0"/>
          <w:marTop w:val="0"/>
          <w:marBottom w:val="0"/>
          <w:divBdr>
            <w:top w:val="none" w:sz="0" w:space="0" w:color="auto"/>
            <w:left w:val="none" w:sz="0" w:space="0" w:color="auto"/>
            <w:bottom w:val="none" w:sz="0" w:space="0" w:color="auto"/>
            <w:right w:val="none" w:sz="0" w:space="0" w:color="auto"/>
          </w:divBdr>
        </w:div>
        <w:div w:id="1430663889">
          <w:marLeft w:val="0"/>
          <w:marRight w:val="0"/>
          <w:marTop w:val="0"/>
          <w:marBottom w:val="0"/>
          <w:divBdr>
            <w:top w:val="none" w:sz="0" w:space="0" w:color="auto"/>
            <w:left w:val="none" w:sz="0" w:space="0" w:color="auto"/>
            <w:bottom w:val="none" w:sz="0" w:space="0" w:color="auto"/>
            <w:right w:val="none" w:sz="0" w:space="0" w:color="auto"/>
          </w:divBdr>
        </w:div>
        <w:div w:id="166481649">
          <w:marLeft w:val="0"/>
          <w:marRight w:val="0"/>
          <w:marTop w:val="0"/>
          <w:marBottom w:val="0"/>
          <w:divBdr>
            <w:top w:val="none" w:sz="0" w:space="0" w:color="auto"/>
            <w:left w:val="none" w:sz="0" w:space="0" w:color="auto"/>
            <w:bottom w:val="none" w:sz="0" w:space="0" w:color="auto"/>
            <w:right w:val="none" w:sz="0" w:space="0" w:color="auto"/>
          </w:divBdr>
        </w:div>
        <w:div w:id="400910526">
          <w:marLeft w:val="0"/>
          <w:marRight w:val="0"/>
          <w:marTop w:val="0"/>
          <w:marBottom w:val="0"/>
          <w:divBdr>
            <w:top w:val="none" w:sz="0" w:space="0" w:color="auto"/>
            <w:left w:val="none" w:sz="0" w:space="0" w:color="auto"/>
            <w:bottom w:val="none" w:sz="0" w:space="0" w:color="auto"/>
            <w:right w:val="none" w:sz="0" w:space="0" w:color="auto"/>
          </w:divBdr>
        </w:div>
        <w:div w:id="1440367688">
          <w:marLeft w:val="0"/>
          <w:marRight w:val="0"/>
          <w:marTop w:val="0"/>
          <w:marBottom w:val="0"/>
          <w:divBdr>
            <w:top w:val="none" w:sz="0" w:space="0" w:color="auto"/>
            <w:left w:val="none" w:sz="0" w:space="0" w:color="auto"/>
            <w:bottom w:val="none" w:sz="0" w:space="0" w:color="auto"/>
            <w:right w:val="none" w:sz="0" w:space="0" w:color="auto"/>
          </w:divBdr>
        </w:div>
        <w:div w:id="707343085">
          <w:marLeft w:val="0"/>
          <w:marRight w:val="0"/>
          <w:marTop w:val="0"/>
          <w:marBottom w:val="0"/>
          <w:divBdr>
            <w:top w:val="none" w:sz="0" w:space="0" w:color="auto"/>
            <w:left w:val="none" w:sz="0" w:space="0" w:color="auto"/>
            <w:bottom w:val="none" w:sz="0" w:space="0" w:color="auto"/>
            <w:right w:val="none" w:sz="0" w:space="0" w:color="auto"/>
          </w:divBdr>
        </w:div>
        <w:div w:id="1204365394">
          <w:marLeft w:val="0"/>
          <w:marRight w:val="0"/>
          <w:marTop w:val="0"/>
          <w:marBottom w:val="0"/>
          <w:divBdr>
            <w:top w:val="none" w:sz="0" w:space="0" w:color="auto"/>
            <w:left w:val="none" w:sz="0" w:space="0" w:color="auto"/>
            <w:bottom w:val="none" w:sz="0" w:space="0" w:color="auto"/>
            <w:right w:val="none" w:sz="0" w:space="0" w:color="auto"/>
          </w:divBdr>
        </w:div>
        <w:div w:id="1519853531">
          <w:marLeft w:val="0"/>
          <w:marRight w:val="0"/>
          <w:marTop w:val="0"/>
          <w:marBottom w:val="0"/>
          <w:divBdr>
            <w:top w:val="none" w:sz="0" w:space="0" w:color="auto"/>
            <w:left w:val="none" w:sz="0" w:space="0" w:color="auto"/>
            <w:bottom w:val="none" w:sz="0" w:space="0" w:color="auto"/>
            <w:right w:val="none" w:sz="0" w:space="0" w:color="auto"/>
          </w:divBdr>
        </w:div>
        <w:div w:id="857086546">
          <w:marLeft w:val="0"/>
          <w:marRight w:val="0"/>
          <w:marTop w:val="0"/>
          <w:marBottom w:val="0"/>
          <w:divBdr>
            <w:top w:val="none" w:sz="0" w:space="0" w:color="auto"/>
            <w:left w:val="none" w:sz="0" w:space="0" w:color="auto"/>
            <w:bottom w:val="none" w:sz="0" w:space="0" w:color="auto"/>
            <w:right w:val="none" w:sz="0" w:space="0" w:color="auto"/>
          </w:divBdr>
        </w:div>
        <w:div w:id="1527671327">
          <w:marLeft w:val="0"/>
          <w:marRight w:val="0"/>
          <w:marTop w:val="0"/>
          <w:marBottom w:val="0"/>
          <w:divBdr>
            <w:top w:val="none" w:sz="0" w:space="0" w:color="auto"/>
            <w:left w:val="none" w:sz="0" w:space="0" w:color="auto"/>
            <w:bottom w:val="none" w:sz="0" w:space="0" w:color="auto"/>
            <w:right w:val="none" w:sz="0" w:space="0" w:color="auto"/>
          </w:divBdr>
        </w:div>
        <w:div w:id="1038507338">
          <w:marLeft w:val="0"/>
          <w:marRight w:val="0"/>
          <w:marTop w:val="0"/>
          <w:marBottom w:val="0"/>
          <w:divBdr>
            <w:top w:val="none" w:sz="0" w:space="0" w:color="auto"/>
            <w:left w:val="none" w:sz="0" w:space="0" w:color="auto"/>
            <w:bottom w:val="none" w:sz="0" w:space="0" w:color="auto"/>
            <w:right w:val="none" w:sz="0" w:space="0" w:color="auto"/>
          </w:divBdr>
        </w:div>
        <w:div w:id="299266008">
          <w:marLeft w:val="0"/>
          <w:marRight w:val="0"/>
          <w:marTop w:val="0"/>
          <w:marBottom w:val="0"/>
          <w:divBdr>
            <w:top w:val="none" w:sz="0" w:space="0" w:color="auto"/>
            <w:left w:val="none" w:sz="0" w:space="0" w:color="auto"/>
            <w:bottom w:val="none" w:sz="0" w:space="0" w:color="auto"/>
            <w:right w:val="none" w:sz="0" w:space="0" w:color="auto"/>
          </w:divBdr>
        </w:div>
        <w:div w:id="1274247637">
          <w:marLeft w:val="0"/>
          <w:marRight w:val="0"/>
          <w:marTop w:val="0"/>
          <w:marBottom w:val="0"/>
          <w:divBdr>
            <w:top w:val="none" w:sz="0" w:space="0" w:color="auto"/>
            <w:left w:val="none" w:sz="0" w:space="0" w:color="auto"/>
            <w:bottom w:val="none" w:sz="0" w:space="0" w:color="auto"/>
            <w:right w:val="none" w:sz="0" w:space="0" w:color="auto"/>
          </w:divBdr>
        </w:div>
        <w:div w:id="455220827">
          <w:marLeft w:val="0"/>
          <w:marRight w:val="0"/>
          <w:marTop w:val="0"/>
          <w:marBottom w:val="0"/>
          <w:divBdr>
            <w:top w:val="none" w:sz="0" w:space="0" w:color="auto"/>
            <w:left w:val="none" w:sz="0" w:space="0" w:color="auto"/>
            <w:bottom w:val="none" w:sz="0" w:space="0" w:color="auto"/>
            <w:right w:val="none" w:sz="0" w:space="0" w:color="auto"/>
          </w:divBdr>
        </w:div>
        <w:div w:id="157158648">
          <w:marLeft w:val="0"/>
          <w:marRight w:val="0"/>
          <w:marTop w:val="0"/>
          <w:marBottom w:val="0"/>
          <w:divBdr>
            <w:top w:val="none" w:sz="0" w:space="0" w:color="auto"/>
            <w:left w:val="none" w:sz="0" w:space="0" w:color="auto"/>
            <w:bottom w:val="none" w:sz="0" w:space="0" w:color="auto"/>
            <w:right w:val="none" w:sz="0" w:space="0" w:color="auto"/>
          </w:divBdr>
        </w:div>
        <w:div w:id="155386321">
          <w:marLeft w:val="0"/>
          <w:marRight w:val="0"/>
          <w:marTop w:val="0"/>
          <w:marBottom w:val="0"/>
          <w:divBdr>
            <w:top w:val="none" w:sz="0" w:space="0" w:color="auto"/>
            <w:left w:val="none" w:sz="0" w:space="0" w:color="auto"/>
            <w:bottom w:val="none" w:sz="0" w:space="0" w:color="auto"/>
            <w:right w:val="none" w:sz="0" w:space="0" w:color="auto"/>
          </w:divBdr>
        </w:div>
        <w:div w:id="1028291856">
          <w:marLeft w:val="0"/>
          <w:marRight w:val="0"/>
          <w:marTop w:val="0"/>
          <w:marBottom w:val="0"/>
          <w:divBdr>
            <w:top w:val="none" w:sz="0" w:space="0" w:color="auto"/>
            <w:left w:val="none" w:sz="0" w:space="0" w:color="auto"/>
            <w:bottom w:val="none" w:sz="0" w:space="0" w:color="auto"/>
            <w:right w:val="none" w:sz="0" w:space="0" w:color="auto"/>
          </w:divBdr>
        </w:div>
        <w:div w:id="1927378770">
          <w:marLeft w:val="0"/>
          <w:marRight w:val="0"/>
          <w:marTop w:val="0"/>
          <w:marBottom w:val="0"/>
          <w:divBdr>
            <w:top w:val="none" w:sz="0" w:space="0" w:color="auto"/>
            <w:left w:val="none" w:sz="0" w:space="0" w:color="auto"/>
            <w:bottom w:val="none" w:sz="0" w:space="0" w:color="auto"/>
            <w:right w:val="none" w:sz="0" w:space="0" w:color="auto"/>
          </w:divBdr>
        </w:div>
        <w:div w:id="1102142497">
          <w:marLeft w:val="0"/>
          <w:marRight w:val="0"/>
          <w:marTop w:val="0"/>
          <w:marBottom w:val="0"/>
          <w:divBdr>
            <w:top w:val="none" w:sz="0" w:space="0" w:color="auto"/>
            <w:left w:val="none" w:sz="0" w:space="0" w:color="auto"/>
            <w:bottom w:val="none" w:sz="0" w:space="0" w:color="auto"/>
            <w:right w:val="none" w:sz="0" w:space="0" w:color="auto"/>
          </w:divBdr>
        </w:div>
        <w:div w:id="74984122">
          <w:marLeft w:val="0"/>
          <w:marRight w:val="0"/>
          <w:marTop w:val="0"/>
          <w:marBottom w:val="0"/>
          <w:divBdr>
            <w:top w:val="none" w:sz="0" w:space="0" w:color="auto"/>
            <w:left w:val="none" w:sz="0" w:space="0" w:color="auto"/>
            <w:bottom w:val="none" w:sz="0" w:space="0" w:color="auto"/>
            <w:right w:val="none" w:sz="0" w:space="0" w:color="auto"/>
          </w:divBdr>
        </w:div>
        <w:div w:id="716005322">
          <w:marLeft w:val="0"/>
          <w:marRight w:val="0"/>
          <w:marTop w:val="0"/>
          <w:marBottom w:val="0"/>
          <w:divBdr>
            <w:top w:val="none" w:sz="0" w:space="0" w:color="auto"/>
            <w:left w:val="none" w:sz="0" w:space="0" w:color="auto"/>
            <w:bottom w:val="none" w:sz="0" w:space="0" w:color="auto"/>
            <w:right w:val="none" w:sz="0" w:space="0" w:color="auto"/>
          </w:divBdr>
        </w:div>
        <w:div w:id="1813251614">
          <w:marLeft w:val="0"/>
          <w:marRight w:val="0"/>
          <w:marTop w:val="0"/>
          <w:marBottom w:val="0"/>
          <w:divBdr>
            <w:top w:val="none" w:sz="0" w:space="0" w:color="auto"/>
            <w:left w:val="none" w:sz="0" w:space="0" w:color="auto"/>
            <w:bottom w:val="none" w:sz="0" w:space="0" w:color="auto"/>
            <w:right w:val="none" w:sz="0" w:space="0" w:color="auto"/>
          </w:divBdr>
        </w:div>
        <w:div w:id="1181119926">
          <w:marLeft w:val="0"/>
          <w:marRight w:val="0"/>
          <w:marTop w:val="0"/>
          <w:marBottom w:val="0"/>
          <w:divBdr>
            <w:top w:val="none" w:sz="0" w:space="0" w:color="auto"/>
            <w:left w:val="none" w:sz="0" w:space="0" w:color="auto"/>
            <w:bottom w:val="none" w:sz="0" w:space="0" w:color="auto"/>
            <w:right w:val="none" w:sz="0" w:space="0" w:color="auto"/>
          </w:divBdr>
        </w:div>
        <w:div w:id="1634753815">
          <w:marLeft w:val="0"/>
          <w:marRight w:val="0"/>
          <w:marTop w:val="0"/>
          <w:marBottom w:val="0"/>
          <w:divBdr>
            <w:top w:val="none" w:sz="0" w:space="0" w:color="auto"/>
            <w:left w:val="none" w:sz="0" w:space="0" w:color="auto"/>
            <w:bottom w:val="none" w:sz="0" w:space="0" w:color="auto"/>
            <w:right w:val="none" w:sz="0" w:space="0" w:color="auto"/>
          </w:divBdr>
        </w:div>
        <w:div w:id="1551922990">
          <w:marLeft w:val="0"/>
          <w:marRight w:val="0"/>
          <w:marTop w:val="0"/>
          <w:marBottom w:val="0"/>
          <w:divBdr>
            <w:top w:val="none" w:sz="0" w:space="0" w:color="auto"/>
            <w:left w:val="none" w:sz="0" w:space="0" w:color="auto"/>
            <w:bottom w:val="none" w:sz="0" w:space="0" w:color="auto"/>
            <w:right w:val="none" w:sz="0" w:space="0" w:color="auto"/>
          </w:divBdr>
        </w:div>
        <w:div w:id="1457144730">
          <w:marLeft w:val="0"/>
          <w:marRight w:val="0"/>
          <w:marTop w:val="0"/>
          <w:marBottom w:val="0"/>
          <w:divBdr>
            <w:top w:val="none" w:sz="0" w:space="0" w:color="auto"/>
            <w:left w:val="none" w:sz="0" w:space="0" w:color="auto"/>
            <w:bottom w:val="none" w:sz="0" w:space="0" w:color="auto"/>
            <w:right w:val="none" w:sz="0" w:space="0" w:color="auto"/>
          </w:divBdr>
        </w:div>
        <w:div w:id="425687285">
          <w:marLeft w:val="0"/>
          <w:marRight w:val="0"/>
          <w:marTop w:val="0"/>
          <w:marBottom w:val="0"/>
          <w:divBdr>
            <w:top w:val="none" w:sz="0" w:space="0" w:color="auto"/>
            <w:left w:val="none" w:sz="0" w:space="0" w:color="auto"/>
            <w:bottom w:val="none" w:sz="0" w:space="0" w:color="auto"/>
            <w:right w:val="none" w:sz="0" w:space="0" w:color="auto"/>
          </w:divBdr>
        </w:div>
        <w:div w:id="1935900506">
          <w:marLeft w:val="0"/>
          <w:marRight w:val="0"/>
          <w:marTop w:val="0"/>
          <w:marBottom w:val="0"/>
          <w:divBdr>
            <w:top w:val="none" w:sz="0" w:space="0" w:color="auto"/>
            <w:left w:val="none" w:sz="0" w:space="0" w:color="auto"/>
            <w:bottom w:val="none" w:sz="0" w:space="0" w:color="auto"/>
            <w:right w:val="none" w:sz="0" w:space="0" w:color="auto"/>
          </w:divBdr>
        </w:div>
        <w:div w:id="1549026047">
          <w:marLeft w:val="0"/>
          <w:marRight w:val="0"/>
          <w:marTop w:val="0"/>
          <w:marBottom w:val="0"/>
          <w:divBdr>
            <w:top w:val="none" w:sz="0" w:space="0" w:color="auto"/>
            <w:left w:val="none" w:sz="0" w:space="0" w:color="auto"/>
            <w:bottom w:val="none" w:sz="0" w:space="0" w:color="auto"/>
            <w:right w:val="none" w:sz="0" w:space="0" w:color="auto"/>
          </w:divBdr>
        </w:div>
        <w:div w:id="1300304118">
          <w:marLeft w:val="0"/>
          <w:marRight w:val="0"/>
          <w:marTop w:val="0"/>
          <w:marBottom w:val="0"/>
          <w:divBdr>
            <w:top w:val="none" w:sz="0" w:space="0" w:color="auto"/>
            <w:left w:val="none" w:sz="0" w:space="0" w:color="auto"/>
            <w:bottom w:val="none" w:sz="0" w:space="0" w:color="auto"/>
            <w:right w:val="none" w:sz="0" w:space="0" w:color="auto"/>
          </w:divBdr>
        </w:div>
        <w:div w:id="1117331016">
          <w:marLeft w:val="0"/>
          <w:marRight w:val="0"/>
          <w:marTop w:val="0"/>
          <w:marBottom w:val="0"/>
          <w:divBdr>
            <w:top w:val="none" w:sz="0" w:space="0" w:color="auto"/>
            <w:left w:val="none" w:sz="0" w:space="0" w:color="auto"/>
            <w:bottom w:val="none" w:sz="0" w:space="0" w:color="auto"/>
            <w:right w:val="none" w:sz="0" w:space="0" w:color="auto"/>
          </w:divBdr>
        </w:div>
        <w:div w:id="925118881">
          <w:marLeft w:val="0"/>
          <w:marRight w:val="0"/>
          <w:marTop w:val="0"/>
          <w:marBottom w:val="0"/>
          <w:divBdr>
            <w:top w:val="none" w:sz="0" w:space="0" w:color="auto"/>
            <w:left w:val="none" w:sz="0" w:space="0" w:color="auto"/>
            <w:bottom w:val="none" w:sz="0" w:space="0" w:color="auto"/>
            <w:right w:val="none" w:sz="0" w:space="0" w:color="auto"/>
          </w:divBdr>
        </w:div>
        <w:div w:id="2112967082">
          <w:marLeft w:val="0"/>
          <w:marRight w:val="0"/>
          <w:marTop w:val="0"/>
          <w:marBottom w:val="0"/>
          <w:divBdr>
            <w:top w:val="none" w:sz="0" w:space="0" w:color="auto"/>
            <w:left w:val="none" w:sz="0" w:space="0" w:color="auto"/>
            <w:bottom w:val="none" w:sz="0" w:space="0" w:color="auto"/>
            <w:right w:val="none" w:sz="0" w:space="0" w:color="auto"/>
          </w:divBdr>
        </w:div>
        <w:div w:id="2146115013">
          <w:marLeft w:val="0"/>
          <w:marRight w:val="0"/>
          <w:marTop w:val="0"/>
          <w:marBottom w:val="0"/>
          <w:divBdr>
            <w:top w:val="none" w:sz="0" w:space="0" w:color="auto"/>
            <w:left w:val="none" w:sz="0" w:space="0" w:color="auto"/>
            <w:bottom w:val="none" w:sz="0" w:space="0" w:color="auto"/>
            <w:right w:val="none" w:sz="0" w:space="0" w:color="auto"/>
          </w:divBdr>
        </w:div>
        <w:div w:id="491870753">
          <w:marLeft w:val="0"/>
          <w:marRight w:val="0"/>
          <w:marTop w:val="0"/>
          <w:marBottom w:val="0"/>
          <w:divBdr>
            <w:top w:val="none" w:sz="0" w:space="0" w:color="auto"/>
            <w:left w:val="none" w:sz="0" w:space="0" w:color="auto"/>
            <w:bottom w:val="none" w:sz="0" w:space="0" w:color="auto"/>
            <w:right w:val="none" w:sz="0" w:space="0" w:color="auto"/>
          </w:divBdr>
        </w:div>
        <w:div w:id="1014454305">
          <w:marLeft w:val="0"/>
          <w:marRight w:val="0"/>
          <w:marTop w:val="0"/>
          <w:marBottom w:val="0"/>
          <w:divBdr>
            <w:top w:val="none" w:sz="0" w:space="0" w:color="auto"/>
            <w:left w:val="none" w:sz="0" w:space="0" w:color="auto"/>
            <w:bottom w:val="none" w:sz="0" w:space="0" w:color="auto"/>
            <w:right w:val="none" w:sz="0" w:space="0" w:color="auto"/>
          </w:divBdr>
        </w:div>
      </w:divsChild>
    </w:div>
    <w:div w:id="443383083">
      <w:bodyDiv w:val="1"/>
      <w:marLeft w:val="0"/>
      <w:marRight w:val="0"/>
      <w:marTop w:val="0"/>
      <w:marBottom w:val="0"/>
      <w:divBdr>
        <w:top w:val="none" w:sz="0" w:space="0" w:color="auto"/>
        <w:left w:val="none" w:sz="0" w:space="0" w:color="auto"/>
        <w:bottom w:val="none" w:sz="0" w:space="0" w:color="auto"/>
        <w:right w:val="none" w:sz="0" w:space="0" w:color="auto"/>
      </w:divBdr>
    </w:div>
    <w:div w:id="456873392">
      <w:bodyDiv w:val="1"/>
      <w:marLeft w:val="0"/>
      <w:marRight w:val="0"/>
      <w:marTop w:val="0"/>
      <w:marBottom w:val="0"/>
      <w:divBdr>
        <w:top w:val="none" w:sz="0" w:space="0" w:color="auto"/>
        <w:left w:val="none" w:sz="0" w:space="0" w:color="auto"/>
        <w:bottom w:val="none" w:sz="0" w:space="0" w:color="auto"/>
        <w:right w:val="none" w:sz="0" w:space="0" w:color="auto"/>
      </w:divBdr>
    </w:div>
    <w:div w:id="459884652">
      <w:bodyDiv w:val="1"/>
      <w:marLeft w:val="0"/>
      <w:marRight w:val="0"/>
      <w:marTop w:val="0"/>
      <w:marBottom w:val="0"/>
      <w:divBdr>
        <w:top w:val="none" w:sz="0" w:space="0" w:color="auto"/>
        <w:left w:val="none" w:sz="0" w:space="0" w:color="auto"/>
        <w:bottom w:val="none" w:sz="0" w:space="0" w:color="auto"/>
        <w:right w:val="none" w:sz="0" w:space="0" w:color="auto"/>
      </w:divBdr>
      <w:divsChild>
        <w:div w:id="1601142255">
          <w:marLeft w:val="480"/>
          <w:marRight w:val="0"/>
          <w:marTop w:val="0"/>
          <w:marBottom w:val="0"/>
          <w:divBdr>
            <w:top w:val="none" w:sz="0" w:space="0" w:color="auto"/>
            <w:left w:val="none" w:sz="0" w:space="0" w:color="auto"/>
            <w:bottom w:val="none" w:sz="0" w:space="0" w:color="auto"/>
            <w:right w:val="none" w:sz="0" w:space="0" w:color="auto"/>
          </w:divBdr>
        </w:div>
        <w:div w:id="1644964320">
          <w:marLeft w:val="480"/>
          <w:marRight w:val="0"/>
          <w:marTop w:val="0"/>
          <w:marBottom w:val="0"/>
          <w:divBdr>
            <w:top w:val="none" w:sz="0" w:space="0" w:color="auto"/>
            <w:left w:val="none" w:sz="0" w:space="0" w:color="auto"/>
            <w:bottom w:val="none" w:sz="0" w:space="0" w:color="auto"/>
            <w:right w:val="none" w:sz="0" w:space="0" w:color="auto"/>
          </w:divBdr>
        </w:div>
        <w:div w:id="1164666142">
          <w:marLeft w:val="480"/>
          <w:marRight w:val="0"/>
          <w:marTop w:val="0"/>
          <w:marBottom w:val="0"/>
          <w:divBdr>
            <w:top w:val="none" w:sz="0" w:space="0" w:color="auto"/>
            <w:left w:val="none" w:sz="0" w:space="0" w:color="auto"/>
            <w:bottom w:val="none" w:sz="0" w:space="0" w:color="auto"/>
            <w:right w:val="none" w:sz="0" w:space="0" w:color="auto"/>
          </w:divBdr>
        </w:div>
        <w:div w:id="94710641">
          <w:marLeft w:val="480"/>
          <w:marRight w:val="0"/>
          <w:marTop w:val="0"/>
          <w:marBottom w:val="0"/>
          <w:divBdr>
            <w:top w:val="none" w:sz="0" w:space="0" w:color="auto"/>
            <w:left w:val="none" w:sz="0" w:space="0" w:color="auto"/>
            <w:bottom w:val="none" w:sz="0" w:space="0" w:color="auto"/>
            <w:right w:val="none" w:sz="0" w:space="0" w:color="auto"/>
          </w:divBdr>
        </w:div>
        <w:div w:id="932281629">
          <w:marLeft w:val="480"/>
          <w:marRight w:val="0"/>
          <w:marTop w:val="0"/>
          <w:marBottom w:val="0"/>
          <w:divBdr>
            <w:top w:val="none" w:sz="0" w:space="0" w:color="auto"/>
            <w:left w:val="none" w:sz="0" w:space="0" w:color="auto"/>
            <w:bottom w:val="none" w:sz="0" w:space="0" w:color="auto"/>
            <w:right w:val="none" w:sz="0" w:space="0" w:color="auto"/>
          </w:divBdr>
        </w:div>
        <w:div w:id="749229333">
          <w:marLeft w:val="480"/>
          <w:marRight w:val="0"/>
          <w:marTop w:val="0"/>
          <w:marBottom w:val="0"/>
          <w:divBdr>
            <w:top w:val="none" w:sz="0" w:space="0" w:color="auto"/>
            <w:left w:val="none" w:sz="0" w:space="0" w:color="auto"/>
            <w:bottom w:val="none" w:sz="0" w:space="0" w:color="auto"/>
            <w:right w:val="none" w:sz="0" w:space="0" w:color="auto"/>
          </w:divBdr>
        </w:div>
        <w:div w:id="1313485587">
          <w:marLeft w:val="480"/>
          <w:marRight w:val="0"/>
          <w:marTop w:val="0"/>
          <w:marBottom w:val="0"/>
          <w:divBdr>
            <w:top w:val="none" w:sz="0" w:space="0" w:color="auto"/>
            <w:left w:val="none" w:sz="0" w:space="0" w:color="auto"/>
            <w:bottom w:val="none" w:sz="0" w:space="0" w:color="auto"/>
            <w:right w:val="none" w:sz="0" w:space="0" w:color="auto"/>
          </w:divBdr>
        </w:div>
        <w:div w:id="287395532">
          <w:marLeft w:val="480"/>
          <w:marRight w:val="0"/>
          <w:marTop w:val="0"/>
          <w:marBottom w:val="0"/>
          <w:divBdr>
            <w:top w:val="none" w:sz="0" w:space="0" w:color="auto"/>
            <w:left w:val="none" w:sz="0" w:space="0" w:color="auto"/>
            <w:bottom w:val="none" w:sz="0" w:space="0" w:color="auto"/>
            <w:right w:val="none" w:sz="0" w:space="0" w:color="auto"/>
          </w:divBdr>
        </w:div>
        <w:div w:id="1249195334">
          <w:marLeft w:val="480"/>
          <w:marRight w:val="0"/>
          <w:marTop w:val="0"/>
          <w:marBottom w:val="0"/>
          <w:divBdr>
            <w:top w:val="none" w:sz="0" w:space="0" w:color="auto"/>
            <w:left w:val="none" w:sz="0" w:space="0" w:color="auto"/>
            <w:bottom w:val="none" w:sz="0" w:space="0" w:color="auto"/>
            <w:right w:val="none" w:sz="0" w:space="0" w:color="auto"/>
          </w:divBdr>
        </w:div>
        <w:div w:id="949318334">
          <w:marLeft w:val="480"/>
          <w:marRight w:val="0"/>
          <w:marTop w:val="0"/>
          <w:marBottom w:val="0"/>
          <w:divBdr>
            <w:top w:val="none" w:sz="0" w:space="0" w:color="auto"/>
            <w:left w:val="none" w:sz="0" w:space="0" w:color="auto"/>
            <w:bottom w:val="none" w:sz="0" w:space="0" w:color="auto"/>
            <w:right w:val="none" w:sz="0" w:space="0" w:color="auto"/>
          </w:divBdr>
        </w:div>
        <w:div w:id="1592007737">
          <w:marLeft w:val="480"/>
          <w:marRight w:val="0"/>
          <w:marTop w:val="0"/>
          <w:marBottom w:val="0"/>
          <w:divBdr>
            <w:top w:val="none" w:sz="0" w:space="0" w:color="auto"/>
            <w:left w:val="none" w:sz="0" w:space="0" w:color="auto"/>
            <w:bottom w:val="none" w:sz="0" w:space="0" w:color="auto"/>
            <w:right w:val="none" w:sz="0" w:space="0" w:color="auto"/>
          </w:divBdr>
        </w:div>
        <w:div w:id="1757818860">
          <w:marLeft w:val="480"/>
          <w:marRight w:val="0"/>
          <w:marTop w:val="0"/>
          <w:marBottom w:val="0"/>
          <w:divBdr>
            <w:top w:val="none" w:sz="0" w:space="0" w:color="auto"/>
            <w:left w:val="none" w:sz="0" w:space="0" w:color="auto"/>
            <w:bottom w:val="none" w:sz="0" w:space="0" w:color="auto"/>
            <w:right w:val="none" w:sz="0" w:space="0" w:color="auto"/>
          </w:divBdr>
        </w:div>
        <w:div w:id="904294705">
          <w:marLeft w:val="480"/>
          <w:marRight w:val="0"/>
          <w:marTop w:val="0"/>
          <w:marBottom w:val="0"/>
          <w:divBdr>
            <w:top w:val="none" w:sz="0" w:space="0" w:color="auto"/>
            <w:left w:val="none" w:sz="0" w:space="0" w:color="auto"/>
            <w:bottom w:val="none" w:sz="0" w:space="0" w:color="auto"/>
            <w:right w:val="none" w:sz="0" w:space="0" w:color="auto"/>
          </w:divBdr>
        </w:div>
        <w:div w:id="901718770">
          <w:marLeft w:val="480"/>
          <w:marRight w:val="0"/>
          <w:marTop w:val="0"/>
          <w:marBottom w:val="0"/>
          <w:divBdr>
            <w:top w:val="none" w:sz="0" w:space="0" w:color="auto"/>
            <w:left w:val="none" w:sz="0" w:space="0" w:color="auto"/>
            <w:bottom w:val="none" w:sz="0" w:space="0" w:color="auto"/>
            <w:right w:val="none" w:sz="0" w:space="0" w:color="auto"/>
          </w:divBdr>
        </w:div>
        <w:div w:id="1406613030">
          <w:marLeft w:val="480"/>
          <w:marRight w:val="0"/>
          <w:marTop w:val="0"/>
          <w:marBottom w:val="0"/>
          <w:divBdr>
            <w:top w:val="none" w:sz="0" w:space="0" w:color="auto"/>
            <w:left w:val="none" w:sz="0" w:space="0" w:color="auto"/>
            <w:bottom w:val="none" w:sz="0" w:space="0" w:color="auto"/>
            <w:right w:val="none" w:sz="0" w:space="0" w:color="auto"/>
          </w:divBdr>
        </w:div>
        <w:div w:id="879561328">
          <w:marLeft w:val="480"/>
          <w:marRight w:val="0"/>
          <w:marTop w:val="0"/>
          <w:marBottom w:val="0"/>
          <w:divBdr>
            <w:top w:val="none" w:sz="0" w:space="0" w:color="auto"/>
            <w:left w:val="none" w:sz="0" w:space="0" w:color="auto"/>
            <w:bottom w:val="none" w:sz="0" w:space="0" w:color="auto"/>
            <w:right w:val="none" w:sz="0" w:space="0" w:color="auto"/>
          </w:divBdr>
        </w:div>
        <w:div w:id="1225750595">
          <w:marLeft w:val="480"/>
          <w:marRight w:val="0"/>
          <w:marTop w:val="0"/>
          <w:marBottom w:val="0"/>
          <w:divBdr>
            <w:top w:val="none" w:sz="0" w:space="0" w:color="auto"/>
            <w:left w:val="none" w:sz="0" w:space="0" w:color="auto"/>
            <w:bottom w:val="none" w:sz="0" w:space="0" w:color="auto"/>
            <w:right w:val="none" w:sz="0" w:space="0" w:color="auto"/>
          </w:divBdr>
        </w:div>
        <w:div w:id="1954895842">
          <w:marLeft w:val="480"/>
          <w:marRight w:val="0"/>
          <w:marTop w:val="0"/>
          <w:marBottom w:val="0"/>
          <w:divBdr>
            <w:top w:val="none" w:sz="0" w:space="0" w:color="auto"/>
            <w:left w:val="none" w:sz="0" w:space="0" w:color="auto"/>
            <w:bottom w:val="none" w:sz="0" w:space="0" w:color="auto"/>
            <w:right w:val="none" w:sz="0" w:space="0" w:color="auto"/>
          </w:divBdr>
        </w:div>
        <w:div w:id="2085683364">
          <w:marLeft w:val="480"/>
          <w:marRight w:val="0"/>
          <w:marTop w:val="0"/>
          <w:marBottom w:val="0"/>
          <w:divBdr>
            <w:top w:val="none" w:sz="0" w:space="0" w:color="auto"/>
            <w:left w:val="none" w:sz="0" w:space="0" w:color="auto"/>
            <w:bottom w:val="none" w:sz="0" w:space="0" w:color="auto"/>
            <w:right w:val="none" w:sz="0" w:space="0" w:color="auto"/>
          </w:divBdr>
        </w:div>
        <w:div w:id="1976448707">
          <w:marLeft w:val="480"/>
          <w:marRight w:val="0"/>
          <w:marTop w:val="0"/>
          <w:marBottom w:val="0"/>
          <w:divBdr>
            <w:top w:val="none" w:sz="0" w:space="0" w:color="auto"/>
            <w:left w:val="none" w:sz="0" w:space="0" w:color="auto"/>
            <w:bottom w:val="none" w:sz="0" w:space="0" w:color="auto"/>
            <w:right w:val="none" w:sz="0" w:space="0" w:color="auto"/>
          </w:divBdr>
        </w:div>
        <w:div w:id="523324198">
          <w:marLeft w:val="480"/>
          <w:marRight w:val="0"/>
          <w:marTop w:val="0"/>
          <w:marBottom w:val="0"/>
          <w:divBdr>
            <w:top w:val="none" w:sz="0" w:space="0" w:color="auto"/>
            <w:left w:val="none" w:sz="0" w:space="0" w:color="auto"/>
            <w:bottom w:val="none" w:sz="0" w:space="0" w:color="auto"/>
            <w:right w:val="none" w:sz="0" w:space="0" w:color="auto"/>
          </w:divBdr>
        </w:div>
        <w:div w:id="709302497">
          <w:marLeft w:val="480"/>
          <w:marRight w:val="0"/>
          <w:marTop w:val="0"/>
          <w:marBottom w:val="0"/>
          <w:divBdr>
            <w:top w:val="none" w:sz="0" w:space="0" w:color="auto"/>
            <w:left w:val="none" w:sz="0" w:space="0" w:color="auto"/>
            <w:bottom w:val="none" w:sz="0" w:space="0" w:color="auto"/>
            <w:right w:val="none" w:sz="0" w:space="0" w:color="auto"/>
          </w:divBdr>
        </w:div>
      </w:divsChild>
    </w:div>
    <w:div w:id="479035229">
      <w:bodyDiv w:val="1"/>
      <w:marLeft w:val="0"/>
      <w:marRight w:val="0"/>
      <w:marTop w:val="0"/>
      <w:marBottom w:val="0"/>
      <w:divBdr>
        <w:top w:val="none" w:sz="0" w:space="0" w:color="auto"/>
        <w:left w:val="none" w:sz="0" w:space="0" w:color="auto"/>
        <w:bottom w:val="none" w:sz="0" w:space="0" w:color="auto"/>
        <w:right w:val="none" w:sz="0" w:space="0" w:color="auto"/>
      </w:divBdr>
      <w:divsChild>
        <w:div w:id="953902887">
          <w:marLeft w:val="480"/>
          <w:marRight w:val="0"/>
          <w:marTop w:val="0"/>
          <w:marBottom w:val="0"/>
          <w:divBdr>
            <w:top w:val="none" w:sz="0" w:space="0" w:color="auto"/>
            <w:left w:val="none" w:sz="0" w:space="0" w:color="auto"/>
            <w:bottom w:val="none" w:sz="0" w:space="0" w:color="auto"/>
            <w:right w:val="none" w:sz="0" w:space="0" w:color="auto"/>
          </w:divBdr>
        </w:div>
        <w:div w:id="543954471">
          <w:marLeft w:val="480"/>
          <w:marRight w:val="0"/>
          <w:marTop w:val="0"/>
          <w:marBottom w:val="0"/>
          <w:divBdr>
            <w:top w:val="none" w:sz="0" w:space="0" w:color="auto"/>
            <w:left w:val="none" w:sz="0" w:space="0" w:color="auto"/>
            <w:bottom w:val="none" w:sz="0" w:space="0" w:color="auto"/>
            <w:right w:val="none" w:sz="0" w:space="0" w:color="auto"/>
          </w:divBdr>
        </w:div>
        <w:div w:id="1675568356">
          <w:marLeft w:val="480"/>
          <w:marRight w:val="0"/>
          <w:marTop w:val="0"/>
          <w:marBottom w:val="0"/>
          <w:divBdr>
            <w:top w:val="none" w:sz="0" w:space="0" w:color="auto"/>
            <w:left w:val="none" w:sz="0" w:space="0" w:color="auto"/>
            <w:bottom w:val="none" w:sz="0" w:space="0" w:color="auto"/>
            <w:right w:val="none" w:sz="0" w:space="0" w:color="auto"/>
          </w:divBdr>
        </w:div>
        <w:div w:id="908074854">
          <w:marLeft w:val="480"/>
          <w:marRight w:val="0"/>
          <w:marTop w:val="0"/>
          <w:marBottom w:val="0"/>
          <w:divBdr>
            <w:top w:val="none" w:sz="0" w:space="0" w:color="auto"/>
            <w:left w:val="none" w:sz="0" w:space="0" w:color="auto"/>
            <w:bottom w:val="none" w:sz="0" w:space="0" w:color="auto"/>
            <w:right w:val="none" w:sz="0" w:space="0" w:color="auto"/>
          </w:divBdr>
        </w:div>
        <w:div w:id="62534876">
          <w:marLeft w:val="480"/>
          <w:marRight w:val="0"/>
          <w:marTop w:val="0"/>
          <w:marBottom w:val="0"/>
          <w:divBdr>
            <w:top w:val="none" w:sz="0" w:space="0" w:color="auto"/>
            <w:left w:val="none" w:sz="0" w:space="0" w:color="auto"/>
            <w:bottom w:val="none" w:sz="0" w:space="0" w:color="auto"/>
            <w:right w:val="none" w:sz="0" w:space="0" w:color="auto"/>
          </w:divBdr>
        </w:div>
        <w:div w:id="410323045">
          <w:marLeft w:val="480"/>
          <w:marRight w:val="0"/>
          <w:marTop w:val="0"/>
          <w:marBottom w:val="0"/>
          <w:divBdr>
            <w:top w:val="none" w:sz="0" w:space="0" w:color="auto"/>
            <w:left w:val="none" w:sz="0" w:space="0" w:color="auto"/>
            <w:bottom w:val="none" w:sz="0" w:space="0" w:color="auto"/>
            <w:right w:val="none" w:sz="0" w:space="0" w:color="auto"/>
          </w:divBdr>
        </w:div>
        <w:div w:id="1485701288">
          <w:marLeft w:val="480"/>
          <w:marRight w:val="0"/>
          <w:marTop w:val="0"/>
          <w:marBottom w:val="0"/>
          <w:divBdr>
            <w:top w:val="none" w:sz="0" w:space="0" w:color="auto"/>
            <w:left w:val="none" w:sz="0" w:space="0" w:color="auto"/>
            <w:bottom w:val="none" w:sz="0" w:space="0" w:color="auto"/>
            <w:right w:val="none" w:sz="0" w:space="0" w:color="auto"/>
          </w:divBdr>
        </w:div>
        <w:div w:id="659650662">
          <w:marLeft w:val="480"/>
          <w:marRight w:val="0"/>
          <w:marTop w:val="0"/>
          <w:marBottom w:val="0"/>
          <w:divBdr>
            <w:top w:val="none" w:sz="0" w:space="0" w:color="auto"/>
            <w:left w:val="none" w:sz="0" w:space="0" w:color="auto"/>
            <w:bottom w:val="none" w:sz="0" w:space="0" w:color="auto"/>
            <w:right w:val="none" w:sz="0" w:space="0" w:color="auto"/>
          </w:divBdr>
        </w:div>
        <w:div w:id="84770151">
          <w:marLeft w:val="480"/>
          <w:marRight w:val="0"/>
          <w:marTop w:val="0"/>
          <w:marBottom w:val="0"/>
          <w:divBdr>
            <w:top w:val="none" w:sz="0" w:space="0" w:color="auto"/>
            <w:left w:val="none" w:sz="0" w:space="0" w:color="auto"/>
            <w:bottom w:val="none" w:sz="0" w:space="0" w:color="auto"/>
            <w:right w:val="none" w:sz="0" w:space="0" w:color="auto"/>
          </w:divBdr>
        </w:div>
        <w:div w:id="208303865">
          <w:marLeft w:val="480"/>
          <w:marRight w:val="0"/>
          <w:marTop w:val="0"/>
          <w:marBottom w:val="0"/>
          <w:divBdr>
            <w:top w:val="none" w:sz="0" w:space="0" w:color="auto"/>
            <w:left w:val="none" w:sz="0" w:space="0" w:color="auto"/>
            <w:bottom w:val="none" w:sz="0" w:space="0" w:color="auto"/>
            <w:right w:val="none" w:sz="0" w:space="0" w:color="auto"/>
          </w:divBdr>
        </w:div>
        <w:div w:id="970523106">
          <w:marLeft w:val="480"/>
          <w:marRight w:val="0"/>
          <w:marTop w:val="0"/>
          <w:marBottom w:val="0"/>
          <w:divBdr>
            <w:top w:val="none" w:sz="0" w:space="0" w:color="auto"/>
            <w:left w:val="none" w:sz="0" w:space="0" w:color="auto"/>
            <w:bottom w:val="none" w:sz="0" w:space="0" w:color="auto"/>
            <w:right w:val="none" w:sz="0" w:space="0" w:color="auto"/>
          </w:divBdr>
        </w:div>
        <w:div w:id="1934779458">
          <w:marLeft w:val="480"/>
          <w:marRight w:val="0"/>
          <w:marTop w:val="0"/>
          <w:marBottom w:val="0"/>
          <w:divBdr>
            <w:top w:val="none" w:sz="0" w:space="0" w:color="auto"/>
            <w:left w:val="none" w:sz="0" w:space="0" w:color="auto"/>
            <w:bottom w:val="none" w:sz="0" w:space="0" w:color="auto"/>
            <w:right w:val="none" w:sz="0" w:space="0" w:color="auto"/>
          </w:divBdr>
        </w:div>
        <w:div w:id="1449354215">
          <w:marLeft w:val="480"/>
          <w:marRight w:val="0"/>
          <w:marTop w:val="0"/>
          <w:marBottom w:val="0"/>
          <w:divBdr>
            <w:top w:val="none" w:sz="0" w:space="0" w:color="auto"/>
            <w:left w:val="none" w:sz="0" w:space="0" w:color="auto"/>
            <w:bottom w:val="none" w:sz="0" w:space="0" w:color="auto"/>
            <w:right w:val="none" w:sz="0" w:space="0" w:color="auto"/>
          </w:divBdr>
        </w:div>
        <w:div w:id="398797028">
          <w:marLeft w:val="480"/>
          <w:marRight w:val="0"/>
          <w:marTop w:val="0"/>
          <w:marBottom w:val="0"/>
          <w:divBdr>
            <w:top w:val="none" w:sz="0" w:space="0" w:color="auto"/>
            <w:left w:val="none" w:sz="0" w:space="0" w:color="auto"/>
            <w:bottom w:val="none" w:sz="0" w:space="0" w:color="auto"/>
            <w:right w:val="none" w:sz="0" w:space="0" w:color="auto"/>
          </w:divBdr>
        </w:div>
      </w:divsChild>
    </w:div>
    <w:div w:id="479344307">
      <w:bodyDiv w:val="1"/>
      <w:marLeft w:val="0"/>
      <w:marRight w:val="0"/>
      <w:marTop w:val="0"/>
      <w:marBottom w:val="0"/>
      <w:divBdr>
        <w:top w:val="none" w:sz="0" w:space="0" w:color="auto"/>
        <w:left w:val="none" w:sz="0" w:space="0" w:color="auto"/>
        <w:bottom w:val="none" w:sz="0" w:space="0" w:color="auto"/>
        <w:right w:val="none" w:sz="0" w:space="0" w:color="auto"/>
      </w:divBdr>
      <w:divsChild>
        <w:div w:id="339770669">
          <w:marLeft w:val="480"/>
          <w:marRight w:val="0"/>
          <w:marTop w:val="0"/>
          <w:marBottom w:val="0"/>
          <w:divBdr>
            <w:top w:val="none" w:sz="0" w:space="0" w:color="auto"/>
            <w:left w:val="none" w:sz="0" w:space="0" w:color="auto"/>
            <w:bottom w:val="none" w:sz="0" w:space="0" w:color="auto"/>
            <w:right w:val="none" w:sz="0" w:space="0" w:color="auto"/>
          </w:divBdr>
        </w:div>
        <w:div w:id="220681263">
          <w:marLeft w:val="480"/>
          <w:marRight w:val="0"/>
          <w:marTop w:val="0"/>
          <w:marBottom w:val="0"/>
          <w:divBdr>
            <w:top w:val="none" w:sz="0" w:space="0" w:color="auto"/>
            <w:left w:val="none" w:sz="0" w:space="0" w:color="auto"/>
            <w:bottom w:val="none" w:sz="0" w:space="0" w:color="auto"/>
            <w:right w:val="none" w:sz="0" w:space="0" w:color="auto"/>
          </w:divBdr>
        </w:div>
        <w:div w:id="1251112566">
          <w:marLeft w:val="480"/>
          <w:marRight w:val="0"/>
          <w:marTop w:val="0"/>
          <w:marBottom w:val="0"/>
          <w:divBdr>
            <w:top w:val="none" w:sz="0" w:space="0" w:color="auto"/>
            <w:left w:val="none" w:sz="0" w:space="0" w:color="auto"/>
            <w:bottom w:val="none" w:sz="0" w:space="0" w:color="auto"/>
            <w:right w:val="none" w:sz="0" w:space="0" w:color="auto"/>
          </w:divBdr>
        </w:div>
        <w:div w:id="1531186475">
          <w:marLeft w:val="480"/>
          <w:marRight w:val="0"/>
          <w:marTop w:val="0"/>
          <w:marBottom w:val="0"/>
          <w:divBdr>
            <w:top w:val="none" w:sz="0" w:space="0" w:color="auto"/>
            <w:left w:val="none" w:sz="0" w:space="0" w:color="auto"/>
            <w:bottom w:val="none" w:sz="0" w:space="0" w:color="auto"/>
            <w:right w:val="none" w:sz="0" w:space="0" w:color="auto"/>
          </w:divBdr>
        </w:div>
        <w:div w:id="1781298218">
          <w:marLeft w:val="480"/>
          <w:marRight w:val="0"/>
          <w:marTop w:val="0"/>
          <w:marBottom w:val="0"/>
          <w:divBdr>
            <w:top w:val="none" w:sz="0" w:space="0" w:color="auto"/>
            <w:left w:val="none" w:sz="0" w:space="0" w:color="auto"/>
            <w:bottom w:val="none" w:sz="0" w:space="0" w:color="auto"/>
            <w:right w:val="none" w:sz="0" w:space="0" w:color="auto"/>
          </w:divBdr>
        </w:div>
        <w:div w:id="1894267292">
          <w:marLeft w:val="480"/>
          <w:marRight w:val="0"/>
          <w:marTop w:val="0"/>
          <w:marBottom w:val="0"/>
          <w:divBdr>
            <w:top w:val="none" w:sz="0" w:space="0" w:color="auto"/>
            <w:left w:val="none" w:sz="0" w:space="0" w:color="auto"/>
            <w:bottom w:val="none" w:sz="0" w:space="0" w:color="auto"/>
            <w:right w:val="none" w:sz="0" w:space="0" w:color="auto"/>
          </w:divBdr>
        </w:div>
        <w:div w:id="1908764108">
          <w:marLeft w:val="480"/>
          <w:marRight w:val="0"/>
          <w:marTop w:val="0"/>
          <w:marBottom w:val="0"/>
          <w:divBdr>
            <w:top w:val="none" w:sz="0" w:space="0" w:color="auto"/>
            <w:left w:val="none" w:sz="0" w:space="0" w:color="auto"/>
            <w:bottom w:val="none" w:sz="0" w:space="0" w:color="auto"/>
            <w:right w:val="none" w:sz="0" w:space="0" w:color="auto"/>
          </w:divBdr>
        </w:div>
        <w:div w:id="1043752635">
          <w:marLeft w:val="480"/>
          <w:marRight w:val="0"/>
          <w:marTop w:val="0"/>
          <w:marBottom w:val="0"/>
          <w:divBdr>
            <w:top w:val="none" w:sz="0" w:space="0" w:color="auto"/>
            <w:left w:val="none" w:sz="0" w:space="0" w:color="auto"/>
            <w:bottom w:val="none" w:sz="0" w:space="0" w:color="auto"/>
            <w:right w:val="none" w:sz="0" w:space="0" w:color="auto"/>
          </w:divBdr>
        </w:div>
        <w:div w:id="1826122173">
          <w:marLeft w:val="480"/>
          <w:marRight w:val="0"/>
          <w:marTop w:val="0"/>
          <w:marBottom w:val="0"/>
          <w:divBdr>
            <w:top w:val="none" w:sz="0" w:space="0" w:color="auto"/>
            <w:left w:val="none" w:sz="0" w:space="0" w:color="auto"/>
            <w:bottom w:val="none" w:sz="0" w:space="0" w:color="auto"/>
            <w:right w:val="none" w:sz="0" w:space="0" w:color="auto"/>
          </w:divBdr>
        </w:div>
        <w:div w:id="1165362031">
          <w:marLeft w:val="480"/>
          <w:marRight w:val="0"/>
          <w:marTop w:val="0"/>
          <w:marBottom w:val="0"/>
          <w:divBdr>
            <w:top w:val="none" w:sz="0" w:space="0" w:color="auto"/>
            <w:left w:val="none" w:sz="0" w:space="0" w:color="auto"/>
            <w:bottom w:val="none" w:sz="0" w:space="0" w:color="auto"/>
            <w:right w:val="none" w:sz="0" w:space="0" w:color="auto"/>
          </w:divBdr>
        </w:div>
        <w:div w:id="739794329">
          <w:marLeft w:val="480"/>
          <w:marRight w:val="0"/>
          <w:marTop w:val="0"/>
          <w:marBottom w:val="0"/>
          <w:divBdr>
            <w:top w:val="none" w:sz="0" w:space="0" w:color="auto"/>
            <w:left w:val="none" w:sz="0" w:space="0" w:color="auto"/>
            <w:bottom w:val="none" w:sz="0" w:space="0" w:color="auto"/>
            <w:right w:val="none" w:sz="0" w:space="0" w:color="auto"/>
          </w:divBdr>
        </w:div>
        <w:div w:id="39286176">
          <w:marLeft w:val="480"/>
          <w:marRight w:val="0"/>
          <w:marTop w:val="0"/>
          <w:marBottom w:val="0"/>
          <w:divBdr>
            <w:top w:val="none" w:sz="0" w:space="0" w:color="auto"/>
            <w:left w:val="none" w:sz="0" w:space="0" w:color="auto"/>
            <w:bottom w:val="none" w:sz="0" w:space="0" w:color="auto"/>
            <w:right w:val="none" w:sz="0" w:space="0" w:color="auto"/>
          </w:divBdr>
        </w:div>
        <w:div w:id="902838869">
          <w:marLeft w:val="480"/>
          <w:marRight w:val="0"/>
          <w:marTop w:val="0"/>
          <w:marBottom w:val="0"/>
          <w:divBdr>
            <w:top w:val="none" w:sz="0" w:space="0" w:color="auto"/>
            <w:left w:val="none" w:sz="0" w:space="0" w:color="auto"/>
            <w:bottom w:val="none" w:sz="0" w:space="0" w:color="auto"/>
            <w:right w:val="none" w:sz="0" w:space="0" w:color="auto"/>
          </w:divBdr>
        </w:div>
        <w:div w:id="892619480">
          <w:marLeft w:val="480"/>
          <w:marRight w:val="0"/>
          <w:marTop w:val="0"/>
          <w:marBottom w:val="0"/>
          <w:divBdr>
            <w:top w:val="none" w:sz="0" w:space="0" w:color="auto"/>
            <w:left w:val="none" w:sz="0" w:space="0" w:color="auto"/>
            <w:bottom w:val="none" w:sz="0" w:space="0" w:color="auto"/>
            <w:right w:val="none" w:sz="0" w:space="0" w:color="auto"/>
          </w:divBdr>
        </w:div>
        <w:div w:id="442385980">
          <w:marLeft w:val="480"/>
          <w:marRight w:val="0"/>
          <w:marTop w:val="0"/>
          <w:marBottom w:val="0"/>
          <w:divBdr>
            <w:top w:val="none" w:sz="0" w:space="0" w:color="auto"/>
            <w:left w:val="none" w:sz="0" w:space="0" w:color="auto"/>
            <w:bottom w:val="none" w:sz="0" w:space="0" w:color="auto"/>
            <w:right w:val="none" w:sz="0" w:space="0" w:color="auto"/>
          </w:divBdr>
        </w:div>
        <w:div w:id="1759673719">
          <w:marLeft w:val="480"/>
          <w:marRight w:val="0"/>
          <w:marTop w:val="0"/>
          <w:marBottom w:val="0"/>
          <w:divBdr>
            <w:top w:val="none" w:sz="0" w:space="0" w:color="auto"/>
            <w:left w:val="none" w:sz="0" w:space="0" w:color="auto"/>
            <w:bottom w:val="none" w:sz="0" w:space="0" w:color="auto"/>
            <w:right w:val="none" w:sz="0" w:space="0" w:color="auto"/>
          </w:divBdr>
        </w:div>
        <w:div w:id="1872373671">
          <w:marLeft w:val="480"/>
          <w:marRight w:val="0"/>
          <w:marTop w:val="0"/>
          <w:marBottom w:val="0"/>
          <w:divBdr>
            <w:top w:val="none" w:sz="0" w:space="0" w:color="auto"/>
            <w:left w:val="none" w:sz="0" w:space="0" w:color="auto"/>
            <w:bottom w:val="none" w:sz="0" w:space="0" w:color="auto"/>
            <w:right w:val="none" w:sz="0" w:space="0" w:color="auto"/>
          </w:divBdr>
        </w:div>
        <w:div w:id="998268843">
          <w:marLeft w:val="480"/>
          <w:marRight w:val="0"/>
          <w:marTop w:val="0"/>
          <w:marBottom w:val="0"/>
          <w:divBdr>
            <w:top w:val="none" w:sz="0" w:space="0" w:color="auto"/>
            <w:left w:val="none" w:sz="0" w:space="0" w:color="auto"/>
            <w:bottom w:val="none" w:sz="0" w:space="0" w:color="auto"/>
            <w:right w:val="none" w:sz="0" w:space="0" w:color="auto"/>
          </w:divBdr>
        </w:div>
        <w:div w:id="1862818714">
          <w:marLeft w:val="480"/>
          <w:marRight w:val="0"/>
          <w:marTop w:val="0"/>
          <w:marBottom w:val="0"/>
          <w:divBdr>
            <w:top w:val="none" w:sz="0" w:space="0" w:color="auto"/>
            <w:left w:val="none" w:sz="0" w:space="0" w:color="auto"/>
            <w:bottom w:val="none" w:sz="0" w:space="0" w:color="auto"/>
            <w:right w:val="none" w:sz="0" w:space="0" w:color="auto"/>
          </w:divBdr>
        </w:div>
        <w:div w:id="1135828087">
          <w:marLeft w:val="480"/>
          <w:marRight w:val="0"/>
          <w:marTop w:val="0"/>
          <w:marBottom w:val="0"/>
          <w:divBdr>
            <w:top w:val="none" w:sz="0" w:space="0" w:color="auto"/>
            <w:left w:val="none" w:sz="0" w:space="0" w:color="auto"/>
            <w:bottom w:val="none" w:sz="0" w:space="0" w:color="auto"/>
            <w:right w:val="none" w:sz="0" w:space="0" w:color="auto"/>
          </w:divBdr>
        </w:div>
        <w:div w:id="985744339">
          <w:marLeft w:val="480"/>
          <w:marRight w:val="0"/>
          <w:marTop w:val="0"/>
          <w:marBottom w:val="0"/>
          <w:divBdr>
            <w:top w:val="none" w:sz="0" w:space="0" w:color="auto"/>
            <w:left w:val="none" w:sz="0" w:space="0" w:color="auto"/>
            <w:bottom w:val="none" w:sz="0" w:space="0" w:color="auto"/>
            <w:right w:val="none" w:sz="0" w:space="0" w:color="auto"/>
          </w:divBdr>
        </w:div>
        <w:div w:id="495460152">
          <w:marLeft w:val="480"/>
          <w:marRight w:val="0"/>
          <w:marTop w:val="0"/>
          <w:marBottom w:val="0"/>
          <w:divBdr>
            <w:top w:val="none" w:sz="0" w:space="0" w:color="auto"/>
            <w:left w:val="none" w:sz="0" w:space="0" w:color="auto"/>
            <w:bottom w:val="none" w:sz="0" w:space="0" w:color="auto"/>
            <w:right w:val="none" w:sz="0" w:space="0" w:color="auto"/>
          </w:divBdr>
        </w:div>
        <w:div w:id="222063587">
          <w:marLeft w:val="480"/>
          <w:marRight w:val="0"/>
          <w:marTop w:val="0"/>
          <w:marBottom w:val="0"/>
          <w:divBdr>
            <w:top w:val="none" w:sz="0" w:space="0" w:color="auto"/>
            <w:left w:val="none" w:sz="0" w:space="0" w:color="auto"/>
            <w:bottom w:val="none" w:sz="0" w:space="0" w:color="auto"/>
            <w:right w:val="none" w:sz="0" w:space="0" w:color="auto"/>
          </w:divBdr>
        </w:div>
        <w:div w:id="1865047552">
          <w:marLeft w:val="480"/>
          <w:marRight w:val="0"/>
          <w:marTop w:val="0"/>
          <w:marBottom w:val="0"/>
          <w:divBdr>
            <w:top w:val="none" w:sz="0" w:space="0" w:color="auto"/>
            <w:left w:val="none" w:sz="0" w:space="0" w:color="auto"/>
            <w:bottom w:val="none" w:sz="0" w:space="0" w:color="auto"/>
            <w:right w:val="none" w:sz="0" w:space="0" w:color="auto"/>
          </w:divBdr>
        </w:div>
        <w:div w:id="821197472">
          <w:marLeft w:val="480"/>
          <w:marRight w:val="0"/>
          <w:marTop w:val="0"/>
          <w:marBottom w:val="0"/>
          <w:divBdr>
            <w:top w:val="none" w:sz="0" w:space="0" w:color="auto"/>
            <w:left w:val="none" w:sz="0" w:space="0" w:color="auto"/>
            <w:bottom w:val="none" w:sz="0" w:space="0" w:color="auto"/>
            <w:right w:val="none" w:sz="0" w:space="0" w:color="auto"/>
          </w:divBdr>
        </w:div>
        <w:div w:id="57674113">
          <w:marLeft w:val="480"/>
          <w:marRight w:val="0"/>
          <w:marTop w:val="0"/>
          <w:marBottom w:val="0"/>
          <w:divBdr>
            <w:top w:val="none" w:sz="0" w:space="0" w:color="auto"/>
            <w:left w:val="none" w:sz="0" w:space="0" w:color="auto"/>
            <w:bottom w:val="none" w:sz="0" w:space="0" w:color="auto"/>
            <w:right w:val="none" w:sz="0" w:space="0" w:color="auto"/>
          </w:divBdr>
        </w:div>
        <w:div w:id="1797021668">
          <w:marLeft w:val="480"/>
          <w:marRight w:val="0"/>
          <w:marTop w:val="0"/>
          <w:marBottom w:val="0"/>
          <w:divBdr>
            <w:top w:val="none" w:sz="0" w:space="0" w:color="auto"/>
            <w:left w:val="none" w:sz="0" w:space="0" w:color="auto"/>
            <w:bottom w:val="none" w:sz="0" w:space="0" w:color="auto"/>
            <w:right w:val="none" w:sz="0" w:space="0" w:color="auto"/>
          </w:divBdr>
        </w:div>
        <w:div w:id="399404333">
          <w:marLeft w:val="480"/>
          <w:marRight w:val="0"/>
          <w:marTop w:val="0"/>
          <w:marBottom w:val="0"/>
          <w:divBdr>
            <w:top w:val="none" w:sz="0" w:space="0" w:color="auto"/>
            <w:left w:val="none" w:sz="0" w:space="0" w:color="auto"/>
            <w:bottom w:val="none" w:sz="0" w:space="0" w:color="auto"/>
            <w:right w:val="none" w:sz="0" w:space="0" w:color="auto"/>
          </w:divBdr>
        </w:div>
        <w:div w:id="558176003">
          <w:marLeft w:val="480"/>
          <w:marRight w:val="0"/>
          <w:marTop w:val="0"/>
          <w:marBottom w:val="0"/>
          <w:divBdr>
            <w:top w:val="none" w:sz="0" w:space="0" w:color="auto"/>
            <w:left w:val="none" w:sz="0" w:space="0" w:color="auto"/>
            <w:bottom w:val="none" w:sz="0" w:space="0" w:color="auto"/>
            <w:right w:val="none" w:sz="0" w:space="0" w:color="auto"/>
          </w:divBdr>
        </w:div>
        <w:div w:id="168721497">
          <w:marLeft w:val="480"/>
          <w:marRight w:val="0"/>
          <w:marTop w:val="0"/>
          <w:marBottom w:val="0"/>
          <w:divBdr>
            <w:top w:val="none" w:sz="0" w:space="0" w:color="auto"/>
            <w:left w:val="none" w:sz="0" w:space="0" w:color="auto"/>
            <w:bottom w:val="none" w:sz="0" w:space="0" w:color="auto"/>
            <w:right w:val="none" w:sz="0" w:space="0" w:color="auto"/>
          </w:divBdr>
        </w:div>
        <w:div w:id="1936747647">
          <w:marLeft w:val="480"/>
          <w:marRight w:val="0"/>
          <w:marTop w:val="0"/>
          <w:marBottom w:val="0"/>
          <w:divBdr>
            <w:top w:val="none" w:sz="0" w:space="0" w:color="auto"/>
            <w:left w:val="none" w:sz="0" w:space="0" w:color="auto"/>
            <w:bottom w:val="none" w:sz="0" w:space="0" w:color="auto"/>
            <w:right w:val="none" w:sz="0" w:space="0" w:color="auto"/>
          </w:divBdr>
        </w:div>
        <w:div w:id="485362052">
          <w:marLeft w:val="480"/>
          <w:marRight w:val="0"/>
          <w:marTop w:val="0"/>
          <w:marBottom w:val="0"/>
          <w:divBdr>
            <w:top w:val="none" w:sz="0" w:space="0" w:color="auto"/>
            <w:left w:val="none" w:sz="0" w:space="0" w:color="auto"/>
            <w:bottom w:val="none" w:sz="0" w:space="0" w:color="auto"/>
            <w:right w:val="none" w:sz="0" w:space="0" w:color="auto"/>
          </w:divBdr>
        </w:div>
        <w:div w:id="1301299228">
          <w:marLeft w:val="480"/>
          <w:marRight w:val="0"/>
          <w:marTop w:val="0"/>
          <w:marBottom w:val="0"/>
          <w:divBdr>
            <w:top w:val="none" w:sz="0" w:space="0" w:color="auto"/>
            <w:left w:val="none" w:sz="0" w:space="0" w:color="auto"/>
            <w:bottom w:val="none" w:sz="0" w:space="0" w:color="auto"/>
            <w:right w:val="none" w:sz="0" w:space="0" w:color="auto"/>
          </w:divBdr>
        </w:div>
        <w:div w:id="1913008478">
          <w:marLeft w:val="480"/>
          <w:marRight w:val="0"/>
          <w:marTop w:val="0"/>
          <w:marBottom w:val="0"/>
          <w:divBdr>
            <w:top w:val="none" w:sz="0" w:space="0" w:color="auto"/>
            <w:left w:val="none" w:sz="0" w:space="0" w:color="auto"/>
            <w:bottom w:val="none" w:sz="0" w:space="0" w:color="auto"/>
            <w:right w:val="none" w:sz="0" w:space="0" w:color="auto"/>
          </w:divBdr>
        </w:div>
        <w:div w:id="2064330379">
          <w:marLeft w:val="480"/>
          <w:marRight w:val="0"/>
          <w:marTop w:val="0"/>
          <w:marBottom w:val="0"/>
          <w:divBdr>
            <w:top w:val="none" w:sz="0" w:space="0" w:color="auto"/>
            <w:left w:val="none" w:sz="0" w:space="0" w:color="auto"/>
            <w:bottom w:val="none" w:sz="0" w:space="0" w:color="auto"/>
            <w:right w:val="none" w:sz="0" w:space="0" w:color="auto"/>
          </w:divBdr>
          <w:divsChild>
            <w:div w:id="753362502">
              <w:marLeft w:val="0"/>
              <w:marRight w:val="0"/>
              <w:marTop w:val="0"/>
              <w:marBottom w:val="0"/>
              <w:divBdr>
                <w:top w:val="none" w:sz="0" w:space="0" w:color="auto"/>
                <w:left w:val="none" w:sz="0" w:space="0" w:color="auto"/>
                <w:bottom w:val="none" w:sz="0" w:space="0" w:color="auto"/>
                <w:right w:val="none" w:sz="0" w:space="0" w:color="auto"/>
              </w:divBdr>
              <w:divsChild>
                <w:div w:id="54263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71910">
          <w:marLeft w:val="480"/>
          <w:marRight w:val="0"/>
          <w:marTop w:val="0"/>
          <w:marBottom w:val="0"/>
          <w:divBdr>
            <w:top w:val="none" w:sz="0" w:space="0" w:color="auto"/>
            <w:left w:val="none" w:sz="0" w:space="0" w:color="auto"/>
            <w:bottom w:val="none" w:sz="0" w:space="0" w:color="auto"/>
            <w:right w:val="none" w:sz="0" w:space="0" w:color="auto"/>
          </w:divBdr>
        </w:div>
        <w:div w:id="1161699349">
          <w:marLeft w:val="480"/>
          <w:marRight w:val="0"/>
          <w:marTop w:val="0"/>
          <w:marBottom w:val="0"/>
          <w:divBdr>
            <w:top w:val="none" w:sz="0" w:space="0" w:color="auto"/>
            <w:left w:val="none" w:sz="0" w:space="0" w:color="auto"/>
            <w:bottom w:val="none" w:sz="0" w:space="0" w:color="auto"/>
            <w:right w:val="none" w:sz="0" w:space="0" w:color="auto"/>
          </w:divBdr>
        </w:div>
        <w:div w:id="2128231714">
          <w:marLeft w:val="480"/>
          <w:marRight w:val="0"/>
          <w:marTop w:val="0"/>
          <w:marBottom w:val="0"/>
          <w:divBdr>
            <w:top w:val="none" w:sz="0" w:space="0" w:color="auto"/>
            <w:left w:val="none" w:sz="0" w:space="0" w:color="auto"/>
            <w:bottom w:val="none" w:sz="0" w:space="0" w:color="auto"/>
            <w:right w:val="none" w:sz="0" w:space="0" w:color="auto"/>
          </w:divBdr>
        </w:div>
        <w:div w:id="1071731065">
          <w:marLeft w:val="480"/>
          <w:marRight w:val="0"/>
          <w:marTop w:val="0"/>
          <w:marBottom w:val="0"/>
          <w:divBdr>
            <w:top w:val="none" w:sz="0" w:space="0" w:color="auto"/>
            <w:left w:val="none" w:sz="0" w:space="0" w:color="auto"/>
            <w:bottom w:val="none" w:sz="0" w:space="0" w:color="auto"/>
            <w:right w:val="none" w:sz="0" w:space="0" w:color="auto"/>
          </w:divBdr>
        </w:div>
        <w:div w:id="792745385">
          <w:marLeft w:val="480"/>
          <w:marRight w:val="0"/>
          <w:marTop w:val="0"/>
          <w:marBottom w:val="0"/>
          <w:divBdr>
            <w:top w:val="none" w:sz="0" w:space="0" w:color="auto"/>
            <w:left w:val="none" w:sz="0" w:space="0" w:color="auto"/>
            <w:bottom w:val="none" w:sz="0" w:space="0" w:color="auto"/>
            <w:right w:val="none" w:sz="0" w:space="0" w:color="auto"/>
          </w:divBdr>
        </w:div>
      </w:divsChild>
    </w:div>
    <w:div w:id="481846825">
      <w:bodyDiv w:val="1"/>
      <w:marLeft w:val="0"/>
      <w:marRight w:val="0"/>
      <w:marTop w:val="0"/>
      <w:marBottom w:val="0"/>
      <w:divBdr>
        <w:top w:val="none" w:sz="0" w:space="0" w:color="auto"/>
        <w:left w:val="none" w:sz="0" w:space="0" w:color="auto"/>
        <w:bottom w:val="none" w:sz="0" w:space="0" w:color="auto"/>
        <w:right w:val="none" w:sz="0" w:space="0" w:color="auto"/>
      </w:divBdr>
    </w:div>
    <w:div w:id="484205976">
      <w:bodyDiv w:val="1"/>
      <w:marLeft w:val="0"/>
      <w:marRight w:val="0"/>
      <w:marTop w:val="0"/>
      <w:marBottom w:val="0"/>
      <w:divBdr>
        <w:top w:val="none" w:sz="0" w:space="0" w:color="auto"/>
        <w:left w:val="none" w:sz="0" w:space="0" w:color="auto"/>
        <w:bottom w:val="none" w:sz="0" w:space="0" w:color="auto"/>
        <w:right w:val="none" w:sz="0" w:space="0" w:color="auto"/>
      </w:divBdr>
      <w:divsChild>
        <w:div w:id="492645051">
          <w:marLeft w:val="480"/>
          <w:marRight w:val="0"/>
          <w:marTop w:val="0"/>
          <w:marBottom w:val="0"/>
          <w:divBdr>
            <w:top w:val="none" w:sz="0" w:space="0" w:color="auto"/>
            <w:left w:val="none" w:sz="0" w:space="0" w:color="auto"/>
            <w:bottom w:val="none" w:sz="0" w:space="0" w:color="auto"/>
            <w:right w:val="none" w:sz="0" w:space="0" w:color="auto"/>
          </w:divBdr>
        </w:div>
        <w:div w:id="788931871">
          <w:marLeft w:val="480"/>
          <w:marRight w:val="0"/>
          <w:marTop w:val="0"/>
          <w:marBottom w:val="0"/>
          <w:divBdr>
            <w:top w:val="none" w:sz="0" w:space="0" w:color="auto"/>
            <w:left w:val="none" w:sz="0" w:space="0" w:color="auto"/>
            <w:bottom w:val="none" w:sz="0" w:space="0" w:color="auto"/>
            <w:right w:val="none" w:sz="0" w:space="0" w:color="auto"/>
          </w:divBdr>
        </w:div>
        <w:div w:id="1934625528">
          <w:marLeft w:val="480"/>
          <w:marRight w:val="0"/>
          <w:marTop w:val="0"/>
          <w:marBottom w:val="0"/>
          <w:divBdr>
            <w:top w:val="none" w:sz="0" w:space="0" w:color="auto"/>
            <w:left w:val="none" w:sz="0" w:space="0" w:color="auto"/>
            <w:bottom w:val="none" w:sz="0" w:space="0" w:color="auto"/>
            <w:right w:val="none" w:sz="0" w:space="0" w:color="auto"/>
          </w:divBdr>
        </w:div>
        <w:div w:id="575553764">
          <w:marLeft w:val="480"/>
          <w:marRight w:val="0"/>
          <w:marTop w:val="0"/>
          <w:marBottom w:val="0"/>
          <w:divBdr>
            <w:top w:val="none" w:sz="0" w:space="0" w:color="auto"/>
            <w:left w:val="none" w:sz="0" w:space="0" w:color="auto"/>
            <w:bottom w:val="none" w:sz="0" w:space="0" w:color="auto"/>
            <w:right w:val="none" w:sz="0" w:space="0" w:color="auto"/>
          </w:divBdr>
        </w:div>
        <w:div w:id="159202633">
          <w:marLeft w:val="480"/>
          <w:marRight w:val="0"/>
          <w:marTop w:val="0"/>
          <w:marBottom w:val="0"/>
          <w:divBdr>
            <w:top w:val="none" w:sz="0" w:space="0" w:color="auto"/>
            <w:left w:val="none" w:sz="0" w:space="0" w:color="auto"/>
            <w:bottom w:val="none" w:sz="0" w:space="0" w:color="auto"/>
            <w:right w:val="none" w:sz="0" w:space="0" w:color="auto"/>
          </w:divBdr>
        </w:div>
        <w:div w:id="2030523180">
          <w:marLeft w:val="480"/>
          <w:marRight w:val="0"/>
          <w:marTop w:val="0"/>
          <w:marBottom w:val="0"/>
          <w:divBdr>
            <w:top w:val="none" w:sz="0" w:space="0" w:color="auto"/>
            <w:left w:val="none" w:sz="0" w:space="0" w:color="auto"/>
            <w:bottom w:val="none" w:sz="0" w:space="0" w:color="auto"/>
            <w:right w:val="none" w:sz="0" w:space="0" w:color="auto"/>
          </w:divBdr>
        </w:div>
        <w:div w:id="554897815">
          <w:marLeft w:val="480"/>
          <w:marRight w:val="0"/>
          <w:marTop w:val="0"/>
          <w:marBottom w:val="0"/>
          <w:divBdr>
            <w:top w:val="none" w:sz="0" w:space="0" w:color="auto"/>
            <w:left w:val="none" w:sz="0" w:space="0" w:color="auto"/>
            <w:bottom w:val="none" w:sz="0" w:space="0" w:color="auto"/>
            <w:right w:val="none" w:sz="0" w:space="0" w:color="auto"/>
          </w:divBdr>
        </w:div>
        <w:div w:id="1290359703">
          <w:marLeft w:val="480"/>
          <w:marRight w:val="0"/>
          <w:marTop w:val="0"/>
          <w:marBottom w:val="0"/>
          <w:divBdr>
            <w:top w:val="none" w:sz="0" w:space="0" w:color="auto"/>
            <w:left w:val="none" w:sz="0" w:space="0" w:color="auto"/>
            <w:bottom w:val="none" w:sz="0" w:space="0" w:color="auto"/>
            <w:right w:val="none" w:sz="0" w:space="0" w:color="auto"/>
          </w:divBdr>
        </w:div>
        <w:div w:id="1124424078">
          <w:marLeft w:val="480"/>
          <w:marRight w:val="0"/>
          <w:marTop w:val="0"/>
          <w:marBottom w:val="0"/>
          <w:divBdr>
            <w:top w:val="none" w:sz="0" w:space="0" w:color="auto"/>
            <w:left w:val="none" w:sz="0" w:space="0" w:color="auto"/>
            <w:bottom w:val="none" w:sz="0" w:space="0" w:color="auto"/>
            <w:right w:val="none" w:sz="0" w:space="0" w:color="auto"/>
          </w:divBdr>
        </w:div>
        <w:div w:id="1707219539">
          <w:marLeft w:val="480"/>
          <w:marRight w:val="0"/>
          <w:marTop w:val="0"/>
          <w:marBottom w:val="0"/>
          <w:divBdr>
            <w:top w:val="none" w:sz="0" w:space="0" w:color="auto"/>
            <w:left w:val="none" w:sz="0" w:space="0" w:color="auto"/>
            <w:bottom w:val="none" w:sz="0" w:space="0" w:color="auto"/>
            <w:right w:val="none" w:sz="0" w:space="0" w:color="auto"/>
          </w:divBdr>
        </w:div>
        <w:div w:id="1071270375">
          <w:marLeft w:val="480"/>
          <w:marRight w:val="0"/>
          <w:marTop w:val="0"/>
          <w:marBottom w:val="0"/>
          <w:divBdr>
            <w:top w:val="none" w:sz="0" w:space="0" w:color="auto"/>
            <w:left w:val="none" w:sz="0" w:space="0" w:color="auto"/>
            <w:bottom w:val="none" w:sz="0" w:space="0" w:color="auto"/>
            <w:right w:val="none" w:sz="0" w:space="0" w:color="auto"/>
          </w:divBdr>
        </w:div>
        <w:div w:id="515851761">
          <w:marLeft w:val="480"/>
          <w:marRight w:val="0"/>
          <w:marTop w:val="0"/>
          <w:marBottom w:val="0"/>
          <w:divBdr>
            <w:top w:val="none" w:sz="0" w:space="0" w:color="auto"/>
            <w:left w:val="none" w:sz="0" w:space="0" w:color="auto"/>
            <w:bottom w:val="none" w:sz="0" w:space="0" w:color="auto"/>
            <w:right w:val="none" w:sz="0" w:space="0" w:color="auto"/>
          </w:divBdr>
        </w:div>
        <w:div w:id="13188145">
          <w:marLeft w:val="480"/>
          <w:marRight w:val="0"/>
          <w:marTop w:val="0"/>
          <w:marBottom w:val="0"/>
          <w:divBdr>
            <w:top w:val="none" w:sz="0" w:space="0" w:color="auto"/>
            <w:left w:val="none" w:sz="0" w:space="0" w:color="auto"/>
            <w:bottom w:val="none" w:sz="0" w:space="0" w:color="auto"/>
            <w:right w:val="none" w:sz="0" w:space="0" w:color="auto"/>
          </w:divBdr>
        </w:div>
        <w:div w:id="1258369287">
          <w:marLeft w:val="480"/>
          <w:marRight w:val="0"/>
          <w:marTop w:val="0"/>
          <w:marBottom w:val="0"/>
          <w:divBdr>
            <w:top w:val="none" w:sz="0" w:space="0" w:color="auto"/>
            <w:left w:val="none" w:sz="0" w:space="0" w:color="auto"/>
            <w:bottom w:val="none" w:sz="0" w:space="0" w:color="auto"/>
            <w:right w:val="none" w:sz="0" w:space="0" w:color="auto"/>
          </w:divBdr>
        </w:div>
        <w:div w:id="214313009">
          <w:marLeft w:val="480"/>
          <w:marRight w:val="0"/>
          <w:marTop w:val="0"/>
          <w:marBottom w:val="0"/>
          <w:divBdr>
            <w:top w:val="none" w:sz="0" w:space="0" w:color="auto"/>
            <w:left w:val="none" w:sz="0" w:space="0" w:color="auto"/>
            <w:bottom w:val="none" w:sz="0" w:space="0" w:color="auto"/>
            <w:right w:val="none" w:sz="0" w:space="0" w:color="auto"/>
          </w:divBdr>
        </w:div>
        <w:div w:id="1806387836">
          <w:marLeft w:val="480"/>
          <w:marRight w:val="0"/>
          <w:marTop w:val="0"/>
          <w:marBottom w:val="0"/>
          <w:divBdr>
            <w:top w:val="none" w:sz="0" w:space="0" w:color="auto"/>
            <w:left w:val="none" w:sz="0" w:space="0" w:color="auto"/>
            <w:bottom w:val="none" w:sz="0" w:space="0" w:color="auto"/>
            <w:right w:val="none" w:sz="0" w:space="0" w:color="auto"/>
          </w:divBdr>
        </w:div>
        <w:div w:id="159977643">
          <w:marLeft w:val="480"/>
          <w:marRight w:val="0"/>
          <w:marTop w:val="0"/>
          <w:marBottom w:val="0"/>
          <w:divBdr>
            <w:top w:val="none" w:sz="0" w:space="0" w:color="auto"/>
            <w:left w:val="none" w:sz="0" w:space="0" w:color="auto"/>
            <w:bottom w:val="none" w:sz="0" w:space="0" w:color="auto"/>
            <w:right w:val="none" w:sz="0" w:space="0" w:color="auto"/>
          </w:divBdr>
        </w:div>
        <w:div w:id="1932351452">
          <w:marLeft w:val="480"/>
          <w:marRight w:val="0"/>
          <w:marTop w:val="0"/>
          <w:marBottom w:val="0"/>
          <w:divBdr>
            <w:top w:val="none" w:sz="0" w:space="0" w:color="auto"/>
            <w:left w:val="none" w:sz="0" w:space="0" w:color="auto"/>
            <w:bottom w:val="none" w:sz="0" w:space="0" w:color="auto"/>
            <w:right w:val="none" w:sz="0" w:space="0" w:color="auto"/>
          </w:divBdr>
        </w:div>
        <w:div w:id="2133208213">
          <w:marLeft w:val="480"/>
          <w:marRight w:val="0"/>
          <w:marTop w:val="0"/>
          <w:marBottom w:val="0"/>
          <w:divBdr>
            <w:top w:val="none" w:sz="0" w:space="0" w:color="auto"/>
            <w:left w:val="none" w:sz="0" w:space="0" w:color="auto"/>
            <w:bottom w:val="none" w:sz="0" w:space="0" w:color="auto"/>
            <w:right w:val="none" w:sz="0" w:space="0" w:color="auto"/>
          </w:divBdr>
        </w:div>
        <w:div w:id="999769119">
          <w:marLeft w:val="480"/>
          <w:marRight w:val="0"/>
          <w:marTop w:val="0"/>
          <w:marBottom w:val="0"/>
          <w:divBdr>
            <w:top w:val="none" w:sz="0" w:space="0" w:color="auto"/>
            <w:left w:val="none" w:sz="0" w:space="0" w:color="auto"/>
            <w:bottom w:val="none" w:sz="0" w:space="0" w:color="auto"/>
            <w:right w:val="none" w:sz="0" w:space="0" w:color="auto"/>
          </w:divBdr>
        </w:div>
        <w:div w:id="1536575208">
          <w:marLeft w:val="480"/>
          <w:marRight w:val="0"/>
          <w:marTop w:val="0"/>
          <w:marBottom w:val="0"/>
          <w:divBdr>
            <w:top w:val="none" w:sz="0" w:space="0" w:color="auto"/>
            <w:left w:val="none" w:sz="0" w:space="0" w:color="auto"/>
            <w:bottom w:val="none" w:sz="0" w:space="0" w:color="auto"/>
            <w:right w:val="none" w:sz="0" w:space="0" w:color="auto"/>
          </w:divBdr>
        </w:div>
        <w:div w:id="1060129003">
          <w:marLeft w:val="480"/>
          <w:marRight w:val="0"/>
          <w:marTop w:val="0"/>
          <w:marBottom w:val="0"/>
          <w:divBdr>
            <w:top w:val="none" w:sz="0" w:space="0" w:color="auto"/>
            <w:left w:val="none" w:sz="0" w:space="0" w:color="auto"/>
            <w:bottom w:val="none" w:sz="0" w:space="0" w:color="auto"/>
            <w:right w:val="none" w:sz="0" w:space="0" w:color="auto"/>
          </w:divBdr>
        </w:div>
        <w:div w:id="712727149">
          <w:marLeft w:val="480"/>
          <w:marRight w:val="0"/>
          <w:marTop w:val="0"/>
          <w:marBottom w:val="0"/>
          <w:divBdr>
            <w:top w:val="none" w:sz="0" w:space="0" w:color="auto"/>
            <w:left w:val="none" w:sz="0" w:space="0" w:color="auto"/>
            <w:bottom w:val="none" w:sz="0" w:space="0" w:color="auto"/>
            <w:right w:val="none" w:sz="0" w:space="0" w:color="auto"/>
          </w:divBdr>
        </w:div>
        <w:div w:id="104351779">
          <w:marLeft w:val="480"/>
          <w:marRight w:val="0"/>
          <w:marTop w:val="0"/>
          <w:marBottom w:val="0"/>
          <w:divBdr>
            <w:top w:val="none" w:sz="0" w:space="0" w:color="auto"/>
            <w:left w:val="none" w:sz="0" w:space="0" w:color="auto"/>
            <w:bottom w:val="none" w:sz="0" w:space="0" w:color="auto"/>
            <w:right w:val="none" w:sz="0" w:space="0" w:color="auto"/>
          </w:divBdr>
        </w:div>
        <w:div w:id="1452435971">
          <w:marLeft w:val="480"/>
          <w:marRight w:val="0"/>
          <w:marTop w:val="0"/>
          <w:marBottom w:val="0"/>
          <w:divBdr>
            <w:top w:val="none" w:sz="0" w:space="0" w:color="auto"/>
            <w:left w:val="none" w:sz="0" w:space="0" w:color="auto"/>
            <w:bottom w:val="none" w:sz="0" w:space="0" w:color="auto"/>
            <w:right w:val="none" w:sz="0" w:space="0" w:color="auto"/>
          </w:divBdr>
        </w:div>
        <w:div w:id="999578804">
          <w:marLeft w:val="480"/>
          <w:marRight w:val="0"/>
          <w:marTop w:val="0"/>
          <w:marBottom w:val="0"/>
          <w:divBdr>
            <w:top w:val="none" w:sz="0" w:space="0" w:color="auto"/>
            <w:left w:val="none" w:sz="0" w:space="0" w:color="auto"/>
            <w:bottom w:val="none" w:sz="0" w:space="0" w:color="auto"/>
            <w:right w:val="none" w:sz="0" w:space="0" w:color="auto"/>
          </w:divBdr>
        </w:div>
        <w:div w:id="378673407">
          <w:marLeft w:val="480"/>
          <w:marRight w:val="0"/>
          <w:marTop w:val="0"/>
          <w:marBottom w:val="0"/>
          <w:divBdr>
            <w:top w:val="none" w:sz="0" w:space="0" w:color="auto"/>
            <w:left w:val="none" w:sz="0" w:space="0" w:color="auto"/>
            <w:bottom w:val="none" w:sz="0" w:space="0" w:color="auto"/>
            <w:right w:val="none" w:sz="0" w:space="0" w:color="auto"/>
          </w:divBdr>
        </w:div>
        <w:div w:id="758864940">
          <w:marLeft w:val="480"/>
          <w:marRight w:val="0"/>
          <w:marTop w:val="0"/>
          <w:marBottom w:val="0"/>
          <w:divBdr>
            <w:top w:val="none" w:sz="0" w:space="0" w:color="auto"/>
            <w:left w:val="none" w:sz="0" w:space="0" w:color="auto"/>
            <w:bottom w:val="none" w:sz="0" w:space="0" w:color="auto"/>
            <w:right w:val="none" w:sz="0" w:space="0" w:color="auto"/>
          </w:divBdr>
        </w:div>
        <w:div w:id="1918320619">
          <w:marLeft w:val="480"/>
          <w:marRight w:val="0"/>
          <w:marTop w:val="0"/>
          <w:marBottom w:val="0"/>
          <w:divBdr>
            <w:top w:val="none" w:sz="0" w:space="0" w:color="auto"/>
            <w:left w:val="none" w:sz="0" w:space="0" w:color="auto"/>
            <w:bottom w:val="none" w:sz="0" w:space="0" w:color="auto"/>
            <w:right w:val="none" w:sz="0" w:space="0" w:color="auto"/>
          </w:divBdr>
        </w:div>
        <w:div w:id="138890737">
          <w:marLeft w:val="480"/>
          <w:marRight w:val="0"/>
          <w:marTop w:val="0"/>
          <w:marBottom w:val="0"/>
          <w:divBdr>
            <w:top w:val="none" w:sz="0" w:space="0" w:color="auto"/>
            <w:left w:val="none" w:sz="0" w:space="0" w:color="auto"/>
            <w:bottom w:val="none" w:sz="0" w:space="0" w:color="auto"/>
            <w:right w:val="none" w:sz="0" w:space="0" w:color="auto"/>
          </w:divBdr>
        </w:div>
        <w:div w:id="840392876">
          <w:marLeft w:val="480"/>
          <w:marRight w:val="0"/>
          <w:marTop w:val="0"/>
          <w:marBottom w:val="0"/>
          <w:divBdr>
            <w:top w:val="none" w:sz="0" w:space="0" w:color="auto"/>
            <w:left w:val="none" w:sz="0" w:space="0" w:color="auto"/>
            <w:bottom w:val="none" w:sz="0" w:space="0" w:color="auto"/>
            <w:right w:val="none" w:sz="0" w:space="0" w:color="auto"/>
          </w:divBdr>
        </w:div>
        <w:div w:id="2110588521">
          <w:marLeft w:val="480"/>
          <w:marRight w:val="0"/>
          <w:marTop w:val="0"/>
          <w:marBottom w:val="0"/>
          <w:divBdr>
            <w:top w:val="none" w:sz="0" w:space="0" w:color="auto"/>
            <w:left w:val="none" w:sz="0" w:space="0" w:color="auto"/>
            <w:bottom w:val="none" w:sz="0" w:space="0" w:color="auto"/>
            <w:right w:val="none" w:sz="0" w:space="0" w:color="auto"/>
          </w:divBdr>
        </w:div>
        <w:div w:id="646936658">
          <w:marLeft w:val="480"/>
          <w:marRight w:val="0"/>
          <w:marTop w:val="0"/>
          <w:marBottom w:val="0"/>
          <w:divBdr>
            <w:top w:val="none" w:sz="0" w:space="0" w:color="auto"/>
            <w:left w:val="none" w:sz="0" w:space="0" w:color="auto"/>
            <w:bottom w:val="none" w:sz="0" w:space="0" w:color="auto"/>
            <w:right w:val="none" w:sz="0" w:space="0" w:color="auto"/>
          </w:divBdr>
        </w:div>
        <w:div w:id="2051688721">
          <w:marLeft w:val="480"/>
          <w:marRight w:val="0"/>
          <w:marTop w:val="0"/>
          <w:marBottom w:val="0"/>
          <w:divBdr>
            <w:top w:val="none" w:sz="0" w:space="0" w:color="auto"/>
            <w:left w:val="none" w:sz="0" w:space="0" w:color="auto"/>
            <w:bottom w:val="none" w:sz="0" w:space="0" w:color="auto"/>
            <w:right w:val="none" w:sz="0" w:space="0" w:color="auto"/>
          </w:divBdr>
        </w:div>
        <w:div w:id="861742595">
          <w:marLeft w:val="480"/>
          <w:marRight w:val="0"/>
          <w:marTop w:val="0"/>
          <w:marBottom w:val="0"/>
          <w:divBdr>
            <w:top w:val="none" w:sz="0" w:space="0" w:color="auto"/>
            <w:left w:val="none" w:sz="0" w:space="0" w:color="auto"/>
            <w:bottom w:val="none" w:sz="0" w:space="0" w:color="auto"/>
            <w:right w:val="none" w:sz="0" w:space="0" w:color="auto"/>
          </w:divBdr>
        </w:div>
        <w:div w:id="1595163307">
          <w:marLeft w:val="480"/>
          <w:marRight w:val="0"/>
          <w:marTop w:val="0"/>
          <w:marBottom w:val="0"/>
          <w:divBdr>
            <w:top w:val="none" w:sz="0" w:space="0" w:color="auto"/>
            <w:left w:val="none" w:sz="0" w:space="0" w:color="auto"/>
            <w:bottom w:val="none" w:sz="0" w:space="0" w:color="auto"/>
            <w:right w:val="none" w:sz="0" w:space="0" w:color="auto"/>
          </w:divBdr>
        </w:div>
        <w:div w:id="1887373283">
          <w:marLeft w:val="480"/>
          <w:marRight w:val="0"/>
          <w:marTop w:val="0"/>
          <w:marBottom w:val="0"/>
          <w:divBdr>
            <w:top w:val="none" w:sz="0" w:space="0" w:color="auto"/>
            <w:left w:val="none" w:sz="0" w:space="0" w:color="auto"/>
            <w:bottom w:val="none" w:sz="0" w:space="0" w:color="auto"/>
            <w:right w:val="none" w:sz="0" w:space="0" w:color="auto"/>
          </w:divBdr>
        </w:div>
        <w:div w:id="131291114">
          <w:marLeft w:val="480"/>
          <w:marRight w:val="0"/>
          <w:marTop w:val="0"/>
          <w:marBottom w:val="0"/>
          <w:divBdr>
            <w:top w:val="none" w:sz="0" w:space="0" w:color="auto"/>
            <w:left w:val="none" w:sz="0" w:space="0" w:color="auto"/>
            <w:bottom w:val="none" w:sz="0" w:space="0" w:color="auto"/>
            <w:right w:val="none" w:sz="0" w:space="0" w:color="auto"/>
          </w:divBdr>
        </w:div>
      </w:divsChild>
    </w:div>
    <w:div w:id="500781927">
      <w:bodyDiv w:val="1"/>
      <w:marLeft w:val="0"/>
      <w:marRight w:val="0"/>
      <w:marTop w:val="0"/>
      <w:marBottom w:val="0"/>
      <w:divBdr>
        <w:top w:val="none" w:sz="0" w:space="0" w:color="auto"/>
        <w:left w:val="none" w:sz="0" w:space="0" w:color="auto"/>
        <w:bottom w:val="none" w:sz="0" w:space="0" w:color="auto"/>
        <w:right w:val="none" w:sz="0" w:space="0" w:color="auto"/>
      </w:divBdr>
    </w:div>
    <w:div w:id="500849787">
      <w:bodyDiv w:val="1"/>
      <w:marLeft w:val="0"/>
      <w:marRight w:val="0"/>
      <w:marTop w:val="0"/>
      <w:marBottom w:val="0"/>
      <w:divBdr>
        <w:top w:val="none" w:sz="0" w:space="0" w:color="auto"/>
        <w:left w:val="none" w:sz="0" w:space="0" w:color="auto"/>
        <w:bottom w:val="none" w:sz="0" w:space="0" w:color="auto"/>
        <w:right w:val="none" w:sz="0" w:space="0" w:color="auto"/>
      </w:divBdr>
      <w:divsChild>
        <w:div w:id="1015572041">
          <w:marLeft w:val="0"/>
          <w:marRight w:val="0"/>
          <w:marTop w:val="0"/>
          <w:marBottom w:val="0"/>
          <w:divBdr>
            <w:top w:val="none" w:sz="0" w:space="0" w:color="auto"/>
            <w:left w:val="none" w:sz="0" w:space="0" w:color="auto"/>
            <w:bottom w:val="none" w:sz="0" w:space="0" w:color="auto"/>
            <w:right w:val="none" w:sz="0" w:space="0" w:color="auto"/>
          </w:divBdr>
          <w:divsChild>
            <w:div w:id="985084589">
              <w:marLeft w:val="0"/>
              <w:marRight w:val="0"/>
              <w:marTop w:val="0"/>
              <w:marBottom w:val="0"/>
              <w:divBdr>
                <w:top w:val="none" w:sz="0" w:space="0" w:color="auto"/>
                <w:left w:val="none" w:sz="0" w:space="0" w:color="auto"/>
                <w:bottom w:val="none" w:sz="0" w:space="0" w:color="auto"/>
                <w:right w:val="none" w:sz="0" w:space="0" w:color="auto"/>
              </w:divBdr>
              <w:divsChild>
                <w:div w:id="1854028409">
                  <w:marLeft w:val="0"/>
                  <w:marRight w:val="0"/>
                  <w:marTop w:val="0"/>
                  <w:marBottom w:val="0"/>
                  <w:divBdr>
                    <w:top w:val="none" w:sz="0" w:space="0" w:color="auto"/>
                    <w:left w:val="none" w:sz="0" w:space="0" w:color="auto"/>
                    <w:bottom w:val="none" w:sz="0" w:space="0" w:color="auto"/>
                    <w:right w:val="none" w:sz="0" w:space="0" w:color="auto"/>
                  </w:divBdr>
                  <w:divsChild>
                    <w:div w:id="95965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130415">
      <w:bodyDiv w:val="1"/>
      <w:marLeft w:val="0"/>
      <w:marRight w:val="0"/>
      <w:marTop w:val="0"/>
      <w:marBottom w:val="0"/>
      <w:divBdr>
        <w:top w:val="none" w:sz="0" w:space="0" w:color="auto"/>
        <w:left w:val="none" w:sz="0" w:space="0" w:color="auto"/>
        <w:bottom w:val="none" w:sz="0" w:space="0" w:color="auto"/>
        <w:right w:val="none" w:sz="0" w:space="0" w:color="auto"/>
      </w:divBdr>
    </w:div>
    <w:div w:id="506331504">
      <w:bodyDiv w:val="1"/>
      <w:marLeft w:val="0"/>
      <w:marRight w:val="0"/>
      <w:marTop w:val="0"/>
      <w:marBottom w:val="0"/>
      <w:divBdr>
        <w:top w:val="none" w:sz="0" w:space="0" w:color="auto"/>
        <w:left w:val="none" w:sz="0" w:space="0" w:color="auto"/>
        <w:bottom w:val="none" w:sz="0" w:space="0" w:color="auto"/>
        <w:right w:val="none" w:sz="0" w:space="0" w:color="auto"/>
      </w:divBdr>
    </w:div>
    <w:div w:id="512452611">
      <w:bodyDiv w:val="1"/>
      <w:marLeft w:val="0"/>
      <w:marRight w:val="0"/>
      <w:marTop w:val="0"/>
      <w:marBottom w:val="0"/>
      <w:divBdr>
        <w:top w:val="none" w:sz="0" w:space="0" w:color="auto"/>
        <w:left w:val="none" w:sz="0" w:space="0" w:color="auto"/>
        <w:bottom w:val="none" w:sz="0" w:space="0" w:color="auto"/>
        <w:right w:val="none" w:sz="0" w:space="0" w:color="auto"/>
      </w:divBdr>
      <w:divsChild>
        <w:div w:id="2083521654">
          <w:marLeft w:val="480"/>
          <w:marRight w:val="0"/>
          <w:marTop w:val="0"/>
          <w:marBottom w:val="0"/>
          <w:divBdr>
            <w:top w:val="none" w:sz="0" w:space="0" w:color="auto"/>
            <w:left w:val="none" w:sz="0" w:space="0" w:color="auto"/>
            <w:bottom w:val="none" w:sz="0" w:space="0" w:color="auto"/>
            <w:right w:val="none" w:sz="0" w:space="0" w:color="auto"/>
          </w:divBdr>
        </w:div>
        <w:div w:id="85738419">
          <w:marLeft w:val="480"/>
          <w:marRight w:val="0"/>
          <w:marTop w:val="0"/>
          <w:marBottom w:val="0"/>
          <w:divBdr>
            <w:top w:val="none" w:sz="0" w:space="0" w:color="auto"/>
            <w:left w:val="none" w:sz="0" w:space="0" w:color="auto"/>
            <w:bottom w:val="none" w:sz="0" w:space="0" w:color="auto"/>
            <w:right w:val="none" w:sz="0" w:space="0" w:color="auto"/>
          </w:divBdr>
        </w:div>
        <w:div w:id="1736052171">
          <w:marLeft w:val="480"/>
          <w:marRight w:val="0"/>
          <w:marTop w:val="0"/>
          <w:marBottom w:val="0"/>
          <w:divBdr>
            <w:top w:val="none" w:sz="0" w:space="0" w:color="auto"/>
            <w:left w:val="none" w:sz="0" w:space="0" w:color="auto"/>
            <w:bottom w:val="none" w:sz="0" w:space="0" w:color="auto"/>
            <w:right w:val="none" w:sz="0" w:space="0" w:color="auto"/>
          </w:divBdr>
        </w:div>
        <w:div w:id="847789205">
          <w:marLeft w:val="480"/>
          <w:marRight w:val="0"/>
          <w:marTop w:val="0"/>
          <w:marBottom w:val="0"/>
          <w:divBdr>
            <w:top w:val="none" w:sz="0" w:space="0" w:color="auto"/>
            <w:left w:val="none" w:sz="0" w:space="0" w:color="auto"/>
            <w:bottom w:val="none" w:sz="0" w:space="0" w:color="auto"/>
            <w:right w:val="none" w:sz="0" w:space="0" w:color="auto"/>
          </w:divBdr>
        </w:div>
        <w:div w:id="1952664516">
          <w:marLeft w:val="480"/>
          <w:marRight w:val="0"/>
          <w:marTop w:val="0"/>
          <w:marBottom w:val="0"/>
          <w:divBdr>
            <w:top w:val="none" w:sz="0" w:space="0" w:color="auto"/>
            <w:left w:val="none" w:sz="0" w:space="0" w:color="auto"/>
            <w:bottom w:val="none" w:sz="0" w:space="0" w:color="auto"/>
            <w:right w:val="none" w:sz="0" w:space="0" w:color="auto"/>
          </w:divBdr>
        </w:div>
        <w:div w:id="133957962">
          <w:marLeft w:val="480"/>
          <w:marRight w:val="0"/>
          <w:marTop w:val="0"/>
          <w:marBottom w:val="0"/>
          <w:divBdr>
            <w:top w:val="none" w:sz="0" w:space="0" w:color="auto"/>
            <w:left w:val="none" w:sz="0" w:space="0" w:color="auto"/>
            <w:bottom w:val="none" w:sz="0" w:space="0" w:color="auto"/>
            <w:right w:val="none" w:sz="0" w:space="0" w:color="auto"/>
          </w:divBdr>
        </w:div>
        <w:div w:id="669018181">
          <w:marLeft w:val="480"/>
          <w:marRight w:val="0"/>
          <w:marTop w:val="0"/>
          <w:marBottom w:val="0"/>
          <w:divBdr>
            <w:top w:val="none" w:sz="0" w:space="0" w:color="auto"/>
            <w:left w:val="none" w:sz="0" w:space="0" w:color="auto"/>
            <w:bottom w:val="none" w:sz="0" w:space="0" w:color="auto"/>
            <w:right w:val="none" w:sz="0" w:space="0" w:color="auto"/>
          </w:divBdr>
        </w:div>
        <w:div w:id="1066101390">
          <w:marLeft w:val="480"/>
          <w:marRight w:val="0"/>
          <w:marTop w:val="0"/>
          <w:marBottom w:val="0"/>
          <w:divBdr>
            <w:top w:val="none" w:sz="0" w:space="0" w:color="auto"/>
            <w:left w:val="none" w:sz="0" w:space="0" w:color="auto"/>
            <w:bottom w:val="none" w:sz="0" w:space="0" w:color="auto"/>
            <w:right w:val="none" w:sz="0" w:space="0" w:color="auto"/>
          </w:divBdr>
        </w:div>
        <w:div w:id="2011978478">
          <w:marLeft w:val="480"/>
          <w:marRight w:val="0"/>
          <w:marTop w:val="0"/>
          <w:marBottom w:val="0"/>
          <w:divBdr>
            <w:top w:val="none" w:sz="0" w:space="0" w:color="auto"/>
            <w:left w:val="none" w:sz="0" w:space="0" w:color="auto"/>
            <w:bottom w:val="none" w:sz="0" w:space="0" w:color="auto"/>
            <w:right w:val="none" w:sz="0" w:space="0" w:color="auto"/>
          </w:divBdr>
        </w:div>
        <w:div w:id="578565862">
          <w:marLeft w:val="480"/>
          <w:marRight w:val="0"/>
          <w:marTop w:val="0"/>
          <w:marBottom w:val="0"/>
          <w:divBdr>
            <w:top w:val="none" w:sz="0" w:space="0" w:color="auto"/>
            <w:left w:val="none" w:sz="0" w:space="0" w:color="auto"/>
            <w:bottom w:val="none" w:sz="0" w:space="0" w:color="auto"/>
            <w:right w:val="none" w:sz="0" w:space="0" w:color="auto"/>
          </w:divBdr>
        </w:div>
        <w:div w:id="1332566441">
          <w:marLeft w:val="480"/>
          <w:marRight w:val="0"/>
          <w:marTop w:val="0"/>
          <w:marBottom w:val="0"/>
          <w:divBdr>
            <w:top w:val="none" w:sz="0" w:space="0" w:color="auto"/>
            <w:left w:val="none" w:sz="0" w:space="0" w:color="auto"/>
            <w:bottom w:val="none" w:sz="0" w:space="0" w:color="auto"/>
            <w:right w:val="none" w:sz="0" w:space="0" w:color="auto"/>
          </w:divBdr>
        </w:div>
        <w:div w:id="286863966">
          <w:marLeft w:val="480"/>
          <w:marRight w:val="0"/>
          <w:marTop w:val="0"/>
          <w:marBottom w:val="0"/>
          <w:divBdr>
            <w:top w:val="none" w:sz="0" w:space="0" w:color="auto"/>
            <w:left w:val="none" w:sz="0" w:space="0" w:color="auto"/>
            <w:bottom w:val="none" w:sz="0" w:space="0" w:color="auto"/>
            <w:right w:val="none" w:sz="0" w:space="0" w:color="auto"/>
          </w:divBdr>
        </w:div>
        <w:div w:id="285934323">
          <w:marLeft w:val="480"/>
          <w:marRight w:val="0"/>
          <w:marTop w:val="0"/>
          <w:marBottom w:val="0"/>
          <w:divBdr>
            <w:top w:val="none" w:sz="0" w:space="0" w:color="auto"/>
            <w:left w:val="none" w:sz="0" w:space="0" w:color="auto"/>
            <w:bottom w:val="none" w:sz="0" w:space="0" w:color="auto"/>
            <w:right w:val="none" w:sz="0" w:space="0" w:color="auto"/>
          </w:divBdr>
        </w:div>
        <w:div w:id="1540361823">
          <w:marLeft w:val="480"/>
          <w:marRight w:val="0"/>
          <w:marTop w:val="0"/>
          <w:marBottom w:val="0"/>
          <w:divBdr>
            <w:top w:val="none" w:sz="0" w:space="0" w:color="auto"/>
            <w:left w:val="none" w:sz="0" w:space="0" w:color="auto"/>
            <w:bottom w:val="none" w:sz="0" w:space="0" w:color="auto"/>
            <w:right w:val="none" w:sz="0" w:space="0" w:color="auto"/>
          </w:divBdr>
        </w:div>
        <w:div w:id="68430850">
          <w:marLeft w:val="480"/>
          <w:marRight w:val="0"/>
          <w:marTop w:val="0"/>
          <w:marBottom w:val="0"/>
          <w:divBdr>
            <w:top w:val="none" w:sz="0" w:space="0" w:color="auto"/>
            <w:left w:val="none" w:sz="0" w:space="0" w:color="auto"/>
            <w:bottom w:val="none" w:sz="0" w:space="0" w:color="auto"/>
            <w:right w:val="none" w:sz="0" w:space="0" w:color="auto"/>
          </w:divBdr>
        </w:div>
        <w:div w:id="1729382546">
          <w:marLeft w:val="480"/>
          <w:marRight w:val="0"/>
          <w:marTop w:val="0"/>
          <w:marBottom w:val="0"/>
          <w:divBdr>
            <w:top w:val="none" w:sz="0" w:space="0" w:color="auto"/>
            <w:left w:val="none" w:sz="0" w:space="0" w:color="auto"/>
            <w:bottom w:val="none" w:sz="0" w:space="0" w:color="auto"/>
            <w:right w:val="none" w:sz="0" w:space="0" w:color="auto"/>
          </w:divBdr>
        </w:div>
        <w:div w:id="967130593">
          <w:marLeft w:val="480"/>
          <w:marRight w:val="0"/>
          <w:marTop w:val="0"/>
          <w:marBottom w:val="0"/>
          <w:divBdr>
            <w:top w:val="none" w:sz="0" w:space="0" w:color="auto"/>
            <w:left w:val="none" w:sz="0" w:space="0" w:color="auto"/>
            <w:bottom w:val="none" w:sz="0" w:space="0" w:color="auto"/>
            <w:right w:val="none" w:sz="0" w:space="0" w:color="auto"/>
          </w:divBdr>
        </w:div>
        <w:div w:id="1335768523">
          <w:marLeft w:val="480"/>
          <w:marRight w:val="0"/>
          <w:marTop w:val="0"/>
          <w:marBottom w:val="0"/>
          <w:divBdr>
            <w:top w:val="none" w:sz="0" w:space="0" w:color="auto"/>
            <w:left w:val="none" w:sz="0" w:space="0" w:color="auto"/>
            <w:bottom w:val="none" w:sz="0" w:space="0" w:color="auto"/>
            <w:right w:val="none" w:sz="0" w:space="0" w:color="auto"/>
          </w:divBdr>
        </w:div>
        <w:div w:id="1511096118">
          <w:marLeft w:val="480"/>
          <w:marRight w:val="0"/>
          <w:marTop w:val="0"/>
          <w:marBottom w:val="0"/>
          <w:divBdr>
            <w:top w:val="none" w:sz="0" w:space="0" w:color="auto"/>
            <w:left w:val="none" w:sz="0" w:space="0" w:color="auto"/>
            <w:bottom w:val="none" w:sz="0" w:space="0" w:color="auto"/>
            <w:right w:val="none" w:sz="0" w:space="0" w:color="auto"/>
          </w:divBdr>
        </w:div>
        <w:div w:id="2052458065">
          <w:marLeft w:val="480"/>
          <w:marRight w:val="0"/>
          <w:marTop w:val="0"/>
          <w:marBottom w:val="0"/>
          <w:divBdr>
            <w:top w:val="none" w:sz="0" w:space="0" w:color="auto"/>
            <w:left w:val="none" w:sz="0" w:space="0" w:color="auto"/>
            <w:bottom w:val="none" w:sz="0" w:space="0" w:color="auto"/>
            <w:right w:val="none" w:sz="0" w:space="0" w:color="auto"/>
          </w:divBdr>
        </w:div>
        <w:div w:id="566302919">
          <w:marLeft w:val="480"/>
          <w:marRight w:val="0"/>
          <w:marTop w:val="0"/>
          <w:marBottom w:val="0"/>
          <w:divBdr>
            <w:top w:val="none" w:sz="0" w:space="0" w:color="auto"/>
            <w:left w:val="none" w:sz="0" w:space="0" w:color="auto"/>
            <w:bottom w:val="none" w:sz="0" w:space="0" w:color="auto"/>
            <w:right w:val="none" w:sz="0" w:space="0" w:color="auto"/>
          </w:divBdr>
        </w:div>
        <w:div w:id="1704493">
          <w:marLeft w:val="480"/>
          <w:marRight w:val="0"/>
          <w:marTop w:val="0"/>
          <w:marBottom w:val="0"/>
          <w:divBdr>
            <w:top w:val="none" w:sz="0" w:space="0" w:color="auto"/>
            <w:left w:val="none" w:sz="0" w:space="0" w:color="auto"/>
            <w:bottom w:val="none" w:sz="0" w:space="0" w:color="auto"/>
            <w:right w:val="none" w:sz="0" w:space="0" w:color="auto"/>
          </w:divBdr>
        </w:div>
        <w:div w:id="1970546981">
          <w:marLeft w:val="480"/>
          <w:marRight w:val="0"/>
          <w:marTop w:val="0"/>
          <w:marBottom w:val="0"/>
          <w:divBdr>
            <w:top w:val="none" w:sz="0" w:space="0" w:color="auto"/>
            <w:left w:val="none" w:sz="0" w:space="0" w:color="auto"/>
            <w:bottom w:val="none" w:sz="0" w:space="0" w:color="auto"/>
            <w:right w:val="none" w:sz="0" w:space="0" w:color="auto"/>
          </w:divBdr>
        </w:div>
        <w:div w:id="1604537012">
          <w:marLeft w:val="480"/>
          <w:marRight w:val="0"/>
          <w:marTop w:val="0"/>
          <w:marBottom w:val="0"/>
          <w:divBdr>
            <w:top w:val="none" w:sz="0" w:space="0" w:color="auto"/>
            <w:left w:val="none" w:sz="0" w:space="0" w:color="auto"/>
            <w:bottom w:val="none" w:sz="0" w:space="0" w:color="auto"/>
            <w:right w:val="none" w:sz="0" w:space="0" w:color="auto"/>
          </w:divBdr>
        </w:div>
        <w:div w:id="1690061025">
          <w:marLeft w:val="480"/>
          <w:marRight w:val="0"/>
          <w:marTop w:val="0"/>
          <w:marBottom w:val="0"/>
          <w:divBdr>
            <w:top w:val="none" w:sz="0" w:space="0" w:color="auto"/>
            <w:left w:val="none" w:sz="0" w:space="0" w:color="auto"/>
            <w:bottom w:val="none" w:sz="0" w:space="0" w:color="auto"/>
            <w:right w:val="none" w:sz="0" w:space="0" w:color="auto"/>
          </w:divBdr>
        </w:div>
        <w:div w:id="171995560">
          <w:marLeft w:val="480"/>
          <w:marRight w:val="0"/>
          <w:marTop w:val="0"/>
          <w:marBottom w:val="0"/>
          <w:divBdr>
            <w:top w:val="none" w:sz="0" w:space="0" w:color="auto"/>
            <w:left w:val="none" w:sz="0" w:space="0" w:color="auto"/>
            <w:bottom w:val="none" w:sz="0" w:space="0" w:color="auto"/>
            <w:right w:val="none" w:sz="0" w:space="0" w:color="auto"/>
          </w:divBdr>
        </w:div>
        <w:div w:id="1200514012">
          <w:marLeft w:val="480"/>
          <w:marRight w:val="0"/>
          <w:marTop w:val="0"/>
          <w:marBottom w:val="0"/>
          <w:divBdr>
            <w:top w:val="none" w:sz="0" w:space="0" w:color="auto"/>
            <w:left w:val="none" w:sz="0" w:space="0" w:color="auto"/>
            <w:bottom w:val="none" w:sz="0" w:space="0" w:color="auto"/>
            <w:right w:val="none" w:sz="0" w:space="0" w:color="auto"/>
          </w:divBdr>
        </w:div>
        <w:div w:id="1870685067">
          <w:marLeft w:val="480"/>
          <w:marRight w:val="0"/>
          <w:marTop w:val="0"/>
          <w:marBottom w:val="0"/>
          <w:divBdr>
            <w:top w:val="none" w:sz="0" w:space="0" w:color="auto"/>
            <w:left w:val="none" w:sz="0" w:space="0" w:color="auto"/>
            <w:bottom w:val="none" w:sz="0" w:space="0" w:color="auto"/>
            <w:right w:val="none" w:sz="0" w:space="0" w:color="auto"/>
          </w:divBdr>
        </w:div>
        <w:div w:id="1026062157">
          <w:marLeft w:val="480"/>
          <w:marRight w:val="0"/>
          <w:marTop w:val="0"/>
          <w:marBottom w:val="0"/>
          <w:divBdr>
            <w:top w:val="none" w:sz="0" w:space="0" w:color="auto"/>
            <w:left w:val="none" w:sz="0" w:space="0" w:color="auto"/>
            <w:bottom w:val="none" w:sz="0" w:space="0" w:color="auto"/>
            <w:right w:val="none" w:sz="0" w:space="0" w:color="auto"/>
          </w:divBdr>
        </w:div>
        <w:div w:id="241764379">
          <w:marLeft w:val="480"/>
          <w:marRight w:val="0"/>
          <w:marTop w:val="0"/>
          <w:marBottom w:val="0"/>
          <w:divBdr>
            <w:top w:val="none" w:sz="0" w:space="0" w:color="auto"/>
            <w:left w:val="none" w:sz="0" w:space="0" w:color="auto"/>
            <w:bottom w:val="none" w:sz="0" w:space="0" w:color="auto"/>
            <w:right w:val="none" w:sz="0" w:space="0" w:color="auto"/>
          </w:divBdr>
        </w:div>
        <w:div w:id="1661929941">
          <w:marLeft w:val="480"/>
          <w:marRight w:val="0"/>
          <w:marTop w:val="0"/>
          <w:marBottom w:val="0"/>
          <w:divBdr>
            <w:top w:val="none" w:sz="0" w:space="0" w:color="auto"/>
            <w:left w:val="none" w:sz="0" w:space="0" w:color="auto"/>
            <w:bottom w:val="none" w:sz="0" w:space="0" w:color="auto"/>
            <w:right w:val="none" w:sz="0" w:space="0" w:color="auto"/>
          </w:divBdr>
        </w:div>
        <w:div w:id="390157893">
          <w:marLeft w:val="480"/>
          <w:marRight w:val="0"/>
          <w:marTop w:val="0"/>
          <w:marBottom w:val="0"/>
          <w:divBdr>
            <w:top w:val="none" w:sz="0" w:space="0" w:color="auto"/>
            <w:left w:val="none" w:sz="0" w:space="0" w:color="auto"/>
            <w:bottom w:val="none" w:sz="0" w:space="0" w:color="auto"/>
            <w:right w:val="none" w:sz="0" w:space="0" w:color="auto"/>
          </w:divBdr>
        </w:div>
        <w:div w:id="229464089">
          <w:marLeft w:val="480"/>
          <w:marRight w:val="0"/>
          <w:marTop w:val="0"/>
          <w:marBottom w:val="0"/>
          <w:divBdr>
            <w:top w:val="none" w:sz="0" w:space="0" w:color="auto"/>
            <w:left w:val="none" w:sz="0" w:space="0" w:color="auto"/>
            <w:bottom w:val="none" w:sz="0" w:space="0" w:color="auto"/>
            <w:right w:val="none" w:sz="0" w:space="0" w:color="auto"/>
          </w:divBdr>
        </w:div>
        <w:div w:id="1055930552">
          <w:marLeft w:val="480"/>
          <w:marRight w:val="0"/>
          <w:marTop w:val="0"/>
          <w:marBottom w:val="0"/>
          <w:divBdr>
            <w:top w:val="none" w:sz="0" w:space="0" w:color="auto"/>
            <w:left w:val="none" w:sz="0" w:space="0" w:color="auto"/>
            <w:bottom w:val="none" w:sz="0" w:space="0" w:color="auto"/>
            <w:right w:val="none" w:sz="0" w:space="0" w:color="auto"/>
          </w:divBdr>
        </w:div>
      </w:divsChild>
    </w:div>
    <w:div w:id="513223653">
      <w:bodyDiv w:val="1"/>
      <w:marLeft w:val="0"/>
      <w:marRight w:val="0"/>
      <w:marTop w:val="0"/>
      <w:marBottom w:val="0"/>
      <w:divBdr>
        <w:top w:val="none" w:sz="0" w:space="0" w:color="auto"/>
        <w:left w:val="none" w:sz="0" w:space="0" w:color="auto"/>
        <w:bottom w:val="none" w:sz="0" w:space="0" w:color="auto"/>
        <w:right w:val="none" w:sz="0" w:space="0" w:color="auto"/>
      </w:divBdr>
    </w:div>
    <w:div w:id="514880144">
      <w:bodyDiv w:val="1"/>
      <w:marLeft w:val="0"/>
      <w:marRight w:val="0"/>
      <w:marTop w:val="0"/>
      <w:marBottom w:val="0"/>
      <w:divBdr>
        <w:top w:val="none" w:sz="0" w:space="0" w:color="auto"/>
        <w:left w:val="none" w:sz="0" w:space="0" w:color="auto"/>
        <w:bottom w:val="none" w:sz="0" w:space="0" w:color="auto"/>
        <w:right w:val="none" w:sz="0" w:space="0" w:color="auto"/>
      </w:divBdr>
    </w:div>
    <w:div w:id="536626038">
      <w:bodyDiv w:val="1"/>
      <w:marLeft w:val="0"/>
      <w:marRight w:val="0"/>
      <w:marTop w:val="0"/>
      <w:marBottom w:val="0"/>
      <w:divBdr>
        <w:top w:val="none" w:sz="0" w:space="0" w:color="auto"/>
        <w:left w:val="none" w:sz="0" w:space="0" w:color="auto"/>
        <w:bottom w:val="none" w:sz="0" w:space="0" w:color="auto"/>
        <w:right w:val="none" w:sz="0" w:space="0" w:color="auto"/>
      </w:divBdr>
    </w:div>
    <w:div w:id="549345309">
      <w:bodyDiv w:val="1"/>
      <w:marLeft w:val="0"/>
      <w:marRight w:val="0"/>
      <w:marTop w:val="0"/>
      <w:marBottom w:val="0"/>
      <w:divBdr>
        <w:top w:val="none" w:sz="0" w:space="0" w:color="auto"/>
        <w:left w:val="none" w:sz="0" w:space="0" w:color="auto"/>
        <w:bottom w:val="none" w:sz="0" w:space="0" w:color="auto"/>
        <w:right w:val="none" w:sz="0" w:space="0" w:color="auto"/>
      </w:divBdr>
    </w:div>
    <w:div w:id="552423382">
      <w:bodyDiv w:val="1"/>
      <w:marLeft w:val="0"/>
      <w:marRight w:val="0"/>
      <w:marTop w:val="0"/>
      <w:marBottom w:val="0"/>
      <w:divBdr>
        <w:top w:val="none" w:sz="0" w:space="0" w:color="auto"/>
        <w:left w:val="none" w:sz="0" w:space="0" w:color="auto"/>
        <w:bottom w:val="none" w:sz="0" w:space="0" w:color="auto"/>
        <w:right w:val="none" w:sz="0" w:space="0" w:color="auto"/>
      </w:divBdr>
      <w:divsChild>
        <w:div w:id="1263998296">
          <w:marLeft w:val="480"/>
          <w:marRight w:val="0"/>
          <w:marTop w:val="0"/>
          <w:marBottom w:val="0"/>
          <w:divBdr>
            <w:top w:val="none" w:sz="0" w:space="0" w:color="auto"/>
            <w:left w:val="none" w:sz="0" w:space="0" w:color="auto"/>
            <w:bottom w:val="none" w:sz="0" w:space="0" w:color="auto"/>
            <w:right w:val="none" w:sz="0" w:space="0" w:color="auto"/>
          </w:divBdr>
        </w:div>
        <w:div w:id="1317538909">
          <w:marLeft w:val="480"/>
          <w:marRight w:val="0"/>
          <w:marTop w:val="0"/>
          <w:marBottom w:val="0"/>
          <w:divBdr>
            <w:top w:val="none" w:sz="0" w:space="0" w:color="auto"/>
            <w:left w:val="none" w:sz="0" w:space="0" w:color="auto"/>
            <w:bottom w:val="none" w:sz="0" w:space="0" w:color="auto"/>
            <w:right w:val="none" w:sz="0" w:space="0" w:color="auto"/>
          </w:divBdr>
        </w:div>
        <w:div w:id="976301851">
          <w:marLeft w:val="480"/>
          <w:marRight w:val="0"/>
          <w:marTop w:val="0"/>
          <w:marBottom w:val="0"/>
          <w:divBdr>
            <w:top w:val="none" w:sz="0" w:space="0" w:color="auto"/>
            <w:left w:val="none" w:sz="0" w:space="0" w:color="auto"/>
            <w:bottom w:val="none" w:sz="0" w:space="0" w:color="auto"/>
            <w:right w:val="none" w:sz="0" w:space="0" w:color="auto"/>
          </w:divBdr>
        </w:div>
        <w:div w:id="2102218922">
          <w:marLeft w:val="480"/>
          <w:marRight w:val="0"/>
          <w:marTop w:val="0"/>
          <w:marBottom w:val="0"/>
          <w:divBdr>
            <w:top w:val="none" w:sz="0" w:space="0" w:color="auto"/>
            <w:left w:val="none" w:sz="0" w:space="0" w:color="auto"/>
            <w:bottom w:val="none" w:sz="0" w:space="0" w:color="auto"/>
            <w:right w:val="none" w:sz="0" w:space="0" w:color="auto"/>
          </w:divBdr>
        </w:div>
        <w:div w:id="1492915987">
          <w:marLeft w:val="480"/>
          <w:marRight w:val="0"/>
          <w:marTop w:val="0"/>
          <w:marBottom w:val="0"/>
          <w:divBdr>
            <w:top w:val="none" w:sz="0" w:space="0" w:color="auto"/>
            <w:left w:val="none" w:sz="0" w:space="0" w:color="auto"/>
            <w:bottom w:val="none" w:sz="0" w:space="0" w:color="auto"/>
            <w:right w:val="none" w:sz="0" w:space="0" w:color="auto"/>
          </w:divBdr>
        </w:div>
        <w:div w:id="1471289420">
          <w:marLeft w:val="480"/>
          <w:marRight w:val="0"/>
          <w:marTop w:val="0"/>
          <w:marBottom w:val="0"/>
          <w:divBdr>
            <w:top w:val="none" w:sz="0" w:space="0" w:color="auto"/>
            <w:left w:val="none" w:sz="0" w:space="0" w:color="auto"/>
            <w:bottom w:val="none" w:sz="0" w:space="0" w:color="auto"/>
            <w:right w:val="none" w:sz="0" w:space="0" w:color="auto"/>
          </w:divBdr>
        </w:div>
        <w:div w:id="1691225880">
          <w:marLeft w:val="480"/>
          <w:marRight w:val="0"/>
          <w:marTop w:val="0"/>
          <w:marBottom w:val="0"/>
          <w:divBdr>
            <w:top w:val="none" w:sz="0" w:space="0" w:color="auto"/>
            <w:left w:val="none" w:sz="0" w:space="0" w:color="auto"/>
            <w:bottom w:val="none" w:sz="0" w:space="0" w:color="auto"/>
            <w:right w:val="none" w:sz="0" w:space="0" w:color="auto"/>
          </w:divBdr>
        </w:div>
        <w:div w:id="1708287071">
          <w:marLeft w:val="480"/>
          <w:marRight w:val="0"/>
          <w:marTop w:val="0"/>
          <w:marBottom w:val="0"/>
          <w:divBdr>
            <w:top w:val="none" w:sz="0" w:space="0" w:color="auto"/>
            <w:left w:val="none" w:sz="0" w:space="0" w:color="auto"/>
            <w:bottom w:val="none" w:sz="0" w:space="0" w:color="auto"/>
            <w:right w:val="none" w:sz="0" w:space="0" w:color="auto"/>
          </w:divBdr>
        </w:div>
        <w:div w:id="382169872">
          <w:marLeft w:val="480"/>
          <w:marRight w:val="0"/>
          <w:marTop w:val="0"/>
          <w:marBottom w:val="0"/>
          <w:divBdr>
            <w:top w:val="none" w:sz="0" w:space="0" w:color="auto"/>
            <w:left w:val="none" w:sz="0" w:space="0" w:color="auto"/>
            <w:bottom w:val="none" w:sz="0" w:space="0" w:color="auto"/>
            <w:right w:val="none" w:sz="0" w:space="0" w:color="auto"/>
          </w:divBdr>
        </w:div>
        <w:div w:id="645939850">
          <w:marLeft w:val="480"/>
          <w:marRight w:val="0"/>
          <w:marTop w:val="0"/>
          <w:marBottom w:val="0"/>
          <w:divBdr>
            <w:top w:val="none" w:sz="0" w:space="0" w:color="auto"/>
            <w:left w:val="none" w:sz="0" w:space="0" w:color="auto"/>
            <w:bottom w:val="none" w:sz="0" w:space="0" w:color="auto"/>
            <w:right w:val="none" w:sz="0" w:space="0" w:color="auto"/>
          </w:divBdr>
        </w:div>
        <w:div w:id="1487283011">
          <w:marLeft w:val="480"/>
          <w:marRight w:val="0"/>
          <w:marTop w:val="0"/>
          <w:marBottom w:val="0"/>
          <w:divBdr>
            <w:top w:val="none" w:sz="0" w:space="0" w:color="auto"/>
            <w:left w:val="none" w:sz="0" w:space="0" w:color="auto"/>
            <w:bottom w:val="none" w:sz="0" w:space="0" w:color="auto"/>
            <w:right w:val="none" w:sz="0" w:space="0" w:color="auto"/>
          </w:divBdr>
        </w:div>
        <w:div w:id="204410346">
          <w:marLeft w:val="480"/>
          <w:marRight w:val="0"/>
          <w:marTop w:val="0"/>
          <w:marBottom w:val="0"/>
          <w:divBdr>
            <w:top w:val="none" w:sz="0" w:space="0" w:color="auto"/>
            <w:left w:val="none" w:sz="0" w:space="0" w:color="auto"/>
            <w:bottom w:val="none" w:sz="0" w:space="0" w:color="auto"/>
            <w:right w:val="none" w:sz="0" w:space="0" w:color="auto"/>
          </w:divBdr>
        </w:div>
        <w:div w:id="2145418075">
          <w:marLeft w:val="480"/>
          <w:marRight w:val="0"/>
          <w:marTop w:val="0"/>
          <w:marBottom w:val="0"/>
          <w:divBdr>
            <w:top w:val="none" w:sz="0" w:space="0" w:color="auto"/>
            <w:left w:val="none" w:sz="0" w:space="0" w:color="auto"/>
            <w:bottom w:val="none" w:sz="0" w:space="0" w:color="auto"/>
            <w:right w:val="none" w:sz="0" w:space="0" w:color="auto"/>
          </w:divBdr>
        </w:div>
        <w:div w:id="1491362417">
          <w:marLeft w:val="480"/>
          <w:marRight w:val="0"/>
          <w:marTop w:val="0"/>
          <w:marBottom w:val="0"/>
          <w:divBdr>
            <w:top w:val="none" w:sz="0" w:space="0" w:color="auto"/>
            <w:left w:val="none" w:sz="0" w:space="0" w:color="auto"/>
            <w:bottom w:val="none" w:sz="0" w:space="0" w:color="auto"/>
            <w:right w:val="none" w:sz="0" w:space="0" w:color="auto"/>
          </w:divBdr>
        </w:div>
        <w:div w:id="470169588">
          <w:marLeft w:val="480"/>
          <w:marRight w:val="0"/>
          <w:marTop w:val="0"/>
          <w:marBottom w:val="0"/>
          <w:divBdr>
            <w:top w:val="none" w:sz="0" w:space="0" w:color="auto"/>
            <w:left w:val="none" w:sz="0" w:space="0" w:color="auto"/>
            <w:bottom w:val="none" w:sz="0" w:space="0" w:color="auto"/>
            <w:right w:val="none" w:sz="0" w:space="0" w:color="auto"/>
          </w:divBdr>
        </w:div>
        <w:div w:id="931743444">
          <w:marLeft w:val="480"/>
          <w:marRight w:val="0"/>
          <w:marTop w:val="0"/>
          <w:marBottom w:val="0"/>
          <w:divBdr>
            <w:top w:val="none" w:sz="0" w:space="0" w:color="auto"/>
            <w:left w:val="none" w:sz="0" w:space="0" w:color="auto"/>
            <w:bottom w:val="none" w:sz="0" w:space="0" w:color="auto"/>
            <w:right w:val="none" w:sz="0" w:space="0" w:color="auto"/>
          </w:divBdr>
        </w:div>
        <w:div w:id="971449645">
          <w:marLeft w:val="480"/>
          <w:marRight w:val="0"/>
          <w:marTop w:val="0"/>
          <w:marBottom w:val="0"/>
          <w:divBdr>
            <w:top w:val="none" w:sz="0" w:space="0" w:color="auto"/>
            <w:left w:val="none" w:sz="0" w:space="0" w:color="auto"/>
            <w:bottom w:val="none" w:sz="0" w:space="0" w:color="auto"/>
            <w:right w:val="none" w:sz="0" w:space="0" w:color="auto"/>
          </w:divBdr>
        </w:div>
        <w:div w:id="1116369026">
          <w:marLeft w:val="480"/>
          <w:marRight w:val="0"/>
          <w:marTop w:val="0"/>
          <w:marBottom w:val="0"/>
          <w:divBdr>
            <w:top w:val="none" w:sz="0" w:space="0" w:color="auto"/>
            <w:left w:val="none" w:sz="0" w:space="0" w:color="auto"/>
            <w:bottom w:val="none" w:sz="0" w:space="0" w:color="auto"/>
            <w:right w:val="none" w:sz="0" w:space="0" w:color="auto"/>
          </w:divBdr>
        </w:div>
        <w:div w:id="1721975337">
          <w:marLeft w:val="480"/>
          <w:marRight w:val="0"/>
          <w:marTop w:val="0"/>
          <w:marBottom w:val="0"/>
          <w:divBdr>
            <w:top w:val="none" w:sz="0" w:space="0" w:color="auto"/>
            <w:left w:val="none" w:sz="0" w:space="0" w:color="auto"/>
            <w:bottom w:val="none" w:sz="0" w:space="0" w:color="auto"/>
            <w:right w:val="none" w:sz="0" w:space="0" w:color="auto"/>
          </w:divBdr>
        </w:div>
        <w:div w:id="1096711883">
          <w:marLeft w:val="480"/>
          <w:marRight w:val="0"/>
          <w:marTop w:val="0"/>
          <w:marBottom w:val="0"/>
          <w:divBdr>
            <w:top w:val="none" w:sz="0" w:space="0" w:color="auto"/>
            <w:left w:val="none" w:sz="0" w:space="0" w:color="auto"/>
            <w:bottom w:val="none" w:sz="0" w:space="0" w:color="auto"/>
            <w:right w:val="none" w:sz="0" w:space="0" w:color="auto"/>
          </w:divBdr>
        </w:div>
        <w:div w:id="700056467">
          <w:marLeft w:val="480"/>
          <w:marRight w:val="0"/>
          <w:marTop w:val="0"/>
          <w:marBottom w:val="0"/>
          <w:divBdr>
            <w:top w:val="none" w:sz="0" w:space="0" w:color="auto"/>
            <w:left w:val="none" w:sz="0" w:space="0" w:color="auto"/>
            <w:bottom w:val="none" w:sz="0" w:space="0" w:color="auto"/>
            <w:right w:val="none" w:sz="0" w:space="0" w:color="auto"/>
          </w:divBdr>
        </w:div>
        <w:div w:id="2117558126">
          <w:marLeft w:val="480"/>
          <w:marRight w:val="0"/>
          <w:marTop w:val="0"/>
          <w:marBottom w:val="0"/>
          <w:divBdr>
            <w:top w:val="none" w:sz="0" w:space="0" w:color="auto"/>
            <w:left w:val="none" w:sz="0" w:space="0" w:color="auto"/>
            <w:bottom w:val="none" w:sz="0" w:space="0" w:color="auto"/>
            <w:right w:val="none" w:sz="0" w:space="0" w:color="auto"/>
          </w:divBdr>
        </w:div>
        <w:div w:id="1661421914">
          <w:marLeft w:val="480"/>
          <w:marRight w:val="0"/>
          <w:marTop w:val="0"/>
          <w:marBottom w:val="0"/>
          <w:divBdr>
            <w:top w:val="none" w:sz="0" w:space="0" w:color="auto"/>
            <w:left w:val="none" w:sz="0" w:space="0" w:color="auto"/>
            <w:bottom w:val="none" w:sz="0" w:space="0" w:color="auto"/>
            <w:right w:val="none" w:sz="0" w:space="0" w:color="auto"/>
          </w:divBdr>
        </w:div>
        <w:div w:id="363021544">
          <w:marLeft w:val="480"/>
          <w:marRight w:val="0"/>
          <w:marTop w:val="0"/>
          <w:marBottom w:val="0"/>
          <w:divBdr>
            <w:top w:val="none" w:sz="0" w:space="0" w:color="auto"/>
            <w:left w:val="none" w:sz="0" w:space="0" w:color="auto"/>
            <w:bottom w:val="none" w:sz="0" w:space="0" w:color="auto"/>
            <w:right w:val="none" w:sz="0" w:space="0" w:color="auto"/>
          </w:divBdr>
        </w:div>
        <w:div w:id="118569943">
          <w:marLeft w:val="480"/>
          <w:marRight w:val="0"/>
          <w:marTop w:val="0"/>
          <w:marBottom w:val="0"/>
          <w:divBdr>
            <w:top w:val="none" w:sz="0" w:space="0" w:color="auto"/>
            <w:left w:val="none" w:sz="0" w:space="0" w:color="auto"/>
            <w:bottom w:val="none" w:sz="0" w:space="0" w:color="auto"/>
            <w:right w:val="none" w:sz="0" w:space="0" w:color="auto"/>
          </w:divBdr>
        </w:div>
        <w:div w:id="1120294418">
          <w:marLeft w:val="480"/>
          <w:marRight w:val="0"/>
          <w:marTop w:val="0"/>
          <w:marBottom w:val="0"/>
          <w:divBdr>
            <w:top w:val="none" w:sz="0" w:space="0" w:color="auto"/>
            <w:left w:val="none" w:sz="0" w:space="0" w:color="auto"/>
            <w:bottom w:val="none" w:sz="0" w:space="0" w:color="auto"/>
            <w:right w:val="none" w:sz="0" w:space="0" w:color="auto"/>
          </w:divBdr>
        </w:div>
        <w:div w:id="742262485">
          <w:marLeft w:val="480"/>
          <w:marRight w:val="0"/>
          <w:marTop w:val="0"/>
          <w:marBottom w:val="0"/>
          <w:divBdr>
            <w:top w:val="none" w:sz="0" w:space="0" w:color="auto"/>
            <w:left w:val="none" w:sz="0" w:space="0" w:color="auto"/>
            <w:bottom w:val="none" w:sz="0" w:space="0" w:color="auto"/>
            <w:right w:val="none" w:sz="0" w:space="0" w:color="auto"/>
          </w:divBdr>
        </w:div>
        <w:div w:id="303850085">
          <w:marLeft w:val="480"/>
          <w:marRight w:val="0"/>
          <w:marTop w:val="0"/>
          <w:marBottom w:val="0"/>
          <w:divBdr>
            <w:top w:val="none" w:sz="0" w:space="0" w:color="auto"/>
            <w:left w:val="none" w:sz="0" w:space="0" w:color="auto"/>
            <w:bottom w:val="none" w:sz="0" w:space="0" w:color="auto"/>
            <w:right w:val="none" w:sz="0" w:space="0" w:color="auto"/>
          </w:divBdr>
        </w:div>
        <w:div w:id="524290613">
          <w:marLeft w:val="480"/>
          <w:marRight w:val="0"/>
          <w:marTop w:val="0"/>
          <w:marBottom w:val="0"/>
          <w:divBdr>
            <w:top w:val="none" w:sz="0" w:space="0" w:color="auto"/>
            <w:left w:val="none" w:sz="0" w:space="0" w:color="auto"/>
            <w:bottom w:val="none" w:sz="0" w:space="0" w:color="auto"/>
            <w:right w:val="none" w:sz="0" w:space="0" w:color="auto"/>
          </w:divBdr>
        </w:div>
        <w:div w:id="699016035">
          <w:marLeft w:val="480"/>
          <w:marRight w:val="0"/>
          <w:marTop w:val="0"/>
          <w:marBottom w:val="0"/>
          <w:divBdr>
            <w:top w:val="none" w:sz="0" w:space="0" w:color="auto"/>
            <w:left w:val="none" w:sz="0" w:space="0" w:color="auto"/>
            <w:bottom w:val="none" w:sz="0" w:space="0" w:color="auto"/>
            <w:right w:val="none" w:sz="0" w:space="0" w:color="auto"/>
          </w:divBdr>
        </w:div>
        <w:div w:id="784619780">
          <w:marLeft w:val="480"/>
          <w:marRight w:val="0"/>
          <w:marTop w:val="0"/>
          <w:marBottom w:val="0"/>
          <w:divBdr>
            <w:top w:val="none" w:sz="0" w:space="0" w:color="auto"/>
            <w:left w:val="none" w:sz="0" w:space="0" w:color="auto"/>
            <w:bottom w:val="none" w:sz="0" w:space="0" w:color="auto"/>
            <w:right w:val="none" w:sz="0" w:space="0" w:color="auto"/>
          </w:divBdr>
        </w:div>
        <w:div w:id="1488134382">
          <w:marLeft w:val="480"/>
          <w:marRight w:val="0"/>
          <w:marTop w:val="0"/>
          <w:marBottom w:val="0"/>
          <w:divBdr>
            <w:top w:val="none" w:sz="0" w:space="0" w:color="auto"/>
            <w:left w:val="none" w:sz="0" w:space="0" w:color="auto"/>
            <w:bottom w:val="none" w:sz="0" w:space="0" w:color="auto"/>
            <w:right w:val="none" w:sz="0" w:space="0" w:color="auto"/>
          </w:divBdr>
        </w:div>
        <w:div w:id="910508860">
          <w:marLeft w:val="480"/>
          <w:marRight w:val="0"/>
          <w:marTop w:val="0"/>
          <w:marBottom w:val="0"/>
          <w:divBdr>
            <w:top w:val="none" w:sz="0" w:space="0" w:color="auto"/>
            <w:left w:val="none" w:sz="0" w:space="0" w:color="auto"/>
            <w:bottom w:val="none" w:sz="0" w:space="0" w:color="auto"/>
            <w:right w:val="none" w:sz="0" w:space="0" w:color="auto"/>
          </w:divBdr>
        </w:div>
        <w:div w:id="617680575">
          <w:marLeft w:val="480"/>
          <w:marRight w:val="0"/>
          <w:marTop w:val="0"/>
          <w:marBottom w:val="0"/>
          <w:divBdr>
            <w:top w:val="none" w:sz="0" w:space="0" w:color="auto"/>
            <w:left w:val="none" w:sz="0" w:space="0" w:color="auto"/>
            <w:bottom w:val="none" w:sz="0" w:space="0" w:color="auto"/>
            <w:right w:val="none" w:sz="0" w:space="0" w:color="auto"/>
          </w:divBdr>
        </w:div>
      </w:divsChild>
    </w:div>
    <w:div w:id="561447238">
      <w:bodyDiv w:val="1"/>
      <w:marLeft w:val="0"/>
      <w:marRight w:val="0"/>
      <w:marTop w:val="0"/>
      <w:marBottom w:val="0"/>
      <w:divBdr>
        <w:top w:val="none" w:sz="0" w:space="0" w:color="auto"/>
        <w:left w:val="none" w:sz="0" w:space="0" w:color="auto"/>
        <w:bottom w:val="none" w:sz="0" w:space="0" w:color="auto"/>
        <w:right w:val="none" w:sz="0" w:space="0" w:color="auto"/>
      </w:divBdr>
    </w:div>
    <w:div w:id="581184354">
      <w:bodyDiv w:val="1"/>
      <w:marLeft w:val="0"/>
      <w:marRight w:val="0"/>
      <w:marTop w:val="0"/>
      <w:marBottom w:val="0"/>
      <w:divBdr>
        <w:top w:val="none" w:sz="0" w:space="0" w:color="auto"/>
        <w:left w:val="none" w:sz="0" w:space="0" w:color="auto"/>
        <w:bottom w:val="none" w:sz="0" w:space="0" w:color="auto"/>
        <w:right w:val="none" w:sz="0" w:space="0" w:color="auto"/>
      </w:divBdr>
      <w:divsChild>
        <w:div w:id="1532302610">
          <w:marLeft w:val="480"/>
          <w:marRight w:val="0"/>
          <w:marTop w:val="0"/>
          <w:marBottom w:val="0"/>
          <w:divBdr>
            <w:top w:val="none" w:sz="0" w:space="0" w:color="auto"/>
            <w:left w:val="none" w:sz="0" w:space="0" w:color="auto"/>
            <w:bottom w:val="none" w:sz="0" w:space="0" w:color="auto"/>
            <w:right w:val="none" w:sz="0" w:space="0" w:color="auto"/>
          </w:divBdr>
        </w:div>
        <w:div w:id="420757436">
          <w:marLeft w:val="480"/>
          <w:marRight w:val="0"/>
          <w:marTop w:val="0"/>
          <w:marBottom w:val="0"/>
          <w:divBdr>
            <w:top w:val="none" w:sz="0" w:space="0" w:color="auto"/>
            <w:left w:val="none" w:sz="0" w:space="0" w:color="auto"/>
            <w:bottom w:val="none" w:sz="0" w:space="0" w:color="auto"/>
            <w:right w:val="none" w:sz="0" w:space="0" w:color="auto"/>
          </w:divBdr>
        </w:div>
        <w:div w:id="1954945019">
          <w:marLeft w:val="480"/>
          <w:marRight w:val="0"/>
          <w:marTop w:val="0"/>
          <w:marBottom w:val="0"/>
          <w:divBdr>
            <w:top w:val="none" w:sz="0" w:space="0" w:color="auto"/>
            <w:left w:val="none" w:sz="0" w:space="0" w:color="auto"/>
            <w:bottom w:val="none" w:sz="0" w:space="0" w:color="auto"/>
            <w:right w:val="none" w:sz="0" w:space="0" w:color="auto"/>
          </w:divBdr>
        </w:div>
        <w:div w:id="64425943">
          <w:marLeft w:val="480"/>
          <w:marRight w:val="0"/>
          <w:marTop w:val="0"/>
          <w:marBottom w:val="0"/>
          <w:divBdr>
            <w:top w:val="none" w:sz="0" w:space="0" w:color="auto"/>
            <w:left w:val="none" w:sz="0" w:space="0" w:color="auto"/>
            <w:bottom w:val="none" w:sz="0" w:space="0" w:color="auto"/>
            <w:right w:val="none" w:sz="0" w:space="0" w:color="auto"/>
          </w:divBdr>
        </w:div>
        <w:div w:id="1756317978">
          <w:marLeft w:val="480"/>
          <w:marRight w:val="0"/>
          <w:marTop w:val="0"/>
          <w:marBottom w:val="0"/>
          <w:divBdr>
            <w:top w:val="none" w:sz="0" w:space="0" w:color="auto"/>
            <w:left w:val="none" w:sz="0" w:space="0" w:color="auto"/>
            <w:bottom w:val="none" w:sz="0" w:space="0" w:color="auto"/>
            <w:right w:val="none" w:sz="0" w:space="0" w:color="auto"/>
          </w:divBdr>
        </w:div>
        <w:div w:id="1482426931">
          <w:marLeft w:val="480"/>
          <w:marRight w:val="0"/>
          <w:marTop w:val="0"/>
          <w:marBottom w:val="0"/>
          <w:divBdr>
            <w:top w:val="none" w:sz="0" w:space="0" w:color="auto"/>
            <w:left w:val="none" w:sz="0" w:space="0" w:color="auto"/>
            <w:bottom w:val="none" w:sz="0" w:space="0" w:color="auto"/>
            <w:right w:val="none" w:sz="0" w:space="0" w:color="auto"/>
          </w:divBdr>
        </w:div>
        <w:div w:id="229996947">
          <w:marLeft w:val="480"/>
          <w:marRight w:val="0"/>
          <w:marTop w:val="0"/>
          <w:marBottom w:val="0"/>
          <w:divBdr>
            <w:top w:val="none" w:sz="0" w:space="0" w:color="auto"/>
            <w:left w:val="none" w:sz="0" w:space="0" w:color="auto"/>
            <w:bottom w:val="none" w:sz="0" w:space="0" w:color="auto"/>
            <w:right w:val="none" w:sz="0" w:space="0" w:color="auto"/>
          </w:divBdr>
        </w:div>
        <w:div w:id="1077168365">
          <w:marLeft w:val="480"/>
          <w:marRight w:val="0"/>
          <w:marTop w:val="0"/>
          <w:marBottom w:val="0"/>
          <w:divBdr>
            <w:top w:val="none" w:sz="0" w:space="0" w:color="auto"/>
            <w:left w:val="none" w:sz="0" w:space="0" w:color="auto"/>
            <w:bottom w:val="none" w:sz="0" w:space="0" w:color="auto"/>
            <w:right w:val="none" w:sz="0" w:space="0" w:color="auto"/>
          </w:divBdr>
        </w:div>
        <w:div w:id="504520395">
          <w:marLeft w:val="480"/>
          <w:marRight w:val="0"/>
          <w:marTop w:val="0"/>
          <w:marBottom w:val="0"/>
          <w:divBdr>
            <w:top w:val="none" w:sz="0" w:space="0" w:color="auto"/>
            <w:left w:val="none" w:sz="0" w:space="0" w:color="auto"/>
            <w:bottom w:val="none" w:sz="0" w:space="0" w:color="auto"/>
            <w:right w:val="none" w:sz="0" w:space="0" w:color="auto"/>
          </w:divBdr>
        </w:div>
        <w:div w:id="1051033318">
          <w:marLeft w:val="480"/>
          <w:marRight w:val="0"/>
          <w:marTop w:val="0"/>
          <w:marBottom w:val="0"/>
          <w:divBdr>
            <w:top w:val="none" w:sz="0" w:space="0" w:color="auto"/>
            <w:left w:val="none" w:sz="0" w:space="0" w:color="auto"/>
            <w:bottom w:val="none" w:sz="0" w:space="0" w:color="auto"/>
            <w:right w:val="none" w:sz="0" w:space="0" w:color="auto"/>
          </w:divBdr>
        </w:div>
        <w:div w:id="2080863120">
          <w:marLeft w:val="480"/>
          <w:marRight w:val="0"/>
          <w:marTop w:val="0"/>
          <w:marBottom w:val="0"/>
          <w:divBdr>
            <w:top w:val="none" w:sz="0" w:space="0" w:color="auto"/>
            <w:left w:val="none" w:sz="0" w:space="0" w:color="auto"/>
            <w:bottom w:val="none" w:sz="0" w:space="0" w:color="auto"/>
            <w:right w:val="none" w:sz="0" w:space="0" w:color="auto"/>
          </w:divBdr>
        </w:div>
        <w:div w:id="57748982">
          <w:marLeft w:val="480"/>
          <w:marRight w:val="0"/>
          <w:marTop w:val="0"/>
          <w:marBottom w:val="0"/>
          <w:divBdr>
            <w:top w:val="none" w:sz="0" w:space="0" w:color="auto"/>
            <w:left w:val="none" w:sz="0" w:space="0" w:color="auto"/>
            <w:bottom w:val="none" w:sz="0" w:space="0" w:color="auto"/>
            <w:right w:val="none" w:sz="0" w:space="0" w:color="auto"/>
          </w:divBdr>
        </w:div>
        <w:div w:id="1521432912">
          <w:marLeft w:val="480"/>
          <w:marRight w:val="0"/>
          <w:marTop w:val="0"/>
          <w:marBottom w:val="0"/>
          <w:divBdr>
            <w:top w:val="none" w:sz="0" w:space="0" w:color="auto"/>
            <w:left w:val="none" w:sz="0" w:space="0" w:color="auto"/>
            <w:bottom w:val="none" w:sz="0" w:space="0" w:color="auto"/>
            <w:right w:val="none" w:sz="0" w:space="0" w:color="auto"/>
          </w:divBdr>
        </w:div>
      </w:divsChild>
    </w:div>
    <w:div w:id="583805208">
      <w:bodyDiv w:val="1"/>
      <w:marLeft w:val="0"/>
      <w:marRight w:val="0"/>
      <w:marTop w:val="0"/>
      <w:marBottom w:val="0"/>
      <w:divBdr>
        <w:top w:val="none" w:sz="0" w:space="0" w:color="auto"/>
        <w:left w:val="none" w:sz="0" w:space="0" w:color="auto"/>
        <w:bottom w:val="none" w:sz="0" w:space="0" w:color="auto"/>
        <w:right w:val="none" w:sz="0" w:space="0" w:color="auto"/>
      </w:divBdr>
      <w:divsChild>
        <w:div w:id="311834105">
          <w:marLeft w:val="0"/>
          <w:marRight w:val="0"/>
          <w:marTop w:val="0"/>
          <w:marBottom w:val="0"/>
          <w:divBdr>
            <w:top w:val="none" w:sz="0" w:space="0" w:color="auto"/>
            <w:left w:val="none" w:sz="0" w:space="0" w:color="auto"/>
            <w:bottom w:val="none" w:sz="0" w:space="0" w:color="auto"/>
            <w:right w:val="none" w:sz="0" w:space="0" w:color="auto"/>
          </w:divBdr>
          <w:divsChild>
            <w:div w:id="1851748424">
              <w:marLeft w:val="0"/>
              <w:marRight w:val="0"/>
              <w:marTop w:val="0"/>
              <w:marBottom w:val="0"/>
              <w:divBdr>
                <w:top w:val="none" w:sz="0" w:space="0" w:color="auto"/>
                <w:left w:val="none" w:sz="0" w:space="0" w:color="auto"/>
                <w:bottom w:val="none" w:sz="0" w:space="0" w:color="auto"/>
                <w:right w:val="none" w:sz="0" w:space="0" w:color="auto"/>
              </w:divBdr>
              <w:divsChild>
                <w:div w:id="1164934759">
                  <w:marLeft w:val="0"/>
                  <w:marRight w:val="0"/>
                  <w:marTop w:val="0"/>
                  <w:marBottom w:val="0"/>
                  <w:divBdr>
                    <w:top w:val="none" w:sz="0" w:space="0" w:color="auto"/>
                    <w:left w:val="none" w:sz="0" w:space="0" w:color="auto"/>
                    <w:bottom w:val="none" w:sz="0" w:space="0" w:color="auto"/>
                    <w:right w:val="none" w:sz="0" w:space="0" w:color="auto"/>
                  </w:divBdr>
                  <w:divsChild>
                    <w:div w:id="14870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699643">
      <w:bodyDiv w:val="1"/>
      <w:marLeft w:val="0"/>
      <w:marRight w:val="0"/>
      <w:marTop w:val="0"/>
      <w:marBottom w:val="0"/>
      <w:divBdr>
        <w:top w:val="none" w:sz="0" w:space="0" w:color="auto"/>
        <w:left w:val="none" w:sz="0" w:space="0" w:color="auto"/>
        <w:bottom w:val="none" w:sz="0" w:space="0" w:color="auto"/>
        <w:right w:val="none" w:sz="0" w:space="0" w:color="auto"/>
      </w:divBdr>
    </w:div>
    <w:div w:id="600911707">
      <w:bodyDiv w:val="1"/>
      <w:marLeft w:val="0"/>
      <w:marRight w:val="0"/>
      <w:marTop w:val="0"/>
      <w:marBottom w:val="0"/>
      <w:divBdr>
        <w:top w:val="none" w:sz="0" w:space="0" w:color="auto"/>
        <w:left w:val="none" w:sz="0" w:space="0" w:color="auto"/>
        <w:bottom w:val="none" w:sz="0" w:space="0" w:color="auto"/>
        <w:right w:val="none" w:sz="0" w:space="0" w:color="auto"/>
      </w:divBdr>
      <w:divsChild>
        <w:div w:id="212427817">
          <w:marLeft w:val="0"/>
          <w:marRight w:val="0"/>
          <w:marTop w:val="0"/>
          <w:marBottom w:val="0"/>
          <w:divBdr>
            <w:top w:val="none" w:sz="0" w:space="0" w:color="auto"/>
            <w:left w:val="none" w:sz="0" w:space="0" w:color="auto"/>
            <w:bottom w:val="none" w:sz="0" w:space="0" w:color="auto"/>
            <w:right w:val="none" w:sz="0" w:space="0" w:color="auto"/>
          </w:divBdr>
          <w:divsChild>
            <w:div w:id="2100520717">
              <w:marLeft w:val="0"/>
              <w:marRight w:val="0"/>
              <w:marTop w:val="0"/>
              <w:marBottom w:val="0"/>
              <w:divBdr>
                <w:top w:val="none" w:sz="0" w:space="0" w:color="auto"/>
                <w:left w:val="none" w:sz="0" w:space="0" w:color="auto"/>
                <w:bottom w:val="none" w:sz="0" w:space="0" w:color="auto"/>
                <w:right w:val="none" w:sz="0" w:space="0" w:color="auto"/>
              </w:divBdr>
              <w:divsChild>
                <w:div w:id="974455097">
                  <w:marLeft w:val="0"/>
                  <w:marRight w:val="0"/>
                  <w:marTop w:val="0"/>
                  <w:marBottom w:val="0"/>
                  <w:divBdr>
                    <w:top w:val="none" w:sz="0" w:space="0" w:color="auto"/>
                    <w:left w:val="none" w:sz="0" w:space="0" w:color="auto"/>
                    <w:bottom w:val="none" w:sz="0" w:space="0" w:color="auto"/>
                    <w:right w:val="none" w:sz="0" w:space="0" w:color="auto"/>
                  </w:divBdr>
                  <w:divsChild>
                    <w:div w:id="75355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307838">
      <w:bodyDiv w:val="1"/>
      <w:marLeft w:val="0"/>
      <w:marRight w:val="0"/>
      <w:marTop w:val="0"/>
      <w:marBottom w:val="0"/>
      <w:divBdr>
        <w:top w:val="none" w:sz="0" w:space="0" w:color="auto"/>
        <w:left w:val="none" w:sz="0" w:space="0" w:color="auto"/>
        <w:bottom w:val="none" w:sz="0" w:space="0" w:color="auto"/>
        <w:right w:val="none" w:sz="0" w:space="0" w:color="auto"/>
      </w:divBdr>
      <w:divsChild>
        <w:div w:id="1810513091">
          <w:marLeft w:val="480"/>
          <w:marRight w:val="0"/>
          <w:marTop w:val="0"/>
          <w:marBottom w:val="0"/>
          <w:divBdr>
            <w:top w:val="none" w:sz="0" w:space="0" w:color="auto"/>
            <w:left w:val="none" w:sz="0" w:space="0" w:color="auto"/>
            <w:bottom w:val="none" w:sz="0" w:space="0" w:color="auto"/>
            <w:right w:val="none" w:sz="0" w:space="0" w:color="auto"/>
          </w:divBdr>
        </w:div>
        <w:div w:id="2008509803">
          <w:marLeft w:val="480"/>
          <w:marRight w:val="0"/>
          <w:marTop w:val="0"/>
          <w:marBottom w:val="0"/>
          <w:divBdr>
            <w:top w:val="none" w:sz="0" w:space="0" w:color="auto"/>
            <w:left w:val="none" w:sz="0" w:space="0" w:color="auto"/>
            <w:bottom w:val="none" w:sz="0" w:space="0" w:color="auto"/>
            <w:right w:val="none" w:sz="0" w:space="0" w:color="auto"/>
          </w:divBdr>
        </w:div>
        <w:div w:id="188494185">
          <w:marLeft w:val="480"/>
          <w:marRight w:val="0"/>
          <w:marTop w:val="0"/>
          <w:marBottom w:val="0"/>
          <w:divBdr>
            <w:top w:val="none" w:sz="0" w:space="0" w:color="auto"/>
            <w:left w:val="none" w:sz="0" w:space="0" w:color="auto"/>
            <w:bottom w:val="none" w:sz="0" w:space="0" w:color="auto"/>
            <w:right w:val="none" w:sz="0" w:space="0" w:color="auto"/>
          </w:divBdr>
        </w:div>
        <w:div w:id="50691321">
          <w:marLeft w:val="480"/>
          <w:marRight w:val="0"/>
          <w:marTop w:val="0"/>
          <w:marBottom w:val="0"/>
          <w:divBdr>
            <w:top w:val="none" w:sz="0" w:space="0" w:color="auto"/>
            <w:left w:val="none" w:sz="0" w:space="0" w:color="auto"/>
            <w:bottom w:val="none" w:sz="0" w:space="0" w:color="auto"/>
            <w:right w:val="none" w:sz="0" w:space="0" w:color="auto"/>
          </w:divBdr>
        </w:div>
        <w:div w:id="1135181638">
          <w:marLeft w:val="480"/>
          <w:marRight w:val="0"/>
          <w:marTop w:val="0"/>
          <w:marBottom w:val="0"/>
          <w:divBdr>
            <w:top w:val="none" w:sz="0" w:space="0" w:color="auto"/>
            <w:left w:val="none" w:sz="0" w:space="0" w:color="auto"/>
            <w:bottom w:val="none" w:sz="0" w:space="0" w:color="auto"/>
            <w:right w:val="none" w:sz="0" w:space="0" w:color="auto"/>
          </w:divBdr>
        </w:div>
        <w:div w:id="186716693">
          <w:marLeft w:val="480"/>
          <w:marRight w:val="0"/>
          <w:marTop w:val="0"/>
          <w:marBottom w:val="0"/>
          <w:divBdr>
            <w:top w:val="none" w:sz="0" w:space="0" w:color="auto"/>
            <w:left w:val="none" w:sz="0" w:space="0" w:color="auto"/>
            <w:bottom w:val="none" w:sz="0" w:space="0" w:color="auto"/>
            <w:right w:val="none" w:sz="0" w:space="0" w:color="auto"/>
          </w:divBdr>
        </w:div>
        <w:div w:id="358821797">
          <w:marLeft w:val="480"/>
          <w:marRight w:val="0"/>
          <w:marTop w:val="0"/>
          <w:marBottom w:val="0"/>
          <w:divBdr>
            <w:top w:val="none" w:sz="0" w:space="0" w:color="auto"/>
            <w:left w:val="none" w:sz="0" w:space="0" w:color="auto"/>
            <w:bottom w:val="none" w:sz="0" w:space="0" w:color="auto"/>
            <w:right w:val="none" w:sz="0" w:space="0" w:color="auto"/>
          </w:divBdr>
        </w:div>
        <w:div w:id="1042630390">
          <w:marLeft w:val="480"/>
          <w:marRight w:val="0"/>
          <w:marTop w:val="0"/>
          <w:marBottom w:val="0"/>
          <w:divBdr>
            <w:top w:val="none" w:sz="0" w:space="0" w:color="auto"/>
            <w:left w:val="none" w:sz="0" w:space="0" w:color="auto"/>
            <w:bottom w:val="none" w:sz="0" w:space="0" w:color="auto"/>
            <w:right w:val="none" w:sz="0" w:space="0" w:color="auto"/>
          </w:divBdr>
        </w:div>
        <w:div w:id="1418552060">
          <w:marLeft w:val="480"/>
          <w:marRight w:val="0"/>
          <w:marTop w:val="0"/>
          <w:marBottom w:val="0"/>
          <w:divBdr>
            <w:top w:val="none" w:sz="0" w:space="0" w:color="auto"/>
            <w:left w:val="none" w:sz="0" w:space="0" w:color="auto"/>
            <w:bottom w:val="none" w:sz="0" w:space="0" w:color="auto"/>
            <w:right w:val="none" w:sz="0" w:space="0" w:color="auto"/>
          </w:divBdr>
        </w:div>
        <w:div w:id="1706170759">
          <w:marLeft w:val="480"/>
          <w:marRight w:val="0"/>
          <w:marTop w:val="0"/>
          <w:marBottom w:val="0"/>
          <w:divBdr>
            <w:top w:val="none" w:sz="0" w:space="0" w:color="auto"/>
            <w:left w:val="none" w:sz="0" w:space="0" w:color="auto"/>
            <w:bottom w:val="none" w:sz="0" w:space="0" w:color="auto"/>
            <w:right w:val="none" w:sz="0" w:space="0" w:color="auto"/>
          </w:divBdr>
        </w:div>
        <w:div w:id="1798451050">
          <w:marLeft w:val="480"/>
          <w:marRight w:val="0"/>
          <w:marTop w:val="0"/>
          <w:marBottom w:val="0"/>
          <w:divBdr>
            <w:top w:val="none" w:sz="0" w:space="0" w:color="auto"/>
            <w:left w:val="none" w:sz="0" w:space="0" w:color="auto"/>
            <w:bottom w:val="none" w:sz="0" w:space="0" w:color="auto"/>
            <w:right w:val="none" w:sz="0" w:space="0" w:color="auto"/>
          </w:divBdr>
        </w:div>
        <w:div w:id="1653174478">
          <w:marLeft w:val="480"/>
          <w:marRight w:val="0"/>
          <w:marTop w:val="0"/>
          <w:marBottom w:val="0"/>
          <w:divBdr>
            <w:top w:val="none" w:sz="0" w:space="0" w:color="auto"/>
            <w:left w:val="none" w:sz="0" w:space="0" w:color="auto"/>
            <w:bottom w:val="none" w:sz="0" w:space="0" w:color="auto"/>
            <w:right w:val="none" w:sz="0" w:space="0" w:color="auto"/>
          </w:divBdr>
        </w:div>
        <w:div w:id="1191526376">
          <w:marLeft w:val="480"/>
          <w:marRight w:val="0"/>
          <w:marTop w:val="0"/>
          <w:marBottom w:val="0"/>
          <w:divBdr>
            <w:top w:val="none" w:sz="0" w:space="0" w:color="auto"/>
            <w:left w:val="none" w:sz="0" w:space="0" w:color="auto"/>
            <w:bottom w:val="none" w:sz="0" w:space="0" w:color="auto"/>
            <w:right w:val="none" w:sz="0" w:space="0" w:color="auto"/>
          </w:divBdr>
        </w:div>
        <w:div w:id="703139244">
          <w:marLeft w:val="480"/>
          <w:marRight w:val="0"/>
          <w:marTop w:val="0"/>
          <w:marBottom w:val="0"/>
          <w:divBdr>
            <w:top w:val="none" w:sz="0" w:space="0" w:color="auto"/>
            <w:left w:val="none" w:sz="0" w:space="0" w:color="auto"/>
            <w:bottom w:val="none" w:sz="0" w:space="0" w:color="auto"/>
            <w:right w:val="none" w:sz="0" w:space="0" w:color="auto"/>
          </w:divBdr>
        </w:div>
        <w:div w:id="1544635502">
          <w:marLeft w:val="480"/>
          <w:marRight w:val="0"/>
          <w:marTop w:val="0"/>
          <w:marBottom w:val="0"/>
          <w:divBdr>
            <w:top w:val="none" w:sz="0" w:space="0" w:color="auto"/>
            <w:left w:val="none" w:sz="0" w:space="0" w:color="auto"/>
            <w:bottom w:val="none" w:sz="0" w:space="0" w:color="auto"/>
            <w:right w:val="none" w:sz="0" w:space="0" w:color="auto"/>
          </w:divBdr>
        </w:div>
        <w:div w:id="2031370832">
          <w:marLeft w:val="480"/>
          <w:marRight w:val="0"/>
          <w:marTop w:val="0"/>
          <w:marBottom w:val="0"/>
          <w:divBdr>
            <w:top w:val="none" w:sz="0" w:space="0" w:color="auto"/>
            <w:left w:val="none" w:sz="0" w:space="0" w:color="auto"/>
            <w:bottom w:val="none" w:sz="0" w:space="0" w:color="auto"/>
            <w:right w:val="none" w:sz="0" w:space="0" w:color="auto"/>
          </w:divBdr>
        </w:div>
        <w:div w:id="1170565910">
          <w:marLeft w:val="480"/>
          <w:marRight w:val="0"/>
          <w:marTop w:val="0"/>
          <w:marBottom w:val="0"/>
          <w:divBdr>
            <w:top w:val="none" w:sz="0" w:space="0" w:color="auto"/>
            <w:left w:val="none" w:sz="0" w:space="0" w:color="auto"/>
            <w:bottom w:val="none" w:sz="0" w:space="0" w:color="auto"/>
            <w:right w:val="none" w:sz="0" w:space="0" w:color="auto"/>
          </w:divBdr>
        </w:div>
        <w:div w:id="1025907355">
          <w:marLeft w:val="480"/>
          <w:marRight w:val="0"/>
          <w:marTop w:val="0"/>
          <w:marBottom w:val="0"/>
          <w:divBdr>
            <w:top w:val="none" w:sz="0" w:space="0" w:color="auto"/>
            <w:left w:val="none" w:sz="0" w:space="0" w:color="auto"/>
            <w:bottom w:val="none" w:sz="0" w:space="0" w:color="auto"/>
            <w:right w:val="none" w:sz="0" w:space="0" w:color="auto"/>
          </w:divBdr>
        </w:div>
        <w:div w:id="1865248454">
          <w:marLeft w:val="480"/>
          <w:marRight w:val="0"/>
          <w:marTop w:val="0"/>
          <w:marBottom w:val="0"/>
          <w:divBdr>
            <w:top w:val="none" w:sz="0" w:space="0" w:color="auto"/>
            <w:left w:val="none" w:sz="0" w:space="0" w:color="auto"/>
            <w:bottom w:val="none" w:sz="0" w:space="0" w:color="auto"/>
            <w:right w:val="none" w:sz="0" w:space="0" w:color="auto"/>
          </w:divBdr>
        </w:div>
        <w:div w:id="1101418308">
          <w:marLeft w:val="480"/>
          <w:marRight w:val="0"/>
          <w:marTop w:val="0"/>
          <w:marBottom w:val="0"/>
          <w:divBdr>
            <w:top w:val="none" w:sz="0" w:space="0" w:color="auto"/>
            <w:left w:val="none" w:sz="0" w:space="0" w:color="auto"/>
            <w:bottom w:val="none" w:sz="0" w:space="0" w:color="auto"/>
            <w:right w:val="none" w:sz="0" w:space="0" w:color="auto"/>
          </w:divBdr>
        </w:div>
        <w:div w:id="77797001">
          <w:marLeft w:val="480"/>
          <w:marRight w:val="0"/>
          <w:marTop w:val="0"/>
          <w:marBottom w:val="0"/>
          <w:divBdr>
            <w:top w:val="none" w:sz="0" w:space="0" w:color="auto"/>
            <w:left w:val="none" w:sz="0" w:space="0" w:color="auto"/>
            <w:bottom w:val="none" w:sz="0" w:space="0" w:color="auto"/>
            <w:right w:val="none" w:sz="0" w:space="0" w:color="auto"/>
          </w:divBdr>
        </w:div>
        <w:div w:id="952595818">
          <w:marLeft w:val="480"/>
          <w:marRight w:val="0"/>
          <w:marTop w:val="0"/>
          <w:marBottom w:val="0"/>
          <w:divBdr>
            <w:top w:val="none" w:sz="0" w:space="0" w:color="auto"/>
            <w:left w:val="none" w:sz="0" w:space="0" w:color="auto"/>
            <w:bottom w:val="none" w:sz="0" w:space="0" w:color="auto"/>
            <w:right w:val="none" w:sz="0" w:space="0" w:color="auto"/>
          </w:divBdr>
        </w:div>
        <w:div w:id="1072434188">
          <w:marLeft w:val="480"/>
          <w:marRight w:val="0"/>
          <w:marTop w:val="0"/>
          <w:marBottom w:val="0"/>
          <w:divBdr>
            <w:top w:val="none" w:sz="0" w:space="0" w:color="auto"/>
            <w:left w:val="none" w:sz="0" w:space="0" w:color="auto"/>
            <w:bottom w:val="none" w:sz="0" w:space="0" w:color="auto"/>
            <w:right w:val="none" w:sz="0" w:space="0" w:color="auto"/>
          </w:divBdr>
        </w:div>
        <w:div w:id="1304577978">
          <w:marLeft w:val="480"/>
          <w:marRight w:val="0"/>
          <w:marTop w:val="0"/>
          <w:marBottom w:val="0"/>
          <w:divBdr>
            <w:top w:val="none" w:sz="0" w:space="0" w:color="auto"/>
            <w:left w:val="none" w:sz="0" w:space="0" w:color="auto"/>
            <w:bottom w:val="none" w:sz="0" w:space="0" w:color="auto"/>
            <w:right w:val="none" w:sz="0" w:space="0" w:color="auto"/>
          </w:divBdr>
        </w:div>
        <w:div w:id="1074736621">
          <w:marLeft w:val="480"/>
          <w:marRight w:val="0"/>
          <w:marTop w:val="0"/>
          <w:marBottom w:val="0"/>
          <w:divBdr>
            <w:top w:val="none" w:sz="0" w:space="0" w:color="auto"/>
            <w:left w:val="none" w:sz="0" w:space="0" w:color="auto"/>
            <w:bottom w:val="none" w:sz="0" w:space="0" w:color="auto"/>
            <w:right w:val="none" w:sz="0" w:space="0" w:color="auto"/>
          </w:divBdr>
        </w:div>
        <w:div w:id="1970427513">
          <w:marLeft w:val="480"/>
          <w:marRight w:val="0"/>
          <w:marTop w:val="0"/>
          <w:marBottom w:val="0"/>
          <w:divBdr>
            <w:top w:val="none" w:sz="0" w:space="0" w:color="auto"/>
            <w:left w:val="none" w:sz="0" w:space="0" w:color="auto"/>
            <w:bottom w:val="none" w:sz="0" w:space="0" w:color="auto"/>
            <w:right w:val="none" w:sz="0" w:space="0" w:color="auto"/>
          </w:divBdr>
        </w:div>
        <w:div w:id="1139690018">
          <w:marLeft w:val="480"/>
          <w:marRight w:val="0"/>
          <w:marTop w:val="0"/>
          <w:marBottom w:val="0"/>
          <w:divBdr>
            <w:top w:val="none" w:sz="0" w:space="0" w:color="auto"/>
            <w:left w:val="none" w:sz="0" w:space="0" w:color="auto"/>
            <w:bottom w:val="none" w:sz="0" w:space="0" w:color="auto"/>
            <w:right w:val="none" w:sz="0" w:space="0" w:color="auto"/>
          </w:divBdr>
        </w:div>
        <w:div w:id="1238784645">
          <w:marLeft w:val="480"/>
          <w:marRight w:val="0"/>
          <w:marTop w:val="0"/>
          <w:marBottom w:val="0"/>
          <w:divBdr>
            <w:top w:val="none" w:sz="0" w:space="0" w:color="auto"/>
            <w:left w:val="none" w:sz="0" w:space="0" w:color="auto"/>
            <w:bottom w:val="none" w:sz="0" w:space="0" w:color="auto"/>
            <w:right w:val="none" w:sz="0" w:space="0" w:color="auto"/>
          </w:divBdr>
        </w:div>
        <w:div w:id="34472650">
          <w:marLeft w:val="480"/>
          <w:marRight w:val="0"/>
          <w:marTop w:val="0"/>
          <w:marBottom w:val="0"/>
          <w:divBdr>
            <w:top w:val="none" w:sz="0" w:space="0" w:color="auto"/>
            <w:left w:val="none" w:sz="0" w:space="0" w:color="auto"/>
            <w:bottom w:val="none" w:sz="0" w:space="0" w:color="auto"/>
            <w:right w:val="none" w:sz="0" w:space="0" w:color="auto"/>
          </w:divBdr>
        </w:div>
        <w:div w:id="969244093">
          <w:marLeft w:val="480"/>
          <w:marRight w:val="0"/>
          <w:marTop w:val="0"/>
          <w:marBottom w:val="0"/>
          <w:divBdr>
            <w:top w:val="none" w:sz="0" w:space="0" w:color="auto"/>
            <w:left w:val="none" w:sz="0" w:space="0" w:color="auto"/>
            <w:bottom w:val="none" w:sz="0" w:space="0" w:color="auto"/>
            <w:right w:val="none" w:sz="0" w:space="0" w:color="auto"/>
          </w:divBdr>
        </w:div>
        <w:div w:id="1635872219">
          <w:marLeft w:val="480"/>
          <w:marRight w:val="0"/>
          <w:marTop w:val="0"/>
          <w:marBottom w:val="0"/>
          <w:divBdr>
            <w:top w:val="none" w:sz="0" w:space="0" w:color="auto"/>
            <w:left w:val="none" w:sz="0" w:space="0" w:color="auto"/>
            <w:bottom w:val="none" w:sz="0" w:space="0" w:color="auto"/>
            <w:right w:val="none" w:sz="0" w:space="0" w:color="auto"/>
          </w:divBdr>
        </w:div>
        <w:div w:id="921840774">
          <w:marLeft w:val="480"/>
          <w:marRight w:val="0"/>
          <w:marTop w:val="0"/>
          <w:marBottom w:val="0"/>
          <w:divBdr>
            <w:top w:val="none" w:sz="0" w:space="0" w:color="auto"/>
            <w:left w:val="none" w:sz="0" w:space="0" w:color="auto"/>
            <w:bottom w:val="none" w:sz="0" w:space="0" w:color="auto"/>
            <w:right w:val="none" w:sz="0" w:space="0" w:color="auto"/>
          </w:divBdr>
        </w:div>
        <w:div w:id="2093887109">
          <w:marLeft w:val="480"/>
          <w:marRight w:val="0"/>
          <w:marTop w:val="0"/>
          <w:marBottom w:val="0"/>
          <w:divBdr>
            <w:top w:val="none" w:sz="0" w:space="0" w:color="auto"/>
            <w:left w:val="none" w:sz="0" w:space="0" w:color="auto"/>
            <w:bottom w:val="none" w:sz="0" w:space="0" w:color="auto"/>
            <w:right w:val="none" w:sz="0" w:space="0" w:color="auto"/>
          </w:divBdr>
        </w:div>
        <w:div w:id="1854344674">
          <w:marLeft w:val="480"/>
          <w:marRight w:val="0"/>
          <w:marTop w:val="0"/>
          <w:marBottom w:val="0"/>
          <w:divBdr>
            <w:top w:val="none" w:sz="0" w:space="0" w:color="auto"/>
            <w:left w:val="none" w:sz="0" w:space="0" w:color="auto"/>
            <w:bottom w:val="none" w:sz="0" w:space="0" w:color="auto"/>
            <w:right w:val="none" w:sz="0" w:space="0" w:color="auto"/>
          </w:divBdr>
        </w:div>
        <w:div w:id="167062964">
          <w:marLeft w:val="480"/>
          <w:marRight w:val="0"/>
          <w:marTop w:val="0"/>
          <w:marBottom w:val="0"/>
          <w:divBdr>
            <w:top w:val="none" w:sz="0" w:space="0" w:color="auto"/>
            <w:left w:val="none" w:sz="0" w:space="0" w:color="auto"/>
            <w:bottom w:val="none" w:sz="0" w:space="0" w:color="auto"/>
            <w:right w:val="none" w:sz="0" w:space="0" w:color="auto"/>
          </w:divBdr>
        </w:div>
      </w:divsChild>
    </w:div>
    <w:div w:id="609900060">
      <w:bodyDiv w:val="1"/>
      <w:marLeft w:val="0"/>
      <w:marRight w:val="0"/>
      <w:marTop w:val="0"/>
      <w:marBottom w:val="0"/>
      <w:divBdr>
        <w:top w:val="none" w:sz="0" w:space="0" w:color="auto"/>
        <w:left w:val="none" w:sz="0" w:space="0" w:color="auto"/>
        <w:bottom w:val="none" w:sz="0" w:space="0" w:color="auto"/>
        <w:right w:val="none" w:sz="0" w:space="0" w:color="auto"/>
      </w:divBdr>
      <w:divsChild>
        <w:div w:id="1334917895">
          <w:marLeft w:val="480"/>
          <w:marRight w:val="0"/>
          <w:marTop w:val="0"/>
          <w:marBottom w:val="0"/>
          <w:divBdr>
            <w:top w:val="none" w:sz="0" w:space="0" w:color="auto"/>
            <w:left w:val="none" w:sz="0" w:space="0" w:color="auto"/>
            <w:bottom w:val="none" w:sz="0" w:space="0" w:color="auto"/>
            <w:right w:val="none" w:sz="0" w:space="0" w:color="auto"/>
          </w:divBdr>
        </w:div>
        <w:div w:id="1593127950">
          <w:marLeft w:val="480"/>
          <w:marRight w:val="0"/>
          <w:marTop w:val="0"/>
          <w:marBottom w:val="0"/>
          <w:divBdr>
            <w:top w:val="none" w:sz="0" w:space="0" w:color="auto"/>
            <w:left w:val="none" w:sz="0" w:space="0" w:color="auto"/>
            <w:bottom w:val="none" w:sz="0" w:space="0" w:color="auto"/>
            <w:right w:val="none" w:sz="0" w:space="0" w:color="auto"/>
          </w:divBdr>
        </w:div>
        <w:div w:id="2135251866">
          <w:marLeft w:val="480"/>
          <w:marRight w:val="0"/>
          <w:marTop w:val="0"/>
          <w:marBottom w:val="0"/>
          <w:divBdr>
            <w:top w:val="none" w:sz="0" w:space="0" w:color="auto"/>
            <w:left w:val="none" w:sz="0" w:space="0" w:color="auto"/>
            <w:bottom w:val="none" w:sz="0" w:space="0" w:color="auto"/>
            <w:right w:val="none" w:sz="0" w:space="0" w:color="auto"/>
          </w:divBdr>
        </w:div>
        <w:div w:id="1915509327">
          <w:marLeft w:val="480"/>
          <w:marRight w:val="0"/>
          <w:marTop w:val="0"/>
          <w:marBottom w:val="0"/>
          <w:divBdr>
            <w:top w:val="none" w:sz="0" w:space="0" w:color="auto"/>
            <w:left w:val="none" w:sz="0" w:space="0" w:color="auto"/>
            <w:bottom w:val="none" w:sz="0" w:space="0" w:color="auto"/>
            <w:right w:val="none" w:sz="0" w:space="0" w:color="auto"/>
          </w:divBdr>
        </w:div>
        <w:div w:id="1430467668">
          <w:marLeft w:val="480"/>
          <w:marRight w:val="0"/>
          <w:marTop w:val="0"/>
          <w:marBottom w:val="0"/>
          <w:divBdr>
            <w:top w:val="none" w:sz="0" w:space="0" w:color="auto"/>
            <w:left w:val="none" w:sz="0" w:space="0" w:color="auto"/>
            <w:bottom w:val="none" w:sz="0" w:space="0" w:color="auto"/>
            <w:right w:val="none" w:sz="0" w:space="0" w:color="auto"/>
          </w:divBdr>
        </w:div>
        <w:div w:id="20519545">
          <w:marLeft w:val="480"/>
          <w:marRight w:val="0"/>
          <w:marTop w:val="0"/>
          <w:marBottom w:val="0"/>
          <w:divBdr>
            <w:top w:val="none" w:sz="0" w:space="0" w:color="auto"/>
            <w:left w:val="none" w:sz="0" w:space="0" w:color="auto"/>
            <w:bottom w:val="none" w:sz="0" w:space="0" w:color="auto"/>
            <w:right w:val="none" w:sz="0" w:space="0" w:color="auto"/>
          </w:divBdr>
        </w:div>
        <w:div w:id="1554460000">
          <w:marLeft w:val="480"/>
          <w:marRight w:val="0"/>
          <w:marTop w:val="0"/>
          <w:marBottom w:val="0"/>
          <w:divBdr>
            <w:top w:val="none" w:sz="0" w:space="0" w:color="auto"/>
            <w:left w:val="none" w:sz="0" w:space="0" w:color="auto"/>
            <w:bottom w:val="none" w:sz="0" w:space="0" w:color="auto"/>
            <w:right w:val="none" w:sz="0" w:space="0" w:color="auto"/>
          </w:divBdr>
        </w:div>
        <w:div w:id="878318274">
          <w:marLeft w:val="480"/>
          <w:marRight w:val="0"/>
          <w:marTop w:val="0"/>
          <w:marBottom w:val="0"/>
          <w:divBdr>
            <w:top w:val="none" w:sz="0" w:space="0" w:color="auto"/>
            <w:left w:val="none" w:sz="0" w:space="0" w:color="auto"/>
            <w:bottom w:val="none" w:sz="0" w:space="0" w:color="auto"/>
            <w:right w:val="none" w:sz="0" w:space="0" w:color="auto"/>
          </w:divBdr>
        </w:div>
        <w:div w:id="1995645965">
          <w:marLeft w:val="480"/>
          <w:marRight w:val="0"/>
          <w:marTop w:val="0"/>
          <w:marBottom w:val="0"/>
          <w:divBdr>
            <w:top w:val="none" w:sz="0" w:space="0" w:color="auto"/>
            <w:left w:val="none" w:sz="0" w:space="0" w:color="auto"/>
            <w:bottom w:val="none" w:sz="0" w:space="0" w:color="auto"/>
            <w:right w:val="none" w:sz="0" w:space="0" w:color="auto"/>
          </w:divBdr>
        </w:div>
        <w:div w:id="1572347581">
          <w:marLeft w:val="480"/>
          <w:marRight w:val="0"/>
          <w:marTop w:val="0"/>
          <w:marBottom w:val="0"/>
          <w:divBdr>
            <w:top w:val="none" w:sz="0" w:space="0" w:color="auto"/>
            <w:left w:val="none" w:sz="0" w:space="0" w:color="auto"/>
            <w:bottom w:val="none" w:sz="0" w:space="0" w:color="auto"/>
            <w:right w:val="none" w:sz="0" w:space="0" w:color="auto"/>
          </w:divBdr>
        </w:div>
        <w:div w:id="1588224249">
          <w:marLeft w:val="480"/>
          <w:marRight w:val="0"/>
          <w:marTop w:val="0"/>
          <w:marBottom w:val="0"/>
          <w:divBdr>
            <w:top w:val="none" w:sz="0" w:space="0" w:color="auto"/>
            <w:left w:val="none" w:sz="0" w:space="0" w:color="auto"/>
            <w:bottom w:val="none" w:sz="0" w:space="0" w:color="auto"/>
            <w:right w:val="none" w:sz="0" w:space="0" w:color="auto"/>
          </w:divBdr>
        </w:div>
        <w:div w:id="161816567">
          <w:marLeft w:val="480"/>
          <w:marRight w:val="0"/>
          <w:marTop w:val="0"/>
          <w:marBottom w:val="0"/>
          <w:divBdr>
            <w:top w:val="none" w:sz="0" w:space="0" w:color="auto"/>
            <w:left w:val="none" w:sz="0" w:space="0" w:color="auto"/>
            <w:bottom w:val="none" w:sz="0" w:space="0" w:color="auto"/>
            <w:right w:val="none" w:sz="0" w:space="0" w:color="auto"/>
          </w:divBdr>
        </w:div>
        <w:div w:id="2130078141">
          <w:marLeft w:val="480"/>
          <w:marRight w:val="0"/>
          <w:marTop w:val="0"/>
          <w:marBottom w:val="0"/>
          <w:divBdr>
            <w:top w:val="none" w:sz="0" w:space="0" w:color="auto"/>
            <w:left w:val="none" w:sz="0" w:space="0" w:color="auto"/>
            <w:bottom w:val="none" w:sz="0" w:space="0" w:color="auto"/>
            <w:right w:val="none" w:sz="0" w:space="0" w:color="auto"/>
          </w:divBdr>
        </w:div>
        <w:div w:id="1803956427">
          <w:marLeft w:val="480"/>
          <w:marRight w:val="0"/>
          <w:marTop w:val="0"/>
          <w:marBottom w:val="0"/>
          <w:divBdr>
            <w:top w:val="none" w:sz="0" w:space="0" w:color="auto"/>
            <w:left w:val="none" w:sz="0" w:space="0" w:color="auto"/>
            <w:bottom w:val="none" w:sz="0" w:space="0" w:color="auto"/>
            <w:right w:val="none" w:sz="0" w:space="0" w:color="auto"/>
          </w:divBdr>
        </w:div>
        <w:div w:id="1987274480">
          <w:marLeft w:val="480"/>
          <w:marRight w:val="0"/>
          <w:marTop w:val="0"/>
          <w:marBottom w:val="0"/>
          <w:divBdr>
            <w:top w:val="none" w:sz="0" w:space="0" w:color="auto"/>
            <w:left w:val="none" w:sz="0" w:space="0" w:color="auto"/>
            <w:bottom w:val="none" w:sz="0" w:space="0" w:color="auto"/>
            <w:right w:val="none" w:sz="0" w:space="0" w:color="auto"/>
          </w:divBdr>
        </w:div>
        <w:div w:id="1344430873">
          <w:marLeft w:val="480"/>
          <w:marRight w:val="0"/>
          <w:marTop w:val="0"/>
          <w:marBottom w:val="0"/>
          <w:divBdr>
            <w:top w:val="none" w:sz="0" w:space="0" w:color="auto"/>
            <w:left w:val="none" w:sz="0" w:space="0" w:color="auto"/>
            <w:bottom w:val="none" w:sz="0" w:space="0" w:color="auto"/>
            <w:right w:val="none" w:sz="0" w:space="0" w:color="auto"/>
          </w:divBdr>
        </w:div>
        <w:div w:id="478376464">
          <w:marLeft w:val="480"/>
          <w:marRight w:val="0"/>
          <w:marTop w:val="0"/>
          <w:marBottom w:val="0"/>
          <w:divBdr>
            <w:top w:val="none" w:sz="0" w:space="0" w:color="auto"/>
            <w:left w:val="none" w:sz="0" w:space="0" w:color="auto"/>
            <w:bottom w:val="none" w:sz="0" w:space="0" w:color="auto"/>
            <w:right w:val="none" w:sz="0" w:space="0" w:color="auto"/>
          </w:divBdr>
        </w:div>
        <w:div w:id="697968498">
          <w:marLeft w:val="480"/>
          <w:marRight w:val="0"/>
          <w:marTop w:val="0"/>
          <w:marBottom w:val="0"/>
          <w:divBdr>
            <w:top w:val="none" w:sz="0" w:space="0" w:color="auto"/>
            <w:left w:val="none" w:sz="0" w:space="0" w:color="auto"/>
            <w:bottom w:val="none" w:sz="0" w:space="0" w:color="auto"/>
            <w:right w:val="none" w:sz="0" w:space="0" w:color="auto"/>
          </w:divBdr>
        </w:div>
        <w:div w:id="379479122">
          <w:marLeft w:val="480"/>
          <w:marRight w:val="0"/>
          <w:marTop w:val="0"/>
          <w:marBottom w:val="0"/>
          <w:divBdr>
            <w:top w:val="none" w:sz="0" w:space="0" w:color="auto"/>
            <w:left w:val="none" w:sz="0" w:space="0" w:color="auto"/>
            <w:bottom w:val="none" w:sz="0" w:space="0" w:color="auto"/>
            <w:right w:val="none" w:sz="0" w:space="0" w:color="auto"/>
          </w:divBdr>
        </w:div>
        <w:div w:id="807474773">
          <w:marLeft w:val="480"/>
          <w:marRight w:val="0"/>
          <w:marTop w:val="0"/>
          <w:marBottom w:val="0"/>
          <w:divBdr>
            <w:top w:val="none" w:sz="0" w:space="0" w:color="auto"/>
            <w:left w:val="none" w:sz="0" w:space="0" w:color="auto"/>
            <w:bottom w:val="none" w:sz="0" w:space="0" w:color="auto"/>
            <w:right w:val="none" w:sz="0" w:space="0" w:color="auto"/>
          </w:divBdr>
        </w:div>
        <w:div w:id="502941416">
          <w:marLeft w:val="480"/>
          <w:marRight w:val="0"/>
          <w:marTop w:val="0"/>
          <w:marBottom w:val="0"/>
          <w:divBdr>
            <w:top w:val="none" w:sz="0" w:space="0" w:color="auto"/>
            <w:left w:val="none" w:sz="0" w:space="0" w:color="auto"/>
            <w:bottom w:val="none" w:sz="0" w:space="0" w:color="auto"/>
            <w:right w:val="none" w:sz="0" w:space="0" w:color="auto"/>
          </w:divBdr>
        </w:div>
        <w:div w:id="31928000">
          <w:marLeft w:val="480"/>
          <w:marRight w:val="0"/>
          <w:marTop w:val="0"/>
          <w:marBottom w:val="0"/>
          <w:divBdr>
            <w:top w:val="none" w:sz="0" w:space="0" w:color="auto"/>
            <w:left w:val="none" w:sz="0" w:space="0" w:color="auto"/>
            <w:bottom w:val="none" w:sz="0" w:space="0" w:color="auto"/>
            <w:right w:val="none" w:sz="0" w:space="0" w:color="auto"/>
          </w:divBdr>
        </w:div>
        <w:div w:id="1461999917">
          <w:marLeft w:val="480"/>
          <w:marRight w:val="0"/>
          <w:marTop w:val="0"/>
          <w:marBottom w:val="0"/>
          <w:divBdr>
            <w:top w:val="none" w:sz="0" w:space="0" w:color="auto"/>
            <w:left w:val="none" w:sz="0" w:space="0" w:color="auto"/>
            <w:bottom w:val="none" w:sz="0" w:space="0" w:color="auto"/>
            <w:right w:val="none" w:sz="0" w:space="0" w:color="auto"/>
          </w:divBdr>
        </w:div>
        <w:div w:id="518350928">
          <w:marLeft w:val="480"/>
          <w:marRight w:val="0"/>
          <w:marTop w:val="0"/>
          <w:marBottom w:val="0"/>
          <w:divBdr>
            <w:top w:val="none" w:sz="0" w:space="0" w:color="auto"/>
            <w:left w:val="none" w:sz="0" w:space="0" w:color="auto"/>
            <w:bottom w:val="none" w:sz="0" w:space="0" w:color="auto"/>
            <w:right w:val="none" w:sz="0" w:space="0" w:color="auto"/>
          </w:divBdr>
        </w:div>
      </w:divsChild>
    </w:div>
    <w:div w:id="633028071">
      <w:bodyDiv w:val="1"/>
      <w:marLeft w:val="0"/>
      <w:marRight w:val="0"/>
      <w:marTop w:val="0"/>
      <w:marBottom w:val="0"/>
      <w:divBdr>
        <w:top w:val="none" w:sz="0" w:space="0" w:color="auto"/>
        <w:left w:val="none" w:sz="0" w:space="0" w:color="auto"/>
        <w:bottom w:val="none" w:sz="0" w:space="0" w:color="auto"/>
        <w:right w:val="none" w:sz="0" w:space="0" w:color="auto"/>
      </w:divBdr>
    </w:div>
    <w:div w:id="635767408">
      <w:bodyDiv w:val="1"/>
      <w:marLeft w:val="0"/>
      <w:marRight w:val="0"/>
      <w:marTop w:val="0"/>
      <w:marBottom w:val="0"/>
      <w:divBdr>
        <w:top w:val="none" w:sz="0" w:space="0" w:color="auto"/>
        <w:left w:val="none" w:sz="0" w:space="0" w:color="auto"/>
        <w:bottom w:val="none" w:sz="0" w:space="0" w:color="auto"/>
        <w:right w:val="none" w:sz="0" w:space="0" w:color="auto"/>
      </w:divBdr>
    </w:div>
    <w:div w:id="649480432">
      <w:bodyDiv w:val="1"/>
      <w:marLeft w:val="0"/>
      <w:marRight w:val="0"/>
      <w:marTop w:val="0"/>
      <w:marBottom w:val="0"/>
      <w:divBdr>
        <w:top w:val="none" w:sz="0" w:space="0" w:color="auto"/>
        <w:left w:val="none" w:sz="0" w:space="0" w:color="auto"/>
        <w:bottom w:val="none" w:sz="0" w:space="0" w:color="auto"/>
        <w:right w:val="none" w:sz="0" w:space="0" w:color="auto"/>
      </w:divBdr>
    </w:div>
    <w:div w:id="656878393">
      <w:bodyDiv w:val="1"/>
      <w:marLeft w:val="0"/>
      <w:marRight w:val="0"/>
      <w:marTop w:val="0"/>
      <w:marBottom w:val="0"/>
      <w:divBdr>
        <w:top w:val="none" w:sz="0" w:space="0" w:color="auto"/>
        <w:left w:val="none" w:sz="0" w:space="0" w:color="auto"/>
        <w:bottom w:val="none" w:sz="0" w:space="0" w:color="auto"/>
        <w:right w:val="none" w:sz="0" w:space="0" w:color="auto"/>
      </w:divBdr>
      <w:divsChild>
        <w:div w:id="767501838">
          <w:marLeft w:val="480"/>
          <w:marRight w:val="0"/>
          <w:marTop w:val="0"/>
          <w:marBottom w:val="0"/>
          <w:divBdr>
            <w:top w:val="none" w:sz="0" w:space="0" w:color="auto"/>
            <w:left w:val="none" w:sz="0" w:space="0" w:color="auto"/>
            <w:bottom w:val="none" w:sz="0" w:space="0" w:color="auto"/>
            <w:right w:val="none" w:sz="0" w:space="0" w:color="auto"/>
          </w:divBdr>
        </w:div>
        <w:div w:id="503588989">
          <w:marLeft w:val="480"/>
          <w:marRight w:val="0"/>
          <w:marTop w:val="0"/>
          <w:marBottom w:val="0"/>
          <w:divBdr>
            <w:top w:val="none" w:sz="0" w:space="0" w:color="auto"/>
            <w:left w:val="none" w:sz="0" w:space="0" w:color="auto"/>
            <w:bottom w:val="none" w:sz="0" w:space="0" w:color="auto"/>
            <w:right w:val="none" w:sz="0" w:space="0" w:color="auto"/>
          </w:divBdr>
        </w:div>
        <w:div w:id="288634198">
          <w:marLeft w:val="480"/>
          <w:marRight w:val="0"/>
          <w:marTop w:val="0"/>
          <w:marBottom w:val="0"/>
          <w:divBdr>
            <w:top w:val="none" w:sz="0" w:space="0" w:color="auto"/>
            <w:left w:val="none" w:sz="0" w:space="0" w:color="auto"/>
            <w:bottom w:val="none" w:sz="0" w:space="0" w:color="auto"/>
            <w:right w:val="none" w:sz="0" w:space="0" w:color="auto"/>
          </w:divBdr>
        </w:div>
        <w:div w:id="1841307738">
          <w:marLeft w:val="480"/>
          <w:marRight w:val="0"/>
          <w:marTop w:val="0"/>
          <w:marBottom w:val="0"/>
          <w:divBdr>
            <w:top w:val="none" w:sz="0" w:space="0" w:color="auto"/>
            <w:left w:val="none" w:sz="0" w:space="0" w:color="auto"/>
            <w:bottom w:val="none" w:sz="0" w:space="0" w:color="auto"/>
            <w:right w:val="none" w:sz="0" w:space="0" w:color="auto"/>
          </w:divBdr>
        </w:div>
        <w:div w:id="260913991">
          <w:marLeft w:val="480"/>
          <w:marRight w:val="0"/>
          <w:marTop w:val="0"/>
          <w:marBottom w:val="0"/>
          <w:divBdr>
            <w:top w:val="none" w:sz="0" w:space="0" w:color="auto"/>
            <w:left w:val="none" w:sz="0" w:space="0" w:color="auto"/>
            <w:bottom w:val="none" w:sz="0" w:space="0" w:color="auto"/>
            <w:right w:val="none" w:sz="0" w:space="0" w:color="auto"/>
          </w:divBdr>
        </w:div>
        <w:div w:id="1752433177">
          <w:marLeft w:val="480"/>
          <w:marRight w:val="0"/>
          <w:marTop w:val="0"/>
          <w:marBottom w:val="0"/>
          <w:divBdr>
            <w:top w:val="none" w:sz="0" w:space="0" w:color="auto"/>
            <w:left w:val="none" w:sz="0" w:space="0" w:color="auto"/>
            <w:bottom w:val="none" w:sz="0" w:space="0" w:color="auto"/>
            <w:right w:val="none" w:sz="0" w:space="0" w:color="auto"/>
          </w:divBdr>
        </w:div>
        <w:div w:id="1996182418">
          <w:marLeft w:val="480"/>
          <w:marRight w:val="0"/>
          <w:marTop w:val="0"/>
          <w:marBottom w:val="0"/>
          <w:divBdr>
            <w:top w:val="none" w:sz="0" w:space="0" w:color="auto"/>
            <w:left w:val="none" w:sz="0" w:space="0" w:color="auto"/>
            <w:bottom w:val="none" w:sz="0" w:space="0" w:color="auto"/>
            <w:right w:val="none" w:sz="0" w:space="0" w:color="auto"/>
          </w:divBdr>
        </w:div>
        <w:div w:id="1708749788">
          <w:marLeft w:val="480"/>
          <w:marRight w:val="0"/>
          <w:marTop w:val="0"/>
          <w:marBottom w:val="0"/>
          <w:divBdr>
            <w:top w:val="none" w:sz="0" w:space="0" w:color="auto"/>
            <w:left w:val="none" w:sz="0" w:space="0" w:color="auto"/>
            <w:bottom w:val="none" w:sz="0" w:space="0" w:color="auto"/>
            <w:right w:val="none" w:sz="0" w:space="0" w:color="auto"/>
          </w:divBdr>
        </w:div>
        <w:div w:id="1724863375">
          <w:marLeft w:val="480"/>
          <w:marRight w:val="0"/>
          <w:marTop w:val="0"/>
          <w:marBottom w:val="0"/>
          <w:divBdr>
            <w:top w:val="none" w:sz="0" w:space="0" w:color="auto"/>
            <w:left w:val="none" w:sz="0" w:space="0" w:color="auto"/>
            <w:bottom w:val="none" w:sz="0" w:space="0" w:color="auto"/>
            <w:right w:val="none" w:sz="0" w:space="0" w:color="auto"/>
          </w:divBdr>
        </w:div>
        <w:div w:id="630793722">
          <w:marLeft w:val="480"/>
          <w:marRight w:val="0"/>
          <w:marTop w:val="0"/>
          <w:marBottom w:val="0"/>
          <w:divBdr>
            <w:top w:val="none" w:sz="0" w:space="0" w:color="auto"/>
            <w:left w:val="none" w:sz="0" w:space="0" w:color="auto"/>
            <w:bottom w:val="none" w:sz="0" w:space="0" w:color="auto"/>
            <w:right w:val="none" w:sz="0" w:space="0" w:color="auto"/>
          </w:divBdr>
        </w:div>
        <w:div w:id="1751350518">
          <w:marLeft w:val="480"/>
          <w:marRight w:val="0"/>
          <w:marTop w:val="0"/>
          <w:marBottom w:val="0"/>
          <w:divBdr>
            <w:top w:val="none" w:sz="0" w:space="0" w:color="auto"/>
            <w:left w:val="none" w:sz="0" w:space="0" w:color="auto"/>
            <w:bottom w:val="none" w:sz="0" w:space="0" w:color="auto"/>
            <w:right w:val="none" w:sz="0" w:space="0" w:color="auto"/>
          </w:divBdr>
        </w:div>
        <w:div w:id="468203839">
          <w:marLeft w:val="480"/>
          <w:marRight w:val="0"/>
          <w:marTop w:val="0"/>
          <w:marBottom w:val="0"/>
          <w:divBdr>
            <w:top w:val="none" w:sz="0" w:space="0" w:color="auto"/>
            <w:left w:val="none" w:sz="0" w:space="0" w:color="auto"/>
            <w:bottom w:val="none" w:sz="0" w:space="0" w:color="auto"/>
            <w:right w:val="none" w:sz="0" w:space="0" w:color="auto"/>
          </w:divBdr>
        </w:div>
      </w:divsChild>
    </w:div>
    <w:div w:id="659889185">
      <w:bodyDiv w:val="1"/>
      <w:marLeft w:val="0"/>
      <w:marRight w:val="0"/>
      <w:marTop w:val="0"/>
      <w:marBottom w:val="0"/>
      <w:divBdr>
        <w:top w:val="none" w:sz="0" w:space="0" w:color="auto"/>
        <w:left w:val="none" w:sz="0" w:space="0" w:color="auto"/>
        <w:bottom w:val="none" w:sz="0" w:space="0" w:color="auto"/>
        <w:right w:val="none" w:sz="0" w:space="0" w:color="auto"/>
      </w:divBdr>
    </w:div>
    <w:div w:id="698970623">
      <w:bodyDiv w:val="1"/>
      <w:marLeft w:val="0"/>
      <w:marRight w:val="0"/>
      <w:marTop w:val="0"/>
      <w:marBottom w:val="0"/>
      <w:divBdr>
        <w:top w:val="none" w:sz="0" w:space="0" w:color="auto"/>
        <w:left w:val="none" w:sz="0" w:space="0" w:color="auto"/>
        <w:bottom w:val="none" w:sz="0" w:space="0" w:color="auto"/>
        <w:right w:val="none" w:sz="0" w:space="0" w:color="auto"/>
      </w:divBdr>
      <w:divsChild>
        <w:div w:id="1222211992">
          <w:marLeft w:val="480"/>
          <w:marRight w:val="0"/>
          <w:marTop w:val="0"/>
          <w:marBottom w:val="0"/>
          <w:divBdr>
            <w:top w:val="none" w:sz="0" w:space="0" w:color="auto"/>
            <w:left w:val="none" w:sz="0" w:space="0" w:color="auto"/>
            <w:bottom w:val="none" w:sz="0" w:space="0" w:color="auto"/>
            <w:right w:val="none" w:sz="0" w:space="0" w:color="auto"/>
          </w:divBdr>
        </w:div>
        <w:div w:id="803429252">
          <w:marLeft w:val="480"/>
          <w:marRight w:val="0"/>
          <w:marTop w:val="0"/>
          <w:marBottom w:val="0"/>
          <w:divBdr>
            <w:top w:val="none" w:sz="0" w:space="0" w:color="auto"/>
            <w:left w:val="none" w:sz="0" w:space="0" w:color="auto"/>
            <w:bottom w:val="none" w:sz="0" w:space="0" w:color="auto"/>
            <w:right w:val="none" w:sz="0" w:space="0" w:color="auto"/>
          </w:divBdr>
        </w:div>
        <w:div w:id="2087604600">
          <w:marLeft w:val="480"/>
          <w:marRight w:val="0"/>
          <w:marTop w:val="0"/>
          <w:marBottom w:val="0"/>
          <w:divBdr>
            <w:top w:val="none" w:sz="0" w:space="0" w:color="auto"/>
            <w:left w:val="none" w:sz="0" w:space="0" w:color="auto"/>
            <w:bottom w:val="none" w:sz="0" w:space="0" w:color="auto"/>
            <w:right w:val="none" w:sz="0" w:space="0" w:color="auto"/>
          </w:divBdr>
        </w:div>
        <w:div w:id="2010130882">
          <w:marLeft w:val="480"/>
          <w:marRight w:val="0"/>
          <w:marTop w:val="0"/>
          <w:marBottom w:val="0"/>
          <w:divBdr>
            <w:top w:val="none" w:sz="0" w:space="0" w:color="auto"/>
            <w:left w:val="none" w:sz="0" w:space="0" w:color="auto"/>
            <w:bottom w:val="none" w:sz="0" w:space="0" w:color="auto"/>
            <w:right w:val="none" w:sz="0" w:space="0" w:color="auto"/>
          </w:divBdr>
        </w:div>
        <w:div w:id="912811679">
          <w:marLeft w:val="480"/>
          <w:marRight w:val="0"/>
          <w:marTop w:val="0"/>
          <w:marBottom w:val="0"/>
          <w:divBdr>
            <w:top w:val="none" w:sz="0" w:space="0" w:color="auto"/>
            <w:left w:val="none" w:sz="0" w:space="0" w:color="auto"/>
            <w:bottom w:val="none" w:sz="0" w:space="0" w:color="auto"/>
            <w:right w:val="none" w:sz="0" w:space="0" w:color="auto"/>
          </w:divBdr>
        </w:div>
        <w:div w:id="1651666146">
          <w:marLeft w:val="480"/>
          <w:marRight w:val="0"/>
          <w:marTop w:val="0"/>
          <w:marBottom w:val="0"/>
          <w:divBdr>
            <w:top w:val="none" w:sz="0" w:space="0" w:color="auto"/>
            <w:left w:val="none" w:sz="0" w:space="0" w:color="auto"/>
            <w:bottom w:val="none" w:sz="0" w:space="0" w:color="auto"/>
            <w:right w:val="none" w:sz="0" w:space="0" w:color="auto"/>
          </w:divBdr>
        </w:div>
        <w:div w:id="481775977">
          <w:marLeft w:val="480"/>
          <w:marRight w:val="0"/>
          <w:marTop w:val="0"/>
          <w:marBottom w:val="0"/>
          <w:divBdr>
            <w:top w:val="none" w:sz="0" w:space="0" w:color="auto"/>
            <w:left w:val="none" w:sz="0" w:space="0" w:color="auto"/>
            <w:bottom w:val="none" w:sz="0" w:space="0" w:color="auto"/>
            <w:right w:val="none" w:sz="0" w:space="0" w:color="auto"/>
          </w:divBdr>
        </w:div>
        <w:div w:id="1094860843">
          <w:marLeft w:val="480"/>
          <w:marRight w:val="0"/>
          <w:marTop w:val="0"/>
          <w:marBottom w:val="0"/>
          <w:divBdr>
            <w:top w:val="none" w:sz="0" w:space="0" w:color="auto"/>
            <w:left w:val="none" w:sz="0" w:space="0" w:color="auto"/>
            <w:bottom w:val="none" w:sz="0" w:space="0" w:color="auto"/>
            <w:right w:val="none" w:sz="0" w:space="0" w:color="auto"/>
          </w:divBdr>
        </w:div>
        <w:div w:id="1747263037">
          <w:marLeft w:val="480"/>
          <w:marRight w:val="0"/>
          <w:marTop w:val="0"/>
          <w:marBottom w:val="0"/>
          <w:divBdr>
            <w:top w:val="none" w:sz="0" w:space="0" w:color="auto"/>
            <w:left w:val="none" w:sz="0" w:space="0" w:color="auto"/>
            <w:bottom w:val="none" w:sz="0" w:space="0" w:color="auto"/>
            <w:right w:val="none" w:sz="0" w:space="0" w:color="auto"/>
          </w:divBdr>
        </w:div>
        <w:div w:id="1800881036">
          <w:marLeft w:val="480"/>
          <w:marRight w:val="0"/>
          <w:marTop w:val="0"/>
          <w:marBottom w:val="0"/>
          <w:divBdr>
            <w:top w:val="none" w:sz="0" w:space="0" w:color="auto"/>
            <w:left w:val="none" w:sz="0" w:space="0" w:color="auto"/>
            <w:bottom w:val="none" w:sz="0" w:space="0" w:color="auto"/>
            <w:right w:val="none" w:sz="0" w:space="0" w:color="auto"/>
          </w:divBdr>
        </w:div>
        <w:div w:id="1776317481">
          <w:marLeft w:val="480"/>
          <w:marRight w:val="0"/>
          <w:marTop w:val="0"/>
          <w:marBottom w:val="0"/>
          <w:divBdr>
            <w:top w:val="none" w:sz="0" w:space="0" w:color="auto"/>
            <w:left w:val="none" w:sz="0" w:space="0" w:color="auto"/>
            <w:bottom w:val="none" w:sz="0" w:space="0" w:color="auto"/>
            <w:right w:val="none" w:sz="0" w:space="0" w:color="auto"/>
          </w:divBdr>
        </w:div>
        <w:div w:id="1325428699">
          <w:marLeft w:val="480"/>
          <w:marRight w:val="0"/>
          <w:marTop w:val="0"/>
          <w:marBottom w:val="0"/>
          <w:divBdr>
            <w:top w:val="none" w:sz="0" w:space="0" w:color="auto"/>
            <w:left w:val="none" w:sz="0" w:space="0" w:color="auto"/>
            <w:bottom w:val="none" w:sz="0" w:space="0" w:color="auto"/>
            <w:right w:val="none" w:sz="0" w:space="0" w:color="auto"/>
          </w:divBdr>
        </w:div>
        <w:div w:id="1170413553">
          <w:marLeft w:val="480"/>
          <w:marRight w:val="0"/>
          <w:marTop w:val="0"/>
          <w:marBottom w:val="0"/>
          <w:divBdr>
            <w:top w:val="none" w:sz="0" w:space="0" w:color="auto"/>
            <w:left w:val="none" w:sz="0" w:space="0" w:color="auto"/>
            <w:bottom w:val="none" w:sz="0" w:space="0" w:color="auto"/>
            <w:right w:val="none" w:sz="0" w:space="0" w:color="auto"/>
          </w:divBdr>
        </w:div>
        <w:div w:id="1202090817">
          <w:marLeft w:val="480"/>
          <w:marRight w:val="0"/>
          <w:marTop w:val="0"/>
          <w:marBottom w:val="0"/>
          <w:divBdr>
            <w:top w:val="none" w:sz="0" w:space="0" w:color="auto"/>
            <w:left w:val="none" w:sz="0" w:space="0" w:color="auto"/>
            <w:bottom w:val="none" w:sz="0" w:space="0" w:color="auto"/>
            <w:right w:val="none" w:sz="0" w:space="0" w:color="auto"/>
          </w:divBdr>
        </w:div>
        <w:div w:id="1580140099">
          <w:marLeft w:val="480"/>
          <w:marRight w:val="0"/>
          <w:marTop w:val="0"/>
          <w:marBottom w:val="0"/>
          <w:divBdr>
            <w:top w:val="none" w:sz="0" w:space="0" w:color="auto"/>
            <w:left w:val="none" w:sz="0" w:space="0" w:color="auto"/>
            <w:bottom w:val="none" w:sz="0" w:space="0" w:color="auto"/>
            <w:right w:val="none" w:sz="0" w:space="0" w:color="auto"/>
          </w:divBdr>
        </w:div>
        <w:div w:id="1738018814">
          <w:marLeft w:val="480"/>
          <w:marRight w:val="0"/>
          <w:marTop w:val="0"/>
          <w:marBottom w:val="0"/>
          <w:divBdr>
            <w:top w:val="none" w:sz="0" w:space="0" w:color="auto"/>
            <w:left w:val="none" w:sz="0" w:space="0" w:color="auto"/>
            <w:bottom w:val="none" w:sz="0" w:space="0" w:color="auto"/>
            <w:right w:val="none" w:sz="0" w:space="0" w:color="auto"/>
          </w:divBdr>
        </w:div>
        <w:div w:id="1534267369">
          <w:marLeft w:val="480"/>
          <w:marRight w:val="0"/>
          <w:marTop w:val="0"/>
          <w:marBottom w:val="0"/>
          <w:divBdr>
            <w:top w:val="none" w:sz="0" w:space="0" w:color="auto"/>
            <w:left w:val="none" w:sz="0" w:space="0" w:color="auto"/>
            <w:bottom w:val="none" w:sz="0" w:space="0" w:color="auto"/>
            <w:right w:val="none" w:sz="0" w:space="0" w:color="auto"/>
          </w:divBdr>
        </w:div>
        <w:div w:id="1104543816">
          <w:marLeft w:val="480"/>
          <w:marRight w:val="0"/>
          <w:marTop w:val="0"/>
          <w:marBottom w:val="0"/>
          <w:divBdr>
            <w:top w:val="none" w:sz="0" w:space="0" w:color="auto"/>
            <w:left w:val="none" w:sz="0" w:space="0" w:color="auto"/>
            <w:bottom w:val="none" w:sz="0" w:space="0" w:color="auto"/>
            <w:right w:val="none" w:sz="0" w:space="0" w:color="auto"/>
          </w:divBdr>
        </w:div>
        <w:div w:id="281034145">
          <w:marLeft w:val="480"/>
          <w:marRight w:val="0"/>
          <w:marTop w:val="0"/>
          <w:marBottom w:val="0"/>
          <w:divBdr>
            <w:top w:val="none" w:sz="0" w:space="0" w:color="auto"/>
            <w:left w:val="none" w:sz="0" w:space="0" w:color="auto"/>
            <w:bottom w:val="none" w:sz="0" w:space="0" w:color="auto"/>
            <w:right w:val="none" w:sz="0" w:space="0" w:color="auto"/>
          </w:divBdr>
        </w:div>
        <w:div w:id="1484198946">
          <w:marLeft w:val="480"/>
          <w:marRight w:val="0"/>
          <w:marTop w:val="0"/>
          <w:marBottom w:val="0"/>
          <w:divBdr>
            <w:top w:val="none" w:sz="0" w:space="0" w:color="auto"/>
            <w:left w:val="none" w:sz="0" w:space="0" w:color="auto"/>
            <w:bottom w:val="none" w:sz="0" w:space="0" w:color="auto"/>
            <w:right w:val="none" w:sz="0" w:space="0" w:color="auto"/>
          </w:divBdr>
        </w:div>
        <w:div w:id="1658922033">
          <w:marLeft w:val="480"/>
          <w:marRight w:val="0"/>
          <w:marTop w:val="0"/>
          <w:marBottom w:val="0"/>
          <w:divBdr>
            <w:top w:val="none" w:sz="0" w:space="0" w:color="auto"/>
            <w:left w:val="none" w:sz="0" w:space="0" w:color="auto"/>
            <w:bottom w:val="none" w:sz="0" w:space="0" w:color="auto"/>
            <w:right w:val="none" w:sz="0" w:space="0" w:color="auto"/>
          </w:divBdr>
        </w:div>
        <w:div w:id="469711574">
          <w:marLeft w:val="480"/>
          <w:marRight w:val="0"/>
          <w:marTop w:val="0"/>
          <w:marBottom w:val="0"/>
          <w:divBdr>
            <w:top w:val="none" w:sz="0" w:space="0" w:color="auto"/>
            <w:left w:val="none" w:sz="0" w:space="0" w:color="auto"/>
            <w:bottom w:val="none" w:sz="0" w:space="0" w:color="auto"/>
            <w:right w:val="none" w:sz="0" w:space="0" w:color="auto"/>
          </w:divBdr>
        </w:div>
        <w:div w:id="196817891">
          <w:marLeft w:val="480"/>
          <w:marRight w:val="0"/>
          <w:marTop w:val="0"/>
          <w:marBottom w:val="0"/>
          <w:divBdr>
            <w:top w:val="none" w:sz="0" w:space="0" w:color="auto"/>
            <w:left w:val="none" w:sz="0" w:space="0" w:color="auto"/>
            <w:bottom w:val="none" w:sz="0" w:space="0" w:color="auto"/>
            <w:right w:val="none" w:sz="0" w:space="0" w:color="auto"/>
          </w:divBdr>
        </w:div>
        <w:div w:id="16590606">
          <w:marLeft w:val="480"/>
          <w:marRight w:val="0"/>
          <w:marTop w:val="0"/>
          <w:marBottom w:val="0"/>
          <w:divBdr>
            <w:top w:val="none" w:sz="0" w:space="0" w:color="auto"/>
            <w:left w:val="none" w:sz="0" w:space="0" w:color="auto"/>
            <w:bottom w:val="none" w:sz="0" w:space="0" w:color="auto"/>
            <w:right w:val="none" w:sz="0" w:space="0" w:color="auto"/>
          </w:divBdr>
        </w:div>
        <w:div w:id="758134886">
          <w:marLeft w:val="480"/>
          <w:marRight w:val="0"/>
          <w:marTop w:val="0"/>
          <w:marBottom w:val="0"/>
          <w:divBdr>
            <w:top w:val="none" w:sz="0" w:space="0" w:color="auto"/>
            <w:left w:val="none" w:sz="0" w:space="0" w:color="auto"/>
            <w:bottom w:val="none" w:sz="0" w:space="0" w:color="auto"/>
            <w:right w:val="none" w:sz="0" w:space="0" w:color="auto"/>
          </w:divBdr>
        </w:div>
        <w:div w:id="1042897652">
          <w:marLeft w:val="480"/>
          <w:marRight w:val="0"/>
          <w:marTop w:val="0"/>
          <w:marBottom w:val="0"/>
          <w:divBdr>
            <w:top w:val="none" w:sz="0" w:space="0" w:color="auto"/>
            <w:left w:val="none" w:sz="0" w:space="0" w:color="auto"/>
            <w:bottom w:val="none" w:sz="0" w:space="0" w:color="auto"/>
            <w:right w:val="none" w:sz="0" w:space="0" w:color="auto"/>
          </w:divBdr>
        </w:div>
        <w:div w:id="1997411758">
          <w:marLeft w:val="480"/>
          <w:marRight w:val="0"/>
          <w:marTop w:val="0"/>
          <w:marBottom w:val="0"/>
          <w:divBdr>
            <w:top w:val="none" w:sz="0" w:space="0" w:color="auto"/>
            <w:left w:val="none" w:sz="0" w:space="0" w:color="auto"/>
            <w:bottom w:val="none" w:sz="0" w:space="0" w:color="auto"/>
            <w:right w:val="none" w:sz="0" w:space="0" w:color="auto"/>
          </w:divBdr>
        </w:div>
        <w:div w:id="154037044">
          <w:marLeft w:val="480"/>
          <w:marRight w:val="0"/>
          <w:marTop w:val="0"/>
          <w:marBottom w:val="0"/>
          <w:divBdr>
            <w:top w:val="none" w:sz="0" w:space="0" w:color="auto"/>
            <w:left w:val="none" w:sz="0" w:space="0" w:color="auto"/>
            <w:bottom w:val="none" w:sz="0" w:space="0" w:color="auto"/>
            <w:right w:val="none" w:sz="0" w:space="0" w:color="auto"/>
          </w:divBdr>
        </w:div>
        <w:div w:id="284771019">
          <w:marLeft w:val="480"/>
          <w:marRight w:val="0"/>
          <w:marTop w:val="0"/>
          <w:marBottom w:val="0"/>
          <w:divBdr>
            <w:top w:val="none" w:sz="0" w:space="0" w:color="auto"/>
            <w:left w:val="none" w:sz="0" w:space="0" w:color="auto"/>
            <w:bottom w:val="none" w:sz="0" w:space="0" w:color="auto"/>
            <w:right w:val="none" w:sz="0" w:space="0" w:color="auto"/>
          </w:divBdr>
        </w:div>
        <w:div w:id="311327530">
          <w:marLeft w:val="480"/>
          <w:marRight w:val="0"/>
          <w:marTop w:val="0"/>
          <w:marBottom w:val="0"/>
          <w:divBdr>
            <w:top w:val="none" w:sz="0" w:space="0" w:color="auto"/>
            <w:left w:val="none" w:sz="0" w:space="0" w:color="auto"/>
            <w:bottom w:val="none" w:sz="0" w:space="0" w:color="auto"/>
            <w:right w:val="none" w:sz="0" w:space="0" w:color="auto"/>
          </w:divBdr>
        </w:div>
        <w:div w:id="1980575248">
          <w:marLeft w:val="480"/>
          <w:marRight w:val="0"/>
          <w:marTop w:val="0"/>
          <w:marBottom w:val="0"/>
          <w:divBdr>
            <w:top w:val="none" w:sz="0" w:space="0" w:color="auto"/>
            <w:left w:val="none" w:sz="0" w:space="0" w:color="auto"/>
            <w:bottom w:val="none" w:sz="0" w:space="0" w:color="auto"/>
            <w:right w:val="none" w:sz="0" w:space="0" w:color="auto"/>
          </w:divBdr>
        </w:div>
      </w:divsChild>
    </w:div>
    <w:div w:id="713239173">
      <w:bodyDiv w:val="1"/>
      <w:marLeft w:val="0"/>
      <w:marRight w:val="0"/>
      <w:marTop w:val="0"/>
      <w:marBottom w:val="0"/>
      <w:divBdr>
        <w:top w:val="none" w:sz="0" w:space="0" w:color="auto"/>
        <w:left w:val="none" w:sz="0" w:space="0" w:color="auto"/>
        <w:bottom w:val="none" w:sz="0" w:space="0" w:color="auto"/>
        <w:right w:val="none" w:sz="0" w:space="0" w:color="auto"/>
      </w:divBdr>
    </w:div>
    <w:div w:id="714542220">
      <w:bodyDiv w:val="1"/>
      <w:marLeft w:val="0"/>
      <w:marRight w:val="0"/>
      <w:marTop w:val="0"/>
      <w:marBottom w:val="0"/>
      <w:divBdr>
        <w:top w:val="none" w:sz="0" w:space="0" w:color="auto"/>
        <w:left w:val="none" w:sz="0" w:space="0" w:color="auto"/>
        <w:bottom w:val="none" w:sz="0" w:space="0" w:color="auto"/>
        <w:right w:val="none" w:sz="0" w:space="0" w:color="auto"/>
      </w:divBdr>
      <w:divsChild>
        <w:div w:id="1286427291">
          <w:marLeft w:val="0"/>
          <w:marRight w:val="0"/>
          <w:marTop w:val="0"/>
          <w:marBottom w:val="0"/>
          <w:divBdr>
            <w:top w:val="none" w:sz="0" w:space="0" w:color="auto"/>
            <w:left w:val="none" w:sz="0" w:space="0" w:color="auto"/>
            <w:bottom w:val="none" w:sz="0" w:space="0" w:color="auto"/>
            <w:right w:val="none" w:sz="0" w:space="0" w:color="auto"/>
          </w:divBdr>
          <w:divsChild>
            <w:div w:id="1394101">
              <w:marLeft w:val="0"/>
              <w:marRight w:val="0"/>
              <w:marTop w:val="0"/>
              <w:marBottom w:val="0"/>
              <w:divBdr>
                <w:top w:val="none" w:sz="0" w:space="0" w:color="auto"/>
                <w:left w:val="none" w:sz="0" w:space="0" w:color="auto"/>
                <w:bottom w:val="none" w:sz="0" w:space="0" w:color="auto"/>
                <w:right w:val="none" w:sz="0" w:space="0" w:color="auto"/>
              </w:divBdr>
              <w:divsChild>
                <w:div w:id="1234664353">
                  <w:marLeft w:val="0"/>
                  <w:marRight w:val="0"/>
                  <w:marTop w:val="0"/>
                  <w:marBottom w:val="0"/>
                  <w:divBdr>
                    <w:top w:val="none" w:sz="0" w:space="0" w:color="auto"/>
                    <w:left w:val="none" w:sz="0" w:space="0" w:color="auto"/>
                    <w:bottom w:val="none" w:sz="0" w:space="0" w:color="auto"/>
                    <w:right w:val="none" w:sz="0" w:space="0" w:color="auto"/>
                  </w:divBdr>
                  <w:divsChild>
                    <w:div w:id="5688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479818">
      <w:bodyDiv w:val="1"/>
      <w:marLeft w:val="0"/>
      <w:marRight w:val="0"/>
      <w:marTop w:val="0"/>
      <w:marBottom w:val="0"/>
      <w:divBdr>
        <w:top w:val="none" w:sz="0" w:space="0" w:color="auto"/>
        <w:left w:val="none" w:sz="0" w:space="0" w:color="auto"/>
        <w:bottom w:val="none" w:sz="0" w:space="0" w:color="auto"/>
        <w:right w:val="none" w:sz="0" w:space="0" w:color="auto"/>
      </w:divBdr>
    </w:div>
    <w:div w:id="722560164">
      <w:bodyDiv w:val="1"/>
      <w:marLeft w:val="0"/>
      <w:marRight w:val="0"/>
      <w:marTop w:val="0"/>
      <w:marBottom w:val="0"/>
      <w:divBdr>
        <w:top w:val="none" w:sz="0" w:space="0" w:color="auto"/>
        <w:left w:val="none" w:sz="0" w:space="0" w:color="auto"/>
        <w:bottom w:val="none" w:sz="0" w:space="0" w:color="auto"/>
        <w:right w:val="none" w:sz="0" w:space="0" w:color="auto"/>
      </w:divBdr>
      <w:divsChild>
        <w:div w:id="1245259056">
          <w:marLeft w:val="0"/>
          <w:marRight w:val="0"/>
          <w:marTop w:val="0"/>
          <w:marBottom w:val="0"/>
          <w:divBdr>
            <w:top w:val="none" w:sz="0" w:space="0" w:color="auto"/>
            <w:left w:val="none" w:sz="0" w:space="0" w:color="auto"/>
            <w:bottom w:val="none" w:sz="0" w:space="0" w:color="auto"/>
            <w:right w:val="none" w:sz="0" w:space="0" w:color="auto"/>
          </w:divBdr>
          <w:divsChild>
            <w:div w:id="604852041">
              <w:marLeft w:val="0"/>
              <w:marRight w:val="0"/>
              <w:marTop w:val="0"/>
              <w:marBottom w:val="0"/>
              <w:divBdr>
                <w:top w:val="none" w:sz="0" w:space="0" w:color="auto"/>
                <w:left w:val="none" w:sz="0" w:space="0" w:color="auto"/>
                <w:bottom w:val="none" w:sz="0" w:space="0" w:color="auto"/>
                <w:right w:val="none" w:sz="0" w:space="0" w:color="auto"/>
              </w:divBdr>
              <w:divsChild>
                <w:div w:id="1586770154">
                  <w:marLeft w:val="0"/>
                  <w:marRight w:val="0"/>
                  <w:marTop w:val="0"/>
                  <w:marBottom w:val="0"/>
                  <w:divBdr>
                    <w:top w:val="none" w:sz="0" w:space="0" w:color="auto"/>
                    <w:left w:val="none" w:sz="0" w:space="0" w:color="auto"/>
                    <w:bottom w:val="none" w:sz="0" w:space="0" w:color="auto"/>
                    <w:right w:val="none" w:sz="0" w:space="0" w:color="auto"/>
                  </w:divBdr>
                  <w:divsChild>
                    <w:div w:id="5469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614976">
      <w:bodyDiv w:val="1"/>
      <w:marLeft w:val="0"/>
      <w:marRight w:val="0"/>
      <w:marTop w:val="0"/>
      <w:marBottom w:val="0"/>
      <w:divBdr>
        <w:top w:val="none" w:sz="0" w:space="0" w:color="auto"/>
        <w:left w:val="none" w:sz="0" w:space="0" w:color="auto"/>
        <w:bottom w:val="none" w:sz="0" w:space="0" w:color="auto"/>
        <w:right w:val="none" w:sz="0" w:space="0" w:color="auto"/>
      </w:divBdr>
    </w:div>
    <w:div w:id="728654759">
      <w:bodyDiv w:val="1"/>
      <w:marLeft w:val="0"/>
      <w:marRight w:val="0"/>
      <w:marTop w:val="0"/>
      <w:marBottom w:val="0"/>
      <w:divBdr>
        <w:top w:val="none" w:sz="0" w:space="0" w:color="auto"/>
        <w:left w:val="none" w:sz="0" w:space="0" w:color="auto"/>
        <w:bottom w:val="none" w:sz="0" w:space="0" w:color="auto"/>
        <w:right w:val="none" w:sz="0" w:space="0" w:color="auto"/>
      </w:divBdr>
    </w:div>
    <w:div w:id="737216302">
      <w:bodyDiv w:val="1"/>
      <w:marLeft w:val="0"/>
      <w:marRight w:val="0"/>
      <w:marTop w:val="0"/>
      <w:marBottom w:val="0"/>
      <w:divBdr>
        <w:top w:val="none" w:sz="0" w:space="0" w:color="auto"/>
        <w:left w:val="none" w:sz="0" w:space="0" w:color="auto"/>
        <w:bottom w:val="none" w:sz="0" w:space="0" w:color="auto"/>
        <w:right w:val="none" w:sz="0" w:space="0" w:color="auto"/>
      </w:divBdr>
    </w:div>
    <w:div w:id="741751798">
      <w:bodyDiv w:val="1"/>
      <w:marLeft w:val="0"/>
      <w:marRight w:val="0"/>
      <w:marTop w:val="0"/>
      <w:marBottom w:val="0"/>
      <w:divBdr>
        <w:top w:val="none" w:sz="0" w:space="0" w:color="auto"/>
        <w:left w:val="none" w:sz="0" w:space="0" w:color="auto"/>
        <w:bottom w:val="none" w:sz="0" w:space="0" w:color="auto"/>
        <w:right w:val="none" w:sz="0" w:space="0" w:color="auto"/>
      </w:divBdr>
    </w:div>
    <w:div w:id="743138670">
      <w:bodyDiv w:val="1"/>
      <w:marLeft w:val="0"/>
      <w:marRight w:val="0"/>
      <w:marTop w:val="0"/>
      <w:marBottom w:val="0"/>
      <w:divBdr>
        <w:top w:val="none" w:sz="0" w:space="0" w:color="auto"/>
        <w:left w:val="none" w:sz="0" w:space="0" w:color="auto"/>
        <w:bottom w:val="none" w:sz="0" w:space="0" w:color="auto"/>
        <w:right w:val="none" w:sz="0" w:space="0" w:color="auto"/>
      </w:divBdr>
    </w:div>
    <w:div w:id="766198981">
      <w:bodyDiv w:val="1"/>
      <w:marLeft w:val="0"/>
      <w:marRight w:val="0"/>
      <w:marTop w:val="0"/>
      <w:marBottom w:val="0"/>
      <w:divBdr>
        <w:top w:val="none" w:sz="0" w:space="0" w:color="auto"/>
        <w:left w:val="none" w:sz="0" w:space="0" w:color="auto"/>
        <w:bottom w:val="none" w:sz="0" w:space="0" w:color="auto"/>
        <w:right w:val="none" w:sz="0" w:space="0" w:color="auto"/>
      </w:divBdr>
      <w:divsChild>
        <w:div w:id="583758199">
          <w:marLeft w:val="480"/>
          <w:marRight w:val="0"/>
          <w:marTop w:val="0"/>
          <w:marBottom w:val="0"/>
          <w:divBdr>
            <w:top w:val="none" w:sz="0" w:space="0" w:color="auto"/>
            <w:left w:val="none" w:sz="0" w:space="0" w:color="auto"/>
            <w:bottom w:val="none" w:sz="0" w:space="0" w:color="auto"/>
            <w:right w:val="none" w:sz="0" w:space="0" w:color="auto"/>
          </w:divBdr>
        </w:div>
        <w:div w:id="1444300508">
          <w:marLeft w:val="480"/>
          <w:marRight w:val="0"/>
          <w:marTop w:val="0"/>
          <w:marBottom w:val="0"/>
          <w:divBdr>
            <w:top w:val="none" w:sz="0" w:space="0" w:color="auto"/>
            <w:left w:val="none" w:sz="0" w:space="0" w:color="auto"/>
            <w:bottom w:val="none" w:sz="0" w:space="0" w:color="auto"/>
            <w:right w:val="none" w:sz="0" w:space="0" w:color="auto"/>
          </w:divBdr>
        </w:div>
        <w:div w:id="1024674148">
          <w:marLeft w:val="480"/>
          <w:marRight w:val="0"/>
          <w:marTop w:val="0"/>
          <w:marBottom w:val="0"/>
          <w:divBdr>
            <w:top w:val="none" w:sz="0" w:space="0" w:color="auto"/>
            <w:left w:val="none" w:sz="0" w:space="0" w:color="auto"/>
            <w:bottom w:val="none" w:sz="0" w:space="0" w:color="auto"/>
            <w:right w:val="none" w:sz="0" w:space="0" w:color="auto"/>
          </w:divBdr>
        </w:div>
        <w:div w:id="688288915">
          <w:marLeft w:val="480"/>
          <w:marRight w:val="0"/>
          <w:marTop w:val="0"/>
          <w:marBottom w:val="0"/>
          <w:divBdr>
            <w:top w:val="none" w:sz="0" w:space="0" w:color="auto"/>
            <w:left w:val="none" w:sz="0" w:space="0" w:color="auto"/>
            <w:bottom w:val="none" w:sz="0" w:space="0" w:color="auto"/>
            <w:right w:val="none" w:sz="0" w:space="0" w:color="auto"/>
          </w:divBdr>
        </w:div>
        <w:div w:id="809830860">
          <w:marLeft w:val="480"/>
          <w:marRight w:val="0"/>
          <w:marTop w:val="0"/>
          <w:marBottom w:val="0"/>
          <w:divBdr>
            <w:top w:val="none" w:sz="0" w:space="0" w:color="auto"/>
            <w:left w:val="none" w:sz="0" w:space="0" w:color="auto"/>
            <w:bottom w:val="none" w:sz="0" w:space="0" w:color="auto"/>
            <w:right w:val="none" w:sz="0" w:space="0" w:color="auto"/>
          </w:divBdr>
        </w:div>
        <w:div w:id="1315913842">
          <w:marLeft w:val="480"/>
          <w:marRight w:val="0"/>
          <w:marTop w:val="0"/>
          <w:marBottom w:val="0"/>
          <w:divBdr>
            <w:top w:val="none" w:sz="0" w:space="0" w:color="auto"/>
            <w:left w:val="none" w:sz="0" w:space="0" w:color="auto"/>
            <w:bottom w:val="none" w:sz="0" w:space="0" w:color="auto"/>
            <w:right w:val="none" w:sz="0" w:space="0" w:color="auto"/>
          </w:divBdr>
        </w:div>
        <w:div w:id="44380861">
          <w:marLeft w:val="480"/>
          <w:marRight w:val="0"/>
          <w:marTop w:val="0"/>
          <w:marBottom w:val="0"/>
          <w:divBdr>
            <w:top w:val="none" w:sz="0" w:space="0" w:color="auto"/>
            <w:left w:val="none" w:sz="0" w:space="0" w:color="auto"/>
            <w:bottom w:val="none" w:sz="0" w:space="0" w:color="auto"/>
            <w:right w:val="none" w:sz="0" w:space="0" w:color="auto"/>
          </w:divBdr>
        </w:div>
        <w:div w:id="1598247051">
          <w:marLeft w:val="480"/>
          <w:marRight w:val="0"/>
          <w:marTop w:val="0"/>
          <w:marBottom w:val="0"/>
          <w:divBdr>
            <w:top w:val="none" w:sz="0" w:space="0" w:color="auto"/>
            <w:left w:val="none" w:sz="0" w:space="0" w:color="auto"/>
            <w:bottom w:val="none" w:sz="0" w:space="0" w:color="auto"/>
            <w:right w:val="none" w:sz="0" w:space="0" w:color="auto"/>
          </w:divBdr>
        </w:div>
      </w:divsChild>
    </w:div>
    <w:div w:id="772358384">
      <w:bodyDiv w:val="1"/>
      <w:marLeft w:val="0"/>
      <w:marRight w:val="0"/>
      <w:marTop w:val="0"/>
      <w:marBottom w:val="0"/>
      <w:divBdr>
        <w:top w:val="none" w:sz="0" w:space="0" w:color="auto"/>
        <w:left w:val="none" w:sz="0" w:space="0" w:color="auto"/>
        <w:bottom w:val="none" w:sz="0" w:space="0" w:color="auto"/>
        <w:right w:val="none" w:sz="0" w:space="0" w:color="auto"/>
      </w:divBdr>
    </w:div>
    <w:div w:id="793325820">
      <w:bodyDiv w:val="1"/>
      <w:marLeft w:val="0"/>
      <w:marRight w:val="0"/>
      <w:marTop w:val="0"/>
      <w:marBottom w:val="0"/>
      <w:divBdr>
        <w:top w:val="none" w:sz="0" w:space="0" w:color="auto"/>
        <w:left w:val="none" w:sz="0" w:space="0" w:color="auto"/>
        <w:bottom w:val="none" w:sz="0" w:space="0" w:color="auto"/>
        <w:right w:val="none" w:sz="0" w:space="0" w:color="auto"/>
      </w:divBdr>
      <w:divsChild>
        <w:div w:id="92475418">
          <w:marLeft w:val="0"/>
          <w:marRight w:val="0"/>
          <w:marTop w:val="0"/>
          <w:marBottom w:val="0"/>
          <w:divBdr>
            <w:top w:val="none" w:sz="0" w:space="0" w:color="auto"/>
            <w:left w:val="none" w:sz="0" w:space="0" w:color="auto"/>
            <w:bottom w:val="none" w:sz="0" w:space="0" w:color="auto"/>
            <w:right w:val="none" w:sz="0" w:space="0" w:color="auto"/>
          </w:divBdr>
          <w:divsChild>
            <w:div w:id="455757733">
              <w:marLeft w:val="0"/>
              <w:marRight w:val="0"/>
              <w:marTop w:val="0"/>
              <w:marBottom w:val="0"/>
              <w:divBdr>
                <w:top w:val="none" w:sz="0" w:space="0" w:color="auto"/>
                <w:left w:val="none" w:sz="0" w:space="0" w:color="auto"/>
                <w:bottom w:val="none" w:sz="0" w:space="0" w:color="auto"/>
                <w:right w:val="none" w:sz="0" w:space="0" w:color="auto"/>
              </w:divBdr>
              <w:divsChild>
                <w:div w:id="1081364753">
                  <w:marLeft w:val="0"/>
                  <w:marRight w:val="0"/>
                  <w:marTop w:val="0"/>
                  <w:marBottom w:val="0"/>
                  <w:divBdr>
                    <w:top w:val="none" w:sz="0" w:space="0" w:color="auto"/>
                    <w:left w:val="none" w:sz="0" w:space="0" w:color="auto"/>
                    <w:bottom w:val="none" w:sz="0" w:space="0" w:color="auto"/>
                    <w:right w:val="none" w:sz="0" w:space="0" w:color="auto"/>
                  </w:divBdr>
                  <w:divsChild>
                    <w:div w:id="78827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19588">
      <w:bodyDiv w:val="1"/>
      <w:marLeft w:val="0"/>
      <w:marRight w:val="0"/>
      <w:marTop w:val="0"/>
      <w:marBottom w:val="0"/>
      <w:divBdr>
        <w:top w:val="none" w:sz="0" w:space="0" w:color="auto"/>
        <w:left w:val="none" w:sz="0" w:space="0" w:color="auto"/>
        <w:bottom w:val="none" w:sz="0" w:space="0" w:color="auto"/>
        <w:right w:val="none" w:sz="0" w:space="0" w:color="auto"/>
      </w:divBdr>
    </w:div>
    <w:div w:id="798307925">
      <w:bodyDiv w:val="1"/>
      <w:marLeft w:val="0"/>
      <w:marRight w:val="0"/>
      <w:marTop w:val="0"/>
      <w:marBottom w:val="0"/>
      <w:divBdr>
        <w:top w:val="none" w:sz="0" w:space="0" w:color="auto"/>
        <w:left w:val="none" w:sz="0" w:space="0" w:color="auto"/>
        <w:bottom w:val="none" w:sz="0" w:space="0" w:color="auto"/>
        <w:right w:val="none" w:sz="0" w:space="0" w:color="auto"/>
      </w:divBdr>
      <w:divsChild>
        <w:div w:id="1117598731">
          <w:marLeft w:val="0"/>
          <w:marRight w:val="0"/>
          <w:marTop w:val="0"/>
          <w:marBottom w:val="0"/>
          <w:divBdr>
            <w:top w:val="none" w:sz="0" w:space="0" w:color="auto"/>
            <w:left w:val="none" w:sz="0" w:space="0" w:color="auto"/>
            <w:bottom w:val="none" w:sz="0" w:space="0" w:color="auto"/>
            <w:right w:val="none" w:sz="0" w:space="0" w:color="auto"/>
          </w:divBdr>
          <w:divsChild>
            <w:div w:id="671876361">
              <w:marLeft w:val="0"/>
              <w:marRight w:val="0"/>
              <w:marTop w:val="0"/>
              <w:marBottom w:val="0"/>
              <w:divBdr>
                <w:top w:val="none" w:sz="0" w:space="0" w:color="auto"/>
                <w:left w:val="none" w:sz="0" w:space="0" w:color="auto"/>
                <w:bottom w:val="none" w:sz="0" w:space="0" w:color="auto"/>
                <w:right w:val="none" w:sz="0" w:space="0" w:color="auto"/>
              </w:divBdr>
              <w:divsChild>
                <w:div w:id="1170170097">
                  <w:marLeft w:val="0"/>
                  <w:marRight w:val="0"/>
                  <w:marTop w:val="0"/>
                  <w:marBottom w:val="0"/>
                  <w:divBdr>
                    <w:top w:val="none" w:sz="0" w:space="0" w:color="auto"/>
                    <w:left w:val="none" w:sz="0" w:space="0" w:color="auto"/>
                    <w:bottom w:val="none" w:sz="0" w:space="0" w:color="auto"/>
                    <w:right w:val="none" w:sz="0" w:space="0" w:color="auto"/>
                  </w:divBdr>
                  <w:divsChild>
                    <w:div w:id="15407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138849">
      <w:bodyDiv w:val="1"/>
      <w:marLeft w:val="0"/>
      <w:marRight w:val="0"/>
      <w:marTop w:val="0"/>
      <w:marBottom w:val="0"/>
      <w:divBdr>
        <w:top w:val="none" w:sz="0" w:space="0" w:color="auto"/>
        <w:left w:val="none" w:sz="0" w:space="0" w:color="auto"/>
        <w:bottom w:val="none" w:sz="0" w:space="0" w:color="auto"/>
        <w:right w:val="none" w:sz="0" w:space="0" w:color="auto"/>
      </w:divBdr>
    </w:div>
    <w:div w:id="818110277">
      <w:bodyDiv w:val="1"/>
      <w:marLeft w:val="0"/>
      <w:marRight w:val="0"/>
      <w:marTop w:val="0"/>
      <w:marBottom w:val="0"/>
      <w:divBdr>
        <w:top w:val="none" w:sz="0" w:space="0" w:color="auto"/>
        <w:left w:val="none" w:sz="0" w:space="0" w:color="auto"/>
        <w:bottom w:val="none" w:sz="0" w:space="0" w:color="auto"/>
        <w:right w:val="none" w:sz="0" w:space="0" w:color="auto"/>
      </w:divBdr>
      <w:divsChild>
        <w:div w:id="531194182">
          <w:marLeft w:val="480"/>
          <w:marRight w:val="0"/>
          <w:marTop w:val="0"/>
          <w:marBottom w:val="0"/>
          <w:divBdr>
            <w:top w:val="none" w:sz="0" w:space="0" w:color="auto"/>
            <w:left w:val="none" w:sz="0" w:space="0" w:color="auto"/>
            <w:bottom w:val="none" w:sz="0" w:space="0" w:color="auto"/>
            <w:right w:val="none" w:sz="0" w:space="0" w:color="auto"/>
          </w:divBdr>
        </w:div>
        <w:div w:id="966084457">
          <w:marLeft w:val="480"/>
          <w:marRight w:val="0"/>
          <w:marTop w:val="0"/>
          <w:marBottom w:val="0"/>
          <w:divBdr>
            <w:top w:val="none" w:sz="0" w:space="0" w:color="auto"/>
            <w:left w:val="none" w:sz="0" w:space="0" w:color="auto"/>
            <w:bottom w:val="none" w:sz="0" w:space="0" w:color="auto"/>
            <w:right w:val="none" w:sz="0" w:space="0" w:color="auto"/>
          </w:divBdr>
        </w:div>
        <w:div w:id="334502691">
          <w:marLeft w:val="480"/>
          <w:marRight w:val="0"/>
          <w:marTop w:val="0"/>
          <w:marBottom w:val="0"/>
          <w:divBdr>
            <w:top w:val="none" w:sz="0" w:space="0" w:color="auto"/>
            <w:left w:val="none" w:sz="0" w:space="0" w:color="auto"/>
            <w:bottom w:val="none" w:sz="0" w:space="0" w:color="auto"/>
            <w:right w:val="none" w:sz="0" w:space="0" w:color="auto"/>
          </w:divBdr>
        </w:div>
        <w:div w:id="1690252153">
          <w:marLeft w:val="480"/>
          <w:marRight w:val="0"/>
          <w:marTop w:val="0"/>
          <w:marBottom w:val="0"/>
          <w:divBdr>
            <w:top w:val="none" w:sz="0" w:space="0" w:color="auto"/>
            <w:left w:val="none" w:sz="0" w:space="0" w:color="auto"/>
            <w:bottom w:val="none" w:sz="0" w:space="0" w:color="auto"/>
            <w:right w:val="none" w:sz="0" w:space="0" w:color="auto"/>
          </w:divBdr>
        </w:div>
        <w:div w:id="642926924">
          <w:marLeft w:val="480"/>
          <w:marRight w:val="0"/>
          <w:marTop w:val="0"/>
          <w:marBottom w:val="0"/>
          <w:divBdr>
            <w:top w:val="none" w:sz="0" w:space="0" w:color="auto"/>
            <w:left w:val="none" w:sz="0" w:space="0" w:color="auto"/>
            <w:bottom w:val="none" w:sz="0" w:space="0" w:color="auto"/>
            <w:right w:val="none" w:sz="0" w:space="0" w:color="auto"/>
          </w:divBdr>
        </w:div>
        <w:div w:id="225916176">
          <w:marLeft w:val="480"/>
          <w:marRight w:val="0"/>
          <w:marTop w:val="0"/>
          <w:marBottom w:val="0"/>
          <w:divBdr>
            <w:top w:val="none" w:sz="0" w:space="0" w:color="auto"/>
            <w:left w:val="none" w:sz="0" w:space="0" w:color="auto"/>
            <w:bottom w:val="none" w:sz="0" w:space="0" w:color="auto"/>
            <w:right w:val="none" w:sz="0" w:space="0" w:color="auto"/>
          </w:divBdr>
        </w:div>
        <w:div w:id="615647398">
          <w:marLeft w:val="480"/>
          <w:marRight w:val="0"/>
          <w:marTop w:val="0"/>
          <w:marBottom w:val="0"/>
          <w:divBdr>
            <w:top w:val="none" w:sz="0" w:space="0" w:color="auto"/>
            <w:left w:val="none" w:sz="0" w:space="0" w:color="auto"/>
            <w:bottom w:val="none" w:sz="0" w:space="0" w:color="auto"/>
            <w:right w:val="none" w:sz="0" w:space="0" w:color="auto"/>
          </w:divBdr>
        </w:div>
        <w:div w:id="1946497911">
          <w:marLeft w:val="480"/>
          <w:marRight w:val="0"/>
          <w:marTop w:val="0"/>
          <w:marBottom w:val="0"/>
          <w:divBdr>
            <w:top w:val="none" w:sz="0" w:space="0" w:color="auto"/>
            <w:left w:val="none" w:sz="0" w:space="0" w:color="auto"/>
            <w:bottom w:val="none" w:sz="0" w:space="0" w:color="auto"/>
            <w:right w:val="none" w:sz="0" w:space="0" w:color="auto"/>
          </w:divBdr>
        </w:div>
        <w:div w:id="486822603">
          <w:marLeft w:val="480"/>
          <w:marRight w:val="0"/>
          <w:marTop w:val="0"/>
          <w:marBottom w:val="0"/>
          <w:divBdr>
            <w:top w:val="none" w:sz="0" w:space="0" w:color="auto"/>
            <w:left w:val="none" w:sz="0" w:space="0" w:color="auto"/>
            <w:bottom w:val="none" w:sz="0" w:space="0" w:color="auto"/>
            <w:right w:val="none" w:sz="0" w:space="0" w:color="auto"/>
          </w:divBdr>
        </w:div>
        <w:div w:id="6833316">
          <w:marLeft w:val="480"/>
          <w:marRight w:val="0"/>
          <w:marTop w:val="0"/>
          <w:marBottom w:val="0"/>
          <w:divBdr>
            <w:top w:val="none" w:sz="0" w:space="0" w:color="auto"/>
            <w:left w:val="none" w:sz="0" w:space="0" w:color="auto"/>
            <w:bottom w:val="none" w:sz="0" w:space="0" w:color="auto"/>
            <w:right w:val="none" w:sz="0" w:space="0" w:color="auto"/>
          </w:divBdr>
        </w:div>
        <w:div w:id="530993166">
          <w:marLeft w:val="480"/>
          <w:marRight w:val="0"/>
          <w:marTop w:val="0"/>
          <w:marBottom w:val="0"/>
          <w:divBdr>
            <w:top w:val="none" w:sz="0" w:space="0" w:color="auto"/>
            <w:left w:val="none" w:sz="0" w:space="0" w:color="auto"/>
            <w:bottom w:val="none" w:sz="0" w:space="0" w:color="auto"/>
            <w:right w:val="none" w:sz="0" w:space="0" w:color="auto"/>
          </w:divBdr>
        </w:div>
        <w:div w:id="478689446">
          <w:marLeft w:val="480"/>
          <w:marRight w:val="0"/>
          <w:marTop w:val="0"/>
          <w:marBottom w:val="0"/>
          <w:divBdr>
            <w:top w:val="none" w:sz="0" w:space="0" w:color="auto"/>
            <w:left w:val="none" w:sz="0" w:space="0" w:color="auto"/>
            <w:bottom w:val="none" w:sz="0" w:space="0" w:color="auto"/>
            <w:right w:val="none" w:sz="0" w:space="0" w:color="auto"/>
          </w:divBdr>
        </w:div>
        <w:div w:id="1133523087">
          <w:marLeft w:val="480"/>
          <w:marRight w:val="0"/>
          <w:marTop w:val="0"/>
          <w:marBottom w:val="0"/>
          <w:divBdr>
            <w:top w:val="none" w:sz="0" w:space="0" w:color="auto"/>
            <w:left w:val="none" w:sz="0" w:space="0" w:color="auto"/>
            <w:bottom w:val="none" w:sz="0" w:space="0" w:color="auto"/>
            <w:right w:val="none" w:sz="0" w:space="0" w:color="auto"/>
          </w:divBdr>
        </w:div>
        <w:div w:id="1965234483">
          <w:marLeft w:val="480"/>
          <w:marRight w:val="0"/>
          <w:marTop w:val="0"/>
          <w:marBottom w:val="0"/>
          <w:divBdr>
            <w:top w:val="none" w:sz="0" w:space="0" w:color="auto"/>
            <w:left w:val="none" w:sz="0" w:space="0" w:color="auto"/>
            <w:bottom w:val="none" w:sz="0" w:space="0" w:color="auto"/>
            <w:right w:val="none" w:sz="0" w:space="0" w:color="auto"/>
          </w:divBdr>
        </w:div>
        <w:div w:id="1491946021">
          <w:marLeft w:val="480"/>
          <w:marRight w:val="0"/>
          <w:marTop w:val="0"/>
          <w:marBottom w:val="0"/>
          <w:divBdr>
            <w:top w:val="none" w:sz="0" w:space="0" w:color="auto"/>
            <w:left w:val="none" w:sz="0" w:space="0" w:color="auto"/>
            <w:bottom w:val="none" w:sz="0" w:space="0" w:color="auto"/>
            <w:right w:val="none" w:sz="0" w:space="0" w:color="auto"/>
          </w:divBdr>
        </w:div>
        <w:div w:id="545022901">
          <w:marLeft w:val="480"/>
          <w:marRight w:val="0"/>
          <w:marTop w:val="0"/>
          <w:marBottom w:val="0"/>
          <w:divBdr>
            <w:top w:val="none" w:sz="0" w:space="0" w:color="auto"/>
            <w:left w:val="none" w:sz="0" w:space="0" w:color="auto"/>
            <w:bottom w:val="none" w:sz="0" w:space="0" w:color="auto"/>
            <w:right w:val="none" w:sz="0" w:space="0" w:color="auto"/>
          </w:divBdr>
        </w:div>
        <w:div w:id="1454714240">
          <w:marLeft w:val="480"/>
          <w:marRight w:val="0"/>
          <w:marTop w:val="0"/>
          <w:marBottom w:val="0"/>
          <w:divBdr>
            <w:top w:val="none" w:sz="0" w:space="0" w:color="auto"/>
            <w:left w:val="none" w:sz="0" w:space="0" w:color="auto"/>
            <w:bottom w:val="none" w:sz="0" w:space="0" w:color="auto"/>
            <w:right w:val="none" w:sz="0" w:space="0" w:color="auto"/>
          </w:divBdr>
        </w:div>
        <w:div w:id="1883589234">
          <w:marLeft w:val="480"/>
          <w:marRight w:val="0"/>
          <w:marTop w:val="0"/>
          <w:marBottom w:val="0"/>
          <w:divBdr>
            <w:top w:val="none" w:sz="0" w:space="0" w:color="auto"/>
            <w:left w:val="none" w:sz="0" w:space="0" w:color="auto"/>
            <w:bottom w:val="none" w:sz="0" w:space="0" w:color="auto"/>
            <w:right w:val="none" w:sz="0" w:space="0" w:color="auto"/>
          </w:divBdr>
        </w:div>
        <w:div w:id="472913483">
          <w:marLeft w:val="480"/>
          <w:marRight w:val="0"/>
          <w:marTop w:val="0"/>
          <w:marBottom w:val="0"/>
          <w:divBdr>
            <w:top w:val="none" w:sz="0" w:space="0" w:color="auto"/>
            <w:left w:val="none" w:sz="0" w:space="0" w:color="auto"/>
            <w:bottom w:val="none" w:sz="0" w:space="0" w:color="auto"/>
            <w:right w:val="none" w:sz="0" w:space="0" w:color="auto"/>
          </w:divBdr>
        </w:div>
        <w:div w:id="205722613">
          <w:marLeft w:val="480"/>
          <w:marRight w:val="0"/>
          <w:marTop w:val="0"/>
          <w:marBottom w:val="0"/>
          <w:divBdr>
            <w:top w:val="none" w:sz="0" w:space="0" w:color="auto"/>
            <w:left w:val="none" w:sz="0" w:space="0" w:color="auto"/>
            <w:bottom w:val="none" w:sz="0" w:space="0" w:color="auto"/>
            <w:right w:val="none" w:sz="0" w:space="0" w:color="auto"/>
          </w:divBdr>
        </w:div>
        <w:div w:id="1556506105">
          <w:marLeft w:val="480"/>
          <w:marRight w:val="0"/>
          <w:marTop w:val="0"/>
          <w:marBottom w:val="0"/>
          <w:divBdr>
            <w:top w:val="none" w:sz="0" w:space="0" w:color="auto"/>
            <w:left w:val="none" w:sz="0" w:space="0" w:color="auto"/>
            <w:bottom w:val="none" w:sz="0" w:space="0" w:color="auto"/>
            <w:right w:val="none" w:sz="0" w:space="0" w:color="auto"/>
          </w:divBdr>
        </w:div>
        <w:div w:id="214585790">
          <w:marLeft w:val="480"/>
          <w:marRight w:val="0"/>
          <w:marTop w:val="0"/>
          <w:marBottom w:val="0"/>
          <w:divBdr>
            <w:top w:val="none" w:sz="0" w:space="0" w:color="auto"/>
            <w:left w:val="none" w:sz="0" w:space="0" w:color="auto"/>
            <w:bottom w:val="none" w:sz="0" w:space="0" w:color="auto"/>
            <w:right w:val="none" w:sz="0" w:space="0" w:color="auto"/>
          </w:divBdr>
        </w:div>
        <w:div w:id="388844080">
          <w:marLeft w:val="480"/>
          <w:marRight w:val="0"/>
          <w:marTop w:val="0"/>
          <w:marBottom w:val="0"/>
          <w:divBdr>
            <w:top w:val="none" w:sz="0" w:space="0" w:color="auto"/>
            <w:left w:val="none" w:sz="0" w:space="0" w:color="auto"/>
            <w:bottom w:val="none" w:sz="0" w:space="0" w:color="auto"/>
            <w:right w:val="none" w:sz="0" w:space="0" w:color="auto"/>
          </w:divBdr>
        </w:div>
        <w:div w:id="346560512">
          <w:marLeft w:val="480"/>
          <w:marRight w:val="0"/>
          <w:marTop w:val="0"/>
          <w:marBottom w:val="0"/>
          <w:divBdr>
            <w:top w:val="none" w:sz="0" w:space="0" w:color="auto"/>
            <w:left w:val="none" w:sz="0" w:space="0" w:color="auto"/>
            <w:bottom w:val="none" w:sz="0" w:space="0" w:color="auto"/>
            <w:right w:val="none" w:sz="0" w:space="0" w:color="auto"/>
          </w:divBdr>
        </w:div>
        <w:div w:id="1519931377">
          <w:marLeft w:val="480"/>
          <w:marRight w:val="0"/>
          <w:marTop w:val="0"/>
          <w:marBottom w:val="0"/>
          <w:divBdr>
            <w:top w:val="none" w:sz="0" w:space="0" w:color="auto"/>
            <w:left w:val="none" w:sz="0" w:space="0" w:color="auto"/>
            <w:bottom w:val="none" w:sz="0" w:space="0" w:color="auto"/>
            <w:right w:val="none" w:sz="0" w:space="0" w:color="auto"/>
          </w:divBdr>
        </w:div>
        <w:div w:id="331953660">
          <w:marLeft w:val="480"/>
          <w:marRight w:val="0"/>
          <w:marTop w:val="0"/>
          <w:marBottom w:val="0"/>
          <w:divBdr>
            <w:top w:val="none" w:sz="0" w:space="0" w:color="auto"/>
            <w:left w:val="none" w:sz="0" w:space="0" w:color="auto"/>
            <w:bottom w:val="none" w:sz="0" w:space="0" w:color="auto"/>
            <w:right w:val="none" w:sz="0" w:space="0" w:color="auto"/>
          </w:divBdr>
        </w:div>
        <w:div w:id="608782942">
          <w:marLeft w:val="480"/>
          <w:marRight w:val="0"/>
          <w:marTop w:val="0"/>
          <w:marBottom w:val="0"/>
          <w:divBdr>
            <w:top w:val="none" w:sz="0" w:space="0" w:color="auto"/>
            <w:left w:val="none" w:sz="0" w:space="0" w:color="auto"/>
            <w:bottom w:val="none" w:sz="0" w:space="0" w:color="auto"/>
            <w:right w:val="none" w:sz="0" w:space="0" w:color="auto"/>
          </w:divBdr>
        </w:div>
        <w:div w:id="932711508">
          <w:marLeft w:val="480"/>
          <w:marRight w:val="0"/>
          <w:marTop w:val="0"/>
          <w:marBottom w:val="0"/>
          <w:divBdr>
            <w:top w:val="none" w:sz="0" w:space="0" w:color="auto"/>
            <w:left w:val="none" w:sz="0" w:space="0" w:color="auto"/>
            <w:bottom w:val="none" w:sz="0" w:space="0" w:color="auto"/>
            <w:right w:val="none" w:sz="0" w:space="0" w:color="auto"/>
          </w:divBdr>
        </w:div>
        <w:div w:id="1292248891">
          <w:marLeft w:val="480"/>
          <w:marRight w:val="0"/>
          <w:marTop w:val="0"/>
          <w:marBottom w:val="0"/>
          <w:divBdr>
            <w:top w:val="none" w:sz="0" w:space="0" w:color="auto"/>
            <w:left w:val="none" w:sz="0" w:space="0" w:color="auto"/>
            <w:bottom w:val="none" w:sz="0" w:space="0" w:color="auto"/>
            <w:right w:val="none" w:sz="0" w:space="0" w:color="auto"/>
          </w:divBdr>
        </w:div>
        <w:div w:id="1756899864">
          <w:marLeft w:val="480"/>
          <w:marRight w:val="0"/>
          <w:marTop w:val="0"/>
          <w:marBottom w:val="0"/>
          <w:divBdr>
            <w:top w:val="none" w:sz="0" w:space="0" w:color="auto"/>
            <w:left w:val="none" w:sz="0" w:space="0" w:color="auto"/>
            <w:bottom w:val="none" w:sz="0" w:space="0" w:color="auto"/>
            <w:right w:val="none" w:sz="0" w:space="0" w:color="auto"/>
          </w:divBdr>
        </w:div>
        <w:div w:id="240913842">
          <w:marLeft w:val="480"/>
          <w:marRight w:val="0"/>
          <w:marTop w:val="0"/>
          <w:marBottom w:val="0"/>
          <w:divBdr>
            <w:top w:val="none" w:sz="0" w:space="0" w:color="auto"/>
            <w:left w:val="none" w:sz="0" w:space="0" w:color="auto"/>
            <w:bottom w:val="none" w:sz="0" w:space="0" w:color="auto"/>
            <w:right w:val="none" w:sz="0" w:space="0" w:color="auto"/>
          </w:divBdr>
        </w:div>
        <w:div w:id="1999965887">
          <w:marLeft w:val="480"/>
          <w:marRight w:val="0"/>
          <w:marTop w:val="0"/>
          <w:marBottom w:val="0"/>
          <w:divBdr>
            <w:top w:val="none" w:sz="0" w:space="0" w:color="auto"/>
            <w:left w:val="none" w:sz="0" w:space="0" w:color="auto"/>
            <w:bottom w:val="none" w:sz="0" w:space="0" w:color="auto"/>
            <w:right w:val="none" w:sz="0" w:space="0" w:color="auto"/>
          </w:divBdr>
        </w:div>
        <w:div w:id="1750692064">
          <w:marLeft w:val="480"/>
          <w:marRight w:val="0"/>
          <w:marTop w:val="0"/>
          <w:marBottom w:val="0"/>
          <w:divBdr>
            <w:top w:val="none" w:sz="0" w:space="0" w:color="auto"/>
            <w:left w:val="none" w:sz="0" w:space="0" w:color="auto"/>
            <w:bottom w:val="none" w:sz="0" w:space="0" w:color="auto"/>
            <w:right w:val="none" w:sz="0" w:space="0" w:color="auto"/>
          </w:divBdr>
        </w:div>
        <w:div w:id="1272126490">
          <w:marLeft w:val="480"/>
          <w:marRight w:val="0"/>
          <w:marTop w:val="0"/>
          <w:marBottom w:val="0"/>
          <w:divBdr>
            <w:top w:val="none" w:sz="0" w:space="0" w:color="auto"/>
            <w:left w:val="none" w:sz="0" w:space="0" w:color="auto"/>
            <w:bottom w:val="none" w:sz="0" w:space="0" w:color="auto"/>
            <w:right w:val="none" w:sz="0" w:space="0" w:color="auto"/>
          </w:divBdr>
        </w:div>
        <w:div w:id="1608391812">
          <w:marLeft w:val="480"/>
          <w:marRight w:val="0"/>
          <w:marTop w:val="0"/>
          <w:marBottom w:val="0"/>
          <w:divBdr>
            <w:top w:val="none" w:sz="0" w:space="0" w:color="auto"/>
            <w:left w:val="none" w:sz="0" w:space="0" w:color="auto"/>
            <w:bottom w:val="none" w:sz="0" w:space="0" w:color="auto"/>
            <w:right w:val="none" w:sz="0" w:space="0" w:color="auto"/>
          </w:divBdr>
        </w:div>
        <w:div w:id="210582659">
          <w:marLeft w:val="480"/>
          <w:marRight w:val="0"/>
          <w:marTop w:val="0"/>
          <w:marBottom w:val="0"/>
          <w:divBdr>
            <w:top w:val="none" w:sz="0" w:space="0" w:color="auto"/>
            <w:left w:val="none" w:sz="0" w:space="0" w:color="auto"/>
            <w:bottom w:val="none" w:sz="0" w:space="0" w:color="auto"/>
            <w:right w:val="none" w:sz="0" w:space="0" w:color="auto"/>
          </w:divBdr>
        </w:div>
        <w:div w:id="49306089">
          <w:marLeft w:val="480"/>
          <w:marRight w:val="0"/>
          <w:marTop w:val="0"/>
          <w:marBottom w:val="0"/>
          <w:divBdr>
            <w:top w:val="none" w:sz="0" w:space="0" w:color="auto"/>
            <w:left w:val="none" w:sz="0" w:space="0" w:color="auto"/>
            <w:bottom w:val="none" w:sz="0" w:space="0" w:color="auto"/>
            <w:right w:val="none" w:sz="0" w:space="0" w:color="auto"/>
          </w:divBdr>
        </w:div>
      </w:divsChild>
    </w:div>
    <w:div w:id="819034695">
      <w:bodyDiv w:val="1"/>
      <w:marLeft w:val="0"/>
      <w:marRight w:val="0"/>
      <w:marTop w:val="0"/>
      <w:marBottom w:val="0"/>
      <w:divBdr>
        <w:top w:val="none" w:sz="0" w:space="0" w:color="auto"/>
        <w:left w:val="none" w:sz="0" w:space="0" w:color="auto"/>
        <w:bottom w:val="none" w:sz="0" w:space="0" w:color="auto"/>
        <w:right w:val="none" w:sz="0" w:space="0" w:color="auto"/>
      </w:divBdr>
    </w:div>
    <w:div w:id="821121209">
      <w:bodyDiv w:val="1"/>
      <w:marLeft w:val="0"/>
      <w:marRight w:val="0"/>
      <w:marTop w:val="0"/>
      <w:marBottom w:val="0"/>
      <w:divBdr>
        <w:top w:val="none" w:sz="0" w:space="0" w:color="auto"/>
        <w:left w:val="none" w:sz="0" w:space="0" w:color="auto"/>
        <w:bottom w:val="none" w:sz="0" w:space="0" w:color="auto"/>
        <w:right w:val="none" w:sz="0" w:space="0" w:color="auto"/>
      </w:divBdr>
    </w:div>
    <w:div w:id="822622385">
      <w:bodyDiv w:val="1"/>
      <w:marLeft w:val="0"/>
      <w:marRight w:val="0"/>
      <w:marTop w:val="0"/>
      <w:marBottom w:val="0"/>
      <w:divBdr>
        <w:top w:val="none" w:sz="0" w:space="0" w:color="auto"/>
        <w:left w:val="none" w:sz="0" w:space="0" w:color="auto"/>
        <w:bottom w:val="none" w:sz="0" w:space="0" w:color="auto"/>
        <w:right w:val="none" w:sz="0" w:space="0" w:color="auto"/>
      </w:divBdr>
    </w:div>
    <w:div w:id="830102464">
      <w:bodyDiv w:val="1"/>
      <w:marLeft w:val="0"/>
      <w:marRight w:val="0"/>
      <w:marTop w:val="0"/>
      <w:marBottom w:val="0"/>
      <w:divBdr>
        <w:top w:val="none" w:sz="0" w:space="0" w:color="auto"/>
        <w:left w:val="none" w:sz="0" w:space="0" w:color="auto"/>
        <w:bottom w:val="none" w:sz="0" w:space="0" w:color="auto"/>
        <w:right w:val="none" w:sz="0" w:space="0" w:color="auto"/>
      </w:divBdr>
      <w:divsChild>
        <w:div w:id="339159062">
          <w:marLeft w:val="480"/>
          <w:marRight w:val="0"/>
          <w:marTop w:val="0"/>
          <w:marBottom w:val="0"/>
          <w:divBdr>
            <w:top w:val="none" w:sz="0" w:space="0" w:color="auto"/>
            <w:left w:val="none" w:sz="0" w:space="0" w:color="auto"/>
            <w:bottom w:val="none" w:sz="0" w:space="0" w:color="auto"/>
            <w:right w:val="none" w:sz="0" w:space="0" w:color="auto"/>
          </w:divBdr>
        </w:div>
        <w:div w:id="1661762683">
          <w:marLeft w:val="480"/>
          <w:marRight w:val="0"/>
          <w:marTop w:val="0"/>
          <w:marBottom w:val="0"/>
          <w:divBdr>
            <w:top w:val="none" w:sz="0" w:space="0" w:color="auto"/>
            <w:left w:val="none" w:sz="0" w:space="0" w:color="auto"/>
            <w:bottom w:val="none" w:sz="0" w:space="0" w:color="auto"/>
            <w:right w:val="none" w:sz="0" w:space="0" w:color="auto"/>
          </w:divBdr>
        </w:div>
        <w:div w:id="76295532">
          <w:marLeft w:val="480"/>
          <w:marRight w:val="0"/>
          <w:marTop w:val="0"/>
          <w:marBottom w:val="0"/>
          <w:divBdr>
            <w:top w:val="none" w:sz="0" w:space="0" w:color="auto"/>
            <w:left w:val="none" w:sz="0" w:space="0" w:color="auto"/>
            <w:bottom w:val="none" w:sz="0" w:space="0" w:color="auto"/>
            <w:right w:val="none" w:sz="0" w:space="0" w:color="auto"/>
          </w:divBdr>
        </w:div>
        <w:div w:id="1196115991">
          <w:marLeft w:val="480"/>
          <w:marRight w:val="0"/>
          <w:marTop w:val="0"/>
          <w:marBottom w:val="0"/>
          <w:divBdr>
            <w:top w:val="none" w:sz="0" w:space="0" w:color="auto"/>
            <w:left w:val="none" w:sz="0" w:space="0" w:color="auto"/>
            <w:bottom w:val="none" w:sz="0" w:space="0" w:color="auto"/>
            <w:right w:val="none" w:sz="0" w:space="0" w:color="auto"/>
          </w:divBdr>
        </w:div>
        <w:div w:id="1960642949">
          <w:marLeft w:val="480"/>
          <w:marRight w:val="0"/>
          <w:marTop w:val="0"/>
          <w:marBottom w:val="0"/>
          <w:divBdr>
            <w:top w:val="none" w:sz="0" w:space="0" w:color="auto"/>
            <w:left w:val="none" w:sz="0" w:space="0" w:color="auto"/>
            <w:bottom w:val="none" w:sz="0" w:space="0" w:color="auto"/>
            <w:right w:val="none" w:sz="0" w:space="0" w:color="auto"/>
          </w:divBdr>
        </w:div>
        <w:div w:id="912590834">
          <w:marLeft w:val="480"/>
          <w:marRight w:val="0"/>
          <w:marTop w:val="0"/>
          <w:marBottom w:val="0"/>
          <w:divBdr>
            <w:top w:val="none" w:sz="0" w:space="0" w:color="auto"/>
            <w:left w:val="none" w:sz="0" w:space="0" w:color="auto"/>
            <w:bottom w:val="none" w:sz="0" w:space="0" w:color="auto"/>
            <w:right w:val="none" w:sz="0" w:space="0" w:color="auto"/>
          </w:divBdr>
        </w:div>
        <w:div w:id="783304272">
          <w:marLeft w:val="480"/>
          <w:marRight w:val="0"/>
          <w:marTop w:val="0"/>
          <w:marBottom w:val="0"/>
          <w:divBdr>
            <w:top w:val="none" w:sz="0" w:space="0" w:color="auto"/>
            <w:left w:val="none" w:sz="0" w:space="0" w:color="auto"/>
            <w:bottom w:val="none" w:sz="0" w:space="0" w:color="auto"/>
            <w:right w:val="none" w:sz="0" w:space="0" w:color="auto"/>
          </w:divBdr>
        </w:div>
        <w:div w:id="2092896486">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199664123">
          <w:marLeft w:val="480"/>
          <w:marRight w:val="0"/>
          <w:marTop w:val="0"/>
          <w:marBottom w:val="0"/>
          <w:divBdr>
            <w:top w:val="none" w:sz="0" w:space="0" w:color="auto"/>
            <w:left w:val="none" w:sz="0" w:space="0" w:color="auto"/>
            <w:bottom w:val="none" w:sz="0" w:space="0" w:color="auto"/>
            <w:right w:val="none" w:sz="0" w:space="0" w:color="auto"/>
          </w:divBdr>
        </w:div>
        <w:div w:id="366218772">
          <w:marLeft w:val="480"/>
          <w:marRight w:val="0"/>
          <w:marTop w:val="0"/>
          <w:marBottom w:val="0"/>
          <w:divBdr>
            <w:top w:val="none" w:sz="0" w:space="0" w:color="auto"/>
            <w:left w:val="none" w:sz="0" w:space="0" w:color="auto"/>
            <w:bottom w:val="none" w:sz="0" w:space="0" w:color="auto"/>
            <w:right w:val="none" w:sz="0" w:space="0" w:color="auto"/>
          </w:divBdr>
        </w:div>
        <w:div w:id="487132950">
          <w:marLeft w:val="480"/>
          <w:marRight w:val="0"/>
          <w:marTop w:val="0"/>
          <w:marBottom w:val="0"/>
          <w:divBdr>
            <w:top w:val="none" w:sz="0" w:space="0" w:color="auto"/>
            <w:left w:val="none" w:sz="0" w:space="0" w:color="auto"/>
            <w:bottom w:val="none" w:sz="0" w:space="0" w:color="auto"/>
            <w:right w:val="none" w:sz="0" w:space="0" w:color="auto"/>
          </w:divBdr>
        </w:div>
        <w:div w:id="484055399">
          <w:marLeft w:val="480"/>
          <w:marRight w:val="0"/>
          <w:marTop w:val="0"/>
          <w:marBottom w:val="0"/>
          <w:divBdr>
            <w:top w:val="none" w:sz="0" w:space="0" w:color="auto"/>
            <w:left w:val="none" w:sz="0" w:space="0" w:color="auto"/>
            <w:bottom w:val="none" w:sz="0" w:space="0" w:color="auto"/>
            <w:right w:val="none" w:sz="0" w:space="0" w:color="auto"/>
          </w:divBdr>
        </w:div>
        <w:div w:id="1976910426">
          <w:marLeft w:val="480"/>
          <w:marRight w:val="0"/>
          <w:marTop w:val="0"/>
          <w:marBottom w:val="0"/>
          <w:divBdr>
            <w:top w:val="none" w:sz="0" w:space="0" w:color="auto"/>
            <w:left w:val="none" w:sz="0" w:space="0" w:color="auto"/>
            <w:bottom w:val="none" w:sz="0" w:space="0" w:color="auto"/>
            <w:right w:val="none" w:sz="0" w:space="0" w:color="auto"/>
          </w:divBdr>
        </w:div>
        <w:div w:id="1442648305">
          <w:marLeft w:val="480"/>
          <w:marRight w:val="0"/>
          <w:marTop w:val="0"/>
          <w:marBottom w:val="0"/>
          <w:divBdr>
            <w:top w:val="none" w:sz="0" w:space="0" w:color="auto"/>
            <w:left w:val="none" w:sz="0" w:space="0" w:color="auto"/>
            <w:bottom w:val="none" w:sz="0" w:space="0" w:color="auto"/>
            <w:right w:val="none" w:sz="0" w:space="0" w:color="auto"/>
          </w:divBdr>
        </w:div>
        <w:div w:id="1509246295">
          <w:marLeft w:val="480"/>
          <w:marRight w:val="0"/>
          <w:marTop w:val="0"/>
          <w:marBottom w:val="0"/>
          <w:divBdr>
            <w:top w:val="none" w:sz="0" w:space="0" w:color="auto"/>
            <w:left w:val="none" w:sz="0" w:space="0" w:color="auto"/>
            <w:bottom w:val="none" w:sz="0" w:space="0" w:color="auto"/>
            <w:right w:val="none" w:sz="0" w:space="0" w:color="auto"/>
          </w:divBdr>
        </w:div>
      </w:divsChild>
    </w:div>
    <w:div w:id="836459902">
      <w:bodyDiv w:val="1"/>
      <w:marLeft w:val="0"/>
      <w:marRight w:val="0"/>
      <w:marTop w:val="0"/>
      <w:marBottom w:val="0"/>
      <w:divBdr>
        <w:top w:val="none" w:sz="0" w:space="0" w:color="auto"/>
        <w:left w:val="none" w:sz="0" w:space="0" w:color="auto"/>
        <w:bottom w:val="none" w:sz="0" w:space="0" w:color="auto"/>
        <w:right w:val="none" w:sz="0" w:space="0" w:color="auto"/>
      </w:divBdr>
    </w:div>
    <w:div w:id="840701802">
      <w:bodyDiv w:val="1"/>
      <w:marLeft w:val="0"/>
      <w:marRight w:val="0"/>
      <w:marTop w:val="0"/>
      <w:marBottom w:val="0"/>
      <w:divBdr>
        <w:top w:val="none" w:sz="0" w:space="0" w:color="auto"/>
        <w:left w:val="none" w:sz="0" w:space="0" w:color="auto"/>
        <w:bottom w:val="none" w:sz="0" w:space="0" w:color="auto"/>
        <w:right w:val="none" w:sz="0" w:space="0" w:color="auto"/>
      </w:divBdr>
    </w:div>
    <w:div w:id="843664664">
      <w:bodyDiv w:val="1"/>
      <w:marLeft w:val="0"/>
      <w:marRight w:val="0"/>
      <w:marTop w:val="0"/>
      <w:marBottom w:val="0"/>
      <w:divBdr>
        <w:top w:val="none" w:sz="0" w:space="0" w:color="auto"/>
        <w:left w:val="none" w:sz="0" w:space="0" w:color="auto"/>
        <w:bottom w:val="none" w:sz="0" w:space="0" w:color="auto"/>
        <w:right w:val="none" w:sz="0" w:space="0" w:color="auto"/>
      </w:divBdr>
    </w:div>
    <w:div w:id="855077194">
      <w:bodyDiv w:val="1"/>
      <w:marLeft w:val="0"/>
      <w:marRight w:val="0"/>
      <w:marTop w:val="0"/>
      <w:marBottom w:val="0"/>
      <w:divBdr>
        <w:top w:val="none" w:sz="0" w:space="0" w:color="auto"/>
        <w:left w:val="none" w:sz="0" w:space="0" w:color="auto"/>
        <w:bottom w:val="none" w:sz="0" w:space="0" w:color="auto"/>
        <w:right w:val="none" w:sz="0" w:space="0" w:color="auto"/>
      </w:divBdr>
      <w:divsChild>
        <w:div w:id="1210806261">
          <w:marLeft w:val="0"/>
          <w:marRight w:val="0"/>
          <w:marTop w:val="0"/>
          <w:marBottom w:val="0"/>
          <w:divBdr>
            <w:top w:val="none" w:sz="0" w:space="0" w:color="auto"/>
            <w:left w:val="none" w:sz="0" w:space="0" w:color="auto"/>
            <w:bottom w:val="none" w:sz="0" w:space="0" w:color="auto"/>
            <w:right w:val="none" w:sz="0" w:space="0" w:color="auto"/>
          </w:divBdr>
          <w:divsChild>
            <w:div w:id="5627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09509">
      <w:bodyDiv w:val="1"/>
      <w:marLeft w:val="0"/>
      <w:marRight w:val="0"/>
      <w:marTop w:val="0"/>
      <w:marBottom w:val="0"/>
      <w:divBdr>
        <w:top w:val="none" w:sz="0" w:space="0" w:color="auto"/>
        <w:left w:val="none" w:sz="0" w:space="0" w:color="auto"/>
        <w:bottom w:val="none" w:sz="0" w:space="0" w:color="auto"/>
        <w:right w:val="none" w:sz="0" w:space="0" w:color="auto"/>
      </w:divBdr>
      <w:divsChild>
        <w:div w:id="859392777">
          <w:marLeft w:val="0"/>
          <w:marRight w:val="0"/>
          <w:marTop w:val="0"/>
          <w:marBottom w:val="0"/>
          <w:divBdr>
            <w:top w:val="none" w:sz="0" w:space="0" w:color="auto"/>
            <w:left w:val="none" w:sz="0" w:space="0" w:color="auto"/>
            <w:bottom w:val="none" w:sz="0" w:space="0" w:color="auto"/>
            <w:right w:val="none" w:sz="0" w:space="0" w:color="auto"/>
          </w:divBdr>
        </w:div>
      </w:divsChild>
    </w:div>
    <w:div w:id="870997121">
      <w:bodyDiv w:val="1"/>
      <w:marLeft w:val="0"/>
      <w:marRight w:val="0"/>
      <w:marTop w:val="0"/>
      <w:marBottom w:val="0"/>
      <w:divBdr>
        <w:top w:val="none" w:sz="0" w:space="0" w:color="auto"/>
        <w:left w:val="none" w:sz="0" w:space="0" w:color="auto"/>
        <w:bottom w:val="none" w:sz="0" w:space="0" w:color="auto"/>
        <w:right w:val="none" w:sz="0" w:space="0" w:color="auto"/>
      </w:divBdr>
      <w:divsChild>
        <w:div w:id="424620969">
          <w:marLeft w:val="0"/>
          <w:marRight w:val="0"/>
          <w:marTop w:val="0"/>
          <w:marBottom w:val="0"/>
          <w:divBdr>
            <w:top w:val="none" w:sz="0" w:space="0" w:color="auto"/>
            <w:left w:val="none" w:sz="0" w:space="0" w:color="auto"/>
            <w:bottom w:val="none" w:sz="0" w:space="0" w:color="auto"/>
            <w:right w:val="none" w:sz="0" w:space="0" w:color="auto"/>
          </w:divBdr>
        </w:div>
        <w:div w:id="1819180589">
          <w:marLeft w:val="0"/>
          <w:marRight w:val="0"/>
          <w:marTop w:val="0"/>
          <w:marBottom w:val="0"/>
          <w:divBdr>
            <w:top w:val="none" w:sz="0" w:space="0" w:color="auto"/>
            <w:left w:val="none" w:sz="0" w:space="0" w:color="auto"/>
            <w:bottom w:val="none" w:sz="0" w:space="0" w:color="auto"/>
            <w:right w:val="none" w:sz="0" w:space="0" w:color="auto"/>
          </w:divBdr>
        </w:div>
        <w:div w:id="699279233">
          <w:marLeft w:val="0"/>
          <w:marRight w:val="0"/>
          <w:marTop w:val="0"/>
          <w:marBottom w:val="0"/>
          <w:divBdr>
            <w:top w:val="none" w:sz="0" w:space="0" w:color="auto"/>
            <w:left w:val="none" w:sz="0" w:space="0" w:color="auto"/>
            <w:bottom w:val="none" w:sz="0" w:space="0" w:color="auto"/>
            <w:right w:val="none" w:sz="0" w:space="0" w:color="auto"/>
          </w:divBdr>
        </w:div>
        <w:div w:id="54357014">
          <w:marLeft w:val="0"/>
          <w:marRight w:val="0"/>
          <w:marTop w:val="0"/>
          <w:marBottom w:val="0"/>
          <w:divBdr>
            <w:top w:val="none" w:sz="0" w:space="0" w:color="auto"/>
            <w:left w:val="none" w:sz="0" w:space="0" w:color="auto"/>
            <w:bottom w:val="none" w:sz="0" w:space="0" w:color="auto"/>
            <w:right w:val="none" w:sz="0" w:space="0" w:color="auto"/>
          </w:divBdr>
        </w:div>
        <w:div w:id="916939393">
          <w:marLeft w:val="0"/>
          <w:marRight w:val="0"/>
          <w:marTop w:val="0"/>
          <w:marBottom w:val="0"/>
          <w:divBdr>
            <w:top w:val="none" w:sz="0" w:space="0" w:color="auto"/>
            <w:left w:val="none" w:sz="0" w:space="0" w:color="auto"/>
            <w:bottom w:val="none" w:sz="0" w:space="0" w:color="auto"/>
            <w:right w:val="none" w:sz="0" w:space="0" w:color="auto"/>
          </w:divBdr>
        </w:div>
        <w:div w:id="176967366">
          <w:marLeft w:val="0"/>
          <w:marRight w:val="0"/>
          <w:marTop w:val="0"/>
          <w:marBottom w:val="0"/>
          <w:divBdr>
            <w:top w:val="none" w:sz="0" w:space="0" w:color="auto"/>
            <w:left w:val="none" w:sz="0" w:space="0" w:color="auto"/>
            <w:bottom w:val="none" w:sz="0" w:space="0" w:color="auto"/>
            <w:right w:val="none" w:sz="0" w:space="0" w:color="auto"/>
          </w:divBdr>
        </w:div>
      </w:divsChild>
    </w:div>
    <w:div w:id="883830614">
      <w:bodyDiv w:val="1"/>
      <w:marLeft w:val="0"/>
      <w:marRight w:val="0"/>
      <w:marTop w:val="0"/>
      <w:marBottom w:val="0"/>
      <w:divBdr>
        <w:top w:val="none" w:sz="0" w:space="0" w:color="auto"/>
        <w:left w:val="none" w:sz="0" w:space="0" w:color="auto"/>
        <w:bottom w:val="none" w:sz="0" w:space="0" w:color="auto"/>
        <w:right w:val="none" w:sz="0" w:space="0" w:color="auto"/>
      </w:divBdr>
    </w:div>
    <w:div w:id="888762040">
      <w:bodyDiv w:val="1"/>
      <w:marLeft w:val="0"/>
      <w:marRight w:val="0"/>
      <w:marTop w:val="0"/>
      <w:marBottom w:val="0"/>
      <w:divBdr>
        <w:top w:val="none" w:sz="0" w:space="0" w:color="auto"/>
        <w:left w:val="none" w:sz="0" w:space="0" w:color="auto"/>
        <w:bottom w:val="none" w:sz="0" w:space="0" w:color="auto"/>
        <w:right w:val="none" w:sz="0" w:space="0" w:color="auto"/>
      </w:divBdr>
    </w:div>
    <w:div w:id="909851100">
      <w:bodyDiv w:val="1"/>
      <w:marLeft w:val="0"/>
      <w:marRight w:val="0"/>
      <w:marTop w:val="0"/>
      <w:marBottom w:val="0"/>
      <w:divBdr>
        <w:top w:val="none" w:sz="0" w:space="0" w:color="auto"/>
        <w:left w:val="none" w:sz="0" w:space="0" w:color="auto"/>
        <w:bottom w:val="none" w:sz="0" w:space="0" w:color="auto"/>
        <w:right w:val="none" w:sz="0" w:space="0" w:color="auto"/>
      </w:divBdr>
      <w:divsChild>
        <w:div w:id="1363557965">
          <w:marLeft w:val="480"/>
          <w:marRight w:val="0"/>
          <w:marTop w:val="0"/>
          <w:marBottom w:val="0"/>
          <w:divBdr>
            <w:top w:val="none" w:sz="0" w:space="0" w:color="auto"/>
            <w:left w:val="none" w:sz="0" w:space="0" w:color="auto"/>
            <w:bottom w:val="none" w:sz="0" w:space="0" w:color="auto"/>
            <w:right w:val="none" w:sz="0" w:space="0" w:color="auto"/>
          </w:divBdr>
        </w:div>
        <w:div w:id="1848905502">
          <w:marLeft w:val="480"/>
          <w:marRight w:val="0"/>
          <w:marTop w:val="0"/>
          <w:marBottom w:val="0"/>
          <w:divBdr>
            <w:top w:val="none" w:sz="0" w:space="0" w:color="auto"/>
            <w:left w:val="none" w:sz="0" w:space="0" w:color="auto"/>
            <w:bottom w:val="none" w:sz="0" w:space="0" w:color="auto"/>
            <w:right w:val="none" w:sz="0" w:space="0" w:color="auto"/>
          </w:divBdr>
        </w:div>
        <w:div w:id="1024556966">
          <w:marLeft w:val="480"/>
          <w:marRight w:val="0"/>
          <w:marTop w:val="0"/>
          <w:marBottom w:val="0"/>
          <w:divBdr>
            <w:top w:val="none" w:sz="0" w:space="0" w:color="auto"/>
            <w:left w:val="none" w:sz="0" w:space="0" w:color="auto"/>
            <w:bottom w:val="none" w:sz="0" w:space="0" w:color="auto"/>
            <w:right w:val="none" w:sz="0" w:space="0" w:color="auto"/>
          </w:divBdr>
        </w:div>
        <w:div w:id="1699692910">
          <w:marLeft w:val="480"/>
          <w:marRight w:val="0"/>
          <w:marTop w:val="0"/>
          <w:marBottom w:val="0"/>
          <w:divBdr>
            <w:top w:val="none" w:sz="0" w:space="0" w:color="auto"/>
            <w:left w:val="none" w:sz="0" w:space="0" w:color="auto"/>
            <w:bottom w:val="none" w:sz="0" w:space="0" w:color="auto"/>
            <w:right w:val="none" w:sz="0" w:space="0" w:color="auto"/>
          </w:divBdr>
        </w:div>
        <w:div w:id="1801072599">
          <w:marLeft w:val="480"/>
          <w:marRight w:val="0"/>
          <w:marTop w:val="0"/>
          <w:marBottom w:val="0"/>
          <w:divBdr>
            <w:top w:val="none" w:sz="0" w:space="0" w:color="auto"/>
            <w:left w:val="none" w:sz="0" w:space="0" w:color="auto"/>
            <w:bottom w:val="none" w:sz="0" w:space="0" w:color="auto"/>
            <w:right w:val="none" w:sz="0" w:space="0" w:color="auto"/>
          </w:divBdr>
        </w:div>
        <w:div w:id="1665352900">
          <w:marLeft w:val="480"/>
          <w:marRight w:val="0"/>
          <w:marTop w:val="0"/>
          <w:marBottom w:val="0"/>
          <w:divBdr>
            <w:top w:val="none" w:sz="0" w:space="0" w:color="auto"/>
            <w:left w:val="none" w:sz="0" w:space="0" w:color="auto"/>
            <w:bottom w:val="none" w:sz="0" w:space="0" w:color="auto"/>
            <w:right w:val="none" w:sz="0" w:space="0" w:color="auto"/>
          </w:divBdr>
        </w:div>
        <w:div w:id="1526947474">
          <w:marLeft w:val="480"/>
          <w:marRight w:val="0"/>
          <w:marTop w:val="0"/>
          <w:marBottom w:val="0"/>
          <w:divBdr>
            <w:top w:val="none" w:sz="0" w:space="0" w:color="auto"/>
            <w:left w:val="none" w:sz="0" w:space="0" w:color="auto"/>
            <w:bottom w:val="none" w:sz="0" w:space="0" w:color="auto"/>
            <w:right w:val="none" w:sz="0" w:space="0" w:color="auto"/>
          </w:divBdr>
        </w:div>
        <w:div w:id="1421490471">
          <w:marLeft w:val="480"/>
          <w:marRight w:val="0"/>
          <w:marTop w:val="0"/>
          <w:marBottom w:val="0"/>
          <w:divBdr>
            <w:top w:val="none" w:sz="0" w:space="0" w:color="auto"/>
            <w:left w:val="none" w:sz="0" w:space="0" w:color="auto"/>
            <w:bottom w:val="none" w:sz="0" w:space="0" w:color="auto"/>
            <w:right w:val="none" w:sz="0" w:space="0" w:color="auto"/>
          </w:divBdr>
        </w:div>
        <w:div w:id="1712414988">
          <w:marLeft w:val="480"/>
          <w:marRight w:val="0"/>
          <w:marTop w:val="0"/>
          <w:marBottom w:val="0"/>
          <w:divBdr>
            <w:top w:val="none" w:sz="0" w:space="0" w:color="auto"/>
            <w:left w:val="none" w:sz="0" w:space="0" w:color="auto"/>
            <w:bottom w:val="none" w:sz="0" w:space="0" w:color="auto"/>
            <w:right w:val="none" w:sz="0" w:space="0" w:color="auto"/>
          </w:divBdr>
        </w:div>
        <w:div w:id="681323318">
          <w:marLeft w:val="480"/>
          <w:marRight w:val="0"/>
          <w:marTop w:val="0"/>
          <w:marBottom w:val="0"/>
          <w:divBdr>
            <w:top w:val="none" w:sz="0" w:space="0" w:color="auto"/>
            <w:left w:val="none" w:sz="0" w:space="0" w:color="auto"/>
            <w:bottom w:val="none" w:sz="0" w:space="0" w:color="auto"/>
            <w:right w:val="none" w:sz="0" w:space="0" w:color="auto"/>
          </w:divBdr>
        </w:div>
        <w:div w:id="2040465780">
          <w:marLeft w:val="480"/>
          <w:marRight w:val="0"/>
          <w:marTop w:val="0"/>
          <w:marBottom w:val="0"/>
          <w:divBdr>
            <w:top w:val="none" w:sz="0" w:space="0" w:color="auto"/>
            <w:left w:val="none" w:sz="0" w:space="0" w:color="auto"/>
            <w:bottom w:val="none" w:sz="0" w:space="0" w:color="auto"/>
            <w:right w:val="none" w:sz="0" w:space="0" w:color="auto"/>
          </w:divBdr>
        </w:div>
        <w:div w:id="857231249">
          <w:marLeft w:val="480"/>
          <w:marRight w:val="0"/>
          <w:marTop w:val="0"/>
          <w:marBottom w:val="0"/>
          <w:divBdr>
            <w:top w:val="none" w:sz="0" w:space="0" w:color="auto"/>
            <w:left w:val="none" w:sz="0" w:space="0" w:color="auto"/>
            <w:bottom w:val="none" w:sz="0" w:space="0" w:color="auto"/>
            <w:right w:val="none" w:sz="0" w:space="0" w:color="auto"/>
          </w:divBdr>
        </w:div>
        <w:div w:id="514273746">
          <w:marLeft w:val="480"/>
          <w:marRight w:val="0"/>
          <w:marTop w:val="0"/>
          <w:marBottom w:val="0"/>
          <w:divBdr>
            <w:top w:val="none" w:sz="0" w:space="0" w:color="auto"/>
            <w:left w:val="none" w:sz="0" w:space="0" w:color="auto"/>
            <w:bottom w:val="none" w:sz="0" w:space="0" w:color="auto"/>
            <w:right w:val="none" w:sz="0" w:space="0" w:color="auto"/>
          </w:divBdr>
        </w:div>
        <w:div w:id="1100491990">
          <w:marLeft w:val="480"/>
          <w:marRight w:val="0"/>
          <w:marTop w:val="0"/>
          <w:marBottom w:val="0"/>
          <w:divBdr>
            <w:top w:val="none" w:sz="0" w:space="0" w:color="auto"/>
            <w:left w:val="none" w:sz="0" w:space="0" w:color="auto"/>
            <w:bottom w:val="none" w:sz="0" w:space="0" w:color="auto"/>
            <w:right w:val="none" w:sz="0" w:space="0" w:color="auto"/>
          </w:divBdr>
        </w:div>
        <w:div w:id="2043940128">
          <w:marLeft w:val="480"/>
          <w:marRight w:val="0"/>
          <w:marTop w:val="0"/>
          <w:marBottom w:val="0"/>
          <w:divBdr>
            <w:top w:val="none" w:sz="0" w:space="0" w:color="auto"/>
            <w:left w:val="none" w:sz="0" w:space="0" w:color="auto"/>
            <w:bottom w:val="none" w:sz="0" w:space="0" w:color="auto"/>
            <w:right w:val="none" w:sz="0" w:space="0" w:color="auto"/>
          </w:divBdr>
        </w:div>
        <w:div w:id="607660957">
          <w:marLeft w:val="480"/>
          <w:marRight w:val="0"/>
          <w:marTop w:val="0"/>
          <w:marBottom w:val="0"/>
          <w:divBdr>
            <w:top w:val="none" w:sz="0" w:space="0" w:color="auto"/>
            <w:left w:val="none" w:sz="0" w:space="0" w:color="auto"/>
            <w:bottom w:val="none" w:sz="0" w:space="0" w:color="auto"/>
            <w:right w:val="none" w:sz="0" w:space="0" w:color="auto"/>
          </w:divBdr>
        </w:div>
        <w:div w:id="1088893189">
          <w:marLeft w:val="480"/>
          <w:marRight w:val="0"/>
          <w:marTop w:val="0"/>
          <w:marBottom w:val="0"/>
          <w:divBdr>
            <w:top w:val="none" w:sz="0" w:space="0" w:color="auto"/>
            <w:left w:val="none" w:sz="0" w:space="0" w:color="auto"/>
            <w:bottom w:val="none" w:sz="0" w:space="0" w:color="auto"/>
            <w:right w:val="none" w:sz="0" w:space="0" w:color="auto"/>
          </w:divBdr>
        </w:div>
        <w:div w:id="2041003999">
          <w:marLeft w:val="480"/>
          <w:marRight w:val="0"/>
          <w:marTop w:val="0"/>
          <w:marBottom w:val="0"/>
          <w:divBdr>
            <w:top w:val="none" w:sz="0" w:space="0" w:color="auto"/>
            <w:left w:val="none" w:sz="0" w:space="0" w:color="auto"/>
            <w:bottom w:val="none" w:sz="0" w:space="0" w:color="auto"/>
            <w:right w:val="none" w:sz="0" w:space="0" w:color="auto"/>
          </w:divBdr>
        </w:div>
        <w:div w:id="1541549634">
          <w:marLeft w:val="480"/>
          <w:marRight w:val="0"/>
          <w:marTop w:val="0"/>
          <w:marBottom w:val="0"/>
          <w:divBdr>
            <w:top w:val="none" w:sz="0" w:space="0" w:color="auto"/>
            <w:left w:val="none" w:sz="0" w:space="0" w:color="auto"/>
            <w:bottom w:val="none" w:sz="0" w:space="0" w:color="auto"/>
            <w:right w:val="none" w:sz="0" w:space="0" w:color="auto"/>
          </w:divBdr>
        </w:div>
        <w:div w:id="1866210919">
          <w:marLeft w:val="480"/>
          <w:marRight w:val="0"/>
          <w:marTop w:val="0"/>
          <w:marBottom w:val="0"/>
          <w:divBdr>
            <w:top w:val="none" w:sz="0" w:space="0" w:color="auto"/>
            <w:left w:val="none" w:sz="0" w:space="0" w:color="auto"/>
            <w:bottom w:val="none" w:sz="0" w:space="0" w:color="auto"/>
            <w:right w:val="none" w:sz="0" w:space="0" w:color="auto"/>
          </w:divBdr>
        </w:div>
        <w:div w:id="1083453431">
          <w:marLeft w:val="480"/>
          <w:marRight w:val="0"/>
          <w:marTop w:val="0"/>
          <w:marBottom w:val="0"/>
          <w:divBdr>
            <w:top w:val="none" w:sz="0" w:space="0" w:color="auto"/>
            <w:left w:val="none" w:sz="0" w:space="0" w:color="auto"/>
            <w:bottom w:val="none" w:sz="0" w:space="0" w:color="auto"/>
            <w:right w:val="none" w:sz="0" w:space="0" w:color="auto"/>
          </w:divBdr>
        </w:div>
        <w:div w:id="148063045">
          <w:marLeft w:val="480"/>
          <w:marRight w:val="0"/>
          <w:marTop w:val="0"/>
          <w:marBottom w:val="0"/>
          <w:divBdr>
            <w:top w:val="none" w:sz="0" w:space="0" w:color="auto"/>
            <w:left w:val="none" w:sz="0" w:space="0" w:color="auto"/>
            <w:bottom w:val="none" w:sz="0" w:space="0" w:color="auto"/>
            <w:right w:val="none" w:sz="0" w:space="0" w:color="auto"/>
          </w:divBdr>
        </w:div>
        <w:div w:id="1909874233">
          <w:marLeft w:val="480"/>
          <w:marRight w:val="0"/>
          <w:marTop w:val="0"/>
          <w:marBottom w:val="0"/>
          <w:divBdr>
            <w:top w:val="none" w:sz="0" w:space="0" w:color="auto"/>
            <w:left w:val="none" w:sz="0" w:space="0" w:color="auto"/>
            <w:bottom w:val="none" w:sz="0" w:space="0" w:color="auto"/>
            <w:right w:val="none" w:sz="0" w:space="0" w:color="auto"/>
          </w:divBdr>
        </w:div>
        <w:div w:id="35275236">
          <w:marLeft w:val="480"/>
          <w:marRight w:val="0"/>
          <w:marTop w:val="0"/>
          <w:marBottom w:val="0"/>
          <w:divBdr>
            <w:top w:val="none" w:sz="0" w:space="0" w:color="auto"/>
            <w:left w:val="none" w:sz="0" w:space="0" w:color="auto"/>
            <w:bottom w:val="none" w:sz="0" w:space="0" w:color="auto"/>
            <w:right w:val="none" w:sz="0" w:space="0" w:color="auto"/>
          </w:divBdr>
        </w:div>
        <w:div w:id="613249629">
          <w:marLeft w:val="480"/>
          <w:marRight w:val="0"/>
          <w:marTop w:val="0"/>
          <w:marBottom w:val="0"/>
          <w:divBdr>
            <w:top w:val="none" w:sz="0" w:space="0" w:color="auto"/>
            <w:left w:val="none" w:sz="0" w:space="0" w:color="auto"/>
            <w:bottom w:val="none" w:sz="0" w:space="0" w:color="auto"/>
            <w:right w:val="none" w:sz="0" w:space="0" w:color="auto"/>
          </w:divBdr>
        </w:div>
        <w:div w:id="805898550">
          <w:marLeft w:val="480"/>
          <w:marRight w:val="0"/>
          <w:marTop w:val="0"/>
          <w:marBottom w:val="0"/>
          <w:divBdr>
            <w:top w:val="none" w:sz="0" w:space="0" w:color="auto"/>
            <w:left w:val="none" w:sz="0" w:space="0" w:color="auto"/>
            <w:bottom w:val="none" w:sz="0" w:space="0" w:color="auto"/>
            <w:right w:val="none" w:sz="0" w:space="0" w:color="auto"/>
          </w:divBdr>
        </w:div>
        <w:div w:id="142435678">
          <w:marLeft w:val="480"/>
          <w:marRight w:val="0"/>
          <w:marTop w:val="0"/>
          <w:marBottom w:val="0"/>
          <w:divBdr>
            <w:top w:val="none" w:sz="0" w:space="0" w:color="auto"/>
            <w:left w:val="none" w:sz="0" w:space="0" w:color="auto"/>
            <w:bottom w:val="none" w:sz="0" w:space="0" w:color="auto"/>
            <w:right w:val="none" w:sz="0" w:space="0" w:color="auto"/>
          </w:divBdr>
        </w:div>
        <w:div w:id="267662617">
          <w:marLeft w:val="480"/>
          <w:marRight w:val="0"/>
          <w:marTop w:val="0"/>
          <w:marBottom w:val="0"/>
          <w:divBdr>
            <w:top w:val="none" w:sz="0" w:space="0" w:color="auto"/>
            <w:left w:val="none" w:sz="0" w:space="0" w:color="auto"/>
            <w:bottom w:val="none" w:sz="0" w:space="0" w:color="auto"/>
            <w:right w:val="none" w:sz="0" w:space="0" w:color="auto"/>
          </w:divBdr>
        </w:div>
      </w:divsChild>
    </w:div>
    <w:div w:id="922035634">
      <w:bodyDiv w:val="1"/>
      <w:marLeft w:val="0"/>
      <w:marRight w:val="0"/>
      <w:marTop w:val="0"/>
      <w:marBottom w:val="0"/>
      <w:divBdr>
        <w:top w:val="none" w:sz="0" w:space="0" w:color="auto"/>
        <w:left w:val="none" w:sz="0" w:space="0" w:color="auto"/>
        <w:bottom w:val="none" w:sz="0" w:space="0" w:color="auto"/>
        <w:right w:val="none" w:sz="0" w:space="0" w:color="auto"/>
      </w:divBdr>
    </w:div>
    <w:div w:id="924263433">
      <w:bodyDiv w:val="1"/>
      <w:marLeft w:val="0"/>
      <w:marRight w:val="0"/>
      <w:marTop w:val="0"/>
      <w:marBottom w:val="0"/>
      <w:divBdr>
        <w:top w:val="none" w:sz="0" w:space="0" w:color="auto"/>
        <w:left w:val="none" w:sz="0" w:space="0" w:color="auto"/>
        <w:bottom w:val="none" w:sz="0" w:space="0" w:color="auto"/>
        <w:right w:val="none" w:sz="0" w:space="0" w:color="auto"/>
      </w:divBdr>
      <w:divsChild>
        <w:div w:id="1096514569">
          <w:marLeft w:val="480"/>
          <w:marRight w:val="0"/>
          <w:marTop w:val="0"/>
          <w:marBottom w:val="0"/>
          <w:divBdr>
            <w:top w:val="none" w:sz="0" w:space="0" w:color="auto"/>
            <w:left w:val="none" w:sz="0" w:space="0" w:color="auto"/>
            <w:bottom w:val="none" w:sz="0" w:space="0" w:color="auto"/>
            <w:right w:val="none" w:sz="0" w:space="0" w:color="auto"/>
          </w:divBdr>
        </w:div>
        <w:div w:id="351804289">
          <w:marLeft w:val="480"/>
          <w:marRight w:val="0"/>
          <w:marTop w:val="0"/>
          <w:marBottom w:val="0"/>
          <w:divBdr>
            <w:top w:val="none" w:sz="0" w:space="0" w:color="auto"/>
            <w:left w:val="none" w:sz="0" w:space="0" w:color="auto"/>
            <w:bottom w:val="none" w:sz="0" w:space="0" w:color="auto"/>
            <w:right w:val="none" w:sz="0" w:space="0" w:color="auto"/>
          </w:divBdr>
        </w:div>
        <w:div w:id="328099959">
          <w:marLeft w:val="480"/>
          <w:marRight w:val="0"/>
          <w:marTop w:val="0"/>
          <w:marBottom w:val="0"/>
          <w:divBdr>
            <w:top w:val="none" w:sz="0" w:space="0" w:color="auto"/>
            <w:left w:val="none" w:sz="0" w:space="0" w:color="auto"/>
            <w:bottom w:val="none" w:sz="0" w:space="0" w:color="auto"/>
            <w:right w:val="none" w:sz="0" w:space="0" w:color="auto"/>
          </w:divBdr>
        </w:div>
        <w:div w:id="266813727">
          <w:marLeft w:val="480"/>
          <w:marRight w:val="0"/>
          <w:marTop w:val="0"/>
          <w:marBottom w:val="0"/>
          <w:divBdr>
            <w:top w:val="none" w:sz="0" w:space="0" w:color="auto"/>
            <w:left w:val="none" w:sz="0" w:space="0" w:color="auto"/>
            <w:bottom w:val="none" w:sz="0" w:space="0" w:color="auto"/>
            <w:right w:val="none" w:sz="0" w:space="0" w:color="auto"/>
          </w:divBdr>
        </w:div>
        <w:div w:id="210312970">
          <w:marLeft w:val="480"/>
          <w:marRight w:val="0"/>
          <w:marTop w:val="0"/>
          <w:marBottom w:val="0"/>
          <w:divBdr>
            <w:top w:val="none" w:sz="0" w:space="0" w:color="auto"/>
            <w:left w:val="none" w:sz="0" w:space="0" w:color="auto"/>
            <w:bottom w:val="none" w:sz="0" w:space="0" w:color="auto"/>
            <w:right w:val="none" w:sz="0" w:space="0" w:color="auto"/>
          </w:divBdr>
        </w:div>
        <w:div w:id="103500663">
          <w:marLeft w:val="480"/>
          <w:marRight w:val="0"/>
          <w:marTop w:val="0"/>
          <w:marBottom w:val="0"/>
          <w:divBdr>
            <w:top w:val="none" w:sz="0" w:space="0" w:color="auto"/>
            <w:left w:val="none" w:sz="0" w:space="0" w:color="auto"/>
            <w:bottom w:val="none" w:sz="0" w:space="0" w:color="auto"/>
            <w:right w:val="none" w:sz="0" w:space="0" w:color="auto"/>
          </w:divBdr>
        </w:div>
        <w:div w:id="581062645">
          <w:marLeft w:val="480"/>
          <w:marRight w:val="0"/>
          <w:marTop w:val="0"/>
          <w:marBottom w:val="0"/>
          <w:divBdr>
            <w:top w:val="none" w:sz="0" w:space="0" w:color="auto"/>
            <w:left w:val="none" w:sz="0" w:space="0" w:color="auto"/>
            <w:bottom w:val="none" w:sz="0" w:space="0" w:color="auto"/>
            <w:right w:val="none" w:sz="0" w:space="0" w:color="auto"/>
          </w:divBdr>
        </w:div>
        <w:div w:id="156390056">
          <w:marLeft w:val="480"/>
          <w:marRight w:val="0"/>
          <w:marTop w:val="0"/>
          <w:marBottom w:val="0"/>
          <w:divBdr>
            <w:top w:val="none" w:sz="0" w:space="0" w:color="auto"/>
            <w:left w:val="none" w:sz="0" w:space="0" w:color="auto"/>
            <w:bottom w:val="none" w:sz="0" w:space="0" w:color="auto"/>
            <w:right w:val="none" w:sz="0" w:space="0" w:color="auto"/>
          </w:divBdr>
        </w:div>
        <w:div w:id="1458135940">
          <w:marLeft w:val="480"/>
          <w:marRight w:val="0"/>
          <w:marTop w:val="0"/>
          <w:marBottom w:val="0"/>
          <w:divBdr>
            <w:top w:val="none" w:sz="0" w:space="0" w:color="auto"/>
            <w:left w:val="none" w:sz="0" w:space="0" w:color="auto"/>
            <w:bottom w:val="none" w:sz="0" w:space="0" w:color="auto"/>
            <w:right w:val="none" w:sz="0" w:space="0" w:color="auto"/>
          </w:divBdr>
        </w:div>
        <w:div w:id="383144430">
          <w:marLeft w:val="480"/>
          <w:marRight w:val="0"/>
          <w:marTop w:val="0"/>
          <w:marBottom w:val="0"/>
          <w:divBdr>
            <w:top w:val="none" w:sz="0" w:space="0" w:color="auto"/>
            <w:left w:val="none" w:sz="0" w:space="0" w:color="auto"/>
            <w:bottom w:val="none" w:sz="0" w:space="0" w:color="auto"/>
            <w:right w:val="none" w:sz="0" w:space="0" w:color="auto"/>
          </w:divBdr>
        </w:div>
        <w:div w:id="238753424">
          <w:marLeft w:val="480"/>
          <w:marRight w:val="0"/>
          <w:marTop w:val="0"/>
          <w:marBottom w:val="0"/>
          <w:divBdr>
            <w:top w:val="none" w:sz="0" w:space="0" w:color="auto"/>
            <w:left w:val="none" w:sz="0" w:space="0" w:color="auto"/>
            <w:bottom w:val="none" w:sz="0" w:space="0" w:color="auto"/>
            <w:right w:val="none" w:sz="0" w:space="0" w:color="auto"/>
          </w:divBdr>
        </w:div>
        <w:div w:id="1676616802">
          <w:marLeft w:val="480"/>
          <w:marRight w:val="0"/>
          <w:marTop w:val="0"/>
          <w:marBottom w:val="0"/>
          <w:divBdr>
            <w:top w:val="none" w:sz="0" w:space="0" w:color="auto"/>
            <w:left w:val="none" w:sz="0" w:space="0" w:color="auto"/>
            <w:bottom w:val="none" w:sz="0" w:space="0" w:color="auto"/>
            <w:right w:val="none" w:sz="0" w:space="0" w:color="auto"/>
          </w:divBdr>
        </w:div>
        <w:div w:id="1186365348">
          <w:marLeft w:val="480"/>
          <w:marRight w:val="0"/>
          <w:marTop w:val="0"/>
          <w:marBottom w:val="0"/>
          <w:divBdr>
            <w:top w:val="none" w:sz="0" w:space="0" w:color="auto"/>
            <w:left w:val="none" w:sz="0" w:space="0" w:color="auto"/>
            <w:bottom w:val="none" w:sz="0" w:space="0" w:color="auto"/>
            <w:right w:val="none" w:sz="0" w:space="0" w:color="auto"/>
          </w:divBdr>
        </w:div>
        <w:div w:id="479350951">
          <w:marLeft w:val="480"/>
          <w:marRight w:val="0"/>
          <w:marTop w:val="0"/>
          <w:marBottom w:val="0"/>
          <w:divBdr>
            <w:top w:val="none" w:sz="0" w:space="0" w:color="auto"/>
            <w:left w:val="none" w:sz="0" w:space="0" w:color="auto"/>
            <w:bottom w:val="none" w:sz="0" w:space="0" w:color="auto"/>
            <w:right w:val="none" w:sz="0" w:space="0" w:color="auto"/>
          </w:divBdr>
        </w:div>
        <w:div w:id="55321267">
          <w:marLeft w:val="480"/>
          <w:marRight w:val="0"/>
          <w:marTop w:val="0"/>
          <w:marBottom w:val="0"/>
          <w:divBdr>
            <w:top w:val="none" w:sz="0" w:space="0" w:color="auto"/>
            <w:left w:val="none" w:sz="0" w:space="0" w:color="auto"/>
            <w:bottom w:val="none" w:sz="0" w:space="0" w:color="auto"/>
            <w:right w:val="none" w:sz="0" w:space="0" w:color="auto"/>
          </w:divBdr>
        </w:div>
        <w:div w:id="2098285867">
          <w:marLeft w:val="480"/>
          <w:marRight w:val="0"/>
          <w:marTop w:val="0"/>
          <w:marBottom w:val="0"/>
          <w:divBdr>
            <w:top w:val="none" w:sz="0" w:space="0" w:color="auto"/>
            <w:left w:val="none" w:sz="0" w:space="0" w:color="auto"/>
            <w:bottom w:val="none" w:sz="0" w:space="0" w:color="auto"/>
            <w:right w:val="none" w:sz="0" w:space="0" w:color="auto"/>
          </w:divBdr>
        </w:div>
        <w:div w:id="604773054">
          <w:marLeft w:val="480"/>
          <w:marRight w:val="0"/>
          <w:marTop w:val="0"/>
          <w:marBottom w:val="0"/>
          <w:divBdr>
            <w:top w:val="none" w:sz="0" w:space="0" w:color="auto"/>
            <w:left w:val="none" w:sz="0" w:space="0" w:color="auto"/>
            <w:bottom w:val="none" w:sz="0" w:space="0" w:color="auto"/>
            <w:right w:val="none" w:sz="0" w:space="0" w:color="auto"/>
          </w:divBdr>
        </w:div>
        <w:div w:id="1422139990">
          <w:marLeft w:val="480"/>
          <w:marRight w:val="0"/>
          <w:marTop w:val="0"/>
          <w:marBottom w:val="0"/>
          <w:divBdr>
            <w:top w:val="none" w:sz="0" w:space="0" w:color="auto"/>
            <w:left w:val="none" w:sz="0" w:space="0" w:color="auto"/>
            <w:bottom w:val="none" w:sz="0" w:space="0" w:color="auto"/>
            <w:right w:val="none" w:sz="0" w:space="0" w:color="auto"/>
          </w:divBdr>
        </w:div>
        <w:div w:id="389350923">
          <w:marLeft w:val="480"/>
          <w:marRight w:val="0"/>
          <w:marTop w:val="0"/>
          <w:marBottom w:val="0"/>
          <w:divBdr>
            <w:top w:val="none" w:sz="0" w:space="0" w:color="auto"/>
            <w:left w:val="none" w:sz="0" w:space="0" w:color="auto"/>
            <w:bottom w:val="none" w:sz="0" w:space="0" w:color="auto"/>
            <w:right w:val="none" w:sz="0" w:space="0" w:color="auto"/>
          </w:divBdr>
        </w:div>
        <w:div w:id="229735582">
          <w:marLeft w:val="480"/>
          <w:marRight w:val="0"/>
          <w:marTop w:val="0"/>
          <w:marBottom w:val="0"/>
          <w:divBdr>
            <w:top w:val="none" w:sz="0" w:space="0" w:color="auto"/>
            <w:left w:val="none" w:sz="0" w:space="0" w:color="auto"/>
            <w:bottom w:val="none" w:sz="0" w:space="0" w:color="auto"/>
            <w:right w:val="none" w:sz="0" w:space="0" w:color="auto"/>
          </w:divBdr>
        </w:div>
        <w:div w:id="2126804575">
          <w:marLeft w:val="480"/>
          <w:marRight w:val="0"/>
          <w:marTop w:val="0"/>
          <w:marBottom w:val="0"/>
          <w:divBdr>
            <w:top w:val="none" w:sz="0" w:space="0" w:color="auto"/>
            <w:left w:val="none" w:sz="0" w:space="0" w:color="auto"/>
            <w:bottom w:val="none" w:sz="0" w:space="0" w:color="auto"/>
            <w:right w:val="none" w:sz="0" w:space="0" w:color="auto"/>
          </w:divBdr>
        </w:div>
        <w:div w:id="88166322">
          <w:marLeft w:val="480"/>
          <w:marRight w:val="0"/>
          <w:marTop w:val="0"/>
          <w:marBottom w:val="0"/>
          <w:divBdr>
            <w:top w:val="none" w:sz="0" w:space="0" w:color="auto"/>
            <w:left w:val="none" w:sz="0" w:space="0" w:color="auto"/>
            <w:bottom w:val="none" w:sz="0" w:space="0" w:color="auto"/>
            <w:right w:val="none" w:sz="0" w:space="0" w:color="auto"/>
          </w:divBdr>
        </w:div>
        <w:div w:id="1504708940">
          <w:marLeft w:val="480"/>
          <w:marRight w:val="0"/>
          <w:marTop w:val="0"/>
          <w:marBottom w:val="0"/>
          <w:divBdr>
            <w:top w:val="none" w:sz="0" w:space="0" w:color="auto"/>
            <w:left w:val="none" w:sz="0" w:space="0" w:color="auto"/>
            <w:bottom w:val="none" w:sz="0" w:space="0" w:color="auto"/>
            <w:right w:val="none" w:sz="0" w:space="0" w:color="auto"/>
          </w:divBdr>
        </w:div>
        <w:div w:id="1871410965">
          <w:marLeft w:val="480"/>
          <w:marRight w:val="0"/>
          <w:marTop w:val="0"/>
          <w:marBottom w:val="0"/>
          <w:divBdr>
            <w:top w:val="none" w:sz="0" w:space="0" w:color="auto"/>
            <w:left w:val="none" w:sz="0" w:space="0" w:color="auto"/>
            <w:bottom w:val="none" w:sz="0" w:space="0" w:color="auto"/>
            <w:right w:val="none" w:sz="0" w:space="0" w:color="auto"/>
          </w:divBdr>
        </w:div>
        <w:div w:id="670766157">
          <w:marLeft w:val="480"/>
          <w:marRight w:val="0"/>
          <w:marTop w:val="0"/>
          <w:marBottom w:val="0"/>
          <w:divBdr>
            <w:top w:val="none" w:sz="0" w:space="0" w:color="auto"/>
            <w:left w:val="none" w:sz="0" w:space="0" w:color="auto"/>
            <w:bottom w:val="none" w:sz="0" w:space="0" w:color="auto"/>
            <w:right w:val="none" w:sz="0" w:space="0" w:color="auto"/>
          </w:divBdr>
        </w:div>
        <w:div w:id="1083985779">
          <w:marLeft w:val="480"/>
          <w:marRight w:val="0"/>
          <w:marTop w:val="0"/>
          <w:marBottom w:val="0"/>
          <w:divBdr>
            <w:top w:val="none" w:sz="0" w:space="0" w:color="auto"/>
            <w:left w:val="none" w:sz="0" w:space="0" w:color="auto"/>
            <w:bottom w:val="none" w:sz="0" w:space="0" w:color="auto"/>
            <w:right w:val="none" w:sz="0" w:space="0" w:color="auto"/>
          </w:divBdr>
        </w:div>
        <w:div w:id="638994769">
          <w:marLeft w:val="480"/>
          <w:marRight w:val="0"/>
          <w:marTop w:val="0"/>
          <w:marBottom w:val="0"/>
          <w:divBdr>
            <w:top w:val="none" w:sz="0" w:space="0" w:color="auto"/>
            <w:left w:val="none" w:sz="0" w:space="0" w:color="auto"/>
            <w:bottom w:val="none" w:sz="0" w:space="0" w:color="auto"/>
            <w:right w:val="none" w:sz="0" w:space="0" w:color="auto"/>
          </w:divBdr>
        </w:div>
        <w:div w:id="108595776">
          <w:marLeft w:val="480"/>
          <w:marRight w:val="0"/>
          <w:marTop w:val="0"/>
          <w:marBottom w:val="0"/>
          <w:divBdr>
            <w:top w:val="none" w:sz="0" w:space="0" w:color="auto"/>
            <w:left w:val="none" w:sz="0" w:space="0" w:color="auto"/>
            <w:bottom w:val="none" w:sz="0" w:space="0" w:color="auto"/>
            <w:right w:val="none" w:sz="0" w:space="0" w:color="auto"/>
          </w:divBdr>
        </w:div>
        <w:div w:id="1030452306">
          <w:marLeft w:val="480"/>
          <w:marRight w:val="0"/>
          <w:marTop w:val="0"/>
          <w:marBottom w:val="0"/>
          <w:divBdr>
            <w:top w:val="none" w:sz="0" w:space="0" w:color="auto"/>
            <w:left w:val="none" w:sz="0" w:space="0" w:color="auto"/>
            <w:bottom w:val="none" w:sz="0" w:space="0" w:color="auto"/>
            <w:right w:val="none" w:sz="0" w:space="0" w:color="auto"/>
          </w:divBdr>
        </w:div>
        <w:div w:id="952252278">
          <w:marLeft w:val="480"/>
          <w:marRight w:val="0"/>
          <w:marTop w:val="0"/>
          <w:marBottom w:val="0"/>
          <w:divBdr>
            <w:top w:val="none" w:sz="0" w:space="0" w:color="auto"/>
            <w:left w:val="none" w:sz="0" w:space="0" w:color="auto"/>
            <w:bottom w:val="none" w:sz="0" w:space="0" w:color="auto"/>
            <w:right w:val="none" w:sz="0" w:space="0" w:color="auto"/>
          </w:divBdr>
        </w:div>
        <w:div w:id="358509049">
          <w:marLeft w:val="480"/>
          <w:marRight w:val="0"/>
          <w:marTop w:val="0"/>
          <w:marBottom w:val="0"/>
          <w:divBdr>
            <w:top w:val="none" w:sz="0" w:space="0" w:color="auto"/>
            <w:left w:val="none" w:sz="0" w:space="0" w:color="auto"/>
            <w:bottom w:val="none" w:sz="0" w:space="0" w:color="auto"/>
            <w:right w:val="none" w:sz="0" w:space="0" w:color="auto"/>
          </w:divBdr>
        </w:div>
        <w:div w:id="346953309">
          <w:marLeft w:val="480"/>
          <w:marRight w:val="0"/>
          <w:marTop w:val="0"/>
          <w:marBottom w:val="0"/>
          <w:divBdr>
            <w:top w:val="none" w:sz="0" w:space="0" w:color="auto"/>
            <w:left w:val="none" w:sz="0" w:space="0" w:color="auto"/>
            <w:bottom w:val="none" w:sz="0" w:space="0" w:color="auto"/>
            <w:right w:val="none" w:sz="0" w:space="0" w:color="auto"/>
          </w:divBdr>
        </w:div>
        <w:div w:id="1131174367">
          <w:marLeft w:val="480"/>
          <w:marRight w:val="0"/>
          <w:marTop w:val="0"/>
          <w:marBottom w:val="0"/>
          <w:divBdr>
            <w:top w:val="none" w:sz="0" w:space="0" w:color="auto"/>
            <w:left w:val="none" w:sz="0" w:space="0" w:color="auto"/>
            <w:bottom w:val="none" w:sz="0" w:space="0" w:color="auto"/>
            <w:right w:val="none" w:sz="0" w:space="0" w:color="auto"/>
          </w:divBdr>
        </w:div>
        <w:div w:id="2040399870">
          <w:marLeft w:val="480"/>
          <w:marRight w:val="0"/>
          <w:marTop w:val="0"/>
          <w:marBottom w:val="0"/>
          <w:divBdr>
            <w:top w:val="none" w:sz="0" w:space="0" w:color="auto"/>
            <w:left w:val="none" w:sz="0" w:space="0" w:color="auto"/>
            <w:bottom w:val="none" w:sz="0" w:space="0" w:color="auto"/>
            <w:right w:val="none" w:sz="0" w:space="0" w:color="auto"/>
          </w:divBdr>
        </w:div>
      </w:divsChild>
    </w:div>
    <w:div w:id="946624692">
      <w:bodyDiv w:val="1"/>
      <w:marLeft w:val="0"/>
      <w:marRight w:val="0"/>
      <w:marTop w:val="0"/>
      <w:marBottom w:val="0"/>
      <w:divBdr>
        <w:top w:val="none" w:sz="0" w:space="0" w:color="auto"/>
        <w:left w:val="none" w:sz="0" w:space="0" w:color="auto"/>
        <w:bottom w:val="none" w:sz="0" w:space="0" w:color="auto"/>
        <w:right w:val="none" w:sz="0" w:space="0" w:color="auto"/>
      </w:divBdr>
    </w:div>
    <w:div w:id="977687381">
      <w:bodyDiv w:val="1"/>
      <w:marLeft w:val="0"/>
      <w:marRight w:val="0"/>
      <w:marTop w:val="0"/>
      <w:marBottom w:val="0"/>
      <w:divBdr>
        <w:top w:val="none" w:sz="0" w:space="0" w:color="auto"/>
        <w:left w:val="none" w:sz="0" w:space="0" w:color="auto"/>
        <w:bottom w:val="none" w:sz="0" w:space="0" w:color="auto"/>
        <w:right w:val="none" w:sz="0" w:space="0" w:color="auto"/>
      </w:divBdr>
      <w:divsChild>
        <w:div w:id="1255237052">
          <w:marLeft w:val="480"/>
          <w:marRight w:val="0"/>
          <w:marTop w:val="0"/>
          <w:marBottom w:val="0"/>
          <w:divBdr>
            <w:top w:val="none" w:sz="0" w:space="0" w:color="auto"/>
            <w:left w:val="none" w:sz="0" w:space="0" w:color="auto"/>
            <w:bottom w:val="none" w:sz="0" w:space="0" w:color="auto"/>
            <w:right w:val="none" w:sz="0" w:space="0" w:color="auto"/>
          </w:divBdr>
        </w:div>
        <w:div w:id="490605283">
          <w:marLeft w:val="480"/>
          <w:marRight w:val="0"/>
          <w:marTop w:val="0"/>
          <w:marBottom w:val="0"/>
          <w:divBdr>
            <w:top w:val="none" w:sz="0" w:space="0" w:color="auto"/>
            <w:left w:val="none" w:sz="0" w:space="0" w:color="auto"/>
            <w:bottom w:val="none" w:sz="0" w:space="0" w:color="auto"/>
            <w:right w:val="none" w:sz="0" w:space="0" w:color="auto"/>
          </w:divBdr>
        </w:div>
        <w:div w:id="1520579831">
          <w:marLeft w:val="480"/>
          <w:marRight w:val="0"/>
          <w:marTop w:val="0"/>
          <w:marBottom w:val="0"/>
          <w:divBdr>
            <w:top w:val="none" w:sz="0" w:space="0" w:color="auto"/>
            <w:left w:val="none" w:sz="0" w:space="0" w:color="auto"/>
            <w:bottom w:val="none" w:sz="0" w:space="0" w:color="auto"/>
            <w:right w:val="none" w:sz="0" w:space="0" w:color="auto"/>
          </w:divBdr>
        </w:div>
      </w:divsChild>
    </w:div>
    <w:div w:id="981226683">
      <w:bodyDiv w:val="1"/>
      <w:marLeft w:val="0"/>
      <w:marRight w:val="0"/>
      <w:marTop w:val="0"/>
      <w:marBottom w:val="0"/>
      <w:divBdr>
        <w:top w:val="none" w:sz="0" w:space="0" w:color="auto"/>
        <w:left w:val="none" w:sz="0" w:space="0" w:color="auto"/>
        <w:bottom w:val="none" w:sz="0" w:space="0" w:color="auto"/>
        <w:right w:val="none" w:sz="0" w:space="0" w:color="auto"/>
      </w:divBdr>
      <w:divsChild>
        <w:div w:id="773204772">
          <w:marLeft w:val="480"/>
          <w:marRight w:val="0"/>
          <w:marTop w:val="0"/>
          <w:marBottom w:val="0"/>
          <w:divBdr>
            <w:top w:val="none" w:sz="0" w:space="0" w:color="auto"/>
            <w:left w:val="none" w:sz="0" w:space="0" w:color="auto"/>
            <w:bottom w:val="none" w:sz="0" w:space="0" w:color="auto"/>
            <w:right w:val="none" w:sz="0" w:space="0" w:color="auto"/>
          </w:divBdr>
        </w:div>
        <w:div w:id="1956137632">
          <w:marLeft w:val="480"/>
          <w:marRight w:val="0"/>
          <w:marTop w:val="0"/>
          <w:marBottom w:val="0"/>
          <w:divBdr>
            <w:top w:val="none" w:sz="0" w:space="0" w:color="auto"/>
            <w:left w:val="none" w:sz="0" w:space="0" w:color="auto"/>
            <w:bottom w:val="none" w:sz="0" w:space="0" w:color="auto"/>
            <w:right w:val="none" w:sz="0" w:space="0" w:color="auto"/>
          </w:divBdr>
        </w:div>
        <w:div w:id="749232804">
          <w:marLeft w:val="480"/>
          <w:marRight w:val="0"/>
          <w:marTop w:val="0"/>
          <w:marBottom w:val="0"/>
          <w:divBdr>
            <w:top w:val="none" w:sz="0" w:space="0" w:color="auto"/>
            <w:left w:val="none" w:sz="0" w:space="0" w:color="auto"/>
            <w:bottom w:val="none" w:sz="0" w:space="0" w:color="auto"/>
            <w:right w:val="none" w:sz="0" w:space="0" w:color="auto"/>
          </w:divBdr>
        </w:div>
        <w:div w:id="270015714">
          <w:marLeft w:val="480"/>
          <w:marRight w:val="0"/>
          <w:marTop w:val="0"/>
          <w:marBottom w:val="0"/>
          <w:divBdr>
            <w:top w:val="none" w:sz="0" w:space="0" w:color="auto"/>
            <w:left w:val="none" w:sz="0" w:space="0" w:color="auto"/>
            <w:bottom w:val="none" w:sz="0" w:space="0" w:color="auto"/>
            <w:right w:val="none" w:sz="0" w:space="0" w:color="auto"/>
          </w:divBdr>
        </w:div>
        <w:div w:id="1796749938">
          <w:marLeft w:val="480"/>
          <w:marRight w:val="0"/>
          <w:marTop w:val="0"/>
          <w:marBottom w:val="0"/>
          <w:divBdr>
            <w:top w:val="none" w:sz="0" w:space="0" w:color="auto"/>
            <w:left w:val="none" w:sz="0" w:space="0" w:color="auto"/>
            <w:bottom w:val="none" w:sz="0" w:space="0" w:color="auto"/>
            <w:right w:val="none" w:sz="0" w:space="0" w:color="auto"/>
          </w:divBdr>
        </w:div>
        <w:div w:id="1091393620">
          <w:marLeft w:val="480"/>
          <w:marRight w:val="0"/>
          <w:marTop w:val="0"/>
          <w:marBottom w:val="0"/>
          <w:divBdr>
            <w:top w:val="none" w:sz="0" w:space="0" w:color="auto"/>
            <w:left w:val="none" w:sz="0" w:space="0" w:color="auto"/>
            <w:bottom w:val="none" w:sz="0" w:space="0" w:color="auto"/>
            <w:right w:val="none" w:sz="0" w:space="0" w:color="auto"/>
          </w:divBdr>
        </w:div>
        <w:div w:id="1130323327">
          <w:marLeft w:val="480"/>
          <w:marRight w:val="0"/>
          <w:marTop w:val="0"/>
          <w:marBottom w:val="0"/>
          <w:divBdr>
            <w:top w:val="none" w:sz="0" w:space="0" w:color="auto"/>
            <w:left w:val="none" w:sz="0" w:space="0" w:color="auto"/>
            <w:bottom w:val="none" w:sz="0" w:space="0" w:color="auto"/>
            <w:right w:val="none" w:sz="0" w:space="0" w:color="auto"/>
          </w:divBdr>
        </w:div>
        <w:div w:id="1886091699">
          <w:marLeft w:val="480"/>
          <w:marRight w:val="0"/>
          <w:marTop w:val="0"/>
          <w:marBottom w:val="0"/>
          <w:divBdr>
            <w:top w:val="none" w:sz="0" w:space="0" w:color="auto"/>
            <w:left w:val="none" w:sz="0" w:space="0" w:color="auto"/>
            <w:bottom w:val="none" w:sz="0" w:space="0" w:color="auto"/>
            <w:right w:val="none" w:sz="0" w:space="0" w:color="auto"/>
          </w:divBdr>
        </w:div>
        <w:div w:id="1366324121">
          <w:marLeft w:val="480"/>
          <w:marRight w:val="0"/>
          <w:marTop w:val="0"/>
          <w:marBottom w:val="0"/>
          <w:divBdr>
            <w:top w:val="none" w:sz="0" w:space="0" w:color="auto"/>
            <w:left w:val="none" w:sz="0" w:space="0" w:color="auto"/>
            <w:bottom w:val="none" w:sz="0" w:space="0" w:color="auto"/>
            <w:right w:val="none" w:sz="0" w:space="0" w:color="auto"/>
          </w:divBdr>
        </w:div>
        <w:div w:id="786974598">
          <w:marLeft w:val="480"/>
          <w:marRight w:val="0"/>
          <w:marTop w:val="0"/>
          <w:marBottom w:val="0"/>
          <w:divBdr>
            <w:top w:val="none" w:sz="0" w:space="0" w:color="auto"/>
            <w:left w:val="none" w:sz="0" w:space="0" w:color="auto"/>
            <w:bottom w:val="none" w:sz="0" w:space="0" w:color="auto"/>
            <w:right w:val="none" w:sz="0" w:space="0" w:color="auto"/>
          </w:divBdr>
        </w:div>
        <w:div w:id="1313026093">
          <w:marLeft w:val="480"/>
          <w:marRight w:val="0"/>
          <w:marTop w:val="0"/>
          <w:marBottom w:val="0"/>
          <w:divBdr>
            <w:top w:val="none" w:sz="0" w:space="0" w:color="auto"/>
            <w:left w:val="none" w:sz="0" w:space="0" w:color="auto"/>
            <w:bottom w:val="none" w:sz="0" w:space="0" w:color="auto"/>
            <w:right w:val="none" w:sz="0" w:space="0" w:color="auto"/>
          </w:divBdr>
        </w:div>
        <w:div w:id="1605112869">
          <w:marLeft w:val="480"/>
          <w:marRight w:val="0"/>
          <w:marTop w:val="0"/>
          <w:marBottom w:val="0"/>
          <w:divBdr>
            <w:top w:val="none" w:sz="0" w:space="0" w:color="auto"/>
            <w:left w:val="none" w:sz="0" w:space="0" w:color="auto"/>
            <w:bottom w:val="none" w:sz="0" w:space="0" w:color="auto"/>
            <w:right w:val="none" w:sz="0" w:space="0" w:color="auto"/>
          </w:divBdr>
        </w:div>
        <w:div w:id="415177891">
          <w:marLeft w:val="480"/>
          <w:marRight w:val="0"/>
          <w:marTop w:val="0"/>
          <w:marBottom w:val="0"/>
          <w:divBdr>
            <w:top w:val="none" w:sz="0" w:space="0" w:color="auto"/>
            <w:left w:val="none" w:sz="0" w:space="0" w:color="auto"/>
            <w:bottom w:val="none" w:sz="0" w:space="0" w:color="auto"/>
            <w:right w:val="none" w:sz="0" w:space="0" w:color="auto"/>
          </w:divBdr>
        </w:div>
        <w:div w:id="964699635">
          <w:marLeft w:val="480"/>
          <w:marRight w:val="0"/>
          <w:marTop w:val="0"/>
          <w:marBottom w:val="0"/>
          <w:divBdr>
            <w:top w:val="none" w:sz="0" w:space="0" w:color="auto"/>
            <w:left w:val="none" w:sz="0" w:space="0" w:color="auto"/>
            <w:bottom w:val="none" w:sz="0" w:space="0" w:color="auto"/>
            <w:right w:val="none" w:sz="0" w:space="0" w:color="auto"/>
          </w:divBdr>
        </w:div>
        <w:div w:id="807552067">
          <w:marLeft w:val="480"/>
          <w:marRight w:val="0"/>
          <w:marTop w:val="0"/>
          <w:marBottom w:val="0"/>
          <w:divBdr>
            <w:top w:val="none" w:sz="0" w:space="0" w:color="auto"/>
            <w:left w:val="none" w:sz="0" w:space="0" w:color="auto"/>
            <w:bottom w:val="none" w:sz="0" w:space="0" w:color="auto"/>
            <w:right w:val="none" w:sz="0" w:space="0" w:color="auto"/>
          </w:divBdr>
        </w:div>
        <w:div w:id="435442963">
          <w:marLeft w:val="480"/>
          <w:marRight w:val="0"/>
          <w:marTop w:val="0"/>
          <w:marBottom w:val="0"/>
          <w:divBdr>
            <w:top w:val="none" w:sz="0" w:space="0" w:color="auto"/>
            <w:left w:val="none" w:sz="0" w:space="0" w:color="auto"/>
            <w:bottom w:val="none" w:sz="0" w:space="0" w:color="auto"/>
            <w:right w:val="none" w:sz="0" w:space="0" w:color="auto"/>
          </w:divBdr>
        </w:div>
        <w:div w:id="459111804">
          <w:marLeft w:val="480"/>
          <w:marRight w:val="0"/>
          <w:marTop w:val="0"/>
          <w:marBottom w:val="0"/>
          <w:divBdr>
            <w:top w:val="none" w:sz="0" w:space="0" w:color="auto"/>
            <w:left w:val="none" w:sz="0" w:space="0" w:color="auto"/>
            <w:bottom w:val="none" w:sz="0" w:space="0" w:color="auto"/>
            <w:right w:val="none" w:sz="0" w:space="0" w:color="auto"/>
          </w:divBdr>
        </w:div>
        <w:div w:id="816535126">
          <w:marLeft w:val="480"/>
          <w:marRight w:val="0"/>
          <w:marTop w:val="0"/>
          <w:marBottom w:val="0"/>
          <w:divBdr>
            <w:top w:val="none" w:sz="0" w:space="0" w:color="auto"/>
            <w:left w:val="none" w:sz="0" w:space="0" w:color="auto"/>
            <w:bottom w:val="none" w:sz="0" w:space="0" w:color="auto"/>
            <w:right w:val="none" w:sz="0" w:space="0" w:color="auto"/>
          </w:divBdr>
        </w:div>
        <w:div w:id="1315186078">
          <w:marLeft w:val="480"/>
          <w:marRight w:val="0"/>
          <w:marTop w:val="0"/>
          <w:marBottom w:val="0"/>
          <w:divBdr>
            <w:top w:val="none" w:sz="0" w:space="0" w:color="auto"/>
            <w:left w:val="none" w:sz="0" w:space="0" w:color="auto"/>
            <w:bottom w:val="none" w:sz="0" w:space="0" w:color="auto"/>
            <w:right w:val="none" w:sz="0" w:space="0" w:color="auto"/>
          </w:divBdr>
        </w:div>
        <w:div w:id="977613899">
          <w:marLeft w:val="480"/>
          <w:marRight w:val="0"/>
          <w:marTop w:val="0"/>
          <w:marBottom w:val="0"/>
          <w:divBdr>
            <w:top w:val="none" w:sz="0" w:space="0" w:color="auto"/>
            <w:left w:val="none" w:sz="0" w:space="0" w:color="auto"/>
            <w:bottom w:val="none" w:sz="0" w:space="0" w:color="auto"/>
            <w:right w:val="none" w:sz="0" w:space="0" w:color="auto"/>
          </w:divBdr>
        </w:div>
        <w:div w:id="1061322471">
          <w:marLeft w:val="480"/>
          <w:marRight w:val="0"/>
          <w:marTop w:val="0"/>
          <w:marBottom w:val="0"/>
          <w:divBdr>
            <w:top w:val="none" w:sz="0" w:space="0" w:color="auto"/>
            <w:left w:val="none" w:sz="0" w:space="0" w:color="auto"/>
            <w:bottom w:val="none" w:sz="0" w:space="0" w:color="auto"/>
            <w:right w:val="none" w:sz="0" w:space="0" w:color="auto"/>
          </w:divBdr>
        </w:div>
        <w:div w:id="84347955">
          <w:marLeft w:val="480"/>
          <w:marRight w:val="0"/>
          <w:marTop w:val="0"/>
          <w:marBottom w:val="0"/>
          <w:divBdr>
            <w:top w:val="none" w:sz="0" w:space="0" w:color="auto"/>
            <w:left w:val="none" w:sz="0" w:space="0" w:color="auto"/>
            <w:bottom w:val="none" w:sz="0" w:space="0" w:color="auto"/>
            <w:right w:val="none" w:sz="0" w:space="0" w:color="auto"/>
          </w:divBdr>
        </w:div>
        <w:div w:id="622537212">
          <w:marLeft w:val="480"/>
          <w:marRight w:val="0"/>
          <w:marTop w:val="0"/>
          <w:marBottom w:val="0"/>
          <w:divBdr>
            <w:top w:val="none" w:sz="0" w:space="0" w:color="auto"/>
            <w:left w:val="none" w:sz="0" w:space="0" w:color="auto"/>
            <w:bottom w:val="none" w:sz="0" w:space="0" w:color="auto"/>
            <w:right w:val="none" w:sz="0" w:space="0" w:color="auto"/>
          </w:divBdr>
        </w:div>
        <w:div w:id="1050610042">
          <w:marLeft w:val="480"/>
          <w:marRight w:val="0"/>
          <w:marTop w:val="0"/>
          <w:marBottom w:val="0"/>
          <w:divBdr>
            <w:top w:val="none" w:sz="0" w:space="0" w:color="auto"/>
            <w:left w:val="none" w:sz="0" w:space="0" w:color="auto"/>
            <w:bottom w:val="none" w:sz="0" w:space="0" w:color="auto"/>
            <w:right w:val="none" w:sz="0" w:space="0" w:color="auto"/>
          </w:divBdr>
        </w:div>
        <w:div w:id="1614166575">
          <w:marLeft w:val="480"/>
          <w:marRight w:val="0"/>
          <w:marTop w:val="0"/>
          <w:marBottom w:val="0"/>
          <w:divBdr>
            <w:top w:val="none" w:sz="0" w:space="0" w:color="auto"/>
            <w:left w:val="none" w:sz="0" w:space="0" w:color="auto"/>
            <w:bottom w:val="none" w:sz="0" w:space="0" w:color="auto"/>
            <w:right w:val="none" w:sz="0" w:space="0" w:color="auto"/>
          </w:divBdr>
        </w:div>
        <w:div w:id="779883474">
          <w:marLeft w:val="480"/>
          <w:marRight w:val="0"/>
          <w:marTop w:val="0"/>
          <w:marBottom w:val="0"/>
          <w:divBdr>
            <w:top w:val="none" w:sz="0" w:space="0" w:color="auto"/>
            <w:left w:val="none" w:sz="0" w:space="0" w:color="auto"/>
            <w:bottom w:val="none" w:sz="0" w:space="0" w:color="auto"/>
            <w:right w:val="none" w:sz="0" w:space="0" w:color="auto"/>
          </w:divBdr>
        </w:div>
        <w:div w:id="1638484767">
          <w:marLeft w:val="480"/>
          <w:marRight w:val="0"/>
          <w:marTop w:val="0"/>
          <w:marBottom w:val="0"/>
          <w:divBdr>
            <w:top w:val="none" w:sz="0" w:space="0" w:color="auto"/>
            <w:left w:val="none" w:sz="0" w:space="0" w:color="auto"/>
            <w:bottom w:val="none" w:sz="0" w:space="0" w:color="auto"/>
            <w:right w:val="none" w:sz="0" w:space="0" w:color="auto"/>
          </w:divBdr>
        </w:div>
        <w:div w:id="1445348934">
          <w:marLeft w:val="480"/>
          <w:marRight w:val="0"/>
          <w:marTop w:val="0"/>
          <w:marBottom w:val="0"/>
          <w:divBdr>
            <w:top w:val="none" w:sz="0" w:space="0" w:color="auto"/>
            <w:left w:val="none" w:sz="0" w:space="0" w:color="auto"/>
            <w:bottom w:val="none" w:sz="0" w:space="0" w:color="auto"/>
            <w:right w:val="none" w:sz="0" w:space="0" w:color="auto"/>
          </w:divBdr>
        </w:div>
        <w:div w:id="1271737461">
          <w:marLeft w:val="480"/>
          <w:marRight w:val="0"/>
          <w:marTop w:val="0"/>
          <w:marBottom w:val="0"/>
          <w:divBdr>
            <w:top w:val="none" w:sz="0" w:space="0" w:color="auto"/>
            <w:left w:val="none" w:sz="0" w:space="0" w:color="auto"/>
            <w:bottom w:val="none" w:sz="0" w:space="0" w:color="auto"/>
            <w:right w:val="none" w:sz="0" w:space="0" w:color="auto"/>
          </w:divBdr>
        </w:div>
        <w:div w:id="208077504">
          <w:marLeft w:val="480"/>
          <w:marRight w:val="0"/>
          <w:marTop w:val="0"/>
          <w:marBottom w:val="0"/>
          <w:divBdr>
            <w:top w:val="none" w:sz="0" w:space="0" w:color="auto"/>
            <w:left w:val="none" w:sz="0" w:space="0" w:color="auto"/>
            <w:bottom w:val="none" w:sz="0" w:space="0" w:color="auto"/>
            <w:right w:val="none" w:sz="0" w:space="0" w:color="auto"/>
          </w:divBdr>
        </w:div>
        <w:div w:id="1339818214">
          <w:marLeft w:val="480"/>
          <w:marRight w:val="0"/>
          <w:marTop w:val="0"/>
          <w:marBottom w:val="0"/>
          <w:divBdr>
            <w:top w:val="none" w:sz="0" w:space="0" w:color="auto"/>
            <w:left w:val="none" w:sz="0" w:space="0" w:color="auto"/>
            <w:bottom w:val="none" w:sz="0" w:space="0" w:color="auto"/>
            <w:right w:val="none" w:sz="0" w:space="0" w:color="auto"/>
          </w:divBdr>
        </w:div>
        <w:div w:id="528227894">
          <w:marLeft w:val="480"/>
          <w:marRight w:val="0"/>
          <w:marTop w:val="0"/>
          <w:marBottom w:val="0"/>
          <w:divBdr>
            <w:top w:val="none" w:sz="0" w:space="0" w:color="auto"/>
            <w:left w:val="none" w:sz="0" w:space="0" w:color="auto"/>
            <w:bottom w:val="none" w:sz="0" w:space="0" w:color="auto"/>
            <w:right w:val="none" w:sz="0" w:space="0" w:color="auto"/>
          </w:divBdr>
        </w:div>
        <w:div w:id="1394113860">
          <w:marLeft w:val="480"/>
          <w:marRight w:val="0"/>
          <w:marTop w:val="0"/>
          <w:marBottom w:val="0"/>
          <w:divBdr>
            <w:top w:val="none" w:sz="0" w:space="0" w:color="auto"/>
            <w:left w:val="none" w:sz="0" w:space="0" w:color="auto"/>
            <w:bottom w:val="none" w:sz="0" w:space="0" w:color="auto"/>
            <w:right w:val="none" w:sz="0" w:space="0" w:color="auto"/>
          </w:divBdr>
        </w:div>
      </w:divsChild>
    </w:div>
    <w:div w:id="985431343">
      <w:bodyDiv w:val="1"/>
      <w:marLeft w:val="0"/>
      <w:marRight w:val="0"/>
      <w:marTop w:val="0"/>
      <w:marBottom w:val="0"/>
      <w:divBdr>
        <w:top w:val="none" w:sz="0" w:space="0" w:color="auto"/>
        <w:left w:val="none" w:sz="0" w:space="0" w:color="auto"/>
        <w:bottom w:val="none" w:sz="0" w:space="0" w:color="auto"/>
        <w:right w:val="none" w:sz="0" w:space="0" w:color="auto"/>
      </w:divBdr>
      <w:divsChild>
        <w:div w:id="297956175">
          <w:marLeft w:val="0"/>
          <w:marRight w:val="0"/>
          <w:marTop w:val="0"/>
          <w:marBottom w:val="0"/>
          <w:divBdr>
            <w:top w:val="none" w:sz="0" w:space="0" w:color="auto"/>
            <w:left w:val="none" w:sz="0" w:space="0" w:color="auto"/>
            <w:bottom w:val="none" w:sz="0" w:space="0" w:color="auto"/>
            <w:right w:val="none" w:sz="0" w:space="0" w:color="auto"/>
          </w:divBdr>
          <w:divsChild>
            <w:div w:id="1392728581">
              <w:marLeft w:val="0"/>
              <w:marRight w:val="0"/>
              <w:marTop w:val="0"/>
              <w:marBottom w:val="0"/>
              <w:divBdr>
                <w:top w:val="none" w:sz="0" w:space="0" w:color="auto"/>
                <w:left w:val="none" w:sz="0" w:space="0" w:color="auto"/>
                <w:bottom w:val="none" w:sz="0" w:space="0" w:color="auto"/>
                <w:right w:val="none" w:sz="0" w:space="0" w:color="auto"/>
              </w:divBdr>
              <w:divsChild>
                <w:div w:id="873732610">
                  <w:marLeft w:val="0"/>
                  <w:marRight w:val="0"/>
                  <w:marTop w:val="0"/>
                  <w:marBottom w:val="0"/>
                  <w:divBdr>
                    <w:top w:val="none" w:sz="0" w:space="0" w:color="auto"/>
                    <w:left w:val="none" w:sz="0" w:space="0" w:color="auto"/>
                    <w:bottom w:val="none" w:sz="0" w:space="0" w:color="auto"/>
                    <w:right w:val="none" w:sz="0" w:space="0" w:color="auto"/>
                  </w:divBdr>
                  <w:divsChild>
                    <w:div w:id="20985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050256">
      <w:bodyDiv w:val="1"/>
      <w:marLeft w:val="0"/>
      <w:marRight w:val="0"/>
      <w:marTop w:val="0"/>
      <w:marBottom w:val="0"/>
      <w:divBdr>
        <w:top w:val="none" w:sz="0" w:space="0" w:color="auto"/>
        <w:left w:val="none" w:sz="0" w:space="0" w:color="auto"/>
        <w:bottom w:val="none" w:sz="0" w:space="0" w:color="auto"/>
        <w:right w:val="none" w:sz="0" w:space="0" w:color="auto"/>
      </w:divBdr>
    </w:div>
    <w:div w:id="994796350">
      <w:bodyDiv w:val="1"/>
      <w:marLeft w:val="0"/>
      <w:marRight w:val="0"/>
      <w:marTop w:val="0"/>
      <w:marBottom w:val="0"/>
      <w:divBdr>
        <w:top w:val="none" w:sz="0" w:space="0" w:color="auto"/>
        <w:left w:val="none" w:sz="0" w:space="0" w:color="auto"/>
        <w:bottom w:val="none" w:sz="0" w:space="0" w:color="auto"/>
        <w:right w:val="none" w:sz="0" w:space="0" w:color="auto"/>
      </w:divBdr>
      <w:divsChild>
        <w:div w:id="2039768576">
          <w:marLeft w:val="0"/>
          <w:marRight w:val="0"/>
          <w:marTop w:val="0"/>
          <w:marBottom w:val="0"/>
          <w:divBdr>
            <w:top w:val="none" w:sz="0" w:space="0" w:color="auto"/>
            <w:left w:val="none" w:sz="0" w:space="0" w:color="auto"/>
            <w:bottom w:val="none" w:sz="0" w:space="0" w:color="auto"/>
            <w:right w:val="none" w:sz="0" w:space="0" w:color="auto"/>
          </w:divBdr>
          <w:divsChild>
            <w:div w:id="1023554186">
              <w:marLeft w:val="0"/>
              <w:marRight w:val="0"/>
              <w:marTop w:val="0"/>
              <w:marBottom w:val="0"/>
              <w:divBdr>
                <w:top w:val="none" w:sz="0" w:space="0" w:color="auto"/>
                <w:left w:val="none" w:sz="0" w:space="0" w:color="auto"/>
                <w:bottom w:val="none" w:sz="0" w:space="0" w:color="auto"/>
                <w:right w:val="none" w:sz="0" w:space="0" w:color="auto"/>
              </w:divBdr>
              <w:divsChild>
                <w:div w:id="543641624">
                  <w:marLeft w:val="0"/>
                  <w:marRight w:val="0"/>
                  <w:marTop w:val="0"/>
                  <w:marBottom w:val="0"/>
                  <w:divBdr>
                    <w:top w:val="none" w:sz="0" w:space="0" w:color="auto"/>
                    <w:left w:val="none" w:sz="0" w:space="0" w:color="auto"/>
                    <w:bottom w:val="none" w:sz="0" w:space="0" w:color="auto"/>
                    <w:right w:val="none" w:sz="0" w:space="0" w:color="auto"/>
                  </w:divBdr>
                  <w:divsChild>
                    <w:div w:id="172348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454873">
      <w:bodyDiv w:val="1"/>
      <w:marLeft w:val="0"/>
      <w:marRight w:val="0"/>
      <w:marTop w:val="0"/>
      <w:marBottom w:val="0"/>
      <w:divBdr>
        <w:top w:val="none" w:sz="0" w:space="0" w:color="auto"/>
        <w:left w:val="none" w:sz="0" w:space="0" w:color="auto"/>
        <w:bottom w:val="none" w:sz="0" w:space="0" w:color="auto"/>
        <w:right w:val="none" w:sz="0" w:space="0" w:color="auto"/>
      </w:divBdr>
    </w:div>
    <w:div w:id="1005935102">
      <w:bodyDiv w:val="1"/>
      <w:marLeft w:val="0"/>
      <w:marRight w:val="0"/>
      <w:marTop w:val="0"/>
      <w:marBottom w:val="0"/>
      <w:divBdr>
        <w:top w:val="none" w:sz="0" w:space="0" w:color="auto"/>
        <w:left w:val="none" w:sz="0" w:space="0" w:color="auto"/>
        <w:bottom w:val="none" w:sz="0" w:space="0" w:color="auto"/>
        <w:right w:val="none" w:sz="0" w:space="0" w:color="auto"/>
      </w:divBdr>
    </w:div>
    <w:div w:id="1019619985">
      <w:bodyDiv w:val="1"/>
      <w:marLeft w:val="0"/>
      <w:marRight w:val="0"/>
      <w:marTop w:val="0"/>
      <w:marBottom w:val="0"/>
      <w:divBdr>
        <w:top w:val="none" w:sz="0" w:space="0" w:color="auto"/>
        <w:left w:val="none" w:sz="0" w:space="0" w:color="auto"/>
        <w:bottom w:val="none" w:sz="0" w:space="0" w:color="auto"/>
        <w:right w:val="none" w:sz="0" w:space="0" w:color="auto"/>
      </w:divBdr>
      <w:divsChild>
        <w:div w:id="750782700">
          <w:marLeft w:val="480"/>
          <w:marRight w:val="0"/>
          <w:marTop w:val="0"/>
          <w:marBottom w:val="0"/>
          <w:divBdr>
            <w:top w:val="none" w:sz="0" w:space="0" w:color="auto"/>
            <w:left w:val="none" w:sz="0" w:space="0" w:color="auto"/>
            <w:bottom w:val="none" w:sz="0" w:space="0" w:color="auto"/>
            <w:right w:val="none" w:sz="0" w:space="0" w:color="auto"/>
          </w:divBdr>
        </w:div>
        <w:div w:id="672150611">
          <w:marLeft w:val="480"/>
          <w:marRight w:val="0"/>
          <w:marTop w:val="0"/>
          <w:marBottom w:val="0"/>
          <w:divBdr>
            <w:top w:val="none" w:sz="0" w:space="0" w:color="auto"/>
            <w:left w:val="none" w:sz="0" w:space="0" w:color="auto"/>
            <w:bottom w:val="none" w:sz="0" w:space="0" w:color="auto"/>
            <w:right w:val="none" w:sz="0" w:space="0" w:color="auto"/>
          </w:divBdr>
        </w:div>
        <w:div w:id="1224834473">
          <w:marLeft w:val="480"/>
          <w:marRight w:val="0"/>
          <w:marTop w:val="0"/>
          <w:marBottom w:val="0"/>
          <w:divBdr>
            <w:top w:val="none" w:sz="0" w:space="0" w:color="auto"/>
            <w:left w:val="none" w:sz="0" w:space="0" w:color="auto"/>
            <w:bottom w:val="none" w:sz="0" w:space="0" w:color="auto"/>
            <w:right w:val="none" w:sz="0" w:space="0" w:color="auto"/>
          </w:divBdr>
        </w:div>
        <w:div w:id="1073820356">
          <w:marLeft w:val="480"/>
          <w:marRight w:val="0"/>
          <w:marTop w:val="0"/>
          <w:marBottom w:val="0"/>
          <w:divBdr>
            <w:top w:val="none" w:sz="0" w:space="0" w:color="auto"/>
            <w:left w:val="none" w:sz="0" w:space="0" w:color="auto"/>
            <w:bottom w:val="none" w:sz="0" w:space="0" w:color="auto"/>
            <w:right w:val="none" w:sz="0" w:space="0" w:color="auto"/>
          </w:divBdr>
        </w:div>
        <w:div w:id="1872111472">
          <w:marLeft w:val="480"/>
          <w:marRight w:val="0"/>
          <w:marTop w:val="0"/>
          <w:marBottom w:val="0"/>
          <w:divBdr>
            <w:top w:val="none" w:sz="0" w:space="0" w:color="auto"/>
            <w:left w:val="none" w:sz="0" w:space="0" w:color="auto"/>
            <w:bottom w:val="none" w:sz="0" w:space="0" w:color="auto"/>
            <w:right w:val="none" w:sz="0" w:space="0" w:color="auto"/>
          </w:divBdr>
        </w:div>
        <w:div w:id="882138114">
          <w:marLeft w:val="480"/>
          <w:marRight w:val="0"/>
          <w:marTop w:val="0"/>
          <w:marBottom w:val="0"/>
          <w:divBdr>
            <w:top w:val="none" w:sz="0" w:space="0" w:color="auto"/>
            <w:left w:val="none" w:sz="0" w:space="0" w:color="auto"/>
            <w:bottom w:val="none" w:sz="0" w:space="0" w:color="auto"/>
            <w:right w:val="none" w:sz="0" w:space="0" w:color="auto"/>
          </w:divBdr>
        </w:div>
        <w:div w:id="473643476">
          <w:marLeft w:val="480"/>
          <w:marRight w:val="0"/>
          <w:marTop w:val="0"/>
          <w:marBottom w:val="0"/>
          <w:divBdr>
            <w:top w:val="none" w:sz="0" w:space="0" w:color="auto"/>
            <w:left w:val="none" w:sz="0" w:space="0" w:color="auto"/>
            <w:bottom w:val="none" w:sz="0" w:space="0" w:color="auto"/>
            <w:right w:val="none" w:sz="0" w:space="0" w:color="auto"/>
          </w:divBdr>
        </w:div>
        <w:div w:id="81724775">
          <w:marLeft w:val="480"/>
          <w:marRight w:val="0"/>
          <w:marTop w:val="0"/>
          <w:marBottom w:val="0"/>
          <w:divBdr>
            <w:top w:val="none" w:sz="0" w:space="0" w:color="auto"/>
            <w:left w:val="none" w:sz="0" w:space="0" w:color="auto"/>
            <w:bottom w:val="none" w:sz="0" w:space="0" w:color="auto"/>
            <w:right w:val="none" w:sz="0" w:space="0" w:color="auto"/>
          </w:divBdr>
        </w:div>
        <w:div w:id="2016152486">
          <w:marLeft w:val="480"/>
          <w:marRight w:val="0"/>
          <w:marTop w:val="0"/>
          <w:marBottom w:val="0"/>
          <w:divBdr>
            <w:top w:val="none" w:sz="0" w:space="0" w:color="auto"/>
            <w:left w:val="none" w:sz="0" w:space="0" w:color="auto"/>
            <w:bottom w:val="none" w:sz="0" w:space="0" w:color="auto"/>
            <w:right w:val="none" w:sz="0" w:space="0" w:color="auto"/>
          </w:divBdr>
        </w:div>
        <w:div w:id="1998074246">
          <w:marLeft w:val="480"/>
          <w:marRight w:val="0"/>
          <w:marTop w:val="0"/>
          <w:marBottom w:val="0"/>
          <w:divBdr>
            <w:top w:val="none" w:sz="0" w:space="0" w:color="auto"/>
            <w:left w:val="none" w:sz="0" w:space="0" w:color="auto"/>
            <w:bottom w:val="none" w:sz="0" w:space="0" w:color="auto"/>
            <w:right w:val="none" w:sz="0" w:space="0" w:color="auto"/>
          </w:divBdr>
        </w:div>
        <w:div w:id="77215934">
          <w:marLeft w:val="480"/>
          <w:marRight w:val="0"/>
          <w:marTop w:val="0"/>
          <w:marBottom w:val="0"/>
          <w:divBdr>
            <w:top w:val="none" w:sz="0" w:space="0" w:color="auto"/>
            <w:left w:val="none" w:sz="0" w:space="0" w:color="auto"/>
            <w:bottom w:val="none" w:sz="0" w:space="0" w:color="auto"/>
            <w:right w:val="none" w:sz="0" w:space="0" w:color="auto"/>
          </w:divBdr>
        </w:div>
      </w:divsChild>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30378525">
      <w:bodyDiv w:val="1"/>
      <w:marLeft w:val="0"/>
      <w:marRight w:val="0"/>
      <w:marTop w:val="0"/>
      <w:marBottom w:val="0"/>
      <w:divBdr>
        <w:top w:val="none" w:sz="0" w:space="0" w:color="auto"/>
        <w:left w:val="none" w:sz="0" w:space="0" w:color="auto"/>
        <w:bottom w:val="none" w:sz="0" w:space="0" w:color="auto"/>
        <w:right w:val="none" w:sz="0" w:space="0" w:color="auto"/>
      </w:divBdr>
    </w:div>
    <w:div w:id="1036128031">
      <w:bodyDiv w:val="1"/>
      <w:marLeft w:val="0"/>
      <w:marRight w:val="0"/>
      <w:marTop w:val="0"/>
      <w:marBottom w:val="0"/>
      <w:divBdr>
        <w:top w:val="none" w:sz="0" w:space="0" w:color="auto"/>
        <w:left w:val="none" w:sz="0" w:space="0" w:color="auto"/>
        <w:bottom w:val="none" w:sz="0" w:space="0" w:color="auto"/>
        <w:right w:val="none" w:sz="0" w:space="0" w:color="auto"/>
      </w:divBdr>
    </w:div>
    <w:div w:id="1043552988">
      <w:bodyDiv w:val="1"/>
      <w:marLeft w:val="0"/>
      <w:marRight w:val="0"/>
      <w:marTop w:val="0"/>
      <w:marBottom w:val="0"/>
      <w:divBdr>
        <w:top w:val="none" w:sz="0" w:space="0" w:color="auto"/>
        <w:left w:val="none" w:sz="0" w:space="0" w:color="auto"/>
        <w:bottom w:val="none" w:sz="0" w:space="0" w:color="auto"/>
        <w:right w:val="none" w:sz="0" w:space="0" w:color="auto"/>
      </w:divBdr>
    </w:div>
    <w:div w:id="1053237462">
      <w:bodyDiv w:val="1"/>
      <w:marLeft w:val="0"/>
      <w:marRight w:val="0"/>
      <w:marTop w:val="0"/>
      <w:marBottom w:val="0"/>
      <w:divBdr>
        <w:top w:val="none" w:sz="0" w:space="0" w:color="auto"/>
        <w:left w:val="none" w:sz="0" w:space="0" w:color="auto"/>
        <w:bottom w:val="none" w:sz="0" w:space="0" w:color="auto"/>
        <w:right w:val="none" w:sz="0" w:space="0" w:color="auto"/>
      </w:divBdr>
      <w:divsChild>
        <w:div w:id="861210626">
          <w:marLeft w:val="0"/>
          <w:marRight w:val="0"/>
          <w:marTop w:val="0"/>
          <w:marBottom w:val="0"/>
          <w:divBdr>
            <w:top w:val="none" w:sz="0" w:space="0" w:color="auto"/>
            <w:left w:val="none" w:sz="0" w:space="0" w:color="auto"/>
            <w:bottom w:val="none" w:sz="0" w:space="0" w:color="auto"/>
            <w:right w:val="none" w:sz="0" w:space="0" w:color="auto"/>
          </w:divBdr>
          <w:divsChild>
            <w:div w:id="2009016047">
              <w:marLeft w:val="0"/>
              <w:marRight w:val="0"/>
              <w:marTop w:val="0"/>
              <w:marBottom w:val="0"/>
              <w:divBdr>
                <w:top w:val="none" w:sz="0" w:space="0" w:color="auto"/>
                <w:left w:val="none" w:sz="0" w:space="0" w:color="auto"/>
                <w:bottom w:val="none" w:sz="0" w:space="0" w:color="auto"/>
                <w:right w:val="none" w:sz="0" w:space="0" w:color="auto"/>
              </w:divBdr>
              <w:divsChild>
                <w:div w:id="1520581719">
                  <w:marLeft w:val="0"/>
                  <w:marRight w:val="0"/>
                  <w:marTop w:val="0"/>
                  <w:marBottom w:val="0"/>
                  <w:divBdr>
                    <w:top w:val="none" w:sz="0" w:space="0" w:color="auto"/>
                    <w:left w:val="none" w:sz="0" w:space="0" w:color="auto"/>
                    <w:bottom w:val="none" w:sz="0" w:space="0" w:color="auto"/>
                    <w:right w:val="none" w:sz="0" w:space="0" w:color="auto"/>
                  </w:divBdr>
                  <w:divsChild>
                    <w:div w:id="7373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665328">
      <w:bodyDiv w:val="1"/>
      <w:marLeft w:val="0"/>
      <w:marRight w:val="0"/>
      <w:marTop w:val="0"/>
      <w:marBottom w:val="0"/>
      <w:divBdr>
        <w:top w:val="none" w:sz="0" w:space="0" w:color="auto"/>
        <w:left w:val="none" w:sz="0" w:space="0" w:color="auto"/>
        <w:bottom w:val="none" w:sz="0" w:space="0" w:color="auto"/>
        <w:right w:val="none" w:sz="0" w:space="0" w:color="auto"/>
      </w:divBdr>
      <w:divsChild>
        <w:div w:id="1652102185">
          <w:marLeft w:val="480"/>
          <w:marRight w:val="0"/>
          <w:marTop w:val="0"/>
          <w:marBottom w:val="0"/>
          <w:divBdr>
            <w:top w:val="none" w:sz="0" w:space="0" w:color="auto"/>
            <w:left w:val="none" w:sz="0" w:space="0" w:color="auto"/>
            <w:bottom w:val="none" w:sz="0" w:space="0" w:color="auto"/>
            <w:right w:val="none" w:sz="0" w:space="0" w:color="auto"/>
          </w:divBdr>
        </w:div>
        <w:div w:id="988750072">
          <w:marLeft w:val="480"/>
          <w:marRight w:val="0"/>
          <w:marTop w:val="0"/>
          <w:marBottom w:val="0"/>
          <w:divBdr>
            <w:top w:val="none" w:sz="0" w:space="0" w:color="auto"/>
            <w:left w:val="none" w:sz="0" w:space="0" w:color="auto"/>
            <w:bottom w:val="none" w:sz="0" w:space="0" w:color="auto"/>
            <w:right w:val="none" w:sz="0" w:space="0" w:color="auto"/>
          </w:divBdr>
        </w:div>
        <w:div w:id="1436363749">
          <w:marLeft w:val="480"/>
          <w:marRight w:val="0"/>
          <w:marTop w:val="0"/>
          <w:marBottom w:val="0"/>
          <w:divBdr>
            <w:top w:val="none" w:sz="0" w:space="0" w:color="auto"/>
            <w:left w:val="none" w:sz="0" w:space="0" w:color="auto"/>
            <w:bottom w:val="none" w:sz="0" w:space="0" w:color="auto"/>
            <w:right w:val="none" w:sz="0" w:space="0" w:color="auto"/>
          </w:divBdr>
        </w:div>
        <w:div w:id="246698105">
          <w:marLeft w:val="480"/>
          <w:marRight w:val="0"/>
          <w:marTop w:val="0"/>
          <w:marBottom w:val="0"/>
          <w:divBdr>
            <w:top w:val="none" w:sz="0" w:space="0" w:color="auto"/>
            <w:left w:val="none" w:sz="0" w:space="0" w:color="auto"/>
            <w:bottom w:val="none" w:sz="0" w:space="0" w:color="auto"/>
            <w:right w:val="none" w:sz="0" w:space="0" w:color="auto"/>
          </w:divBdr>
        </w:div>
        <w:div w:id="1920746511">
          <w:marLeft w:val="480"/>
          <w:marRight w:val="0"/>
          <w:marTop w:val="0"/>
          <w:marBottom w:val="0"/>
          <w:divBdr>
            <w:top w:val="none" w:sz="0" w:space="0" w:color="auto"/>
            <w:left w:val="none" w:sz="0" w:space="0" w:color="auto"/>
            <w:bottom w:val="none" w:sz="0" w:space="0" w:color="auto"/>
            <w:right w:val="none" w:sz="0" w:space="0" w:color="auto"/>
          </w:divBdr>
        </w:div>
        <w:div w:id="1823502879">
          <w:marLeft w:val="480"/>
          <w:marRight w:val="0"/>
          <w:marTop w:val="0"/>
          <w:marBottom w:val="0"/>
          <w:divBdr>
            <w:top w:val="none" w:sz="0" w:space="0" w:color="auto"/>
            <w:left w:val="none" w:sz="0" w:space="0" w:color="auto"/>
            <w:bottom w:val="none" w:sz="0" w:space="0" w:color="auto"/>
            <w:right w:val="none" w:sz="0" w:space="0" w:color="auto"/>
          </w:divBdr>
        </w:div>
        <w:div w:id="1437863731">
          <w:marLeft w:val="480"/>
          <w:marRight w:val="0"/>
          <w:marTop w:val="0"/>
          <w:marBottom w:val="0"/>
          <w:divBdr>
            <w:top w:val="none" w:sz="0" w:space="0" w:color="auto"/>
            <w:left w:val="none" w:sz="0" w:space="0" w:color="auto"/>
            <w:bottom w:val="none" w:sz="0" w:space="0" w:color="auto"/>
            <w:right w:val="none" w:sz="0" w:space="0" w:color="auto"/>
          </w:divBdr>
        </w:div>
        <w:div w:id="510994324">
          <w:marLeft w:val="480"/>
          <w:marRight w:val="0"/>
          <w:marTop w:val="0"/>
          <w:marBottom w:val="0"/>
          <w:divBdr>
            <w:top w:val="none" w:sz="0" w:space="0" w:color="auto"/>
            <w:left w:val="none" w:sz="0" w:space="0" w:color="auto"/>
            <w:bottom w:val="none" w:sz="0" w:space="0" w:color="auto"/>
            <w:right w:val="none" w:sz="0" w:space="0" w:color="auto"/>
          </w:divBdr>
        </w:div>
        <w:div w:id="1253202372">
          <w:marLeft w:val="480"/>
          <w:marRight w:val="0"/>
          <w:marTop w:val="0"/>
          <w:marBottom w:val="0"/>
          <w:divBdr>
            <w:top w:val="none" w:sz="0" w:space="0" w:color="auto"/>
            <w:left w:val="none" w:sz="0" w:space="0" w:color="auto"/>
            <w:bottom w:val="none" w:sz="0" w:space="0" w:color="auto"/>
            <w:right w:val="none" w:sz="0" w:space="0" w:color="auto"/>
          </w:divBdr>
        </w:div>
        <w:div w:id="1137841373">
          <w:marLeft w:val="480"/>
          <w:marRight w:val="0"/>
          <w:marTop w:val="0"/>
          <w:marBottom w:val="0"/>
          <w:divBdr>
            <w:top w:val="none" w:sz="0" w:space="0" w:color="auto"/>
            <w:left w:val="none" w:sz="0" w:space="0" w:color="auto"/>
            <w:bottom w:val="none" w:sz="0" w:space="0" w:color="auto"/>
            <w:right w:val="none" w:sz="0" w:space="0" w:color="auto"/>
          </w:divBdr>
        </w:div>
        <w:div w:id="539322617">
          <w:marLeft w:val="480"/>
          <w:marRight w:val="0"/>
          <w:marTop w:val="0"/>
          <w:marBottom w:val="0"/>
          <w:divBdr>
            <w:top w:val="none" w:sz="0" w:space="0" w:color="auto"/>
            <w:left w:val="none" w:sz="0" w:space="0" w:color="auto"/>
            <w:bottom w:val="none" w:sz="0" w:space="0" w:color="auto"/>
            <w:right w:val="none" w:sz="0" w:space="0" w:color="auto"/>
          </w:divBdr>
        </w:div>
        <w:div w:id="20326457">
          <w:marLeft w:val="480"/>
          <w:marRight w:val="0"/>
          <w:marTop w:val="0"/>
          <w:marBottom w:val="0"/>
          <w:divBdr>
            <w:top w:val="none" w:sz="0" w:space="0" w:color="auto"/>
            <w:left w:val="none" w:sz="0" w:space="0" w:color="auto"/>
            <w:bottom w:val="none" w:sz="0" w:space="0" w:color="auto"/>
            <w:right w:val="none" w:sz="0" w:space="0" w:color="auto"/>
          </w:divBdr>
        </w:div>
        <w:div w:id="2133133228">
          <w:marLeft w:val="480"/>
          <w:marRight w:val="0"/>
          <w:marTop w:val="0"/>
          <w:marBottom w:val="0"/>
          <w:divBdr>
            <w:top w:val="none" w:sz="0" w:space="0" w:color="auto"/>
            <w:left w:val="none" w:sz="0" w:space="0" w:color="auto"/>
            <w:bottom w:val="none" w:sz="0" w:space="0" w:color="auto"/>
            <w:right w:val="none" w:sz="0" w:space="0" w:color="auto"/>
          </w:divBdr>
        </w:div>
        <w:div w:id="356548566">
          <w:marLeft w:val="480"/>
          <w:marRight w:val="0"/>
          <w:marTop w:val="0"/>
          <w:marBottom w:val="0"/>
          <w:divBdr>
            <w:top w:val="none" w:sz="0" w:space="0" w:color="auto"/>
            <w:left w:val="none" w:sz="0" w:space="0" w:color="auto"/>
            <w:bottom w:val="none" w:sz="0" w:space="0" w:color="auto"/>
            <w:right w:val="none" w:sz="0" w:space="0" w:color="auto"/>
          </w:divBdr>
        </w:div>
      </w:divsChild>
    </w:div>
    <w:div w:id="1056930209">
      <w:bodyDiv w:val="1"/>
      <w:marLeft w:val="0"/>
      <w:marRight w:val="0"/>
      <w:marTop w:val="0"/>
      <w:marBottom w:val="0"/>
      <w:divBdr>
        <w:top w:val="none" w:sz="0" w:space="0" w:color="auto"/>
        <w:left w:val="none" w:sz="0" w:space="0" w:color="auto"/>
        <w:bottom w:val="none" w:sz="0" w:space="0" w:color="auto"/>
        <w:right w:val="none" w:sz="0" w:space="0" w:color="auto"/>
      </w:divBdr>
      <w:divsChild>
        <w:div w:id="861625897">
          <w:marLeft w:val="480"/>
          <w:marRight w:val="0"/>
          <w:marTop w:val="0"/>
          <w:marBottom w:val="0"/>
          <w:divBdr>
            <w:top w:val="none" w:sz="0" w:space="0" w:color="auto"/>
            <w:left w:val="none" w:sz="0" w:space="0" w:color="auto"/>
            <w:bottom w:val="none" w:sz="0" w:space="0" w:color="auto"/>
            <w:right w:val="none" w:sz="0" w:space="0" w:color="auto"/>
          </w:divBdr>
        </w:div>
        <w:div w:id="2125078300">
          <w:marLeft w:val="480"/>
          <w:marRight w:val="0"/>
          <w:marTop w:val="0"/>
          <w:marBottom w:val="0"/>
          <w:divBdr>
            <w:top w:val="none" w:sz="0" w:space="0" w:color="auto"/>
            <w:left w:val="none" w:sz="0" w:space="0" w:color="auto"/>
            <w:bottom w:val="none" w:sz="0" w:space="0" w:color="auto"/>
            <w:right w:val="none" w:sz="0" w:space="0" w:color="auto"/>
          </w:divBdr>
        </w:div>
        <w:div w:id="914439046">
          <w:marLeft w:val="480"/>
          <w:marRight w:val="0"/>
          <w:marTop w:val="0"/>
          <w:marBottom w:val="0"/>
          <w:divBdr>
            <w:top w:val="none" w:sz="0" w:space="0" w:color="auto"/>
            <w:left w:val="none" w:sz="0" w:space="0" w:color="auto"/>
            <w:bottom w:val="none" w:sz="0" w:space="0" w:color="auto"/>
            <w:right w:val="none" w:sz="0" w:space="0" w:color="auto"/>
          </w:divBdr>
        </w:div>
        <w:div w:id="707144820">
          <w:marLeft w:val="480"/>
          <w:marRight w:val="0"/>
          <w:marTop w:val="0"/>
          <w:marBottom w:val="0"/>
          <w:divBdr>
            <w:top w:val="none" w:sz="0" w:space="0" w:color="auto"/>
            <w:left w:val="none" w:sz="0" w:space="0" w:color="auto"/>
            <w:bottom w:val="none" w:sz="0" w:space="0" w:color="auto"/>
            <w:right w:val="none" w:sz="0" w:space="0" w:color="auto"/>
          </w:divBdr>
        </w:div>
        <w:div w:id="635531311">
          <w:marLeft w:val="480"/>
          <w:marRight w:val="0"/>
          <w:marTop w:val="0"/>
          <w:marBottom w:val="0"/>
          <w:divBdr>
            <w:top w:val="none" w:sz="0" w:space="0" w:color="auto"/>
            <w:left w:val="none" w:sz="0" w:space="0" w:color="auto"/>
            <w:bottom w:val="none" w:sz="0" w:space="0" w:color="auto"/>
            <w:right w:val="none" w:sz="0" w:space="0" w:color="auto"/>
          </w:divBdr>
        </w:div>
        <w:div w:id="792406338">
          <w:marLeft w:val="480"/>
          <w:marRight w:val="0"/>
          <w:marTop w:val="0"/>
          <w:marBottom w:val="0"/>
          <w:divBdr>
            <w:top w:val="none" w:sz="0" w:space="0" w:color="auto"/>
            <w:left w:val="none" w:sz="0" w:space="0" w:color="auto"/>
            <w:bottom w:val="none" w:sz="0" w:space="0" w:color="auto"/>
            <w:right w:val="none" w:sz="0" w:space="0" w:color="auto"/>
          </w:divBdr>
        </w:div>
        <w:div w:id="716509995">
          <w:marLeft w:val="480"/>
          <w:marRight w:val="0"/>
          <w:marTop w:val="0"/>
          <w:marBottom w:val="0"/>
          <w:divBdr>
            <w:top w:val="none" w:sz="0" w:space="0" w:color="auto"/>
            <w:left w:val="none" w:sz="0" w:space="0" w:color="auto"/>
            <w:bottom w:val="none" w:sz="0" w:space="0" w:color="auto"/>
            <w:right w:val="none" w:sz="0" w:space="0" w:color="auto"/>
          </w:divBdr>
        </w:div>
        <w:div w:id="2082755812">
          <w:marLeft w:val="480"/>
          <w:marRight w:val="0"/>
          <w:marTop w:val="0"/>
          <w:marBottom w:val="0"/>
          <w:divBdr>
            <w:top w:val="none" w:sz="0" w:space="0" w:color="auto"/>
            <w:left w:val="none" w:sz="0" w:space="0" w:color="auto"/>
            <w:bottom w:val="none" w:sz="0" w:space="0" w:color="auto"/>
            <w:right w:val="none" w:sz="0" w:space="0" w:color="auto"/>
          </w:divBdr>
        </w:div>
        <w:div w:id="1841458228">
          <w:marLeft w:val="480"/>
          <w:marRight w:val="0"/>
          <w:marTop w:val="0"/>
          <w:marBottom w:val="0"/>
          <w:divBdr>
            <w:top w:val="none" w:sz="0" w:space="0" w:color="auto"/>
            <w:left w:val="none" w:sz="0" w:space="0" w:color="auto"/>
            <w:bottom w:val="none" w:sz="0" w:space="0" w:color="auto"/>
            <w:right w:val="none" w:sz="0" w:space="0" w:color="auto"/>
          </w:divBdr>
        </w:div>
        <w:div w:id="1954552938">
          <w:marLeft w:val="480"/>
          <w:marRight w:val="0"/>
          <w:marTop w:val="0"/>
          <w:marBottom w:val="0"/>
          <w:divBdr>
            <w:top w:val="none" w:sz="0" w:space="0" w:color="auto"/>
            <w:left w:val="none" w:sz="0" w:space="0" w:color="auto"/>
            <w:bottom w:val="none" w:sz="0" w:space="0" w:color="auto"/>
            <w:right w:val="none" w:sz="0" w:space="0" w:color="auto"/>
          </w:divBdr>
        </w:div>
        <w:div w:id="398133768">
          <w:marLeft w:val="480"/>
          <w:marRight w:val="0"/>
          <w:marTop w:val="0"/>
          <w:marBottom w:val="0"/>
          <w:divBdr>
            <w:top w:val="none" w:sz="0" w:space="0" w:color="auto"/>
            <w:left w:val="none" w:sz="0" w:space="0" w:color="auto"/>
            <w:bottom w:val="none" w:sz="0" w:space="0" w:color="auto"/>
            <w:right w:val="none" w:sz="0" w:space="0" w:color="auto"/>
          </w:divBdr>
        </w:div>
        <w:div w:id="489175031">
          <w:marLeft w:val="480"/>
          <w:marRight w:val="0"/>
          <w:marTop w:val="0"/>
          <w:marBottom w:val="0"/>
          <w:divBdr>
            <w:top w:val="none" w:sz="0" w:space="0" w:color="auto"/>
            <w:left w:val="none" w:sz="0" w:space="0" w:color="auto"/>
            <w:bottom w:val="none" w:sz="0" w:space="0" w:color="auto"/>
            <w:right w:val="none" w:sz="0" w:space="0" w:color="auto"/>
          </w:divBdr>
        </w:div>
        <w:div w:id="140122499">
          <w:marLeft w:val="480"/>
          <w:marRight w:val="0"/>
          <w:marTop w:val="0"/>
          <w:marBottom w:val="0"/>
          <w:divBdr>
            <w:top w:val="none" w:sz="0" w:space="0" w:color="auto"/>
            <w:left w:val="none" w:sz="0" w:space="0" w:color="auto"/>
            <w:bottom w:val="none" w:sz="0" w:space="0" w:color="auto"/>
            <w:right w:val="none" w:sz="0" w:space="0" w:color="auto"/>
          </w:divBdr>
        </w:div>
        <w:div w:id="1436823925">
          <w:marLeft w:val="480"/>
          <w:marRight w:val="0"/>
          <w:marTop w:val="0"/>
          <w:marBottom w:val="0"/>
          <w:divBdr>
            <w:top w:val="none" w:sz="0" w:space="0" w:color="auto"/>
            <w:left w:val="none" w:sz="0" w:space="0" w:color="auto"/>
            <w:bottom w:val="none" w:sz="0" w:space="0" w:color="auto"/>
            <w:right w:val="none" w:sz="0" w:space="0" w:color="auto"/>
          </w:divBdr>
        </w:div>
        <w:div w:id="1593974554">
          <w:marLeft w:val="480"/>
          <w:marRight w:val="0"/>
          <w:marTop w:val="0"/>
          <w:marBottom w:val="0"/>
          <w:divBdr>
            <w:top w:val="none" w:sz="0" w:space="0" w:color="auto"/>
            <w:left w:val="none" w:sz="0" w:space="0" w:color="auto"/>
            <w:bottom w:val="none" w:sz="0" w:space="0" w:color="auto"/>
            <w:right w:val="none" w:sz="0" w:space="0" w:color="auto"/>
          </w:divBdr>
        </w:div>
        <w:div w:id="1598826690">
          <w:marLeft w:val="480"/>
          <w:marRight w:val="0"/>
          <w:marTop w:val="0"/>
          <w:marBottom w:val="0"/>
          <w:divBdr>
            <w:top w:val="none" w:sz="0" w:space="0" w:color="auto"/>
            <w:left w:val="none" w:sz="0" w:space="0" w:color="auto"/>
            <w:bottom w:val="none" w:sz="0" w:space="0" w:color="auto"/>
            <w:right w:val="none" w:sz="0" w:space="0" w:color="auto"/>
          </w:divBdr>
        </w:div>
        <w:div w:id="703484024">
          <w:marLeft w:val="480"/>
          <w:marRight w:val="0"/>
          <w:marTop w:val="0"/>
          <w:marBottom w:val="0"/>
          <w:divBdr>
            <w:top w:val="none" w:sz="0" w:space="0" w:color="auto"/>
            <w:left w:val="none" w:sz="0" w:space="0" w:color="auto"/>
            <w:bottom w:val="none" w:sz="0" w:space="0" w:color="auto"/>
            <w:right w:val="none" w:sz="0" w:space="0" w:color="auto"/>
          </w:divBdr>
        </w:div>
        <w:div w:id="1976793775">
          <w:marLeft w:val="480"/>
          <w:marRight w:val="0"/>
          <w:marTop w:val="0"/>
          <w:marBottom w:val="0"/>
          <w:divBdr>
            <w:top w:val="none" w:sz="0" w:space="0" w:color="auto"/>
            <w:left w:val="none" w:sz="0" w:space="0" w:color="auto"/>
            <w:bottom w:val="none" w:sz="0" w:space="0" w:color="auto"/>
            <w:right w:val="none" w:sz="0" w:space="0" w:color="auto"/>
          </w:divBdr>
        </w:div>
        <w:div w:id="196695875">
          <w:marLeft w:val="480"/>
          <w:marRight w:val="0"/>
          <w:marTop w:val="0"/>
          <w:marBottom w:val="0"/>
          <w:divBdr>
            <w:top w:val="none" w:sz="0" w:space="0" w:color="auto"/>
            <w:left w:val="none" w:sz="0" w:space="0" w:color="auto"/>
            <w:bottom w:val="none" w:sz="0" w:space="0" w:color="auto"/>
            <w:right w:val="none" w:sz="0" w:space="0" w:color="auto"/>
          </w:divBdr>
        </w:div>
        <w:div w:id="218440229">
          <w:marLeft w:val="480"/>
          <w:marRight w:val="0"/>
          <w:marTop w:val="0"/>
          <w:marBottom w:val="0"/>
          <w:divBdr>
            <w:top w:val="none" w:sz="0" w:space="0" w:color="auto"/>
            <w:left w:val="none" w:sz="0" w:space="0" w:color="auto"/>
            <w:bottom w:val="none" w:sz="0" w:space="0" w:color="auto"/>
            <w:right w:val="none" w:sz="0" w:space="0" w:color="auto"/>
          </w:divBdr>
        </w:div>
        <w:div w:id="1769151862">
          <w:marLeft w:val="480"/>
          <w:marRight w:val="0"/>
          <w:marTop w:val="0"/>
          <w:marBottom w:val="0"/>
          <w:divBdr>
            <w:top w:val="none" w:sz="0" w:space="0" w:color="auto"/>
            <w:left w:val="none" w:sz="0" w:space="0" w:color="auto"/>
            <w:bottom w:val="none" w:sz="0" w:space="0" w:color="auto"/>
            <w:right w:val="none" w:sz="0" w:space="0" w:color="auto"/>
          </w:divBdr>
        </w:div>
        <w:div w:id="1601527079">
          <w:marLeft w:val="480"/>
          <w:marRight w:val="0"/>
          <w:marTop w:val="0"/>
          <w:marBottom w:val="0"/>
          <w:divBdr>
            <w:top w:val="none" w:sz="0" w:space="0" w:color="auto"/>
            <w:left w:val="none" w:sz="0" w:space="0" w:color="auto"/>
            <w:bottom w:val="none" w:sz="0" w:space="0" w:color="auto"/>
            <w:right w:val="none" w:sz="0" w:space="0" w:color="auto"/>
          </w:divBdr>
        </w:div>
        <w:div w:id="700592930">
          <w:marLeft w:val="480"/>
          <w:marRight w:val="0"/>
          <w:marTop w:val="0"/>
          <w:marBottom w:val="0"/>
          <w:divBdr>
            <w:top w:val="none" w:sz="0" w:space="0" w:color="auto"/>
            <w:left w:val="none" w:sz="0" w:space="0" w:color="auto"/>
            <w:bottom w:val="none" w:sz="0" w:space="0" w:color="auto"/>
            <w:right w:val="none" w:sz="0" w:space="0" w:color="auto"/>
          </w:divBdr>
        </w:div>
        <w:div w:id="1002123582">
          <w:marLeft w:val="480"/>
          <w:marRight w:val="0"/>
          <w:marTop w:val="0"/>
          <w:marBottom w:val="0"/>
          <w:divBdr>
            <w:top w:val="none" w:sz="0" w:space="0" w:color="auto"/>
            <w:left w:val="none" w:sz="0" w:space="0" w:color="auto"/>
            <w:bottom w:val="none" w:sz="0" w:space="0" w:color="auto"/>
            <w:right w:val="none" w:sz="0" w:space="0" w:color="auto"/>
          </w:divBdr>
        </w:div>
        <w:div w:id="240910505">
          <w:marLeft w:val="480"/>
          <w:marRight w:val="0"/>
          <w:marTop w:val="0"/>
          <w:marBottom w:val="0"/>
          <w:divBdr>
            <w:top w:val="none" w:sz="0" w:space="0" w:color="auto"/>
            <w:left w:val="none" w:sz="0" w:space="0" w:color="auto"/>
            <w:bottom w:val="none" w:sz="0" w:space="0" w:color="auto"/>
            <w:right w:val="none" w:sz="0" w:space="0" w:color="auto"/>
          </w:divBdr>
        </w:div>
        <w:div w:id="626276207">
          <w:marLeft w:val="480"/>
          <w:marRight w:val="0"/>
          <w:marTop w:val="0"/>
          <w:marBottom w:val="0"/>
          <w:divBdr>
            <w:top w:val="none" w:sz="0" w:space="0" w:color="auto"/>
            <w:left w:val="none" w:sz="0" w:space="0" w:color="auto"/>
            <w:bottom w:val="none" w:sz="0" w:space="0" w:color="auto"/>
            <w:right w:val="none" w:sz="0" w:space="0" w:color="auto"/>
          </w:divBdr>
        </w:div>
        <w:div w:id="421685230">
          <w:marLeft w:val="480"/>
          <w:marRight w:val="0"/>
          <w:marTop w:val="0"/>
          <w:marBottom w:val="0"/>
          <w:divBdr>
            <w:top w:val="none" w:sz="0" w:space="0" w:color="auto"/>
            <w:left w:val="none" w:sz="0" w:space="0" w:color="auto"/>
            <w:bottom w:val="none" w:sz="0" w:space="0" w:color="auto"/>
            <w:right w:val="none" w:sz="0" w:space="0" w:color="auto"/>
          </w:divBdr>
        </w:div>
        <w:div w:id="832337184">
          <w:marLeft w:val="480"/>
          <w:marRight w:val="0"/>
          <w:marTop w:val="0"/>
          <w:marBottom w:val="0"/>
          <w:divBdr>
            <w:top w:val="none" w:sz="0" w:space="0" w:color="auto"/>
            <w:left w:val="none" w:sz="0" w:space="0" w:color="auto"/>
            <w:bottom w:val="none" w:sz="0" w:space="0" w:color="auto"/>
            <w:right w:val="none" w:sz="0" w:space="0" w:color="auto"/>
          </w:divBdr>
        </w:div>
        <w:div w:id="283536759">
          <w:marLeft w:val="480"/>
          <w:marRight w:val="0"/>
          <w:marTop w:val="0"/>
          <w:marBottom w:val="0"/>
          <w:divBdr>
            <w:top w:val="none" w:sz="0" w:space="0" w:color="auto"/>
            <w:left w:val="none" w:sz="0" w:space="0" w:color="auto"/>
            <w:bottom w:val="none" w:sz="0" w:space="0" w:color="auto"/>
            <w:right w:val="none" w:sz="0" w:space="0" w:color="auto"/>
          </w:divBdr>
        </w:div>
        <w:div w:id="941650313">
          <w:marLeft w:val="480"/>
          <w:marRight w:val="0"/>
          <w:marTop w:val="0"/>
          <w:marBottom w:val="0"/>
          <w:divBdr>
            <w:top w:val="none" w:sz="0" w:space="0" w:color="auto"/>
            <w:left w:val="none" w:sz="0" w:space="0" w:color="auto"/>
            <w:bottom w:val="none" w:sz="0" w:space="0" w:color="auto"/>
            <w:right w:val="none" w:sz="0" w:space="0" w:color="auto"/>
          </w:divBdr>
        </w:div>
        <w:div w:id="2087603338">
          <w:marLeft w:val="480"/>
          <w:marRight w:val="0"/>
          <w:marTop w:val="0"/>
          <w:marBottom w:val="0"/>
          <w:divBdr>
            <w:top w:val="none" w:sz="0" w:space="0" w:color="auto"/>
            <w:left w:val="none" w:sz="0" w:space="0" w:color="auto"/>
            <w:bottom w:val="none" w:sz="0" w:space="0" w:color="auto"/>
            <w:right w:val="none" w:sz="0" w:space="0" w:color="auto"/>
          </w:divBdr>
        </w:div>
        <w:div w:id="1070538723">
          <w:marLeft w:val="480"/>
          <w:marRight w:val="0"/>
          <w:marTop w:val="0"/>
          <w:marBottom w:val="0"/>
          <w:divBdr>
            <w:top w:val="none" w:sz="0" w:space="0" w:color="auto"/>
            <w:left w:val="none" w:sz="0" w:space="0" w:color="auto"/>
            <w:bottom w:val="none" w:sz="0" w:space="0" w:color="auto"/>
            <w:right w:val="none" w:sz="0" w:space="0" w:color="auto"/>
          </w:divBdr>
        </w:div>
        <w:div w:id="2042198039">
          <w:marLeft w:val="480"/>
          <w:marRight w:val="0"/>
          <w:marTop w:val="0"/>
          <w:marBottom w:val="0"/>
          <w:divBdr>
            <w:top w:val="none" w:sz="0" w:space="0" w:color="auto"/>
            <w:left w:val="none" w:sz="0" w:space="0" w:color="auto"/>
            <w:bottom w:val="none" w:sz="0" w:space="0" w:color="auto"/>
            <w:right w:val="none" w:sz="0" w:space="0" w:color="auto"/>
          </w:divBdr>
        </w:div>
        <w:div w:id="1471555126">
          <w:marLeft w:val="480"/>
          <w:marRight w:val="0"/>
          <w:marTop w:val="0"/>
          <w:marBottom w:val="0"/>
          <w:divBdr>
            <w:top w:val="none" w:sz="0" w:space="0" w:color="auto"/>
            <w:left w:val="none" w:sz="0" w:space="0" w:color="auto"/>
            <w:bottom w:val="none" w:sz="0" w:space="0" w:color="auto"/>
            <w:right w:val="none" w:sz="0" w:space="0" w:color="auto"/>
          </w:divBdr>
        </w:div>
        <w:div w:id="1451897903">
          <w:marLeft w:val="480"/>
          <w:marRight w:val="0"/>
          <w:marTop w:val="0"/>
          <w:marBottom w:val="0"/>
          <w:divBdr>
            <w:top w:val="none" w:sz="0" w:space="0" w:color="auto"/>
            <w:left w:val="none" w:sz="0" w:space="0" w:color="auto"/>
            <w:bottom w:val="none" w:sz="0" w:space="0" w:color="auto"/>
            <w:right w:val="none" w:sz="0" w:space="0" w:color="auto"/>
          </w:divBdr>
        </w:div>
        <w:div w:id="365643706">
          <w:marLeft w:val="480"/>
          <w:marRight w:val="0"/>
          <w:marTop w:val="0"/>
          <w:marBottom w:val="0"/>
          <w:divBdr>
            <w:top w:val="none" w:sz="0" w:space="0" w:color="auto"/>
            <w:left w:val="none" w:sz="0" w:space="0" w:color="auto"/>
            <w:bottom w:val="none" w:sz="0" w:space="0" w:color="auto"/>
            <w:right w:val="none" w:sz="0" w:space="0" w:color="auto"/>
          </w:divBdr>
        </w:div>
        <w:div w:id="256063806">
          <w:marLeft w:val="480"/>
          <w:marRight w:val="0"/>
          <w:marTop w:val="0"/>
          <w:marBottom w:val="0"/>
          <w:divBdr>
            <w:top w:val="none" w:sz="0" w:space="0" w:color="auto"/>
            <w:left w:val="none" w:sz="0" w:space="0" w:color="auto"/>
            <w:bottom w:val="none" w:sz="0" w:space="0" w:color="auto"/>
            <w:right w:val="none" w:sz="0" w:space="0" w:color="auto"/>
          </w:divBdr>
        </w:div>
      </w:divsChild>
    </w:div>
    <w:div w:id="1068185511">
      <w:bodyDiv w:val="1"/>
      <w:marLeft w:val="0"/>
      <w:marRight w:val="0"/>
      <w:marTop w:val="0"/>
      <w:marBottom w:val="0"/>
      <w:divBdr>
        <w:top w:val="none" w:sz="0" w:space="0" w:color="auto"/>
        <w:left w:val="none" w:sz="0" w:space="0" w:color="auto"/>
        <w:bottom w:val="none" w:sz="0" w:space="0" w:color="auto"/>
        <w:right w:val="none" w:sz="0" w:space="0" w:color="auto"/>
      </w:divBdr>
      <w:divsChild>
        <w:div w:id="521866519">
          <w:marLeft w:val="0"/>
          <w:marRight w:val="0"/>
          <w:marTop w:val="0"/>
          <w:marBottom w:val="0"/>
          <w:divBdr>
            <w:top w:val="none" w:sz="0" w:space="0" w:color="auto"/>
            <w:left w:val="none" w:sz="0" w:space="0" w:color="auto"/>
            <w:bottom w:val="none" w:sz="0" w:space="0" w:color="auto"/>
            <w:right w:val="none" w:sz="0" w:space="0" w:color="auto"/>
          </w:divBdr>
          <w:divsChild>
            <w:div w:id="861165972">
              <w:marLeft w:val="0"/>
              <w:marRight w:val="0"/>
              <w:marTop w:val="0"/>
              <w:marBottom w:val="0"/>
              <w:divBdr>
                <w:top w:val="none" w:sz="0" w:space="0" w:color="auto"/>
                <w:left w:val="none" w:sz="0" w:space="0" w:color="auto"/>
                <w:bottom w:val="none" w:sz="0" w:space="0" w:color="auto"/>
                <w:right w:val="none" w:sz="0" w:space="0" w:color="auto"/>
              </w:divBdr>
              <w:divsChild>
                <w:div w:id="164056568">
                  <w:marLeft w:val="0"/>
                  <w:marRight w:val="0"/>
                  <w:marTop w:val="0"/>
                  <w:marBottom w:val="0"/>
                  <w:divBdr>
                    <w:top w:val="none" w:sz="0" w:space="0" w:color="auto"/>
                    <w:left w:val="none" w:sz="0" w:space="0" w:color="auto"/>
                    <w:bottom w:val="none" w:sz="0" w:space="0" w:color="auto"/>
                    <w:right w:val="none" w:sz="0" w:space="0" w:color="auto"/>
                  </w:divBdr>
                  <w:divsChild>
                    <w:div w:id="145452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805890">
      <w:bodyDiv w:val="1"/>
      <w:marLeft w:val="0"/>
      <w:marRight w:val="0"/>
      <w:marTop w:val="0"/>
      <w:marBottom w:val="0"/>
      <w:divBdr>
        <w:top w:val="none" w:sz="0" w:space="0" w:color="auto"/>
        <w:left w:val="none" w:sz="0" w:space="0" w:color="auto"/>
        <w:bottom w:val="none" w:sz="0" w:space="0" w:color="auto"/>
        <w:right w:val="none" w:sz="0" w:space="0" w:color="auto"/>
      </w:divBdr>
    </w:div>
    <w:div w:id="1071268983">
      <w:bodyDiv w:val="1"/>
      <w:marLeft w:val="0"/>
      <w:marRight w:val="0"/>
      <w:marTop w:val="0"/>
      <w:marBottom w:val="0"/>
      <w:divBdr>
        <w:top w:val="none" w:sz="0" w:space="0" w:color="auto"/>
        <w:left w:val="none" w:sz="0" w:space="0" w:color="auto"/>
        <w:bottom w:val="none" w:sz="0" w:space="0" w:color="auto"/>
        <w:right w:val="none" w:sz="0" w:space="0" w:color="auto"/>
      </w:divBdr>
    </w:div>
    <w:div w:id="1076780522">
      <w:bodyDiv w:val="1"/>
      <w:marLeft w:val="0"/>
      <w:marRight w:val="0"/>
      <w:marTop w:val="0"/>
      <w:marBottom w:val="0"/>
      <w:divBdr>
        <w:top w:val="none" w:sz="0" w:space="0" w:color="auto"/>
        <w:left w:val="none" w:sz="0" w:space="0" w:color="auto"/>
        <w:bottom w:val="none" w:sz="0" w:space="0" w:color="auto"/>
        <w:right w:val="none" w:sz="0" w:space="0" w:color="auto"/>
      </w:divBdr>
      <w:divsChild>
        <w:div w:id="586764952">
          <w:marLeft w:val="480"/>
          <w:marRight w:val="0"/>
          <w:marTop w:val="0"/>
          <w:marBottom w:val="0"/>
          <w:divBdr>
            <w:top w:val="none" w:sz="0" w:space="0" w:color="auto"/>
            <w:left w:val="none" w:sz="0" w:space="0" w:color="auto"/>
            <w:bottom w:val="none" w:sz="0" w:space="0" w:color="auto"/>
            <w:right w:val="none" w:sz="0" w:space="0" w:color="auto"/>
          </w:divBdr>
        </w:div>
        <w:div w:id="1083335745">
          <w:marLeft w:val="480"/>
          <w:marRight w:val="0"/>
          <w:marTop w:val="0"/>
          <w:marBottom w:val="0"/>
          <w:divBdr>
            <w:top w:val="none" w:sz="0" w:space="0" w:color="auto"/>
            <w:left w:val="none" w:sz="0" w:space="0" w:color="auto"/>
            <w:bottom w:val="none" w:sz="0" w:space="0" w:color="auto"/>
            <w:right w:val="none" w:sz="0" w:space="0" w:color="auto"/>
          </w:divBdr>
        </w:div>
        <w:div w:id="907686943">
          <w:marLeft w:val="480"/>
          <w:marRight w:val="0"/>
          <w:marTop w:val="0"/>
          <w:marBottom w:val="0"/>
          <w:divBdr>
            <w:top w:val="none" w:sz="0" w:space="0" w:color="auto"/>
            <w:left w:val="none" w:sz="0" w:space="0" w:color="auto"/>
            <w:bottom w:val="none" w:sz="0" w:space="0" w:color="auto"/>
            <w:right w:val="none" w:sz="0" w:space="0" w:color="auto"/>
          </w:divBdr>
        </w:div>
        <w:div w:id="1556162417">
          <w:marLeft w:val="480"/>
          <w:marRight w:val="0"/>
          <w:marTop w:val="0"/>
          <w:marBottom w:val="0"/>
          <w:divBdr>
            <w:top w:val="none" w:sz="0" w:space="0" w:color="auto"/>
            <w:left w:val="none" w:sz="0" w:space="0" w:color="auto"/>
            <w:bottom w:val="none" w:sz="0" w:space="0" w:color="auto"/>
            <w:right w:val="none" w:sz="0" w:space="0" w:color="auto"/>
          </w:divBdr>
        </w:div>
        <w:div w:id="797577241">
          <w:marLeft w:val="480"/>
          <w:marRight w:val="0"/>
          <w:marTop w:val="0"/>
          <w:marBottom w:val="0"/>
          <w:divBdr>
            <w:top w:val="none" w:sz="0" w:space="0" w:color="auto"/>
            <w:left w:val="none" w:sz="0" w:space="0" w:color="auto"/>
            <w:bottom w:val="none" w:sz="0" w:space="0" w:color="auto"/>
            <w:right w:val="none" w:sz="0" w:space="0" w:color="auto"/>
          </w:divBdr>
        </w:div>
        <w:div w:id="1713142830">
          <w:marLeft w:val="480"/>
          <w:marRight w:val="0"/>
          <w:marTop w:val="0"/>
          <w:marBottom w:val="0"/>
          <w:divBdr>
            <w:top w:val="none" w:sz="0" w:space="0" w:color="auto"/>
            <w:left w:val="none" w:sz="0" w:space="0" w:color="auto"/>
            <w:bottom w:val="none" w:sz="0" w:space="0" w:color="auto"/>
            <w:right w:val="none" w:sz="0" w:space="0" w:color="auto"/>
          </w:divBdr>
        </w:div>
        <w:div w:id="78644690">
          <w:marLeft w:val="480"/>
          <w:marRight w:val="0"/>
          <w:marTop w:val="0"/>
          <w:marBottom w:val="0"/>
          <w:divBdr>
            <w:top w:val="none" w:sz="0" w:space="0" w:color="auto"/>
            <w:left w:val="none" w:sz="0" w:space="0" w:color="auto"/>
            <w:bottom w:val="none" w:sz="0" w:space="0" w:color="auto"/>
            <w:right w:val="none" w:sz="0" w:space="0" w:color="auto"/>
          </w:divBdr>
        </w:div>
        <w:div w:id="724450494">
          <w:marLeft w:val="480"/>
          <w:marRight w:val="0"/>
          <w:marTop w:val="0"/>
          <w:marBottom w:val="0"/>
          <w:divBdr>
            <w:top w:val="none" w:sz="0" w:space="0" w:color="auto"/>
            <w:left w:val="none" w:sz="0" w:space="0" w:color="auto"/>
            <w:bottom w:val="none" w:sz="0" w:space="0" w:color="auto"/>
            <w:right w:val="none" w:sz="0" w:space="0" w:color="auto"/>
          </w:divBdr>
        </w:div>
        <w:div w:id="145784608">
          <w:marLeft w:val="480"/>
          <w:marRight w:val="0"/>
          <w:marTop w:val="0"/>
          <w:marBottom w:val="0"/>
          <w:divBdr>
            <w:top w:val="none" w:sz="0" w:space="0" w:color="auto"/>
            <w:left w:val="none" w:sz="0" w:space="0" w:color="auto"/>
            <w:bottom w:val="none" w:sz="0" w:space="0" w:color="auto"/>
            <w:right w:val="none" w:sz="0" w:space="0" w:color="auto"/>
          </w:divBdr>
        </w:div>
        <w:div w:id="2020084000">
          <w:marLeft w:val="480"/>
          <w:marRight w:val="0"/>
          <w:marTop w:val="0"/>
          <w:marBottom w:val="0"/>
          <w:divBdr>
            <w:top w:val="none" w:sz="0" w:space="0" w:color="auto"/>
            <w:left w:val="none" w:sz="0" w:space="0" w:color="auto"/>
            <w:bottom w:val="none" w:sz="0" w:space="0" w:color="auto"/>
            <w:right w:val="none" w:sz="0" w:space="0" w:color="auto"/>
          </w:divBdr>
        </w:div>
        <w:div w:id="146746328">
          <w:marLeft w:val="480"/>
          <w:marRight w:val="0"/>
          <w:marTop w:val="0"/>
          <w:marBottom w:val="0"/>
          <w:divBdr>
            <w:top w:val="none" w:sz="0" w:space="0" w:color="auto"/>
            <w:left w:val="none" w:sz="0" w:space="0" w:color="auto"/>
            <w:bottom w:val="none" w:sz="0" w:space="0" w:color="auto"/>
            <w:right w:val="none" w:sz="0" w:space="0" w:color="auto"/>
          </w:divBdr>
        </w:div>
        <w:div w:id="2109344530">
          <w:marLeft w:val="480"/>
          <w:marRight w:val="0"/>
          <w:marTop w:val="0"/>
          <w:marBottom w:val="0"/>
          <w:divBdr>
            <w:top w:val="none" w:sz="0" w:space="0" w:color="auto"/>
            <w:left w:val="none" w:sz="0" w:space="0" w:color="auto"/>
            <w:bottom w:val="none" w:sz="0" w:space="0" w:color="auto"/>
            <w:right w:val="none" w:sz="0" w:space="0" w:color="auto"/>
          </w:divBdr>
        </w:div>
        <w:div w:id="875892760">
          <w:marLeft w:val="480"/>
          <w:marRight w:val="0"/>
          <w:marTop w:val="0"/>
          <w:marBottom w:val="0"/>
          <w:divBdr>
            <w:top w:val="none" w:sz="0" w:space="0" w:color="auto"/>
            <w:left w:val="none" w:sz="0" w:space="0" w:color="auto"/>
            <w:bottom w:val="none" w:sz="0" w:space="0" w:color="auto"/>
            <w:right w:val="none" w:sz="0" w:space="0" w:color="auto"/>
          </w:divBdr>
        </w:div>
        <w:div w:id="2134400673">
          <w:marLeft w:val="480"/>
          <w:marRight w:val="0"/>
          <w:marTop w:val="0"/>
          <w:marBottom w:val="0"/>
          <w:divBdr>
            <w:top w:val="none" w:sz="0" w:space="0" w:color="auto"/>
            <w:left w:val="none" w:sz="0" w:space="0" w:color="auto"/>
            <w:bottom w:val="none" w:sz="0" w:space="0" w:color="auto"/>
            <w:right w:val="none" w:sz="0" w:space="0" w:color="auto"/>
          </w:divBdr>
        </w:div>
        <w:div w:id="499003607">
          <w:marLeft w:val="480"/>
          <w:marRight w:val="0"/>
          <w:marTop w:val="0"/>
          <w:marBottom w:val="0"/>
          <w:divBdr>
            <w:top w:val="none" w:sz="0" w:space="0" w:color="auto"/>
            <w:left w:val="none" w:sz="0" w:space="0" w:color="auto"/>
            <w:bottom w:val="none" w:sz="0" w:space="0" w:color="auto"/>
            <w:right w:val="none" w:sz="0" w:space="0" w:color="auto"/>
          </w:divBdr>
        </w:div>
        <w:div w:id="445277834">
          <w:marLeft w:val="480"/>
          <w:marRight w:val="0"/>
          <w:marTop w:val="0"/>
          <w:marBottom w:val="0"/>
          <w:divBdr>
            <w:top w:val="none" w:sz="0" w:space="0" w:color="auto"/>
            <w:left w:val="none" w:sz="0" w:space="0" w:color="auto"/>
            <w:bottom w:val="none" w:sz="0" w:space="0" w:color="auto"/>
            <w:right w:val="none" w:sz="0" w:space="0" w:color="auto"/>
          </w:divBdr>
        </w:div>
        <w:div w:id="602616393">
          <w:marLeft w:val="480"/>
          <w:marRight w:val="0"/>
          <w:marTop w:val="0"/>
          <w:marBottom w:val="0"/>
          <w:divBdr>
            <w:top w:val="none" w:sz="0" w:space="0" w:color="auto"/>
            <w:left w:val="none" w:sz="0" w:space="0" w:color="auto"/>
            <w:bottom w:val="none" w:sz="0" w:space="0" w:color="auto"/>
            <w:right w:val="none" w:sz="0" w:space="0" w:color="auto"/>
          </w:divBdr>
        </w:div>
        <w:div w:id="1504664631">
          <w:marLeft w:val="480"/>
          <w:marRight w:val="0"/>
          <w:marTop w:val="0"/>
          <w:marBottom w:val="0"/>
          <w:divBdr>
            <w:top w:val="none" w:sz="0" w:space="0" w:color="auto"/>
            <w:left w:val="none" w:sz="0" w:space="0" w:color="auto"/>
            <w:bottom w:val="none" w:sz="0" w:space="0" w:color="auto"/>
            <w:right w:val="none" w:sz="0" w:space="0" w:color="auto"/>
          </w:divBdr>
        </w:div>
        <w:div w:id="753741656">
          <w:marLeft w:val="480"/>
          <w:marRight w:val="0"/>
          <w:marTop w:val="0"/>
          <w:marBottom w:val="0"/>
          <w:divBdr>
            <w:top w:val="none" w:sz="0" w:space="0" w:color="auto"/>
            <w:left w:val="none" w:sz="0" w:space="0" w:color="auto"/>
            <w:bottom w:val="none" w:sz="0" w:space="0" w:color="auto"/>
            <w:right w:val="none" w:sz="0" w:space="0" w:color="auto"/>
          </w:divBdr>
        </w:div>
        <w:div w:id="1225069735">
          <w:marLeft w:val="480"/>
          <w:marRight w:val="0"/>
          <w:marTop w:val="0"/>
          <w:marBottom w:val="0"/>
          <w:divBdr>
            <w:top w:val="none" w:sz="0" w:space="0" w:color="auto"/>
            <w:left w:val="none" w:sz="0" w:space="0" w:color="auto"/>
            <w:bottom w:val="none" w:sz="0" w:space="0" w:color="auto"/>
            <w:right w:val="none" w:sz="0" w:space="0" w:color="auto"/>
          </w:divBdr>
        </w:div>
        <w:div w:id="869146763">
          <w:marLeft w:val="480"/>
          <w:marRight w:val="0"/>
          <w:marTop w:val="0"/>
          <w:marBottom w:val="0"/>
          <w:divBdr>
            <w:top w:val="none" w:sz="0" w:space="0" w:color="auto"/>
            <w:left w:val="none" w:sz="0" w:space="0" w:color="auto"/>
            <w:bottom w:val="none" w:sz="0" w:space="0" w:color="auto"/>
            <w:right w:val="none" w:sz="0" w:space="0" w:color="auto"/>
          </w:divBdr>
        </w:div>
        <w:div w:id="209071071">
          <w:marLeft w:val="480"/>
          <w:marRight w:val="0"/>
          <w:marTop w:val="0"/>
          <w:marBottom w:val="0"/>
          <w:divBdr>
            <w:top w:val="none" w:sz="0" w:space="0" w:color="auto"/>
            <w:left w:val="none" w:sz="0" w:space="0" w:color="auto"/>
            <w:bottom w:val="none" w:sz="0" w:space="0" w:color="auto"/>
            <w:right w:val="none" w:sz="0" w:space="0" w:color="auto"/>
          </w:divBdr>
        </w:div>
        <w:div w:id="1590314034">
          <w:marLeft w:val="480"/>
          <w:marRight w:val="0"/>
          <w:marTop w:val="0"/>
          <w:marBottom w:val="0"/>
          <w:divBdr>
            <w:top w:val="none" w:sz="0" w:space="0" w:color="auto"/>
            <w:left w:val="none" w:sz="0" w:space="0" w:color="auto"/>
            <w:bottom w:val="none" w:sz="0" w:space="0" w:color="auto"/>
            <w:right w:val="none" w:sz="0" w:space="0" w:color="auto"/>
          </w:divBdr>
        </w:div>
        <w:div w:id="1794979458">
          <w:marLeft w:val="480"/>
          <w:marRight w:val="0"/>
          <w:marTop w:val="0"/>
          <w:marBottom w:val="0"/>
          <w:divBdr>
            <w:top w:val="none" w:sz="0" w:space="0" w:color="auto"/>
            <w:left w:val="none" w:sz="0" w:space="0" w:color="auto"/>
            <w:bottom w:val="none" w:sz="0" w:space="0" w:color="auto"/>
            <w:right w:val="none" w:sz="0" w:space="0" w:color="auto"/>
          </w:divBdr>
        </w:div>
        <w:div w:id="1174881550">
          <w:marLeft w:val="480"/>
          <w:marRight w:val="0"/>
          <w:marTop w:val="0"/>
          <w:marBottom w:val="0"/>
          <w:divBdr>
            <w:top w:val="none" w:sz="0" w:space="0" w:color="auto"/>
            <w:left w:val="none" w:sz="0" w:space="0" w:color="auto"/>
            <w:bottom w:val="none" w:sz="0" w:space="0" w:color="auto"/>
            <w:right w:val="none" w:sz="0" w:space="0" w:color="auto"/>
          </w:divBdr>
        </w:div>
        <w:div w:id="1973318062">
          <w:marLeft w:val="480"/>
          <w:marRight w:val="0"/>
          <w:marTop w:val="0"/>
          <w:marBottom w:val="0"/>
          <w:divBdr>
            <w:top w:val="none" w:sz="0" w:space="0" w:color="auto"/>
            <w:left w:val="none" w:sz="0" w:space="0" w:color="auto"/>
            <w:bottom w:val="none" w:sz="0" w:space="0" w:color="auto"/>
            <w:right w:val="none" w:sz="0" w:space="0" w:color="auto"/>
          </w:divBdr>
        </w:div>
        <w:div w:id="1114326677">
          <w:marLeft w:val="480"/>
          <w:marRight w:val="0"/>
          <w:marTop w:val="0"/>
          <w:marBottom w:val="0"/>
          <w:divBdr>
            <w:top w:val="none" w:sz="0" w:space="0" w:color="auto"/>
            <w:left w:val="none" w:sz="0" w:space="0" w:color="auto"/>
            <w:bottom w:val="none" w:sz="0" w:space="0" w:color="auto"/>
            <w:right w:val="none" w:sz="0" w:space="0" w:color="auto"/>
          </w:divBdr>
        </w:div>
        <w:div w:id="943154757">
          <w:marLeft w:val="480"/>
          <w:marRight w:val="0"/>
          <w:marTop w:val="0"/>
          <w:marBottom w:val="0"/>
          <w:divBdr>
            <w:top w:val="none" w:sz="0" w:space="0" w:color="auto"/>
            <w:left w:val="none" w:sz="0" w:space="0" w:color="auto"/>
            <w:bottom w:val="none" w:sz="0" w:space="0" w:color="auto"/>
            <w:right w:val="none" w:sz="0" w:space="0" w:color="auto"/>
          </w:divBdr>
        </w:div>
        <w:div w:id="259459834">
          <w:marLeft w:val="480"/>
          <w:marRight w:val="0"/>
          <w:marTop w:val="0"/>
          <w:marBottom w:val="0"/>
          <w:divBdr>
            <w:top w:val="none" w:sz="0" w:space="0" w:color="auto"/>
            <w:left w:val="none" w:sz="0" w:space="0" w:color="auto"/>
            <w:bottom w:val="none" w:sz="0" w:space="0" w:color="auto"/>
            <w:right w:val="none" w:sz="0" w:space="0" w:color="auto"/>
          </w:divBdr>
        </w:div>
        <w:div w:id="1303390696">
          <w:marLeft w:val="480"/>
          <w:marRight w:val="0"/>
          <w:marTop w:val="0"/>
          <w:marBottom w:val="0"/>
          <w:divBdr>
            <w:top w:val="none" w:sz="0" w:space="0" w:color="auto"/>
            <w:left w:val="none" w:sz="0" w:space="0" w:color="auto"/>
            <w:bottom w:val="none" w:sz="0" w:space="0" w:color="auto"/>
            <w:right w:val="none" w:sz="0" w:space="0" w:color="auto"/>
          </w:divBdr>
        </w:div>
        <w:div w:id="1743596062">
          <w:marLeft w:val="480"/>
          <w:marRight w:val="0"/>
          <w:marTop w:val="0"/>
          <w:marBottom w:val="0"/>
          <w:divBdr>
            <w:top w:val="none" w:sz="0" w:space="0" w:color="auto"/>
            <w:left w:val="none" w:sz="0" w:space="0" w:color="auto"/>
            <w:bottom w:val="none" w:sz="0" w:space="0" w:color="auto"/>
            <w:right w:val="none" w:sz="0" w:space="0" w:color="auto"/>
          </w:divBdr>
        </w:div>
      </w:divsChild>
    </w:div>
    <w:div w:id="1081367965">
      <w:bodyDiv w:val="1"/>
      <w:marLeft w:val="0"/>
      <w:marRight w:val="0"/>
      <w:marTop w:val="0"/>
      <w:marBottom w:val="0"/>
      <w:divBdr>
        <w:top w:val="none" w:sz="0" w:space="0" w:color="auto"/>
        <w:left w:val="none" w:sz="0" w:space="0" w:color="auto"/>
        <w:bottom w:val="none" w:sz="0" w:space="0" w:color="auto"/>
        <w:right w:val="none" w:sz="0" w:space="0" w:color="auto"/>
      </w:divBdr>
    </w:div>
    <w:div w:id="1093357389">
      <w:bodyDiv w:val="1"/>
      <w:marLeft w:val="0"/>
      <w:marRight w:val="0"/>
      <w:marTop w:val="0"/>
      <w:marBottom w:val="0"/>
      <w:divBdr>
        <w:top w:val="none" w:sz="0" w:space="0" w:color="auto"/>
        <w:left w:val="none" w:sz="0" w:space="0" w:color="auto"/>
        <w:bottom w:val="none" w:sz="0" w:space="0" w:color="auto"/>
        <w:right w:val="none" w:sz="0" w:space="0" w:color="auto"/>
      </w:divBdr>
    </w:div>
    <w:div w:id="1097629165">
      <w:bodyDiv w:val="1"/>
      <w:marLeft w:val="0"/>
      <w:marRight w:val="0"/>
      <w:marTop w:val="0"/>
      <w:marBottom w:val="0"/>
      <w:divBdr>
        <w:top w:val="none" w:sz="0" w:space="0" w:color="auto"/>
        <w:left w:val="none" w:sz="0" w:space="0" w:color="auto"/>
        <w:bottom w:val="none" w:sz="0" w:space="0" w:color="auto"/>
        <w:right w:val="none" w:sz="0" w:space="0" w:color="auto"/>
      </w:divBdr>
    </w:div>
    <w:div w:id="1106271698">
      <w:bodyDiv w:val="1"/>
      <w:marLeft w:val="0"/>
      <w:marRight w:val="0"/>
      <w:marTop w:val="0"/>
      <w:marBottom w:val="0"/>
      <w:divBdr>
        <w:top w:val="none" w:sz="0" w:space="0" w:color="auto"/>
        <w:left w:val="none" w:sz="0" w:space="0" w:color="auto"/>
        <w:bottom w:val="none" w:sz="0" w:space="0" w:color="auto"/>
        <w:right w:val="none" w:sz="0" w:space="0" w:color="auto"/>
      </w:divBdr>
      <w:divsChild>
        <w:div w:id="1360204810">
          <w:marLeft w:val="0"/>
          <w:marRight w:val="0"/>
          <w:marTop w:val="0"/>
          <w:marBottom w:val="0"/>
          <w:divBdr>
            <w:top w:val="none" w:sz="0" w:space="0" w:color="auto"/>
            <w:left w:val="none" w:sz="0" w:space="0" w:color="auto"/>
            <w:bottom w:val="none" w:sz="0" w:space="0" w:color="auto"/>
            <w:right w:val="none" w:sz="0" w:space="0" w:color="auto"/>
          </w:divBdr>
          <w:divsChild>
            <w:div w:id="2063674687">
              <w:marLeft w:val="0"/>
              <w:marRight w:val="0"/>
              <w:marTop w:val="0"/>
              <w:marBottom w:val="0"/>
              <w:divBdr>
                <w:top w:val="none" w:sz="0" w:space="0" w:color="auto"/>
                <w:left w:val="none" w:sz="0" w:space="0" w:color="auto"/>
                <w:bottom w:val="none" w:sz="0" w:space="0" w:color="auto"/>
                <w:right w:val="none" w:sz="0" w:space="0" w:color="auto"/>
              </w:divBdr>
              <w:divsChild>
                <w:div w:id="1399549706">
                  <w:marLeft w:val="0"/>
                  <w:marRight w:val="0"/>
                  <w:marTop w:val="0"/>
                  <w:marBottom w:val="0"/>
                  <w:divBdr>
                    <w:top w:val="none" w:sz="0" w:space="0" w:color="auto"/>
                    <w:left w:val="none" w:sz="0" w:space="0" w:color="auto"/>
                    <w:bottom w:val="none" w:sz="0" w:space="0" w:color="auto"/>
                    <w:right w:val="none" w:sz="0" w:space="0" w:color="auto"/>
                  </w:divBdr>
                  <w:divsChild>
                    <w:div w:id="72144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296660">
      <w:bodyDiv w:val="1"/>
      <w:marLeft w:val="0"/>
      <w:marRight w:val="0"/>
      <w:marTop w:val="0"/>
      <w:marBottom w:val="0"/>
      <w:divBdr>
        <w:top w:val="none" w:sz="0" w:space="0" w:color="auto"/>
        <w:left w:val="none" w:sz="0" w:space="0" w:color="auto"/>
        <w:bottom w:val="none" w:sz="0" w:space="0" w:color="auto"/>
        <w:right w:val="none" w:sz="0" w:space="0" w:color="auto"/>
      </w:divBdr>
    </w:div>
    <w:div w:id="1121606354">
      <w:bodyDiv w:val="1"/>
      <w:marLeft w:val="0"/>
      <w:marRight w:val="0"/>
      <w:marTop w:val="0"/>
      <w:marBottom w:val="0"/>
      <w:divBdr>
        <w:top w:val="none" w:sz="0" w:space="0" w:color="auto"/>
        <w:left w:val="none" w:sz="0" w:space="0" w:color="auto"/>
        <w:bottom w:val="none" w:sz="0" w:space="0" w:color="auto"/>
        <w:right w:val="none" w:sz="0" w:space="0" w:color="auto"/>
      </w:divBdr>
      <w:divsChild>
        <w:div w:id="1736394118">
          <w:marLeft w:val="0"/>
          <w:marRight w:val="0"/>
          <w:marTop w:val="0"/>
          <w:marBottom w:val="0"/>
          <w:divBdr>
            <w:top w:val="none" w:sz="0" w:space="0" w:color="auto"/>
            <w:left w:val="none" w:sz="0" w:space="0" w:color="auto"/>
            <w:bottom w:val="none" w:sz="0" w:space="0" w:color="auto"/>
            <w:right w:val="none" w:sz="0" w:space="0" w:color="auto"/>
          </w:divBdr>
          <w:divsChild>
            <w:div w:id="200397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6631">
      <w:bodyDiv w:val="1"/>
      <w:marLeft w:val="0"/>
      <w:marRight w:val="0"/>
      <w:marTop w:val="0"/>
      <w:marBottom w:val="0"/>
      <w:divBdr>
        <w:top w:val="none" w:sz="0" w:space="0" w:color="auto"/>
        <w:left w:val="none" w:sz="0" w:space="0" w:color="auto"/>
        <w:bottom w:val="none" w:sz="0" w:space="0" w:color="auto"/>
        <w:right w:val="none" w:sz="0" w:space="0" w:color="auto"/>
      </w:divBdr>
      <w:divsChild>
        <w:div w:id="1066421128">
          <w:marLeft w:val="0"/>
          <w:marRight w:val="0"/>
          <w:marTop w:val="0"/>
          <w:marBottom w:val="0"/>
          <w:divBdr>
            <w:top w:val="none" w:sz="0" w:space="0" w:color="auto"/>
            <w:left w:val="none" w:sz="0" w:space="0" w:color="auto"/>
            <w:bottom w:val="none" w:sz="0" w:space="0" w:color="auto"/>
            <w:right w:val="none" w:sz="0" w:space="0" w:color="auto"/>
          </w:divBdr>
          <w:divsChild>
            <w:div w:id="807092290">
              <w:marLeft w:val="0"/>
              <w:marRight w:val="0"/>
              <w:marTop w:val="0"/>
              <w:marBottom w:val="0"/>
              <w:divBdr>
                <w:top w:val="none" w:sz="0" w:space="0" w:color="auto"/>
                <w:left w:val="none" w:sz="0" w:space="0" w:color="auto"/>
                <w:bottom w:val="none" w:sz="0" w:space="0" w:color="auto"/>
                <w:right w:val="none" w:sz="0" w:space="0" w:color="auto"/>
              </w:divBdr>
              <w:divsChild>
                <w:div w:id="4056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931193">
      <w:bodyDiv w:val="1"/>
      <w:marLeft w:val="0"/>
      <w:marRight w:val="0"/>
      <w:marTop w:val="0"/>
      <w:marBottom w:val="0"/>
      <w:divBdr>
        <w:top w:val="none" w:sz="0" w:space="0" w:color="auto"/>
        <w:left w:val="none" w:sz="0" w:space="0" w:color="auto"/>
        <w:bottom w:val="none" w:sz="0" w:space="0" w:color="auto"/>
        <w:right w:val="none" w:sz="0" w:space="0" w:color="auto"/>
      </w:divBdr>
      <w:divsChild>
        <w:div w:id="420806924">
          <w:marLeft w:val="0"/>
          <w:marRight w:val="0"/>
          <w:marTop w:val="0"/>
          <w:marBottom w:val="0"/>
          <w:divBdr>
            <w:top w:val="none" w:sz="0" w:space="0" w:color="auto"/>
            <w:left w:val="none" w:sz="0" w:space="0" w:color="auto"/>
            <w:bottom w:val="none" w:sz="0" w:space="0" w:color="auto"/>
            <w:right w:val="none" w:sz="0" w:space="0" w:color="auto"/>
          </w:divBdr>
          <w:divsChild>
            <w:div w:id="949317377">
              <w:marLeft w:val="0"/>
              <w:marRight w:val="0"/>
              <w:marTop w:val="0"/>
              <w:marBottom w:val="0"/>
              <w:divBdr>
                <w:top w:val="none" w:sz="0" w:space="0" w:color="auto"/>
                <w:left w:val="none" w:sz="0" w:space="0" w:color="auto"/>
                <w:bottom w:val="none" w:sz="0" w:space="0" w:color="auto"/>
                <w:right w:val="none" w:sz="0" w:space="0" w:color="auto"/>
              </w:divBdr>
              <w:divsChild>
                <w:div w:id="531840106">
                  <w:marLeft w:val="0"/>
                  <w:marRight w:val="0"/>
                  <w:marTop w:val="0"/>
                  <w:marBottom w:val="0"/>
                  <w:divBdr>
                    <w:top w:val="none" w:sz="0" w:space="0" w:color="auto"/>
                    <w:left w:val="none" w:sz="0" w:space="0" w:color="auto"/>
                    <w:bottom w:val="none" w:sz="0" w:space="0" w:color="auto"/>
                    <w:right w:val="none" w:sz="0" w:space="0" w:color="auto"/>
                  </w:divBdr>
                  <w:divsChild>
                    <w:div w:id="23655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326534">
      <w:bodyDiv w:val="1"/>
      <w:marLeft w:val="0"/>
      <w:marRight w:val="0"/>
      <w:marTop w:val="0"/>
      <w:marBottom w:val="0"/>
      <w:divBdr>
        <w:top w:val="none" w:sz="0" w:space="0" w:color="auto"/>
        <w:left w:val="none" w:sz="0" w:space="0" w:color="auto"/>
        <w:bottom w:val="none" w:sz="0" w:space="0" w:color="auto"/>
        <w:right w:val="none" w:sz="0" w:space="0" w:color="auto"/>
      </w:divBdr>
    </w:div>
    <w:div w:id="1141193655">
      <w:bodyDiv w:val="1"/>
      <w:marLeft w:val="0"/>
      <w:marRight w:val="0"/>
      <w:marTop w:val="0"/>
      <w:marBottom w:val="0"/>
      <w:divBdr>
        <w:top w:val="none" w:sz="0" w:space="0" w:color="auto"/>
        <w:left w:val="none" w:sz="0" w:space="0" w:color="auto"/>
        <w:bottom w:val="none" w:sz="0" w:space="0" w:color="auto"/>
        <w:right w:val="none" w:sz="0" w:space="0" w:color="auto"/>
      </w:divBdr>
    </w:div>
    <w:div w:id="1144470140">
      <w:bodyDiv w:val="1"/>
      <w:marLeft w:val="0"/>
      <w:marRight w:val="0"/>
      <w:marTop w:val="0"/>
      <w:marBottom w:val="0"/>
      <w:divBdr>
        <w:top w:val="none" w:sz="0" w:space="0" w:color="auto"/>
        <w:left w:val="none" w:sz="0" w:space="0" w:color="auto"/>
        <w:bottom w:val="none" w:sz="0" w:space="0" w:color="auto"/>
        <w:right w:val="none" w:sz="0" w:space="0" w:color="auto"/>
      </w:divBdr>
      <w:divsChild>
        <w:div w:id="2027637651">
          <w:marLeft w:val="480"/>
          <w:marRight w:val="0"/>
          <w:marTop w:val="0"/>
          <w:marBottom w:val="0"/>
          <w:divBdr>
            <w:top w:val="none" w:sz="0" w:space="0" w:color="auto"/>
            <w:left w:val="none" w:sz="0" w:space="0" w:color="auto"/>
            <w:bottom w:val="none" w:sz="0" w:space="0" w:color="auto"/>
            <w:right w:val="none" w:sz="0" w:space="0" w:color="auto"/>
          </w:divBdr>
        </w:div>
        <w:div w:id="1252813633">
          <w:marLeft w:val="480"/>
          <w:marRight w:val="0"/>
          <w:marTop w:val="0"/>
          <w:marBottom w:val="0"/>
          <w:divBdr>
            <w:top w:val="none" w:sz="0" w:space="0" w:color="auto"/>
            <w:left w:val="none" w:sz="0" w:space="0" w:color="auto"/>
            <w:bottom w:val="none" w:sz="0" w:space="0" w:color="auto"/>
            <w:right w:val="none" w:sz="0" w:space="0" w:color="auto"/>
          </w:divBdr>
        </w:div>
        <w:div w:id="1687292656">
          <w:marLeft w:val="480"/>
          <w:marRight w:val="0"/>
          <w:marTop w:val="0"/>
          <w:marBottom w:val="0"/>
          <w:divBdr>
            <w:top w:val="none" w:sz="0" w:space="0" w:color="auto"/>
            <w:left w:val="none" w:sz="0" w:space="0" w:color="auto"/>
            <w:bottom w:val="none" w:sz="0" w:space="0" w:color="auto"/>
            <w:right w:val="none" w:sz="0" w:space="0" w:color="auto"/>
          </w:divBdr>
        </w:div>
        <w:div w:id="195586510">
          <w:marLeft w:val="480"/>
          <w:marRight w:val="0"/>
          <w:marTop w:val="0"/>
          <w:marBottom w:val="0"/>
          <w:divBdr>
            <w:top w:val="none" w:sz="0" w:space="0" w:color="auto"/>
            <w:left w:val="none" w:sz="0" w:space="0" w:color="auto"/>
            <w:bottom w:val="none" w:sz="0" w:space="0" w:color="auto"/>
            <w:right w:val="none" w:sz="0" w:space="0" w:color="auto"/>
          </w:divBdr>
        </w:div>
        <w:div w:id="1701514944">
          <w:marLeft w:val="480"/>
          <w:marRight w:val="0"/>
          <w:marTop w:val="0"/>
          <w:marBottom w:val="0"/>
          <w:divBdr>
            <w:top w:val="none" w:sz="0" w:space="0" w:color="auto"/>
            <w:left w:val="none" w:sz="0" w:space="0" w:color="auto"/>
            <w:bottom w:val="none" w:sz="0" w:space="0" w:color="auto"/>
            <w:right w:val="none" w:sz="0" w:space="0" w:color="auto"/>
          </w:divBdr>
        </w:div>
        <w:div w:id="127475135">
          <w:marLeft w:val="480"/>
          <w:marRight w:val="0"/>
          <w:marTop w:val="0"/>
          <w:marBottom w:val="0"/>
          <w:divBdr>
            <w:top w:val="none" w:sz="0" w:space="0" w:color="auto"/>
            <w:left w:val="none" w:sz="0" w:space="0" w:color="auto"/>
            <w:bottom w:val="none" w:sz="0" w:space="0" w:color="auto"/>
            <w:right w:val="none" w:sz="0" w:space="0" w:color="auto"/>
          </w:divBdr>
        </w:div>
        <w:div w:id="1378092816">
          <w:marLeft w:val="480"/>
          <w:marRight w:val="0"/>
          <w:marTop w:val="0"/>
          <w:marBottom w:val="0"/>
          <w:divBdr>
            <w:top w:val="none" w:sz="0" w:space="0" w:color="auto"/>
            <w:left w:val="none" w:sz="0" w:space="0" w:color="auto"/>
            <w:bottom w:val="none" w:sz="0" w:space="0" w:color="auto"/>
            <w:right w:val="none" w:sz="0" w:space="0" w:color="auto"/>
          </w:divBdr>
        </w:div>
        <w:div w:id="858007305">
          <w:marLeft w:val="480"/>
          <w:marRight w:val="0"/>
          <w:marTop w:val="0"/>
          <w:marBottom w:val="0"/>
          <w:divBdr>
            <w:top w:val="none" w:sz="0" w:space="0" w:color="auto"/>
            <w:left w:val="none" w:sz="0" w:space="0" w:color="auto"/>
            <w:bottom w:val="none" w:sz="0" w:space="0" w:color="auto"/>
            <w:right w:val="none" w:sz="0" w:space="0" w:color="auto"/>
          </w:divBdr>
        </w:div>
        <w:div w:id="278952066">
          <w:marLeft w:val="480"/>
          <w:marRight w:val="0"/>
          <w:marTop w:val="0"/>
          <w:marBottom w:val="0"/>
          <w:divBdr>
            <w:top w:val="none" w:sz="0" w:space="0" w:color="auto"/>
            <w:left w:val="none" w:sz="0" w:space="0" w:color="auto"/>
            <w:bottom w:val="none" w:sz="0" w:space="0" w:color="auto"/>
            <w:right w:val="none" w:sz="0" w:space="0" w:color="auto"/>
          </w:divBdr>
        </w:div>
        <w:div w:id="90245462">
          <w:marLeft w:val="480"/>
          <w:marRight w:val="0"/>
          <w:marTop w:val="0"/>
          <w:marBottom w:val="0"/>
          <w:divBdr>
            <w:top w:val="none" w:sz="0" w:space="0" w:color="auto"/>
            <w:left w:val="none" w:sz="0" w:space="0" w:color="auto"/>
            <w:bottom w:val="none" w:sz="0" w:space="0" w:color="auto"/>
            <w:right w:val="none" w:sz="0" w:space="0" w:color="auto"/>
          </w:divBdr>
        </w:div>
        <w:div w:id="626618831">
          <w:marLeft w:val="480"/>
          <w:marRight w:val="0"/>
          <w:marTop w:val="0"/>
          <w:marBottom w:val="0"/>
          <w:divBdr>
            <w:top w:val="none" w:sz="0" w:space="0" w:color="auto"/>
            <w:left w:val="none" w:sz="0" w:space="0" w:color="auto"/>
            <w:bottom w:val="none" w:sz="0" w:space="0" w:color="auto"/>
            <w:right w:val="none" w:sz="0" w:space="0" w:color="auto"/>
          </w:divBdr>
        </w:div>
        <w:div w:id="1840264563">
          <w:marLeft w:val="480"/>
          <w:marRight w:val="0"/>
          <w:marTop w:val="0"/>
          <w:marBottom w:val="0"/>
          <w:divBdr>
            <w:top w:val="none" w:sz="0" w:space="0" w:color="auto"/>
            <w:left w:val="none" w:sz="0" w:space="0" w:color="auto"/>
            <w:bottom w:val="none" w:sz="0" w:space="0" w:color="auto"/>
            <w:right w:val="none" w:sz="0" w:space="0" w:color="auto"/>
          </w:divBdr>
        </w:div>
        <w:div w:id="1476336541">
          <w:marLeft w:val="480"/>
          <w:marRight w:val="0"/>
          <w:marTop w:val="0"/>
          <w:marBottom w:val="0"/>
          <w:divBdr>
            <w:top w:val="none" w:sz="0" w:space="0" w:color="auto"/>
            <w:left w:val="none" w:sz="0" w:space="0" w:color="auto"/>
            <w:bottom w:val="none" w:sz="0" w:space="0" w:color="auto"/>
            <w:right w:val="none" w:sz="0" w:space="0" w:color="auto"/>
          </w:divBdr>
        </w:div>
        <w:div w:id="266355284">
          <w:marLeft w:val="480"/>
          <w:marRight w:val="0"/>
          <w:marTop w:val="0"/>
          <w:marBottom w:val="0"/>
          <w:divBdr>
            <w:top w:val="none" w:sz="0" w:space="0" w:color="auto"/>
            <w:left w:val="none" w:sz="0" w:space="0" w:color="auto"/>
            <w:bottom w:val="none" w:sz="0" w:space="0" w:color="auto"/>
            <w:right w:val="none" w:sz="0" w:space="0" w:color="auto"/>
          </w:divBdr>
        </w:div>
        <w:div w:id="1310407300">
          <w:marLeft w:val="480"/>
          <w:marRight w:val="0"/>
          <w:marTop w:val="0"/>
          <w:marBottom w:val="0"/>
          <w:divBdr>
            <w:top w:val="none" w:sz="0" w:space="0" w:color="auto"/>
            <w:left w:val="none" w:sz="0" w:space="0" w:color="auto"/>
            <w:bottom w:val="none" w:sz="0" w:space="0" w:color="auto"/>
            <w:right w:val="none" w:sz="0" w:space="0" w:color="auto"/>
          </w:divBdr>
        </w:div>
        <w:div w:id="1626765850">
          <w:marLeft w:val="480"/>
          <w:marRight w:val="0"/>
          <w:marTop w:val="0"/>
          <w:marBottom w:val="0"/>
          <w:divBdr>
            <w:top w:val="none" w:sz="0" w:space="0" w:color="auto"/>
            <w:left w:val="none" w:sz="0" w:space="0" w:color="auto"/>
            <w:bottom w:val="none" w:sz="0" w:space="0" w:color="auto"/>
            <w:right w:val="none" w:sz="0" w:space="0" w:color="auto"/>
          </w:divBdr>
        </w:div>
        <w:div w:id="1389261436">
          <w:marLeft w:val="480"/>
          <w:marRight w:val="0"/>
          <w:marTop w:val="0"/>
          <w:marBottom w:val="0"/>
          <w:divBdr>
            <w:top w:val="none" w:sz="0" w:space="0" w:color="auto"/>
            <w:left w:val="none" w:sz="0" w:space="0" w:color="auto"/>
            <w:bottom w:val="none" w:sz="0" w:space="0" w:color="auto"/>
            <w:right w:val="none" w:sz="0" w:space="0" w:color="auto"/>
          </w:divBdr>
        </w:div>
        <w:div w:id="1871214315">
          <w:marLeft w:val="480"/>
          <w:marRight w:val="0"/>
          <w:marTop w:val="0"/>
          <w:marBottom w:val="0"/>
          <w:divBdr>
            <w:top w:val="none" w:sz="0" w:space="0" w:color="auto"/>
            <w:left w:val="none" w:sz="0" w:space="0" w:color="auto"/>
            <w:bottom w:val="none" w:sz="0" w:space="0" w:color="auto"/>
            <w:right w:val="none" w:sz="0" w:space="0" w:color="auto"/>
          </w:divBdr>
        </w:div>
        <w:div w:id="1025911988">
          <w:marLeft w:val="480"/>
          <w:marRight w:val="0"/>
          <w:marTop w:val="0"/>
          <w:marBottom w:val="0"/>
          <w:divBdr>
            <w:top w:val="none" w:sz="0" w:space="0" w:color="auto"/>
            <w:left w:val="none" w:sz="0" w:space="0" w:color="auto"/>
            <w:bottom w:val="none" w:sz="0" w:space="0" w:color="auto"/>
            <w:right w:val="none" w:sz="0" w:space="0" w:color="auto"/>
          </w:divBdr>
        </w:div>
        <w:div w:id="365522131">
          <w:marLeft w:val="480"/>
          <w:marRight w:val="0"/>
          <w:marTop w:val="0"/>
          <w:marBottom w:val="0"/>
          <w:divBdr>
            <w:top w:val="none" w:sz="0" w:space="0" w:color="auto"/>
            <w:left w:val="none" w:sz="0" w:space="0" w:color="auto"/>
            <w:bottom w:val="none" w:sz="0" w:space="0" w:color="auto"/>
            <w:right w:val="none" w:sz="0" w:space="0" w:color="auto"/>
          </w:divBdr>
        </w:div>
        <w:div w:id="1430083105">
          <w:marLeft w:val="480"/>
          <w:marRight w:val="0"/>
          <w:marTop w:val="0"/>
          <w:marBottom w:val="0"/>
          <w:divBdr>
            <w:top w:val="none" w:sz="0" w:space="0" w:color="auto"/>
            <w:left w:val="none" w:sz="0" w:space="0" w:color="auto"/>
            <w:bottom w:val="none" w:sz="0" w:space="0" w:color="auto"/>
            <w:right w:val="none" w:sz="0" w:space="0" w:color="auto"/>
          </w:divBdr>
        </w:div>
        <w:div w:id="1799300587">
          <w:marLeft w:val="480"/>
          <w:marRight w:val="0"/>
          <w:marTop w:val="0"/>
          <w:marBottom w:val="0"/>
          <w:divBdr>
            <w:top w:val="none" w:sz="0" w:space="0" w:color="auto"/>
            <w:left w:val="none" w:sz="0" w:space="0" w:color="auto"/>
            <w:bottom w:val="none" w:sz="0" w:space="0" w:color="auto"/>
            <w:right w:val="none" w:sz="0" w:space="0" w:color="auto"/>
          </w:divBdr>
        </w:div>
        <w:div w:id="2023388845">
          <w:marLeft w:val="480"/>
          <w:marRight w:val="0"/>
          <w:marTop w:val="0"/>
          <w:marBottom w:val="0"/>
          <w:divBdr>
            <w:top w:val="none" w:sz="0" w:space="0" w:color="auto"/>
            <w:left w:val="none" w:sz="0" w:space="0" w:color="auto"/>
            <w:bottom w:val="none" w:sz="0" w:space="0" w:color="auto"/>
            <w:right w:val="none" w:sz="0" w:space="0" w:color="auto"/>
          </w:divBdr>
        </w:div>
        <w:div w:id="1093667385">
          <w:marLeft w:val="480"/>
          <w:marRight w:val="0"/>
          <w:marTop w:val="0"/>
          <w:marBottom w:val="0"/>
          <w:divBdr>
            <w:top w:val="none" w:sz="0" w:space="0" w:color="auto"/>
            <w:left w:val="none" w:sz="0" w:space="0" w:color="auto"/>
            <w:bottom w:val="none" w:sz="0" w:space="0" w:color="auto"/>
            <w:right w:val="none" w:sz="0" w:space="0" w:color="auto"/>
          </w:divBdr>
        </w:div>
        <w:div w:id="1571884807">
          <w:marLeft w:val="480"/>
          <w:marRight w:val="0"/>
          <w:marTop w:val="0"/>
          <w:marBottom w:val="0"/>
          <w:divBdr>
            <w:top w:val="none" w:sz="0" w:space="0" w:color="auto"/>
            <w:left w:val="none" w:sz="0" w:space="0" w:color="auto"/>
            <w:bottom w:val="none" w:sz="0" w:space="0" w:color="auto"/>
            <w:right w:val="none" w:sz="0" w:space="0" w:color="auto"/>
          </w:divBdr>
        </w:div>
        <w:div w:id="1619024784">
          <w:marLeft w:val="480"/>
          <w:marRight w:val="0"/>
          <w:marTop w:val="0"/>
          <w:marBottom w:val="0"/>
          <w:divBdr>
            <w:top w:val="none" w:sz="0" w:space="0" w:color="auto"/>
            <w:left w:val="none" w:sz="0" w:space="0" w:color="auto"/>
            <w:bottom w:val="none" w:sz="0" w:space="0" w:color="auto"/>
            <w:right w:val="none" w:sz="0" w:space="0" w:color="auto"/>
          </w:divBdr>
        </w:div>
        <w:div w:id="1059942236">
          <w:marLeft w:val="480"/>
          <w:marRight w:val="0"/>
          <w:marTop w:val="0"/>
          <w:marBottom w:val="0"/>
          <w:divBdr>
            <w:top w:val="none" w:sz="0" w:space="0" w:color="auto"/>
            <w:left w:val="none" w:sz="0" w:space="0" w:color="auto"/>
            <w:bottom w:val="none" w:sz="0" w:space="0" w:color="auto"/>
            <w:right w:val="none" w:sz="0" w:space="0" w:color="auto"/>
          </w:divBdr>
        </w:div>
        <w:div w:id="1529104862">
          <w:marLeft w:val="480"/>
          <w:marRight w:val="0"/>
          <w:marTop w:val="0"/>
          <w:marBottom w:val="0"/>
          <w:divBdr>
            <w:top w:val="none" w:sz="0" w:space="0" w:color="auto"/>
            <w:left w:val="none" w:sz="0" w:space="0" w:color="auto"/>
            <w:bottom w:val="none" w:sz="0" w:space="0" w:color="auto"/>
            <w:right w:val="none" w:sz="0" w:space="0" w:color="auto"/>
          </w:divBdr>
        </w:div>
        <w:div w:id="2134010729">
          <w:marLeft w:val="480"/>
          <w:marRight w:val="0"/>
          <w:marTop w:val="0"/>
          <w:marBottom w:val="0"/>
          <w:divBdr>
            <w:top w:val="none" w:sz="0" w:space="0" w:color="auto"/>
            <w:left w:val="none" w:sz="0" w:space="0" w:color="auto"/>
            <w:bottom w:val="none" w:sz="0" w:space="0" w:color="auto"/>
            <w:right w:val="none" w:sz="0" w:space="0" w:color="auto"/>
          </w:divBdr>
        </w:div>
      </w:divsChild>
    </w:div>
    <w:div w:id="1162231851">
      <w:bodyDiv w:val="1"/>
      <w:marLeft w:val="0"/>
      <w:marRight w:val="0"/>
      <w:marTop w:val="0"/>
      <w:marBottom w:val="0"/>
      <w:divBdr>
        <w:top w:val="none" w:sz="0" w:space="0" w:color="auto"/>
        <w:left w:val="none" w:sz="0" w:space="0" w:color="auto"/>
        <w:bottom w:val="none" w:sz="0" w:space="0" w:color="auto"/>
        <w:right w:val="none" w:sz="0" w:space="0" w:color="auto"/>
      </w:divBdr>
      <w:divsChild>
        <w:div w:id="570578831">
          <w:marLeft w:val="480"/>
          <w:marRight w:val="0"/>
          <w:marTop w:val="0"/>
          <w:marBottom w:val="0"/>
          <w:divBdr>
            <w:top w:val="none" w:sz="0" w:space="0" w:color="auto"/>
            <w:left w:val="none" w:sz="0" w:space="0" w:color="auto"/>
            <w:bottom w:val="none" w:sz="0" w:space="0" w:color="auto"/>
            <w:right w:val="none" w:sz="0" w:space="0" w:color="auto"/>
          </w:divBdr>
        </w:div>
        <w:div w:id="647788093">
          <w:marLeft w:val="480"/>
          <w:marRight w:val="0"/>
          <w:marTop w:val="0"/>
          <w:marBottom w:val="0"/>
          <w:divBdr>
            <w:top w:val="none" w:sz="0" w:space="0" w:color="auto"/>
            <w:left w:val="none" w:sz="0" w:space="0" w:color="auto"/>
            <w:bottom w:val="none" w:sz="0" w:space="0" w:color="auto"/>
            <w:right w:val="none" w:sz="0" w:space="0" w:color="auto"/>
          </w:divBdr>
        </w:div>
        <w:div w:id="1298291726">
          <w:marLeft w:val="480"/>
          <w:marRight w:val="0"/>
          <w:marTop w:val="0"/>
          <w:marBottom w:val="0"/>
          <w:divBdr>
            <w:top w:val="none" w:sz="0" w:space="0" w:color="auto"/>
            <w:left w:val="none" w:sz="0" w:space="0" w:color="auto"/>
            <w:bottom w:val="none" w:sz="0" w:space="0" w:color="auto"/>
            <w:right w:val="none" w:sz="0" w:space="0" w:color="auto"/>
          </w:divBdr>
        </w:div>
        <w:div w:id="692849604">
          <w:marLeft w:val="480"/>
          <w:marRight w:val="0"/>
          <w:marTop w:val="0"/>
          <w:marBottom w:val="0"/>
          <w:divBdr>
            <w:top w:val="none" w:sz="0" w:space="0" w:color="auto"/>
            <w:left w:val="none" w:sz="0" w:space="0" w:color="auto"/>
            <w:bottom w:val="none" w:sz="0" w:space="0" w:color="auto"/>
            <w:right w:val="none" w:sz="0" w:space="0" w:color="auto"/>
          </w:divBdr>
        </w:div>
        <w:div w:id="1131822142">
          <w:marLeft w:val="480"/>
          <w:marRight w:val="0"/>
          <w:marTop w:val="0"/>
          <w:marBottom w:val="0"/>
          <w:divBdr>
            <w:top w:val="none" w:sz="0" w:space="0" w:color="auto"/>
            <w:left w:val="none" w:sz="0" w:space="0" w:color="auto"/>
            <w:bottom w:val="none" w:sz="0" w:space="0" w:color="auto"/>
            <w:right w:val="none" w:sz="0" w:space="0" w:color="auto"/>
          </w:divBdr>
        </w:div>
        <w:div w:id="1439980294">
          <w:marLeft w:val="480"/>
          <w:marRight w:val="0"/>
          <w:marTop w:val="0"/>
          <w:marBottom w:val="0"/>
          <w:divBdr>
            <w:top w:val="none" w:sz="0" w:space="0" w:color="auto"/>
            <w:left w:val="none" w:sz="0" w:space="0" w:color="auto"/>
            <w:bottom w:val="none" w:sz="0" w:space="0" w:color="auto"/>
            <w:right w:val="none" w:sz="0" w:space="0" w:color="auto"/>
          </w:divBdr>
        </w:div>
        <w:div w:id="1473061744">
          <w:marLeft w:val="480"/>
          <w:marRight w:val="0"/>
          <w:marTop w:val="0"/>
          <w:marBottom w:val="0"/>
          <w:divBdr>
            <w:top w:val="none" w:sz="0" w:space="0" w:color="auto"/>
            <w:left w:val="none" w:sz="0" w:space="0" w:color="auto"/>
            <w:bottom w:val="none" w:sz="0" w:space="0" w:color="auto"/>
            <w:right w:val="none" w:sz="0" w:space="0" w:color="auto"/>
          </w:divBdr>
        </w:div>
        <w:div w:id="377165781">
          <w:marLeft w:val="480"/>
          <w:marRight w:val="0"/>
          <w:marTop w:val="0"/>
          <w:marBottom w:val="0"/>
          <w:divBdr>
            <w:top w:val="none" w:sz="0" w:space="0" w:color="auto"/>
            <w:left w:val="none" w:sz="0" w:space="0" w:color="auto"/>
            <w:bottom w:val="none" w:sz="0" w:space="0" w:color="auto"/>
            <w:right w:val="none" w:sz="0" w:space="0" w:color="auto"/>
          </w:divBdr>
        </w:div>
        <w:div w:id="404498746">
          <w:marLeft w:val="480"/>
          <w:marRight w:val="0"/>
          <w:marTop w:val="0"/>
          <w:marBottom w:val="0"/>
          <w:divBdr>
            <w:top w:val="none" w:sz="0" w:space="0" w:color="auto"/>
            <w:left w:val="none" w:sz="0" w:space="0" w:color="auto"/>
            <w:bottom w:val="none" w:sz="0" w:space="0" w:color="auto"/>
            <w:right w:val="none" w:sz="0" w:space="0" w:color="auto"/>
          </w:divBdr>
        </w:div>
        <w:div w:id="1755516582">
          <w:marLeft w:val="480"/>
          <w:marRight w:val="0"/>
          <w:marTop w:val="0"/>
          <w:marBottom w:val="0"/>
          <w:divBdr>
            <w:top w:val="none" w:sz="0" w:space="0" w:color="auto"/>
            <w:left w:val="none" w:sz="0" w:space="0" w:color="auto"/>
            <w:bottom w:val="none" w:sz="0" w:space="0" w:color="auto"/>
            <w:right w:val="none" w:sz="0" w:space="0" w:color="auto"/>
          </w:divBdr>
        </w:div>
        <w:div w:id="633020315">
          <w:marLeft w:val="480"/>
          <w:marRight w:val="0"/>
          <w:marTop w:val="0"/>
          <w:marBottom w:val="0"/>
          <w:divBdr>
            <w:top w:val="none" w:sz="0" w:space="0" w:color="auto"/>
            <w:left w:val="none" w:sz="0" w:space="0" w:color="auto"/>
            <w:bottom w:val="none" w:sz="0" w:space="0" w:color="auto"/>
            <w:right w:val="none" w:sz="0" w:space="0" w:color="auto"/>
          </w:divBdr>
        </w:div>
      </w:divsChild>
    </w:div>
    <w:div w:id="1164592642">
      <w:bodyDiv w:val="1"/>
      <w:marLeft w:val="0"/>
      <w:marRight w:val="0"/>
      <w:marTop w:val="0"/>
      <w:marBottom w:val="0"/>
      <w:divBdr>
        <w:top w:val="none" w:sz="0" w:space="0" w:color="auto"/>
        <w:left w:val="none" w:sz="0" w:space="0" w:color="auto"/>
        <w:bottom w:val="none" w:sz="0" w:space="0" w:color="auto"/>
        <w:right w:val="none" w:sz="0" w:space="0" w:color="auto"/>
      </w:divBdr>
    </w:div>
    <w:div w:id="1184897520">
      <w:bodyDiv w:val="1"/>
      <w:marLeft w:val="0"/>
      <w:marRight w:val="0"/>
      <w:marTop w:val="0"/>
      <w:marBottom w:val="0"/>
      <w:divBdr>
        <w:top w:val="none" w:sz="0" w:space="0" w:color="auto"/>
        <w:left w:val="none" w:sz="0" w:space="0" w:color="auto"/>
        <w:bottom w:val="none" w:sz="0" w:space="0" w:color="auto"/>
        <w:right w:val="none" w:sz="0" w:space="0" w:color="auto"/>
      </w:divBdr>
      <w:divsChild>
        <w:div w:id="1912890467">
          <w:marLeft w:val="480"/>
          <w:marRight w:val="0"/>
          <w:marTop w:val="0"/>
          <w:marBottom w:val="0"/>
          <w:divBdr>
            <w:top w:val="none" w:sz="0" w:space="0" w:color="auto"/>
            <w:left w:val="none" w:sz="0" w:space="0" w:color="auto"/>
            <w:bottom w:val="none" w:sz="0" w:space="0" w:color="auto"/>
            <w:right w:val="none" w:sz="0" w:space="0" w:color="auto"/>
          </w:divBdr>
        </w:div>
        <w:div w:id="670107163">
          <w:marLeft w:val="480"/>
          <w:marRight w:val="0"/>
          <w:marTop w:val="0"/>
          <w:marBottom w:val="0"/>
          <w:divBdr>
            <w:top w:val="none" w:sz="0" w:space="0" w:color="auto"/>
            <w:left w:val="none" w:sz="0" w:space="0" w:color="auto"/>
            <w:bottom w:val="none" w:sz="0" w:space="0" w:color="auto"/>
            <w:right w:val="none" w:sz="0" w:space="0" w:color="auto"/>
          </w:divBdr>
        </w:div>
        <w:div w:id="1065689441">
          <w:marLeft w:val="480"/>
          <w:marRight w:val="0"/>
          <w:marTop w:val="0"/>
          <w:marBottom w:val="0"/>
          <w:divBdr>
            <w:top w:val="none" w:sz="0" w:space="0" w:color="auto"/>
            <w:left w:val="none" w:sz="0" w:space="0" w:color="auto"/>
            <w:bottom w:val="none" w:sz="0" w:space="0" w:color="auto"/>
            <w:right w:val="none" w:sz="0" w:space="0" w:color="auto"/>
          </w:divBdr>
        </w:div>
        <w:div w:id="1580670381">
          <w:marLeft w:val="480"/>
          <w:marRight w:val="0"/>
          <w:marTop w:val="0"/>
          <w:marBottom w:val="0"/>
          <w:divBdr>
            <w:top w:val="none" w:sz="0" w:space="0" w:color="auto"/>
            <w:left w:val="none" w:sz="0" w:space="0" w:color="auto"/>
            <w:bottom w:val="none" w:sz="0" w:space="0" w:color="auto"/>
            <w:right w:val="none" w:sz="0" w:space="0" w:color="auto"/>
          </w:divBdr>
        </w:div>
        <w:div w:id="1419404375">
          <w:marLeft w:val="480"/>
          <w:marRight w:val="0"/>
          <w:marTop w:val="0"/>
          <w:marBottom w:val="0"/>
          <w:divBdr>
            <w:top w:val="none" w:sz="0" w:space="0" w:color="auto"/>
            <w:left w:val="none" w:sz="0" w:space="0" w:color="auto"/>
            <w:bottom w:val="none" w:sz="0" w:space="0" w:color="auto"/>
            <w:right w:val="none" w:sz="0" w:space="0" w:color="auto"/>
          </w:divBdr>
        </w:div>
        <w:div w:id="440078875">
          <w:marLeft w:val="480"/>
          <w:marRight w:val="0"/>
          <w:marTop w:val="0"/>
          <w:marBottom w:val="0"/>
          <w:divBdr>
            <w:top w:val="none" w:sz="0" w:space="0" w:color="auto"/>
            <w:left w:val="none" w:sz="0" w:space="0" w:color="auto"/>
            <w:bottom w:val="none" w:sz="0" w:space="0" w:color="auto"/>
            <w:right w:val="none" w:sz="0" w:space="0" w:color="auto"/>
          </w:divBdr>
        </w:div>
        <w:div w:id="1660379256">
          <w:marLeft w:val="480"/>
          <w:marRight w:val="0"/>
          <w:marTop w:val="0"/>
          <w:marBottom w:val="0"/>
          <w:divBdr>
            <w:top w:val="none" w:sz="0" w:space="0" w:color="auto"/>
            <w:left w:val="none" w:sz="0" w:space="0" w:color="auto"/>
            <w:bottom w:val="none" w:sz="0" w:space="0" w:color="auto"/>
            <w:right w:val="none" w:sz="0" w:space="0" w:color="auto"/>
          </w:divBdr>
        </w:div>
        <w:div w:id="872115777">
          <w:marLeft w:val="480"/>
          <w:marRight w:val="0"/>
          <w:marTop w:val="0"/>
          <w:marBottom w:val="0"/>
          <w:divBdr>
            <w:top w:val="none" w:sz="0" w:space="0" w:color="auto"/>
            <w:left w:val="none" w:sz="0" w:space="0" w:color="auto"/>
            <w:bottom w:val="none" w:sz="0" w:space="0" w:color="auto"/>
            <w:right w:val="none" w:sz="0" w:space="0" w:color="auto"/>
          </w:divBdr>
        </w:div>
        <w:div w:id="1376080369">
          <w:marLeft w:val="480"/>
          <w:marRight w:val="0"/>
          <w:marTop w:val="0"/>
          <w:marBottom w:val="0"/>
          <w:divBdr>
            <w:top w:val="none" w:sz="0" w:space="0" w:color="auto"/>
            <w:left w:val="none" w:sz="0" w:space="0" w:color="auto"/>
            <w:bottom w:val="none" w:sz="0" w:space="0" w:color="auto"/>
            <w:right w:val="none" w:sz="0" w:space="0" w:color="auto"/>
          </w:divBdr>
        </w:div>
        <w:div w:id="12536001">
          <w:marLeft w:val="480"/>
          <w:marRight w:val="0"/>
          <w:marTop w:val="0"/>
          <w:marBottom w:val="0"/>
          <w:divBdr>
            <w:top w:val="none" w:sz="0" w:space="0" w:color="auto"/>
            <w:left w:val="none" w:sz="0" w:space="0" w:color="auto"/>
            <w:bottom w:val="none" w:sz="0" w:space="0" w:color="auto"/>
            <w:right w:val="none" w:sz="0" w:space="0" w:color="auto"/>
          </w:divBdr>
        </w:div>
        <w:div w:id="603270076">
          <w:marLeft w:val="480"/>
          <w:marRight w:val="0"/>
          <w:marTop w:val="0"/>
          <w:marBottom w:val="0"/>
          <w:divBdr>
            <w:top w:val="none" w:sz="0" w:space="0" w:color="auto"/>
            <w:left w:val="none" w:sz="0" w:space="0" w:color="auto"/>
            <w:bottom w:val="none" w:sz="0" w:space="0" w:color="auto"/>
            <w:right w:val="none" w:sz="0" w:space="0" w:color="auto"/>
          </w:divBdr>
        </w:div>
        <w:div w:id="289678092">
          <w:marLeft w:val="480"/>
          <w:marRight w:val="0"/>
          <w:marTop w:val="0"/>
          <w:marBottom w:val="0"/>
          <w:divBdr>
            <w:top w:val="none" w:sz="0" w:space="0" w:color="auto"/>
            <w:left w:val="none" w:sz="0" w:space="0" w:color="auto"/>
            <w:bottom w:val="none" w:sz="0" w:space="0" w:color="auto"/>
            <w:right w:val="none" w:sz="0" w:space="0" w:color="auto"/>
          </w:divBdr>
        </w:div>
        <w:div w:id="1736974968">
          <w:marLeft w:val="480"/>
          <w:marRight w:val="0"/>
          <w:marTop w:val="0"/>
          <w:marBottom w:val="0"/>
          <w:divBdr>
            <w:top w:val="none" w:sz="0" w:space="0" w:color="auto"/>
            <w:left w:val="none" w:sz="0" w:space="0" w:color="auto"/>
            <w:bottom w:val="none" w:sz="0" w:space="0" w:color="auto"/>
            <w:right w:val="none" w:sz="0" w:space="0" w:color="auto"/>
          </w:divBdr>
        </w:div>
        <w:div w:id="324747221">
          <w:marLeft w:val="480"/>
          <w:marRight w:val="0"/>
          <w:marTop w:val="0"/>
          <w:marBottom w:val="0"/>
          <w:divBdr>
            <w:top w:val="none" w:sz="0" w:space="0" w:color="auto"/>
            <w:left w:val="none" w:sz="0" w:space="0" w:color="auto"/>
            <w:bottom w:val="none" w:sz="0" w:space="0" w:color="auto"/>
            <w:right w:val="none" w:sz="0" w:space="0" w:color="auto"/>
          </w:divBdr>
        </w:div>
        <w:div w:id="1661618418">
          <w:marLeft w:val="480"/>
          <w:marRight w:val="0"/>
          <w:marTop w:val="0"/>
          <w:marBottom w:val="0"/>
          <w:divBdr>
            <w:top w:val="none" w:sz="0" w:space="0" w:color="auto"/>
            <w:left w:val="none" w:sz="0" w:space="0" w:color="auto"/>
            <w:bottom w:val="none" w:sz="0" w:space="0" w:color="auto"/>
            <w:right w:val="none" w:sz="0" w:space="0" w:color="auto"/>
          </w:divBdr>
        </w:div>
        <w:div w:id="361175454">
          <w:marLeft w:val="480"/>
          <w:marRight w:val="0"/>
          <w:marTop w:val="0"/>
          <w:marBottom w:val="0"/>
          <w:divBdr>
            <w:top w:val="none" w:sz="0" w:space="0" w:color="auto"/>
            <w:left w:val="none" w:sz="0" w:space="0" w:color="auto"/>
            <w:bottom w:val="none" w:sz="0" w:space="0" w:color="auto"/>
            <w:right w:val="none" w:sz="0" w:space="0" w:color="auto"/>
          </w:divBdr>
        </w:div>
        <w:div w:id="1443647007">
          <w:marLeft w:val="480"/>
          <w:marRight w:val="0"/>
          <w:marTop w:val="0"/>
          <w:marBottom w:val="0"/>
          <w:divBdr>
            <w:top w:val="none" w:sz="0" w:space="0" w:color="auto"/>
            <w:left w:val="none" w:sz="0" w:space="0" w:color="auto"/>
            <w:bottom w:val="none" w:sz="0" w:space="0" w:color="auto"/>
            <w:right w:val="none" w:sz="0" w:space="0" w:color="auto"/>
          </w:divBdr>
        </w:div>
        <w:div w:id="1500392002">
          <w:marLeft w:val="480"/>
          <w:marRight w:val="0"/>
          <w:marTop w:val="0"/>
          <w:marBottom w:val="0"/>
          <w:divBdr>
            <w:top w:val="none" w:sz="0" w:space="0" w:color="auto"/>
            <w:left w:val="none" w:sz="0" w:space="0" w:color="auto"/>
            <w:bottom w:val="none" w:sz="0" w:space="0" w:color="auto"/>
            <w:right w:val="none" w:sz="0" w:space="0" w:color="auto"/>
          </w:divBdr>
        </w:div>
        <w:div w:id="1870029743">
          <w:marLeft w:val="480"/>
          <w:marRight w:val="0"/>
          <w:marTop w:val="0"/>
          <w:marBottom w:val="0"/>
          <w:divBdr>
            <w:top w:val="none" w:sz="0" w:space="0" w:color="auto"/>
            <w:left w:val="none" w:sz="0" w:space="0" w:color="auto"/>
            <w:bottom w:val="none" w:sz="0" w:space="0" w:color="auto"/>
            <w:right w:val="none" w:sz="0" w:space="0" w:color="auto"/>
          </w:divBdr>
        </w:div>
        <w:div w:id="1834295571">
          <w:marLeft w:val="480"/>
          <w:marRight w:val="0"/>
          <w:marTop w:val="0"/>
          <w:marBottom w:val="0"/>
          <w:divBdr>
            <w:top w:val="none" w:sz="0" w:space="0" w:color="auto"/>
            <w:left w:val="none" w:sz="0" w:space="0" w:color="auto"/>
            <w:bottom w:val="none" w:sz="0" w:space="0" w:color="auto"/>
            <w:right w:val="none" w:sz="0" w:space="0" w:color="auto"/>
          </w:divBdr>
        </w:div>
        <w:div w:id="160464541">
          <w:marLeft w:val="480"/>
          <w:marRight w:val="0"/>
          <w:marTop w:val="0"/>
          <w:marBottom w:val="0"/>
          <w:divBdr>
            <w:top w:val="none" w:sz="0" w:space="0" w:color="auto"/>
            <w:left w:val="none" w:sz="0" w:space="0" w:color="auto"/>
            <w:bottom w:val="none" w:sz="0" w:space="0" w:color="auto"/>
            <w:right w:val="none" w:sz="0" w:space="0" w:color="auto"/>
          </w:divBdr>
        </w:div>
        <w:div w:id="443354609">
          <w:marLeft w:val="480"/>
          <w:marRight w:val="0"/>
          <w:marTop w:val="0"/>
          <w:marBottom w:val="0"/>
          <w:divBdr>
            <w:top w:val="none" w:sz="0" w:space="0" w:color="auto"/>
            <w:left w:val="none" w:sz="0" w:space="0" w:color="auto"/>
            <w:bottom w:val="none" w:sz="0" w:space="0" w:color="auto"/>
            <w:right w:val="none" w:sz="0" w:space="0" w:color="auto"/>
          </w:divBdr>
        </w:div>
        <w:div w:id="991255179">
          <w:marLeft w:val="480"/>
          <w:marRight w:val="0"/>
          <w:marTop w:val="0"/>
          <w:marBottom w:val="0"/>
          <w:divBdr>
            <w:top w:val="none" w:sz="0" w:space="0" w:color="auto"/>
            <w:left w:val="none" w:sz="0" w:space="0" w:color="auto"/>
            <w:bottom w:val="none" w:sz="0" w:space="0" w:color="auto"/>
            <w:right w:val="none" w:sz="0" w:space="0" w:color="auto"/>
          </w:divBdr>
        </w:div>
        <w:div w:id="1528788801">
          <w:marLeft w:val="480"/>
          <w:marRight w:val="0"/>
          <w:marTop w:val="0"/>
          <w:marBottom w:val="0"/>
          <w:divBdr>
            <w:top w:val="none" w:sz="0" w:space="0" w:color="auto"/>
            <w:left w:val="none" w:sz="0" w:space="0" w:color="auto"/>
            <w:bottom w:val="none" w:sz="0" w:space="0" w:color="auto"/>
            <w:right w:val="none" w:sz="0" w:space="0" w:color="auto"/>
          </w:divBdr>
        </w:div>
        <w:div w:id="565534173">
          <w:marLeft w:val="480"/>
          <w:marRight w:val="0"/>
          <w:marTop w:val="0"/>
          <w:marBottom w:val="0"/>
          <w:divBdr>
            <w:top w:val="none" w:sz="0" w:space="0" w:color="auto"/>
            <w:left w:val="none" w:sz="0" w:space="0" w:color="auto"/>
            <w:bottom w:val="none" w:sz="0" w:space="0" w:color="auto"/>
            <w:right w:val="none" w:sz="0" w:space="0" w:color="auto"/>
          </w:divBdr>
        </w:div>
        <w:div w:id="1188257473">
          <w:marLeft w:val="480"/>
          <w:marRight w:val="0"/>
          <w:marTop w:val="0"/>
          <w:marBottom w:val="0"/>
          <w:divBdr>
            <w:top w:val="none" w:sz="0" w:space="0" w:color="auto"/>
            <w:left w:val="none" w:sz="0" w:space="0" w:color="auto"/>
            <w:bottom w:val="none" w:sz="0" w:space="0" w:color="auto"/>
            <w:right w:val="none" w:sz="0" w:space="0" w:color="auto"/>
          </w:divBdr>
        </w:div>
        <w:div w:id="611131177">
          <w:marLeft w:val="480"/>
          <w:marRight w:val="0"/>
          <w:marTop w:val="0"/>
          <w:marBottom w:val="0"/>
          <w:divBdr>
            <w:top w:val="none" w:sz="0" w:space="0" w:color="auto"/>
            <w:left w:val="none" w:sz="0" w:space="0" w:color="auto"/>
            <w:bottom w:val="none" w:sz="0" w:space="0" w:color="auto"/>
            <w:right w:val="none" w:sz="0" w:space="0" w:color="auto"/>
          </w:divBdr>
        </w:div>
        <w:div w:id="1853374505">
          <w:marLeft w:val="480"/>
          <w:marRight w:val="0"/>
          <w:marTop w:val="0"/>
          <w:marBottom w:val="0"/>
          <w:divBdr>
            <w:top w:val="none" w:sz="0" w:space="0" w:color="auto"/>
            <w:left w:val="none" w:sz="0" w:space="0" w:color="auto"/>
            <w:bottom w:val="none" w:sz="0" w:space="0" w:color="auto"/>
            <w:right w:val="none" w:sz="0" w:space="0" w:color="auto"/>
          </w:divBdr>
        </w:div>
        <w:div w:id="1584758053">
          <w:marLeft w:val="480"/>
          <w:marRight w:val="0"/>
          <w:marTop w:val="0"/>
          <w:marBottom w:val="0"/>
          <w:divBdr>
            <w:top w:val="none" w:sz="0" w:space="0" w:color="auto"/>
            <w:left w:val="none" w:sz="0" w:space="0" w:color="auto"/>
            <w:bottom w:val="none" w:sz="0" w:space="0" w:color="auto"/>
            <w:right w:val="none" w:sz="0" w:space="0" w:color="auto"/>
          </w:divBdr>
        </w:div>
        <w:div w:id="973948776">
          <w:marLeft w:val="480"/>
          <w:marRight w:val="0"/>
          <w:marTop w:val="0"/>
          <w:marBottom w:val="0"/>
          <w:divBdr>
            <w:top w:val="none" w:sz="0" w:space="0" w:color="auto"/>
            <w:left w:val="none" w:sz="0" w:space="0" w:color="auto"/>
            <w:bottom w:val="none" w:sz="0" w:space="0" w:color="auto"/>
            <w:right w:val="none" w:sz="0" w:space="0" w:color="auto"/>
          </w:divBdr>
        </w:div>
        <w:div w:id="825167900">
          <w:marLeft w:val="480"/>
          <w:marRight w:val="0"/>
          <w:marTop w:val="0"/>
          <w:marBottom w:val="0"/>
          <w:divBdr>
            <w:top w:val="none" w:sz="0" w:space="0" w:color="auto"/>
            <w:left w:val="none" w:sz="0" w:space="0" w:color="auto"/>
            <w:bottom w:val="none" w:sz="0" w:space="0" w:color="auto"/>
            <w:right w:val="none" w:sz="0" w:space="0" w:color="auto"/>
          </w:divBdr>
        </w:div>
      </w:divsChild>
    </w:div>
    <w:div w:id="1195458139">
      <w:bodyDiv w:val="1"/>
      <w:marLeft w:val="0"/>
      <w:marRight w:val="0"/>
      <w:marTop w:val="0"/>
      <w:marBottom w:val="0"/>
      <w:divBdr>
        <w:top w:val="none" w:sz="0" w:space="0" w:color="auto"/>
        <w:left w:val="none" w:sz="0" w:space="0" w:color="auto"/>
        <w:bottom w:val="none" w:sz="0" w:space="0" w:color="auto"/>
        <w:right w:val="none" w:sz="0" w:space="0" w:color="auto"/>
      </w:divBdr>
    </w:div>
    <w:div w:id="1206333497">
      <w:bodyDiv w:val="1"/>
      <w:marLeft w:val="0"/>
      <w:marRight w:val="0"/>
      <w:marTop w:val="0"/>
      <w:marBottom w:val="0"/>
      <w:divBdr>
        <w:top w:val="none" w:sz="0" w:space="0" w:color="auto"/>
        <w:left w:val="none" w:sz="0" w:space="0" w:color="auto"/>
        <w:bottom w:val="none" w:sz="0" w:space="0" w:color="auto"/>
        <w:right w:val="none" w:sz="0" w:space="0" w:color="auto"/>
      </w:divBdr>
    </w:div>
    <w:div w:id="1227447986">
      <w:bodyDiv w:val="1"/>
      <w:marLeft w:val="0"/>
      <w:marRight w:val="0"/>
      <w:marTop w:val="0"/>
      <w:marBottom w:val="0"/>
      <w:divBdr>
        <w:top w:val="none" w:sz="0" w:space="0" w:color="auto"/>
        <w:left w:val="none" w:sz="0" w:space="0" w:color="auto"/>
        <w:bottom w:val="none" w:sz="0" w:space="0" w:color="auto"/>
        <w:right w:val="none" w:sz="0" w:space="0" w:color="auto"/>
      </w:divBdr>
    </w:div>
    <w:div w:id="1228416072">
      <w:bodyDiv w:val="1"/>
      <w:marLeft w:val="0"/>
      <w:marRight w:val="0"/>
      <w:marTop w:val="0"/>
      <w:marBottom w:val="0"/>
      <w:divBdr>
        <w:top w:val="none" w:sz="0" w:space="0" w:color="auto"/>
        <w:left w:val="none" w:sz="0" w:space="0" w:color="auto"/>
        <w:bottom w:val="none" w:sz="0" w:space="0" w:color="auto"/>
        <w:right w:val="none" w:sz="0" w:space="0" w:color="auto"/>
      </w:divBdr>
    </w:div>
    <w:div w:id="1232429292">
      <w:bodyDiv w:val="1"/>
      <w:marLeft w:val="0"/>
      <w:marRight w:val="0"/>
      <w:marTop w:val="0"/>
      <w:marBottom w:val="0"/>
      <w:divBdr>
        <w:top w:val="none" w:sz="0" w:space="0" w:color="auto"/>
        <w:left w:val="none" w:sz="0" w:space="0" w:color="auto"/>
        <w:bottom w:val="none" w:sz="0" w:space="0" w:color="auto"/>
        <w:right w:val="none" w:sz="0" w:space="0" w:color="auto"/>
      </w:divBdr>
      <w:divsChild>
        <w:div w:id="509292416">
          <w:marLeft w:val="0"/>
          <w:marRight w:val="0"/>
          <w:marTop w:val="0"/>
          <w:marBottom w:val="0"/>
          <w:divBdr>
            <w:top w:val="none" w:sz="0" w:space="0" w:color="auto"/>
            <w:left w:val="none" w:sz="0" w:space="0" w:color="auto"/>
            <w:bottom w:val="none" w:sz="0" w:space="0" w:color="auto"/>
            <w:right w:val="none" w:sz="0" w:space="0" w:color="auto"/>
          </w:divBdr>
          <w:divsChild>
            <w:div w:id="346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2049">
      <w:bodyDiv w:val="1"/>
      <w:marLeft w:val="0"/>
      <w:marRight w:val="0"/>
      <w:marTop w:val="0"/>
      <w:marBottom w:val="0"/>
      <w:divBdr>
        <w:top w:val="none" w:sz="0" w:space="0" w:color="auto"/>
        <w:left w:val="none" w:sz="0" w:space="0" w:color="auto"/>
        <w:bottom w:val="none" w:sz="0" w:space="0" w:color="auto"/>
        <w:right w:val="none" w:sz="0" w:space="0" w:color="auto"/>
      </w:divBdr>
    </w:div>
    <w:div w:id="1238904567">
      <w:bodyDiv w:val="1"/>
      <w:marLeft w:val="0"/>
      <w:marRight w:val="0"/>
      <w:marTop w:val="0"/>
      <w:marBottom w:val="0"/>
      <w:divBdr>
        <w:top w:val="none" w:sz="0" w:space="0" w:color="auto"/>
        <w:left w:val="none" w:sz="0" w:space="0" w:color="auto"/>
        <w:bottom w:val="none" w:sz="0" w:space="0" w:color="auto"/>
        <w:right w:val="none" w:sz="0" w:space="0" w:color="auto"/>
      </w:divBdr>
      <w:divsChild>
        <w:div w:id="481435883">
          <w:marLeft w:val="480"/>
          <w:marRight w:val="0"/>
          <w:marTop w:val="0"/>
          <w:marBottom w:val="0"/>
          <w:divBdr>
            <w:top w:val="none" w:sz="0" w:space="0" w:color="auto"/>
            <w:left w:val="none" w:sz="0" w:space="0" w:color="auto"/>
            <w:bottom w:val="none" w:sz="0" w:space="0" w:color="auto"/>
            <w:right w:val="none" w:sz="0" w:space="0" w:color="auto"/>
          </w:divBdr>
        </w:div>
        <w:div w:id="1986667718">
          <w:marLeft w:val="480"/>
          <w:marRight w:val="0"/>
          <w:marTop w:val="0"/>
          <w:marBottom w:val="0"/>
          <w:divBdr>
            <w:top w:val="none" w:sz="0" w:space="0" w:color="auto"/>
            <w:left w:val="none" w:sz="0" w:space="0" w:color="auto"/>
            <w:bottom w:val="none" w:sz="0" w:space="0" w:color="auto"/>
            <w:right w:val="none" w:sz="0" w:space="0" w:color="auto"/>
          </w:divBdr>
        </w:div>
        <w:div w:id="1777211459">
          <w:marLeft w:val="480"/>
          <w:marRight w:val="0"/>
          <w:marTop w:val="0"/>
          <w:marBottom w:val="0"/>
          <w:divBdr>
            <w:top w:val="none" w:sz="0" w:space="0" w:color="auto"/>
            <w:left w:val="none" w:sz="0" w:space="0" w:color="auto"/>
            <w:bottom w:val="none" w:sz="0" w:space="0" w:color="auto"/>
            <w:right w:val="none" w:sz="0" w:space="0" w:color="auto"/>
          </w:divBdr>
        </w:div>
        <w:div w:id="1286698157">
          <w:marLeft w:val="480"/>
          <w:marRight w:val="0"/>
          <w:marTop w:val="0"/>
          <w:marBottom w:val="0"/>
          <w:divBdr>
            <w:top w:val="none" w:sz="0" w:space="0" w:color="auto"/>
            <w:left w:val="none" w:sz="0" w:space="0" w:color="auto"/>
            <w:bottom w:val="none" w:sz="0" w:space="0" w:color="auto"/>
            <w:right w:val="none" w:sz="0" w:space="0" w:color="auto"/>
          </w:divBdr>
        </w:div>
        <w:div w:id="1389568931">
          <w:marLeft w:val="480"/>
          <w:marRight w:val="0"/>
          <w:marTop w:val="0"/>
          <w:marBottom w:val="0"/>
          <w:divBdr>
            <w:top w:val="none" w:sz="0" w:space="0" w:color="auto"/>
            <w:left w:val="none" w:sz="0" w:space="0" w:color="auto"/>
            <w:bottom w:val="none" w:sz="0" w:space="0" w:color="auto"/>
            <w:right w:val="none" w:sz="0" w:space="0" w:color="auto"/>
          </w:divBdr>
        </w:div>
        <w:div w:id="14045015">
          <w:marLeft w:val="480"/>
          <w:marRight w:val="0"/>
          <w:marTop w:val="0"/>
          <w:marBottom w:val="0"/>
          <w:divBdr>
            <w:top w:val="none" w:sz="0" w:space="0" w:color="auto"/>
            <w:left w:val="none" w:sz="0" w:space="0" w:color="auto"/>
            <w:bottom w:val="none" w:sz="0" w:space="0" w:color="auto"/>
            <w:right w:val="none" w:sz="0" w:space="0" w:color="auto"/>
          </w:divBdr>
        </w:div>
        <w:div w:id="1375083068">
          <w:marLeft w:val="480"/>
          <w:marRight w:val="0"/>
          <w:marTop w:val="0"/>
          <w:marBottom w:val="0"/>
          <w:divBdr>
            <w:top w:val="none" w:sz="0" w:space="0" w:color="auto"/>
            <w:left w:val="none" w:sz="0" w:space="0" w:color="auto"/>
            <w:bottom w:val="none" w:sz="0" w:space="0" w:color="auto"/>
            <w:right w:val="none" w:sz="0" w:space="0" w:color="auto"/>
          </w:divBdr>
        </w:div>
        <w:div w:id="1375496890">
          <w:marLeft w:val="480"/>
          <w:marRight w:val="0"/>
          <w:marTop w:val="0"/>
          <w:marBottom w:val="0"/>
          <w:divBdr>
            <w:top w:val="none" w:sz="0" w:space="0" w:color="auto"/>
            <w:left w:val="none" w:sz="0" w:space="0" w:color="auto"/>
            <w:bottom w:val="none" w:sz="0" w:space="0" w:color="auto"/>
            <w:right w:val="none" w:sz="0" w:space="0" w:color="auto"/>
          </w:divBdr>
        </w:div>
        <w:div w:id="1517236340">
          <w:marLeft w:val="480"/>
          <w:marRight w:val="0"/>
          <w:marTop w:val="0"/>
          <w:marBottom w:val="0"/>
          <w:divBdr>
            <w:top w:val="none" w:sz="0" w:space="0" w:color="auto"/>
            <w:left w:val="none" w:sz="0" w:space="0" w:color="auto"/>
            <w:bottom w:val="none" w:sz="0" w:space="0" w:color="auto"/>
            <w:right w:val="none" w:sz="0" w:space="0" w:color="auto"/>
          </w:divBdr>
        </w:div>
        <w:div w:id="1735154080">
          <w:marLeft w:val="480"/>
          <w:marRight w:val="0"/>
          <w:marTop w:val="0"/>
          <w:marBottom w:val="0"/>
          <w:divBdr>
            <w:top w:val="none" w:sz="0" w:space="0" w:color="auto"/>
            <w:left w:val="none" w:sz="0" w:space="0" w:color="auto"/>
            <w:bottom w:val="none" w:sz="0" w:space="0" w:color="auto"/>
            <w:right w:val="none" w:sz="0" w:space="0" w:color="auto"/>
          </w:divBdr>
        </w:div>
        <w:div w:id="1900701356">
          <w:marLeft w:val="480"/>
          <w:marRight w:val="0"/>
          <w:marTop w:val="0"/>
          <w:marBottom w:val="0"/>
          <w:divBdr>
            <w:top w:val="none" w:sz="0" w:space="0" w:color="auto"/>
            <w:left w:val="none" w:sz="0" w:space="0" w:color="auto"/>
            <w:bottom w:val="none" w:sz="0" w:space="0" w:color="auto"/>
            <w:right w:val="none" w:sz="0" w:space="0" w:color="auto"/>
          </w:divBdr>
        </w:div>
        <w:div w:id="2031757428">
          <w:marLeft w:val="480"/>
          <w:marRight w:val="0"/>
          <w:marTop w:val="0"/>
          <w:marBottom w:val="0"/>
          <w:divBdr>
            <w:top w:val="none" w:sz="0" w:space="0" w:color="auto"/>
            <w:left w:val="none" w:sz="0" w:space="0" w:color="auto"/>
            <w:bottom w:val="none" w:sz="0" w:space="0" w:color="auto"/>
            <w:right w:val="none" w:sz="0" w:space="0" w:color="auto"/>
          </w:divBdr>
        </w:div>
        <w:div w:id="807010400">
          <w:marLeft w:val="480"/>
          <w:marRight w:val="0"/>
          <w:marTop w:val="0"/>
          <w:marBottom w:val="0"/>
          <w:divBdr>
            <w:top w:val="none" w:sz="0" w:space="0" w:color="auto"/>
            <w:left w:val="none" w:sz="0" w:space="0" w:color="auto"/>
            <w:bottom w:val="none" w:sz="0" w:space="0" w:color="auto"/>
            <w:right w:val="none" w:sz="0" w:space="0" w:color="auto"/>
          </w:divBdr>
        </w:div>
        <w:div w:id="944536777">
          <w:marLeft w:val="480"/>
          <w:marRight w:val="0"/>
          <w:marTop w:val="0"/>
          <w:marBottom w:val="0"/>
          <w:divBdr>
            <w:top w:val="none" w:sz="0" w:space="0" w:color="auto"/>
            <w:left w:val="none" w:sz="0" w:space="0" w:color="auto"/>
            <w:bottom w:val="none" w:sz="0" w:space="0" w:color="auto"/>
            <w:right w:val="none" w:sz="0" w:space="0" w:color="auto"/>
          </w:divBdr>
        </w:div>
        <w:div w:id="745034242">
          <w:marLeft w:val="480"/>
          <w:marRight w:val="0"/>
          <w:marTop w:val="0"/>
          <w:marBottom w:val="0"/>
          <w:divBdr>
            <w:top w:val="none" w:sz="0" w:space="0" w:color="auto"/>
            <w:left w:val="none" w:sz="0" w:space="0" w:color="auto"/>
            <w:bottom w:val="none" w:sz="0" w:space="0" w:color="auto"/>
            <w:right w:val="none" w:sz="0" w:space="0" w:color="auto"/>
          </w:divBdr>
        </w:div>
        <w:div w:id="1380209058">
          <w:marLeft w:val="480"/>
          <w:marRight w:val="0"/>
          <w:marTop w:val="0"/>
          <w:marBottom w:val="0"/>
          <w:divBdr>
            <w:top w:val="none" w:sz="0" w:space="0" w:color="auto"/>
            <w:left w:val="none" w:sz="0" w:space="0" w:color="auto"/>
            <w:bottom w:val="none" w:sz="0" w:space="0" w:color="auto"/>
            <w:right w:val="none" w:sz="0" w:space="0" w:color="auto"/>
          </w:divBdr>
        </w:div>
        <w:div w:id="474496604">
          <w:marLeft w:val="480"/>
          <w:marRight w:val="0"/>
          <w:marTop w:val="0"/>
          <w:marBottom w:val="0"/>
          <w:divBdr>
            <w:top w:val="none" w:sz="0" w:space="0" w:color="auto"/>
            <w:left w:val="none" w:sz="0" w:space="0" w:color="auto"/>
            <w:bottom w:val="none" w:sz="0" w:space="0" w:color="auto"/>
            <w:right w:val="none" w:sz="0" w:space="0" w:color="auto"/>
          </w:divBdr>
        </w:div>
        <w:div w:id="400955272">
          <w:marLeft w:val="480"/>
          <w:marRight w:val="0"/>
          <w:marTop w:val="0"/>
          <w:marBottom w:val="0"/>
          <w:divBdr>
            <w:top w:val="none" w:sz="0" w:space="0" w:color="auto"/>
            <w:left w:val="none" w:sz="0" w:space="0" w:color="auto"/>
            <w:bottom w:val="none" w:sz="0" w:space="0" w:color="auto"/>
            <w:right w:val="none" w:sz="0" w:space="0" w:color="auto"/>
          </w:divBdr>
        </w:div>
        <w:div w:id="1352757287">
          <w:marLeft w:val="480"/>
          <w:marRight w:val="0"/>
          <w:marTop w:val="0"/>
          <w:marBottom w:val="0"/>
          <w:divBdr>
            <w:top w:val="none" w:sz="0" w:space="0" w:color="auto"/>
            <w:left w:val="none" w:sz="0" w:space="0" w:color="auto"/>
            <w:bottom w:val="none" w:sz="0" w:space="0" w:color="auto"/>
            <w:right w:val="none" w:sz="0" w:space="0" w:color="auto"/>
          </w:divBdr>
        </w:div>
        <w:div w:id="375592918">
          <w:marLeft w:val="480"/>
          <w:marRight w:val="0"/>
          <w:marTop w:val="0"/>
          <w:marBottom w:val="0"/>
          <w:divBdr>
            <w:top w:val="none" w:sz="0" w:space="0" w:color="auto"/>
            <w:left w:val="none" w:sz="0" w:space="0" w:color="auto"/>
            <w:bottom w:val="none" w:sz="0" w:space="0" w:color="auto"/>
            <w:right w:val="none" w:sz="0" w:space="0" w:color="auto"/>
          </w:divBdr>
        </w:div>
        <w:div w:id="1009017231">
          <w:marLeft w:val="480"/>
          <w:marRight w:val="0"/>
          <w:marTop w:val="0"/>
          <w:marBottom w:val="0"/>
          <w:divBdr>
            <w:top w:val="none" w:sz="0" w:space="0" w:color="auto"/>
            <w:left w:val="none" w:sz="0" w:space="0" w:color="auto"/>
            <w:bottom w:val="none" w:sz="0" w:space="0" w:color="auto"/>
            <w:right w:val="none" w:sz="0" w:space="0" w:color="auto"/>
          </w:divBdr>
        </w:div>
        <w:div w:id="1093282511">
          <w:marLeft w:val="480"/>
          <w:marRight w:val="0"/>
          <w:marTop w:val="0"/>
          <w:marBottom w:val="0"/>
          <w:divBdr>
            <w:top w:val="none" w:sz="0" w:space="0" w:color="auto"/>
            <w:left w:val="none" w:sz="0" w:space="0" w:color="auto"/>
            <w:bottom w:val="none" w:sz="0" w:space="0" w:color="auto"/>
            <w:right w:val="none" w:sz="0" w:space="0" w:color="auto"/>
          </w:divBdr>
        </w:div>
        <w:div w:id="863598493">
          <w:marLeft w:val="480"/>
          <w:marRight w:val="0"/>
          <w:marTop w:val="0"/>
          <w:marBottom w:val="0"/>
          <w:divBdr>
            <w:top w:val="none" w:sz="0" w:space="0" w:color="auto"/>
            <w:left w:val="none" w:sz="0" w:space="0" w:color="auto"/>
            <w:bottom w:val="none" w:sz="0" w:space="0" w:color="auto"/>
            <w:right w:val="none" w:sz="0" w:space="0" w:color="auto"/>
          </w:divBdr>
        </w:div>
        <w:div w:id="1584954526">
          <w:marLeft w:val="480"/>
          <w:marRight w:val="0"/>
          <w:marTop w:val="0"/>
          <w:marBottom w:val="0"/>
          <w:divBdr>
            <w:top w:val="none" w:sz="0" w:space="0" w:color="auto"/>
            <w:left w:val="none" w:sz="0" w:space="0" w:color="auto"/>
            <w:bottom w:val="none" w:sz="0" w:space="0" w:color="auto"/>
            <w:right w:val="none" w:sz="0" w:space="0" w:color="auto"/>
          </w:divBdr>
        </w:div>
        <w:div w:id="1574967392">
          <w:marLeft w:val="480"/>
          <w:marRight w:val="0"/>
          <w:marTop w:val="0"/>
          <w:marBottom w:val="0"/>
          <w:divBdr>
            <w:top w:val="none" w:sz="0" w:space="0" w:color="auto"/>
            <w:left w:val="none" w:sz="0" w:space="0" w:color="auto"/>
            <w:bottom w:val="none" w:sz="0" w:space="0" w:color="auto"/>
            <w:right w:val="none" w:sz="0" w:space="0" w:color="auto"/>
          </w:divBdr>
        </w:div>
        <w:div w:id="574585771">
          <w:marLeft w:val="480"/>
          <w:marRight w:val="0"/>
          <w:marTop w:val="0"/>
          <w:marBottom w:val="0"/>
          <w:divBdr>
            <w:top w:val="none" w:sz="0" w:space="0" w:color="auto"/>
            <w:left w:val="none" w:sz="0" w:space="0" w:color="auto"/>
            <w:bottom w:val="none" w:sz="0" w:space="0" w:color="auto"/>
            <w:right w:val="none" w:sz="0" w:space="0" w:color="auto"/>
          </w:divBdr>
        </w:div>
        <w:div w:id="1686050529">
          <w:marLeft w:val="480"/>
          <w:marRight w:val="0"/>
          <w:marTop w:val="0"/>
          <w:marBottom w:val="0"/>
          <w:divBdr>
            <w:top w:val="none" w:sz="0" w:space="0" w:color="auto"/>
            <w:left w:val="none" w:sz="0" w:space="0" w:color="auto"/>
            <w:bottom w:val="none" w:sz="0" w:space="0" w:color="auto"/>
            <w:right w:val="none" w:sz="0" w:space="0" w:color="auto"/>
          </w:divBdr>
        </w:div>
      </w:divsChild>
    </w:div>
    <w:div w:id="1239903334">
      <w:bodyDiv w:val="1"/>
      <w:marLeft w:val="0"/>
      <w:marRight w:val="0"/>
      <w:marTop w:val="0"/>
      <w:marBottom w:val="0"/>
      <w:divBdr>
        <w:top w:val="none" w:sz="0" w:space="0" w:color="auto"/>
        <w:left w:val="none" w:sz="0" w:space="0" w:color="auto"/>
        <w:bottom w:val="none" w:sz="0" w:space="0" w:color="auto"/>
        <w:right w:val="none" w:sz="0" w:space="0" w:color="auto"/>
      </w:divBdr>
      <w:divsChild>
        <w:div w:id="398287217">
          <w:marLeft w:val="0"/>
          <w:marRight w:val="0"/>
          <w:marTop w:val="0"/>
          <w:marBottom w:val="0"/>
          <w:divBdr>
            <w:top w:val="none" w:sz="0" w:space="0" w:color="auto"/>
            <w:left w:val="none" w:sz="0" w:space="0" w:color="auto"/>
            <w:bottom w:val="none" w:sz="0" w:space="0" w:color="auto"/>
            <w:right w:val="none" w:sz="0" w:space="0" w:color="auto"/>
          </w:divBdr>
          <w:divsChild>
            <w:div w:id="111828072">
              <w:marLeft w:val="0"/>
              <w:marRight w:val="0"/>
              <w:marTop w:val="0"/>
              <w:marBottom w:val="0"/>
              <w:divBdr>
                <w:top w:val="none" w:sz="0" w:space="0" w:color="auto"/>
                <w:left w:val="none" w:sz="0" w:space="0" w:color="auto"/>
                <w:bottom w:val="none" w:sz="0" w:space="0" w:color="auto"/>
                <w:right w:val="none" w:sz="0" w:space="0" w:color="auto"/>
              </w:divBdr>
              <w:divsChild>
                <w:div w:id="75592308">
                  <w:marLeft w:val="0"/>
                  <w:marRight w:val="0"/>
                  <w:marTop w:val="0"/>
                  <w:marBottom w:val="0"/>
                  <w:divBdr>
                    <w:top w:val="none" w:sz="0" w:space="0" w:color="auto"/>
                    <w:left w:val="none" w:sz="0" w:space="0" w:color="auto"/>
                    <w:bottom w:val="none" w:sz="0" w:space="0" w:color="auto"/>
                    <w:right w:val="none" w:sz="0" w:space="0" w:color="auto"/>
                  </w:divBdr>
                  <w:divsChild>
                    <w:div w:id="19429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565097">
      <w:bodyDiv w:val="1"/>
      <w:marLeft w:val="0"/>
      <w:marRight w:val="0"/>
      <w:marTop w:val="0"/>
      <w:marBottom w:val="0"/>
      <w:divBdr>
        <w:top w:val="none" w:sz="0" w:space="0" w:color="auto"/>
        <w:left w:val="none" w:sz="0" w:space="0" w:color="auto"/>
        <w:bottom w:val="none" w:sz="0" w:space="0" w:color="auto"/>
        <w:right w:val="none" w:sz="0" w:space="0" w:color="auto"/>
      </w:divBdr>
      <w:divsChild>
        <w:div w:id="548342512">
          <w:marLeft w:val="480"/>
          <w:marRight w:val="0"/>
          <w:marTop w:val="0"/>
          <w:marBottom w:val="0"/>
          <w:divBdr>
            <w:top w:val="none" w:sz="0" w:space="0" w:color="auto"/>
            <w:left w:val="none" w:sz="0" w:space="0" w:color="auto"/>
            <w:bottom w:val="none" w:sz="0" w:space="0" w:color="auto"/>
            <w:right w:val="none" w:sz="0" w:space="0" w:color="auto"/>
          </w:divBdr>
        </w:div>
        <w:div w:id="325786318">
          <w:marLeft w:val="480"/>
          <w:marRight w:val="0"/>
          <w:marTop w:val="0"/>
          <w:marBottom w:val="0"/>
          <w:divBdr>
            <w:top w:val="none" w:sz="0" w:space="0" w:color="auto"/>
            <w:left w:val="none" w:sz="0" w:space="0" w:color="auto"/>
            <w:bottom w:val="none" w:sz="0" w:space="0" w:color="auto"/>
            <w:right w:val="none" w:sz="0" w:space="0" w:color="auto"/>
          </w:divBdr>
        </w:div>
        <w:div w:id="550656555">
          <w:marLeft w:val="480"/>
          <w:marRight w:val="0"/>
          <w:marTop w:val="0"/>
          <w:marBottom w:val="0"/>
          <w:divBdr>
            <w:top w:val="none" w:sz="0" w:space="0" w:color="auto"/>
            <w:left w:val="none" w:sz="0" w:space="0" w:color="auto"/>
            <w:bottom w:val="none" w:sz="0" w:space="0" w:color="auto"/>
            <w:right w:val="none" w:sz="0" w:space="0" w:color="auto"/>
          </w:divBdr>
        </w:div>
        <w:div w:id="940382909">
          <w:marLeft w:val="480"/>
          <w:marRight w:val="0"/>
          <w:marTop w:val="0"/>
          <w:marBottom w:val="0"/>
          <w:divBdr>
            <w:top w:val="none" w:sz="0" w:space="0" w:color="auto"/>
            <w:left w:val="none" w:sz="0" w:space="0" w:color="auto"/>
            <w:bottom w:val="none" w:sz="0" w:space="0" w:color="auto"/>
            <w:right w:val="none" w:sz="0" w:space="0" w:color="auto"/>
          </w:divBdr>
        </w:div>
        <w:div w:id="1231650707">
          <w:marLeft w:val="480"/>
          <w:marRight w:val="0"/>
          <w:marTop w:val="0"/>
          <w:marBottom w:val="0"/>
          <w:divBdr>
            <w:top w:val="none" w:sz="0" w:space="0" w:color="auto"/>
            <w:left w:val="none" w:sz="0" w:space="0" w:color="auto"/>
            <w:bottom w:val="none" w:sz="0" w:space="0" w:color="auto"/>
            <w:right w:val="none" w:sz="0" w:space="0" w:color="auto"/>
          </w:divBdr>
        </w:div>
        <w:div w:id="1711494724">
          <w:marLeft w:val="480"/>
          <w:marRight w:val="0"/>
          <w:marTop w:val="0"/>
          <w:marBottom w:val="0"/>
          <w:divBdr>
            <w:top w:val="none" w:sz="0" w:space="0" w:color="auto"/>
            <w:left w:val="none" w:sz="0" w:space="0" w:color="auto"/>
            <w:bottom w:val="none" w:sz="0" w:space="0" w:color="auto"/>
            <w:right w:val="none" w:sz="0" w:space="0" w:color="auto"/>
          </w:divBdr>
        </w:div>
        <w:div w:id="499198799">
          <w:marLeft w:val="480"/>
          <w:marRight w:val="0"/>
          <w:marTop w:val="0"/>
          <w:marBottom w:val="0"/>
          <w:divBdr>
            <w:top w:val="none" w:sz="0" w:space="0" w:color="auto"/>
            <w:left w:val="none" w:sz="0" w:space="0" w:color="auto"/>
            <w:bottom w:val="none" w:sz="0" w:space="0" w:color="auto"/>
            <w:right w:val="none" w:sz="0" w:space="0" w:color="auto"/>
          </w:divBdr>
        </w:div>
        <w:div w:id="1679891475">
          <w:marLeft w:val="480"/>
          <w:marRight w:val="0"/>
          <w:marTop w:val="0"/>
          <w:marBottom w:val="0"/>
          <w:divBdr>
            <w:top w:val="none" w:sz="0" w:space="0" w:color="auto"/>
            <w:left w:val="none" w:sz="0" w:space="0" w:color="auto"/>
            <w:bottom w:val="none" w:sz="0" w:space="0" w:color="auto"/>
            <w:right w:val="none" w:sz="0" w:space="0" w:color="auto"/>
          </w:divBdr>
        </w:div>
        <w:div w:id="1751609881">
          <w:marLeft w:val="480"/>
          <w:marRight w:val="0"/>
          <w:marTop w:val="0"/>
          <w:marBottom w:val="0"/>
          <w:divBdr>
            <w:top w:val="none" w:sz="0" w:space="0" w:color="auto"/>
            <w:left w:val="none" w:sz="0" w:space="0" w:color="auto"/>
            <w:bottom w:val="none" w:sz="0" w:space="0" w:color="auto"/>
            <w:right w:val="none" w:sz="0" w:space="0" w:color="auto"/>
          </w:divBdr>
        </w:div>
        <w:div w:id="1817725925">
          <w:marLeft w:val="480"/>
          <w:marRight w:val="0"/>
          <w:marTop w:val="0"/>
          <w:marBottom w:val="0"/>
          <w:divBdr>
            <w:top w:val="none" w:sz="0" w:space="0" w:color="auto"/>
            <w:left w:val="none" w:sz="0" w:space="0" w:color="auto"/>
            <w:bottom w:val="none" w:sz="0" w:space="0" w:color="auto"/>
            <w:right w:val="none" w:sz="0" w:space="0" w:color="auto"/>
          </w:divBdr>
        </w:div>
        <w:div w:id="402014">
          <w:marLeft w:val="480"/>
          <w:marRight w:val="0"/>
          <w:marTop w:val="0"/>
          <w:marBottom w:val="0"/>
          <w:divBdr>
            <w:top w:val="none" w:sz="0" w:space="0" w:color="auto"/>
            <w:left w:val="none" w:sz="0" w:space="0" w:color="auto"/>
            <w:bottom w:val="none" w:sz="0" w:space="0" w:color="auto"/>
            <w:right w:val="none" w:sz="0" w:space="0" w:color="auto"/>
          </w:divBdr>
        </w:div>
        <w:div w:id="498154216">
          <w:marLeft w:val="480"/>
          <w:marRight w:val="0"/>
          <w:marTop w:val="0"/>
          <w:marBottom w:val="0"/>
          <w:divBdr>
            <w:top w:val="none" w:sz="0" w:space="0" w:color="auto"/>
            <w:left w:val="none" w:sz="0" w:space="0" w:color="auto"/>
            <w:bottom w:val="none" w:sz="0" w:space="0" w:color="auto"/>
            <w:right w:val="none" w:sz="0" w:space="0" w:color="auto"/>
          </w:divBdr>
        </w:div>
        <w:div w:id="385569174">
          <w:marLeft w:val="480"/>
          <w:marRight w:val="0"/>
          <w:marTop w:val="0"/>
          <w:marBottom w:val="0"/>
          <w:divBdr>
            <w:top w:val="none" w:sz="0" w:space="0" w:color="auto"/>
            <w:left w:val="none" w:sz="0" w:space="0" w:color="auto"/>
            <w:bottom w:val="none" w:sz="0" w:space="0" w:color="auto"/>
            <w:right w:val="none" w:sz="0" w:space="0" w:color="auto"/>
          </w:divBdr>
        </w:div>
        <w:div w:id="1912688164">
          <w:marLeft w:val="480"/>
          <w:marRight w:val="0"/>
          <w:marTop w:val="0"/>
          <w:marBottom w:val="0"/>
          <w:divBdr>
            <w:top w:val="none" w:sz="0" w:space="0" w:color="auto"/>
            <w:left w:val="none" w:sz="0" w:space="0" w:color="auto"/>
            <w:bottom w:val="none" w:sz="0" w:space="0" w:color="auto"/>
            <w:right w:val="none" w:sz="0" w:space="0" w:color="auto"/>
          </w:divBdr>
        </w:div>
        <w:div w:id="1795711135">
          <w:marLeft w:val="480"/>
          <w:marRight w:val="0"/>
          <w:marTop w:val="0"/>
          <w:marBottom w:val="0"/>
          <w:divBdr>
            <w:top w:val="none" w:sz="0" w:space="0" w:color="auto"/>
            <w:left w:val="none" w:sz="0" w:space="0" w:color="auto"/>
            <w:bottom w:val="none" w:sz="0" w:space="0" w:color="auto"/>
            <w:right w:val="none" w:sz="0" w:space="0" w:color="auto"/>
          </w:divBdr>
        </w:div>
        <w:div w:id="311103696">
          <w:marLeft w:val="480"/>
          <w:marRight w:val="0"/>
          <w:marTop w:val="0"/>
          <w:marBottom w:val="0"/>
          <w:divBdr>
            <w:top w:val="none" w:sz="0" w:space="0" w:color="auto"/>
            <w:left w:val="none" w:sz="0" w:space="0" w:color="auto"/>
            <w:bottom w:val="none" w:sz="0" w:space="0" w:color="auto"/>
            <w:right w:val="none" w:sz="0" w:space="0" w:color="auto"/>
          </w:divBdr>
        </w:div>
        <w:div w:id="1283998067">
          <w:marLeft w:val="480"/>
          <w:marRight w:val="0"/>
          <w:marTop w:val="0"/>
          <w:marBottom w:val="0"/>
          <w:divBdr>
            <w:top w:val="none" w:sz="0" w:space="0" w:color="auto"/>
            <w:left w:val="none" w:sz="0" w:space="0" w:color="auto"/>
            <w:bottom w:val="none" w:sz="0" w:space="0" w:color="auto"/>
            <w:right w:val="none" w:sz="0" w:space="0" w:color="auto"/>
          </w:divBdr>
        </w:div>
        <w:div w:id="221672307">
          <w:marLeft w:val="480"/>
          <w:marRight w:val="0"/>
          <w:marTop w:val="0"/>
          <w:marBottom w:val="0"/>
          <w:divBdr>
            <w:top w:val="none" w:sz="0" w:space="0" w:color="auto"/>
            <w:left w:val="none" w:sz="0" w:space="0" w:color="auto"/>
            <w:bottom w:val="none" w:sz="0" w:space="0" w:color="auto"/>
            <w:right w:val="none" w:sz="0" w:space="0" w:color="auto"/>
          </w:divBdr>
        </w:div>
        <w:div w:id="79572161">
          <w:marLeft w:val="480"/>
          <w:marRight w:val="0"/>
          <w:marTop w:val="0"/>
          <w:marBottom w:val="0"/>
          <w:divBdr>
            <w:top w:val="none" w:sz="0" w:space="0" w:color="auto"/>
            <w:left w:val="none" w:sz="0" w:space="0" w:color="auto"/>
            <w:bottom w:val="none" w:sz="0" w:space="0" w:color="auto"/>
            <w:right w:val="none" w:sz="0" w:space="0" w:color="auto"/>
          </w:divBdr>
        </w:div>
        <w:div w:id="1505558798">
          <w:marLeft w:val="480"/>
          <w:marRight w:val="0"/>
          <w:marTop w:val="0"/>
          <w:marBottom w:val="0"/>
          <w:divBdr>
            <w:top w:val="none" w:sz="0" w:space="0" w:color="auto"/>
            <w:left w:val="none" w:sz="0" w:space="0" w:color="auto"/>
            <w:bottom w:val="none" w:sz="0" w:space="0" w:color="auto"/>
            <w:right w:val="none" w:sz="0" w:space="0" w:color="auto"/>
          </w:divBdr>
        </w:div>
        <w:div w:id="1760902522">
          <w:marLeft w:val="480"/>
          <w:marRight w:val="0"/>
          <w:marTop w:val="0"/>
          <w:marBottom w:val="0"/>
          <w:divBdr>
            <w:top w:val="none" w:sz="0" w:space="0" w:color="auto"/>
            <w:left w:val="none" w:sz="0" w:space="0" w:color="auto"/>
            <w:bottom w:val="none" w:sz="0" w:space="0" w:color="auto"/>
            <w:right w:val="none" w:sz="0" w:space="0" w:color="auto"/>
          </w:divBdr>
        </w:div>
        <w:div w:id="1492984007">
          <w:marLeft w:val="480"/>
          <w:marRight w:val="0"/>
          <w:marTop w:val="0"/>
          <w:marBottom w:val="0"/>
          <w:divBdr>
            <w:top w:val="none" w:sz="0" w:space="0" w:color="auto"/>
            <w:left w:val="none" w:sz="0" w:space="0" w:color="auto"/>
            <w:bottom w:val="none" w:sz="0" w:space="0" w:color="auto"/>
            <w:right w:val="none" w:sz="0" w:space="0" w:color="auto"/>
          </w:divBdr>
        </w:div>
        <w:div w:id="67193697">
          <w:marLeft w:val="480"/>
          <w:marRight w:val="0"/>
          <w:marTop w:val="0"/>
          <w:marBottom w:val="0"/>
          <w:divBdr>
            <w:top w:val="none" w:sz="0" w:space="0" w:color="auto"/>
            <w:left w:val="none" w:sz="0" w:space="0" w:color="auto"/>
            <w:bottom w:val="none" w:sz="0" w:space="0" w:color="auto"/>
            <w:right w:val="none" w:sz="0" w:space="0" w:color="auto"/>
          </w:divBdr>
        </w:div>
        <w:div w:id="1946185821">
          <w:marLeft w:val="480"/>
          <w:marRight w:val="0"/>
          <w:marTop w:val="0"/>
          <w:marBottom w:val="0"/>
          <w:divBdr>
            <w:top w:val="none" w:sz="0" w:space="0" w:color="auto"/>
            <w:left w:val="none" w:sz="0" w:space="0" w:color="auto"/>
            <w:bottom w:val="none" w:sz="0" w:space="0" w:color="auto"/>
            <w:right w:val="none" w:sz="0" w:space="0" w:color="auto"/>
          </w:divBdr>
        </w:div>
        <w:div w:id="1547059464">
          <w:marLeft w:val="480"/>
          <w:marRight w:val="0"/>
          <w:marTop w:val="0"/>
          <w:marBottom w:val="0"/>
          <w:divBdr>
            <w:top w:val="none" w:sz="0" w:space="0" w:color="auto"/>
            <w:left w:val="none" w:sz="0" w:space="0" w:color="auto"/>
            <w:bottom w:val="none" w:sz="0" w:space="0" w:color="auto"/>
            <w:right w:val="none" w:sz="0" w:space="0" w:color="auto"/>
          </w:divBdr>
        </w:div>
        <w:div w:id="784930690">
          <w:marLeft w:val="480"/>
          <w:marRight w:val="0"/>
          <w:marTop w:val="0"/>
          <w:marBottom w:val="0"/>
          <w:divBdr>
            <w:top w:val="none" w:sz="0" w:space="0" w:color="auto"/>
            <w:left w:val="none" w:sz="0" w:space="0" w:color="auto"/>
            <w:bottom w:val="none" w:sz="0" w:space="0" w:color="auto"/>
            <w:right w:val="none" w:sz="0" w:space="0" w:color="auto"/>
          </w:divBdr>
        </w:div>
        <w:div w:id="449009799">
          <w:marLeft w:val="480"/>
          <w:marRight w:val="0"/>
          <w:marTop w:val="0"/>
          <w:marBottom w:val="0"/>
          <w:divBdr>
            <w:top w:val="none" w:sz="0" w:space="0" w:color="auto"/>
            <w:left w:val="none" w:sz="0" w:space="0" w:color="auto"/>
            <w:bottom w:val="none" w:sz="0" w:space="0" w:color="auto"/>
            <w:right w:val="none" w:sz="0" w:space="0" w:color="auto"/>
          </w:divBdr>
        </w:div>
        <w:div w:id="224877415">
          <w:marLeft w:val="480"/>
          <w:marRight w:val="0"/>
          <w:marTop w:val="0"/>
          <w:marBottom w:val="0"/>
          <w:divBdr>
            <w:top w:val="none" w:sz="0" w:space="0" w:color="auto"/>
            <w:left w:val="none" w:sz="0" w:space="0" w:color="auto"/>
            <w:bottom w:val="none" w:sz="0" w:space="0" w:color="auto"/>
            <w:right w:val="none" w:sz="0" w:space="0" w:color="auto"/>
          </w:divBdr>
        </w:div>
        <w:div w:id="1067994249">
          <w:marLeft w:val="480"/>
          <w:marRight w:val="0"/>
          <w:marTop w:val="0"/>
          <w:marBottom w:val="0"/>
          <w:divBdr>
            <w:top w:val="none" w:sz="0" w:space="0" w:color="auto"/>
            <w:left w:val="none" w:sz="0" w:space="0" w:color="auto"/>
            <w:bottom w:val="none" w:sz="0" w:space="0" w:color="auto"/>
            <w:right w:val="none" w:sz="0" w:space="0" w:color="auto"/>
          </w:divBdr>
        </w:div>
        <w:div w:id="1820919470">
          <w:marLeft w:val="480"/>
          <w:marRight w:val="0"/>
          <w:marTop w:val="0"/>
          <w:marBottom w:val="0"/>
          <w:divBdr>
            <w:top w:val="none" w:sz="0" w:space="0" w:color="auto"/>
            <w:left w:val="none" w:sz="0" w:space="0" w:color="auto"/>
            <w:bottom w:val="none" w:sz="0" w:space="0" w:color="auto"/>
            <w:right w:val="none" w:sz="0" w:space="0" w:color="auto"/>
          </w:divBdr>
        </w:div>
        <w:div w:id="292950359">
          <w:marLeft w:val="480"/>
          <w:marRight w:val="0"/>
          <w:marTop w:val="0"/>
          <w:marBottom w:val="0"/>
          <w:divBdr>
            <w:top w:val="none" w:sz="0" w:space="0" w:color="auto"/>
            <w:left w:val="none" w:sz="0" w:space="0" w:color="auto"/>
            <w:bottom w:val="none" w:sz="0" w:space="0" w:color="auto"/>
            <w:right w:val="none" w:sz="0" w:space="0" w:color="auto"/>
          </w:divBdr>
        </w:div>
        <w:div w:id="27338622">
          <w:marLeft w:val="480"/>
          <w:marRight w:val="0"/>
          <w:marTop w:val="0"/>
          <w:marBottom w:val="0"/>
          <w:divBdr>
            <w:top w:val="none" w:sz="0" w:space="0" w:color="auto"/>
            <w:left w:val="none" w:sz="0" w:space="0" w:color="auto"/>
            <w:bottom w:val="none" w:sz="0" w:space="0" w:color="auto"/>
            <w:right w:val="none" w:sz="0" w:space="0" w:color="auto"/>
          </w:divBdr>
        </w:div>
        <w:div w:id="1993025700">
          <w:marLeft w:val="480"/>
          <w:marRight w:val="0"/>
          <w:marTop w:val="0"/>
          <w:marBottom w:val="0"/>
          <w:divBdr>
            <w:top w:val="none" w:sz="0" w:space="0" w:color="auto"/>
            <w:left w:val="none" w:sz="0" w:space="0" w:color="auto"/>
            <w:bottom w:val="none" w:sz="0" w:space="0" w:color="auto"/>
            <w:right w:val="none" w:sz="0" w:space="0" w:color="auto"/>
          </w:divBdr>
        </w:div>
        <w:div w:id="592320423">
          <w:marLeft w:val="480"/>
          <w:marRight w:val="0"/>
          <w:marTop w:val="0"/>
          <w:marBottom w:val="0"/>
          <w:divBdr>
            <w:top w:val="none" w:sz="0" w:space="0" w:color="auto"/>
            <w:left w:val="none" w:sz="0" w:space="0" w:color="auto"/>
            <w:bottom w:val="none" w:sz="0" w:space="0" w:color="auto"/>
            <w:right w:val="none" w:sz="0" w:space="0" w:color="auto"/>
          </w:divBdr>
        </w:div>
        <w:div w:id="775709726">
          <w:marLeft w:val="480"/>
          <w:marRight w:val="0"/>
          <w:marTop w:val="0"/>
          <w:marBottom w:val="0"/>
          <w:divBdr>
            <w:top w:val="none" w:sz="0" w:space="0" w:color="auto"/>
            <w:left w:val="none" w:sz="0" w:space="0" w:color="auto"/>
            <w:bottom w:val="none" w:sz="0" w:space="0" w:color="auto"/>
            <w:right w:val="none" w:sz="0" w:space="0" w:color="auto"/>
          </w:divBdr>
        </w:div>
        <w:div w:id="1292710038">
          <w:marLeft w:val="480"/>
          <w:marRight w:val="0"/>
          <w:marTop w:val="0"/>
          <w:marBottom w:val="0"/>
          <w:divBdr>
            <w:top w:val="none" w:sz="0" w:space="0" w:color="auto"/>
            <w:left w:val="none" w:sz="0" w:space="0" w:color="auto"/>
            <w:bottom w:val="none" w:sz="0" w:space="0" w:color="auto"/>
            <w:right w:val="none" w:sz="0" w:space="0" w:color="auto"/>
          </w:divBdr>
        </w:div>
        <w:div w:id="1965689998">
          <w:marLeft w:val="480"/>
          <w:marRight w:val="0"/>
          <w:marTop w:val="0"/>
          <w:marBottom w:val="0"/>
          <w:divBdr>
            <w:top w:val="none" w:sz="0" w:space="0" w:color="auto"/>
            <w:left w:val="none" w:sz="0" w:space="0" w:color="auto"/>
            <w:bottom w:val="none" w:sz="0" w:space="0" w:color="auto"/>
            <w:right w:val="none" w:sz="0" w:space="0" w:color="auto"/>
          </w:divBdr>
        </w:div>
        <w:div w:id="1491949486">
          <w:marLeft w:val="480"/>
          <w:marRight w:val="0"/>
          <w:marTop w:val="0"/>
          <w:marBottom w:val="0"/>
          <w:divBdr>
            <w:top w:val="none" w:sz="0" w:space="0" w:color="auto"/>
            <w:left w:val="none" w:sz="0" w:space="0" w:color="auto"/>
            <w:bottom w:val="none" w:sz="0" w:space="0" w:color="auto"/>
            <w:right w:val="none" w:sz="0" w:space="0" w:color="auto"/>
          </w:divBdr>
        </w:div>
      </w:divsChild>
    </w:div>
    <w:div w:id="1256093543">
      <w:bodyDiv w:val="1"/>
      <w:marLeft w:val="0"/>
      <w:marRight w:val="0"/>
      <w:marTop w:val="0"/>
      <w:marBottom w:val="0"/>
      <w:divBdr>
        <w:top w:val="none" w:sz="0" w:space="0" w:color="auto"/>
        <w:left w:val="none" w:sz="0" w:space="0" w:color="auto"/>
        <w:bottom w:val="none" w:sz="0" w:space="0" w:color="auto"/>
        <w:right w:val="none" w:sz="0" w:space="0" w:color="auto"/>
      </w:divBdr>
    </w:div>
    <w:div w:id="1258320407">
      <w:bodyDiv w:val="1"/>
      <w:marLeft w:val="0"/>
      <w:marRight w:val="0"/>
      <w:marTop w:val="0"/>
      <w:marBottom w:val="0"/>
      <w:divBdr>
        <w:top w:val="none" w:sz="0" w:space="0" w:color="auto"/>
        <w:left w:val="none" w:sz="0" w:space="0" w:color="auto"/>
        <w:bottom w:val="none" w:sz="0" w:space="0" w:color="auto"/>
        <w:right w:val="none" w:sz="0" w:space="0" w:color="auto"/>
      </w:divBdr>
    </w:div>
    <w:div w:id="1264729490">
      <w:bodyDiv w:val="1"/>
      <w:marLeft w:val="0"/>
      <w:marRight w:val="0"/>
      <w:marTop w:val="0"/>
      <w:marBottom w:val="0"/>
      <w:divBdr>
        <w:top w:val="none" w:sz="0" w:space="0" w:color="auto"/>
        <w:left w:val="none" w:sz="0" w:space="0" w:color="auto"/>
        <w:bottom w:val="none" w:sz="0" w:space="0" w:color="auto"/>
        <w:right w:val="none" w:sz="0" w:space="0" w:color="auto"/>
      </w:divBdr>
    </w:div>
    <w:div w:id="1264804188">
      <w:bodyDiv w:val="1"/>
      <w:marLeft w:val="0"/>
      <w:marRight w:val="0"/>
      <w:marTop w:val="0"/>
      <w:marBottom w:val="0"/>
      <w:divBdr>
        <w:top w:val="none" w:sz="0" w:space="0" w:color="auto"/>
        <w:left w:val="none" w:sz="0" w:space="0" w:color="auto"/>
        <w:bottom w:val="none" w:sz="0" w:space="0" w:color="auto"/>
        <w:right w:val="none" w:sz="0" w:space="0" w:color="auto"/>
      </w:divBdr>
      <w:divsChild>
        <w:div w:id="149375008">
          <w:marLeft w:val="480"/>
          <w:marRight w:val="0"/>
          <w:marTop w:val="0"/>
          <w:marBottom w:val="0"/>
          <w:divBdr>
            <w:top w:val="none" w:sz="0" w:space="0" w:color="auto"/>
            <w:left w:val="none" w:sz="0" w:space="0" w:color="auto"/>
            <w:bottom w:val="none" w:sz="0" w:space="0" w:color="auto"/>
            <w:right w:val="none" w:sz="0" w:space="0" w:color="auto"/>
          </w:divBdr>
        </w:div>
        <w:div w:id="1951235244">
          <w:marLeft w:val="480"/>
          <w:marRight w:val="0"/>
          <w:marTop w:val="0"/>
          <w:marBottom w:val="0"/>
          <w:divBdr>
            <w:top w:val="none" w:sz="0" w:space="0" w:color="auto"/>
            <w:left w:val="none" w:sz="0" w:space="0" w:color="auto"/>
            <w:bottom w:val="none" w:sz="0" w:space="0" w:color="auto"/>
            <w:right w:val="none" w:sz="0" w:space="0" w:color="auto"/>
          </w:divBdr>
        </w:div>
        <w:div w:id="841893840">
          <w:marLeft w:val="480"/>
          <w:marRight w:val="0"/>
          <w:marTop w:val="0"/>
          <w:marBottom w:val="0"/>
          <w:divBdr>
            <w:top w:val="none" w:sz="0" w:space="0" w:color="auto"/>
            <w:left w:val="none" w:sz="0" w:space="0" w:color="auto"/>
            <w:bottom w:val="none" w:sz="0" w:space="0" w:color="auto"/>
            <w:right w:val="none" w:sz="0" w:space="0" w:color="auto"/>
          </w:divBdr>
        </w:div>
        <w:div w:id="1096747603">
          <w:marLeft w:val="480"/>
          <w:marRight w:val="0"/>
          <w:marTop w:val="0"/>
          <w:marBottom w:val="0"/>
          <w:divBdr>
            <w:top w:val="none" w:sz="0" w:space="0" w:color="auto"/>
            <w:left w:val="none" w:sz="0" w:space="0" w:color="auto"/>
            <w:bottom w:val="none" w:sz="0" w:space="0" w:color="auto"/>
            <w:right w:val="none" w:sz="0" w:space="0" w:color="auto"/>
          </w:divBdr>
        </w:div>
        <w:div w:id="1973905760">
          <w:marLeft w:val="480"/>
          <w:marRight w:val="0"/>
          <w:marTop w:val="0"/>
          <w:marBottom w:val="0"/>
          <w:divBdr>
            <w:top w:val="none" w:sz="0" w:space="0" w:color="auto"/>
            <w:left w:val="none" w:sz="0" w:space="0" w:color="auto"/>
            <w:bottom w:val="none" w:sz="0" w:space="0" w:color="auto"/>
            <w:right w:val="none" w:sz="0" w:space="0" w:color="auto"/>
          </w:divBdr>
        </w:div>
      </w:divsChild>
    </w:div>
    <w:div w:id="1267926631">
      <w:bodyDiv w:val="1"/>
      <w:marLeft w:val="0"/>
      <w:marRight w:val="0"/>
      <w:marTop w:val="0"/>
      <w:marBottom w:val="0"/>
      <w:divBdr>
        <w:top w:val="none" w:sz="0" w:space="0" w:color="auto"/>
        <w:left w:val="none" w:sz="0" w:space="0" w:color="auto"/>
        <w:bottom w:val="none" w:sz="0" w:space="0" w:color="auto"/>
        <w:right w:val="none" w:sz="0" w:space="0" w:color="auto"/>
      </w:divBdr>
    </w:div>
    <w:div w:id="1275747848">
      <w:bodyDiv w:val="1"/>
      <w:marLeft w:val="0"/>
      <w:marRight w:val="0"/>
      <w:marTop w:val="0"/>
      <w:marBottom w:val="0"/>
      <w:divBdr>
        <w:top w:val="none" w:sz="0" w:space="0" w:color="auto"/>
        <w:left w:val="none" w:sz="0" w:space="0" w:color="auto"/>
        <w:bottom w:val="none" w:sz="0" w:space="0" w:color="auto"/>
        <w:right w:val="none" w:sz="0" w:space="0" w:color="auto"/>
      </w:divBdr>
      <w:divsChild>
        <w:div w:id="298536743">
          <w:marLeft w:val="480"/>
          <w:marRight w:val="0"/>
          <w:marTop w:val="0"/>
          <w:marBottom w:val="0"/>
          <w:divBdr>
            <w:top w:val="none" w:sz="0" w:space="0" w:color="auto"/>
            <w:left w:val="none" w:sz="0" w:space="0" w:color="auto"/>
            <w:bottom w:val="none" w:sz="0" w:space="0" w:color="auto"/>
            <w:right w:val="none" w:sz="0" w:space="0" w:color="auto"/>
          </w:divBdr>
        </w:div>
        <w:div w:id="310642046">
          <w:marLeft w:val="480"/>
          <w:marRight w:val="0"/>
          <w:marTop w:val="0"/>
          <w:marBottom w:val="0"/>
          <w:divBdr>
            <w:top w:val="none" w:sz="0" w:space="0" w:color="auto"/>
            <w:left w:val="none" w:sz="0" w:space="0" w:color="auto"/>
            <w:bottom w:val="none" w:sz="0" w:space="0" w:color="auto"/>
            <w:right w:val="none" w:sz="0" w:space="0" w:color="auto"/>
          </w:divBdr>
        </w:div>
        <w:div w:id="56710027">
          <w:marLeft w:val="480"/>
          <w:marRight w:val="0"/>
          <w:marTop w:val="0"/>
          <w:marBottom w:val="0"/>
          <w:divBdr>
            <w:top w:val="none" w:sz="0" w:space="0" w:color="auto"/>
            <w:left w:val="none" w:sz="0" w:space="0" w:color="auto"/>
            <w:bottom w:val="none" w:sz="0" w:space="0" w:color="auto"/>
            <w:right w:val="none" w:sz="0" w:space="0" w:color="auto"/>
          </w:divBdr>
        </w:div>
        <w:div w:id="340860979">
          <w:marLeft w:val="480"/>
          <w:marRight w:val="0"/>
          <w:marTop w:val="0"/>
          <w:marBottom w:val="0"/>
          <w:divBdr>
            <w:top w:val="none" w:sz="0" w:space="0" w:color="auto"/>
            <w:left w:val="none" w:sz="0" w:space="0" w:color="auto"/>
            <w:bottom w:val="none" w:sz="0" w:space="0" w:color="auto"/>
            <w:right w:val="none" w:sz="0" w:space="0" w:color="auto"/>
          </w:divBdr>
        </w:div>
        <w:div w:id="1550188691">
          <w:marLeft w:val="480"/>
          <w:marRight w:val="0"/>
          <w:marTop w:val="0"/>
          <w:marBottom w:val="0"/>
          <w:divBdr>
            <w:top w:val="none" w:sz="0" w:space="0" w:color="auto"/>
            <w:left w:val="none" w:sz="0" w:space="0" w:color="auto"/>
            <w:bottom w:val="none" w:sz="0" w:space="0" w:color="auto"/>
            <w:right w:val="none" w:sz="0" w:space="0" w:color="auto"/>
          </w:divBdr>
        </w:div>
        <w:div w:id="168956710">
          <w:marLeft w:val="480"/>
          <w:marRight w:val="0"/>
          <w:marTop w:val="0"/>
          <w:marBottom w:val="0"/>
          <w:divBdr>
            <w:top w:val="none" w:sz="0" w:space="0" w:color="auto"/>
            <w:left w:val="none" w:sz="0" w:space="0" w:color="auto"/>
            <w:bottom w:val="none" w:sz="0" w:space="0" w:color="auto"/>
            <w:right w:val="none" w:sz="0" w:space="0" w:color="auto"/>
          </w:divBdr>
        </w:div>
        <w:div w:id="1003821924">
          <w:marLeft w:val="480"/>
          <w:marRight w:val="0"/>
          <w:marTop w:val="0"/>
          <w:marBottom w:val="0"/>
          <w:divBdr>
            <w:top w:val="none" w:sz="0" w:space="0" w:color="auto"/>
            <w:left w:val="none" w:sz="0" w:space="0" w:color="auto"/>
            <w:bottom w:val="none" w:sz="0" w:space="0" w:color="auto"/>
            <w:right w:val="none" w:sz="0" w:space="0" w:color="auto"/>
          </w:divBdr>
        </w:div>
        <w:div w:id="437142309">
          <w:marLeft w:val="480"/>
          <w:marRight w:val="0"/>
          <w:marTop w:val="0"/>
          <w:marBottom w:val="0"/>
          <w:divBdr>
            <w:top w:val="none" w:sz="0" w:space="0" w:color="auto"/>
            <w:left w:val="none" w:sz="0" w:space="0" w:color="auto"/>
            <w:bottom w:val="none" w:sz="0" w:space="0" w:color="auto"/>
            <w:right w:val="none" w:sz="0" w:space="0" w:color="auto"/>
          </w:divBdr>
        </w:div>
        <w:div w:id="1320043029">
          <w:marLeft w:val="480"/>
          <w:marRight w:val="0"/>
          <w:marTop w:val="0"/>
          <w:marBottom w:val="0"/>
          <w:divBdr>
            <w:top w:val="none" w:sz="0" w:space="0" w:color="auto"/>
            <w:left w:val="none" w:sz="0" w:space="0" w:color="auto"/>
            <w:bottom w:val="none" w:sz="0" w:space="0" w:color="auto"/>
            <w:right w:val="none" w:sz="0" w:space="0" w:color="auto"/>
          </w:divBdr>
        </w:div>
        <w:div w:id="1736732871">
          <w:marLeft w:val="480"/>
          <w:marRight w:val="0"/>
          <w:marTop w:val="0"/>
          <w:marBottom w:val="0"/>
          <w:divBdr>
            <w:top w:val="none" w:sz="0" w:space="0" w:color="auto"/>
            <w:left w:val="none" w:sz="0" w:space="0" w:color="auto"/>
            <w:bottom w:val="none" w:sz="0" w:space="0" w:color="auto"/>
            <w:right w:val="none" w:sz="0" w:space="0" w:color="auto"/>
          </w:divBdr>
        </w:div>
        <w:div w:id="1723553215">
          <w:marLeft w:val="480"/>
          <w:marRight w:val="0"/>
          <w:marTop w:val="0"/>
          <w:marBottom w:val="0"/>
          <w:divBdr>
            <w:top w:val="none" w:sz="0" w:space="0" w:color="auto"/>
            <w:left w:val="none" w:sz="0" w:space="0" w:color="auto"/>
            <w:bottom w:val="none" w:sz="0" w:space="0" w:color="auto"/>
            <w:right w:val="none" w:sz="0" w:space="0" w:color="auto"/>
          </w:divBdr>
        </w:div>
        <w:div w:id="59714957">
          <w:marLeft w:val="480"/>
          <w:marRight w:val="0"/>
          <w:marTop w:val="0"/>
          <w:marBottom w:val="0"/>
          <w:divBdr>
            <w:top w:val="none" w:sz="0" w:space="0" w:color="auto"/>
            <w:left w:val="none" w:sz="0" w:space="0" w:color="auto"/>
            <w:bottom w:val="none" w:sz="0" w:space="0" w:color="auto"/>
            <w:right w:val="none" w:sz="0" w:space="0" w:color="auto"/>
          </w:divBdr>
        </w:div>
        <w:div w:id="1095712748">
          <w:marLeft w:val="480"/>
          <w:marRight w:val="0"/>
          <w:marTop w:val="0"/>
          <w:marBottom w:val="0"/>
          <w:divBdr>
            <w:top w:val="none" w:sz="0" w:space="0" w:color="auto"/>
            <w:left w:val="none" w:sz="0" w:space="0" w:color="auto"/>
            <w:bottom w:val="none" w:sz="0" w:space="0" w:color="auto"/>
            <w:right w:val="none" w:sz="0" w:space="0" w:color="auto"/>
          </w:divBdr>
        </w:div>
        <w:div w:id="2130734566">
          <w:marLeft w:val="480"/>
          <w:marRight w:val="0"/>
          <w:marTop w:val="0"/>
          <w:marBottom w:val="0"/>
          <w:divBdr>
            <w:top w:val="none" w:sz="0" w:space="0" w:color="auto"/>
            <w:left w:val="none" w:sz="0" w:space="0" w:color="auto"/>
            <w:bottom w:val="none" w:sz="0" w:space="0" w:color="auto"/>
            <w:right w:val="none" w:sz="0" w:space="0" w:color="auto"/>
          </w:divBdr>
        </w:div>
        <w:div w:id="430206849">
          <w:marLeft w:val="480"/>
          <w:marRight w:val="0"/>
          <w:marTop w:val="0"/>
          <w:marBottom w:val="0"/>
          <w:divBdr>
            <w:top w:val="none" w:sz="0" w:space="0" w:color="auto"/>
            <w:left w:val="none" w:sz="0" w:space="0" w:color="auto"/>
            <w:bottom w:val="none" w:sz="0" w:space="0" w:color="auto"/>
            <w:right w:val="none" w:sz="0" w:space="0" w:color="auto"/>
          </w:divBdr>
        </w:div>
        <w:div w:id="1108506006">
          <w:marLeft w:val="480"/>
          <w:marRight w:val="0"/>
          <w:marTop w:val="0"/>
          <w:marBottom w:val="0"/>
          <w:divBdr>
            <w:top w:val="none" w:sz="0" w:space="0" w:color="auto"/>
            <w:left w:val="none" w:sz="0" w:space="0" w:color="auto"/>
            <w:bottom w:val="none" w:sz="0" w:space="0" w:color="auto"/>
            <w:right w:val="none" w:sz="0" w:space="0" w:color="auto"/>
          </w:divBdr>
        </w:div>
        <w:div w:id="519127477">
          <w:marLeft w:val="480"/>
          <w:marRight w:val="0"/>
          <w:marTop w:val="0"/>
          <w:marBottom w:val="0"/>
          <w:divBdr>
            <w:top w:val="none" w:sz="0" w:space="0" w:color="auto"/>
            <w:left w:val="none" w:sz="0" w:space="0" w:color="auto"/>
            <w:bottom w:val="none" w:sz="0" w:space="0" w:color="auto"/>
            <w:right w:val="none" w:sz="0" w:space="0" w:color="auto"/>
          </w:divBdr>
        </w:div>
        <w:div w:id="769811248">
          <w:marLeft w:val="480"/>
          <w:marRight w:val="0"/>
          <w:marTop w:val="0"/>
          <w:marBottom w:val="0"/>
          <w:divBdr>
            <w:top w:val="none" w:sz="0" w:space="0" w:color="auto"/>
            <w:left w:val="none" w:sz="0" w:space="0" w:color="auto"/>
            <w:bottom w:val="none" w:sz="0" w:space="0" w:color="auto"/>
            <w:right w:val="none" w:sz="0" w:space="0" w:color="auto"/>
          </w:divBdr>
        </w:div>
        <w:div w:id="529881429">
          <w:marLeft w:val="480"/>
          <w:marRight w:val="0"/>
          <w:marTop w:val="0"/>
          <w:marBottom w:val="0"/>
          <w:divBdr>
            <w:top w:val="none" w:sz="0" w:space="0" w:color="auto"/>
            <w:left w:val="none" w:sz="0" w:space="0" w:color="auto"/>
            <w:bottom w:val="none" w:sz="0" w:space="0" w:color="auto"/>
            <w:right w:val="none" w:sz="0" w:space="0" w:color="auto"/>
          </w:divBdr>
        </w:div>
        <w:div w:id="810951239">
          <w:marLeft w:val="480"/>
          <w:marRight w:val="0"/>
          <w:marTop w:val="0"/>
          <w:marBottom w:val="0"/>
          <w:divBdr>
            <w:top w:val="none" w:sz="0" w:space="0" w:color="auto"/>
            <w:left w:val="none" w:sz="0" w:space="0" w:color="auto"/>
            <w:bottom w:val="none" w:sz="0" w:space="0" w:color="auto"/>
            <w:right w:val="none" w:sz="0" w:space="0" w:color="auto"/>
          </w:divBdr>
        </w:div>
        <w:div w:id="1634285982">
          <w:marLeft w:val="480"/>
          <w:marRight w:val="0"/>
          <w:marTop w:val="0"/>
          <w:marBottom w:val="0"/>
          <w:divBdr>
            <w:top w:val="none" w:sz="0" w:space="0" w:color="auto"/>
            <w:left w:val="none" w:sz="0" w:space="0" w:color="auto"/>
            <w:bottom w:val="none" w:sz="0" w:space="0" w:color="auto"/>
            <w:right w:val="none" w:sz="0" w:space="0" w:color="auto"/>
          </w:divBdr>
        </w:div>
        <w:div w:id="238054982">
          <w:marLeft w:val="480"/>
          <w:marRight w:val="0"/>
          <w:marTop w:val="0"/>
          <w:marBottom w:val="0"/>
          <w:divBdr>
            <w:top w:val="none" w:sz="0" w:space="0" w:color="auto"/>
            <w:left w:val="none" w:sz="0" w:space="0" w:color="auto"/>
            <w:bottom w:val="none" w:sz="0" w:space="0" w:color="auto"/>
            <w:right w:val="none" w:sz="0" w:space="0" w:color="auto"/>
          </w:divBdr>
        </w:div>
        <w:div w:id="2099472524">
          <w:marLeft w:val="480"/>
          <w:marRight w:val="0"/>
          <w:marTop w:val="0"/>
          <w:marBottom w:val="0"/>
          <w:divBdr>
            <w:top w:val="none" w:sz="0" w:space="0" w:color="auto"/>
            <w:left w:val="none" w:sz="0" w:space="0" w:color="auto"/>
            <w:bottom w:val="none" w:sz="0" w:space="0" w:color="auto"/>
            <w:right w:val="none" w:sz="0" w:space="0" w:color="auto"/>
          </w:divBdr>
        </w:div>
        <w:div w:id="2131514992">
          <w:marLeft w:val="480"/>
          <w:marRight w:val="0"/>
          <w:marTop w:val="0"/>
          <w:marBottom w:val="0"/>
          <w:divBdr>
            <w:top w:val="none" w:sz="0" w:space="0" w:color="auto"/>
            <w:left w:val="none" w:sz="0" w:space="0" w:color="auto"/>
            <w:bottom w:val="none" w:sz="0" w:space="0" w:color="auto"/>
            <w:right w:val="none" w:sz="0" w:space="0" w:color="auto"/>
          </w:divBdr>
        </w:div>
        <w:div w:id="180629475">
          <w:marLeft w:val="480"/>
          <w:marRight w:val="0"/>
          <w:marTop w:val="0"/>
          <w:marBottom w:val="0"/>
          <w:divBdr>
            <w:top w:val="none" w:sz="0" w:space="0" w:color="auto"/>
            <w:left w:val="none" w:sz="0" w:space="0" w:color="auto"/>
            <w:bottom w:val="none" w:sz="0" w:space="0" w:color="auto"/>
            <w:right w:val="none" w:sz="0" w:space="0" w:color="auto"/>
          </w:divBdr>
        </w:div>
        <w:div w:id="1465855039">
          <w:marLeft w:val="480"/>
          <w:marRight w:val="0"/>
          <w:marTop w:val="0"/>
          <w:marBottom w:val="0"/>
          <w:divBdr>
            <w:top w:val="none" w:sz="0" w:space="0" w:color="auto"/>
            <w:left w:val="none" w:sz="0" w:space="0" w:color="auto"/>
            <w:bottom w:val="none" w:sz="0" w:space="0" w:color="auto"/>
            <w:right w:val="none" w:sz="0" w:space="0" w:color="auto"/>
          </w:divBdr>
        </w:div>
        <w:div w:id="882255554">
          <w:marLeft w:val="480"/>
          <w:marRight w:val="0"/>
          <w:marTop w:val="0"/>
          <w:marBottom w:val="0"/>
          <w:divBdr>
            <w:top w:val="none" w:sz="0" w:space="0" w:color="auto"/>
            <w:left w:val="none" w:sz="0" w:space="0" w:color="auto"/>
            <w:bottom w:val="none" w:sz="0" w:space="0" w:color="auto"/>
            <w:right w:val="none" w:sz="0" w:space="0" w:color="auto"/>
          </w:divBdr>
        </w:div>
        <w:div w:id="361125931">
          <w:marLeft w:val="480"/>
          <w:marRight w:val="0"/>
          <w:marTop w:val="0"/>
          <w:marBottom w:val="0"/>
          <w:divBdr>
            <w:top w:val="none" w:sz="0" w:space="0" w:color="auto"/>
            <w:left w:val="none" w:sz="0" w:space="0" w:color="auto"/>
            <w:bottom w:val="none" w:sz="0" w:space="0" w:color="auto"/>
            <w:right w:val="none" w:sz="0" w:space="0" w:color="auto"/>
          </w:divBdr>
        </w:div>
        <w:div w:id="220213352">
          <w:marLeft w:val="480"/>
          <w:marRight w:val="0"/>
          <w:marTop w:val="0"/>
          <w:marBottom w:val="0"/>
          <w:divBdr>
            <w:top w:val="none" w:sz="0" w:space="0" w:color="auto"/>
            <w:left w:val="none" w:sz="0" w:space="0" w:color="auto"/>
            <w:bottom w:val="none" w:sz="0" w:space="0" w:color="auto"/>
            <w:right w:val="none" w:sz="0" w:space="0" w:color="auto"/>
          </w:divBdr>
        </w:div>
        <w:div w:id="1658729659">
          <w:marLeft w:val="480"/>
          <w:marRight w:val="0"/>
          <w:marTop w:val="0"/>
          <w:marBottom w:val="0"/>
          <w:divBdr>
            <w:top w:val="none" w:sz="0" w:space="0" w:color="auto"/>
            <w:left w:val="none" w:sz="0" w:space="0" w:color="auto"/>
            <w:bottom w:val="none" w:sz="0" w:space="0" w:color="auto"/>
            <w:right w:val="none" w:sz="0" w:space="0" w:color="auto"/>
          </w:divBdr>
        </w:div>
        <w:div w:id="1751270444">
          <w:marLeft w:val="480"/>
          <w:marRight w:val="0"/>
          <w:marTop w:val="0"/>
          <w:marBottom w:val="0"/>
          <w:divBdr>
            <w:top w:val="none" w:sz="0" w:space="0" w:color="auto"/>
            <w:left w:val="none" w:sz="0" w:space="0" w:color="auto"/>
            <w:bottom w:val="none" w:sz="0" w:space="0" w:color="auto"/>
            <w:right w:val="none" w:sz="0" w:space="0" w:color="auto"/>
          </w:divBdr>
        </w:div>
        <w:div w:id="1263412914">
          <w:marLeft w:val="480"/>
          <w:marRight w:val="0"/>
          <w:marTop w:val="0"/>
          <w:marBottom w:val="0"/>
          <w:divBdr>
            <w:top w:val="none" w:sz="0" w:space="0" w:color="auto"/>
            <w:left w:val="none" w:sz="0" w:space="0" w:color="auto"/>
            <w:bottom w:val="none" w:sz="0" w:space="0" w:color="auto"/>
            <w:right w:val="none" w:sz="0" w:space="0" w:color="auto"/>
          </w:divBdr>
        </w:div>
        <w:div w:id="1794667470">
          <w:marLeft w:val="480"/>
          <w:marRight w:val="0"/>
          <w:marTop w:val="0"/>
          <w:marBottom w:val="0"/>
          <w:divBdr>
            <w:top w:val="none" w:sz="0" w:space="0" w:color="auto"/>
            <w:left w:val="none" w:sz="0" w:space="0" w:color="auto"/>
            <w:bottom w:val="none" w:sz="0" w:space="0" w:color="auto"/>
            <w:right w:val="none" w:sz="0" w:space="0" w:color="auto"/>
          </w:divBdr>
        </w:div>
      </w:divsChild>
    </w:div>
    <w:div w:id="1282110776">
      <w:bodyDiv w:val="1"/>
      <w:marLeft w:val="0"/>
      <w:marRight w:val="0"/>
      <w:marTop w:val="0"/>
      <w:marBottom w:val="0"/>
      <w:divBdr>
        <w:top w:val="none" w:sz="0" w:space="0" w:color="auto"/>
        <w:left w:val="none" w:sz="0" w:space="0" w:color="auto"/>
        <w:bottom w:val="none" w:sz="0" w:space="0" w:color="auto"/>
        <w:right w:val="none" w:sz="0" w:space="0" w:color="auto"/>
      </w:divBdr>
    </w:div>
    <w:div w:id="1296136119">
      <w:bodyDiv w:val="1"/>
      <w:marLeft w:val="0"/>
      <w:marRight w:val="0"/>
      <w:marTop w:val="0"/>
      <w:marBottom w:val="0"/>
      <w:divBdr>
        <w:top w:val="none" w:sz="0" w:space="0" w:color="auto"/>
        <w:left w:val="none" w:sz="0" w:space="0" w:color="auto"/>
        <w:bottom w:val="none" w:sz="0" w:space="0" w:color="auto"/>
        <w:right w:val="none" w:sz="0" w:space="0" w:color="auto"/>
      </w:divBdr>
    </w:div>
    <w:div w:id="1305240087">
      <w:bodyDiv w:val="1"/>
      <w:marLeft w:val="0"/>
      <w:marRight w:val="0"/>
      <w:marTop w:val="0"/>
      <w:marBottom w:val="0"/>
      <w:divBdr>
        <w:top w:val="none" w:sz="0" w:space="0" w:color="auto"/>
        <w:left w:val="none" w:sz="0" w:space="0" w:color="auto"/>
        <w:bottom w:val="none" w:sz="0" w:space="0" w:color="auto"/>
        <w:right w:val="none" w:sz="0" w:space="0" w:color="auto"/>
      </w:divBdr>
    </w:div>
    <w:div w:id="1315984176">
      <w:bodyDiv w:val="1"/>
      <w:marLeft w:val="0"/>
      <w:marRight w:val="0"/>
      <w:marTop w:val="0"/>
      <w:marBottom w:val="0"/>
      <w:divBdr>
        <w:top w:val="none" w:sz="0" w:space="0" w:color="auto"/>
        <w:left w:val="none" w:sz="0" w:space="0" w:color="auto"/>
        <w:bottom w:val="none" w:sz="0" w:space="0" w:color="auto"/>
        <w:right w:val="none" w:sz="0" w:space="0" w:color="auto"/>
      </w:divBdr>
    </w:div>
    <w:div w:id="1318607251">
      <w:bodyDiv w:val="1"/>
      <w:marLeft w:val="0"/>
      <w:marRight w:val="0"/>
      <w:marTop w:val="0"/>
      <w:marBottom w:val="0"/>
      <w:divBdr>
        <w:top w:val="none" w:sz="0" w:space="0" w:color="auto"/>
        <w:left w:val="none" w:sz="0" w:space="0" w:color="auto"/>
        <w:bottom w:val="none" w:sz="0" w:space="0" w:color="auto"/>
        <w:right w:val="none" w:sz="0" w:space="0" w:color="auto"/>
      </w:divBdr>
      <w:divsChild>
        <w:div w:id="722408252">
          <w:marLeft w:val="480"/>
          <w:marRight w:val="0"/>
          <w:marTop w:val="0"/>
          <w:marBottom w:val="0"/>
          <w:divBdr>
            <w:top w:val="none" w:sz="0" w:space="0" w:color="auto"/>
            <w:left w:val="none" w:sz="0" w:space="0" w:color="auto"/>
            <w:bottom w:val="none" w:sz="0" w:space="0" w:color="auto"/>
            <w:right w:val="none" w:sz="0" w:space="0" w:color="auto"/>
          </w:divBdr>
        </w:div>
        <w:div w:id="114256552">
          <w:marLeft w:val="480"/>
          <w:marRight w:val="0"/>
          <w:marTop w:val="0"/>
          <w:marBottom w:val="0"/>
          <w:divBdr>
            <w:top w:val="none" w:sz="0" w:space="0" w:color="auto"/>
            <w:left w:val="none" w:sz="0" w:space="0" w:color="auto"/>
            <w:bottom w:val="none" w:sz="0" w:space="0" w:color="auto"/>
            <w:right w:val="none" w:sz="0" w:space="0" w:color="auto"/>
          </w:divBdr>
        </w:div>
        <w:div w:id="1484737766">
          <w:marLeft w:val="480"/>
          <w:marRight w:val="0"/>
          <w:marTop w:val="0"/>
          <w:marBottom w:val="0"/>
          <w:divBdr>
            <w:top w:val="none" w:sz="0" w:space="0" w:color="auto"/>
            <w:left w:val="none" w:sz="0" w:space="0" w:color="auto"/>
            <w:bottom w:val="none" w:sz="0" w:space="0" w:color="auto"/>
            <w:right w:val="none" w:sz="0" w:space="0" w:color="auto"/>
          </w:divBdr>
        </w:div>
        <w:div w:id="1837570943">
          <w:marLeft w:val="480"/>
          <w:marRight w:val="0"/>
          <w:marTop w:val="0"/>
          <w:marBottom w:val="0"/>
          <w:divBdr>
            <w:top w:val="none" w:sz="0" w:space="0" w:color="auto"/>
            <w:left w:val="none" w:sz="0" w:space="0" w:color="auto"/>
            <w:bottom w:val="none" w:sz="0" w:space="0" w:color="auto"/>
            <w:right w:val="none" w:sz="0" w:space="0" w:color="auto"/>
          </w:divBdr>
        </w:div>
        <w:div w:id="669481960">
          <w:marLeft w:val="480"/>
          <w:marRight w:val="0"/>
          <w:marTop w:val="0"/>
          <w:marBottom w:val="0"/>
          <w:divBdr>
            <w:top w:val="none" w:sz="0" w:space="0" w:color="auto"/>
            <w:left w:val="none" w:sz="0" w:space="0" w:color="auto"/>
            <w:bottom w:val="none" w:sz="0" w:space="0" w:color="auto"/>
            <w:right w:val="none" w:sz="0" w:space="0" w:color="auto"/>
          </w:divBdr>
        </w:div>
        <w:div w:id="1252662545">
          <w:marLeft w:val="480"/>
          <w:marRight w:val="0"/>
          <w:marTop w:val="0"/>
          <w:marBottom w:val="0"/>
          <w:divBdr>
            <w:top w:val="none" w:sz="0" w:space="0" w:color="auto"/>
            <w:left w:val="none" w:sz="0" w:space="0" w:color="auto"/>
            <w:bottom w:val="none" w:sz="0" w:space="0" w:color="auto"/>
            <w:right w:val="none" w:sz="0" w:space="0" w:color="auto"/>
          </w:divBdr>
        </w:div>
        <w:div w:id="275797352">
          <w:marLeft w:val="480"/>
          <w:marRight w:val="0"/>
          <w:marTop w:val="0"/>
          <w:marBottom w:val="0"/>
          <w:divBdr>
            <w:top w:val="none" w:sz="0" w:space="0" w:color="auto"/>
            <w:left w:val="none" w:sz="0" w:space="0" w:color="auto"/>
            <w:bottom w:val="none" w:sz="0" w:space="0" w:color="auto"/>
            <w:right w:val="none" w:sz="0" w:space="0" w:color="auto"/>
          </w:divBdr>
        </w:div>
        <w:div w:id="1885171611">
          <w:marLeft w:val="480"/>
          <w:marRight w:val="0"/>
          <w:marTop w:val="0"/>
          <w:marBottom w:val="0"/>
          <w:divBdr>
            <w:top w:val="none" w:sz="0" w:space="0" w:color="auto"/>
            <w:left w:val="none" w:sz="0" w:space="0" w:color="auto"/>
            <w:bottom w:val="none" w:sz="0" w:space="0" w:color="auto"/>
            <w:right w:val="none" w:sz="0" w:space="0" w:color="auto"/>
          </w:divBdr>
        </w:div>
        <w:div w:id="1514688608">
          <w:marLeft w:val="480"/>
          <w:marRight w:val="0"/>
          <w:marTop w:val="0"/>
          <w:marBottom w:val="0"/>
          <w:divBdr>
            <w:top w:val="none" w:sz="0" w:space="0" w:color="auto"/>
            <w:left w:val="none" w:sz="0" w:space="0" w:color="auto"/>
            <w:bottom w:val="none" w:sz="0" w:space="0" w:color="auto"/>
            <w:right w:val="none" w:sz="0" w:space="0" w:color="auto"/>
          </w:divBdr>
        </w:div>
        <w:div w:id="701173147">
          <w:marLeft w:val="480"/>
          <w:marRight w:val="0"/>
          <w:marTop w:val="0"/>
          <w:marBottom w:val="0"/>
          <w:divBdr>
            <w:top w:val="none" w:sz="0" w:space="0" w:color="auto"/>
            <w:left w:val="none" w:sz="0" w:space="0" w:color="auto"/>
            <w:bottom w:val="none" w:sz="0" w:space="0" w:color="auto"/>
            <w:right w:val="none" w:sz="0" w:space="0" w:color="auto"/>
          </w:divBdr>
        </w:div>
      </w:divsChild>
    </w:div>
    <w:div w:id="1322153515">
      <w:bodyDiv w:val="1"/>
      <w:marLeft w:val="0"/>
      <w:marRight w:val="0"/>
      <w:marTop w:val="0"/>
      <w:marBottom w:val="0"/>
      <w:divBdr>
        <w:top w:val="none" w:sz="0" w:space="0" w:color="auto"/>
        <w:left w:val="none" w:sz="0" w:space="0" w:color="auto"/>
        <w:bottom w:val="none" w:sz="0" w:space="0" w:color="auto"/>
        <w:right w:val="none" w:sz="0" w:space="0" w:color="auto"/>
      </w:divBdr>
      <w:divsChild>
        <w:div w:id="1885482580">
          <w:marLeft w:val="0"/>
          <w:marRight w:val="0"/>
          <w:marTop w:val="0"/>
          <w:marBottom w:val="0"/>
          <w:divBdr>
            <w:top w:val="none" w:sz="0" w:space="0" w:color="auto"/>
            <w:left w:val="none" w:sz="0" w:space="0" w:color="auto"/>
            <w:bottom w:val="none" w:sz="0" w:space="0" w:color="auto"/>
            <w:right w:val="none" w:sz="0" w:space="0" w:color="auto"/>
          </w:divBdr>
        </w:div>
        <w:div w:id="1718777577">
          <w:marLeft w:val="0"/>
          <w:marRight w:val="0"/>
          <w:marTop w:val="0"/>
          <w:marBottom w:val="0"/>
          <w:divBdr>
            <w:top w:val="none" w:sz="0" w:space="0" w:color="auto"/>
            <w:left w:val="none" w:sz="0" w:space="0" w:color="auto"/>
            <w:bottom w:val="none" w:sz="0" w:space="0" w:color="auto"/>
            <w:right w:val="none" w:sz="0" w:space="0" w:color="auto"/>
          </w:divBdr>
        </w:div>
        <w:div w:id="1630088122">
          <w:marLeft w:val="0"/>
          <w:marRight w:val="0"/>
          <w:marTop w:val="0"/>
          <w:marBottom w:val="0"/>
          <w:divBdr>
            <w:top w:val="none" w:sz="0" w:space="0" w:color="auto"/>
            <w:left w:val="none" w:sz="0" w:space="0" w:color="auto"/>
            <w:bottom w:val="none" w:sz="0" w:space="0" w:color="auto"/>
            <w:right w:val="none" w:sz="0" w:space="0" w:color="auto"/>
          </w:divBdr>
        </w:div>
        <w:div w:id="384379061">
          <w:marLeft w:val="0"/>
          <w:marRight w:val="0"/>
          <w:marTop w:val="0"/>
          <w:marBottom w:val="0"/>
          <w:divBdr>
            <w:top w:val="none" w:sz="0" w:space="0" w:color="auto"/>
            <w:left w:val="none" w:sz="0" w:space="0" w:color="auto"/>
            <w:bottom w:val="none" w:sz="0" w:space="0" w:color="auto"/>
            <w:right w:val="none" w:sz="0" w:space="0" w:color="auto"/>
          </w:divBdr>
        </w:div>
        <w:div w:id="1225947627">
          <w:marLeft w:val="0"/>
          <w:marRight w:val="0"/>
          <w:marTop w:val="0"/>
          <w:marBottom w:val="0"/>
          <w:divBdr>
            <w:top w:val="none" w:sz="0" w:space="0" w:color="auto"/>
            <w:left w:val="none" w:sz="0" w:space="0" w:color="auto"/>
            <w:bottom w:val="none" w:sz="0" w:space="0" w:color="auto"/>
            <w:right w:val="none" w:sz="0" w:space="0" w:color="auto"/>
          </w:divBdr>
        </w:div>
        <w:div w:id="1501962404">
          <w:marLeft w:val="0"/>
          <w:marRight w:val="0"/>
          <w:marTop w:val="0"/>
          <w:marBottom w:val="0"/>
          <w:divBdr>
            <w:top w:val="none" w:sz="0" w:space="0" w:color="auto"/>
            <w:left w:val="none" w:sz="0" w:space="0" w:color="auto"/>
            <w:bottom w:val="none" w:sz="0" w:space="0" w:color="auto"/>
            <w:right w:val="none" w:sz="0" w:space="0" w:color="auto"/>
          </w:divBdr>
        </w:div>
        <w:div w:id="1299727984">
          <w:marLeft w:val="0"/>
          <w:marRight w:val="0"/>
          <w:marTop w:val="0"/>
          <w:marBottom w:val="0"/>
          <w:divBdr>
            <w:top w:val="none" w:sz="0" w:space="0" w:color="auto"/>
            <w:left w:val="none" w:sz="0" w:space="0" w:color="auto"/>
            <w:bottom w:val="none" w:sz="0" w:space="0" w:color="auto"/>
            <w:right w:val="none" w:sz="0" w:space="0" w:color="auto"/>
          </w:divBdr>
        </w:div>
        <w:div w:id="1624383328">
          <w:marLeft w:val="0"/>
          <w:marRight w:val="0"/>
          <w:marTop w:val="0"/>
          <w:marBottom w:val="0"/>
          <w:divBdr>
            <w:top w:val="none" w:sz="0" w:space="0" w:color="auto"/>
            <w:left w:val="none" w:sz="0" w:space="0" w:color="auto"/>
            <w:bottom w:val="none" w:sz="0" w:space="0" w:color="auto"/>
            <w:right w:val="none" w:sz="0" w:space="0" w:color="auto"/>
          </w:divBdr>
        </w:div>
        <w:div w:id="1049842081">
          <w:marLeft w:val="0"/>
          <w:marRight w:val="0"/>
          <w:marTop w:val="0"/>
          <w:marBottom w:val="0"/>
          <w:divBdr>
            <w:top w:val="none" w:sz="0" w:space="0" w:color="auto"/>
            <w:left w:val="none" w:sz="0" w:space="0" w:color="auto"/>
            <w:bottom w:val="none" w:sz="0" w:space="0" w:color="auto"/>
            <w:right w:val="none" w:sz="0" w:space="0" w:color="auto"/>
          </w:divBdr>
        </w:div>
        <w:div w:id="637960073">
          <w:marLeft w:val="0"/>
          <w:marRight w:val="0"/>
          <w:marTop w:val="0"/>
          <w:marBottom w:val="0"/>
          <w:divBdr>
            <w:top w:val="none" w:sz="0" w:space="0" w:color="auto"/>
            <w:left w:val="none" w:sz="0" w:space="0" w:color="auto"/>
            <w:bottom w:val="none" w:sz="0" w:space="0" w:color="auto"/>
            <w:right w:val="none" w:sz="0" w:space="0" w:color="auto"/>
          </w:divBdr>
        </w:div>
        <w:div w:id="1721903262">
          <w:marLeft w:val="0"/>
          <w:marRight w:val="0"/>
          <w:marTop w:val="0"/>
          <w:marBottom w:val="0"/>
          <w:divBdr>
            <w:top w:val="none" w:sz="0" w:space="0" w:color="auto"/>
            <w:left w:val="none" w:sz="0" w:space="0" w:color="auto"/>
            <w:bottom w:val="none" w:sz="0" w:space="0" w:color="auto"/>
            <w:right w:val="none" w:sz="0" w:space="0" w:color="auto"/>
          </w:divBdr>
        </w:div>
        <w:div w:id="916087317">
          <w:marLeft w:val="0"/>
          <w:marRight w:val="0"/>
          <w:marTop w:val="0"/>
          <w:marBottom w:val="0"/>
          <w:divBdr>
            <w:top w:val="none" w:sz="0" w:space="0" w:color="auto"/>
            <w:left w:val="none" w:sz="0" w:space="0" w:color="auto"/>
            <w:bottom w:val="none" w:sz="0" w:space="0" w:color="auto"/>
            <w:right w:val="none" w:sz="0" w:space="0" w:color="auto"/>
          </w:divBdr>
        </w:div>
        <w:div w:id="1971863525">
          <w:marLeft w:val="0"/>
          <w:marRight w:val="0"/>
          <w:marTop w:val="0"/>
          <w:marBottom w:val="0"/>
          <w:divBdr>
            <w:top w:val="none" w:sz="0" w:space="0" w:color="auto"/>
            <w:left w:val="none" w:sz="0" w:space="0" w:color="auto"/>
            <w:bottom w:val="none" w:sz="0" w:space="0" w:color="auto"/>
            <w:right w:val="none" w:sz="0" w:space="0" w:color="auto"/>
          </w:divBdr>
        </w:div>
        <w:div w:id="1333947074">
          <w:marLeft w:val="0"/>
          <w:marRight w:val="0"/>
          <w:marTop w:val="0"/>
          <w:marBottom w:val="0"/>
          <w:divBdr>
            <w:top w:val="none" w:sz="0" w:space="0" w:color="auto"/>
            <w:left w:val="none" w:sz="0" w:space="0" w:color="auto"/>
            <w:bottom w:val="none" w:sz="0" w:space="0" w:color="auto"/>
            <w:right w:val="none" w:sz="0" w:space="0" w:color="auto"/>
          </w:divBdr>
        </w:div>
        <w:div w:id="951087728">
          <w:marLeft w:val="0"/>
          <w:marRight w:val="0"/>
          <w:marTop w:val="0"/>
          <w:marBottom w:val="0"/>
          <w:divBdr>
            <w:top w:val="none" w:sz="0" w:space="0" w:color="auto"/>
            <w:left w:val="none" w:sz="0" w:space="0" w:color="auto"/>
            <w:bottom w:val="none" w:sz="0" w:space="0" w:color="auto"/>
            <w:right w:val="none" w:sz="0" w:space="0" w:color="auto"/>
          </w:divBdr>
        </w:div>
        <w:div w:id="1297032451">
          <w:marLeft w:val="0"/>
          <w:marRight w:val="0"/>
          <w:marTop w:val="0"/>
          <w:marBottom w:val="0"/>
          <w:divBdr>
            <w:top w:val="none" w:sz="0" w:space="0" w:color="auto"/>
            <w:left w:val="none" w:sz="0" w:space="0" w:color="auto"/>
            <w:bottom w:val="none" w:sz="0" w:space="0" w:color="auto"/>
            <w:right w:val="none" w:sz="0" w:space="0" w:color="auto"/>
          </w:divBdr>
        </w:div>
        <w:div w:id="2037384403">
          <w:marLeft w:val="0"/>
          <w:marRight w:val="0"/>
          <w:marTop w:val="0"/>
          <w:marBottom w:val="0"/>
          <w:divBdr>
            <w:top w:val="none" w:sz="0" w:space="0" w:color="auto"/>
            <w:left w:val="none" w:sz="0" w:space="0" w:color="auto"/>
            <w:bottom w:val="none" w:sz="0" w:space="0" w:color="auto"/>
            <w:right w:val="none" w:sz="0" w:space="0" w:color="auto"/>
          </w:divBdr>
        </w:div>
        <w:div w:id="578562099">
          <w:marLeft w:val="0"/>
          <w:marRight w:val="0"/>
          <w:marTop w:val="0"/>
          <w:marBottom w:val="0"/>
          <w:divBdr>
            <w:top w:val="none" w:sz="0" w:space="0" w:color="auto"/>
            <w:left w:val="none" w:sz="0" w:space="0" w:color="auto"/>
            <w:bottom w:val="none" w:sz="0" w:space="0" w:color="auto"/>
            <w:right w:val="none" w:sz="0" w:space="0" w:color="auto"/>
          </w:divBdr>
        </w:div>
        <w:div w:id="1244029626">
          <w:marLeft w:val="0"/>
          <w:marRight w:val="0"/>
          <w:marTop w:val="0"/>
          <w:marBottom w:val="0"/>
          <w:divBdr>
            <w:top w:val="none" w:sz="0" w:space="0" w:color="auto"/>
            <w:left w:val="none" w:sz="0" w:space="0" w:color="auto"/>
            <w:bottom w:val="none" w:sz="0" w:space="0" w:color="auto"/>
            <w:right w:val="none" w:sz="0" w:space="0" w:color="auto"/>
          </w:divBdr>
        </w:div>
        <w:div w:id="393705003">
          <w:marLeft w:val="0"/>
          <w:marRight w:val="0"/>
          <w:marTop w:val="0"/>
          <w:marBottom w:val="0"/>
          <w:divBdr>
            <w:top w:val="none" w:sz="0" w:space="0" w:color="auto"/>
            <w:left w:val="none" w:sz="0" w:space="0" w:color="auto"/>
            <w:bottom w:val="none" w:sz="0" w:space="0" w:color="auto"/>
            <w:right w:val="none" w:sz="0" w:space="0" w:color="auto"/>
          </w:divBdr>
        </w:div>
        <w:div w:id="2052680911">
          <w:marLeft w:val="0"/>
          <w:marRight w:val="0"/>
          <w:marTop w:val="0"/>
          <w:marBottom w:val="0"/>
          <w:divBdr>
            <w:top w:val="none" w:sz="0" w:space="0" w:color="auto"/>
            <w:left w:val="none" w:sz="0" w:space="0" w:color="auto"/>
            <w:bottom w:val="none" w:sz="0" w:space="0" w:color="auto"/>
            <w:right w:val="none" w:sz="0" w:space="0" w:color="auto"/>
          </w:divBdr>
        </w:div>
        <w:div w:id="1760100861">
          <w:marLeft w:val="0"/>
          <w:marRight w:val="0"/>
          <w:marTop w:val="0"/>
          <w:marBottom w:val="0"/>
          <w:divBdr>
            <w:top w:val="none" w:sz="0" w:space="0" w:color="auto"/>
            <w:left w:val="none" w:sz="0" w:space="0" w:color="auto"/>
            <w:bottom w:val="none" w:sz="0" w:space="0" w:color="auto"/>
            <w:right w:val="none" w:sz="0" w:space="0" w:color="auto"/>
          </w:divBdr>
        </w:div>
        <w:div w:id="1199203396">
          <w:marLeft w:val="0"/>
          <w:marRight w:val="0"/>
          <w:marTop w:val="0"/>
          <w:marBottom w:val="0"/>
          <w:divBdr>
            <w:top w:val="none" w:sz="0" w:space="0" w:color="auto"/>
            <w:left w:val="none" w:sz="0" w:space="0" w:color="auto"/>
            <w:bottom w:val="none" w:sz="0" w:space="0" w:color="auto"/>
            <w:right w:val="none" w:sz="0" w:space="0" w:color="auto"/>
          </w:divBdr>
        </w:div>
        <w:div w:id="894000367">
          <w:marLeft w:val="0"/>
          <w:marRight w:val="0"/>
          <w:marTop w:val="0"/>
          <w:marBottom w:val="0"/>
          <w:divBdr>
            <w:top w:val="none" w:sz="0" w:space="0" w:color="auto"/>
            <w:left w:val="none" w:sz="0" w:space="0" w:color="auto"/>
            <w:bottom w:val="none" w:sz="0" w:space="0" w:color="auto"/>
            <w:right w:val="none" w:sz="0" w:space="0" w:color="auto"/>
          </w:divBdr>
        </w:div>
        <w:div w:id="1918589945">
          <w:marLeft w:val="0"/>
          <w:marRight w:val="0"/>
          <w:marTop w:val="0"/>
          <w:marBottom w:val="0"/>
          <w:divBdr>
            <w:top w:val="none" w:sz="0" w:space="0" w:color="auto"/>
            <w:left w:val="none" w:sz="0" w:space="0" w:color="auto"/>
            <w:bottom w:val="none" w:sz="0" w:space="0" w:color="auto"/>
            <w:right w:val="none" w:sz="0" w:space="0" w:color="auto"/>
          </w:divBdr>
        </w:div>
        <w:div w:id="2059934920">
          <w:marLeft w:val="0"/>
          <w:marRight w:val="0"/>
          <w:marTop w:val="0"/>
          <w:marBottom w:val="0"/>
          <w:divBdr>
            <w:top w:val="none" w:sz="0" w:space="0" w:color="auto"/>
            <w:left w:val="none" w:sz="0" w:space="0" w:color="auto"/>
            <w:bottom w:val="none" w:sz="0" w:space="0" w:color="auto"/>
            <w:right w:val="none" w:sz="0" w:space="0" w:color="auto"/>
          </w:divBdr>
        </w:div>
        <w:div w:id="628242673">
          <w:marLeft w:val="0"/>
          <w:marRight w:val="0"/>
          <w:marTop w:val="0"/>
          <w:marBottom w:val="0"/>
          <w:divBdr>
            <w:top w:val="none" w:sz="0" w:space="0" w:color="auto"/>
            <w:left w:val="none" w:sz="0" w:space="0" w:color="auto"/>
            <w:bottom w:val="none" w:sz="0" w:space="0" w:color="auto"/>
            <w:right w:val="none" w:sz="0" w:space="0" w:color="auto"/>
          </w:divBdr>
        </w:div>
        <w:div w:id="229077815">
          <w:marLeft w:val="0"/>
          <w:marRight w:val="0"/>
          <w:marTop w:val="0"/>
          <w:marBottom w:val="0"/>
          <w:divBdr>
            <w:top w:val="none" w:sz="0" w:space="0" w:color="auto"/>
            <w:left w:val="none" w:sz="0" w:space="0" w:color="auto"/>
            <w:bottom w:val="none" w:sz="0" w:space="0" w:color="auto"/>
            <w:right w:val="none" w:sz="0" w:space="0" w:color="auto"/>
          </w:divBdr>
        </w:div>
        <w:div w:id="1108280340">
          <w:marLeft w:val="0"/>
          <w:marRight w:val="0"/>
          <w:marTop w:val="0"/>
          <w:marBottom w:val="0"/>
          <w:divBdr>
            <w:top w:val="none" w:sz="0" w:space="0" w:color="auto"/>
            <w:left w:val="none" w:sz="0" w:space="0" w:color="auto"/>
            <w:bottom w:val="none" w:sz="0" w:space="0" w:color="auto"/>
            <w:right w:val="none" w:sz="0" w:space="0" w:color="auto"/>
          </w:divBdr>
        </w:div>
        <w:div w:id="1954750455">
          <w:marLeft w:val="0"/>
          <w:marRight w:val="0"/>
          <w:marTop w:val="0"/>
          <w:marBottom w:val="0"/>
          <w:divBdr>
            <w:top w:val="none" w:sz="0" w:space="0" w:color="auto"/>
            <w:left w:val="none" w:sz="0" w:space="0" w:color="auto"/>
            <w:bottom w:val="none" w:sz="0" w:space="0" w:color="auto"/>
            <w:right w:val="none" w:sz="0" w:space="0" w:color="auto"/>
          </w:divBdr>
        </w:div>
        <w:div w:id="1520699863">
          <w:marLeft w:val="0"/>
          <w:marRight w:val="0"/>
          <w:marTop w:val="0"/>
          <w:marBottom w:val="0"/>
          <w:divBdr>
            <w:top w:val="none" w:sz="0" w:space="0" w:color="auto"/>
            <w:left w:val="none" w:sz="0" w:space="0" w:color="auto"/>
            <w:bottom w:val="none" w:sz="0" w:space="0" w:color="auto"/>
            <w:right w:val="none" w:sz="0" w:space="0" w:color="auto"/>
          </w:divBdr>
        </w:div>
        <w:div w:id="166019015">
          <w:marLeft w:val="0"/>
          <w:marRight w:val="0"/>
          <w:marTop w:val="0"/>
          <w:marBottom w:val="0"/>
          <w:divBdr>
            <w:top w:val="none" w:sz="0" w:space="0" w:color="auto"/>
            <w:left w:val="none" w:sz="0" w:space="0" w:color="auto"/>
            <w:bottom w:val="none" w:sz="0" w:space="0" w:color="auto"/>
            <w:right w:val="none" w:sz="0" w:space="0" w:color="auto"/>
          </w:divBdr>
        </w:div>
        <w:div w:id="1391538263">
          <w:marLeft w:val="0"/>
          <w:marRight w:val="0"/>
          <w:marTop w:val="0"/>
          <w:marBottom w:val="0"/>
          <w:divBdr>
            <w:top w:val="none" w:sz="0" w:space="0" w:color="auto"/>
            <w:left w:val="none" w:sz="0" w:space="0" w:color="auto"/>
            <w:bottom w:val="none" w:sz="0" w:space="0" w:color="auto"/>
            <w:right w:val="none" w:sz="0" w:space="0" w:color="auto"/>
          </w:divBdr>
        </w:div>
        <w:div w:id="358241937">
          <w:marLeft w:val="0"/>
          <w:marRight w:val="0"/>
          <w:marTop w:val="0"/>
          <w:marBottom w:val="0"/>
          <w:divBdr>
            <w:top w:val="none" w:sz="0" w:space="0" w:color="auto"/>
            <w:left w:val="none" w:sz="0" w:space="0" w:color="auto"/>
            <w:bottom w:val="none" w:sz="0" w:space="0" w:color="auto"/>
            <w:right w:val="none" w:sz="0" w:space="0" w:color="auto"/>
          </w:divBdr>
        </w:div>
        <w:div w:id="359285147">
          <w:marLeft w:val="0"/>
          <w:marRight w:val="0"/>
          <w:marTop w:val="0"/>
          <w:marBottom w:val="0"/>
          <w:divBdr>
            <w:top w:val="none" w:sz="0" w:space="0" w:color="auto"/>
            <w:left w:val="none" w:sz="0" w:space="0" w:color="auto"/>
            <w:bottom w:val="none" w:sz="0" w:space="0" w:color="auto"/>
            <w:right w:val="none" w:sz="0" w:space="0" w:color="auto"/>
          </w:divBdr>
        </w:div>
        <w:div w:id="2019036359">
          <w:marLeft w:val="0"/>
          <w:marRight w:val="0"/>
          <w:marTop w:val="0"/>
          <w:marBottom w:val="0"/>
          <w:divBdr>
            <w:top w:val="none" w:sz="0" w:space="0" w:color="auto"/>
            <w:left w:val="none" w:sz="0" w:space="0" w:color="auto"/>
            <w:bottom w:val="none" w:sz="0" w:space="0" w:color="auto"/>
            <w:right w:val="none" w:sz="0" w:space="0" w:color="auto"/>
          </w:divBdr>
        </w:div>
        <w:div w:id="1236472579">
          <w:marLeft w:val="0"/>
          <w:marRight w:val="0"/>
          <w:marTop w:val="0"/>
          <w:marBottom w:val="0"/>
          <w:divBdr>
            <w:top w:val="none" w:sz="0" w:space="0" w:color="auto"/>
            <w:left w:val="none" w:sz="0" w:space="0" w:color="auto"/>
            <w:bottom w:val="none" w:sz="0" w:space="0" w:color="auto"/>
            <w:right w:val="none" w:sz="0" w:space="0" w:color="auto"/>
          </w:divBdr>
        </w:div>
        <w:div w:id="2036416770">
          <w:marLeft w:val="0"/>
          <w:marRight w:val="0"/>
          <w:marTop w:val="0"/>
          <w:marBottom w:val="0"/>
          <w:divBdr>
            <w:top w:val="none" w:sz="0" w:space="0" w:color="auto"/>
            <w:left w:val="none" w:sz="0" w:space="0" w:color="auto"/>
            <w:bottom w:val="none" w:sz="0" w:space="0" w:color="auto"/>
            <w:right w:val="none" w:sz="0" w:space="0" w:color="auto"/>
          </w:divBdr>
        </w:div>
        <w:div w:id="2144538163">
          <w:marLeft w:val="0"/>
          <w:marRight w:val="0"/>
          <w:marTop w:val="0"/>
          <w:marBottom w:val="0"/>
          <w:divBdr>
            <w:top w:val="none" w:sz="0" w:space="0" w:color="auto"/>
            <w:left w:val="none" w:sz="0" w:space="0" w:color="auto"/>
            <w:bottom w:val="none" w:sz="0" w:space="0" w:color="auto"/>
            <w:right w:val="none" w:sz="0" w:space="0" w:color="auto"/>
          </w:divBdr>
        </w:div>
        <w:div w:id="1080559620">
          <w:marLeft w:val="0"/>
          <w:marRight w:val="0"/>
          <w:marTop w:val="0"/>
          <w:marBottom w:val="0"/>
          <w:divBdr>
            <w:top w:val="none" w:sz="0" w:space="0" w:color="auto"/>
            <w:left w:val="none" w:sz="0" w:space="0" w:color="auto"/>
            <w:bottom w:val="none" w:sz="0" w:space="0" w:color="auto"/>
            <w:right w:val="none" w:sz="0" w:space="0" w:color="auto"/>
          </w:divBdr>
        </w:div>
        <w:div w:id="133566974">
          <w:marLeft w:val="0"/>
          <w:marRight w:val="0"/>
          <w:marTop w:val="0"/>
          <w:marBottom w:val="0"/>
          <w:divBdr>
            <w:top w:val="none" w:sz="0" w:space="0" w:color="auto"/>
            <w:left w:val="none" w:sz="0" w:space="0" w:color="auto"/>
            <w:bottom w:val="none" w:sz="0" w:space="0" w:color="auto"/>
            <w:right w:val="none" w:sz="0" w:space="0" w:color="auto"/>
          </w:divBdr>
        </w:div>
        <w:div w:id="1299410452">
          <w:marLeft w:val="0"/>
          <w:marRight w:val="0"/>
          <w:marTop w:val="0"/>
          <w:marBottom w:val="0"/>
          <w:divBdr>
            <w:top w:val="none" w:sz="0" w:space="0" w:color="auto"/>
            <w:left w:val="none" w:sz="0" w:space="0" w:color="auto"/>
            <w:bottom w:val="none" w:sz="0" w:space="0" w:color="auto"/>
            <w:right w:val="none" w:sz="0" w:space="0" w:color="auto"/>
          </w:divBdr>
        </w:div>
        <w:div w:id="224072804">
          <w:marLeft w:val="0"/>
          <w:marRight w:val="0"/>
          <w:marTop w:val="0"/>
          <w:marBottom w:val="0"/>
          <w:divBdr>
            <w:top w:val="none" w:sz="0" w:space="0" w:color="auto"/>
            <w:left w:val="none" w:sz="0" w:space="0" w:color="auto"/>
            <w:bottom w:val="none" w:sz="0" w:space="0" w:color="auto"/>
            <w:right w:val="none" w:sz="0" w:space="0" w:color="auto"/>
          </w:divBdr>
        </w:div>
        <w:div w:id="1436637287">
          <w:marLeft w:val="0"/>
          <w:marRight w:val="0"/>
          <w:marTop w:val="0"/>
          <w:marBottom w:val="0"/>
          <w:divBdr>
            <w:top w:val="none" w:sz="0" w:space="0" w:color="auto"/>
            <w:left w:val="none" w:sz="0" w:space="0" w:color="auto"/>
            <w:bottom w:val="none" w:sz="0" w:space="0" w:color="auto"/>
            <w:right w:val="none" w:sz="0" w:space="0" w:color="auto"/>
          </w:divBdr>
        </w:div>
        <w:div w:id="15467637">
          <w:marLeft w:val="0"/>
          <w:marRight w:val="0"/>
          <w:marTop w:val="0"/>
          <w:marBottom w:val="0"/>
          <w:divBdr>
            <w:top w:val="none" w:sz="0" w:space="0" w:color="auto"/>
            <w:left w:val="none" w:sz="0" w:space="0" w:color="auto"/>
            <w:bottom w:val="none" w:sz="0" w:space="0" w:color="auto"/>
            <w:right w:val="none" w:sz="0" w:space="0" w:color="auto"/>
          </w:divBdr>
        </w:div>
        <w:div w:id="206534590">
          <w:marLeft w:val="0"/>
          <w:marRight w:val="0"/>
          <w:marTop w:val="0"/>
          <w:marBottom w:val="0"/>
          <w:divBdr>
            <w:top w:val="none" w:sz="0" w:space="0" w:color="auto"/>
            <w:left w:val="none" w:sz="0" w:space="0" w:color="auto"/>
            <w:bottom w:val="none" w:sz="0" w:space="0" w:color="auto"/>
            <w:right w:val="none" w:sz="0" w:space="0" w:color="auto"/>
          </w:divBdr>
        </w:div>
        <w:div w:id="1831166891">
          <w:marLeft w:val="0"/>
          <w:marRight w:val="0"/>
          <w:marTop w:val="0"/>
          <w:marBottom w:val="0"/>
          <w:divBdr>
            <w:top w:val="none" w:sz="0" w:space="0" w:color="auto"/>
            <w:left w:val="none" w:sz="0" w:space="0" w:color="auto"/>
            <w:bottom w:val="none" w:sz="0" w:space="0" w:color="auto"/>
            <w:right w:val="none" w:sz="0" w:space="0" w:color="auto"/>
          </w:divBdr>
        </w:div>
        <w:div w:id="1118377385">
          <w:marLeft w:val="0"/>
          <w:marRight w:val="0"/>
          <w:marTop w:val="0"/>
          <w:marBottom w:val="0"/>
          <w:divBdr>
            <w:top w:val="none" w:sz="0" w:space="0" w:color="auto"/>
            <w:left w:val="none" w:sz="0" w:space="0" w:color="auto"/>
            <w:bottom w:val="none" w:sz="0" w:space="0" w:color="auto"/>
            <w:right w:val="none" w:sz="0" w:space="0" w:color="auto"/>
          </w:divBdr>
        </w:div>
        <w:div w:id="2022001782">
          <w:marLeft w:val="0"/>
          <w:marRight w:val="0"/>
          <w:marTop w:val="0"/>
          <w:marBottom w:val="0"/>
          <w:divBdr>
            <w:top w:val="none" w:sz="0" w:space="0" w:color="auto"/>
            <w:left w:val="none" w:sz="0" w:space="0" w:color="auto"/>
            <w:bottom w:val="none" w:sz="0" w:space="0" w:color="auto"/>
            <w:right w:val="none" w:sz="0" w:space="0" w:color="auto"/>
          </w:divBdr>
        </w:div>
        <w:div w:id="2057730182">
          <w:marLeft w:val="0"/>
          <w:marRight w:val="0"/>
          <w:marTop w:val="0"/>
          <w:marBottom w:val="0"/>
          <w:divBdr>
            <w:top w:val="none" w:sz="0" w:space="0" w:color="auto"/>
            <w:left w:val="none" w:sz="0" w:space="0" w:color="auto"/>
            <w:bottom w:val="none" w:sz="0" w:space="0" w:color="auto"/>
            <w:right w:val="none" w:sz="0" w:space="0" w:color="auto"/>
          </w:divBdr>
        </w:div>
        <w:div w:id="1405181206">
          <w:marLeft w:val="0"/>
          <w:marRight w:val="0"/>
          <w:marTop w:val="0"/>
          <w:marBottom w:val="0"/>
          <w:divBdr>
            <w:top w:val="none" w:sz="0" w:space="0" w:color="auto"/>
            <w:left w:val="none" w:sz="0" w:space="0" w:color="auto"/>
            <w:bottom w:val="none" w:sz="0" w:space="0" w:color="auto"/>
            <w:right w:val="none" w:sz="0" w:space="0" w:color="auto"/>
          </w:divBdr>
        </w:div>
        <w:div w:id="734278188">
          <w:marLeft w:val="0"/>
          <w:marRight w:val="0"/>
          <w:marTop w:val="0"/>
          <w:marBottom w:val="0"/>
          <w:divBdr>
            <w:top w:val="none" w:sz="0" w:space="0" w:color="auto"/>
            <w:left w:val="none" w:sz="0" w:space="0" w:color="auto"/>
            <w:bottom w:val="none" w:sz="0" w:space="0" w:color="auto"/>
            <w:right w:val="none" w:sz="0" w:space="0" w:color="auto"/>
          </w:divBdr>
        </w:div>
        <w:div w:id="1291596450">
          <w:marLeft w:val="0"/>
          <w:marRight w:val="0"/>
          <w:marTop w:val="0"/>
          <w:marBottom w:val="0"/>
          <w:divBdr>
            <w:top w:val="none" w:sz="0" w:space="0" w:color="auto"/>
            <w:left w:val="none" w:sz="0" w:space="0" w:color="auto"/>
            <w:bottom w:val="none" w:sz="0" w:space="0" w:color="auto"/>
            <w:right w:val="none" w:sz="0" w:space="0" w:color="auto"/>
          </w:divBdr>
        </w:div>
        <w:div w:id="252134302">
          <w:marLeft w:val="0"/>
          <w:marRight w:val="0"/>
          <w:marTop w:val="0"/>
          <w:marBottom w:val="0"/>
          <w:divBdr>
            <w:top w:val="none" w:sz="0" w:space="0" w:color="auto"/>
            <w:left w:val="none" w:sz="0" w:space="0" w:color="auto"/>
            <w:bottom w:val="none" w:sz="0" w:space="0" w:color="auto"/>
            <w:right w:val="none" w:sz="0" w:space="0" w:color="auto"/>
          </w:divBdr>
        </w:div>
        <w:div w:id="267587980">
          <w:marLeft w:val="0"/>
          <w:marRight w:val="0"/>
          <w:marTop w:val="0"/>
          <w:marBottom w:val="0"/>
          <w:divBdr>
            <w:top w:val="none" w:sz="0" w:space="0" w:color="auto"/>
            <w:left w:val="none" w:sz="0" w:space="0" w:color="auto"/>
            <w:bottom w:val="none" w:sz="0" w:space="0" w:color="auto"/>
            <w:right w:val="none" w:sz="0" w:space="0" w:color="auto"/>
          </w:divBdr>
        </w:div>
        <w:div w:id="866869201">
          <w:marLeft w:val="0"/>
          <w:marRight w:val="0"/>
          <w:marTop w:val="0"/>
          <w:marBottom w:val="0"/>
          <w:divBdr>
            <w:top w:val="none" w:sz="0" w:space="0" w:color="auto"/>
            <w:left w:val="none" w:sz="0" w:space="0" w:color="auto"/>
            <w:bottom w:val="none" w:sz="0" w:space="0" w:color="auto"/>
            <w:right w:val="none" w:sz="0" w:space="0" w:color="auto"/>
          </w:divBdr>
        </w:div>
        <w:div w:id="2031644840">
          <w:marLeft w:val="0"/>
          <w:marRight w:val="0"/>
          <w:marTop w:val="0"/>
          <w:marBottom w:val="0"/>
          <w:divBdr>
            <w:top w:val="none" w:sz="0" w:space="0" w:color="auto"/>
            <w:left w:val="none" w:sz="0" w:space="0" w:color="auto"/>
            <w:bottom w:val="none" w:sz="0" w:space="0" w:color="auto"/>
            <w:right w:val="none" w:sz="0" w:space="0" w:color="auto"/>
          </w:divBdr>
        </w:div>
        <w:div w:id="369456786">
          <w:marLeft w:val="0"/>
          <w:marRight w:val="0"/>
          <w:marTop w:val="0"/>
          <w:marBottom w:val="0"/>
          <w:divBdr>
            <w:top w:val="none" w:sz="0" w:space="0" w:color="auto"/>
            <w:left w:val="none" w:sz="0" w:space="0" w:color="auto"/>
            <w:bottom w:val="none" w:sz="0" w:space="0" w:color="auto"/>
            <w:right w:val="none" w:sz="0" w:space="0" w:color="auto"/>
          </w:divBdr>
        </w:div>
        <w:div w:id="1993177239">
          <w:marLeft w:val="0"/>
          <w:marRight w:val="0"/>
          <w:marTop w:val="0"/>
          <w:marBottom w:val="0"/>
          <w:divBdr>
            <w:top w:val="none" w:sz="0" w:space="0" w:color="auto"/>
            <w:left w:val="none" w:sz="0" w:space="0" w:color="auto"/>
            <w:bottom w:val="none" w:sz="0" w:space="0" w:color="auto"/>
            <w:right w:val="none" w:sz="0" w:space="0" w:color="auto"/>
          </w:divBdr>
        </w:div>
        <w:div w:id="1391924185">
          <w:marLeft w:val="0"/>
          <w:marRight w:val="0"/>
          <w:marTop w:val="0"/>
          <w:marBottom w:val="0"/>
          <w:divBdr>
            <w:top w:val="none" w:sz="0" w:space="0" w:color="auto"/>
            <w:left w:val="none" w:sz="0" w:space="0" w:color="auto"/>
            <w:bottom w:val="none" w:sz="0" w:space="0" w:color="auto"/>
            <w:right w:val="none" w:sz="0" w:space="0" w:color="auto"/>
          </w:divBdr>
        </w:div>
        <w:div w:id="2031491780">
          <w:marLeft w:val="0"/>
          <w:marRight w:val="0"/>
          <w:marTop w:val="0"/>
          <w:marBottom w:val="0"/>
          <w:divBdr>
            <w:top w:val="none" w:sz="0" w:space="0" w:color="auto"/>
            <w:left w:val="none" w:sz="0" w:space="0" w:color="auto"/>
            <w:bottom w:val="none" w:sz="0" w:space="0" w:color="auto"/>
            <w:right w:val="none" w:sz="0" w:space="0" w:color="auto"/>
          </w:divBdr>
        </w:div>
        <w:div w:id="1900704241">
          <w:marLeft w:val="0"/>
          <w:marRight w:val="0"/>
          <w:marTop w:val="0"/>
          <w:marBottom w:val="0"/>
          <w:divBdr>
            <w:top w:val="none" w:sz="0" w:space="0" w:color="auto"/>
            <w:left w:val="none" w:sz="0" w:space="0" w:color="auto"/>
            <w:bottom w:val="none" w:sz="0" w:space="0" w:color="auto"/>
            <w:right w:val="none" w:sz="0" w:space="0" w:color="auto"/>
          </w:divBdr>
        </w:div>
        <w:div w:id="1334995030">
          <w:marLeft w:val="0"/>
          <w:marRight w:val="0"/>
          <w:marTop w:val="0"/>
          <w:marBottom w:val="0"/>
          <w:divBdr>
            <w:top w:val="none" w:sz="0" w:space="0" w:color="auto"/>
            <w:left w:val="none" w:sz="0" w:space="0" w:color="auto"/>
            <w:bottom w:val="none" w:sz="0" w:space="0" w:color="auto"/>
            <w:right w:val="none" w:sz="0" w:space="0" w:color="auto"/>
          </w:divBdr>
        </w:div>
        <w:div w:id="1692494563">
          <w:marLeft w:val="0"/>
          <w:marRight w:val="0"/>
          <w:marTop w:val="0"/>
          <w:marBottom w:val="0"/>
          <w:divBdr>
            <w:top w:val="none" w:sz="0" w:space="0" w:color="auto"/>
            <w:left w:val="none" w:sz="0" w:space="0" w:color="auto"/>
            <w:bottom w:val="none" w:sz="0" w:space="0" w:color="auto"/>
            <w:right w:val="none" w:sz="0" w:space="0" w:color="auto"/>
          </w:divBdr>
        </w:div>
        <w:div w:id="968168984">
          <w:marLeft w:val="0"/>
          <w:marRight w:val="0"/>
          <w:marTop w:val="0"/>
          <w:marBottom w:val="0"/>
          <w:divBdr>
            <w:top w:val="none" w:sz="0" w:space="0" w:color="auto"/>
            <w:left w:val="none" w:sz="0" w:space="0" w:color="auto"/>
            <w:bottom w:val="none" w:sz="0" w:space="0" w:color="auto"/>
            <w:right w:val="none" w:sz="0" w:space="0" w:color="auto"/>
          </w:divBdr>
        </w:div>
        <w:div w:id="304892322">
          <w:marLeft w:val="0"/>
          <w:marRight w:val="0"/>
          <w:marTop w:val="0"/>
          <w:marBottom w:val="0"/>
          <w:divBdr>
            <w:top w:val="none" w:sz="0" w:space="0" w:color="auto"/>
            <w:left w:val="none" w:sz="0" w:space="0" w:color="auto"/>
            <w:bottom w:val="none" w:sz="0" w:space="0" w:color="auto"/>
            <w:right w:val="none" w:sz="0" w:space="0" w:color="auto"/>
          </w:divBdr>
        </w:div>
        <w:div w:id="1563710446">
          <w:marLeft w:val="0"/>
          <w:marRight w:val="0"/>
          <w:marTop w:val="0"/>
          <w:marBottom w:val="0"/>
          <w:divBdr>
            <w:top w:val="none" w:sz="0" w:space="0" w:color="auto"/>
            <w:left w:val="none" w:sz="0" w:space="0" w:color="auto"/>
            <w:bottom w:val="none" w:sz="0" w:space="0" w:color="auto"/>
            <w:right w:val="none" w:sz="0" w:space="0" w:color="auto"/>
          </w:divBdr>
        </w:div>
        <w:div w:id="2122990348">
          <w:marLeft w:val="0"/>
          <w:marRight w:val="0"/>
          <w:marTop w:val="0"/>
          <w:marBottom w:val="0"/>
          <w:divBdr>
            <w:top w:val="none" w:sz="0" w:space="0" w:color="auto"/>
            <w:left w:val="none" w:sz="0" w:space="0" w:color="auto"/>
            <w:bottom w:val="none" w:sz="0" w:space="0" w:color="auto"/>
            <w:right w:val="none" w:sz="0" w:space="0" w:color="auto"/>
          </w:divBdr>
        </w:div>
        <w:div w:id="1327637161">
          <w:marLeft w:val="0"/>
          <w:marRight w:val="0"/>
          <w:marTop w:val="0"/>
          <w:marBottom w:val="0"/>
          <w:divBdr>
            <w:top w:val="none" w:sz="0" w:space="0" w:color="auto"/>
            <w:left w:val="none" w:sz="0" w:space="0" w:color="auto"/>
            <w:bottom w:val="none" w:sz="0" w:space="0" w:color="auto"/>
            <w:right w:val="none" w:sz="0" w:space="0" w:color="auto"/>
          </w:divBdr>
        </w:div>
      </w:divsChild>
    </w:div>
    <w:div w:id="1328555051">
      <w:bodyDiv w:val="1"/>
      <w:marLeft w:val="0"/>
      <w:marRight w:val="0"/>
      <w:marTop w:val="0"/>
      <w:marBottom w:val="0"/>
      <w:divBdr>
        <w:top w:val="none" w:sz="0" w:space="0" w:color="auto"/>
        <w:left w:val="none" w:sz="0" w:space="0" w:color="auto"/>
        <w:bottom w:val="none" w:sz="0" w:space="0" w:color="auto"/>
        <w:right w:val="none" w:sz="0" w:space="0" w:color="auto"/>
      </w:divBdr>
      <w:divsChild>
        <w:div w:id="969474937">
          <w:marLeft w:val="0"/>
          <w:marRight w:val="0"/>
          <w:marTop w:val="0"/>
          <w:marBottom w:val="0"/>
          <w:divBdr>
            <w:top w:val="none" w:sz="0" w:space="0" w:color="auto"/>
            <w:left w:val="none" w:sz="0" w:space="0" w:color="auto"/>
            <w:bottom w:val="none" w:sz="0" w:space="0" w:color="auto"/>
            <w:right w:val="none" w:sz="0" w:space="0" w:color="auto"/>
          </w:divBdr>
          <w:divsChild>
            <w:div w:id="589779735">
              <w:marLeft w:val="0"/>
              <w:marRight w:val="0"/>
              <w:marTop w:val="0"/>
              <w:marBottom w:val="0"/>
              <w:divBdr>
                <w:top w:val="none" w:sz="0" w:space="0" w:color="auto"/>
                <w:left w:val="none" w:sz="0" w:space="0" w:color="auto"/>
                <w:bottom w:val="none" w:sz="0" w:space="0" w:color="auto"/>
                <w:right w:val="none" w:sz="0" w:space="0" w:color="auto"/>
              </w:divBdr>
              <w:divsChild>
                <w:div w:id="441338783">
                  <w:marLeft w:val="0"/>
                  <w:marRight w:val="0"/>
                  <w:marTop w:val="0"/>
                  <w:marBottom w:val="0"/>
                  <w:divBdr>
                    <w:top w:val="none" w:sz="0" w:space="0" w:color="auto"/>
                    <w:left w:val="none" w:sz="0" w:space="0" w:color="auto"/>
                    <w:bottom w:val="none" w:sz="0" w:space="0" w:color="auto"/>
                    <w:right w:val="none" w:sz="0" w:space="0" w:color="auto"/>
                  </w:divBdr>
                  <w:divsChild>
                    <w:div w:id="4623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599665">
      <w:bodyDiv w:val="1"/>
      <w:marLeft w:val="0"/>
      <w:marRight w:val="0"/>
      <w:marTop w:val="0"/>
      <w:marBottom w:val="0"/>
      <w:divBdr>
        <w:top w:val="none" w:sz="0" w:space="0" w:color="auto"/>
        <w:left w:val="none" w:sz="0" w:space="0" w:color="auto"/>
        <w:bottom w:val="none" w:sz="0" w:space="0" w:color="auto"/>
        <w:right w:val="none" w:sz="0" w:space="0" w:color="auto"/>
      </w:divBdr>
    </w:div>
    <w:div w:id="1335256522">
      <w:bodyDiv w:val="1"/>
      <w:marLeft w:val="0"/>
      <w:marRight w:val="0"/>
      <w:marTop w:val="0"/>
      <w:marBottom w:val="0"/>
      <w:divBdr>
        <w:top w:val="none" w:sz="0" w:space="0" w:color="auto"/>
        <w:left w:val="none" w:sz="0" w:space="0" w:color="auto"/>
        <w:bottom w:val="none" w:sz="0" w:space="0" w:color="auto"/>
        <w:right w:val="none" w:sz="0" w:space="0" w:color="auto"/>
      </w:divBdr>
      <w:divsChild>
        <w:div w:id="1944721652">
          <w:marLeft w:val="0"/>
          <w:marRight w:val="0"/>
          <w:marTop w:val="0"/>
          <w:marBottom w:val="0"/>
          <w:divBdr>
            <w:top w:val="none" w:sz="0" w:space="0" w:color="auto"/>
            <w:left w:val="none" w:sz="0" w:space="0" w:color="auto"/>
            <w:bottom w:val="none" w:sz="0" w:space="0" w:color="auto"/>
            <w:right w:val="none" w:sz="0" w:space="0" w:color="auto"/>
          </w:divBdr>
          <w:divsChild>
            <w:div w:id="696857219">
              <w:marLeft w:val="0"/>
              <w:marRight w:val="0"/>
              <w:marTop w:val="0"/>
              <w:marBottom w:val="0"/>
              <w:divBdr>
                <w:top w:val="none" w:sz="0" w:space="0" w:color="auto"/>
                <w:left w:val="none" w:sz="0" w:space="0" w:color="auto"/>
                <w:bottom w:val="none" w:sz="0" w:space="0" w:color="auto"/>
                <w:right w:val="none" w:sz="0" w:space="0" w:color="auto"/>
              </w:divBdr>
              <w:divsChild>
                <w:div w:id="9652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306769">
      <w:bodyDiv w:val="1"/>
      <w:marLeft w:val="0"/>
      <w:marRight w:val="0"/>
      <w:marTop w:val="0"/>
      <w:marBottom w:val="0"/>
      <w:divBdr>
        <w:top w:val="none" w:sz="0" w:space="0" w:color="auto"/>
        <w:left w:val="none" w:sz="0" w:space="0" w:color="auto"/>
        <w:bottom w:val="none" w:sz="0" w:space="0" w:color="auto"/>
        <w:right w:val="none" w:sz="0" w:space="0" w:color="auto"/>
      </w:divBdr>
      <w:divsChild>
        <w:div w:id="2142579313">
          <w:marLeft w:val="480"/>
          <w:marRight w:val="0"/>
          <w:marTop w:val="0"/>
          <w:marBottom w:val="0"/>
          <w:divBdr>
            <w:top w:val="none" w:sz="0" w:space="0" w:color="auto"/>
            <w:left w:val="none" w:sz="0" w:space="0" w:color="auto"/>
            <w:bottom w:val="none" w:sz="0" w:space="0" w:color="auto"/>
            <w:right w:val="none" w:sz="0" w:space="0" w:color="auto"/>
          </w:divBdr>
        </w:div>
        <w:div w:id="1697543231">
          <w:marLeft w:val="480"/>
          <w:marRight w:val="0"/>
          <w:marTop w:val="0"/>
          <w:marBottom w:val="0"/>
          <w:divBdr>
            <w:top w:val="none" w:sz="0" w:space="0" w:color="auto"/>
            <w:left w:val="none" w:sz="0" w:space="0" w:color="auto"/>
            <w:bottom w:val="none" w:sz="0" w:space="0" w:color="auto"/>
            <w:right w:val="none" w:sz="0" w:space="0" w:color="auto"/>
          </w:divBdr>
        </w:div>
        <w:div w:id="1900047268">
          <w:marLeft w:val="480"/>
          <w:marRight w:val="0"/>
          <w:marTop w:val="0"/>
          <w:marBottom w:val="0"/>
          <w:divBdr>
            <w:top w:val="none" w:sz="0" w:space="0" w:color="auto"/>
            <w:left w:val="none" w:sz="0" w:space="0" w:color="auto"/>
            <w:bottom w:val="none" w:sz="0" w:space="0" w:color="auto"/>
            <w:right w:val="none" w:sz="0" w:space="0" w:color="auto"/>
          </w:divBdr>
        </w:div>
        <w:div w:id="20251981">
          <w:marLeft w:val="480"/>
          <w:marRight w:val="0"/>
          <w:marTop w:val="0"/>
          <w:marBottom w:val="0"/>
          <w:divBdr>
            <w:top w:val="none" w:sz="0" w:space="0" w:color="auto"/>
            <w:left w:val="none" w:sz="0" w:space="0" w:color="auto"/>
            <w:bottom w:val="none" w:sz="0" w:space="0" w:color="auto"/>
            <w:right w:val="none" w:sz="0" w:space="0" w:color="auto"/>
          </w:divBdr>
        </w:div>
        <w:div w:id="73430352">
          <w:marLeft w:val="480"/>
          <w:marRight w:val="0"/>
          <w:marTop w:val="0"/>
          <w:marBottom w:val="0"/>
          <w:divBdr>
            <w:top w:val="none" w:sz="0" w:space="0" w:color="auto"/>
            <w:left w:val="none" w:sz="0" w:space="0" w:color="auto"/>
            <w:bottom w:val="none" w:sz="0" w:space="0" w:color="auto"/>
            <w:right w:val="none" w:sz="0" w:space="0" w:color="auto"/>
          </w:divBdr>
        </w:div>
        <w:div w:id="1686402542">
          <w:marLeft w:val="480"/>
          <w:marRight w:val="0"/>
          <w:marTop w:val="0"/>
          <w:marBottom w:val="0"/>
          <w:divBdr>
            <w:top w:val="none" w:sz="0" w:space="0" w:color="auto"/>
            <w:left w:val="none" w:sz="0" w:space="0" w:color="auto"/>
            <w:bottom w:val="none" w:sz="0" w:space="0" w:color="auto"/>
            <w:right w:val="none" w:sz="0" w:space="0" w:color="auto"/>
          </w:divBdr>
        </w:div>
        <w:div w:id="1084302675">
          <w:marLeft w:val="480"/>
          <w:marRight w:val="0"/>
          <w:marTop w:val="0"/>
          <w:marBottom w:val="0"/>
          <w:divBdr>
            <w:top w:val="none" w:sz="0" w:space="0" w:color="auto"/>
            <w:left w:val="none" w:sz="0" w:space="0" w:color="auto"/>
            <w:bottom w:val="none" w:sz="0" w:space="0" w:color="auto"/>
            <w:right w:val="none" w:sz="0" w:space="0" w:color="auto"/>
          </w:divBdr>
        </w:div>
        <w:div w:id="180825503">
          <w:marLeft w:val="480"/>
          <w:marRight w:val="0"/>
          <w:marTop w:val="0"/>
          <w:marBottom w:val="0"/>
          <w:divBdr>
            <w:top w:val="none" w:sz="0" w:space="0" w:color="auto"/>
            <w:left w:val="none" w:sz="0" w:space="0" w:color="auto"/>
            <w:bottom w:val="none" w:sz="0" w:space="0" w:color="auto"/>
            <w:right w:val="none" w:sz="0" w:space="0" w:color="auto"/>
          </w:divBdr>
        </w:div>
        <w:div w:id="991251396">
          <w:marLeft w:val="480"/>
          <w:marRight w:val="0"/>
          <w:marTop w:val="0"/>
          <w:marBottom w:val="0"/>
          <w:divBdr>
            <w:top w:val="none" w:sz="0" w:space="0" w:color="auto"/>
            <w:left w:val="none" w:sz="0" w:space="0" w:color="auto"/>
            <w:bottom w:val="none" w:sz="0" w:space="0" w:color="auto"/>
            <w:right w:val="none" w:sz="0" w:space="0" w:color="auto"/>
          </w:divBdr>
        </w:div>
        <w:div w:id="685447826">
          <w:marLeft w:val="480"/>
          <w:marRight w:val="0"/>
          <w:marTop w:val="0"/>
          <w:marBottom w:val="0"/>
          <w:divBdr>
            <w:top w:val="none" w:sz="0" w:space="0" w:color="auto"/>
            <w:left w:val="none" w:sz="0" w:space="0" w:color="auto"/>
            <w:bottom w:val="none" w:sz="0" w:space="0" w:color="auto"/>
            <w:right w:val="none" w:sz="0" w:space="0" w:color="auto"/>
          </w:divBdr>
        </w:div>
        <w:div w:id="124929802">
          <w:marLeft w:val="480"/>
          <w:marRight w:val="0"/>
          <w:marTop w:val="0"/>
          <w:marBottom w:val="0"/>
          <w:divBdr>
            <w:top w:val="none" w:sz="0" w:space="0" w:color="auto"/>
            <w:left w:val="none" w:sz="0" w:space="0" w:color="auto"/>
            <w:bottom w:val="none" w:sz="0" w:space="0" w:color="auto"/>
            <w:right w:val="none" w:sz="0" w:space="0" w:color="auto"/>
          </w:divBdr>
        </w:div>
        <w:div w:id="1962681956">
          <w:marLeft w:val="480"/>
          <w:marRight w:val="0"/>
          <w:marTop w:val="0"/>
          <w:marBottom w:val="0"/>
          <w:divBdr>
            <w:top w:val="none" w:sz="0" w:space="0" w:color="auto"/>
            <w:left w:val="none" w:sz="0" w:space="0" w:color="auto"/>
            <w:bottom w:val="none" w:sz="0" w:space="0" w:color="auto"/>
            <w:right w:val="none" w:sz="0" w:space="0" w:color="auto"/>
          </w:divBdr>
        </w:div>
        <w:div w:id="991719431">
          <w:marLeft w:val="480"/>
          <w:marRight w:val="0"/>
          <w:marTop w:val="0"/>
          <w:marBottom w:val="0"/>
          <w:divBdr>
            <w:top w:val="none" w:sz="0" w:space="0" w:color="auto"/>
            <w:left w:val="none" w:sz="0" w:space="0" w:color="auto"/>
            <w:bottom w:val="none" w:sz="0" w:space="0" w:color="auto"/>
            <w:right w:val="none" w:sz="0" w:space="0" w:color="auto"/>
          </w:divBdr>
        </w:div>
        <w:div w:id="1683510849">
          <w:marLeft w:val="480"/>
          <w:marRight w:val="0"/>
          <w:marTop w:val="0"/>
          <w:marBottom w:val="0"/>
          <w:divBdr>
            <w:top w:val="none" w:sz="0" w:space="0" w:color="auto"/>
            <w:left w:val="none" w:sz="0" w:space="0" w:color="auto"/>
            <w:bottom w:val="none" w:sz="0" w:space="0" w:color="auto"/>
            <w:right w:val="none" w:sz="0" w:space="0" w:color="auto"/>
          </w:divBdr>
        </w:div>
        <w:div w:id="637957115">
          <w:marLeft w:val="480"/>
          <w:marRight w:val="0"/>
          <w:marTop w:val="0"/>
          <w:marBottom w:val="0"/>
          <w:divBdr>
            <w:top w:val="none" w:sz="0" w:space="0" w:color="auto"/>
            <w:left w:val="none" w:sz="0" w:space="0" w:color="auto"/>
            <w:bottom w:val="none" w:sz="0" w:space="0" w:color="auto"/>
            <w:right w:val="none" w:sz="0" w:space="0" w:color="auto"/>
          </w:divBdr>
        </w:div>
        <w:div w:id="999192375">
          <w:marLeft w:val="480"/>
          <w:marRight w:val="0"/>
          <w:marTop w:val="0"/>
          <w:marBottom w:val="0"/>
          <w:divBdr>
            <w:top w:val="none" w:sz="0" w:space="0" w:color="auto"/>
            <w:left w:val="none" w:sz="0" w:space="0" w:color="auto"/>
            <w:bottom w:val="none" w:sz="0" w:space="0" w:color="auto"/>
            <w:right w:val="none" w:sz="0" w:space="0" w:color="auto"/>
          </w:divBdr>
        </w:div>
        <w:div w:id="712462416">
          <w:marLeft w:val="480"/>
          <w:marRight w:val="0"/>
          <w:marTop w:val="0"/>
          <w:marBottom w:val="0"/>
          <w:divBdr>
            <w:top w:val="none" w:sz="0" w:space="0" w:color="auto"/>
            <w:left w:val="none" w:sz="0" w:space="0" w:color="auto"/>
            <w:bottom w:val="none" w:sz="0" w:space="0" w:color="auto"/>
            <w:right w:val="none" w:sz="0" w:space="0" w:color="auto"/>
          </w:divBdr>
        </w:div>
        <w:div w:id="1004893961">
          <w:marLeft w:val="480"/>
          <w:marRight w:val="0"/>
          <w:marTop w:val="0"/>
          <w:marBottom w:val="0"/>
          <w:divBdr>
            <w:top w:val="none" w:sz="0" w:space="0" w:color="auto"/>
            <w:left w:val="none" w:sz="0" w:space="0" w:color="auto"/>
            <w:bottom w:val="none" w:sz="0" w:space="0" w:color="auto"/>
            <w:right w:val="none" w:sz="0" w:space="0" w:color="auto"/>
          </w:divBdr>
        </w:div>
        <w:div w:id="2075619610">
          <w:marLeft w:val="480"/>
          <w:marRight w:val="0"/>
          <w:marTop w:val="0"/>
          <w:marBottom w:val="0"/>
          <w:divBdr>
            <w:top w:val="none" w:sz="0" w:space="0" w:color="auto"/>
            <w:left w:val="none" w:sz="0" w:space="0" w:color="auto"/>
            <w:bottom w:val="none" w:sz="0" w:space="0" w:color="auto"/>
            <w:right w:val="none" w:sz="0" w:space="0" w:color="auto"/>
          </w:divBdr>
        </w:div>
        <w:div w:id="171728565">
          <w:marLeft w:val="480"/>
          <w:marRight w:val="0"/>
          <w:marTop w:val="0"/>
          <w:marBottom w:val="0"/>
          <w:divBdr>
            <w:top w:val="none" w:sz="0" w:space="0" w:color="auto"/>
            <w:left w:val="none" w:sz="0" w:space="0" w:color="auto"/>
            <w:bottom w:val="none" w:sz="0" w:space="0" w:color="auto"/>
            <w:right w:val="none" w:sz="0" w:space="0" w:color="auto"/>
          </w:divBdr>
        </w:div>
        <w:div w:id="1666320451">
          <w:marLeft w:val="480"/>
          <w:marRight w:val="0"/>
          <w:marTop w:val="0"/>
          <w:marBottom w:val="0"/>
          <w:divBdr>
            <w:top w:val="none" w:sz="0" w:space="0" w:color="auto"/>
            <w:left w:val="none" w:sz="0" w:space="0" w:color="auto"/>
            <w:bottom w:val="none" w:sz="0" w:space="0" w:color="auto"/>
            <w:right w:val="none" w:sz="0" w:space="0" w:color="auto"/>
          </w:divBdr>
        </w:div>
        <w:div w:id="1993093752">
          <w:marLeft w:val="480"/>
          <w:marRight w:val="0"/>
          <w:marTop w:val="0"/>
          <w:marBottom w:val="0"/>
          <w:divBdr>
            <w:top w:val="none" w:sz="0" w:space="0" w:color="auto"/>
            <w:left w:val="none" w:sz="0" w:space="0" w:color="auto"/>
            <w:bottom w:val="none" w:sz="0" w:space="0" w:color="auto"/>
            <w:right w:val="none" w:sz="0" w:space="0" w:color="auto"/>
          </w:divBdr>
        </w:div>
        <w:div w:id="477455312">
          <w:marLeft w:val="480"/>
          <w:marRight w:val="0"/>
          <w:marTop w:val="0"/>
          <w:marBottom w:val="0"/>
          <w:divBdr>
            <w:top w:val="none" w:sz="0" w:space="0" w:color="auto"/>
            <w:left w:val="none" w:sz="0" w:space="0" w:color="auto"/>
            <w:bottom w:val="none" w:sz="0" w:space="0" w:color="auto"/>
            <w:right w:val="none" w:sz="0" w:space="0" w:color="auto"/>
          </w:divBdr>
        </w:div>
        <w:div w:id="1689717723">
          <w:marLeft w:val="480"/>
          <w:marRight w:val="0"/>
          <w:marTop w:val="0"/>
          <w:marBottom w:val="0"/>
          <w:divBdr>
            <w:top w:val="none" w:sz="0" w:space="0" w:color="auto"/>
            <w:left w:val="none" w:sz="0" w:space="0" w:color="auto"/>
            <w:bottom w:val="none" w:sz="0" w:space="0" w:color="auto"/>
            <w:right w:val="none" w:sz="0" w:space="0" w:color="auto"/>
          </w:divBdr>
        </w:div>
        <w:div w:id="140856573">
          <w:marLeft w:val="480"/>
          <w:marRight w:val="0"/>
          <w:marTop w:val="0"/>
          <w:marBottom w:val="0"/>
          <w:divBdr>
            <w:top w:val="none" w:sz="0" w:space="0" w:color="auto"/>
            <w:left w:val="none" w:sz="0" w:space="0" w:color="auto"/>
            <w:bottom w:val="none" w:sz="0" w:space="0" w:color="auto"/>
            <w:right w:val="none" w:sz="0" w:space="0" w:color="auto"/>
          </w:divBdr>
        </w:div>
      </w:divsChild>
    </w:div>
    <w:div w:id="1359434321">
      <w:bodyDiv w:val="1"/>
      <w:marLeft w:val="0"/>
      <w:marRight w:val="0"/>
      <w:marTop w:val="0"/>
      <w:marBottom w:val="0"/>
      <w:divBdr>
        <w:top w:val="none" w:sz="0" w:space="0" w:color="auto"/>
        <w:left w:val="none" w:sz="0" w:space="0" w:color="auto"/>
        <w:bottom w:val="none" w:sz="0" w:space="0" w:color="auto"/>
        <w:right w:val="none" w:sz="0" w:space="0" w:color="auto"/>
      </w:divBdr>
    </w:div>
    <w:div w:id="1364669095">
      <w:bodyDiv w:val="1"/>
      <w:marLeft w:val="0"/>
      <w:marRight w:val="0"/>
      <w:marTop w:val="0"/>
      <w:marBottom w:val="0"/>
      <w:divBdr>
        <w:top w:val="none" w:sz="0" w:space="0" w:color="auto"/>
        <w:left w:val="none" w:sz="0" w:space="0" w:color="auto"/>
        <w:bottom w:val="none" w:sz="0" w:space="0" w:color="auto"/>
        <w:right w:val="none" w:sz="0" w:space="0" w:color="auto"/>
      </w:divBdr>
    </w:div>
    <w:div w:id="1378509047">
      <w:bodyDiv w:val="1"/>
      <w:marLeft w:val="0"/>
      <w:marRight w:val="0"/>
      <w:marTop w:val="0"/>
      <w:marBottom w:val="0"/>
      <w:divBdr>
        <w:top w:val="none" w:sz="0" w:space="0" w:color="auto"/>
        <w:left w:val="none" w:sz="0" w:space="0" w:color="auto"/>
        <w:bottom w:val="none" w:sz="0" w:space="0" w:color="auto"/>
        <w:right w:val="none" w:sz="0" w:space="0" w:color="auto"/>
      </w:divBdr>
    </w:div>
    <w:div w:id="1401827914">
      <w:bodyDiv w:val="1"/>
      <w:marLeft w:val="0"/>
      <w:marRight w:val="0"/>
      <w:marTop w:val="0"/>
      <w:marBottom w:val="0"/>
      <w:divBdr>
        <w:top w:val="none" w:sz="0" w:space="0" w:color="auto"/>
        <w:left w:val="none" w:sz="0" w:space="0" w:color="auto"/>
        <w:bottom w:val="none" w:sz="0" w:space="0" w:color="auto"/>
        <w:right w:val="none" w:sz="0" w:space="0" w:color="auto"/>
      </w:divBdr>
      <w:divsChild>
        <w:div w:id="997534447">
          <w:marLeft w:val="480"/>
          <w:marRight w:val="0"/>
          <w:marTop w:val="0"/>
          <w:marBottom w:val="0"/>
          <w:divBdr>
            <w:top w:val="none" w:sz="0" w:space="0" w:color="auto"/>
            <w:left w:val="none" w:sz="0" w:space="0" w:color="auto"/>
            <w:bottom w:val="none" w:sz="0" w:space="0" w:color="auto"/>
            <w:right w:val="none" w:sz="0" w:space="0" w:color="auto"/>
          </w:divBdr>
        </w:div>
        <w:div w:id="1688024004">
          <w:marLeft w:val="480"/>
          <w:marRight w:val="0"/>
          <w:marTop w:val="0"/>
          <w:marBottom w:val="0"/>
          <w:divBdr>
            <w:top w:val="none" w:sz="0" w:space="0" w:color="auto"/>
            <w:left w:val="none" w:sz="0" w:space="0" w:color="auto"/>
            <w:bottom w:val="none" w:sz="0" w:space="0" w:color="auto"/>
            <w:right w:val="none" w:sz="0" w:space="0" w:color="auto"/>
          </w:divBdr>
        </w:div>
        <w:div w:id="233322940">
          <w:marLeft w:val="480"/>
          <w:marRight w:val="0"/>
          <w:marTop w:val="0"/>
          <w:marBottom w:val="0"/>
          <w:divBdr>
            <w:top w:val="none" w:sz="0" w:space="0" w:color="auto"/>
            <w:left w:val="none" w:sz="0" w:space="0" w:color="auto"/>
            <w:bottom w:val="none" w:sz="0" w:space="0" w:color="auto"/>
            <w:right w:val="none" w:sz="0" w:space="0" w:color="auto"/>
          </w:divBdr>
        </w:div>
      </w:divsChild>
    </w:div>
    <w:div w:id="1405489229">
      <w:bodyDiv w:val="1"/>
      <w:marLeft w:val="0"/>
      <w:marRight w:val="0"/>
      <w:marTop w:val="0"/>
      <w:marBottom w:val="0"/>
      <w:divBdr>
        <w:top w:val="none" w:sz="0" w:space="0" w:color="auto"/>
        <w:left w:val="none" w:sz="0" w:space="0" w:color="auto"/>
        <w:bottom w:val="none" w:sz="0" w:space="0" w:color="auto"/>
        <w:right w:val="none" w:sz="0" w:space="0" w:color="auto"/>
      </w:divBdr>
      <w:divsChild>
        <w:div w:id="1744528232">
          <w:marLeft w:val="480"/>
          <w:marRight w:val="0"/>
          <w:marTop w:val="0"/>
          <w:marBottom w:val="0"/>
          <w:divBdr>
            <w:top w:val="none" w:sz="0" w:space="0" w:color="auto"/>
            <w:left w:val="none" w:sz="0" w:space="0" w:color="auto"/>
            <w:bottom w:val="none" w:sz="0" w:space="0" w:color="auto"/>
            <w:right w:val="none" w:sz="0" w:space="0" w:color="auto"/>
          </w:divBdr>
        </w:div>
        <w:div w:id="1522818864">
          <w:marLeft w:val="480"/>
          <w:marRight w:val="0"/>
          <w:marTop w:val="0"/>
          <w:marBottom w:val="0"/>
          <w:divBdr>
            <w:top w:val="none" w:sz="0" w:space="0" w:color="auto"/>
            <w:left w:val="none" w:sz="0" w:space="0" w:color="auto"/>
            <w:bottom w:val="none" w:sz="0" w:space="0" w:color="auto"/>
            <w:right w:val="none" w:sz="0" w:space="0" w:color="auto"/>
          </w:divBdr>
        </w:div>
        <w:div w:id="1443722991">
          <w:marLeft w:val="480"/>
          <w:marRight w:val="0"/>
          <w:marTop w:val="0"/>
          <w:marBottom w:val="0"/>
          <w:divBdr>
            <w:top w:val="none" w:sz="0" w:space="0" w:color="auto"/>
            <w:left w:val="none" w:sz="0" w:space="0" w:color="auto"/>
            <w:bottom w:val="none" w:sz="0" w:space="0" w:color="auto"/>
            <w:right w:val="none" w:sz="0" w:space="0" w:color="auto"/>
          </w:divBdr>
        </w:div>
        <w:div w:id="702097551">
          <w:marLeft w:val="480"/>
          <w:marRight w:val="0"/>
          <w:marTop w:val="0"/>
          <w:marBottom w:val="0"/>
          <w:divBdr>
            <w:top w:val="none" w:sz="0" w:space="0" w:color="auto"/>
            <w:left w:val="none" w:sz="0" w:space="0" w:color="auto"/>
            <w:bottom w:val="none" w:sz="0" w:space="0" w:color="auto"/>
            <w:right w:val="none" w:sz="0" w:space="0" w:color="auto"/>
          </w:divBdr>
        </w:div>
      </w:divsChild>
    </w:div>
    <w:div w:id="1423141764">
      <w:bodyDiv w:val="1"/>
      <w:marLeft w:val="0"/>
      <w:marRight w:val="0"/>
      <w:marTop w:val="0"/>
      <w:marBottom w:val="0"/>
      <w:divBdr>
        <w:top w:val="none" w:sz="0" w:space="0" w:color="auto"/>
        <w:left w:val="none" w:sz="0" w:space="0" w:color="auto"/>
        <w:bottom w:val="none" w:sz="0" w:space="0" w:color="auto"/>
        <w:right w:val="none" w:sz="0" w:space="0" w:color="auto"/>
      </w:divBdr>
    </w:div>
    <w:div w:id="1430272997">
      <w:bodyDiv w:val="1"/>
      <w:marLeft w:val="0"/>
      <w:marRight w:val="0"/>
      <w:marTop w:val="0"/>
      <w:marBottom w:val="0"/>
      <w:divBdr>
        <w:top w:val="none" w:sz="0" w:space="0" w:color="auto"/>
        <w:left w:val="none" w:sz="0" w:space="0" w:color="auto"/>
        <w:bottom w:val="none" w:sz="0" w:space="0" w:color="auto"/>
        <w:right w:val="none" w:sz="0" w:space="0" w:color="auto"/>
      </w:divBdr>
      <w:divsChild>
        <w:div w:id="1313019893">
          <w:marLeft w:val="480"/>
          <w:marRight w:val="0"/>
          <w:marTop w:val="0"/>
          <w:marBottom w:val="0"/>
          <w:divBdr>
            <w:top w:val="none" w:sz="0" w:space="0" w:color="auto"/>
            <w:left w:val="none" w:sz="0" w:space="0" w:color="auto"/>
            <w:bottom w:val="none" w:sz="0" w:space="0" w:color="auto"/>
            <w:right w:val="none" w:sz="0" w:space="0" w:color="auto"/>
          </w:divBdr>
        </w:div>
        <w:div w:id="2135516338">
          <w:marLeft w:val="480"/>
          <w:marRight w:val="0"/>
          <w:marTop w:val="0"/>
          <w:marBottom w:val="0"/>
          <w:divBdr>
            <w:top w:val="none" w:sz="0" w:space="0" w:color="auto"/>
            <w:left w:val="none" w:sz="0" w:space="0" w:color="auto"/>
            <w:bottom w:val="none" w:sz="0" w:space="0" w:color="auto"/>
            <w:right w:val="none" w:sz="0" w:space="0" w:color="auto"/>
          </w:divBdr>
        </w:div>
        <w:div w:id="1194003702">
          <w:marLeft w:val="480"/>
          <w:marRight w:val="0"/>
          <w:marTop w:val="0"/>
          <w:marBottom w:val="0"/>
          <w:divBdr>
            <w:top w:val="none" w:sz="0" w:space="0" w:color="auto"/>
            <w:left w:val="none" w:sz="0" w:space="0" w:color="auto"/>
            <w:bottom w:val="none" w:sz="0" w:space="0" w:color="auto"/>
            <w:right w:val="none" w:sz="0" w:space="0" w:color="auto"/>
          </w:divBdr>
        </w:div>
      </w:divsChild>
    </w:div>
    <w:div w:id="1441991268">
      <w:bodyDiv w:val="1"/>
      <w:marLeft w:val="0"/>
      <w:marRight w:val="0"/>
      <w:marTop w:val="0"/>
      <w:marBottom w:val="0"/>
      <w:divBdr>
        <w:top w:val="none" w:sz="0" w:space="0" w:color="auto"/>
        <w:left w:val="none" w:sz="0" w:space="0" w:color="auto"/>
        <w:bottom w:val="none" w:sz="0" w:space="0" w:color="auto"/>
        <w:right w:val="none" w:sz="0" w:space="0" w:color="auto"/>
      </w:divBdr>
      <w:divsChild>
        <w:div w:id="372191498">
          <w:marLeft w:val="0"/>
          <w:marRight w:val="0"/>
          <w:marTop w:val="0"/>
          <w:marBottom w:val="0"/>
          <w:divBdr>
            <w:top w:val="none" w:sz="0" w:space="0" w:color="auto"/>
            <w:left w:val="none" w:sz="0" w:space="0" w:color="auto"/>
            <w:bottom w:val="none" w:sz="0" w:space="0" w:color="auto"/>
            <w:right w:val="none" w:sz="0" w:space="0" w:color="auto"/>
          </w:divBdr>
          <w:divsChild>
            <w:div w:id="1753743747">
              <w:marLeft w:val="0"/>
              <w:marRight w:val="0"/>
              <w:marTop w:val="0"/>
              <w:marBottom w:val="0"/>
              <w:divBdr>
                <w:top w:val="none" w:sz="0" w:space="0" w:color="auto"/>
                <w:left w:val="none" w:sz="0" w:space="0" w:color="auto"/>
                <w:bottom w:val="none" w:sz="0" w:space="0" w:color="auto"/>
                <w:right w:val="none" w:sz="0" w:space="0" w:color="auto"/>
              </w:divBdr>
              <w:divsChild>
                <w:div w:id="1977953666">
                  <w:marLeft w:val="0"/>
                  <w:marRight w:val="0"/>
                  <w:marTop w:val="0"/>
                  <w:marBottom w:val="0"/>
                  <w:divBdr>
                    <w:top w:val="none" w:sz="0" w:space="0" w:color="auto"/>
                    <w:left w:val="none" w:sz="0" w:space="0" w:color="auto"/>
                    <w:bottom w:val="none" w:sz="0" w:space="0" w:color="auto"/>
                    <w:right w:val="none" w:sz="0" w:space="0" w:color="auto"/>
                  </w:divBdr>
                  <w:divsChild>
                    <w:div w:id="54613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365724">
      <w:bodyDiv w:val="1"/>
      <w:marLeft w:val="0"/>
      <w:marRight w:val="0"/>
      <w:marTop w:val="0"/>
      <w:marBottom w:val="0"/>
      <w:divBdr>
        <w:top w:val="none" w:sz="0" w:space="0" w:color="auto"/>
        <w:left w:val="none" w:sz="0" w:space="0" w:color="auto"/>
        <w:bottom w:val="none" w:sz="0" w:space="0" w:color="auto"/>
        <w:right w:val="none" w:sz="0" w:space="0" w:color="auto"/>
      </w:divBdr>
      <w:divsChild>
        <w:div w:id="406732486">
          <w:marLeft w:val="0"/>
          <w:marRight w:val="0"/>
          <w:marTop w:val="0"/>
          <w:marBottom w:val="0"/>
          <w:divBdr>
            <w:top w:val="none" w:sz="0" w:space="0" w:color="auto"/>
            <w:left w:val="none" w:sz="0" w:space="0" w:color="auto"/>
            <w:bottom w:val="none" w:sz="0" w:space="0" w:color="auto"/>
            <w:right w:val="none" w:sz="0" w:space="0" w:color="auto"/>
          </w:divBdr>
          <w:divsChild>
            <w:div w:id="181706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5999">
      <w:bodyDiv w:val="1"/>
      <w:marLeft w:val="0"/>
      <w:marRight w:val="0"/>
      <w:marTop w:val="0"/>
      <w:marBottom w:val="0"/>
      <w:divBdr>
        <w:top w:val="none" w:sz="0" w:space="0" w:color="auto"/>
        <w:left w:val="none" w:sz="0" w:space="0" w:color="auto"/>
        <w:bottom w:val="none" w:sz="0" w:space="0" w:color="auto"/>
        <w:right w:val="none" w:sz="0" w:space="0" w:color="auto"/>
      </w:divBdr>
    </w:div>
    <w:div w:id="1482886975">
      <w:bodyDiv w:val="1"/>
      <w:marLeft w:val="0"/>
      <w:marRight w:val="0"/>
      <w:marTop w:val="0"/>
      <w:marBottom w:val="0"/>
      <w:divBdr>
        <w:top w:val="none" w:sz="0" w:space="0" w:color="auto"/>
        <w:left w:val="none" w:sz="0" w:space="0" w:color="auto"/>
        <w:bottom w:val="none" w:sz="0" w:space="0" w:color="auto"/>
        <w:right w:val="none" w:sz="0" w:space="0" w:color="auto"/>
      </w:divBdr>
      <w:divsChild>
        <w:div w:id="1976983860">
          <w:marLeft w:val="480"/>
          <w:marRight w:val="0"/>
          <w:marTop w:val="0"/>
          <w:marBottom w:val="0"/>
          <w:divBdr>
            <w:top w:val="none" w:sz="0" w:space="0" w:color="auto"/>
            <w:left w:val="none" w:sz="0" w:space="0" w:color="auto"/>
            <w:bottom w:val="none" w:sz="0" w:space="0" w:color="auto"/>
            <w:right w:val="none" w:sz="0" w:space="0" w:color="auto"/>
          </w:divBdr>
        </w:div>
        <w:div w:id="337121054">
          <w:marLeft w:val="480"/>
          <w:marRight w:val="0"/>
          <w:marTop w:val="0"/>
          <w:marBottom w:val="0"/>
          <w:divBdr>
            <w:top w:val="none" w:sz="0" w:space="0" w:color="auto"/>
            <w:left w:val="none" w:sz="0" w:space="0" w:color="auto"/>
            <w:bottom w:val="none" w:sz="0" w:space="0" w:color="auto"/>
            <w:right w:val="none" w:sz="0" w:space="0" w:color="auto"/>
          </w:divBdr>
        </w:div>
        <w:div w:id="1142767415">
          <w:marLeft w:val="480"/>
          <w:marRight w:val="0"/>
          <w:marTop w:val="0"/>
          <w:marBottom w:val="0"/>
          <w:divBdr>
            <w:top w:val="none" w:sz="0" w:space="0" w:color="auto"/>
            <w:left w:val="none" w:sz="0" w:space="0" w:color="auto"/>
            <w:bottom w:val="none" w:sz="0" w:space="0" w:color="auto"/>
            <w:right w:val="none" w:sz="0" w:space="0" w:color="auto"/>
          </w:divBdr>
        </w:div>
        <w:div w:id="678385700">
          <w:marLeft w:val="480"/>
          <w:marRight w:val="0"/>
          <w:marTop w:val="0"/>
          <w:marBottom w:val="0"/>
          <w:divBdr>
            <w:top w:val="none" w:sz="0" w:space="0" w:color="auto"/>
            <w:left w:val="none" w:sz="0" w:space="0" w:color="auto"/>
            <w:bottom w:val="none" w:sz="0" w:space="0" w:color="auto"/>
            <w:right w:val="none" w:sz="0" w:space="0" w:color="auto"/>
          </w:divBdr>
        </w:div>
        <w:div w:id="807667129">
          <w:marLeft w:val="480"/>
          <w:marRight w:val="0"/>
          <w:marTop w:val="0"/>
          <w:marBottom w:val="0"/>
          <w:divBdr>
            <w:top w:val="none" w:sz="0" w:space="0" w:color="auto"/>
            <w:left w:val="none" w:sz="0" w:space="0" w:color="auto"/>
            <w:bottom w:val="none" w:sz="0" w:space="0" w:color="auto"/>
            <w:right w:val="none" w:sz="0" w:space="0" w:color="auto"/>
          </w:divBdr>
        </w:div>
        <w:div w:id="53504535">
          <w:marLeft w:val="480"/>
          <w:marRight w:val="0"/>
          <w:marTop w:val="0"/>
          <w:marBottom w:val="0"/>
          <w:divBdr>
            <w:top w:val="none" w:sz="0" w:space="0" w:color="auto"/>
            <w:left w:val="none" w:sz="0" w:space="0" w:color="auto"/>
            <w:bottom w:val="none" w:sz="0" w:space="0" w:color="auto"/>
            <w:right w:val="none" w:sz="0" w:space="0" w:color="auto"/>
          </w:divBdr>
        </w:div>
        <w:div w:id="946932804">
          <w:marLeft w:val="480"/>
          <w:marRight w:val="0"/>
          <w:marTop w:val="0"/>
          <w:marBottom w:val="0"/>
          <w:divBdr>
            <w:top w:val="none" w:sz="0" w:space="0" w:color="auto"/>
            <w:left w:val="none" w:sz="0" w:space="0" w:color="auto"/>
            <w:bottom w:val="none" w:sz="0" w:space="0" w:color="auto"/>
            <w:right w:val="none" w:sz="0" w:space="0" w:color="auto"/>
          </w:divBdr>
        </w:div>
        <w:div w:id="1373194427">
          <w:marLeft w:val="480"/>
          <w:marRight w:val="0"/>
          <w:marTop w:val="0"/>
          <w:marBottom w:val="0"/>
          <w:divBdr>
            <w:top w:val="none" w:sz="0" w:space="0" w:color="auto"/>
            <w:left w:val="none" w:sz="0" w:space="0" w:color="auto"/>
            <w:bottom w:val="none" w:sz="0" w:space="0" w:color="auto"/>
            <w:right w:val="none" w:sz="0" w:space="0" w:color="auto"/>
          </w:divBdr>
        </w:div>
        <w:div w:id="1945529375">
          <w:marLeft w:val="480"/>
          <w:marRight w:val="0"/>
          <w:marTop w:val="0"/>
          <w:marBottom w:val="0"/>
          <w:divBdr>
            <w:top w:val="none" w:sz="0" w:space="0" w:color="auto"/>
            <w:left w:val="none" w:sz="0" w:space="0" w:color="auto"/>
            <w:bottom w:val="none" w:sz="0" w:space="0" w:color="auto"/>
            <w:right w:val="none" w:sz="0" w:space="0" w:color="auto"/>
          </w:divBdr>
        </w:div>
        <w:div w:id="1005397266">
          <w:marLeft w:val="480"/>
          <w:marRight w:val="0"/>
          <w:marTop w:val="0"/>
          <w:marBottom w:val="0"/>
          <w:divBdr>
            <w:top w:val="none" w:sz="0" w:space="0" w:color="auto"/>
            <w:left w:val="none" w:sz="0" w:space="0" w:color="auto"/>
            <w:bottom w:val="none" w:sz="0" w:space="0" w:color="auto"/>
            <w:right w:val="none" w:sz="0" w:space="0" w:color="auto"/>
          </w:divBdr>
        </w:div>
        <w:div w:id="1647200913">
          <w:marLeft w:val="480"/>
          <w:marRight w:val="0"/>
          <w:marTop w:val="0"/>
          <w:marBottom w:val="0"/>
          <w:divBdr>
            <w:top w:val="none" w:sz="0" w:space="0" w:color="auto"/>
            <w:left w:val="none" w:sz="0" w:space="0" w:color="auto"/>
            <w:bottom w:val="none" w:sz="0" w:space="0" w:color="auto"/>
            <w:right w:val="none" w:sz="0" w:space="0" w:color="auto"/>
          </w:divBdr>
        </w:div>
        <w:div w:id="2075929382">
          <w:marLeft w:val="480"/>
          <w:marRight w:val="0"/>
          <w:marTop w:val="0"/>
          <w:marBottom w:val="0"/>
          <w:divBdr>
            <w:top w:val="none" w:sz="0" w:space="0" w:color="auto"/>
            <w:left w:val="none" w:sz="0" w:space="0" w:color="auto"/>
            <w:bottom w:val="none" w:sz="0" w:space="0" w:color="auto"/>
            <w:right w:val="none" w:sz="0" w:space="0" w:color="auto"/>
          </w:divBdr>
        </w:div>
        <w:div w:id="1914703676">
          <w:marLeft w:val="480"/>
          <w:marRight w:val="0"/>
          <w:marTop w:val="0"/>
          <w:marBottom w:val="0"/>
          <w:divBdr>
            <w:top w:val="none" w:sz="0" w:space="0" w:color="auto"/>
            <w:left w:val="none" w:sz="0" w:space="0" w:color="auto"/>
            <w:bottom w:val="none" w:sz="0" w:space="0" w:color="auto"/>
            <w:right w:val="none" w:sz="0" w:space="0" w:color="auto"/>
          </w:divBdr>
        </w:div>
      </w:divsChild>
    </w:div>
    <w:div w:id="1488092693">
      <w:bodyDiv w:val="1"/>
      <w:marLeft w:val="0"/>
      <w:marRight w:val="0"/>
      <w:marTop w:val="0"/>
      <w:marBottom w:val="0"/>
      <w:divBdr>
        <w:top w:val="none" w:sz="0" w:space="0" w:color="auto"/>
        <w:left w:val="none" w:sz="0" w:space="0" w:color="auto"/>
        <w:bottom w:val="none" w:sz="0" w:space="0" w:color="auto"/>
        <w:right w:val="none" w:sz="0" w:space="0" w:color="auto"/>
      </w:divBdr>
      <w:divsChild>
        <w:div w:id="1440686419">
          <w:marLeft w:val="480"/>
          <w:marRight w:val="0"/>
          <w:marTop w:val="0"/>
          <w:marBottom w:val="0"/>
          <w:divBdr>
            <w:top w:val="none" w:sz="0" w:space="0" w:color="auto"/>
            <w:left w:val="none" w:sz="0" w:space="0" w:color="auto"/>
            <w:bottom w:val="none" w:sz="0" w:space="0" w:color="auto"/>
            <w:right w:val="none" w:sz="0" w:space="0" w:color="auto"/>
          </w:divBdr>
        </w:div>
        <w:div w:id="1605190628">
          <w:marLeft w:val="480"/>
          <w:marRight w:val="0"/>
          <w:marTop w:val="0"/>
          <w:marBottom w:val="0"/>
          <w:divBdr>
            <w:top w:val="none" w:sz="0" w:space="0" w:color="auto"/>
            <w:left w:val="none" w:sz="0" w:space="0" w:color="auto"/>
            <w:bottom w:val="none" w:sz="0" w:space="0" w:color="auto"/>
            <w:right w:val="none" w:sz="0" w:space="0" w:color="auto"/>
          </w:divBdr>
        </w:div>
        <w:div w:id="1887643353">
          <w:marLeft w:val="480"/>
          <w:marRight w:val="0"/>
          <w:marTop w:val="0"/>
          <w:marBottom w:val="0"/>
          <w:divBdr>
            <w:top w:val="none" w:sz="0" w:space="0" w:color="auto"/>
            <w:left w:val="none" w:sz="0" w:space="0" w:color="auto"/>
            <w:bottom w:val="none" w:sz="0" w:space="0" w:color="auto"/>
            <w:right w:val="none" w:sz="0" w:space="0" w:color="auto"/>
          </w:divBdr>
        </w:div>
        <w:div w:id="82118321">
          <w:marLeft w:val="480"/>
          <w:marRight w:val="0"/>
          <w:marTop w:val="0"/>
          <w:marBottom w:val="0"/>
          <w:divBdr>
            <w:top w:val="none" w:sz="0" w:space="0" w:color="auto"/>
            <w:left w:val="none" w:sz="0" w:space="0" w:color="auto"/>
            <w:bottom w:val="none" w:sz="0" w:space="0" w:color="auto"/>
            <w:right w:val="none" w:sz="0" w:space="0" w:color="auto"/>
          </w:divBdr>
        </w:div>
        <w:div w:id="236601420">
          <w:marLeft w:val="480"/>
          <w:marRight w:val="0"/>
          <w:marTop w:val="0"/>
          <w:marBottom w:val="0"/>
          <w:divBdr>
            <w:top w:val="none" w:sz="0" w:space="0" w:color="auto"/>
            <w:left w:val="none" w:sz="0" w:space="0" w:color="auto"/>
            <w:bottom w:val="none" w:sz="0" w:space="0" w:color="auto"/>
            <w:right w:val="none" w:sz="0" w:space="0" w:color="auto"/>
          </w:divBdr>
        </w:div>
        <w:div w:id="23286959">
          <w:marLeft w:val="480"/>
          <w:marRight w:val="0"/>
          <w:marTop w:val="0"/>
          <w:marBottom w:val="0"/>
          <w:divBdr>
            <w:top w:val="none" w:sz="0" w:space="0" w:color="auto"/>
            <w:left w:val="none" w:sz="0" w:space="0" w:color="auto"/>
            <w:bottom w:val="none" w:sz="0" w:space="0" w:color="auto"/>
            <w:right w:val="none" w:sz="0" w:space="0" w:color="auto"/>
          </w:divBdr>
        </w:div>
        <w:div w:id="1965965187">
          <w:marLeft w:val="480"/>
          <w:marRight w:val="0"/>
          <w:marTop w:val="0"/>
          <w:marBottom w:val="0"/>
          <w:divBdr>
            <w:top w:val="none" w:sz="0" w:space="0" w:color="auto"/>
            <w:left w:val="none" w:sz="0" w:space="0" w:color="auto"/>
            <w:bottom w:val="none" w:sz="0" w:space="0" w:color="auto"/>
            <w:right w:val="none" w:sz="0" w:space="0" w:color="auto"/>
          </w:divBdr>
        </w:div>
        <w:div w:id="762796267">
          <w:marLeft w:val="480"/>
          <w:marRight w:val="0"/>
          <w:marTop w:val="0"/>
          <w:marBottom w:val="0"/>
          <w:divBdr>
            <w:top w:val="none" w:sz="0" w:space="0" w:color="auto"/>
            <w:left w:val="none" w:sz="0" w:space="0" w:color="auto"/>
            <w:bottom w:val="none" w:sz="0" w:space="0" w:color="auto"/>
            <w:right w:val="none" w:sz="0" w:space="0" w:color="auto"/>
          </w:divBdr>
        </w:div>
        <w:div w:id="427115043">
          <w:marLeft w:val="480"/>
          <w:marRight w:val="0"/>
          <w:marTop w:val="0"/>
          <w:marBottom w:val="0"/>
          <w:divBdr>
            <w:top w:val="none" w:sz="0" w:space="0" w:color="auto"/>
            <w:left w:val="none" w:sz="0" w:space="0" w:color="auto"/>
            <w:bottom w:val="none" w:sz="0" w:space="0" w:color="auto"/>
            <w:right w:val="none" w:sz="0" w:space="0" w:color="auto"/>
          </w:divBdr>
        </w:div>
        <w:div w:id="1566716450">
          <w:marLeft w:val="480"/>
          <w:marRight w:val="0"/>
          <w:marTop w:val="0"/>
          <w:marBottom w:val="0"/>
          <w:divBdr>
            <w:top w:val="none" w:sz="0" w:space="0" w:color="auto"/>
            <w:left w:val="none" w:sz="0" w:space="0" w:color="auto"/>
            <w:bottom w:val="none" w:sz="0" w:space="0" w:color="auto"/>
            <w:right w:val="none" w:sz="0" w:space="0" w:color="auto"/>
          </w:divBdr>
        </w:div>
        <w:div w:id="1840192504">
          <w:marLeft w:val="480"/>
          <w:marRight w:val="0"/>
          <w:marTop w:val="0"/>
          <w:marBottom w:val="0"/>
          <w:divBdr>
            <w:top w:val="none" w:sz="0" w:space="0" w:color="auto"/>
            <w:left w:val="none" w:sz="0" w:space="0" w:color="auto"/>
            <w:bottom w:val="none" w:sz="0" w:space="0" w:color="auto"/>
            <w:right w:val="none" w:sz="0" w:space="0" w:color="auto"/>
          </w:divBdr>
        </w:div>
      </w:divsChild>
    </w:div>
    <w:div w:id="1491094346">
      <w:bodyDiv w:val="1"/>
      <w:marLeft w:val="0"/>
      <w:marRight w:val="0"/>
      <w:marTop w:val="0"/>
      <w:marBottom w:val="0"/>
      <w:divBdr>
        <w:top w:val="none" w:sz="0" w:space="0" w:color="auto"/>
        <w:left w:val="none" w:sz="0" w:space="0" w:color="auto"/>
        <w:bottom w:val="none" w:sz="0" w:space="0" w:color="auto"/>
        <w:right w:val="none" w:sz="0" w:space="0" w:color="auto"/>
      </w:divBdr>
      <w:divsChild>
        <w:div w:id="1670712743">
          <w:marLeft w:val="0"/>
          <w:marRight w:val="0"/>
          <w:marTop w:val="0"/>
          <w:marBottom w:val="0"/>
          <w:divBdr>
            <w:top w:val="none" w:sz="0" w:space="0" w:color="auto"/>
            <w:left w:val="none" w:sz="0" w:space="0" w:color="auto"/>
            <w:bottom w:val="none" w:sz="0" w:space="0" w:color="auto"/>
            <w:right w:val="none" w:sz="0" w:space="0" w:color="auto"/>
          </w:divBdr>
          <w:divsChild>
            <w:div w:id="145859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2263">
      <w:bodyDiv w:val="1"/>
      <w:marLeft w:val="0"/>
      <w:marRight w:val="0"/>
      <w:marTop w:val="0"/>
      <w:marBottom w:val="0"/>
      <w:divBdr>
        <w:top w:val="none" w:sz="0" w:space="0" w:color="auto"/>
        <w:left w:val="none" w:sz="0" w:space="0" w:color="auto"/>
        <w:bottom w:val="none" w:sz="0" w:space="0" w:color="auto"/>
        <w:right w:val="none" w:sz="0" w:space="0" w:color="auto"/>
      </w:divBdr>
      <w:divsChild>
        <w:div w:id="212931969">
          <w:marLeft w:val="480"/>
          <w:marRight w:val="0"/>
          <w:marTop w:val="0"/>
          <w:marBottom w:val="0"/>
          <w:divBdr>
            <w:top w:val="none" w:sz="0" w:space="0" w:color="auto"/>
            <w:left w:val="none" w:sz="0" w:space="0" w:color="auto"/>
            <w:bottom w:val="none" w:sz="0" w:space="0" w:color="auto"/>
            <w:right w:val="none" w:sz="0" w:space="0" w:color="auto"/>
          </w:divBdr>
        </w:div>
        <w:div w:id="483815117">
          <w:marLeft w:val="480"/>
          <w:marRight w:val="0"/>
          <w:marTop w:val="0"/>
          <w:marBottom w:val="0"/>
          <w:divBdr>
            <w:top w:val="none" w:sz="0" w:space="0" w:color="auto"/>
            <w:left w:val="none" w:sz="0" w:space="0" w:color="auto"/>
            <w:bottom w:val="none" w:sz="0" w:space="0" w:color="auto"/>
            <w:right w:val="none" w:sz="0" w:space="0" w:color="auto"/>
          </w:divBdr>
        </w:div>
        <w:div w:id="395981827">
          <w:marLeft w:val="480"/>
          <w:marRight w:val="0"/>
          <w:marTop w:val="0"/>
          <w:marBottom w:val="0"/>
          <w:divBdr>
            <w:top w:val="none" w:sz="0" w:space="0" w:color="auto"/>
            <w:left w:val="none" w:sz="0" w:space="0" w:color="auto"/>
            <w:bottom w:val="none" w:sz="0" w:space="0" w:color="auto"/>
            <w:right w:val="none" w:sz="0" w:space="0" w:color="auto"/>
          </w:divBdr>
        </w:div>
        <w:div w:id="975717453">
          <w:marLeft w:val="480"/>
          <w:marRight w:val="0"/>
          <w:marTop w:val="0"/>
          <w:marBottom w:val="0"/>
          <w:divBdr>
            <w:top w:val="none" w:sz="0" w:space="0" w:color="auto"/>
            <w:left w:val="none" w:sz="0" w:space="0" w:color="auto"/>
            <w:bottom w:val="none" w:sz="0" w:space="0" w:color="auto"/>
            <w:right w:val="none" w:sz="0" w:space="0" w:color="auto"/>
          </w:divBdr>
        </w:div>
        <w:div w:id="488329484">
          <w:marLeft w:val="480"/>
          <w:marRight w:val="0"/>
          <w:marTop w:val="0"/>
          <w:marBottom w:val="0"/>
          <w:divBdr>
            <w:top w:val="none" w:sz="0" w:space="0" w:color="auto"/>
            <w:left w:val="none" w:sz="0" w:space="0" w:color="auto"/>
            <w:bottom w:val="none" w:sz="0" w:space="0" w:color="auto"/>
            <w:right w:val="none" w:sz="0" w:space="0" w:color="auto"/>
          </w:divBdr>
        </w:div>
        <w:div w:id="804010374">
          <w:marLeft w:val="480"/>
          <w:marRight w:val="0"/>
          <w:marTop w:val="0"/>
          <w:marBottom w:val="0"/>
          <w:divBdr>
            <w:top w:val="none" w:sz="0" w:space="0" w:color="auto"/>
            <w:left w:val="none" w:sz="0" w:space="0" w:color="auto"/>
            <w:bottom w:val="none" w:sz="0" w:space="0" w:color="auto"/>
            <w:right w:val="none" w:sz="0" w:space="0" w:color="auto"/>
          </w:divBdr>
        </w:div>
        <w:div w:id="2110344718">
          <w:marLeft w:val="480"/>
          <w:marRight w:val="0"/>
          <w:marTop w:val="0"/>
          <w:marBottom w:val="0"/>
          <w:divBdr>
            <w:top w:val="none" w:sz="0" w:space="0" w:color="auto"/>
            <w:left w:val="none" w:sz="0" w:space="0" w:color="auto"/>
            <w:bottom w:val="none" w:sz="0" w:space="0" w:color="auto"/>
            <w:right w:val="none" w:sz="0" w:space="0" w:color="auto"/>
          </w:divBdr>
        </w:div>
        <w:div w:id="1185165902">
          <w:marLeft w:val="480"/>
          <w:marRight w:val="0"/>
          <w:marTop w:val="0"/>
          <w:marBottom w:val="0"/>
          <w:divBdr>
            <w:top w:val="none" w:sz="0" w:space="0" w:color="auto"/>
            <w:left w:val="none" w:sz="0" w:space="0" w:color="auto"/>
            <w:bottom w:val="none" w:sz="0" w:space="0" w:color="auto"/>
            <w:right w:val="none" w:sz="0" w:space="0" w:color="auto"/>
          </w:divBdr>
        </w:div>
        <w:div w:id="728502208">
          <w:marLeft w:val="480"/>
          <w:marRight w:val="0"/>
          <w:marTop w:val="0"/>
          <w:marBottom w:val="0"/>
          <w:divBdr>
            <w:top w:val="none" w:sz="0" w:space="0" w:color="auto"/>
            <w:left w:val="none" w:sz="0" w:space="0" w:color="auto"/>
            <w:bottom w:val="none" w:sz="0" w:space="0" w:color="auto"/>
            <w:right w:val="none" w:sz="0" w:space="0" w:color="auto"/>
          </w:divBdr>
        </w:div>
        <w:div w:id="224074606">
          <w:marLeft w:val="480"/>
          <w:marRight w:val="0"/>
          <w:marTop w:val="0"/>
          <w:marBottom w:val="0"/>
          <w:divBdr>
            <w:top w:val="none" w:sz="0" w:space="0" w:color="auto"/>
            <w:left w:val="none" w:sz="0" w:space="0" w:color="auto"/>
            <w:bottom w:val="none" w:sz="0" w:space="0" w:color="auto"/>
            <w:right w:val="none" w:sz="0" w:space="0" w:color="auto"/>
          </w:divBdr>
        </w:div>
        <w:div w:id="2033920743">
          <w:marLeft w:val="480"/>
          <w:marRight w:val="0"/>
          <w:marTop w:val="0"/>
          <w:marBottom w:val="0"/>
          <w:divBdr>
            <w:top w:val="none" w:sz="0" w:space="0" w:color="auto"/>
            <w:left w:val="none" w:sz="0" w:space="0" w:color="auto"/>
            <w:bottom w:val="none" w:sz="0" w:space="0" w:color="auto"/>
            <w:right w:val="none" w:sz="0" w:space="0" w:color="auto"/>
          </w:divBdr>
        </w:div>
        <w:div w:id="1867715945">
          <w:marLeft w:val="480"/>
          <w:marRight w:val="0"/>
          <w:marTop w:val="0"/>
          <w:marBottom w:val="0"/>
          <w:divBdr>
            <w:top w:val="none" w:sz="0" w:space="0" w:color="auto"/>
            <w:left w:val="none" w:sz="0" w:space="0" w:color="auto"/>
            <w:bottom w:val="none" w:sz="0" w:space="0" w:color="auto"/>
            <w:right w:val="none" w:sz="0" w:space="0" w:color="auto"/>
          </w:divBdr>
        </w:div>
        <w:div w:id="1711765560">
          <w:marLeft w:val="480"/>
          <w:marRight w:val="0"/>
          <w:marTop w:val="0"/>
          <w:marBottom w:val="0"/>
          <w:divBdr>
            <w:top w:val="none" w:sz="0" w:space="0" w:color="auto"/>
            <w:left w:val="none" w:sz="0" w:space="0" w:color="auto"/>
            <w:bottom w:val="none" w:sz="0" w:space="0" w:color="auto"/>
            <w:right w:val="none" w:sz="0" w:space="0" w:color="auto"/>
          </w:divBdr>
        </w:div>
        <w:div w:id="1764640368">
          <w:marLeft w:val="480"/>
          <w:marRight w:val="0"/>
          <w:marTop w:val="0"/>
          <w:marBottom w:val="0"/>
          <w:divBdr>
            <w:top w:val="none" w:sz="0" w:space="0" w:color="auto"/>
            <w:left w:val="none" w:sz="0" w:space="0" w:color="auto"/>
            <w:bottom w:val="none" w:sz="0" w:space="0" w:color="auto"/>
            <w:right w:val="none" w:sz="0" w:space="0" w:color="auto"/>
          </w:divBdr>
        </w:div>
        <w:div w:id="2102798316">
          <w:marLeft w:val="480"/>
          <w:marRight w:val="0"/>
          <w:marTop w:val="0"/>
          <w:marBottom w:val="0"/>
          <w:divBdr>
            <w:top w:val="none" w:sz="0" w:space="0" w:color="auto"/>
            <w:left w:val="none" w:sz="0" w:space="0" w:color="auto"/>
            <w:bottom w:val="none" w:sz="0" w:space="0" w:color="auto"/>
            <w:right w:val="none" w:sz="0" w:space="0" w:color="auto"/>
          </w:divBdr>
        </w:div>
        <w:div w:id="775442334">
          <w:marLeft w:val="480"/>
          <w:marRight w:val="0"/>
          <w:marTop w:val="0"/>
          <w:marBottom w:val="0"/>
          <w:divBdr>
            <w:top w:val="none" w:sz="0" w:space="0" w:color="auto"/>
            <w:left w:val="none" w:sz="0" w:space="0" w:color="auto"/>
            <w:bottom w:val="none" w:sz="0" w:space="0" w:color="auto"/>
            <w:right w:val="none" w:sz="0" w:space="0" w:color="auto"/>
          </w:divBdr>
        </w:div>
        <w:div w:id="1215895867">
          <w:marLeft w:val="480"/>
          <w:marRight w:val="0"/>
          <w:marTop w:val="0"/>
          <w:marBottom w:val="0"/>
          <w:divBdr>
            <w:top w:val="none" w:sz="0" w:space="0" w:color="auto"/>
            <w:left w:val="none" w:sz="0" w:space="0" w:color="auto"/>
            <w:bottom w:val="none" w:sz="0" w:space="0" w:color="auto"/>
            <w:right w:val="none" w:sz="0" w:space="0" w:color="auto"/>
          </w:divBdr>
        </w:div>
        <w:div w:id="1601140142">
          <w:marLeft w:val="480"/>
          <w:marRight w:val="0"/>
          <w:marTop w:val="0"/>
          <w:marBottom w:val="0"/>
          <w:divBdr>
            <w:top w:val="none" w:sz="0" w:space="0" w:color="auto"/>
            <w:left w:val="none" w:sz="0" w:space="0" w:color="auto"/>
            <w:bottom w:val="none" w:sz="0" w:space="0" w:color="auto"/>
            <w:right w:val="none" w:sz="0" w:space="0" w:color="auto"/>
          </w:divBdr>
        </w:div>
        <w:div w:id="6174399">
          <w:marLeft w:val="480"/>
          <w:marRight w:val="0"/>
          <w:marTop w:val="0"/>
          <w:marBottom w:val="0"/>
          <w:divBdr>
            <w:top w:val="none" w:sz="0" w:space="0" w:color="auto"/>
            <w:left w:val="none" w:sz="0" w:space="0" w:color="auto"/>
            <w:bottom w:val="none" w:sz="0" w:space="0" w:color="auto"/>
            <w:right w:val="none" w:sz="0" w:space="0" w:color="auto"/>
          </w:divBdr>
        </w:div>
        <w:div w:id="1402561552">
          <w:marLeft w:val="480"/>
          <w:marRight w:val="0"/>
          <w:marTop w:val="0"/>
          <w:marBottom w:val="0"/>
          <w:divBdr>
            <w:top w:val="none" w:sz="0" w:space="0" w:color="auto"/>
            <w:left w:val="none" w:sz="0" w:space="0" w:color="auto"/>
            <w:bottom w:val="none" w:sz="0" w:space="0" w:color="auto"/>
            <w:right w:val="none" w:sz="0" w:space="0" w:color="auto"/>
          </w:divBdr>
        </w:div>
      </w:divsChild>
    </w:div>
    <w:div w:id="1498426021">
      <w:bodyDiv w:val="1"/>
      <w:marLeft w:val="0"/>
      <w:marRight w:val="0"/>
      <w:marTop w:val="0"/>
      <w:marBottom w:val="0"/>
      <w:divBdr>
        <w:top w:val="none" w:sz="0" w:space="0" w:color="auto"/>
        <w:left w:val="none" w:sz="0" w:space="0" w:color="auto"/>
        <w:bottom w:val="none" w:sz="0" w:space="0" w:color="auto"/>
        <w:right w:val="none" w:sz="0" w:space="0" w:color="auto"/>
      </w:divBdr>
      <w:divsChild>
        <w:div w:id="2103378948">
          <w:marLeft w:val="480"/>
          <w:marRight w:val="0"/>
          <w:marTop w:val="0"/>
          <w:marBottom w:val="0"/>
          <w:divBdr>
            <w:top w:val="none" w:sz="0" w:space="0" w:color="auto"/>
            <w:left w:val="none" w:sz="0" w:space="0" w:color="auto"/>
            <w:bottom w:val="none" w:sz="0" w:space="0" w:color="auto"/>
            <w:right w:val="none" w:sz="0" w:space="0" w:color="auto"/>
          </w:divBdr>
        </w:div>
        <w:div w:id="2108503388">
          <w:marLeft w:val="480"/>
          <w:marRight w:val="0"/>
          <w:marTop w:val="0"/>
          <w:marBottom w:val="0"/>
          <w:divBdr>
            <w:top w:val="none" w:sz="0" w:space="0" w:color="auto"/>
            <w:left w:val="none" w:sz="0" w:space="0" w:color="auto"/>
            <w:bottom w:val="none" w:sz="0" w:space="0" w:color="auto"/>
            <w:right w:val="none" w:sz="0" w:space="0" w:color="auto"/>
          </w:divBdr>
        </w:div>
        <w:div w:id="1623271248">
          <w:marLeft w:val="480"/>
          <w:marRight w:val="0"/>
          <w:marTop w:val="0"/>
          <w:marBottom w:val="0"/>
          <w:divBdr>
            <w:top w:val="none" w:sz="0" w:space="0" w:color="auto"/>
            <w:left w:val="none" w:sz="0" w:space="0" w:color="auto"/>
            <w:bottom w:val="none" w:sz="0" w:space="0" w:color="auto"/>
            <w:right w:val="none" w:sz="0" w:space="0" w:color="auto"/>
          </w:divBdr>
        </w:div>
        <w:div w:id="105081481">
          <w:marLeft w:val="480"/>
          <w:marRight w:val="0"/>
          <w:marTop w:val="0"/>
          <w:marBottom w:val="0"/>
          <w:divBdr>
            <w:top w:val="none" w:sz="0" w:space="0" w:color="auto"/>
            <w:left w:val="none" w:sz="0" w:space="0" w:color="auto"/>
            <w:bottom w:val="none" w:sz="0" w:space="0" w:color="auto"/>
            <w:right w:val="none" w:sz="0" w:space="0" w:color="auto"/>
          </w:divBdr>
        </w:div>
        <w:div w:id="392049603">
          <w:marLeft w:val="480"/>
          <w:marRight w:val="0"/>
          <w:marTop w:val="0"/>
          <w:marBottom w:val="0"/>
          <w:divBdr>
            <w:top w:val="none" w:sz="0" w:space="0" w:color="auto"/>
            <w:left w:val="none" w:sz="0" w:space="0" w:color="auto"/>
            <w:bottom w:val="none" w:sz="0" w:space="0" w:color="auto"/>
            <w:right w:val="none" w:sz="0" w:space="0" w:color="auto"/>
          </w:divBdr>
        </w:div>
        <w:div w:id="1746489641">
          <w:marLeft w:val="480"/>
          <w:marRight w:val="0"/>
          <w:marTop w:val="0"/>
          <w:marBottom w:val="0"/>
          <w:divBdr>
            <w:top w:val="none" w:sz="0" w:space="0" w:color="auto"/>
            <w:left w:val="none" w:sz="0" w:space="0" w:color="auto"/>
            <w:bottom w:val="none" w:sz="0" w:space="0" w:color="auto"/>
            <w:right w:val="none" w:sz="0" w:space="0" w:color="auto"/>
          </w:divBdr>
        </w:div>
        <w:div w:id="1338997768">
          <w:marLeft w:val="480"/>
          <w:marRight w:val="0"/>
          <w:marTop w:val="0"/>
          <w:marBottom w:val="0"/>
          <w:divBdr>
            <w:top w:val="none" w:sz="0" w:space="0" w:color="auto"/>
            <w:left w:val="none" w:sz="0" w:space="0" w:color="auto"/>
            <w:bottom w:val="none" w:sz="0" w:space="0" w:color="auto"/>
            <w:right w:val="none" w:sz="0" w:space="0" w:color="auto"/>
          </w:divBdr>
        </w:div>
        <w:div w:id="1143693278">
          <w:marLeft w:val="480"/>
          <w:marRight w:val="0"/>
          <w:marTop w:val="0"/>
          <w:marBottom w:val="0"/>
          <w:divBdr>
            <w:top w:val="none" w:sz="0" w:space="0" w:color="auto"/>
            <w:left w:val="none" w:sz="0" w:space="0" w:color="auto"/>
            <w:bottom w:val="none" w:sz="0" w:space="0" w:color="auto"/>
            <w:right w:val="none" w:sz="0" w:space="0" w:color="auto"/>
          </w:divBdr>
        </w:div>
        <w:div w:id="621543792">
          <w:marLeft w:val="480"/>
          <w:marRight w:val="0"/>
          <w:marTop w:val="0"/>
          <w:marBottom w:val="0"/>
          <w:divBdr>
            <w:top w:val="none" w:sz="0" w:space="0" w:color="auto"/>
            <w:left w:val="none" w:sz="0" w:space="0" w:color="auto"/>
            <w:bottom w:val="none" w:sz="0" w:space="0" w:color="auto"/>
            <w:right w:val="none" w:sz="0" w:space="0" w:color="auto"/>
          </w:divBdr>
        </w:div>
        <w:div w:id="2054882144">
          <w:marLeft w:val="480"/>
          <w:marRight w:val="0"/>
          <w:marTop w:val="0"/>
          <w:marBottom w:val="0"/>
          <w:divBdr>
            <w:top w:val="none" w:sz="0" w:space="0" w:color="auto"/>
            <w:left w:val="none" w:sz="0" w:space="0" w:color="auto"/>
            <w:bottom w:val="none" w:sz="0" w:space="0" w:color="auto"/>
            <w:right w:val="none" w:sz="0" w:space="0" w:color="auto"/>
          </w:divBdr>
        </w:div>
        <w:div w:id="1314214930">
          <w:marLeft w:val="480"/>
          <w:marRight w:val="0"/>
          <w:marTop w:val="0"/>
          <w:marBottom w:val="0"/>
          <w:divBdr>
            <w:top w:val="none" w:sz="0" w:space="0" w:color="auto"/>
            <w:left w:val="none" w:sz="0" w:space="0" w:color="auto"/>
            <w:bottom w:val="none" w:sz="0" w:space="0" w:color="auto"/>
            <w:right w:val="none" w:sz="0" w:space="0" w:color="auto"/>
          </w:divBdr>
        </w:div>
        <w:div w:id="1688359980">
          <w:marLeft w:val="480"/>
          <w:marRight w:val="0"/>
          <w:marTop w:val="0"/>
          <w:marBottom w:val="0"/>
          <w:divBdr>
            <w:top w:val="none" w:sz="0" w:space="0" w:color="auto"/>
            <w:left w:val="none" w:sz="0" w:space="0" w:color="auto"/>
            <w:bottom w:val="none" w:sz="0" w:space="0" w:color="auto"/>
            <w:right w:val="none" w:sz="0" w:space="0" w:color="auto"/>
          </w:divBdr>
        </w:div>
        <w:div w:id="590940586">
          <w:marLeft w:val="480"/>
          <w:marRight w:val="0"/>
          <w:marTop w:val="0"/>
          <w:marBottom w:val="0"/>
          <w:divBdr>
            <w:top w:val="none" w:sz="0" w:space="0" w:color="auto"/>
            <w:left w:val="none" w:sz="0" w:space="0" w:color="auto"/>
            <w:bottom w:val="none" w:sz="0" w:space="0" w:color="auto"/>
            <w:right w:val="none" w:sz="0" w:space="0" w:color="auto"/>
          </w:divBdr>
        </w:div>
        <w:div w:id="1637252517">
          <w:marLeft w:val="480"/>
          <w:marRight w:val="0"/>
          <w:marTop w:val="0"/>
          <w:marBottom w:val="0"/>
          <w:divBdr>
            <w:top w:val="none" w:sz="0" w:space="0" w:color="auto"/>
            <w:left w:val="none" w:sz="0" w:space="0" w:color="auto"/>
            <w:bottom w:val="none" w:sz="0" w:space="0" w:color="auto"/>
            <w:right w:val="none" w:sz="0" w:space="0" w:color="auto"/>
          </w:divBdr>
        </w:div>
        <w:div w:id="282688254">
          <w:marLeft w:val="480"/>
          <w:marRight w:val="0"/>
          <w:marTop w:val="0"/>
          <w:marBottom w:val="0"/>
          <w:divBdr>
            <w:top w:val="none" w:sz="0" w:space="0" w:color="auto"/>
            <w:left w:val="none" w:sz="0" w:space="0" w:color="auto"/>
            <w:bottom w:val="none" w:sz="0" w:space="0" w:color="auto"/>
            <w:right w:val="none" w:sz="0" w:space="0" w:color="auto"/>
          </w:divBdr>
        </w:div>
        <w:div w:id="52042390">
          <w:marLeft w:val="480"/>
          <w:marRight w:val="0"/>
          <w:marTop w:val="0"/>
          <w:marBottom w:val="0"/>
          <w:divBdr>
            <w:top w:val="none" w:sz="0" w:space="0" w:color="auto"/>
            <w:left w:val="none" w:sz="0" w:space="0" w:color="auto"/>
            <w:bottom w:val="none" w:sz="0" w:space="0" w:color="auto"/>
            <w:right w:val="none" w:sz="0" w:space="0" w:color="auto"/>
          </w:divBdr>
        </w:div>
        <w:div w:id="977303983">
          <w:marLeft w:val="480"/>
          <w:marRight w:val="0"/>
          <w:marTop w:val="0"/>
          <w:marBottom w:val="0"/>
          <w:divBdr>
            <w:top w:val="none" w:sz="0" w:space="0" w:color="auto"/>
            <w:left w:val="none" w:sz="0" w:space="0" w:color="auto"/>
            <w:bottom w:val="none" w:sz="0" w:space="0" w:color="auto"/>
            <w:right w:val="none" w:sz="0" w:space="0" w:color="auto"/>
          </w:divBdr>
        </w:div>
        <w:div w:id="1223760989">
          <w:marLeft w:val="480"/>
          <w:marRight w:val="0"/>
          <w:marTop w:val="0"/>
          <w:marBottom w:val="0"/>
          <w:divBdr>
            <w:top w:val="none" w:sz="0" w:space="0" w:color="auto"/>
            <w:left w:val="none" w:sz="0" w:space="0" w:color="auto"/>
            <w:bottom w:val="none" w:sz="0" w:space="0" w:color="auto"/>
            <w:right w:val="none" w:sz="0" w:space="0" w:color="auto"/>
          </w:divBdr>
        </w:div>
        <w:div w:id="1998339166">
          <w:marLeft w:val="480"/>
          <w:marRight w:val="0"/>
          <w:marTop w:val="0"/>
          <w:marBottom w:val="0"/>
          <w:divBdr>
            <w:top w:val="none" w:sz="0" w:space="0" w:color="auto"/>
            <w:left w:val="none" w:sz="0" w:space="0" w:color="auto"/>
            <w:bottom w:val="none" w:sz="0" w:space="0" w:color="auto"/>
            <w:right w:val="none" w:sz="0" w:space="0" w:color="auto"/>
          </w:divBdr>
        </w:div>
        <w:div w:id="546532986">
          <w:marLeft w:val="480"/>
          <w:marRight w:val="0"/>
          <w:marTop w:val="0"/>
          <w:marBottom w:val="0"/>
          <w:divBdr>
            <w:top w:val="none" w:sz="0" w:space="0" w:color="auto"/>
            <w:left w:val="none" w:sz="0" w:space="0" w:color="auto"/>
            <w:bottom w:val="none" w:sz="0" w:space="0" w:color="auto"/>
            <w:right w:val="none" w:sz="0" w:space="0" w:color="auto"/>
          </w:divBdr>
        </w:div>
        <w:div w:id="692924411">
          <w:marLeft w:val="480"/>
          <w:marRight w:val="0"/>
          <w:marTop w:val="0"/>
          <w:marBottom w:val="0"/>
          <w:divBdr>
            <w:top w:val="none" w:sz="0" w:space="0" w:color="auto"/>
            <w:left w:val="none" w:sz="0" w:space="0" w:color="auto"/>
            <w:bottom w:val="none" w:sz="0" w:space="0" w:color="auto"/>
            <w:right w:val="none" w:sz="0" w:space="0" w:color="auto"/>
          </w:divBdr>
        </w:div>
        <w:div w:id="1558205781">
          <w:marLeft w:val="480"/>
          <w:marRight w:val="0"/>
          <w:marTop w:val="0"/>
          <w:marBottom w:val="0"/>
          <w:divBdr>
            <w:top w:val="none" w:sz="0" w:space="0" w:color="auto"/>
            <w:left w:val="none" w:sz="0" w:space="0" w:color="auto"/>
            <w:bottom w:val="none" w:sz="0" w:space="0" w:color="auto"/>
            <w:right w:val="none" w:sz="0" w:space="0" w:color="auto"/>
          </w:divBdr>
        </w:div>
        <w:div w:id="1112938524">
          <w:marLeft w:val="480"/>
          <w:marRight w:val="0"/>
          <w:marTop w:val="0"/>
          <w:marBottom w:val="0"/>
          <w:divBdr>
            <w:top w:val="none" w:sz="0" w:space="0" w:color="auto"/>
            <w:left w:val="none" w:sz="0" w:space="0" w:color="auto"/>
            <w:bottom w:val="none" w:sz="0" w:space="0" w:color="auto"/>
            <w:right w:val="none" w:sz="0" w:space="0" w:color="auto"/>
          </w:divBdr>
        </w:div>
        <w:div w:id="194119264">
          <w:marLeft w:val="480"/>
          <w:marRight w:val="0"/>
          <w:marTop w:val="0"/>
          <w:marBottom w:val="0"/>
          <w:divBdr>
            <w:top w:val="none" w:sz="0" w:space="0" w:color="auto"/>
            <w:left w:val="none" w:sz="0" w:space="0" w:color="auto"/>
            <w:bottom w:val="none" w:sz="0" w:space="0" w:color="auto"/>
            <w:right w:val="none" w:sz="0" w:space="0" w:color="auto"/>
          </w:divBdr>
        </w:div>
        <w:div w:id="1327320932">
          <w:marLeft w:val="480"/>
          <w:marRight w:val="0"/>
          <w:marTop w:val="0"/>
          <w:marBottom w:val="0"/>
          <w:divBdr>
            <w:top w:val="none" w:sz="0" w:space="0" w:color="auto"/>
            <w:left w:val="none" w:sz="0" w:space="0" w:color="auto"/>
            <w:bottom w:val="none" w:sz="0" w:space="0" w:color="auto"/>
            <w:right w:val="none" w:sz="0" w:space="0" w:color="auto"/>
          </w:divBdr>
        </w:div>
        <w:div w:id="1231185629">
          <w:marLeft w:val="480"/>
          <w:marRight w:val="0"/>
          <w:marTop w:val="0"/>
          <w:marBottom w:val="0"/>
          <w:divBdr>
            <w:top w:val="none" w:sz="0" w:space="0" w:color="auto"/>
            <w:left w:val="none" w:sz="0" w:space="0" w:color="auto"/>
            <w:bottom w:val="none" w:sz="0" w:space="0" w:color="auto"/>
            <w:right w:val="none" w:sz="0" w:space="0" w:color="auto"/>
          </w:divBdr>
        </w:div>
        <w:div w:id="1057245325">
          <w:marLeft w:val="480"/>
          <w:marRight w:val="0"/>
          <w:marTop w:val="0"/>
          <w:marBottom w:val="0"/>
          <w:divBdr>
            <w:top w:val="none" w:sz="0" w:space="0" w:color="auto"/>
            <w:left w:val="none" w:sz="0" w:space="0" w:color="auto"/>
            <w:bottom w:val="none" w:sz="0" w:space="0" w:color="auto"/>
            <w:right w:val="none" w:sz="0" w:space="0" w:color="auto"/>
          </w:divBdr>
        </w:div>
        <w:div w:id="308170045">
          <w:marLeft w:val="480"/>
          <w:marRight w:val="0"/>
          <w:marTop w:val="0"/>
          <w:marBottom w:val="0"/>
          <w:divBdr>
            <w:top w:val="none" w:sz="0" w:space="0" w:color="auto"/>
            <w:left w:val="none" w:sz="0" w:space="0" w:color="auto"/>
            <w:bottom w:val="none" w:sz="0" w:space="0" w:color="auto"/>
            <w:right w:val="none" w:sz="0" w:space="0" w:color="auto"/>
          </w:divBdr>
        </w:div>
        <w:div w:id="389688942">
          <w:marLeft w:val="480"/>
          <w:marRight w:val="0"/>
          <w:marTop w:val="0"/>
          <w:marBottom w:val="0"/>
          <w:divBdr>
            <w:top w:val="none" w:sz="0" w:space="0" w:color="auto"/>
            <w:left w:val="none" w:sz="0" w:space="0" w:color="auto"/>
            <w:bottom w:val="none" w:sz="0" w:space="0" w:color="auto"/>
            <w:right w:val="none" w:sz="0" w:space="0" w:color="auto"/>
          </w:divBdr>
        </w:div>
        <w:div w:id="1189568543">
          <w:marLeft w:val="480"/>
          <w:marRight w:val="0"/>
          <w:marTop w:val="0"/>
          <w:marBottom w:val="0"/>
          <w:divBdr>
            <w:top w:val="none" w:sz="0" w:space="0" w:color="auto"/>
            <w:left w:val="none" w:sz="0" w:space="0" w:color="auto"/>
            <w:bottom w:val="none" w:sz="0" w:space="0" w:color="auto"/>
            <w:right w:val="none" w:sz="0" w:space="0" w:color="auto"/>
          </w:divBdr>
        </w:div>
        <w:div w:id="1426850580">
          <w:marLeft w:val="480"/>
          <w:marRight w:val="0"/>
          <w:marTop w:val="0"/>
          <w:marBottom w:val="0"/>
          <w:divBdr>
            <w:top w:val="none" w:sz="0" w:space="0" w:color="auto"/>
            <w:left w:val="none" w:sz="0" w:space="0" w:color="auto"/>
            <w:bottom w:val="none" w:sz="0" w:space="0" w:color="auto"/>
            <w:right w:val="none" w:sz="0" w:space="0" w:color="auto"/>
          </w:divBdr>
        </w:div>
        <w:div w:id="1841120311">
          <w:marLeft w:val="480"/>
          <w:marRight w:val="0"/>
          <w:marTop w:val="0"/>
          <w:marBottom w:val="0"/>
          <w:divBdr>
            <w:top w:val="none" w:sz="0" w:space="0" w:color="auto"/>
            <w:left w:val="none" w:sz="0" w:space="0" w:color="auto"/>
            <w:bottom w:val="none" w:sz="0" w:space="0" w:color="auto"/>
            <w:right w:val="none" w:sz="0" w:space="0" w:color="auto"/>
          </w:divBdr>
        </w:div>
        <w:div w:id="1601184875">
          <w:marLeft w:val="480"/>
          <w:marRight w:val="0"/>
          <w:marTop w:val="0"/>
          <w:marBottom w:val="0"/>
          <w:divBdr>
            <w:top w:val="none" w:sz="0" w:space="0" w:color="auto"/>
            <w:left w:val="none" w:sz="0" w:space="0" w:color="auto"/>
            <w:bottom w:val="none" w:sz="0" w:space="0" w:color="auto"/>
            <w:right w:val="none" w:sz="0" w:space="0" w:color="auto"/>
          </w:divBdr>
        </w:div>
        <w:div w:id="1379092275">
          <w:marLeft w:val="480"/>
          <w:marRight w:val="0"/>
          <w:marTop w:val="0"/>
          <w:marBottom w:val="0"/>
          <w:divBdr>
            <w:top w:val="none" w:sz="0" w:space="0" w:color="auto"/>
            <w:left w:val="none" w:sz="0" w:space="0" w:color="auto"/>
            <w:bottom w:val="none" w:sz="0" w:space="0" w:color="auto"/>
            <w:right w:val="none" w:sz="0" w:space="0" w:color="auto"/>
          </w:divBdr>
        </w:div>
        <w:div w:id="2121949894">
          <w:marLeft w:val="480"/>
          <w:marRight w:val="0"/>
          <w:marTop w:val="0"/>
          <w:marBottom w:val="0"/>
          <w:divBdr>
            <w:top w:val="none" w:sz="0" w:space="0" w:color="auto"/>
            <w:left w:val="none" w:sz="0" w:space="0" w:color="auto"/>
            <w:bottom w:val="none" w:sz="0" w:space="0" w:color="auto"/>
            <w:right w:val="none" w:sz="0" w:space="0" w:color="auto"/>
          </w:divBdr>
        </w:div>
        <w:div w:id="1535270809">
          <w:marLeft w:val="480"/>
          <w:marRight w:val="0"/>
          <w:marTop w:val="0"/>
          <w:marBottom w:val="0"/>
          <w:divBdr>
            <w:top w:val="none" w:sz="0" w:space="0" w:color="auto"/>
            <w:left w:val="none" w:sz="0" w:space="0" w:color="auto"/>
            <w:bottom w:val="none" w:sz="0" w:space="0" w:color="auto"/>
            <w:right w:val="none" w:sz="0" w:space="0" w:color="auto"/>
          </w:divBdr>
        </w:div>
        <w:div w:id="1826163631">
          <w:marLeft w:val="480"/>
          <w:marRight w:val="0"/>
          <w:marTop w:val="0"/>
          <w:marBottom w:val="0"/>
          <w:divBdr>
            <w:top w:val="none" w:sz="0" w:space="0" w:color="auto"/>
            <w:left w:val="none" w:sz="0" w:space="0" w:color="auto"/>
            <w:bottom w:val="none" w:sz="0" w:space="0" w:color="auto"/>
            <w:right w:val="none" w:sz="0" w:space="0" w:color="auto"/>
          </w:divBdr>
        </w:div>
        <w:div w:id="1080785948">
          <w:marLeft w:val="480"/>
          <w:marRight w:val="0"/>
          <w:marTop w:val="0"/>
          <w:marBottom w:val="0"/>
          <w:divBdr>
            <w:top w:val="none" w:sz="0" w:space="0" w:color="auto"/>
            <w:left w:val="none" w:sz="0" w:space="0" w:color="auto"/>
            <w:bottom w:val="none" w:sz="0" w:space="0" w:color="auto"/>
            <w:right w:val="none" w:sz="0" w:space="0" w:color="auto"/>
          </w:divBdr>
        </w:div>
      </w:divsChild>
    </w:div>
    <w:div w:id="1500272122">
      <w:bodyDiv w:val="1"/>
      <w:marLeft w:val="0"/>
      <w:marRight w:val="0"/>
      <w:marTop w:val="0"/>
      <w:marBottom w:val="0"/>
      <w:divBdr>
        <w:top w:val="none" w:sz="0" w:space="0" w:color="auto"/>
        <w:left w:val="none" w:sz="0" w:space="0" w:color="auto"/>
        <w:bottom w:val="none" w:sz="0" w:space="0" w:color="auto"/>
        <w:right w:val="none" w:sz="0" w:space="0" w:color="auto"/>
      </w:divBdr>
    </w:div>
    <w:div w:id="1501627122">
      <w:bodyDiv w:val="1"/>
      <w:marLeft w:val="0"/>
      <w:marRight w:val="0"/>
      <w:marTop w:val="0"/>
      <w:marBottom w:val="0"/>
      <w:divBdr>
        <w:top w:val="none" w:sz="0" w:space="0" w:color="auto"/>
        <w:left w:val="none" w:sz="0" w:space="0" w:color="auto"/>
        <w:bottom w:val="none" w:sz="0" w:space="0" w:color="auto"/>
        <w:right w:val="none" w:sz="0" w:space="0" w:color="auto"/>
      </w:divBdr>
      <w:divsChild>
        <w:div w:id="1860654132">
          <w:marLeft w:val="480"/>
          <w:marRight w:val="0"/>
          <w:marTop w:val="0"/>
          <w:marBottom w:val="0"/>
          <w:divBdr>
            <w:top w:val="none" w:sz="0" w:space="0" w:color="auto"/>
            <w:left w:val="none" w:sz="0" w:space="0" w:color="auto"/>
            <w:bottom w:val="none" w:sz="0" w:space="0" w:color="auto"/>
            <w:right w:val="none" w:sz="0" w:space="0" w:color="auto"/>
          </w:divBdr>
        </w:div>
        <w:div w:id="1419210147">
          <w:marLeft w:val="480"/>
          <w:marRight w:val="0"/>
          <w:marTop w:val="0"/>
          <w:marBottom w:val="0"/>
          <w:divBdr>
            <w:top w:val="none" w:sz="0" w:space="0" w:color="auto"/>
            <w:left w:val="none" w:sz="0" w:space="0" w:color="auto"/>
            <w:bottom w:val="none" w:sz="0" w:space="0" w:color="auto"/>
            <w:right w:val="none" w:sz="0" w:space="0" w:color="auto"/>
          </w:divBdr>
        </w:div>
        <w:div w:id="1376656054">
          <w:marLeft w:val="480"/>
          <w:marRight w:val="0"/>
          <w:marTop w:val="0"/>
          <w:marBottom w:val="0"/>
          <w:divBdr>
            <w:top w:val="none" w:sz="0" w:space="0" w:color="auto"/>
            <w:left w:val="none" w:sz="0" w:space="0" w:color="auto"/>
            <w:bottom w:val="none" w:sz="0" w:space="0" w:color="auto"/>
            <w:right w:val="none" w:sz="0" w:space="0" w:color="auto"/>
          </w:divBdr>
        </w:div>
        <w:div w:id="1413745316">
          <w:marLeft w:val="480"/>
          <w:marRight w:val="0"/>
          <w:marTop w:val="0"/>
          <w:marBottom w:val="0"/>
          <w:divBdr>
            <w:top w:val="none" w:sz="0" w:space="0" w:color="auto"/>
            <w:left w:val="none" w:sz="0" w:space="0" w:color="auto"/>
            <w:bottom w:val="none" w:sz="0" w:space="0" w:color="auto"/>
            <w:right w:val="none" w:sz="0" w:space="0" w:color="auto"/>
          </w:divBdr>
        </w:div>
        <w:div w:id="406072564">
          <w:marLeft w:val="480"/>
          <w:marRight w:val="0"/>
          <w:marTop w:val="0"/>
          <w:marBottom w:val="0"/>
          <w:divBdr>
            <w:top w:val="none" w:sz="0" w:space="0" w:color="auto"/>
            <w:left w:val="none" w:sz="0" w:space="0" w:color="auto"/>
            <w:bottom w:val="none" w:sz="0" w:space="0" w:color="auto"/>
            <w:right w:val="none" w:sz="0" w:space="0" w:color="auto"/>
          </w:divBdr>
        </w:div>
        <w:div w:id="211885247">
          <w:marLeft w:val="480"/>
          <w:marRight w:val="0"/>
          <w:marTop w:val="0"/>
          <w:marBottom w:val="0"/>
          <w:divBdr>
            <w:top w:val="none" w:sz="0" w:space="0" w:color="auto"/>
            <w:left w:val="none" w:sz="0" w:space="0" w:color="auto"/>
            <w:bottom w:val="none" w:sz="0" w:space="0" w:color="auto"/>
            <w:right w:val="none" w:sz="0" w:space="0" w:color="auto"/>
          </w:divBdr>
        </w:div>
        <w:div w:id="1710296645">
          <w:marLeft w:val="480"/>
          <w:marRight w:val="0"/>
          <w:marTop w:val="0"/>
          <w:marBottom w:val="0"/>
          <w:divBdr>
            <w:top w:val="none" w:sz="0" w:space="0" w:color="auto"/>
            <w:left w:val="none" w:sz="0" w:space="0" w:color="auto"/>
            <w:bottom w:val="none" w:sz="0" w:space="0" w:color="auto"/>
            <w:right w:val="none" w:sz="0" w:space="0" w:color="auto"/>
          </w:divBdr>
        </w:div>
        <w:div w:id="975450814">
          <w:marLeft w:val="480"/>
          <w:marRight w:val="0"/>
          <w:marTop w:val="0"/>
          <w:marBottom w:val="0"/>
          <w:divBdr>
            <w:top w:val="none" w:sz="0" w:space="0" w:color="auto"/>
            <w:left w:val="none" w:sz="0" w:space="0" w:color="auto"/>
            <w:bottom w:val="none" w:sz="0" w:space="0" w:color="auto"/>
            <w:right w:val="none" w:sz="0" w:space="0" w:color="auto"/>
          </w:divBdr>
        </w:div>
        <w:div w:id="615600166">
          <w:marLeft w:val="480"/>
          <w:marRight w:val="0"/>
          <w:marTop w:val="0"/>
          <w:marBottom w:val="0"/>
          <w:divBdr>
            <w:top w:val="none" w:sz="0" w:space="0" w:color="auto"/>
            <w:left w:val="none" w:sz="0" w:space="0" w:color="auto"/>
            <w:bottom w:val="none" w:sz="0" w:space="0" w:color="auto"/>
            <w:right w:val="none" w:sz="0" w:space="0" w:color="auto"/>
          </w:divBdr>
        </w:div>
        <w:div w:id="1196964546">
          <w:marLeft w:val="480"/>
          <w:marRight w:val="0"/>
          <w:marTop w:val="0"/>
          <w:marBottom w:val="0"/>
          <w:divBdr>
            <w:top w:val="none" w:sz="0" w:space="0" w:color="auto"/>
            <w:left w:val="none" w:sz="0" w:space="0" w:color="auto"/>
            <w:bottom w:val="none" w:sz="0" w:space="0" w:color="auto"/>
            <w:right w:val="none" w:sz="0" w:space="0" w:color="auto"/>
          </w:divBdr>
        </w:div>
        <w:div w:id="1662543984">
          <w:marLeft w:val="480"/>
          <w:marRight w:val="0"/>
          <w:marTop w:val="0"/>
          <w:marBottom w:val="0"/>
          <w:divBdr>
            <w:top w:val="none" w:sz="0" w:space="0" w:color="auto"/>
            <w:left w:val="none" w:sz="0" w:space="0" w:color="auto"/>
            <w:bottom w:val="none" w:sz="0" w:space="0" w:color="auto"/>
            <w:right w:val="none" w:sz="0" w:space="0" w:color="auto"/>
          </w:divBdr>
        </w:div>
        <w:div w:id="1441994817">
          <w:marLeft w:val="480"/>
          <w:marRight w:val="0"/>
          <w:marTop w:val="0"/>
          <w:marBottom w:val="0"/>
          <w:divBdr>
            <w:top w:val="none" w:sz="0" w:space="0" w:color="auto"/>
            <w:left w:val="none" w:sz="0" w:space="0" w:color="auto"/>
            <w:bottom w:val="none" w:sz="0" w:space="0" w:color="auto"/>
            <w:right w:val="none" w:sz="0" w:space="0" w:color="auto"/>
          </w:divBdr>
        </w:div>
        <w:div w:id="1490636186">
          <w:marLeft w:val="480"/>
          <w:marRight w:val="0"/>
          <w:marTop w:val="0"/>
          <w:marBottom w:val="0"/>
          <w:divBdr>
            <w:top w:val="none" w:sz="0" w:space="0" w:color="auto"/>
            <w:left w:val="none" w:sz="0" w:space="0" w:color="auto"/>
            <w:bottom w:val="none" w:sz="0" w:space="0" w:color="auto"/>
            <w:right w:val="none" w:sz="0" w:space="0" w:color="auto"/>
          </w:divBdr>
        </w:div>
        <w:div w:id="1702319531">
          <w:marLeft w:val="480"/>
          <w:marRight w:val="0"/>
          <w:marTop w:val="0"/>
          <w:marBottom w:val="0"/>
          <w:divBdr>
            <w:top w:val="none" w:sz="0" w:space="0" w:color="auto"/>
            <w:left w:val="none" w:sz="0" w:space="0" w:color="auto"/>
            <w:bottom w:val="none" w:sz="0" w:space="0" w:color="auto"/>
            <w:right w:val="none" w:sz="0" w:space="0" w:color="auto"/>
          </w:divBdr>
        </w:div>
        <w:div w:id="1295208588">
          <w:marLeft w:val="480"/>
          <w:marRight w:val="0"/>
          <w:marTop w:val="0"/>
          <w:marBottom w:val="0"/>
          <w:divBdr>
            <w:top w:val="none" w:sz="0" w:space="0" w:color="auto"/>
            <w:left w:val="none" w:sz="0" w:space="0" w:color="auto"/>
            <w:bottom w:val="none" w:sz="0" w:space="0" w:color="auto"/>
            <w:right w:val="none" w:sz="0" w:space="0" w:color="auto"/>
          </w:divBdr>
        </w:div>
        <w:div w:id="940993280">
          <w:marLeft w:val="480"/>
          <w:marRight w:val="0"/>
          <w:marTop w:val="0"/>
          <w:marBottom w:val="0"/>
          <w:divBdr>
            <w:top w:val="none" w:sz="0" w:space="0" w:color="auto"/>
            <w:left w:val="none" w:sz="0" w:space="0" w:color="auto"/>
            <w:bottom w:val="none" w:sz="0" w:space="0" w:color="auto"/>
            <w:right w:val="none" w:sz="0" w:space="0" w:color="auto"/>
          </w:divBdr>
        </w:div>
        <w:div w:id="2096390164">
          <w:marLeft w:val="480"/>
          <w:marRight w:val="0"/>
          <w:marTop w:val="0"/>
          <w:marBottom w:val="0"/>
          <w:divBdr>
            <w:top w:val="none" w:sz="0" w:space="0" w:color="auto"/>
            <w:left w:val="none" w:sz="0" w:space="0" w:color="auto"/>
            <w:bottom w:val="none" w:sz="0" w:space="0" w:color="auto"/>
            <w:right w:val="none" w:sz="0" w:space="0" w:color="auto"/>
          </w:divBdr>
        </w:div>
        <w:div w:id="2141534922">
          <w:marLeft w:val="480"/>
          <w:marRight w:val="0"/>
          <w:marTop w:val="0"/>
          <w:marBottom w:val="0"/>
          <w:divBdr>
            <w:top w:val="none" w:sz="0" w:space="0" w:color="auto"/>
            <w:left w:val="none" w:sz="0" w:space="0" w:color="auto"/>
            <w:bottom w:val="none" w:sz="0" w:space="0" w:color="auto"/>
            <w:right w:val="none" w:sz="0" w:space="0" w:color="auto"/>
          </w:divBdr>
        </w:div>
        <w:div w:id="979192629">
          <w:marLeft w:val="480"/>
          <w:marRight w:val="0"/>
          <w:marTop w:val="0"/>
          <w:marBottom w:val="0"/>
          <w:divBdr>
            <w:top w:val="none" w:sz="0" w:space="0" w:color="auto"/>
            <w:left w:val="none" w:sz="0" w:space="0" w:color="auto"/>
            <w:bottom w:val="none" w:sz="0" w:space="0" w:color="auto"/>
            <w:right w:val="none" w:sz="0" w:space="0" w:color="auto"/>
          </w:divBdr>
        </w:div>
        <w:div w:id="1413742776">
          <w:marLeft w:val="480"/>
          <w:marRight w:val="0"/>
          <w:marTop w:val="0"/>
          <w:marBottom w:val="0"/>
          <w:divBdr>
            <w:top w:val="none" w:sz="0" w:space="0" w:color="auto"/>
            <w:left w:val="none" w:sz="0" w:space="0" w:color="auto"/>
            <w:bottom w:val="none" w:sz="0" w:space="0" w:color="auto"/>
            <w:right w:val="none" w:sz="0" w:space="0" w:color="auto"/>
          </w:divBdr>
        </w:div>
        <w:div w:id="1877616417">
          <w:marLeft w:val="480"/>
          <w:marRight w:val="0"/>
          <w:marTop w:val="0"/>
          <w:marBottom w:val="0"/>
          <w:divBdr>
            <w:top w:val="none" w:sz="0" w:space="0" w:color="auto"/>
            <w:left w:val="none" w:sz="0" w:space="0" w:color="auto"/>
            <w:bottom w:val="none" w:sz="0" w:space="0" w:color="auto"/>
            <w:right w:val="none" w:sz="0" w:space="0" w:color="auto"/>
          </w:divBdr>
        </w:div>
        <w:div w:id="488325697">
          <w:marLeft w:val="480"/>
          <w:marRight w:val="0"/>
          <w:marTop w:val="0"/>
          <w:marBottom w:val="0"/>
          <w:divBdr>
            <w:top w:val="none" w:sz="0" w:space="0" w:color="auto"/>
            <w:left w:val="none" w:sz="0" w:space="0" w:color="auto"/>
            <w:bottom w:val="none" w:sz="0" w:space="0" w:color="auto"/>
            <w:right w:val="none" w:sz="0" w:space="0" w:color="auto"/>
          </w:divBdr>
        </w:div>
        <w:div w:id="1763260585">
          <w:marLeft w:val="480"/>
          <w:marRight w:val="0"/>
          <w:marTop w:val="0"/>
          <w:marBottom w:val="0"/>
          <w:divBdr>
            <w:top w:val="none" w:sz="0" w:space="0" w:color="auto"/>
            <w:left w:val="none" w:sz="0" w:space="0" w:color="auto"/>
            <w:bottom w:val="none" w:sz="0" w:space="0" w:color="auto"/>
            <w:right w:val="none" w:sz="0" w:space="0" w:color="auto"/>
          </w:divBdr>
        </w:div>
        <w:div w:id="502480260">
          <w:marLeft w:val="480"/>
          <w:marRight w:val="0"/>
          <w:marTop w:val="0"/>
          <w:marBottom w:val="0"/>
          <w:divBdr>
            <w:top w:val="none" w:sz="0" w:space="0" w:color="auto"/>
            <w:left w:val="none" w:sz="0" w:space="0" w:color="auto"/>
            <w:bottom w:val="none" w:sz="0" w:space="0" w:color="auto"/>
            <w:right w:val="none" w:sz="0" w:space="0" w:color="auto"/>
          </w:divBdr>
        </w:div>
        <w:div w:id="979113352">
          <w:marLeft w:val="480"/>
          <w:marRight w:val="0"/>
          <w:marTop w:val="0"/>
          <w:marBottom w:val="0"/>
          <w:divBdr>
            <w:top w:val="none" w:sz="0" w:space="0" w:color="auto"/>
            <w:left w:val="none" w:sz="0" w:space="0" w:color="auto"/>
            <w:bottom w:val="none" w:sz="0" w:space="0" w:color="auto"/>
            <w:right w:val="none" w:sz="0" w:space="0" w:color="auto"/>
          </w:divBdr>
        </w:div>
        <w:div w:id="1059014998">
          <w:marLeft w:val="480"/>
          <w:marRight w:val="0"/>
          <w:marTop w:val="0"/>
          <w:marBottom w:val="0"/>
          <w:divBdr>
            <w:top w:val="none" w:sz="0" w:space="0" w:color="auto"/>
            <w:left w:val="none" w:sz="0" w:space="0" w:color="auto"/>
            <w:bottom w:val="none" w:sz="0" w:space="0" w:color="auto"/>
            <w:right w:val="none" w:sz="0" w:space="0" w:color="auto"/>
          </w:divBdr>
        </w:div>
        <w:div w:id="367417925">
          <w:marLeft w:val="480"/>
          <w:marRight w:val="0"/>
          <w:marTop w:val="0"/>
          <w:marBottom w:val="0"/>
          <w:divBdr>
            <w:top w:val="none" w:sz="0" w:space="0" w:color="auto"/>
            <w:left w:val="none" w:sz="0" w:space="0" w:color="auto"/>
            <w:bottom w:val="none" w:sz="0" w:space="0" w:color="auto"/>
            <w:right w:val="none" w:sz="0" w:space="0" w:color="auto"/>
          </w:divBdr>
        </w:div>
        <w:div w:id="829054480">
          <w:marLeft w:val="480"/>
          <w:marRight w:val="0"/>
          <w:marTop w:val="0"/>
          <w:marBottom w:val="0"/>
          <w:divBdr>
            <w:top w:val="none" w:sz="0" w:space="0" w:color="auto"/>
            <w:left w:val="none" w:sz="0" w:space="0" w:color="auto"/>
            <w:bottom w:val="none" w:sz="0" w:space="0" w:color="auto"/>
            <w:right w:val="none" w:sz="0" w:space="0" w:color="auto"/>
          </w:divBdr>
        </w:div>
        <w:div w:id="862521585">
          <w:marLeft w:val="480"/>
          <w:marRight w:val="0"/>
          <w:marTop w:val="0"/>
          <w:marBottom w:val="0"/>
          <w:divBdr>
            <w:top w:val="none" w:sz="0" w:space="0" w:color="auto"/>
            <w:left w:val="none" w:sz="0" w:space="0" w:color="auto"/>
            <w:bottom w:val="none" w:sz="0" w:space="0" w:color="auto"/>
            <w:right w:val="none" w:sz="0" w:space="0" w:color="auto"/>
          </w:divBdr>
        </w:div>
        <w:div w:id="39478679">
          <w:marLeft w:val="480"/>
          <w:marRight w:val="0"/>
          <w:marTop w:val="0"/>
          <w:marBottom w:val="0"/>
          <w:divBdr>
            <w:top w:val="none" w:sz="0" w:space="0" w:color="auto"/>
            <w:left w:val="none" w:sz="0" w:space="0" w:color="auto"/>
            <w:bottom w:val="none" w:sz="0" w:space="0" w:color="auto"/>
            <w:right w:val="none" w:sz="0" w:space="0" w:color="auto"/>
          </w:divBdr>
        </w:div>
        <w:div w:id="872964733">
          <w:marLeft w:val="480"/>
          <w:marRight w:val="0"/>
          <w:marTop w:val="0"/>
          <w:marBottom w:val="0"/>
          <w:divBdr>
            <w:top w:val="none" w:sz="0" w:space="0" w:color="auto"/>
            <w:left w:val="none" w:sz="0" w:space="0" w:color="auto"/>
            <w:bottom w:val="none" w:sz="0" w:space="0" w:color="auto"/>
            <w:right w:val="none" w:sz="0" w:space="0" w:color="auto"/>
          </w:divBdr>
        </w:div>
        <w:div w:id="1090155187">
          <w:marLeft w:val="480"/>
          <w:marRight w:val="0"/>
          <w:marTop w:val="0"/>
          <w:marBottom w:val="0"/>
          <w:divBdr>
            <w:top w:val="none" w:sz="0" w:space="0" w:color="auto"/>
            <w:left w:val="none" w:sz="0" w:space="0" w:color="auto"/>
            <w:bottom w:val="none" w:sz="0" w:space="0" w:color="auto"/>
            <w:right w:val="none" w:sz="0" w:space="0" w:color="auto"/>
          </w:divBdr>
        </w:div>
      </w:divsChild>
    </w:div>
    <w:div w:id="1508444168">
      <w:bodyDiv w:val="1"/>
      <w:marLeft w:val="0"/>
      <w:marRight w:val="0"/>
      <w:marTop w:val="0"/>
      <w:marBottom w:val="0"/>
      <w:divBdr>
        <w:top w:val="none" w:sz="0" w:space="0" w:color="auto"/>
        <w:left w:val="none" w:sz="0" w:space="0" w:color="auto"/>
        <w:bottom w:val="none" w:sz="0" w:space="0" w:color="auto"/>
        <w:right w:val="none" w:sz="0" w:space="0" w:color="auto"/>
      </w:divBdr>
    </w:div>
    <w:div w:id="1516114024">
      <w:bodyDiv w:val="1"/>
      <w:marLeft w:val="0"/>
      <w:marRight w:val="0"/>
      <w:marTop w:val="0"/>
      <w:marBottom w:val="0"/>
      <w:divBdr>
        <w:top w:val="none" w:sz="0" w:space="0" w:color="auto"/>
        <w:left w:val="none" w:sz="0" w:space="0" w:color="auto"/>
        <w:bottom w:val="none" w:sz="0" w:space="0" w:color="auto"/>
        <w:right w:val="none" w:sz="0" w:space="0" w:color="auto"/>
      </w:divBdr>
      <w:divsChild>
        <w:div w:id="2126540435">
          <w:marLeft w:val="480"/>
          <w:marRight w:val="0"/>
          <w:marTop w:val="0"/>
          <w:marBottom w:val="0"/>
          <w:divBdr>
            <w:top w:val="none" w:sz="0" w:space="0" w:color="auto"/>
            <w:left w:val="none" w:sz="0" w:space="0" w:color="auto"/>
            <w:bottom w:val="none" w:sz="0" w:space="0" w:color="auto"/>
            <w:right w:val="none" w:sz="0" w:space="0" w:color="auto"/>
          </w:divBdr>
        </w:div>
        <w:div w:id="1487743584">
          <w:marLeft w:val="480"/>
          <w:marRight w:val="0"/>
          <w:marTop w:val="0"/>
          <w:marBottom w:val="0"/>
          <w:divBdr>
            <w:top w:val="none" w:sz="0" w:space="0" w:color="auto"/>
            <w:left w:val="none" w:sz="0" w:space="0" w:color="auto"/>
            <w:bottom w:val="none" w:sz="0" w:space="0" w:color="auto"/>
            <w:right w:val="none" w:sz="0" w:space="0" w:color="auto"/>
          </w:divBdr>
        </w:div>
        <w:div w:id="1547986615">
          <w:marLeft w:val="480"/>
          <w:marRight w:val="0"/>
          <w:marTop w:val="0"/>
          <w:marBottom w:val="0"/>
          <w:divBdr>
            <w:top w:val="none" w:sz="0" w:space="0" w:color="auto"/>
            <w:left w:val="none" w:sz="0" w:space="0" w:color="auto"/>
            <w:bottom w:val="none" w:sz="0" w:space="0" w:color="auto"/>
            <w:right w:val="none" w:sz="0" w:space="0" w:color="auto"/>
          </w:divBdr>
        </w:div>
        <w:div w:id="1597326033">
          <w:marLeft w:val="480"/>
          <w:marRight w:val="0"/>
          <w:marTop w:val="0"/>
          <w:marBottom w:val="0"/>
          <w:divBdr>
            <w:top w:val="none" w:sz="0" w:space="0" w:color="auto"/>
            <w:left w:val="none" w:sz="0" w:space="0" w:color="auto"/>
            <w:bottom w:val="none" w:sz="0" w:space="0" w:color="auto"/>
            <w:right w:val="none" w:sz="0" w:space="0" w:color="auto"/>
          </w:divBdr>
        </w:div>
        <w:div w:id="1238324984">
          <w:marLeft w:val="480"/>
          <w:marRight w:val="0"/>
          <w:marTop w:val="0"/>
          <w:marBottom w:val="0"/>
          <w:divBdr>
            <w:top w:val="none" w:sz="0" w:space="0" w:color="auto"/>
            <w:left w:val="none" w:sz="0" w:space="0" w:color="auto"/>
            <w:bottom w:val="none" w:sz="0" w:space="0" w:color="auto"/>
            <w:right w:val="none" w:sz="0" w:space="0" w:color="auto"/>
          </w:divBdr>
        </w:div>
        <w:div w:id="1914075923">
          <w:marLeft w:val="480"/>
          <w:marRight w:val="0"/>
          <w:marTop w:val="0"/>
          <w:marBottom w:val="0"/>
          <w:divBdr>
            <w:top w:val="none" w:sz="0" w:space="0" w:color="auto"/>
            <w:left w:val="none" w:sz="0" w:space="0" w:color="auto"/>
            <w:bottom w:val="none" w:sz="0" w:space="0" w:color="auto"/>
            <w:right w:val="none" w:sz="0" w:space="0" w:color="auto"/>
          </w:divBdr>
        </w:div>
        <w:div w:id="643782099">
          <w:marLeft w:val="480"/>
          <w:marRight w:val="0"/>
          <w:marTop w:val="0"/>
          <w:marBottom w:val="0"/>
          <w:divBdr>
            <w:top w:val="none" w:sz="0" w:space="0" w:color="auto"/>
            <w:left w:val="none" w:sz="0" w:space="0" w:color="auto"/>
            <w:bottom w:val="none" w:sz="0" w:space="0" w:color="auto"/>
            <w:right w:val="none" w:sz="0" w:space="0" w:color="auto"/>
          </w:divBdr>
        </w:div>
        <w:div w:id="1581132801">
          <w:marLeft w:val="480"/>
          <w:marRight w:val="0"/>
          <w:marTop w:val="0"/>
          <w:marBottom w:val="0"/>
          <w:divBdr>
            <w:top w:val="none" w:sz="0" w:space="0" w:color="auto"/>
            <w:left w:val="none" w:sz="0" w:space="0" w:color="auto"/>
            <w:bottom w:val="none" w:sz="0" w:space="0" w:color="auto"/>
            <w:right w:val="none" w:sz="0" w:space="0" w:color="auto"/>
          </w:divBdr>
        </w:div>
        <w:div w:id="1039358279">
          <w:marLeft w:val="480"/>
          <w:marRight w:val="0"/>
          <w:marTop w:val="0"/>
          <w:marBottom w:val="0"/>
          <w:divBdr>
            <w:top w:val="none" w:sz="0" w:space="0" w:color="auto"/>
            <w:left w:val="none" w:sz="0" w:space="0" w:color="auto"/>
            <w:bottom w:val="none" w:sz="0" w:space="0" w:color="auto"/>
            <w:right w:val="none" w:sz="0" w:space="0" w:color="auto"/>
          </w:divBdr>
        </w:div>
        <w:div w:id="1590968679">
          <w:marLeft w:val="480"/>
          <w:marRight w:val="0"/>
          <w:marTop w:val="0"/>
          <w:marBottom w:val="0"/>
          <w:divBdr>
            <w:top w:val="none" w:sz="0" w:space="0" w:color="auto"/>
            <w:left w:val="none" w:sz="0" w:space="0" w:color="auto"/>
            <w:bottom w:val="none" w:sz="0" w:space="0" w:color="auto"/>
            <w:right w:val="none" w:sz="0" w:space="0" w:color="auto"/>
          </w:divBdr>
        </w:div>
        <w:div w:id="199519471">
          <w:marLeft w:val="480"/>
          <w:marRight w:val="0"/>
          <w:marTop w:val="0"/>
          <w:marBottom w:val="0"/>
          <w:divBdr>
            <w:top w:val="none" w:sz="0" w:space="0" w:color="auto"/>
            <w:left w:val="none" w:sz="0" w:space="0" w:color="auto"/>
            <w:bottom w:val="none" w:sz="0" w:space="0" w:color="auto"/>
            <w:right w:val="none" w:sz="0" w:space="0" w:color="auto"/>
          </w:divBdr>
        </w:div>
        <w:div w:id="1259480720">
          <w:marLeft w:val="480"/>
          <w:marRight w:val="0"/>
          <w:marTop w:val="0"/>
          <w:marBottom w:val="0"/>
          <w:divBdr>
            <w:top w:val="none" w:sz="0" w:space="0" w:color="auto"/>
            <w:left w:val="none" w:sz="0" w:space="0" w:color="auto"/>
            <w:bottom w:val="none" w:sz="0" w:space="0" w:color="auto"/>
            <w:right w:val="none" w:sz="0" w:space="0" w:color="auto"/>
          </w:divBdr>
        </w:div>
        <w:div w:id="6565471">
          <w:marLeft w:val="480"/>
          <w:marRight w:val="0"/>
          <w:marTop w:val="0"/>
          <w:marBottom w:val="0"/>
          <w:divBdr>
            <w:top w:val="none" w:sz="0" w:space="0" w:color="auto"/>
            <w:left w:val="none" w:sz="0" w:space="0" w:color="auto"/>
            <w:bottom w:val="none" w:sz="0" w:space="0" w:color="auto"/>
            <w:right w:val="none" w:sz="0" w:space="0" w:color="auto"/>
          </w:divBdr>
        </w:div>
        <w:div w:id="1873571223">
          <w:marLeft w:val="480"/>
          <w:marRight w:val="0"/>
          <w:marTop w:val="0"/>
          <w:marBottom w:val="0"/>
          <w:divBdr>
            <w:top w:val="none" w:sz="0" w:space="0" w:color="auto"/>
            <w:left w:val="none" w:sz="0" w:space="0" w:color="auto"/>
            <w:bottom w:val="none" w:sz="0" w:space="0" w:color="auto"/>
            <w:right w:val="none" w:sz="0" w:space="0" w:color="auto"/>
          </w:divBdr>
        </w:div>
        <w:div w:id="557862400">
          <w:marLeft w:val="480"/>
          <w:marRight w:val="0"/>
          <w:marTop w:val="0"/>
          <w:marBottom w:val="0"/>
          <w:divBdr>
            <w:top w:val="none" w:sz="0" w:space="0" w:color="auto"/>
            <w:left w:val="none" w:sz="0" w:space="0" w:color="auto"/>
            <w:bottom w:val="none" w:sz="0" w:space="0" w:color="auto"/>
            <w:right w:val="none" w:sz="0" w:space="0" w:color="auto"/>
          </w:divBdr>
        </w:div>
        <w:div w:id="208997547">
          <w:marLeft w:val="480"/>
          <w:marRight w:val="0"/>
          <w:marTop w:val="0"/>
          <w:marBottom w:val="0"/>
          <w:divBdr>
            <w:top w:val="none" w:sz="0" w:space="0" w:color="auto"/>
            <w:left w:val="none" w:sz="0" w:space="0" w:color="auto"/>
            <w:bottom w:val="none" w:sz="0" w:space="0" w:color="auto"/>
            <w:right w:val="none" w:sz="0" w:space="0" w:color="auto"/>
          </w:divBdr>
        </w:div>
        <w:div w:id="810900198">
          <w:marLeft w:val="480"/>
          <w:marRight w:val="0"/>
          <w:marTop w:val="0"/>
          <w:marBottom w:val="0"/>
          <w:divBdr>
            <w:top w:val="none" w:sz="0" w:space="0" w:color="auto"/>
            <w:left w:val="none" w:sz="0" w:space="0" w:color="auto"/>
            <w:bottom w:val="none" w:sz="0" w:space="0" w:color="auto"/>
            <w:right w:val="none" w:sz="0" w:space="0" w:color="auto"/>
          </w:divBdr>
        </w:div>
        <w:div w:id="1757483428">
          <w:marLeft w:val="480"/>
          <w:marRight w:val="0"/>
          <w:marTop w:val="0"/>
          <w:marBottom w:val="0"/>
          <w:divBdr>
            <w:top w:val="none" w:sz="0" w:space="0" w:color="auto"/>
            <w:left w:val="none" w:sz="0" w:space="0" w:color="auto"/>
            <w:bottom w:val="none" w:sz="0" w:space="0" w:color="auto"/>
            <w:right w:val="none" w:sz="0" w:space="0" w:color="auto"/>
          </w:divBdr>
        </w:div>
        <w:div w:id="1746027473">
          <w:marLeft w:val="480"/>
          <w:marRight w:val="0"/>
          <w:marTop w:val="0"/>
          <w:marBottom w:val="0"/>
          <w:divBdr>
            <w:top w:val="none" w:sz="0" w:space="0" w:color="auto"/>
            <w:left w:val="none" w:sz="0" w:space="0" w:color="auto"/>
            <w:bottom w:val="none" w:sz="0" w:space="0" w:color="auto"/>
            <w:right w:val="none" w:sz="0" w:space="0" w:color="auto"/>
          </w:divBdr>
        </w:div>
        <w:div w:id="1159541774">
          <w:marLeft w:val="480"/>
          <w:marRight w:val="0"/>
          <w:marTop w:val="0"/>
          <w:marBottom w:val="0"/>
          <w:divBdr>
            <w:top w:val="none" w:sz="0" w:space="0" w:color="auto"/>
            <w:left w:val="none" w:sz="0" w:space="0" w:color="auto"/>
            <w:bottom w:val="none" w:sz="0" w:space="0" w:color="auto"/>
            <w:right w:val="none" w:sz="0" w:space="0" w:color="auto"/>
          </w:divBdr>
        </w:div>
        <w:div w:id="851264363">
          <w:marLeft w:val="480"/>
          <w:marRight w:val="0"/>
          <w:marTop w:val="0"/>
          <w:marBottom w:val="0"/>
          <w:divBdr>
            <w:top w:val="none" w:sz="0" w:space="0" w:color="auto"/>
            <w:left w:val="none" w:sz="0" w:space="0" w:color="auto"/>
            <w:bottom w:val="none" w:sz="0" w:space="0" w:color="auto"/>
            <w:right w:val="none" w:sz="0" w:space="0" w:color="auto"/>
          </w:divBdr>
        </w:div>
        <w:div w:id="1583754486">
          <w:marLeft w:val="480"/>
          <w:marRight w:val="0"/>
          <w:marTop w:val="0"/>
          <w:marBottom w:val="0"/>
          <w:divBdr>
            <w:top w:val="none" w:sz="0" w:space="0" w:color="auto"/>
            <w:left w:val="none" w:sz="0" w:space="0" w:color="auto"/>
            <w:bottom w:val="none" w:sz="0" w:space="0" w:color="auto"/>
            <w:right w:val="none" w:sz="0" w:space="0" w:color="auto"/>
          </w:divBdr>
        </w:div>
        <w:div w:id="950236796">
          <w:marLeft w:val="480"/>
          <w:marRight w:val="0"/>
          <w:marTop w:val="0"/>
          <w:marBottom w:val="0"/>
          <w:divBdr>
            <w:top w:val="none" w:sz="0" w:space="0" w:color="auto"/>
            <w:left w:val="none" w:sz="0" w:space="0" w:color="auto"/>
            <w:bottom w:val="none" w:sz="0" w:space="0" w:color="auto"/>
            <w:right w:val="none" w:sz="0" w:space="0" w:color="auto"/>
          </w:divBdr>
        </w:div>
        <w:div w:id="1017271572">
          <w:marLeft w:val="480"/>
          <w:marRight w:val="0"/>
          <w:marTop w:val="0"/>
          <w:marBottom w:val="0"/>
          <w:divBdr>
            <w:top w:val="none" w:sz="0" w:space="0" w:color="auto"/>
            <w:left w:val="none" w:sz="0" w:space="0" w:color="auto"/>
            <w:bottom w:val="none" w:sz="0" w:space="0" w:color="auto"/>
            <w:right w:val="none" w:sz="0" w:space="0" w:color="auto"/>
          </w:divBdr>
        </w:div>
        <w:div w:id="1521623070">
          <w:marLeft w:val="480"/>
          <w:marRight w:val="0"/>
          <w:marTop w:val="0"/>
          <w:marBottom w:val="0"/>
          <w:divBdr>
            <w:top w:val="none" w:sz="0" w:space="0" w:color="auto"/>
            <w:left w:val="none" w:sz="0" w:space="0" w:color="auto"/>
            <w:bottom w:val="none" w:sz="0" w:space="0" w:color="auto"/>
            <w:right w:val="none" w:sz="0" w:space="0" w:color="auto"/>
          </w:divBdr>
        </w:div>
        <w:div w:id="1617324632">
          <w:marLeft w:val="480"/>
          <w:marRight w:val="0"/>
          <w:marTop w:val="0"/>
          <w:marBottom w:val="0"/>
          <w:divBdr>
            <w:top w:val="none" w:sz="0" w:space="0" w:color="auto"/>
            <w:left w:val="none" w:sz="0" w:space="0" w:color="auto"/>
            <w:bottom w:val="none" w:sz="0" w:space="0" w:color="auto"/>
            <w:right w:val="none" w:sz="0" w:space="0" w:color="auto"/>
          </w:divBdr>
        </w:div>
        <w:div w:id="390075864">
          <w:marLeft w:val="480"/>
          <w:marRight w:val="0"/>
          <w:marTop w:val="0"/>
          <w:marBottom w:val="0"/>
          <w:divBdr>
            <w:top w:val="none" w:sz="0" w:space="0" w:color="auto"/>
            <w:left w:val="none" w:sz="0" w:space="0" w:color="auto"/>
            <w:bottom w:val="none" w:sz="0" w:space="0" w:color="auto"/>
            <w:right w:val="none" w:sz="0" w:space="0" w:color="auto"/>
          </w:divBdr>
        </w:div>
        <w:div w:id="563881773">
          <w:marLeft w:val="480"/>
          <w:marRight w:val="0"/>
          <w:marTop w:val="0"/>
          <w:marBottom w:val="0"/>
          <w:divBdr>
            <w:top w:val="none" w:sz="0" w:space="0" w:color="auto"/>
            <w:left w:val="none" w:sz="0" w:space="0" w:color="auto"/>
            <w:bottom w:val="none" w:sz="0" w:space="0" w:color="auto"/>
            <w:right w:val="none" w:sz="0" w:space="0" w:color="auto"/>
          </w:divBdr>
        </w:div>
        <w:div w:id="1187212074">
          <w:marLeft w:val="480"/>
          <w:marRight w:val="0"/>
          <w:marTop w:val="0"/>
          <w:marBottom w:val="0"/>
          <w:divBdr>
            <w:top w:val="none" w:sz="0" w:space="0" w:color="auto"/>
            <w:left w:val="none" w:sz="0" w:space="0" w:color="auto"/>
            <w:bottom w:val="none" w:sz="0" w:space="0" w:color="auto"/>
            <w:right w:val="none" w:sz="0" w:space="0" w:color="auto"/>
          </w:divBdr>
        </w:div>
        <w:div w:id="2042127772">
          <w:marLeft w:val="480"/>
          <w:marRight w:val="0"/>
          <w:marTop w:val="0"/>
          <w:marBottom w:val="0"/>
          <w:divBdr>
            <w:top w:val="none" w:sz="0" w:space="0" w:color="auto"/>
            <w:left w:val="none" w:sz="0" w:space="0" w:color="auto"/>
            <w:bottom w:val="none" w:sz="0" w:space="0" w:color="auto"/>
            <w:right w:val="none" w:sz="0" w:space="0" w:color="auto"/>
          </w:divBdr>
        </w:div>
        <w:div w:id="528493272">
          <w:marLeft w:val="480"/>
          <w:marRight w:val="0"/>
          <w:marTop w:val="0"/>
          <w:marBottom w:val="0"/>
          <w:divBdr>
            <w:top w:val="none" w:sz="0" w:space="0" w:color="auto"/>
            <w:left w:val="none" w:sz="0" w:space="0" w:color="auto"/>
            <w:bottom w:val="none" w:sz="0" w:space="0" w:color="auto"/>
            <w:right w:val="none" w:sz="0" w:space="0" w:color="auto"/>
          </w:divBdr>
        </w:div>
        <w:div w:id="1755784475">
          <w:marLeft w:val="480"/>
          <w:marRight w:val="0"/>
          <w:marTop w:val="0"/>
          <w:marBottom w:val="0"/>
          <w:divBdr>
            <w:top w:val="none" w:sz="0" w:space="0" w:color="auto"/>
            <w:left w:val="none" w:sz="0" w:space="0" w:color="auto"/>
            <w:bottom w:val="none" w:sz="0" w:space="0" w:color="auto"/>
            <w:right w:val="none" w:sz="0" w:space="0" w:color="auto"/>
          </w:divBdr>
        </w:div>
      </w:divsChild>
    </w:div>
    <w:div w:id="1527325065">
      <w:bodyDiv w:val="1"/>
      <w:marLeft w:val="0"/>
      <w:marRight w:val="0"/>
      <w:marTop w:val="0"/>
      <w:marBottom w:val="0"/>
      <w:divBdr>
        <w:top w:val="none" w:sz="0" w:space="0" w:color="auto"/>
        <w:left w:val="none" w:sz="0" w:space="0" w:color="auto"/>
        <w:bottom w:val="none" w:sz="0" w:space="0" w:color="auto"/>
        <w:right w:val="none" w:sz="0" w:space="0" w:color="auto"/>
      </w:divBdr>
      <w:divsChild>
        <w:div w:id="1471050592">
          <w:marLeft w:val="0"/>
          <w:marRight w:val="0"/>
          <w:marTop w:val="0"/>
          <w:marBottom w:val="0"/>
          <w:divBdr>
            <w:top w:val="none" w:sz="0" w:space="0" w:color="auto"/>
            <w:left w:val="none" w:sz="0" w:space="0" w:color="auto"/>
            <w:bottom w:val="none" w:sz="0" w:space="0" w:color="auto"/>
            <w:right w:val="none" w:sz="0" w:space="0" w:color="auto"/>
          </w:divBdr>
          <w:divsChild>
            <w:div w:id="680207261">
              <w:marLeft w:val="0"/>
              <w:marRight w:val="0"/>
              <w:marTop w:val="0"/>
              <w:marBottom w:val="0"/>
              <w:divBdr>
                <w:top w:val="none" w:sz="0" w:space="0" w:color="auto"/>
                <w:left w:val="none" w:sz="0" w:space="0" w:color="auto"/>
                <w:bottom w:val="none" w:sz="0" w:space="0" w:color="auto"/>
                <w:right w:val="none" w:sz="0" w:space="0" w:color="auto"/>
              </w:divBdr>
              <w:divsChild>
                <w:div w:id="1036195402">
                  <w:marLeft w:val="0"/>
                  <w:marRight w:val="0"/>
                  <w:marTop w:val="0"/>
                  <w:marBottom w:val="0"/>
                  <w:divBdr>
                    <w:top w:val="none" w:sz="0" w:space="0" w:color="auto"/>
                    <w:left w:val="none" w:sz="0" w:space="0" w:color="auto"/>
                    <w:bottom w:val="none" w:sz="0" w:space="0" w:color="auto"/>
                    <w:right w:val="none" w:sz="0" w:space="0" w:color="auto"/>
                  </w:divBdr>
                  <w:divsChild>
                    <w:div w:id="18065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442193">
      <w:bodyDiv w:val="1"/>
      <w:marLeft w:val="0"/>
      <w:marRight w:val="0"/>
      <w:marTop w:val="0"/>
      <w:marBottom w:val="0"/>
      <w:divBdr>
        <w:top w:val="none" w:sz="0" w:space="0" w:color="auto"/>
        <w:left w:val="none" w:sz="0" w:space="0" w:color="auto"/>
        <w:bottom w:val="none" w:sz="0" w:space="0" w:color="auto"/>
        <w:right w:val="none" w:sz="0" w:space="0" w:color="auto"/>
      </w:divBdr>
      <w:divsChild>
        <w:div w:id="1249509723">
          <w:marLeft w:val="480"/>
          <w:marRight w:val="0"/>
          <w:marTop w:val="0"/>
          <w:marBottom w:val="0"/>
          <w:divBdr>
            <w:top w:val="none" w:sz="0" w:space="0" w:color="auto"/>
            <w:left w:val="none" w:sz="0" w:space="0" w:color="auto"/>
            <w:bottom w:val="none" w:sz="0" w:space="0" w:color="auto"/>
            <w:right w:val="none" w:sz="0" w:space="0" w:color="auto"/>
          </w:divBdr>
        </w:div>
        <w:div w:id="451871366">
          <w:marLeft w:val="480"/>
          <w:marRight w:val="0"/>
          <w:marTop w:val="0"/>
          <w:marBottom w:val="0"/>
          <w:divBdr>
            <w:top w:val="none" w:sz="0" w:space="0" w:color="auto"/>
            <w:left w:val="none" w:sz="0" w:space="0" w:color="auto"/>
            <w:bottom w:val="none" w:sz="0" w:space="0" w:color="auto"/>
            <w:right w:val="none" w:sz="0" w:space="0" w:color="auto"/>
          </w:divBdr>
        </w:div>
        <w:div w:id="951933798">
          <w:marLeft w:val="480"/>
          <w:marRight w:val="0"/>
          <w:marTop w:val="0"/>
          <w:marBottom w:val="0"/>
          <w:divBdr>
            <w:top w:val="none" w:sz="0" w:space="0" w:color="auto"/>
            <w:left w:val="none" w:sz="0" w:space="0" w:color="auto"/>
            <w:bottom w:val="none" w:sz="0" w:space="0" w:color="auto"/>
            <w:right w:val="none" w:sz="0" w:space="0" w:color="auto"/>
          </w:divBdr>
        </w:div>
        <w:div w:id="1776096103">
          <w:marLeft w:val="480"/>
          <w:marRight w:val="0"/>
          <w:marTop w:val="0"/>
          <w:marBottom w:val="0"/>
          <w:divBdr>
            <w:top w:val="none" w:sz="0" w:space="0" w:color="auto"/>
            <w:left w:val="none" w:sz="0" w:space="0" w:color="auto"/>
            <w:bottom w:val="none" w:sz="0" w:space="0" w:color="auto"/>
            <w:right w:val="none" w:sz="0" w:space="0" w:color="auto"/>
          </w:divBdr>
        </w:div>
        <w:div w:id="606960953">
          <w:marLeft w:val="480"/>
          <w:marRight w:val="0"/>
          <w:marTop w:val="0"/>
          <w:marBottom w:val="0"/>
          <w:divBdr>
            <w:top w:val="none" w:sz="0" w:space="0" w:color="auto"/>
            <w:left w:val="none" w:sz="0" w:space="0" w:color="auto"/>
            <w:bottom w:val="none" w:sz="0" w:space="0" w:color="auto"/>
            <w:right w:val="none" w:sz="0" w:space="0" w:color="auto"/>
          </w:divBdr>
        </w:div>
        <w:div w:id="520364262">
          <w:marLeft w:val="480"/>
          <w:marRight w:val="0"/>
          <w:marTop w:val="0"/>
          <w:marBottom w:val="0"/>
          <w:divBdr>
            <w:top w:val="none" w:sz="0" w:space="0" w:color="auto"/>
            <w:left w:val="none" w:sz="0" w:space="0" w:color="auto"/>
            <w:bottom w:val="none" w:sz="0" w:space="0" w:color="auto"/>
            <w:right w:val="none" w:sz="0" w:space="0" w:color="auto"/>
          </w:divBdr>
        </w:div>
        <w:div w:id="209460260">
          <w:marLeft w:val="480"/>
          <w:marRight w:val="0"/>
          <w:marTop w:val="0"/>
          <w:marBottom w:val="0"/>
          <w:divBdr>
            <w:top w:val="none" w:sz="0" w:space="0" w:color="auto"/>
            <w:left w:val="none" w:sz="0" w:space="0" w:color="auto"/>
            <w:bottom w:val="none" w:sz="0" w:space="0" w:color="auto"/>
            <w:right w:val="none" w:sz="0" w:space="0" w:color="auto"/>
          </w:divBdr>
        </w:div>
        <w:div w:id="1485706426">
          <w:marLeft w:val="480"/>
          <w:marRight w:val="0"/>
          <w:marTop w:val="0"/>
          <w:marBottom w:val="0"/>
          <w:divBdr>
            <w:top w:val="none" w:sz="0" w:space="0" w:color="auto"/>
            <w:left w:val="none" w:sz="0" w:space="0" w:color="auto"/>
            <w:bottom w:val="none" w:sz="0" w:space="0" w:color="auto"/>
            <w:right w:val="none" w:sz="0" w:space="0" w:color="auto"/>
          </w:divBdr>
        </w:div>
        <w:div w:id="1556283656">
          <w:marLeft w:val="480"/>
          <w:marRight w:val="0"/>
          <w:marTop w:val="0"/>
          <w:marBottom w:val="0"/>
          <w:divBdr>
            <w:top w:val="none" w:sz="0" w:space="0" w:color="auto"/>
            <w:left w:val="none" w:sz="0" w:space="0" w:color="auto"/>
            <w:bottom w:val="none" w:sz="0" w:space="0" w:color="auto"/>
            <w:right w:val="none" w:sz="0" w:space="0" w:color="auto"/>
          </w:divBdr>
        </w:div>
      </w:divsChild>
    </w:div>
    <w:div w:id="1542783358">
      <w:bodyDiv w:val="1"/>
      <w:marLeft w:val="0"/>
      <w:marRight w:val="0"/>
      <w:marTop w:val="0"/>
      <w:marBottom w:val="0"/>
      <w:divBdr>
        <w:top w:val="none" w:sz="0" w:space="0" w:color="auto"/>
        <w:left w:val="none" w:sz="0" w:space="0" w:color="auto"/>
        <w:bottom w:val="none" w:sz="0" w:space="0" w:color="auto"/>
        <w:right w:val="none" w:sz="0" w:space="0" w:color="auto"/>
      </w:divBdr>
    </w:div>
    <w:div w:id="1559126975">
      <w:bodyDiv w:val="1"/>
      <w:marLeft w:val="0"/>
      <w:marRight w:val="0"/>
      <w:marTop w:val="0"/>
      <w:marBottom w:val="0"/>
      <w:divBdr>
        <w:top w:val="none" w:sz="0" w:space="0" w:color="auto"/>
        <w:left w:val="none" w:sz="0" w:space="0" w:color="auto"/>
        <w:bottom w:val="none" w:sz="0" w:space="0" w:color="auto"/>
        <w:right w:val="none" w:sz="0" w:space="0" w:color="auto"/>
      </w:divBdr>
      <w:divsChild>
        <w:div w:id="1380395874">
          <w:marLeft w:val="0"/>
          <w:marRight w:val="0"/>
          <w:marTop w:val="0"/>
          <w:marBottom w:val="0"/>
          <w:divBdr>
            <w:top w:val="none" w:sz="0" w:space="0" w:color="auto"/>
            <w:left w:val="none" w:sz="0" w:space="0" w:color="auto"/>
            <w:bottom w:val="none" w:sz="0" w:space="0" w:color="auto"/>
            <w:right w:val="none" w:sz="0" w:space="0" w:color="auto"/>
          </w:divBdr>
          <w:divsChild>
            <w:div w:id="15264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16764">
      <w:bodyDiv w:val="1"/>
      <w:marLeft w:val="0"/>
      <w:marRight w:val="0"/>
      <w:marTop w:val="0"/>
      <w:marBottom w:val="0"/>
      <w:divBdr>
        <w:top w:val="none" w:sz="0" w:space="0" w:color="auto"/>
        <w:left w:val="none" w:sz="0" w:space="0" w:color="auto"/>
        <w:bottom w:val="none" w:sz="0" w:space="0" w:color="auto"/>
        <w:right w:val="none" w:sz="0" w:space="0" w:color="auto"/>
      </w:divBdr>
    </w:div>
    <w:div w:id="1581014538">
      <w:bodyDiv w:val="1"/>
      <w:marLeft w:val="0"/>
      <w:marRight w:val="0"/>
      <w:marTop w:val="0"/>
      <w:marBottom w:val="0"/>
      <w:divBdr>
        <w:top w:val="none" w:sz="0" w:space="0" w:color="auto"/>
        <w:left w:val="none" w:sz="0" w:space="0" w:color="auto"/>
        <w:bottom w:val="none" w:sz="0" w:space="0" w:color="auto"/>
        <w:right w:val="none" w:sz="0" w:space="0" w:color="auto"/>
      </w:divBdr>
    </w:div>
    <w:div w:id="1590967531">
      <w:bodyDiv w:val="1"/>
      <w:marLeft w:val="0"/>
      <w:marRight w:val="0"/>
      <w:marTop w:val="0"/>
      <w:marBottom w:val="0"/>
      <w:divBdr>
        <w:top w:val="none" w:sz="0" w:space="0" w:color="auto"/>
        <w:left w:val="none" w:sz="0" w:space="0" w:color="auto"/>
        <w:bottom w:val="none" w:sz="0" w:space="0" w:color="auto"/>
        <w:right w:val="none" w:sz="0" w:space="0" w:color="auto"/>
      </w:divBdr>
    </w:div>
    <w:div w:id="1602225586">
      <w:bodyDiv w:val="1"/>
      <w:marLeft w:val="0"/>
      <w:marRight w:val="0"/>
      <w:marTop w:val="0"/>
      <w:marBottom w:val="0"/>
      <w:divBdr>
        <w:top w:val="none" w:sz="0" w:space="0" w:color="auto"/>
        <w:left w:val="none" w:sz="0" w:space="0" w:color="auto"/>
        <w:bottom w:val="none" w:sz="0" w:space="0" w:color="auto"/>
        <w:right w:val="none" w:sz="0" w:space="0" w:color="auto"/>
      </w:divBdr>
    </w:div>
    <w:div w:id="1602298970">
      <w:bodyDiv w:val="1"/>
      <w:marLeft w:val="0"/>
      <w:marRight w:val="0"/>
      <w:marTop w:val="0"/>
      <w:marBottom w:val="0"/>
      <w:divBdr>
        <w:top w:val="none" w:sz="0" w:space="0" w:color="auto"/>
        <w:left w:val="none" w:sz="0" w:space="0" w:color="auto"/>
        <w:bottom w:val="none" w:sz="0" w:space="0" w:color="auto"/>
        <w:right w:val="none" w:sz="0" w:space="0" w:color="auto"/>
      </w:divBdr>
    </w:div>
    <w:div w:id="1602643358">
      <w:bodyDiv w:val="1"/>
      <w:marLeft w:val="0"/>
      <w:marRight w:val="0"/>
      <w:marTop w:val="0"/>
      <w:marBottom w:val="0"/>
      <w:divBdr>
        <w:top w:val="none" w:sz="0" w:space="0" w:color="auto"/>
        <w:left w:val="none" w:sz="0" w:space="0" w:color="auto"/>
        <w:bottom w:val="none" w:sz="0" w:space="0" w:color="auto"/>
        <w:right w:val="none" w:sz="0" w:space="0" w:color="auto"/>
      </w:divBdr>
      <w:divsChild>
        <w:div w:id="1846283543">
          <w:marLeft w:val="480"/>
          <w:marRight w:val="0"/>
          <w:marTop w:val="0"/>
          <w:marBottom w:val="0"/>
          <w:divBdr>
            <w:top w:val="none" w:sz="0" w:space="0" w:color="auto"/>
            <w:left w:val="none" w:sz="0" w:space="0" w:color="auto"/>
            <w:bottom w:val="none" w:sz="0" w:space="0" w:color="auto"/>
            <w:right w:val="none" w:sz="0" w:space="0" w:color="auto"/>
          </w:divBdr>
        </w:div>
        <w:div w:id="1825196588">
          <w:marLeft w:val="480"/>
          <w:marRight w:val="0"/>
          <w:marTop w:val="0"/>
          <w:marBottom w:val="0"/>
          <w:divBdr>
            <w:top w:val="none" w:sz="0" w:space="0" w:color="auto"/>
            <w:left w:val="none" w:sz="0" w:space="0" w:color="auto"/>
            <w:bottom w:val="none" w:sz="0" w:space="0" w:color="auto"/>
            <w:right w:val="none" w:sz="0" w:space="0" w:color="auto"/>
          </w:divBdr>
        </w:div>
        <w:div w:id="573394211">
          <w:marLeft w:val="480"/>
          <w:marRight w:val="0"/>
          <w:marTop w:val="0"/>
          <w:marBottom w:val="0"/>
          <w:divBdr>
            <w:top w:val="none" w:sz="0" w:space="0" w:color="auto"/>
            <w:left w:val="none" w:sz="0" w:space="0" w:color="auto"/>
            <w:bottom w:val="none" w:sz="0" w:space="0" w:color="auto"/>
            <w:right w:val="none" w:sz="0" w:space="0" w:color="auto"/>
          </w:divBdr>
        </w:div>
        <w:div w:id="905801343">
          <w:marLeft w:val="480"/>
          <w:marRight w:val="0"/>
          <w:marTop w:val="0"/>
          <w:marBottom w:val="0"/>
          <w:divBdr>
            <w:top w:val="none" w:sz="0" w:space="0" w:color="auto"/>
            <w:left w:val="none" w:sz="0" w:space="0" w:color="auto"/>
            <w:bottom w:val="none" w:sz="0" w:space="0" w:color="auto"/>
            <w:right w:val="none" w:sz="0" w:space="0" w:color="auto"/>
          </w:divBdr>
        </w:div>
        <w:div w:id="677195304">
          <w:marLeft w:val="480"/>
          <w:marRight w:val="0"/>
          <w:marTop w:val="0"/>
          <w:marBottom w:val="0"/>
          <w:divBdr>
            <w:top w:val="none" w:sz="0" w:space="0" w:color="auto"/>
            <w:left w:val="none" w:sz="0" w:space="0" w:color="auto"/>
            <w:bottom w:val="none" w:sz="0" w:space="0" w:color="auto"/>
            <w:right w:val="none" w:sz="0" w:space="0" w:color="auto"/>
          </w:divBdr>
        </w:div>
        <w:div w:id="1004632345">
          <w:marLeft w:val="480"/>
          <w:marRight w:val="0"/>
          <w:marTop w:val="0"/>
          <w:marBottom w:val="0"/>
          <w:divBdr>
            <w:top w:val="none" w:sz="0" w:space="0" w:color="auto"/>
            <w:left w:val="none" w:sz="0" w:space="0" w:color="auto"/>
            <w:bottom w:val="none" w:sz="0" w:space="0" w:color="auto"/>
            <w:right w:val="none" w:sz="0" w:space="0" w:color="auto"/>
          </w:divBdr>
        </w:div>
        <w:div w:id="1877887184">
          <w:marLeft w:val="480"/>
          <w:marRight w:val="0"/>
          <w:marTop w:val="0"/>
          <w:marBottom w:val="0"/>
          <w:divBdr>
            <w:top w:val="none" w:sz="0" w:space="0" w:color="auto"/>
            <w:left w:val="none" w:sz="0" w:space="0" w:color="auto"/>
            <w:bottom w:val="none" w:sz="0" w:space="0" w:color="auto"/>
            <w:right w:val="none" w:sz="0" w:space="0" w:color="auto"/>
          </w:divBdr>
        </w:div>
        <w:div w:id="1783114290">
          <w:marLeft w:val="480"/>
          <w:marRight w:val="0"/>
          <w:marTop w:val="0"/>
          <w:marBottom w:val="0"/>
          <w:divBdr>
            <w:top w:val="none" w:sz="0" w:space="0" w:color="auto"/>
            <w:left w:val="none" w:sz="0" w:space="0" w:color="auto"/>
            <w:bottom w:val="none" w:sz="0" w:space="0" w:color="auto"/>
            <w:right w:val="none" w:sz="0" w:space="0" w:color="auto"/>
          </w:divBdr>
        </w:div>
        <w:div w:id="2095783055">
          <w:marLeft w:val="480"/>
          <w:marRight w:val="0"/>
          <w:marTop w:val="0"/>
          <w:marBottom w:val="0"/>
          <w:divBdr>
            <w:top w:val="none" w:sz="0" w:space="0" w:color="auto"/>
            <w:left w:val="none" w:sz="0" w:space="0" w:color="auto"/>
            <w:bottom w:val="none" w:sz="0" w:space="0" w:color="auto"/>
            <w:right w:val="none" w:sz="0" w:space="0" w:color="auto"/>
          </w:divBdr>
        </w:div>
        <w:div w:id="675352044">
          <w:marLeft w:val="480"/>
          <w:marRight w:val="0"/>
          <w:marTop w:val="0"/>
          <w:marBottom w:val="0"/>
          <w:divBdr>
            <w:top w:val="none" w:sz="0" w:space="0" w:color="auto"/>
            <w:left w:val="none" w:sz="0" w:space="0" w:color="auto"/>
            <w:bottom w:val="none" w:sz="0" w:space="0" w:color="auto"/>
            <w:right w:val="none" w:sz="0" w:space="0" w:color="auto"/>
          </w:divBdr>
        </w:div>
        <w:div w:id="1629512215">
          <w:marLeft w:val="480"/>
          <w:marRight w:val="0"/>
          <w:marTop w:val="0"/>
          <w:marBottom w:val="0"/>
          <w:divBdr>
            <w:top w:val="none" w:sz="0" w:space="0" w:color="auto"/>
            <w:left w:val="none" w:sz="0" w:space="0" w:color="auto"/>
            <w:bottom w:val="none" w:sz="0" w:space="0" w:color="auto"/>
            <w:right w:val="none" w:sz="0" w:space="0" w:color="auto"/>
          </w:divBdr>
        </w:div>
        <w:div w:id="726026313">
          <w:marLeft w:val="480"/>
          <w:marRight w:val="0"/>
          <w:marTop w:val="0"/>
          <w:marBottom w:val="0"/>
          <w:divBdr>
            <w:top w:val="none" w:sz="0" w:space="0" w:color="auto"/>
            <w:left w:val="none" w:sz="0" w:space="0" w:color="auto"/>
            <w:bottom w:val="none" w:sz="0" w:space="0" w:color="auto"/>
            <w:right w:val="none" w:sz="0" w:space="0" w:color="auto"/>
          </w:divBdr>
        </w:div>
        <w:div w:id="1065185789">
          <w:marLeft w:val="480"/>
          <w:marRight w:val="0"/>
          <w:marTop w:val="0"/>
          <w:marBottom w:val="0"/>
          <w:divBdr>
            <w:top w:val="none" w:sz="0" w:space="0" w:color="auto"/>
            <w:left w:val="none" w:sz="0" w:space="0" w:color="auto"/>
            <w:bottom w:val="none" w:sz="0" w:space="0" w:color="auto"/>
            <w:right w:val="none" w:sz="0" w:space="0" w:color="auto"/>
          </w:divBdr>
        </w:div>
        <w:div w:id="1571229052">
          <w:marLeft w:val="480"/>
          <w:marRight w:val="0"/>
          <w:marTop w:val="0"/>
          <w:marBottom w:val="0"/>
          <w:divBdr>
            <w:top w:val="none" w:sz="0" w:space="0" w:color="auto"/>
            <w:left w:val="none" w:sz="0" w:space="0" w:color="auto"/>
            <w:bottom w:val="none" w:sz="0" w:space="0" w:color="auto"/>
            <w:right w:val="none" w:sz="0" w:space="0" w:color="auto"/>
          </w:divBdr>
        </w:div>
        <w:div w:id="1842038801">
          <w:marLeft w:val="480"/>
          <w:marRight w:val="0"/>
          <w:marTop w:val="0"/>
          <w:marBottom w:val="0"/>
          <w:divBdr>
            <w:top w:val="none" w:sz="0" w:space="0" w:color="auto"/>
            <w:left w:val="none" w:sz="0" w:space="0" w:color="auto"/>
            <w:bottom w:val="none" w:sz="0" w:space="0" w:color="auto"/>
            <w:right w:val="none" w:sz="0" w:space="0" w:color="auto"/>
          </w:divBdr>
        </w:div>
        <w:div w:id="1636373016">
          <w:marLeft w:val="480"/>
          <w:marRight w:val="0"/>
          <w:marTop w:val="0"/>
          <w:marBottom w:val="0"/>
          <w:divBdr>
            <w:top w:val="none" w:sz="0" w:space="0" w:color="auto"/>
            <w:left w:val="none" w:sz="0" w:space="0" w:color="auto"/>
            <w:bottom w:val="none" w:sz="0" w:space="0" w:color="auto"/>
            <w:right w:val="none" w:sz="0" w:space="0" w:color="auto"/>
          </w:divBdr>
        </w:div>
        <w:div w:id="1411467548">
          <w:marLeft w:val="480"/>
          <w:marRight w:val="0"/>
          <w:marTop w:val="0"/>
          <w:marBottom w:val="0"/>
          <w:divBdr>
            <w:top w:val="none" w:sz="0" w:space="0" w:color="auto"/>
            <w:left w:val="none" w:sz="0" w:space="0" w:color="auto"/>
            <w:bottom w:val="none" w:sz="0" w:space="0" w:color="auto"/>
            <w:right w:val="none" w:sz="0" w:space="0" w:color="auto"/>
          </w:divBdr>
        </w:div>
        <w:div w:id="1146356505">
          <w:marLeft w:val="480"/>
          <w:marRight w:val="0"/>
          <w:marTop w:val="0"/>
          <w:marBottom w:val="0"/>
          <w:divBdr>
            <w:top w:val="none" w:sz="0" w:space="0" w:color="auto"/>
            <w:left w:val="none" w:sz="0" w:space="0" w:color="auto"/>
            <w:bottom w:val="none" w:sz="0" w:space="0" w:color="auto"/>
            <w:right w:val="none" w:sz="0" w:space="0" w:color="auto"/>
          </w:divBdr>
        </w:div>
        <w:div w:id="2074309646">
          <w:marLeft w:val="480"/>
          <w:marRight w:val="0"/>
          <w:marTop w:val="0"/>
          <w:marBottom w:val="0"/>
          <w:divBdr>
            <w:top w:val="none" w:sz="0" w:space="0" w:color="auto"/>
            <w:left w:val="none" w:sz="0" w:space="0" w:color="auto"/>
            <w:bottom w:val="none" w:sz="0" w:space="0" w:color="auto"/>
            <w:right w:val="none" w:sz="0" w:space="0" w:color="auto"/>
          </w:divBdr>
        </w:div>
        <w:div w:id="728068636">
          <w:marLeft w:val="480"/>
          <w:marRight w:val="0"/>
          <w:marTop w:val="0"/>
          <w:marBottom w:val="0"/>
          <w:divBdr>
            <w:top w:val="none" w:sz="0" w:space="0" w:color="auto"/>
            <w:left w:val="none" w:sz="0" w:space="0" w:color="auto"/>
            <w:bottom w:val="none" w:sz="0" w:space="0" w:color="auto"/>
            <w:right w:val="none" w:sz="0" w:space="0" w:color="auto"/>
          </w:divBdr>
        </w:div>
        <w:div w:id="262349011">
          <w:marLeft w:val="480"/>
          <w:marRight w:val="0"/>
          <w:marTop w:val="0"/>
          <w:marBottom w:val="0"/>
          <w:divBdr>
            <w:top w:val="none" w:sz="0" w:space="0" w:color="auto"/>
            <w:left w:val="none" w:sz="0" w:space="0" w:color="auto"/>
            <w:bottom w:val="none" w:sz="0" w:space="0" w:color="auto"/>
            <w:right w:val="none" w:sz="0" w:space="0" w:color="auto"/>
          </w:divBdr>
        </w:div>
        <w:div w:id="563108656">
          <w:marLeft w:val="480"/>
          <w:marRight w:val="0"/>
          <w:marTop w:val="0"/>
          <w:marBottom w:val="0"/>
          <w:divBdr>
            <w:top w:val="none" w:sz="0" w:space="0" w:color="auto"/>
            <w:left w:val="none" w:sz="0" w:space="0" w:color="auto"/>
            <w:bottom w:val="none" w:sz="0" w:space="0" w:color="auto"/>
            <w:right w:val="none" w:sz="0" w:space="0" w:color="auto"/>
          </w:divBdr>
        </w:div>
        <w:div w:id="1533613604">
          <w:marLeft w:val="480"/>
          <w:marRight w:val="0"/>
          <w:marTop w:val="0"/>
          <w:marBottom w:val="0"/>
          <w:divBdr>
            <w:top w:val="none" w:sz="0" w:space="0" w:color="auto"/>
            <w:left w:val="none" w:sz="0" w:space="0" w:color="auto"/>
            <w:bottom w:val="none" w:sz="0" w:space="0" w:color="auto"/>
            <w:right w:val="none" w:sz="0" w:space="0" w:color="auto"/>
          </w:divBdr>
        </w:div>
      </w:divsChild>
    </w:div>
    <w:div w:id="1603029979">
      <w:bodyDiv w:val="1"/>
      <w:marLeft w:val="0"/>
      <w:marRight w:val="0"/>
      <w:marTop w:val="0"/>
      <w:marBottom w:val="0"/>
      <w:divBdr>
        <w:top w:val="none" w:sz="0" w:space="0" w:color="auto"/>
        <w:left w:val="none" w:sz="0" w:space="0" w:color="auto"/>
        <w:bottom w:val="none" w:sz="0" w:space="0" w:color="auto"/>
        <w:right w:val="none" w:sz="0" w:space="0" w:color="auto"/>
      </w:divBdr>
    </w:div>
    <w:div w:id="1604604915">
      <w:bodyDiv w:val="1"/>
      <w:marLeft w:val="0"/>
      <w:marRight w:val="0"/>
      <w:marTop w:val="0"/>
      <w:marBottom w:val="0"/>
      <w:divBdr>
        <w:top w:val="none" w:sz="0" w:space="0" w:color="auto"/>
        <w:left w:val="none" w:sz="0" w:space="0" w:color="auto"/>
        <w:bottom w:val="none" w:sz="0" w:space="0" w:color="auto"/>
        <w:right w:val="none" w:sz="0" w:space="0" w:color="auto"/>
      </w:divBdr>
      <w:divsChild>
        <w:div w:id="787309378">
          <w:marLeft w:val="480"/>
          <w:marRight w:val="0"/>
          <w:marTop w:val="0"/>
          <w:marBottom w:val="0"/>
          <w:divBdr>
            <w:top w:val="none" w:sz="0" w:space="0" w:color="auto"/>
            <w:left w:val="none" w:sz="0" w:space="0" w:color="auto"/>
            <w:bottom w:val="none" w:sz="0" w:space="0" w:color="auto"/>
            <w:right w:val="none" w:sz="0" w:space="0" w:color="auto"/>
          </w:divBdr>
        </w:div>
        <w:div w:id="1870874246">
          <w:marLeft w:val="480"/>
          <w:marRight w:val="0"/>
          <w:marTop w:val="0"/>
          <w:marBottom w:val="0"/>
          <w:divBdr>
            <w:top w:val="none" w:sz="0" w:space="0" w:color="auto"/>
            <w:left w:val="none" w:sz="0" w:space="0" w:color="auto"/>
            <w:bottom w:val="none" w:sz="0" w:space="0" w:color="auto"/>
            <w:right w:val="none" w:sz="0" w:space="0" w:color="auto"/>
          </w:divBdr>
        </w:div>
        <w:div w:id="1644000829">
          <w:marLeft w:val="480"/>
          <w:marRight w:val="0"/>
          <w:marTop w:val="0"/>
          <w:marBottom w:val="0"/>
          <w:divBdr>
            <w:top w:val="none" w:sz="0" w:space="0" w:color="auto"/>
            <w:left w:val="none" w:sz="0" w:space="0" w:color="auto"/>
            <w:bottom w:val="none" w:sz="0" w:space="0" w:color="auto"/>
            <w:right w:val="none" w:sz="0" w:space="0" w:color="auto"/>
          </w:divBdr>
        </w:div>
        <w:div w:id="797987505">
          <w:marLeft w:val="480"/>
          <w:marRight w:val="0"/>
          <w:marTop w:val="0"/>
          <w:marBottom w:val="0"/>
          <w:divBdr>
            <w:top w:val="none" w:sz="0" w:space="0" w:color="auto"/>
            <w:left w:val="none" w:sz="0" w:space="0" w:color="auto"/>
            <w:bottom w:val="none" w:sz="0" w:space="0" w:color="auto"/>
            <w:right w:val="none" w:sz="0" w:space="0" w:color="auto"/>
          </w:divBdr>
        </w:div>
        <w:div w:id="1759061566">
          <w:marLeft w:val="480"/>
          <w:marRight w:val="0"/>
          <w:marTop w:val="0"/>
          <w:marBottom w:val="0"/>
          <w:divBdr>
            <w:top w:val="none" w:sz="0" w:space="0" w:color="auto"/>
            <w:left w:val="none" w:sz="0" w:space="0" w:color="auto"/>
            <w:bottom w:val="none" w:sz="0" w:space="0" w:color="auto"/>
            <w:right w:val="none" w:sz="0" w:space="0" w:color="auto"/>
          </w:divBdr>
        </w:div>
        <w:div w:id="1592154555">
          <w:marLeft w:val="480"/>
          <w:marRight w:val="0"/>
          <w:marTop w:val="0"/>
          <w:marBottom w:val="0"/>
          <w:divBdr>
            <w:top w:val="none" w:sz="0" w:space="0" w:color="auto"/>
            <w:left w:val="none" w:sz="0" w:space="0" w:color="auto"/>
            <w:bottom w:val="none" w:sz="0" w:space="0" w:color="auto"/>
            <w:right w:val="none" w:sz="0" w:space="0" w:color="auto"/>
          </w:divBdr>
        </w:div>
        <w:div w:id="1061487318">
          <w:marLeft w:val="480"/>
          <w:marRight w:val="0"/>
          <w:marTop w:val="0"/>
          <w:marBottom w:val="0"/>
          <w:divBdr>
            <w:top w:val="none" w:sz="0" w:space="0" w:color="auto"/>
            <w:left w:val="none" w:sz="0" w:space="0" w:color="auto"/>
            <w:bottom w:val="none" w:sz="0" w:space="0" w:color="auto"/>
            <w:right w:val="none" w:sz="0" w:space="0" w:color="auto"/>
          </w:divBdr>
        </w:div>
        <w:div w:id="349068769">
          <w:marLeft w:val="480"/>
          <w:marRight w:val="0"/>
          <w:marTop w:val="0"/>
          <w:marBottom w:val="0"/>
          <w:divBdr>
            <w:top w:val="none" w:sz="0" w:space="0" w:color="auto"/>
            <w:left w:val="none" w:sz="0" w:space="0" w:color="auto"/>
            <w:bottom w:val="none" w:sz="0" w:space="0" w:color="auto"/>
            <w:right w:val="none" w:sz="0" w:space="0" w:color="auto"/>
          </w:divBdr>
        </w:div>
        <w:div w:id="951059644">
          <w:marLeft w:val="480"/>
          <w:marRight w:val="0"/>
          <w:marTop w:val="0"/>
          <w:marBottom w:val="0"/>
          <w:divBdr>
            <w:top w:val="none" w:sz="0" w:space="0" w:color="auto"/>
            <w:left w:val="none" w:sz="0" w:space="0" w:color="auto"/>
            <w:bottom w:val="none" w:sz="0" w:space="0" w:color="auto"/>
            <w:right w:val="none" w:sz="0" w:space="0" w:color="auto"/>
          </w:divBdr>
        </w:div>
        <w:div w:id="587616430">
          <w:marLeft w:val="480"/>
          <w:marRight w:val="0"/>
          <w:marTop w:val="0"/>
          <w:marBottom w:val="0"/>
          <w:divBdr>
            <w:top w:val="none" w:sz="0" w:space="0" w:color="auto"/>
            <w:left w:val="none" w:sz="0" w:space="0" w:color="auto"/>
            <w:bottom w:val="none" w:sz="0" w:space="0" w:color="auto"/>
            <w:right w:val="none" w:sz="0" w:space="0" w:color="auto"/>
          </w:divBdr>
        </w:div>
        <w:div w:id="1708406059">
          <w:marLeft w:val="480"/>
          <w:marRight w:val="0"/>
          <w:marTop w:val="0"/>
          <w:marBottom w:val="0"/>
          <w:divBdr>
            <w:top w:val="none" w:sz="0" w:space="0" w:color="auto"/>
            <w:left w:val="none" w:sz="0" w:space="0" w:color="auto"/>
            <w:bottom w:val="none" w:sz="0" w:space="0" w:color="auto"/>
            <w:right w:val="none" w:sz="0" w:space="0" w:color="auto"/>
          </w:divBdr>
        </w:div>
        <w:div w:id="2115633303">
          <w:marLeft w:val="480"/>
          <w:marRight w:val="0"/>
          <w:marTop w:val="0"/>
          <w:marBottom w:val="0"/>
          <w:divBdr>
            <w:top w:val="none" w:sz="0" w:space="0" w:color="auto"/>
            <w:left w:val="none" w:sz="0" w:space="0" w:color="auto"/>
            <w:bottom w:val="none" w:sz="0" w:space="0" w:color="auto"/>
            <w:right w:val="none" w:sz="0" w:space="0" w:color="auto"/>
          </w:divBdr>
        </w:div>
        <w:div w:id="1449079146">
          <w:marLeft w:val="480"/>
          <w:marRight w:val="0"/>
          <w:marTop w:val="0"/>
          <w:marBottom w:val="0"/>
          <w:divBdr>
            <w:top w:val="none" w:sz="0" w:space="0" w:color="auto"/>
            <w:left w:val="none" w:sz="0" w:space="0" w:color="auto"/>
            <w:bottom w:val="none" w:sz="0" w:space="0" w:color="auto"/>
            <w:right w:val="none" w:sz="0" w:space="0" w:color="auto"/>
          </w:divBdr>
        </w:div>
        <w:div w:id="1952130537">
          <w:marLeft w:val="480"/>
          <w:marRight w:val="0"/>
          <w:marTop w:val="0"/>
          <w:marBottom w:val="0"/>
          <w:divBdr>
            <w:top w:val="none" w:sz="0" w:space="0" w:color="auto"/>
            <w:left w:val="none" w:sz="0" w:space="0" w:color="auto"/>
            <w:bottom w:val="none" w:sz="0" w:space="0" w:color="auto"/>
            <w:right w:val="none" w:sz="0" w:space="0" w:color="auto"/>
          </w:divBdr>
        </w:div>
        <w:div w:id="373966792">
          <w:marLeft w:val="480"/>
          <w:marRight w:val="0"/>
          <w:marTop w:val="0"/>
          <w:marBottom w:val="0"/>
          <w:divBdr>
            <w:top w:val="none" w:sz="0" w:space="0" w:color="auto"/>
            <w:left w:val="none" w:sz="0" w:space="0" w:color="auto"/>
            <w:bottom w:val="none" w:sz="0" w:space="0" w:color="auto"/>
            <w:right w:val="none" w:sz="0" w:space="0" w:color="auto"/>
          </w:divBdr>
        </w:div>
        <w:div w:id="212740520">
          <w:marLeft w:val="480"/>
          <w:marRight w:val="0"/>
          <w:marTop w:val="0"/>
          <w:marBottom w:val="0"/>
          <w:divBdr>
            <w:top w:val="none" w:sz="0" w:space="0" w:color="auto"/>
            <w:left w:val="none" w:sz="0" w:space="0" w:color="auto"/>
            <w:bottom w:val="none" w:sz="0" w:space="0" w:color="auto"/>
            <w:right w:val="none" w:sz="0" w:space="0" w:color="auto"/>
          </w:divBdr>
        </w:div>
        <w:div w:id="837766094">
          <w:marLeft w:val="480"/>
          <w:marRight w:val="0"/>
          <w:marTop w:val="0"/>
          <w:marBottom w:val="0"/>
          <w:divBdr>
            <w:top w:val="none" w:sz="0" w:space="0" w:color="auto"/>
            <w:left w:val="none" w:sz="0" w:space="0" w:color="auto"/>
            <w:bottom w:val="none" w:sz="0" w:space="0" w:color="auto"/>
            <w:right w:val="none" w:sz="0" w:space="0" w:color="auto"/>
          </w:divBdr>
        </w:div>
        <w:div w:id="127481154">
          <w:marLeft w:val="480"/>
          <w:marRight w:val="0"/>
          <w:marTop w:val="0"/>
          <w:marBottom w:val="0"/>
          <w:divBdr>
            <w:top w:val="none" w:sz="0" w:space="0" w:color="auto"/>
            <w:left w:val="none" w:sz="0" w:space="0" w:color="auto"/>
            <w:bottom w:val="none" w:sz="0" w:space="0" w:color="auto"/>
            <w:right w:val="none" w:sz="0" w:space="0" w:color="auto"/>
          </w:divBdr>
        </w:div>
        <w:div w:id="343362567">
          <w:marLeft w:val="480"/>
          <w:marRight w:val="0"/>
          <w:marTop w:val="0"/>
          <w:marBottom w:val="0"/>
          <w:divBdr>
            <w:top w:val="none" w:sz="0" w:space="0" w:color="auto"/>
            <w:left w:val="none" w:sz="0" w:space="0" w:color="auto"/>
            <w:bottom w:val="none" w:sz="0" w:space="0" w:color="auto"/>
            <w:right w:val="none" w:sz="0" w:space="0" w:color="auto"/>
          </w:divBdr>
        </w:div>
        <w:div w:id="1773502399">
          <w:marLeft w:val="480"/>
          <w:marRight w:val="0"/>
          <w:marTop w:val="0"/>
          <w:marBottom w:val="0"/>
          <w:divBdr>
            <w:top w:val="none" w:sz="0" w:space="0" w:color="auto"/>
            <w:left w:val="none" w:sz="0" w:space="0" w:color="auto"/>
            <w:bottom w:val="none" w:sz="0" w:space="0" w:color="auto"/>
            <w:right w:val="none" w:sz="0" w:space="0" w:color="auto"/>
          </w:divBdr>
        </w:div>
        <w:div w:id="617224229">
          <w:marLeft w:val="480"/>
          <w:marRight w:val="0"/>
          <w:marTop w:val="0"/>
          <w:marBottom w:val="0"/>
          <w:divBdr>
            <w:top w:val="none" w:sz="0" w:space="0" w:color="auto"/>
            <w:left w:val="none" w:sz="0" w:space="0" w:color="auto"/>
            <w:bottom w:val="none" w:sz="0" w:space="0" w:color="auto"/>
            <w:right w:val="none" w:sz="0" w:space="0" w:color="auto"/>
          </w:divBdr>
        </w:div>
        <w:div w:id="564998317">
          <w:marLeft w:val="480"/>
          <w:marRight w:val="0"/>
          <w:marTop w:val="0"/>
          <w:marBottom w:val="0"/>
          <w:divBdr>
            <w:top w:val="none" w:sz="0" w:space="0" w:color="auto"/>
            <w:left w:val="none" w:sz="0" w:space="0" w:color="auto"/>
            <w:bottom w:val="none" w:sz="0" w:space="0" w:color="auto"/>
            <w:right w:val="none" w:sz="0" w:space="0" w:color="auto"/>
          </w:divBdr>
        </w:div>
        <w:div w:id="1889369963">
          <w:marLeft w:val="480"/>
          <w:marRight w:val="0"/>
          <w:marTop w:val="0"/>
          <w:marBottom w:val="0"/>
          <w:divBdr>
            <w:top w:val="none" w:sz="0" w:space="0" w:color="auto"/>
            <w:left w:val="none" w:sz="0" w:space="0" w:color="auto"/>
            <w:bottom w:val="none" w:sz="0" w:space="0" w:color="auto"/>
            <w:right w:val="none" w:sz="0" w:space="0" w:color="auto"/>
          </w:divBdr>
        </w:div>
        <w:div w:id="1452283243">
          <w:marLeft w:val="480"/>
          <w:marRight w:val="0"/>
          <w:marTop w:val="0"/>
          <w:marBottom w:val="0"/>
          <w:divBdr>
            <w:top w:val="none" w:sz="0" w:space="0" w:color="auto"/>
            <w:left w:val="none" w:sz="0" w:space="0" w:color="auto"/>
            <w:bottom w:val="none" w:sz="0" w:space="0" w:color="auto"/>
            <w:right w:val="none" w:sz="0" w:space="0" w:color="auto"/>
          </w:divBdr>
        </w:div>
        <w:div w:id="704675063">
          <w:marLeft w:val="480"/>
          <w:marRight w:val="0"/>
          <w:marTop w:val="0"/>
          <w:marBottom w:val="0"/>
          <w:divBdr>
            <w:top w:val="none" w:sz="0" w:space="0" w:color="auto"/>
            <w:left w:val="none" w:sz="0" w:space="0" w:color="auto"/>
            <w:bottom w:val="none" w:sz="0" w:space="0" w:color="auto"/>
            <w:right w:val="none" w:sz="0" w:space="0" w:color="auto"/>
          </w:divBdr>
        </w:div>
        <w:div w:id="324012824">
          <w:marLeft w:val="480"/>
          <w:marRight w:val="0"/>
          <w:marTop w:val="0"/>
          <w:marBottom w:val="0"/>
          <w:divBdr>
            <w:top w:val="none" w:sz="0" w:space="0" w:color="auto"/>
            <w:left w:val="none" w:sz="0" w:space="0" w:color="auto"/>
            <w:bottom w:val="none" w:sz="0" w:space="0" w:color="auto"/>
            <w:right w:val="none" w:sz="0" w:space="0" w:color="auto"/>
          </w:divBdr>
        </w:div>
        <w:div w:id="1458181046">
          <w:marLeft w:val="480"/>
          <w:marRight w:val="0"/>
          <w:marTop w:val="0"/>
          <w:marBottom w:val="0"/>
          <w:divBdr>
            <w:top w:val="none" w:sz="0" w:space="0" w:color="auto"/>
            <w:left w:val="none" w:sz="0" w:space="0" w:color="auto"/>
            <w:bottom w:val="none" w:sz="0" w:space="0" w:color="auto"/>
            <w:right w:val="none" w:sz="0" w:space="0" w:color="auto"/>
          </w:divBdr>
        </w:div>
        <w:div w:id="398939811">
          <w:marLeft w:val="480"/>
          <w:marRight w:val="0"/>
          <w:marTop w:val="0"/>
          <w:marBottom w:val="0"/>
          <w:divBdr>
            <w:top w:val="none" w:sz="0" w:space="0" w:color="auto"/>
            <w:left w:val="none" w:sz="0" w:space="0" w:color="auto"/>
            <w:bottom w:val="none" w:sz="0" w:space="0" w:color="auto"/>
            <w:right w:val="none" w:sz="0" w:space="0" w:color="auto"/>
          </w:divBdr>
        </w:div>
        <w:div w:id="700981009">
          <w:marLeft w:val="480"/>
          <w:marRight w:val="0"/>
          <w:marTop w:val="0"/>
          <w:marBottom w:val="0"/>
          <w:divBdr>
            <w:top w:val="none" w:sz="0" w:space="0" w:color="auto"/>
            <w:left w:val="none" w:sz="0" w:space="0" w:color="auto"/>
            <w:bottom w:val="none" w:sz="0" w:space="0" w:color="auto"/>
            <w:right w:val="none" w:sz="0" w:space="0" w:color="auto"/>
          </w:divBdr>
        </w:div>
        <w:div w:id="812255204">
          <w:marLeft w:val="480"/>
          <w:marRight w:val="0"/>
          <w:marTop w:val="0"/>
          <w:marBottom w:val="0"/>
          <w:divBdr>
            <w:top w:val="none" w:sz="0" w:space="0" w:color="auto"/>
            <w:left w:val="none" w:sz="0" w:space="0" w:color="auto"/>
            <w:bottom w:val="none" w:sz="0" w:space="0" w:color="auto"/>
            <w:right w:val="none" w:sz="0" w:space="0" w:color="auto"/>
          </w:divBdr>
        </w:div>
        <w:div w:id="177431915">
          <w:marLeft w:val="480"/>
          <w:marRight w:val="0"/>
          <w:marTop w:val="0"/>
          <w:marBottom w:val="0"/>
          <w:divBdr>
            <w:top w:val="none" w:sz="0" w:space="0" w:color="auto"/>
            <w:left w:val="none" w:sz="0" w:space="0" w:color="auto"/>
            <w:bottom w:val="none" w:sz="0" w:space="0" w:color="auto"/>
            <w:right w:val="none" w:sz="0" w:space="0" w:color="auto"/>
          </w:divBdr>
        </w:div>
        <w:div w:id="1787851043">
          <w:marLeft w:val="480"/>
          <w:marRight w:val="0"/>
          <w:marTop w:val="0"/>
          <w:marBottom w:val="0"/>
          <w:divBdr>
            <w:top w:val="none" w:sz="0" w:space="0" w:color="auto"/>
            <w:left w:val="none" w:sz="0" w:space="0" w:color="auto"/>
            <w:bottom w:val="none" w:sz="0" w:space="0" w:color="auto"/>
            <w:right w:val="none" w:sz="0" w:space="0" w:color="auto"/>
          </w:divBdr>
        </w:div>
        <w:div w:id="151410965">
          <w:marLeft w:val="480"/>
          <w:marRight w:val="0"/>
          <w:marTop w:val="0"/>
          <w:marBottom w:val="0"/>
          <w:divBdr>
            <w:top w:val="none" w:sz="0" w:space="0" w:color="auto"/>
            <w:left w:val="none" w:sz="0" w:space="0" w:color="auto"/>
            <w:bottom w:val="none" w:sz="0" w:space="0" w:color="auto"/>
            <w:right w:val="none" w:sz="0" w:space="0" w:color="auto"/>
          </w:divBdr>
        </w:div>
        <w:div w:id="1769502516">
          <w:marLeft w:val="480"/>
          <w:marRight w:val="0"/>
          <w:marTop w:val="0"/>
          <w:marBottom w:val="0"/>
          <w:divBdr>
            <w:top w:val="none" w:sz="0" w:space="0" w:color="auto"/>
            <w:left w:val="none" w:sz="0" w:space="0" w:color="auto"/>
            <w:bottom w:val="none" w:sz="0" w:space="0" w:color="auto"/>
            <w:right w:val="none" w:sz="0" w:space="0" w:color="auto"/>
          </w:divBdr>
        </w:div>
        <w:div w:id="1130392320">
          <w:marLeft w:val="480"/>
          <w:marRight w:val="0"/>
          <w:marTop w:val="0"/>
          <w:marBottom w:val="0"/>
          <w:divBdr>
            <w:top w:val="none" w:sz="0" w:space="0" w:color="auto"/>
            <w:left w:val="none" w:sz="0" w:space="0" w:color="auto"/>
            <w:bottom w:val="none" w:sz="0" w:space="0" w:color="auto"/>
            <w:right w:val="none" w:sz="0" w:space="0" w:color="auto"/>
          </w:divBdr>
        </w:div>
        <w:div w:id="737247025">
          <w:marLeft w:val="480"/>
          <w:marRight w:val="0"/>
          <w:marTop w:val="0"/>
          <w:marBottom w:val="0"/>
          <w:divBdr>
            <w:top w:val="none" w:sz="0" w:space="0" w:color="auto"/>
            <w:left w:val="none" w:sz="0" w:space="0" w:color="auto"/>
            <w:bottom w:val="none" w:sz="0" w:space="0" w:color="auto"/>
            <w:right w:val="none" w:sz="0" w:space="0" w:color="auto"/>
          </w:divBdr>
        </w:div>
        <w:div w:id="26682429">
          <w:marLeft w:val="480"/>
          <w:marRight w:val="0"/>
          <w:marTop w:val="0"/>
          <w:marBottom w:val="0"/>
          <w:divBdr>
            <w:top w:val="none" w:sz="0" w:space="0" w:color="auto"/>
            <w:left w:val="none" w:sz="0" w:space="0" w:color="auto"/>
            <w:bottom w:val="none" w:sz="0" w:space="0" w:color="auto"/>
            <w:right w:val="none" w:sz="0" w:space="0" w:color="auto"/>
          </w:divBdr>
        </w:div>
        <w:div w:id="1717578522">
          <w:marLeft w:val="480"/>
          <w:marRight w:val="0"/>
          <w:marTop w:val="0"/>
          <w:marBottom w:val="0"/>
          <w:divBdr>
            <w:top w:val="none" w:sz="0" w:space="0" w:color="auto"/>
            <w:left w:val="none" w:sz="0" w:space="0" w:color="auto"/>
            <w:bottom w:val="none" w:sz="0" w:space="0" w:color="auto"/>
            <w:right w:val="none" w:sz="0" w:space="0" w:color="auto"/>
          </w:divBdr>
        </w:div>
      </w:divsChild>
    </w:div>
    <w:div w:id="1606107600">
      <w:bodyDiv w:val="1"/>
      <w:marLeft w:val="0"/>
      <w:marRight w:val="0"/>
      <w:marTop w:val="0"/>
      <w:marBottom w:val="0"/>
      <w:divBdr>
        <w:top w:val="none" w:sz="0" w:space="0" w:color="auto"/>
        <w:left w:val="none" w:sz="0" w:space="0" w:color="auto"/>
        <w:bottom w:val="none" w:sz="0" w:space="0" w:color="auto"/>
        <w:right w:val="none" w:sz="0" w:space="0" w:color="auto"/>
      </w:divBdr>
      <w:divsChild>
        <w:div w:id="320083076">
          <w:marLeft w:val="480"/>
          <w:marRight w:val="0"/>
          <w:marTop w:val="0"/>
          <w:marBottom w:val="0"/>
          <w:divBdr>
            <w:top w:val="none" w:sz="0" w:space="0" w:color="auto"/>
            <w:left w:val="none" w:sz="0" w:space="0" w:color="auto"/>
            <w:bottom w:val="none" w:sz="0" w:space="0" w:color="auto"/>
            <w:right w:val="none" w:sz="0" w:space="0" w:color="auto"/>
          </w:divBdr>
        </w:div>
        <w:div w:id="1914195390">
          <w:marLeft w:val="480"/>
          <w:marRight w:val="0"/>
          <w:marTop w:val="0"/>
          <w:marBottom w:val="0"/>
          <w:divBdr>
            <w:top w:val="none" w:sz="0" w:space="0" w:color="auto"/>
            <w:left w:val="none" w:sz="0" w:space="0" w:color="auto"/>
            <w:bottom w:val="none" w:sz="0" w:space="0" w:color="auto"/>
            <w:right w:val="none" w:sz="0" w:space="0" w:color="auto"/>
          </w:divBdr>
        </w:div>
        <w:div w:id="209192786">
          <w:marLeft w:val="480"/>
          <w:marRight w:val="0"/>
          <w:marTop w:val="0"/>
          <w:marBottom w:val="0"/>
          <w:divBdr>
            <w:top w:val="none" w:sz="0" w:space="0" w:color="auto"/>
            <w:left w:val="none" w:sz="0" w:space="0" w:color="auto"/>
            <w:bottom w:val="none" w:sz="0" w:space="0" w:color="auto"/>
            <w:right w:val="none" w:sz="0" w:space="0" w:color="auto"/>
          </w:divBdr>
        </w:div>
        <w:div w:id="1681660952">
          <w:marLeft w:val="480"/>
          <w:marRight w:val="0"/>
          <w:marTop w:val="0"/>
          <w:marBottom w:val="0"/>
          <w:divBdr>
            <w:top w:val="none" w:sz="0" w:space="0" w:color="auto"/>
            <w:left w:val="none" w:sz="0" w:space="0" w:color="auto"/>
            <w:bottom w:val="none" w:sz="0" w:space="0" w:color="auto"/>
            <w:right w:val="none" w:sz="0" w:space="0" w:color="auto"/>
          </w:divBdr>
        </w:div>
        <w:div w:id="1048917699">
          <w:marLeft w:val="480"/>
          <w:marRight w:val="0"/>
          <w:marTop w:val="0"/>
          <w:marBottom w:val="0"/>
          <w:divBdr>
            <w:top w:val="none" w:sz="0" w:space="0" w:color="auto"/>
            <w:left w:val="none" w:sz="0" w:space="0" w:color="auto"/>
            <w:bottom w:val="none" w:sz="0" w:space="0" w:color="auto"/>
            <w:right w:val="none" w:sz="0" w:space="0" w:color="auto"/>
          </w:divBdr>
        </w:div>
        <w:div w:id="1710110683">
          <w:marLeft w:val="480"/>
          <w:marRight w:val="0"/>
          <w:marTop w:val="0"/>
          <w:marBottom w:val="0"/>
          <w:divBdr>
            <w:top w:val="none" w:sz="0" w:space="0" w:color="auto"/>
            <w:left w:val="none" w:sz="0" w:space="0" w:color="auto"/>
            <w:bottom w:val="none" w:sz="0" w:space="0" w:color="auto"/>
            <w:right w:val="none" w:sz="0" w:space="0" w:color="auto"/>
          </w:divBdr>
        </w:div>
        <w:div w:id="1513298385">
          <w:marLeft w:val="480"/>
          <w:marRight w:val="0"/>
          <w:marTop w:val="0"/>
          <w:marBottom w:val="0"/>
          <w:divBdr>
            <w:top w:val="none" w:sz="0" w:space="0" w:color="auto"/>
            <w:left w:val="none" w:sz="0" w:space="0" w:color="auto"/>
            <w:bottom w:val="none" w:sz="0" w:space="0" w:color="auto"/>
            <w:right w:val="none" w:sz="0" w:space="0" w:color="auto"/>
          </w:divBdr>
        </w:div>
        <w:div w:id="1452748809">
          <w:marLeft w:val="480"/>
          <w:marRight w:val="0"/>
          <w:marTop w:val="0"/>
          <w:marBottom w:val="0"/>
          <w:divBdr>
            <w:top w:val="none" w:sz="0" w:space="0" w:color="auto"/>
            <w:left w:val="none" w:sz="0" w:space="0" w:color="auto"/>
            <w:bottom w:val="none" w:sz="0" w:space="0" w:color="auto"/>
            <w:right w:val="none" w:sz="0" w:space="0" w:color="auto"/>
          </w:divBdr>
        </w:div>
        <w:div w:id="273633964">
          <w:marLeft w:val="480"/>
          <w:marRight w:val="0"/>
          <w:marTop w:val="0"/>
          <w:marBottom w:val="0"/>
          <w:divBdr>
            <w:top w:val="none" w:sz="0" w:space="0" w:color="auto"/>
            <w:left w:val="none" w:sz="0" w:space="0" w:color="auto"/>
            <w:bottom w:val="none" w:sz="0" w:space="0" w:color="auto"/>
            <w:right w:val="none" w:sz="0" w:space="0" w:color="auto"/>
          </w:divBdr>
        </w:div>
        <w:div w:id="1348752032">
          <w:marLeft w:val="480"/>
          <w:marRight w:val="0"/>
          <w:marTop w:val="0"/>
          <w:marBottom w:val="0"/>
          <w:divBdr>
            <w:top w:val="none" w:sz="0" w:space="0" w:color="auto"/>
            <w:left w:val="none" w:sz="0" w:space="0" w:color="auto"/>
            <w:bottom w:val="none" w:sz="0" w:space="0" w:color="auto"/>
            <w:right w:val="none" w:sz="0" w:space="0" w:color="auto"/>
          </w:divBdr>
        </w:div>
        <w:div w:id="413862331">
          <w:marLeft w:val="480"/>
          <w:marRight w:val="0"/>
          <w:marTop w:val="0"/>
          <w:marBottom w:val="0"/>
          <w:divBdr>
            <w:top w:val="none" w:sz="0" w:space="0" w:color="auto"/>
            <w:left w:val="none" w:sz="0" w:space="0" w:color="auto"/>
            <w:bottom w:val="none" w:sz="0" w:space="0" w:color="auto"/>
            <w:right w:val="none" w:sz="0" w:space="0" w:color="auto"/>
          </w:divBdr>
        </w:div>
        <w:div w:id="1028331009">
          <w:marLeft w:val="480"/>
          <w:marRight w:val="0"/>
          <w:marTop w:val="0"/>
          <w:marBottom w:val="0"/>
          <w:divBdr>
            <w:top w:val="none" w:sz="0" w:space="0" w:color="auto"/>
            <w:left w:val="none" w:sz="0" w:space="0" w:color="auto"/>
            <w:bottom w:val="none" w:sz="0" w:space="0" w:color="auto"/>
            <w:right w:val="none" w:sz="0" w:space="0" w:color="auto"/>
          </w:divBdr>
        </w:div>
        <w:div w:id="1389189870">
          <w:marLeft w:val="480"/>
          <w:marRight w:val="0"/>
          <w:marTop w:val="0"/>
          <w:marBottom w:val="0"/>
          <w:divBdr>
            <w:top w:val="none" w:sz="0" w:space="0" w:color="auto"/>
            <w:left w:val="none" w:sz="0" w:space="0" w:color="auto"/>
            <w:bottom w:val="none" w:sz="0" w:space="0" w:color="auto"/>
            <w:right w:val="none" w:sz="0" w:space="0" w:color="auto"/>
          </w:divBdr>
        </w:div>
        <w:div w:id="1898593001">
          <w:marLeft w:val="480"/>
          <w:marRight w:val="0"/>
          <w:marTop w:val="0"/>
          <w:marBottom w:val="0"/>
          <w:divBdr>
            <w:top w:val="none" w:sz="0" w:space="0" w:color="auto"/>
            <w:left w:val="none" w:sz="0" w:space="0" w:color="auto"/>
            <w:bottom w:val="none" w:sz="0" w:space="0" w:color="auto"/>
            <w:right w:val="none" w:sz="0" w:space="0" w:color="auto"/>
          </w:divBdr>
        </w:div>
        <w:div w:id="919214624">
          <w:marLeft w:val="480"/>
          <w:marRight w:val="0"/>
          <w:marTop w:val="0"/>
          <w:marBottom w:val="0"/>
          <w:divBdr>
            <w:top w:val="none" w:sz="0" w:space="0" w:color="auto"/>
            <w:left w:val="none" w:sz="0" w:space="0" w:color="auto"/>
            <w:bottom w:val="none" w:sz="0" w:space="0" w:color="auto"/>
            <w:right w:val="none" w:sz="0" w:space="0" w:color="auto"/>
          </w:divBdr>
        </w:div>
        <w:div w:id="1363285133">
          <w:marLeft w:val="480"/>
          <w:marRight w:val="0"/>
          <w:marTop w:val="0"/>
          <w:marBottom w:val="0"/>
          <w:divBdr>
            <w:top w:val="none" w:sz="0" w:space="0" w:color="auto"/>
            <w:left w:val="none" w:sz="0" w:space="0" w:color="auto"/>
            <w:bottom w:val="none" w:sz="0" w:space="0" w:color="auto"/>
            <w:right w:val="none" w:sz="0" w:space="0" w:color="auto"/>
          </w:divBdr>
        </w:div>
        <w:div w:id="1197351731">
          <w:marLeft w:val="480"/>
          <w:marRight w:val="0"/>
          <w:marTop w:val="0"/>
          <w:marBottom w:val="0"/>
          <w:divBdr>
            <w:top w:val="none" w:sz="0" w:space="0" w:color="auto"/>
            <w:left w:val="none" w:sz="0" w:space="0" w:color="auto"/>
            <w:bottom w:val="none" w:sz="0" w:space="0" w:color="auto"/>
            <w:right w:val="none" w:sz="0" w:space="0" w:color="auto"/>
          </w:divBdr>
        </w:div>
        <w:div w:id="1186869276">
          <w:marLeft w:val="480"/>
          <w:marRight w:val="0"/>
          <w:marTop w:val="0"/>
          <w:marBottom w:val="0"/>
          <w:divBdr>
            <w:top w:val="none" w:sz="0" w:space="0" w:color="auto"/>
            <w:left w:val="none" w:sz="0" w:space="0" w:color="auto"/>
            <w:bottom w:val="none" w:sz="0" w:space="0" w:color="auto"/>
            <w:right w:val="none" w:sz="0" w:space="0" w:color="auto"/>
          </w:divBdr>
        </w:div>
        <w:div w:id="489760752">
          <w:marLeft w:val="480"/>
          <w:marRight w:val="0"/>
          <w:marTop w:val="0"/>
          <w:marBottom w:val="0"/>
          <w:divBdr>
            <w:top w:val="none" w:sz="0" w:space="0" w:color="auto"/>
            <w:left w:val="none" w:sz="0" w:space="0" w:color="auto"/>
            <w:bottom w:val="none" w:sz="0" w:space="0" w:color="auto"/>
            <w:right w:val="none" w:sz="0" w:space="0" w:color="auto"/>
          </w:divBdr>
        </w:div>
        <w:div w:id="1735854205">
          <w:marLeft w:val="480"/>
          <w:marRight w:val="0"/>
          <w:marTop w:val="0"/>
          <w:marBottom w:val="0"/>
          <w:divBdr>
            <w:top w:val="none" w:sz="0" w:space="0" w:color="auto"/>
            <w:left w:val="none" w:sz="0" w:space="0" w:color="auto"/>
            <w:bottom w:val="none" w:sz="0" w:space="0" w:color="auto"/>
            <w:right w:val="none" w:sz="0" w:space="0" w:color="auto"/>
          </w:divBdr>
        </w:div>
        <w:div w:id="3630410">
          <w:marLeft w:val="480"/>
          <w:marRight w:val="0"/>
          <w:marTop w:val="0"/>
          <w:marBottom w:val="0"/>
          <w:divBdr>
            <w:top w:val="none" w:sz="0" w:space="0" w:color="auto"/>
            <w:left w:val="none" w:sz="0" w:space="0" w:color="auto"/>
            <w:bottom w:val="none" w:sz="0" w:space="0" w:color="auto"/>
            <w:right w:val="none" w:sz="0" w:space="0" w:color="auto"/>
          </w:divBdr>
        </w:div>
        <w:div w:id="2108192245">
          <w:marLeft w:val="480"/>
          <w:marRight w:val="0"/>
          <w:marTop w:val="0"/>
          <w:marBottom w:val="0"/>
          <w:divBdr>
            <w:top w:val="none" w:sz="0" w:space="0" w:color="auto"/>
            <w:left w:val="none" w:sz="0" w:space="0" w:color="auto"/>
            <w:bottom w:val="none" w:sz="0" w:space="0" w:color="auto"/>
            <w:right w:val="none" w:sz="0" w:space="0" w:color="auto"/>
          </w:divBdr>
        </w:div>
        <w:div w:id="341050808">
          <w:marLeft w:val="480"/>
          <w:marRight w:val="0"/>
          <w:marTop w:val="0"/>
          <w:marBottom w:val="0"/>
          <w:divBdr>
            <w:top w:val="none" w:sz="0" w:space="0" w:color="auto"/>
            <w:left w:val="none" w:sz="0" w:space="0" w:color="auto"/>
            <w:bottom w:val="none" w:sz="0" w:space="0" w:color="auto"/>
            <w:right w:val="none" w:sz="0" w:space="0" w:color="auto"/>
          </w:divBdr>
        </w:div>
        <w:div w:id="1975409773">
          <w:marLeft w:val="480"/>
          <w:marRight w:val="0"/>
          <w:marTop w:val="0"/>
          <w:marBottom w:val="0"/>
          <w:divBdr>
            <w:top w:val="none" w:sz="0" w:space="0" w:color="auto"/>
            <w:left w:val="none" w:sz="0" w:space="0" w:color="auto"/>
            <w:bottom w:val="none" w:sz="0" w:space="0" w:color="auto"/>
            <w:right w:val="none" w:sz="0" w:space="0" w:color="auto"/>
          </w:divBdr>
        </w:div>
        <w:div w:id="2031251362">
          <w:marLeft w:val="480"/>
          <w:marRight w:val="0"/>
          <w:marTop w:val="0"/>
          <w:marBottom w:val="0"/>
          <w:divBdr>
            <w:top w:val="none" w:sz="0" w:space="0" w:color="auto"/>
            <w:left w:val="none" w:sz="0" w:space="0" w:color="auto"/>
            <w:bottom w:val="none" w:sz="0" w:space="0" w:color="auto"/>
            <w:right w:val="none" w:sz="0" w:space="0" w:color="auto"/>
          </w:divBdr>
        </w:div>
        <w:div w:id="1627350467">
          <w:marLeft w:val="480"/>
          <w:marRight w:val="0"/>
          <w:marTop w:val="0"/>
          <w:marBottom w:val="0"/>
          <w:divBdr>
            <w:top w:val="none" w:sz="0" w:space="0" w:color="auto"/>
            <w:left w:val="none" w:sz="0" w:space="0" w:color="auto"/>
            <w:bottom w:val="none" w:sz="0" w:space="0" w:color="auto"/>
            <w:right w:val="none" w:sz="0" w:space="0" w:color="auto"/>
          </w:divBdr>
        </w:div>
        <w:div w:id="495340032">
          <w:marLeft w:val="480"/>
          <w:marRight w:val="0"/>
          <w:marTop w:val="0"/>
          <w:marBottom w:val="0"/>
          <w:divBdr>
            <w:top w:val="none" w:sz="0" w:space="0" w:color="auto"/>
            <w:left w:val="none" w:sz="0" w:space="0" w:color="auto"/>
            <w:bottom w:val="none" w:sz="0" w:space="0" w:color="auto"/>
            <w:right w:val="none" w:sz="0" w:space="0" w:color="auto"/>
          </w:divBdr>
        </w:div>
        <w:div w:id="1607931518">
          <w:marLeft w:val="480"/>
          <w:marRight w:val="0"/>
          <w:marTop w:val="0"/>
          <w:marBottom w:val="0"/>
          <w:divBdr>
            <w:top w:val="none" w:sz="0" w:space="0" w:color="auto"/>
            <w:left w:val="none" w:sz="0" w:space="0" w:color="auto"/>
            <w:bottom w:val="none" w:sz="0" w:space="0" w:color="auto"/>
            <w:right w:val="none" w:sz="0" w:space="0" w:color="auto"/>
          </w:divBdr>
        </w:div>
        <w:div w:id="1305349124">
          <w:marLeft w:val="480"/>
          <w:marRight w:val="0"/>
          <w:marTop w:val="0"/>
          <w:marBottom w:val="0"/>
          <w:divBdr>
            <w:top w:val="none" w:sz="0" w:space="0" w:color="auto"/>
            <w:left w:val="none" w:sz="0" w:space="0" w:color="auto"/>
            <w:bottom w:val="none" w:sz="0" w:space="0" w:color="auto"/>
            <w:right w:val="none" w:sz="0" w:space="0" w:color="auto"/>
          </w:divBdr>
        </w:div>
        <w:div w:id="1037436021">
          <w:marLeft w:val="480"/>
          <w:marRight w:val="0"/>
          <w:marTop w:val="0"/>
          <w:marBottom w:val="0"/>
          <w:divBdr>
            <w:top w:val="none" w:sz="0" w:space="0" w:color="auto"/>
            <w:left w:val="none" w:sz="0" w:space="0" w:color="auto"/>
            <w:bottom w:val="none" w:sz="0" w:space="0" w:color="auto"/>
            <w:right w:val="none" w:sz="0" w:space="0" w:color="auto"/>
          </w:divBdr>
        </w:div>
        <w:div w:id="1774203927">
          <w:marLeft w:val="480"/>
          <w:marRight w:val="0"/>
          <w:marTop w:val="0"/>
          <w:marBottom w:val="0"/>
          <w:divBdr>
            <w:top w:val="none" w:sz="0" w:space="0" w:color="auto"/>
            <w:left w:val="none" w:sz="0" w:space="0" w:color="auto"/>
            <w:bottom w:val="none" w:sz="0" w:space="0" w:color="auto"/>
            <w:right w:val="none" w:sz="0" w:space="0" w:color="auto"/>
          </w:divBdr>
        </w:div>
        <w:div w:id="2033067163">
          <w:marLeft w:val="480"/>
          <w:marRight w:val="0"/>
          <w:marTop w:val="0"/>
          <w:marBottom w:val="0"/>
          <w:divBdr>
            <w:top w:val="none" w:sz="0" w:space="0" w:color="auto"/>
            <w:left w:val="none" w:sz="0" w:space="0" w:color="auto"/>
            <w:bottom w:val="none" w:sz="0" w:space="0" w:color="auto"/>
            <w:right w:val="none" w:sz="0" w:space="0" w:color="auto"/>
          </w:divBdr>
        </w:div>
        <w:div w:id="194657586">
          <w:marLeft w:val="480"/>
          <w:marRight w:val="0"/>
          <w:marTop w:val="0"/>
          <w:marBottom w:val="0"/>
          <w:divBdr>
            <w:top w:val="none" w:sz="0" w:space="0" w:color="auto"/>
            <w:left w:val="none" w:sz="0" w:space="0" w:color="auto"/>
            <w:bottom w:val="none" w:sz="0" w:space="0" w:color="auto"/>
            <w:right w:val="none" w:sz="0" w:space="0" w:color="auto"/>
          </w:divBdr>
        </w:div>
        <w:div w:id="443502821">
          <w:marLeft w:val="480"/>
          <w:marRight w:val="0"/>
          <w:marTop w:val="0"/>
          <w:marBottom w:val="0"/>
          <w:divBdr>
            <w:top w:val="none" w:sz="0" w:space="0" w:color="auto"/>
            <w:left w:val="none" w:sz="0" w:space="0" w:color="auto"/>
            <w:bottom w:val="none" w:sz="0" w:space="0" w:color="auto"/>
            <w:right w:val="none" w:sz="0" w:space="0" w:color="auto"/>
          </w:divBdr>
        </w:div>
        <w:div w:id="928391075">
          <w:marLeft w:val="480"/>
          <w:marRight w:val="0"/>
          <w:marTop w:val="0"/>
          <w:marBottom w:val="0"/>
          <w:divBdr>
            <w:top w:val="none" w:sz="0" w:space="0" w:color="auto"/>
            <w:left w:val="none" w:sz="0" w:space="0" w:color="auto"/>
            <w:bottom w:val="none" w:sz="0" w:space="0" w:color="auto"/>
            <w:right w:val="none" w:sz="0" w:space="0" w:color="auto"/>
          </w:divBdr>
        </w:div>
      </w:divsChild>
    </w:div>
    <w:div w:id="1607467782">
      <w:bodyDiv w:val="1"/>
      <w:marLeft w:val="0"/>
      <w:marRight w:val="0"/>
      <w:marTop w:val="0"/>
      <w:marBottom w:val="0"/>
      <w:divBdr>
        <w:top w:val="none" w:sz="0" w:space="0" w:color="auto"/>
        <w:left w:val="none" w:sz="0" w:space="0" w:color="auto"/>
        <w:bottom w:val="none" w:sz="0" w:space="0" w:color="auto"/>
        <w:right w:val="none" w:sz="0" w:space="0" w:color="auto"/>
      </w:divBdr>
    </w:div>
    <w:div w:id="1610507559">
      <w:bodyDiv w:val="1"/>
      <w:marLeft w:val="0"/>
      <w:marRight w:val="0"/>
      <w:marTop w:val="0"/>
      <w:marBottom w:val="0"/>
      <w:divBdr>
        <w:top w:val="none" w:sz="0" w:space="0" w:color="auto"/>
        <w:left w:val="none" w:sz="0" w:space="0" w:color="auto"/>
        <w:bottom w:val="none" w:sz="0" w:space="0" w:color="auto"/>
        <w:right w:val="none" w:sz="0" w:space="0" w:color="auto"/>
      </w:divBdr>
    </w:div>
    <w:div w:id="1621567178">
      <w:bodyDiv w:val="1"/>
      <w:marLeft w:val="0"/>
      <w:marRight w:val="0"/>
      <w:marTop w:val="0"/>
      <w:marBottom w:val="0"/>
      <w:divBdr>
        <w:top w:val="none" w:sz="0" w:space="0" w:color="auto"/>
        <w:left w:val="none" w:sz="0" w:space="0" w:color="auto"/>
        <w:bottom w:val="none" w:sz="0" w:space="0" w:color="auto"/>
        <w:right w:val="none" w:sz="0" w:space="0" w:color="auto"/>
      </w:divBdr>
    </w:div>
    <w:div w:id="1625042106">
      <w:bodyDiv w:val="1"/>
      <w:marLeft w:val="0"/>
      <w:marRight w:val="0"/>
      <w:marTop w:val="0"/>
      <w:marBottom w:val="0"/>
      <w:divBdr>
        <w:top w:val="none" w:sz="0" w:space="0" w:color="auto"/>
        <w:left w:val="none" w:sz="0" w:space="0" w:color="auto"/>
        <w:bottom w:val="none" w:sz="0" w:space="0" w:color="auto"/>
        <w:right w:val="none" w:sz="0" w:space="0" w:color="auto"/>
      </w:divBdr>
      <w:divsChild>
        <w:div w:id="105201579">
          <w:marLeft w:val="480"/>
          <w:marRight w:val="0"/>
          <w:marTop w:val="0"/>
          <w:marBottom w:val="0"/>
          <w:divBdr>
            <w:top w:val="none" w:sz="0" w:space="0" w:color="auto"/>
            <w:left w:val="none" w:sz="0" w:space="0" w:color="auto"/>
            <w:bottom w:val="none" w:sz="0" w:space="0" w:color="auto"/>
            <w:right w:val="none" w:sz="0" w:space="0" w:color="auto"/>
          </w:divBdr>
        </w:div>
        <w:div w:id="1091780562">
          <w:marLeft w:val="480"/>
          <w:marRight w:val="0"/>
          <w:marTop w:val="0"/>
          <w:marBottom w:val="0"/>
          <w:divBdr>
            <w:top w:val="none" w:sz="0" w:space="0" w:color="auto"/>
            <w:left w:val="none" w:sz="0" w:space="0" w:color="auto"/>
            <w:bottom w:val="none" w:sz="0" w:space="0" w:color="auto"/>
            <w:right w:val="none" w:sz="0" w:space="0" w:color="auto"/>
          </w:divBdr>
        </w:div>
        <w:div w:id="335768458">
          <w:marLeft w:val="480"/>
          <w:marRight w:val="0"/>
          <w:marTop w:val="0"/>
          <w:marBottom w:val="0"/>
          <w:divBdr>
            <w:top w:val="none" w:sz="0" w:space="0" w:color="auto"/>
            <w:left w:val="none" w:sz="0" w:space="0" w:color="auto"/>
            <w:bottom w:val="none" w:sz="0" w:space="0" w:color="auto"/>
            <w:right w:val="none" w:sz="0" w:space="0" w:color="auto"/>
          </w:divBdr>
        </w:div>
      </w:divsChild>
    </w:div>
    <w:div w:id="1626349045">
      <w:bodyDiv w:val="1"/>
      <w:marLeft w:val="0"/>
      <w:marRight w:val="0"/>
      <w:marTop w:val="0"/>
      <w:marBottom w:val="0"/>
      <w:divBdr>
        <w:top w:val="none" w:sz="0" w:space="0" w:color="auto"/>
        <w:left w:val="none" w:sz="0" w:space="0" w:color="auto"/>
        <w:bottom w:val="none" w:sz="0" w:space="0" w:color="auto"/>
        <w:right w:val="none" w:sz="0" w:space="0" w:color="auto"/>
      </w:divBdr>
    </w:div>
    <w:div w:id="1628120250">
      <w:bodyDiv w:val="1"/>
      <w:marLeft w:val="0"/>
      <w:marRight w:val="0"/>
      <w:marTop w:val="0"/>
      <w:marBottom w:val="0"/>
      <w:divBdr>
        <w:top w:val="none" w:sz="0" w:space="0" w:color="auto"/>
        <w:left w:val="none" w:sz="0" w:space="0" w:color="auto"/>
        <w:bottom w:val="none" w:sz="0" w:space="0" w:color="auto"/>
        <w:right w:val="none" w:sz="0" w:space="0" w:color="auto"/>
      </w:divBdr>
    </w:div>
    <w:div w:id="1633828996">
      <w:bodyDiv w:val="1"/>
      <w:marLeft w:val="0"/>
      <w:marRight w:val="0"/>
      <w:marTop w:val="0"/>
      <w:marBottom w:val="0"/>
      <w:divBdr>
        <w:top w:val="none" w:sz="0" w:space="0" w:color="auto"/>
        <w:left w:val="none" w:sz="0" w:space="0" w:color="auto"/>
        <w:bottom w:val="none" w:sz="0" w:space="0" w:color="auto"/>
        <w:right w:val="none" w:sz="0" w:space="0" w:color="auto"/>
      </w:divBdr>
      <w:divsChild>
        <w:div w:id="659233179">
          <w:marLeft w:val="0"/>
          <w:marRight w:val="0"/>
          <w:marTop w:val="0"/>
          <w:marBottom w:val="0"/>
          <w:divBdr>
            <w:top w:val="none" w:sz="0" w:space="0" w:color="auto"/>
            <w:left w:val="none" w:sz="0" w:space="0" w:color="auto"/>
            <w:bottom w:val="none" w:sz="0" w:space="0" w:color="auto"/>
            <w:right w:val="none" w:sz="0" w:space="0" w:color="auto"/>
          </w:divBdr>
          <w:divsChild>
            <w:div w:id="650326621">
              <w:marLeft w:val="0"/>
              <w:marRight w:val="0"/>
              <w:marTop w:val="0"/>
              <w:marBottom w:val="0"/>
              <w:divBdr>
                <w:top w:val="none" w:sz="0" w:space="0" w:color="auto"/>
                <w:left w:val="none" w:sz="0" w:space="0" w:color="auto"/>
                <w:bottom w:val="none" w:sz="0" w:space="0" w:color="auto"/>
                <w:right w:val="none" w:sz="0" w:space="0" w:color="auto"/>
              </w:divBdr>
            </w:div>
            <w:div w:id="1368919312">
              <w:marLeft w:val="0"/>
              <w:marRight w:val="0"/>
              <w:marTop w:val="0"/>
              <w:marBottom w:val="0"/>
              <w:divBdr>
                <w:top w:val="none" w:sz="0" w:space="0" w:color="auto"/>
                <w:left w:val="none" w:sz="0" w:space="0" w:color="auto"/>
                <w:bottom w:val="none" w:sz="0" w:space="0" w:color="auto"/>
                <w:right w:val="none" w:sz="0" w:space="0" w:color="auto"/>
              </w:divBdr>
              <w:divsChild>
                <w:div w:id="999695978">
                  <w:marLeft w:val="0"/>
                  <w:marRight w:val="0"/>
                  <w:marTop w:val="0"/>
                  <w:marBottom w:val="0"/>
                  <w:divBdr>
                    <w:top w:val="none" w:sz="0" w:space="0" w:color="auto"/>
                    <w:left w:val="none" w:sz="0" w:space="0" w:color="auto"/>
                    <w:bottom w:val="none" w:sz="0" w:space="0" w:color="auto"/>
                    <w:right w:val="none" w:sz="0" w:space="0" w:color="auto"/>
                  </w:divBdr>
                  <w:divsChild>
                    <w:div w:id="11048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07">
      <w:bodyDiv w:val="1"/>
      <w:marLeft w:val="0"/>
      <w:marRight w:val="0"/>
      <w:marTop w:val="0"/>
      <w:marBottom w:val="0"/>
      <w:divBdr>
        <w:top w:val="none" w:sz="0" w:space="0" w:color="auto"/>
        <w:left w:val="none" w:sz="0" w:space="0" w:color="auto"/>
        <w:bottom w:val="none" w:sz="0" w:space="0" w:color="auto"/>
        <w:right w:val="none" w:sz="0" w:space="0" w:color="auto"/>
      </w:divBdr>
      <w:divsChild>
        <w:div w:id="2138255092">
          <w:marLeft w:val="480"/>
          <w:marRight w:val="0"/>
          <w:marTop w:val="0"/>
          <w:marBottom w:val="0"/>
          <w:divBdr>
            <w:top w:val="none" w:sz="0" w:space="0" w:color="auto"/>
            <w:left w:val="none" w:sz="0" w:space="0" w:color="auto"/>
            <w:bottom w:val="none" w:sz="0" w:space="0" w:color="auto"/>
            <w:right w:val="none" w:sz="0" w:space="0" w:color="auto"/>
          </w:divBdr>
        </w:div>
        <w:div w:id="1398356793">
          <w:marLeft w:val="480"/>
          <w:marRight w:val="0"/>
          <w:marTop w:val="0"/>
          <w:marBottom w:val="0"/>
          <w:divBdr>
            <w:top w:val="none" w:sz="0" w:space="0" w:color="auto"/>
            <w:left w:val="none" w:sz="0" w:space="0" w:color="auto"/>
            <w:bottom w:val="none" w:sz="0" w:space="0" w:color="auto"/>
            <w:right w:val="none" w:sz="0" w:space="0" w:color="auto"/>
          </w:divBdr>
        </w:div>
        <w:div w:id="1236089616">
          <w:marLeft w:val="480"/>
          <w:marRight w:val="0"/>
          <w:marTop w:val="0"/>
          <w:marBottom w:val="0"/>
          <w:divBdr>
            <w:top w:val="none" w:sz="0" w:space="0" w:color="auto"/>
            <w:left w:val="none" w:sz="0" w:space="0" w:color="auto"/>
            <w:bottom w:val="none" w:sz="0" w:space="0" w:color="auto"/>
            <w:right w:val="none" w:sz="0" w:space="0" w:color="auto"/>
          </w:divBdr>
        </w:div>
        <w:div w:id="311643723">
          <w:marLeft w:val="480"/>
          <w:marRight w:val="0"/>
          <w:marTop w:val="0"/>
          <w:marBottom w:val="0"/>
          <w:divBdr>
            <w:top w:val="none" w:sz="0" w:space="0" w:color="auto"/>
            <w:left w:val="none" w:sz="0" w:space="0" w:color="auto"/>
            <w:bottom w:val="none" w:sz="0" w:space="0" w:color="auto"/>
            <w:right w:val="none" w:sz="0" w:space="0" w:color="auto"/>
          </w:divBdr>
        </w:div>
        <w:div w:id="207645886">
          <w:marLeft w:val="480"/>
          <w:marRight w:val="0"/>
          <w:marTop w:val="0"/>
          <w:marBottom w:val="0"/>
          <w:divBdr>
            <w:top w:val="none" w:sz="0" w:space="0" w:color="auto"/>
            <w:left w:val="none" w:sz="0" w:space="0" w:color="auto"/>
            <w:bottom w:val="none" w:sz="0" w:space="0" w:color="auto"/>
            <w:right w:val="none" w:sz="0" w:space="0" w:color="auto"/>
          </w:divBdr>
        </w:div>
        <w:div w:id="1953200597">
          <w:marLeft w:val="480"/>
          <w:marRight w:val="0"/>
          <w:marTop w:val="0"/>
          <w:marBottom w:val="0"/>
          <w:divBdr>
            <w:top w:val="none" w:sz="0" w:space="0" w:color="auto"/>
            <w:left w:val="none" w:sz="0" w:space="0" w:color="auto"/>
            <w:bottom w:val="none" w:sz="0" w:space="0" w:color="auto"/>
            <w:right w:val="none" w:sz="0" w:space="0" w:color="auto"/>
          </w:divBdr>
        </w:div>
        <w:div w:id="307709274">
          <w:marLeft w:val="480"/>
          <w:marRight w:val="0"/>
          <w:marTop w:val="0"/>
          <w:marBottom w:val="0"/>
          <w:divBdr>
            <w:top w:val="none" w:sz="0" w:space="0" w:color="auto"/>
            <w:left w:val="none" w:sz="0" w:space="0" w:color="auto"/>
            <w:bottom w:val="none" w:sz="0" w:space="0" w:color="auto"/>
            <w:right w:val="none" w:sz="0" w:space="0" w:color="auto"/>
          </w:divBdr>
        </w:div>
        <w:div w:id="243225410">
          <w:marLeft w:val="480"/>
          <w:marRight w:val="0"/>
          <w:marTop w:val="0"/>
          <w:marBottom w:val="0"/>
          <w:divBdr>
            <w:top w:val="none" w:sz="0" w:space="0" w:color="auto"/>
            <w:left w:val="none" w:sz="0" w:space="0" w:color="auto"/>
            <w:bottom w:val="none" w:sz="0" w:space="0" w:color="auto"/>
            <w:right w:val="none" w:sz="0" w:space="0" w:color="auto"/>
          </w:divBdr>
        </w:div>
        <w:div w:id="909268769">
          <w:marLeft w:val="480"/>
          <w:marRight w:val="0"/>
          <w:marTop w:val="0"/>
          <w:marBottom w:val="0"/>
          <w:divBdr>
            <w:top w:val="none" w:sz="0" w:space="0" w:color="auto"/>
            <w:left w:val="none" w:sz="0" w:space="0" w:color="auto"/>
            <w:bottom w:val="none" w:sz="0" w:space="0" w:color="auto"/>
            <w:right w:val="none" w:sz="0" w:space="0" w:color="auto"/>
          </w:divBdr>
        </w:div>
        <w:div w:id="1957639003">
          <w:marLeft w:val="480"/>
          <w:marRight w:val="0"/>
          <w:marTop w:val="0"/>
          <w:marBottom w:val="0"/>
          <w:divBdr>
            <w:top w:val="none" w:sz="0" w:space="0" w:color="auto"/>
            <w:left w:val="none" w:sz="0" w:space="0" w:color="auto"/>
            <w:bottom w:val="none" w:sz="0" w:space="0" w:color="auto"/>
            <w:right w:val="none" w:sz="0" w:space="0" w:color="auto"/>
          </w:divBdr>
        </w:div>
        <w:div w:id="855853073">
          <w:marLeft w:val="480"/>
          <w:marRight w:val="0"/>
          <w:marTop w:val="0"/>
          <w:marBottom w:val="0"/>
          <w:divBdr>
            <w:top w:val="none" w:sz="0" w:space="0" w:color="auto"/>
            <w:left w:val="none" w:sz="0" w:space="0" w:color="auto"/>
            <w:bottom w:val="none" w:sz="0" w:space="0" w:color="auto"/>
            <w:right w:val="none" w:sz="0" w:space="0" w:color="auto"/>
          </w:divBdr>
        </w:div>
        <w:div w:id="1388529625">
          <w:marLeft w:val="480"/>
          <w:marRight w:val="0"/>
          <w:marTop w:val="0"/>
          <w:marBottom w:val="0"/>
          <w:divBdr>
            <w:top w:val="none" w:sz="0" w:space="0" w:color="auto"/>
            <w:left w:val="none" w:sz="0" w:space="0" w:color="auto"/>
            <w:bottom w:val="none" w:sz="0" w:space="0" w:color="auto"/>
            <w:right w:val="none" w:sz="0" w:space="0" w:color="auto"/>
          </w:divBdr>
        </w:div>
        <w:div w:id="891888986">
          <w:marLeft w:val="480"/>
          <w:marRight w:val="0"/>
          <w:marTop w:val="0"/>
          <w:marBottom w:val="0"/>
          <w:divBdr>
            <w:top w:val="none" w:sz="0" w:space="0" w:color="auto"/>
            <w:left w:val="none" w:sz="0" w:space="0" w:color="auto"/>
            <w:bottom w:val="none" w:sz="0" w:space="0" w:color="auto"/>
            <w:right w:val="none" w:sz="0" w:space="0" w:color="auto"/>
          </w:divBdr>
        </w:div>
        <w:div w:id="34237091">
          <w:marLeft w:val="480"/>
          <w:marRight w:val="0"/>
          <w:marTop w:val="0"/>
          <w:marBottom w:val="0"/>
          <w:divBdr>
            <w:top w:val="none" w:sz="0" w:space="0" w:color="auto"/>
            <w:left w:val="none" w:sz="0" w:space="0" w:color="auto"/>
            <w:bottom w:val="none" w:sz="0" w:space="0" w:color="auto"/>
            <w:right w:val="none" w:sz="0" w:space="0" w:color="auto"/>
          </w:divBdr>
        </w:div>
      </w:divsChild>
    </w:div>
    <w:div w:id="1647323616">
      <w:bodyDiv w:val="1"/>
      <w:marLeft w:val="0"/>
      <w:marRight w:val="0"/>
      <w:marTop w:val="0"/>
      <w:marBottom w:val="0"/>
      <w:divBdr>
        <w:top w:val="none" w:sz="0" w:space="0" w:color="auto"/>
        <w:left w:val="none" w:sz="0" w:space="0" w:color="auto"/>
        <w:bottom w:val="none" w:sz="0" w:space="0" w:color="auto"/>
        <w:right w:val="none" w:sz="0" w:space="0" w:color="auto"/>
      </w:divBdr>
    </w:div>
    <w:div w:id="1650940601">
      <w:bodyDiv w:val="1"/>
      <w:marLeft w:val="0"/>
      <w:marRight w:val="0"/>
      <w:marTop w:val="0"/>
      <w:marBottom w:val="0"/>
      <w:divBdr>
        <w:top w:val="none" w:sz="0" w:space="0" w:color="auto"/>
        <w:left w:val="none" w:sz="0" w:space="0" w:color="auto"/>
        <w:bottom w:val="none" w:sz="0" w:space="0" w:color="auto"/>
        <w:right w:val="none" w:sz="0" w:space="0" w:color="auto"/>
      </w:divBdr>
      <w:divsChild>
        <w:div w:id="304235704">
          <w:marLeft w:val="480"/>
          <w:marRight w:val="0"/>
          <w:marTop w:val="0"/>
          <w:marBottom w:val="0"/>
          <w:divBdr>
            <w:top w:val="none" w:sz="0" w:space="0" w:color="auto"/>
            <w:left w:val="none" w:sz="0" w:space="0" w:color="auto"/>
            <w:bottom w:val="none" w:sz="0" w:space="0" w:color="auto"/>
            <w:right w:val="none" w:sz="0" w:space="0" w:color="auto"/>
          </w:divBdr>
        </w:div>
        <w:div w:id="427697890">
          <w:marLeft w:val="480"/>
          <w:marRight w:val="0"/>
          <w:marTop w:val="0"/>
          <w:marBottom w:val="0"/>
          <w:divBdr>
            <w:top w:val="none" w:sz="0" w:space="0" w:color="auto"/>
            <w:left w:val="none" w:sz="0" w:space="0" w:color="auto"/>
            <w:bottom w:val="none" w:sz="0" w:space="0" w:color="auto"/>
            <w:right w:val="none" w:sz="0" w:space="0" w:color="auto"/>
          </w:divBdr>
        </w:div>
        <w:div w:id="1639797667">
          <w:marLeft w:val="480"/>
          <w:marRight w:val="0"/>
          <w:marTop w:val="0"/>
          <w:marBottom w:val="0"/>
          <w:divBdr>
            <w:top w:val="none" w:sz="0" w:space="0" w:color="auto"/>
            <w:left w:val="none" w:sz="0" w:space="0" w:color="auto"/>
            <w:bottom w:val="none" w:sz="0" w:space="0" w:color="auto"/>
            <w:right w:val="none" w:sz="0" w:space="0" w:color="auto"/>
          </w:divBdr>
        </w:div>
        <w:div w:id="91631216">
          <w:marLeft w:val="480"/>
          <w:marRight w:val="0"/>
          <w:marTop w:val="0"/>
          <w:marBottom w:val="0"/>
          <w:divBdr>
            <w:top w:val="none" w:sz="0" w:space="0" w:color="auto"/>
            <w:left w:val="none" w:sz="0" w:space="0" w:color="auto"/>
            <w:bottom w:val="none" w:sz="0" w:space="0" w:color="auto"/>
            <w:right w:val="none" w:sz="0" w:space="0" w:color="auto"/>
          </w:divBdr>
        </w:div>
        <w:div w:id="1055658521">
          <w:marLeft w:val="480"/>
          <w:marRight w:val="0"/>
          <w:marTop w:val="0"/>
          <w:marBottom w:val="0"/>
          <w:divBdr>
            <w:top w:val="none" w:sz="0" w:space="0" w:color="auto"/>
            <w:left w:val="none" w:sz="0" w:space="0" w:color="auto"/>
            <w:bottom w:val="none" w:sz="0" w:space="0" w:color="auto"/>
            <w:right w:val="none" w:sz="0" w:space="0" w:color="auto"/>
          </w:divBdr>
        </w:div>
        <w:div w:id="1938782452">
          <w:marLeft w:val="480"/>
          <w:marRight w:val="0"/>
          <w:marTop w:val="0"/>
          <w:marBottom w:val="0"/>
          <w:divBdr>
            <w:top w:val="none" w:sz="0" w:space="0" w:color="auto"/>
            <w:left w:val="none" w:sz="0" w:space="0" w:color="auto"/>
            <w:bottom w:val="none" w:sz="0" w:space="0" w:color="auto"/>
            <w:right w:val="none" w:sz="0" w:space="0" w:color="auto"/>
          </w:divBdr>
        </w:div>
        <w:div w:id="1323582650">
          <w:marLeft w:val="480"/>
          <w:marRight w:val="0"/>
          <w:marTop w:val="0"/>
          <w:marBottom w:val="0"/>
          <w:divBdr>
            <w:top w:val="none" w:sz="0" w:space="0" w:color="auto"/>
            <w:left w:val="none" w:sz="0" w:space="0" w:color="auto"/>
            <w:bottom w:val="none" w:sz="0" w:space="0" w:color="auto"/>
            <w:right w:val="none" w:sz="0" w:space="0" w:color="auto"/>
          </w:divBdr>
        </w:div>
        <w:div w:id="2060585778">
          <w:marLeft w:val="480"/>
          <w:marRight w:val="0"/>
          <w:marTop w:val="0"/>
          <w:marBottom w:val="0"/>
          <w:divBdr>
            <w:top w:val="none" w:sz="0" w:space="0" w:color="auto"/>
            <w:left w:val="none" w:sz="0" w:space="0" w:color="auto"/>
            <w:bottom w:val="none" w:sz="0" w:space="0" w:color="auto"/>
            <w:right w:val="none" w:sz="0" w:space="0" w:color="auto"/>
          </w:divBdr>
        </w:div>
        <w:div w:id="1306857847">
          <w:marLeft w:val="480"/>
          <w:marRight w:val="0"/>
          <w:marTop w:val="0"/>
          <w:marBottom w:val="0"/>
          <w:divBdr>
            <w:top w:val="none" w:sz="0" w:space="0" w:color="auto"/>
            <w:left w:val="none" w:sz="0" w:space="0" w:color="auto"/>
            <w:bottom w:val="none" w:sz="0" w:space="0" w:color="auto"/>
            <w:right w:val="none" w:sz="0" w:space="0" w:color="auto"/>
          </w:divBdr>
        </w:div>
        <w:div w:id="982806378">
          <w:marLeft w:val="480"/>
          <w:marRight w:val="0"/>
          <w:marTop w:val="0"/>
          <w:marBottom w:val="0"/>
          <w:divBdr>
            <w:top w:val="none" w:sz="0" w:space="0" w:color="auto"/>
            <w:left w:val="none" w:sz="0" w:space="0" w:color="auto"/>
            <w:bottom w:val="none" w:sz="0" w:space="0" w:color="auto"/>
            <w:right w:val="none" w:sz="0" w:space="0" w:color="auto"/>
          </w:divBdr>
        </w:div>
        <w:div w:id="2074038336">
          <w:marLeft w:val="480"/>
          <w:marRight w:val="0"/>
          <w:marTop w:val="0"/>
          <w:marBottom w:val="0"/>
          <w:divBdr>
            <w:top w:val="none" w:sz="0" w:space="0" w:color="auto"/>
            <w:left w:val="none" w:sz="0" w:space="0" w:color="auto"/>
            <w:bottom w:val="none" w:sz="0" w:space="0" w:color="auto"/>
            <w:right w:val="none" w:sz="0" w:space="0" w:color="auto"/>
          </w:divBdr>
        </w:div>
        <w:div w:id="456266856">
          <w:marLeft w:val="480"/>
          <w:marRight w:val="0"/>
          <w:marTop w:val="0"/>
          <w:marBottom w:val="0"/>
          <w:divBdr>
            <w:top w:val="none" w:sz="0" w:space="0" w:color="auto"/>
            <w:left w:val="none" w:sz="0" w:space="0" w:color="auto"/>
            <w:bottom w:val="none" w:sz="0" w:space="0" w:color="auto"/>
            <w:right w:val="none" w:sz="0" w:space="0" w:color="auto"/>
          </w:divBdr>
        </w:div>
        <w:div w:id="278609162">
          <w:marLeft w:val="480"/>
          <w:marRight w:val="0"/>
          <w:marTop w:val="0"/>
          <w:marBottom w:val="0"/>
          <w:divBdr>
            <w:top w:val="none" w:sz="0" w:space="0" w:color="auto"/>
            <w:left w:val="none" w:sz="0" w:space="0" w:color="auto"/>
            <w:bottom w:val="none" w:sz="0" w:space="0" w:color="auto"/>
            <w:right w:val="none" w:sz="0" w:space="0" w:color="auto"/>
          </w:divBdr>
        </w:div>
        <w:div w:id="204757520">
          <w:marLeft w:val="480"/>
          <w:marRight w:val="0"/>
          <w:marTop w:val="0"/>
          <w:marBottom w:val="0"/>
          <w:divBdr>
            <w:top w:val="none" w:sz="0" w:space="0" w:color="auto"/>
            <w:left w:val="none" w:sz="0" w:space="0" w:color="auto"/>
            <w:bottom w:val="none" w:sz="0" w:space="0" w:color="auto"/>
            <w:right w:val="none" w:sz="0" w:space="0" w:color="auto"/>
          </w:divBdr>
        </w:div>
        <w:div w:id="1209754998">
          <w:marLeft w:val="480"/>
          <w:marRight w:val="0"/>
          <w:marTop w:val="0"/>
          <w:marBottom w:val="0"/>
          <w:divBdr>
            <w:top w:val="none" w:sz="0" w:space="0" w:color="auto"/>
            <w:left w:val="none" w:sz="0" w:space="0" w:color="auto"/>
            <w:bottom w:val="none" w:sz="0" w:space="0" w:color="auto"/>
            <w:right w:val="none" w:sz="0" w:space="0" w:color="auto"/>
          </w:divBdr>
        </w:div>
        <w:div w:id="199707282">
          <w:marLeft w:val="480"/>
          <w:marRight w:val="0"/>
          <w:marTop w:val="0"/>
          <w:marBottom w:val="0"/>
          <w:divBdr>
            <w:top w:val="none" w:sz="0" w:space="0" w:color="auto"/>
            <w:left w:val="none" w:sz="0" w:space="0" w:color="auto"/>
            <w:bottom w:val="none" w:sz="0" w:space="0" w:color="auto"/>
            <w:right w:val="none" w:sz="0" w:space="0" w:color="auto"/>
          </w:divBdr>
        </w:div>
        <w:div w:id="177932299">
          <w:marLeft w:val="480"/>
          <w:marRight w:val="0"/>
          <w:marTop w:val="0"/>
          <w:marBottom w:val="0"/>
          <w:divBdr>
            <w:top w:val="none" w:sz="0" w:space="0" w:color="auto"/>
            <w:left w:val="none" w:sz="0" w:space="0" w:color="auto"/>
            <w:bottom w:val="none" w:sz="0" w:space="0" w:color="auto"/>
            <w:right w:val="none" w:sz="0" w:space="0" w:color="auto"/>
          </w:divBdr>
        </w:div>
        <w:div w:id="108206094">
          <w:marLeft w:val="480"/>
          <w:marRight w:val="0"/>
          <w:marTop w:val="0"/>
          <w:marBottom w:val="0"/>
          <w:divBdr>
            <w:top w:val="none" w:sz="0" w:space="0" w:color="auto"/>
            <w:left w:val="none" w:sz="0" w:space="0" w:color="auto"/>
            <w:bottom w:val="none" w:sz="0" w:space="0" w:color="auto"/>
            <w:right w:val="none" w:sz="0" w:space="0" w:color="auto"/>
          </w:divBdr>
        </w:div>
      </w:divsChild>
    </w:div>
    <w:div w:id="1651010883">
      <w:bodyDiv w:val="1"/>
      <w:marLeft w:val="0"/>
      <w:marRight w:val="0"/>
      <w:marTop w:val="0"/>
      <w:marBottom w:val="0"/>
      <w:divBdr>
        <w:top w:val="none" w:sz="0" w:space="0" w:color="auto"/>
        <w:left w:val="none" w:sz="0" w:space="0" w:color="auto"/>
        <w:bottom w:val="none" w:sz="0" w:space="0" w:color="auto"/>
        <w:right w:val="none" w:sz="0" w:space="0" w:color="auto"/>
      </w:divBdr>
    </w:div>
    <w:div w:id="1656184346">
      <w:bodyDiv w:val="1"/>
      <w:marLeft w:val="0"/>
      <w:marRight w:val="0"/>
      <w:marTop w:val="0"/>
      <w:marBottom w:val="0"/>
      <w:divBdr>
        <w:top w:val="none" w:sz="0" w:space="0" w:color="auto"/>
        <w:left w:val="none" w:sz="0" w:space="0" w:color="auto"/>
        <w:bottom w:val="none" w:sz="0" w:space="0" w:color="auto"/>
        <w:right w:val="none" w:sz="0" w:space="0" w:color="auto"/>
      </w:divBdr>
    </w:div>
    <w:div w:id="1682853900">
      <w:bodyDiv w:val="1"/>
      <w:marLeft w:val="0"/>
      <w:marRight w:val="0"/>
      <w:marTop w:val="0"/>
      <w:marBottom w:val="0"/>
      <w:divBdr>
        <w:top w:val="none" w:sz="0" w:space="0" w:color="auto"/>
        <w:left w:val="none" w:sz="0" w:space="0" w:color="auto"/>
        <w:bottom w:val="none" w:sz="0" w:space="0" w:color="auto"/>
        <w:right w:val="none" w:sz="0" w:space="0" w:color="auto"/>
      </w:divBdr>
    </w:div>
    <w:div w:id="1698383390">
      <w:bodyDiv w:val="1"/>
      <w:marLeft w:val="0"/>
      <w:marRight w:val="0"/>
      <w:marTop w:val="0"/>
      <w:marBottom w:val="0"/>
      <w:divBdr>
        <w:top w:val="none" w:sz="0" w:space="0" w:color="auto"/>
        <w:left w:val="none" w:sz="0" w:space="0" w:color="auto"/>
        <w:bottom w:val="none" w:sz="0" w:space="0" w:color="auto"/>
        <w:right w:val="none" w:sz="0" w:space="0" w:color="auto"/>
      </w:divBdr>
    </w:div>
    <w:div w:id="1716588807">
      <w:bodyDiv w:val="1"/>
      <w:marLeft w:val="0"/>
      <w:marRight w:val="0"/>
      <w:marTop w:val="0"/>
      <w:marBottom w:val="0"/>
      <w:divBdr>
        <w:top w:val="none" w:sz="0" w:space="0" w:color="auto"/>
        <w:left w:val="none" w:sz="0" w:space="0" w:color="auto"/>
        <w:bottom w:val="none" w:sz="0" w:space="0" w:color="auto"/>
        <w:right w:val="none" w:sz="0" w:space="0" w:color="auto"/>
      </w:divBdr>
      <w:divsChild>
        <w:div w:id="269246630">
          <w:marLeft w:val="0"/>
          <w:marRight w:val="0"/>
          <w:marTop w:val="0"/>
          <w:marBottom w:val="0"/>
          <w:divBdr>
            <w:top w:val="none" w:sz="0" w:space="0" w:color="auto"/>
            <w:left w:val="none" w:sz="0" w:space="0" w:color="auto"/>
            <w:bottom w:val="none" w:sz="0" w:space="0" w:color="auto"/>
            <w:right w:val="none" w:sz="0" w:space="0" w:color="auto"/>
          </w:divBdr>
          <w:divsChild>
            <w:div w:id="188839301">
              <w:marLeft w:val="0"/>
              <w:marRight w:val="0"/>
              <w:marTop w:val="0"/>
              <w:marBottom w:val="0"/>
              <w:divBdr>
                <w:top w:val="none" w:sz="0" w:space="0" w:color="auto"/>
                <w:left w:val="none" w:sz="0" w:space="0" w:color="auto"/>
                <w:bottom w:val="none" w:sz="0" w:space="0" w:color="auto"/>
                <w:right w:val="none" w:sz="0" w:space="0" w:color="auto"/>
              </w:divBdr>
              <w:divsChild>
                <w:div w:id="217475800">
                  <w:marLeft w:val="0"/>
                  <w:marRight w:val="0"/>
                  <w:marTop w:val="0"/>
                  <w:marBottom w:val="0"/>
                  <w:divBdr>
                    <w:top w:val="none" w:sz="0" w:space="0" w:color="auto"/>
                    <w:left w:val="none" w:sz="0" w:space="0" w:color="auto"/>
                    <w:bottom w:val="none" w:sz="0" w:space="0" w:color="auto"/>
                    <w:right w:val="none" w:sz="0" w:space="0" w:color="auto"/>
                  </w:divBdr>
                  <w:divsChild>
                    <w:div w:id="27263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086231">
      <w:bodyDiv w:val="1"/>
      <w:marLeft w:val="0"/>
      <w:marRight w:val="0"/>
      <w:marTop w:val="0"/>
      <w:marBottom w:val="0"/>
      <w:divBdr>
        <w:top w:val="none" w:sz="0" w:space="0" w:color="auto"/>
        <w:left w:val="none" w:sz="0" w:space="0" w:color="auto"/>
        <w:bottom w:val="none" w:sz="0" w:space="0" w:color="auto"/>
        <w:right w:val="none" w:sz="0" w:space="0" w:color="auto"/>
      </w:divBdr>
      <w:divsChild>
        <w:div w:id="121651622">
          <w:marLeft w:val="480"/>
          <w:marRight w:val="0"/>
          <w:marTop w:val="0"/>
          <w:marBottom w:val="0"/>
          <w:divBdr>
            <w:top w:val="none" w:sz="0" w:space="0" w:color="auto"/>
            <w:left w:val="none" w:sz="0" w:space="0" w:color="auto"/>
            <w:bottom w:val="none" w:sz="0" w:space="0" w:color="auto"/>
            <w:right w:val="none" w:sz="0" w:space="0" w:color="auto"/>
          </w:divBdr>
        </w:div>
        <w:div w:id="1664813898">
          <w:marLeft w:val="480"/>
          <w:marRight w:val="0"/>
          <w:marTop w:val="0"/>
          <w:marBottom w:val="0"/>
          <w:divBdr>
            <w:top w:val="none" w:sz="0" w:space="0" w:color="auto"/>
            <w:left w:val="none" w:sz="0" w:space="0" w:color="auto"/>
            <w:bottom w:val="none" w:sz="0" w:space="0" w:color="auto"/>
            <w:right w:val="none" w:sz="0" w:space="0" w:color="auto"/>
          </w:divBdr>
        </w:div>
        <w:div w:id="789470236">
          <w:marLeft w:val="480"/>
          <w:marRight w:val="0"/>
          <w:marTop w:val="0"/>
          <w:marBottom w:val="0"/>
          <w:divBdr>
            <w:top w:val="none" w:sz="0" w:space="0" w:color="auto"/>
            <w:left w:val="none" w:sz="0" w:space="0" w:color="auto"/>
            <w:bottom w:val="none" w:sz="0" w:space="0" w:color="auto"/>
            <w:right w:val="none" w:sz="0" w:space="0" w:color="auto"/>
          </w:divBdr>
        </w:div>
        <w:div w:id="1754010212">
          <w:marLeft w:val="480"/>
          <w:marRight w:val="0"/>
          <w:marTop w:val="0"/>
          <w:marBottom w:val="0"/>
          <w:divBdr>
            <w:top w:val="none" w:sz="0" w:space="0" w:color="auto"/>
            <w:left w:val="none" w:sz="0" w:space="0" w:color="auto"/>
            <w:bottom w:val="none" w:sz="0" w:space="0" w:color="auto"/>
            <w:right w:val="none" w:sz="0" w:space="0" w:color="auto"/>
          </w:divBdr>
        </w:div>
        <w:div w:id="329794385">
          <w:marLeft w:val="480"/>
          <w:marRight w:val="0"/>
          <w:marTop w:val="0"/>
          <w:marBottom w:val="0"/>
          <w:divBdr>
            <w:top w:val="none" w:sz="0" w:space="0" w:color="auto"/>
            <w:left w:val="none" w:sz="0" w:space="0" w:color="auto"/>
            <w:bottom w:val="none" w:sz="0" w:space="0" w:color="auto"/>
            <w:right w:val="none" w:sz="0" w:space="0" w:color="auto"/>
          </w:divBdr>
        </w:div>
        <w:div w:id="1769891206">
          <w:marLeft w:val="480"/>
          <w:marRight w:val="0"/>
          <w:marTop w:val="0"/>
          <w:marBottom w:val="0"/>
          <w:divBdr>
            <w:top w:val="none" w:sz="0" w:space="0" w:color="auto"/>
            <w:left w:val="none" w:sz="0" w:space="0" w:color="auto"/>
            <w:bottom w:val="none" w:sz="0" w:space="0" w:color="auto"/>
            <w:right w:val="none" w:sz="0" w:space="0" w:color="auto"/>
          </w:divBdr>
        </w:div>
        <w:div w:id="1432824361">
          <w:marLeft w:val="480"/>
          <w:marRight w:val="0"/>
          <w:marTop w:val="0"/>
          <w:marBottom w:val="0"/>
          <w:divBdr>
            <w:top w:val="none" w:sz="0" w:space="0" w:color="auto"/>
            <w:left w:val="none" w:sz="0" w:space="0" w:color="auto"/>
            <w:bottom w:val="none" w:sz="0" w:space="0" w:color="auto"/>
            <w:right w:val="none" w:sz="0" w:space="0" w:color="auto"/>
          </w:divBdr>
        </w:div>
        <w:div w:id="866986185">
          <w:marLeft w:val="480"/>
          <w:marRight w:val="0"/>
          <w:marTop w:val="0"/>
          <w:marBottom w:val="0"/>
          <w:divBdr>
            <w:top w:val="none" w:sz="0" w:space="0" w:color="auto"/>
            <w:left w:val="none" w:sz="0" w:space="0" w:color="auto"/>
            <w:bottom w:val="none" w:sz="0" w:space="0" w:color="auto"/>
            <w:right w:val="none" w:sz="0" w:space="0" w:color="auto"/>
          </w:divBdr>
        </w:div>
        <w:div w:id="1080756897">
          <w:marLeft w:val="480"/>
          <w:marRight w:val="0"/>
          <w:marTop w:val="0"/>
          <w:marBottom w:val="0"/>
          <w:divBdr>
            <w:top w:val="none" w:sz="0" w:space="0" w:color="auto"/>
            <w:left w:val="none" w:sz="0" w:space="0" w:color="auto"/>
            <w:bottom w:val="none" w:sz="0" w:space="0" w:color="auto"/>
            <w:right w:val="none" w:sz="0" w:space="0" w:color="auto"/>
          </w:divBdr>
        </w:div>
        <w:div w:id="609899253">
          <w:marLeft w:val="480"/>
          <w:marRight w:val="0"/>
          <w:marTop w:val="0"/>
          <w:marBottom w:val="0"/>
          <w:divBdr>
            <w:top w:val="none" w:sz="0" w:space="0" w:color="auto"/>
            <w:left w:val="none" w:sz="0" w:space="0" w:color="auto"/>
            <w:bottom w:val="none" w:sz="0" w:space="0" w:color="auto"/>
            <w:right w:val="none" w:sz="0" w:space="0" w:color="auto"/>
          </w:divBdr>
        </w:div>
        <w:div w:id="2115057905">
          <w:marLeft w:val="480"/>
          <w:marRight w:val="0"/>
          <w:marTop w:val="0"/>
          <w:marBottom w:val="0"/>
          <w:divBdr>
            <w:top w:val="none" w:sz="0" w:space="0" w:color="auto"/>
            <w:left w:val="none" w:sz="0" w:space="0" w:color="auto"/>
            <w:bottom w:val="none" w:sz="0" w:space="0" w:color="auto"/>
            <w:right w:val="none" w:sz="0" w:space="0" w:color="auto"/>
          </w:divBdr>
        </w:div>
        <w:div w:id="1325743197">
          <w:marLeft w:val="480"/>
          <w:marRight w:val="0"/>
          <w:marTop w:val="0"/>
          <w:marBottom w:val="0"/>
          <w:divBdr>
            <w:top w:val="none" w:sz="0" w:space="0" w:color="auto"/>
            <w:left w:val="none" w:sz="0" w:space="0" w:color="auto"/>
            <w:bottom w:val="none" w:sz="0" w:space="0" w:color="auto"/>
            <w:right w:val="none" w:sz="0" w:space="0" w:color="auto"/>
          </w:divBdr>
        </w:div>
        <w:div w:id="1591549323">
          <w:marLeft w:val="480"/>
          <w:marRight w:val="0"/>
          <w:marTop w:val="0"/>
          <w:marBottom w:val="0"/>
          <w:divBdr>
            <w:top w:val="none" w:sz="0" w:space="0" w:color="auto"/>
            <w:left w:val="none" w:sz="0" w:space="0" w:color="auto"/>
            <w:bottom w:val="none" w:sz="0" w:space="0" w:color="auto"/>
            <w:right w:val="none" w:sz="0" w:space="0" w:color="auto"/>
          </w:divBdr>
        </w:div>
        <w:div w:id="1886674087">
          <w:marLeft w:val="480"/>
          <w:marRight w:val="0"/>
          <w:marTop w:val="0"/>
          <w:marBottom w:val="0"/>
          <w:divBdr>
            <w:top w:val="none" w:sz="0" w:space="0" w:color="auto"/>
            <w:left w:val="none" w:sz="0" w:space="0" w:color="auto"/>
            <w:bottom w:val="none" w:sz="0" w:space="0" w:color="auto"/>
            <w:right w:val="none" w:sz="0" w:space="0" w:color="auto"/>
          </w:divBdr>
        </w:div>
        <w:div w:id="375589840">
          <w:marLeft w:val="480"/>
          <w:marRight w:val="0"/>
          <w:marTop w:val="0"/>
          <w:marBottom w:val="0"/>
          <w:divBdr>
            <w:top w:val="none" w:sz="0" w:space="0" w:color="auto"/>
            <w:left w:val="none" w:sz="0" w:space="0" w:color="auto"/>
            <w:bottom w:val="none" w:sz="0" w:space="0" w:color="auto"/>
            <w:right w:val="none" w:sz="0" w:space="0" w:color="auto"/>
          </w:divBdr>
        </w:div>
        <w:div w:id="338240835">
          <w:marLeft w:val="480"/>
          <w:marRight w:val="0"/>
          <w:marTop w:val="0"/>
          <w:marBottom w:val="0"/>
          <w:divBdr>
            <w:top w:val="none" w:sz="0" w:space="0" w:color="auto"/>
            <w:left w:val="none" w:sz="0" w:space="0" w:color="auto"/>
            <w:bottom w:val="none" w:sz="0" w:space="0" w:color="auto"/>
            <w:right w:val="none" w:sz="0" w:space="0" w:color="auto"/>
          </w:divBdr>
        </w:div>
        <w:div w:id="1935935649">
          <w:marLeft w:val="480"/>
          <w:marRight w:val="0"/>
          <w:marTop w:val="0"/>
          <w:marBottom w:val="0"/>
          <w:divBdr>
            <w:top w:val="none" w:sz="0" w:space="0" w:color="auto"/>
            <w:left w:val="none" w:sz="0" w:space="0" w:color="auto"/>
            <w:bottom w:val="none" w:sz="0" w:space="0" w:color="auto"/>
            <w:right w:val="none" w:sz="0" w:space="0" w:color="auto"/>
          </w:divBdr>
        </w:div>
        <w:div w:id="992559454">
          <w:marLeft w:val="480"/>
          <w:marRight w:val="0"/>
          <w:marTop w:val="0"/>
          <w:marBottom w:val="0"/>
          <w:divBdr>
            <w:top w:val="none" w:sz="0" w:space="0" w:color="auto"/>
            <w:left w:val="none" w:sz="0" w:space="0" w:color="auto"/>
            <w:bottom w:val="none" w:sz="0" w:space="0" w:color="auto"/>
            <w:right w:val="none" w:sz="0" w:space="0" w:color="auto"/>
          </w:divBdr>
        </w:div>
        <w:div w:id="831749999">
          <w:marLeft w:val="480"/>
          <w:marRight w:val="0"/>
          <w:marTop w:val="0"/>
          <w:marBottom w:val="0"/>
          <w:divBdr>
            <w:top w:val="none" w:sz="0" w:space="0" w:color="auto"/>
            <w:left w:val="none" w:sz="0" w:space="0" w:color="auto"/>
            <w:bottom w:val="none" w:sz="0" w:space="0" w:color="auto"/>
            <w:right w:val="none" w:sz="0" w:space="0" w:color="auto"/>
          </w:divBdr>
        </w:div>
        <w:div w:id="2114592278">
          <w:marLeft w:val="480"/>
          <w:marRight w:val="0"/>
          <w:marTop w:val="0"/>
          <w:marBottom w:val="0"/>
          <w:divBdr>
            <w:top w:val="none" w:sz="0" w:space="0" w:color="auto"/>
            <w:left w:val="none" w:sz="0" w:space="0" w:color="auto"/>
            <w:bottom w:val="none" w:sz="0" w:space="0" w:color="auto"/>
            <w:right w:val="none" w:sz="0" w:space="0" w:color="auto"/>
          </w:divBdr>
        </w:div>
        <w:div w:id="57292610">
          <w:marLeft w:val="480"/>
          <w:marRight w:val="0"/>
          <w:marTop w:val="0"/>
          <w:marBottom w:val="0"/>
          <w:divBdr>
            <w:top w:val="none" w:sz="0" w:space="0" w:color="auto"/>
            <w:left w:val="none" w:sz="0" w:space="0" w:color="auto"/>
            <w:bottom w:val="none" w:sz="0" w:space="0" w:color="auto"/>
            <w:right w:val="none" w:sz="0" w:space="0" w:color="auto"/>
          </w:divBdr>
        </w:div>
        <w:div w:id="1210072330">
          <w:marLeft w:val="480"/>
          <w:marRight w:val="0"/>
          <w:marTop w:val="0"/>
          <w:marBottom w:val="0"/>
          <w:divBdr>
            <w:top w:val="none" w:sz="0" w:space="0" w:color="auto"/>
            <w:left w:val="none" w:sz="0" w:space="0" w:color="auto"/>
            <w:bottom w:val="none" w:sz="0" w:space="0" w:color="auto"/>
            <w:right w:val="none" w:sz="0" w:space="0" w:color="auto"/>
          </w:divBdr>
        </w:div>
        <w:div w:id="938491769">
          <w:marLeft w:val="480"/>
          <w:marRight w:val="0"/>
          <w:marTop w:val="0"/>
          <w:marBottom w:val="0"/>
          <w:divBdr>
            <w:top w:val="none" w:sz="0" w:space="0" w:color="auto"/>
            <w:left w:val="none" w:sz="0" w:space="0" w:color="auto"/>
            <w:bottom w:val="none" w:sz="0" w:space="0" w:color="auto"/>
            <w:right w:val="none" w:sz="0" w:space="0" w:color="auto"/>
          </w:divBdr>
        </w:div>
        <w:div w:id="986321506">
          <w:marLeft w:val="480"/>
          <w:marRight w:val="0"/>
          <w:marTop w:val="0"/>
          <w:marBottom w:val="0"/>
          <w:divBdr>
            <w:top w:val="none" w:sz="0" w:space="0" w:color="auto"/>
            <w:left w:val="none" w:sz="0" w:space="0" w:color="auto"/>
            <w:bottom w:val="none" w:sz="0" w:space="0" w:color="auto"/>
            <w:right w:val="none" w:sz="0" w:space="0" w:color="auto"/>
          </w:divBdr>
        </w:div>
        <w:div w:id="1509712209">
          <w:marLeft w:val="480"/>
          <w:marRight w:val="0"/>
          <w:marTop w:val="0"/>
          <w:marBottom w:val="0"/>
          <w:divBdr>
            <w:top w:val="none" w:sz="0" w:space="0" w:color="auto"/>
            <w:left w:val="none" w:sz="0" w:space="0" w:color="auto"/>
            <w:bottom w:val="none" w:sz="0" w:space="0" w:color="auto"/>
            <w:right w:val="none" w:sz="0" w:space="0" w:color="auto"/>
          </w:divBdr>
        </w:div>
        <w:div w:id="1814642771">
          <w:marLeft w:val="480"/>
          <w:marRight w:val="0"/>
          <w:marTop w:val="0"/>
          <w:marBottom w:val="0"/>
          <w:divBdr>
            <w:top w:val="none" w:sz="0" w:space="0" w:color="auto"/>
            <w:left w:val="none" w:sz="0" w:space="0" w:color="auto"/>
            <w:bottom w:val="none" w:sz="0" w:space="0" w:color="auto"/>
            <w:right w:val="none" w:sz="0" w:space="0" w:color="auto"/>
          </w:divBdr>
        </w:div>
        <w:div w:id="80806236">
          <w:marLeft w:val="480"/>
          <w:marRight w:val="0"/>
          <w:marTop w:val="0"/>
          <w:marBottom w:val="0"/>
          <w:divBdr>
            <w:top w:val="none" w:sz="0" w:space="0" w:color="auto"/>
            <w:left w:val="none" w:sz="0" w:space="0" w:color="auto"/>
            <w:bottom w:val="none" w:sz="0" w:space="0" w:color="auto"/>
            <w:right w:val="none" w:sz="0" w:space="0" w:color="auto"/>
          </w:divBdr>
        </w:div>
        <w:div w:id="1967546487">
          <w:marLeft w:val="480"/>
          <w:marRight w:val="0"/>
          <w:marTop w:val="0"/>
          <w:marBottom w:val="0"/>
          <w:divBdr>
            <w:top w:val="none" w:sz="0" w:space="0" w:color="auto"/>
            <w:left w:val="none" w:sz="0" w:space="0" w:color="auto"/>
            <w:bottom w:val="none" w:sz="0" w:space="0" w:color="auto"/>
            <w:right w:val="none" w:sz="0" w:space="0" w:color="auto"/>
          </w:divBdr>
        </w:div>
        <w:div w:id="325943043">
          <w:marLeft w:val="480"/>
          <w:marRight w:val="0"/>
          <w:marTop w:val="0"/>
          <w:marBottom w:val="0"/>
          <w:divBdr>
            <w:top w:val="none" w:sz="0" w:space="0" w:color="auto"/>
            <w:left w:val="none" w:sz="0" w:space="0" w:color="auto"/>
            <w:bottom w:val="none" w:sz="0" w:space="0" w:color="auto"/>
            <w:right w:val="none" w:sz="0" w:space="0" w:color="auto"/>
          </w:divBdr>
        </w:div>
        <w:div w:id="768813403">
          <w:marLeft w:val="480"/>
          <w:marRight w:val="0"/>
          <w:marTop w:val="0"/>
          <w:marBottom w:val="0"/>
          <w:divBdr>
            <w:top w:val="none" w:sz="0" w:space="0" w:color="auto"/>
            <w:left w:val="none" w:sz="0" w:space="0" w:color="auto"/>
            <w:bottom w:val="none" w:sz="0" w:space="0" w:color="auto"/>
            <w:right w:val="none" w:sz="0" w:space="0" w:color="auto"/>
          </w:divBdr>
        </w:div>
        <w:div w:id="1506434942">
          <w:marLeft w:val="480"/>
          <w:marRight w:val="0"/>
          <w:marTop w:val="0"/>
          <w:marBottom w:val="0"/>
          <w:divBdr>
            <w:top w:val="none" w:sz="0" w:space="0" w:color="auto"/>
            <w:left w:val="none" w:sz="0" w:space="0" w:color="auto"/>
            <w:bottom w:val="none" w:sz="0" w:space="0" w:color="auto"/>
            <w:right w:val="none" w:sz="0" w:space="0" w:color="auto"/>
          </w:divBdr>
        </w:div>
        <w:div w:id="1974480835">
          <w:marLeft w:val="480"/>
          <w:marRight w:val="0"/>
          <w:marTop w:val="0"/>
          <w:marBottom w:val="0"/>
          <w:divBdr>
            <w:top w:val="none" w:sz="0" w:space="0" w:color="auto"/>
            <w:left w:val="none" w:sz="0" w:space="0" w:color="auto"/>
            <w:bottom w:val="none" w:sz="0" w:space="0" w:color="auto"/>
            <w:right w:val="none" w:sz="0" w:space="0" w:color="auto"/>
          </w:divBdr>
        </w:div>
      </w:divsChild>
    </w:div>
    <w:div w:id="1722827533">
      <w:bodyDiv w:val="1"/>
      <w:marLeft w:val="0"/>
      <w:marRight w:val="0"/>
      <w:marTop w:val="0"/>
      <w:marBottom w:val="0"/>
      <w:divBdr>
        <w:top w:val="none" w:sz="0" w:space="0" w:color="auto"/>
        <w:left w:val="none" w:sz="0" w:space="0" w:color="auto"/>
        <w:bottom w:val="none" w:sz="0" w:space="0" w:color="auto"/>
        <w:right w:val="none" w:sz="0" w:space="0" w:color="auto"/>
      </w:divBdr>
    </w:div>
    <w:div w:id="1725787933">
      <w:bodyDiv w:val="1"/>
      <w:marLeft w:val="0"/>
      <w:marRight w:val="0"/>
      <w:marTop w:val="0"/>
      <w:marBottom w:val="0"/>
      <w:divBdr>
        <w:top w:val="none" w:sz="0" w:space="0" w:color="auto"/>
        <w:left w:val="none" w:sz="0" w:space="0" w:color="auto"/>
        <w:bottom w:val="none" w:sz="0" w:space="0" w:color="auto"/>
        <w:right w:val="none" w:sz="0" w:space="0" w:color="auto"/>
      </w:divBdr>
      <w:divsChild>
        <w:div w:id="1658801126">
          <w:marLeft w:val="0"/>
          <w:marRight w:val="0"/>
          <w:marTop w:val="0"/>
          <w:marBottom w:val="0"/>
          <w:divBdr>
            <w:top w:val="none" w:sz="0" w:space="0" w:color="auto"/>
            <w:left w:val="none" w:sz="0" w:space="0" w:color="auto"/>
            <w:bottom w:val="none" w:sz="0" w:space="0" w:color="auto"/>
            <w:right w:val="none" w:sz="0" w:space="0" w:color="auto"/>
          </w:divBdr>
          <w:divsChild>
            <w:div w:id="1119451924">
              <w:marLeft w:val="0"/>
              <w:marRight w:val="0"/>
              <w:marTop w:val="0"/>
              <w:marBottom w:val="0"/>
              <w:divBdr>
                <w:top w:val="none" w:sz="0" w:space="0" w:color="auto"/>
                <w:left w:val="none" w:sz="0" w:space="0" w:color="auto"/>
                <w:bottom w:val="none" w:sz="0" w:space="0" w:color="auto"/>
                <w:right w:val="none" w:sz="0" w:space="0" w:color="auto"/>
              </w:divBdr>
              <w:divsChild>
                <w:div w:id="242223757">
                  <w:marLeft w:val="0"/>
                  <w:marRight w:val="0"/>
                  <w:marTop w:val="0"/>
                  <w:marBottom w:val="0"/>
                  <w:divBdr>
                    <w:top w:val="none" w:sz="0" w:space="0" w:color="auto"/>
                    <w:left w:val="none" w:sz="0" w:space="0" w:color="auto"/>
                    <w:bottom w:val="none" w:sz="0" w:space="0" w:color="auto"/>
                    <w:right w:val="none" w:sz="0" w:space="0" w:color="auto"/>
                  </w:divBdr>
                  <w:divsChild>
                    <w:div w:id="7435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542341">
      <w:bodyDiv w:val="1"/>
      <w:marLeft w:val="0"/>
      <w:marRight w:val="0"/>
      <w:marTop w:val="0"/>
      <w:marBottom w:val="0"/>
      <w:divBdr>
        <w:top w:val="none" w:sz="0" w:space="0" w:color="auto"/>
        <w:left w:val="none" w:sz="0" w:space="0" w:color="auto"/>
        <w:bottom w:val="none" w:sz="0" w:space="0" w:color="auto"/>
        <w:right w:val="none" w:sz="0" w:space="0" w:color="auto"/>
      </w:divBdr>
      <w:divsChild>
        <w:div w:id="1537547203">
          <w:marLeft w:val="480"/>
          <w:marRight w:val="0"/>
          <w:marTop w:val="0"/>
          <w:marBottom w:val="0"/>
          <w:divBdr>
            <w:top w:val="none" w:sz="0" w:space="0" w:color="auto"/>
            <w:left w:val="none" w:sz="0" w:space="0" w:color="auto"/>
            <w:bottom w:val="none" w:sz="0" w:space="0" w:color="auto"/>
            <w:right w:val="none" w:sz="0" w:space="0" w:color="auto"/>
          </w:divBdr>
        </w:div>
        <w:div w:id="1882668874">
          <w:marLeft w:val="480"/>
          <w:marRight w:val="0"/>
          <w:marTop w:val="0"/>
          <w:marBottom w:val="0"/>
          <w:divBdr>
            <w:top w:val="none" w:sz="0" w:space="0" w:color="auto"/>
            <w:left w:val="none" w:sz="0" w:space="0" w:color="auto"/>
            <w:bottom w:val="none" w:sz="0" w:space="0" w:color="auto"/>
            <w:right w:val="none" w:sz="0" w:space="0" w:color="auto"/>
          </w:divBdr>
        </w:div>
        <w:div w:id="1388644161">
          <w:marLeft w:val="480"/>
          <w:marRight w:val="0"/>
          <w:marTop w:val="0"/>
          <w:marBottom w:val="0"/>
          <w:divBdr>
            <w:top w:val="none" w:sz="0" w:space="0" w:color="auto"/>
            <w:left w:val="none" w:sz="0" w:space="0" w:color="auto"/>
            <w:bottom w:val="none" w:sz="0" w:space="0" w:color="auto"/>
            <w:right w:val="none" w:sz="0" w:space="0" w:color="auto"/>
          </w:divBdr>
        </w:div>
      </w:divsChild>
    </w:div>
    <w:div w:id="1734738651">
      <w:bodyDiv w:val="1"/>
      <w:marLeft w:val="0"/>
      <w:marRight w:val="0"/>
      <w:marTop w:val="0"/>
      <w:marBottom w:val="0"/>
      <w:divBdr>
        <w:top w:val="none" w:sz="0" w:space="0" w:color="auto"/>
        <w:left w:val="none" w:sz="0" w:space="0" w:color="auto"/>
        <w:bottom w:val="none" w:sz="0" w:space="0" w:color="auto"/>
        <w:right w:val="none" w:sz="0" w:space="0" w:color="auto"/>
      </w:divBdr>
    </w:div>
    <w:div w:id="1741095791">
      <w:bodyDiv w:val="1"/>
      <w:marLeft w:val="0"/>
      <w:marRight w:val="0"/>
      <w:marTop w:val="0"/>
      <w:marBottom w:val="0"/>
      <w:divBdr>
        <w:top w:val="none" w:sz="0" w:space="0" w:color="auto"/>
        <w:left w:val="none" w:sz="0" w:space="0" w:color="auto"/>
        <w:bottom w:val="none" w:sz="0" w:space="0" w:color="auto"/>
        <w:right w:val="none" w:sz="0" w:space="0" w:color="auto"/>
      </w:divBdr>
    </w:div>
    <w:div w:id="1751002952">
      <w:bodyDiv w:val="1"/>
      <w:marLeft w:val="0"/>
      <w:marRight w:val="0"/>
      <w:marTop w:val="0"/>
      <w:marBottom w:val="0"/>
      <w:divBdr>
        <w:top w:val="none" w:sz="0" w:space="0" w:color="auto"/>
        <w:left w:val="none" w:sz="0" w:space="0" w:color="auto"/>
        <w:bottom w:val="none" w:sz="0" w:space="0" w:color="auto"/>
        <w:right w:val="none" w:sz="0" w:space="0" w:color="auto"/>
      </w:divBdr>
      <w:divsChild>
        <w:div w:id="460538874">
          <w:marLeft w:val="480"/>
          <w:marRight w:val="0"/>
          <w:marTop w:val="0"/>
          <w:marBottom w:val="0"/>
          <w:divBdr>
            <w:top w:val="none" w:sz="0" w:space="0" w:color="auto"/>
            <w:left w:val="none" w:sz="0" w:space="0" w:color="auto"/>
            <w:bottom w:val="none" w:sz="0" w:space="0" w:color="auto"/>
            <w:right w:val="none" w:sz="0" w:space="0" w:color="auto"/>
          </w:divBdr>
        </w:div>
        <w:div w:id="1563179884">
          <w:marLeft w:val="480"/>
          <w:marRight w:val="0"/>
          <w:marTop w:val="0"/>
          <w:marBottom w:val="0"/>
          <w:divBdr>
            <w:top w:val="none" w:sz="0" w:space="0" w:color="auto"/>
            <w:left w:val="none" w:sz="0" w:space="0" w:color="auto"/>
            <w:bottom w:val="none" w:sz="0" w:space="0" w:color="auto"/>
            <w:right w:val="none" w:sz="0" w:space="0" w:color="auto"/>
          </w:divBdr>
        </w:div>
        <w:div w:id="904484869">
          <w:marLeft w:val="480"/>
          <w:marRight w:val="0"/>
          <w:marTop w:val="0"/>
          <w:marBottom w:val="0"/>
          <w:divBdr>
            <w:top w:val="none" w:sz="0" w:space="0" w:color="auto"/>
            <w:left w:val="none" w:sz="0" w:space="0" w:color="auto"/>
            <w:bottom w:val="none" w:sz="0" w:space="0" w:color="auto"/>
            <w:right w:val="none" w:sz="0" w:space="0" w:color="auto"/>
          </w:divBdr>
        </w:div>
        <w:div w:id="739599101">
          <w:marLeft w:val="480"/>
          <w:marRight w:val="0"/>
          <w:marTop w:val="0"/>
          <w:marBottom w:val="0"/>
          <w:divBdr>
            <w:top w:val="none" w:sz="0" w:space="0" w:color="auto"/>
            <w:left w:val="none" w:sz="0" w:space="0" w:color="auto"/>
            <w:bottom w:val="none" w:sz="0" w:space="0" w:color="auto"/>
            <w:right w:val="none" w:sz="0" w:space="0" w:color="auto"/>
          </w:divBdr>
        </w:div>
        <w:div w:id="559286100">
          <w:marLeft w:val="480"/>
          <w:marRight w:val="0"/>
          <w:marTop w:val="0"/>
          <w:marBottom w:val="0"/>
          <w:divBdr>
            <w:top w:val="none" w:sz="0" w:space="0" w:color="auto"/>
            <w:left w:val="none" w:sz="0" w:space="0" w:color="auto"/>
            <w:bottom w:val="none" w:sz="0" w:space="0" w:color="auto"/>
            <w:right w:val="none" w:sz="0" w:space="0" w:color="auto"/>
          </w:divBdr>
        </w:div>
        <w:div w:id="1377311424">
          <w:marLeft w:val="480"/>
          <w:marRight w:val="0"/>
          <w:marTop w:val="0"/>
          <w:marBottom w:val="0"/>
          <w:divBdr>
            <w:top w:val="none" w:sz="0" w:space="0" w:color="auto"/>
            <w:left w:val="none" w:sz="0" w:space="0" w:color="auto"/>
            <w:bottom w:val="none" w:sz="0" w:space="0" w:color="auto"/>
            <w:right w:val="none" w:sz="0" w:space="0" w:color="auto"/>
          </w:divBdr>
        </w:div>
        <w:div w:id="245847447">
          <w:marLeft w:val="480"/>
          <w:marRight w:val="0"/>
          <w:marTop w:val="0"/>
          <w:marBottom w:val="0"/>
          <w:divBdr>
            <w:top w:val="none" w:sz="0" w:space="0" w:color="auto"/>
            <w:left w:val="none" w:sz="0" w:space="0" w:color="auto"/>
            <w:bottom w:val="none" w:sz="0" w:space="0" w:color="auto"/>
            <w:right w:val="none" w:sz="0" w:space="0" w:color="auto"/>
          </w:divBdr>
        </w:div>
        <w:div w:id="1340428744">
          <w:marLeft w:val="480"/>
          <w:marRight w:val="0"/>
          <w:marTop w:val="0"/>
          <w:marBottom w:val="0"/>
          <w:divBdr>
            <w:top w:val="none" w:sz="0" w:space="0" w:color="auto"/>
            <w:left w:val="none" w:sz="0" w:space="0" w:color="auto"/>
            <w:bottom w:val="none" w:sz="0" w:space="0" w:color="auto"/>
            <w:right w:val="none" w:sz="0" w:space="0" w:color="auto"/>
          </w:divBdr>
        </w:div>
        <w:div w:id="814297400">
          <w:marLeft w:val="480"/>
          <w:marRight w:val="0"/>
          <w:marTop w:val="0"/>
          <w:marBottom w:val="0"/>
          <w:divBdr>
            <w:top w:val="none" w:sz="0" w:space="0" w:color="auto"/>
            <w:left w:val="none" w:sz="0" w:space="0" w:color="auto"/>
            <w:bottom w:val="none" w:sz="0" w:space="0" w:color="auto"/>
            <w:right w:val="none" w:sz="0" w:space="0" w:color="auto"/>
          </w:divBdr>
        </w:div>
        <w:div w:id="48502350">
          <w:marLeft w:val="480"/>
          <w:marRight w:val="0"/>
          <w:marTop w:val="0"/>
          <w:marBottom w:val="0"/>
          <w:divBdr>
            <w:top w:val="none" w:sz="0" w:space="0" w:color="auto"/>
            <w:left w:val="none" w:sz="0" w:space="0" w:color="auto"/>
            <w:bottom w:val="none" w:sz="0" w:space="0" w:color="auto"/>
            <w:right w:val="none" w:sz="0" w:space="0" w:color="auto"/>
          </w:divBdr>
        </w:div>
        <w:div w:id="750539993">
          <w:marLeft w:val="480"/>
          <w:marRight w:val="0"/>
          <w:marTop w:val="0"/>
          <w:marBottom w:val="0"/>
          <w:divBdr>
            <w:top w:val="none" w:sz="0" w:space="0" w:color="auto"/>
            <w:left w:val="none" w:sz="0" w:space="0" w:color="auto"/>
            <w:bottom w:val="none" w:sz="0" w:space="0" w:color="auto"/>
            <w:right w:val="none" w:sz="0" w:space="0" w:color="auto"/>
          </w:divBdr>
        </w:div>
        <w:div w:id="1293289936">
          <w:marLeft w:val="480"/>
          <w:marRight w:val="0"/>
          <w:marTop w:val="0"/>
          <w:marBottom w:val="0"/>
          <w:divBdr>
            <w:top w:val="none" w:sz="0" w:space="0" w:color="auto"/>
            <w:left w:val="none" w:sz="0" w:space="0" w:color="auto"/>
            <w:bottom w:val="none" w:sz="0" w:space="0" w:color="auto"/>
            <w:right w:val="none" w:sz="0" w:space="0" w:color="auto"/>
          </w:divBdr>
        </w:div>
        <w:div w:id="1408184067">
          <w:marLeft w:val="480"/>
          <w:marRight w:val="0"/>
          <w:marTop w:val="0"/>
          <w:marBottom w:val="0"/>
          <w:divBdr>
            <w:top w:val="none" w:sz="0" w:space="0" w:color="auto"/>
            <w:left w:val="none" w:sz="0" w:space="0" w:color="auto"/>
            <w:bottom w:val="none" w:sz="0" w:space="0" w:color="auto"/>
            <w:right w:val="none" w:sz="0" w:space="0" w:color="auto"/>
          </w:divBdr>
        </w:div>
        <w:div w:id="732392796">
          <w:marLeft w:val="480"/>
          <w:marRight w:val="0"/>
          <w:marTop w:val="0"/>
          <w:marBottom w:val="0"/>
          <w:divBdr>
            <w:top w:val="none" w:sz="0" w:space="0" w:color="auto"/>
            <w:left w:val="none" w:sz="0" w:space="0" w:color="auto"/>
            <w:bottom w:val="none" w:sz="0" w:space="0" w:color="auto"/>
            <w:right w:val="none" w:sz="0" w:space="0" w:color="auto"/>
          </w:divBdr>
        </w:div>
        <w:div w:id="662943">
          <w:marLeft w:val="480"/>
          <w:marRight w:val="0"/>
          <w:marTop w:val="0"/>
          <w:marBottom w:val="0"/>
          <w:divBdr>
            <w:top w:val="none" w:sz="0" w:space="0" w:color="auto"/>
            <w:left w:val="none" w:sz="0" w:space="0" w:color="auto"/>
            <w:bottom w:val="none" w:sz="0" w:space="0" w:color="auto"/>
            <w:right w:val="none" w:sz="0" w:space="0" w:color="auto"/>
          </w:divBdr>
        </w:div>
        <w:div w:id="358093839">
          <w:marLeft w:val="480"/>
          <w:marRight w:val="0"/>
          <w:marTop w:val="0"/>
          <w:marBottom w:val="0"/>
          <w:divBdr>
            <w:top w:val="none" w:sz="0" w:space="0" w:color="auto"/>
            <w:left w:val="none" w:sz="0" w:space="0" w:color="auto"/>
            <w:bottom w:val="none" w:sz="0" w:space="0" w:color="auto"/>
            <w:right w:val="none" w:sz="0" w:space="0" w:color="auto"/>
          </w:divBdr>
        </w:div>
        <w:div w:id="287663334">
          <w:marLeft w:val="480"/>
          <w:marRight w:val="0"/>
          <w:marTop w:val="0"/>
          <w:marBottom w:val="0"/>
          <w:divBdr>
            <w:top w:val="none" w:sz="0" w:space="0" w:color="auto"/>
            <w:left w:val="none" w:sz="0" w:space="0" w:color="auto"/>
            <w:bottom w:val="none" w:sz="0" w:space="0" w:color="auto"/>
            <w:right w:val="none" w:sz="0" w:space="0" w:color="auto"/>
          </w:divBdr>
        </w:div>
        <w:div w:id="828327558">
          <w:marLeft w:val="480"/>
          <w:marRight w:val="0"/>
          <w:marTop w:val="0"/>
          <w:marBottom w:val="0"/>
          <w:divBdr>
            <w:top w:val="none" w:sz="0" w:space="0" w:color="auto"/>
            <w:left w:val="none" w:sz="0" w:space="0" w:color="auto"/>
            <w:bottom w:val="none" w:sz="0" w:space="0" w:color="auto"/>
            <w:right w:val="none" w:sz="0" w:space="0" w:color="auto"/>
          </w:divBdr>
        </w:div>
        <w:div w:id="98915134">
          <w:marLeft w:val="480"/>
          <w:marRight w:val="0"/>
          <w:marTop w:val="0"/>
          <w:marBottom w:val="0"/>
          <w:divBdr>
            <w:top w:val="none" w:sz="0" w:space="0" w:color="auto"/>
            <w:left w:val="none" w:sz="0" w:space="0" w:color="auto"/>
            <w:bottom w:val="none" w:sz="0" w:space="0" w:color="auto"/>
            <w:right w:val="none" w:sz="0" w:space="0" w:color="auto"/>
          </w:divBdr>
        </w:div>
        <w:div w:id="2119518020">
          <w:marLeft w:val="480"/>
          <w:marRight w:val="0"/>
          <w:marTop w:val="0"/>
          <w:marBottom w:val="0"/>
          <w:divBdr>
            <w:top w:val="none" w:sz="0" w:space="0" w:color="auto"/>
            <w:left w:val="none" w:sz="0" w:space="0" w:color="auto"/>
            <w:bottom w:val="none" w:sz="0" w:space="0" w:color="auto"/>
            <w:right w:val="none" w:sz="0" w:space="0" w:color="auto"/>
          </w:divBdr>
        </w:div>
        <w:div w:id="2076009192">
          <w:marLeft w:val="480"/>
          <w:marRight w:val="0"/>
          <w:marTop w:val="0"/>
          <w:marBottom w:val="0"/>
          <w:divBdr>
            <w:top w:val="none" w:sz="0" w:space="0" w:color="auto"/>
            <w:left w:val="none" w:sz="0" w:space="0" w:color="auto"/>
            <w:bottom w:val="none" w:sz="0" w:space="0" w:color="auto"/>
            <w:right w:val="none" w:sz="0" w:space="0" w:color="auto"/>
          </w:divBdr>
        </w:div>
        <w:div w:id="1374959419">
          <w:marLeft w:val="480"/>
          <w:marRight w:val="0"/>
          <w:marTop w:val="0"/>
          <w:marBottom w:val="0"/>
          <w:divBdr>
            <w:top w:val="none" w:sz="0" w:space="0" w:color="auto"/>
            <w:left w:val="none" w:sz="0" w:space="0" w:color="auto"/>
            <w:bottom w:val="none" w:sz="0" w:space="0" w:color="auto"/>
            <w:right w:val="none" w:sz="0" w:space="0" w:color="auto"/>
          </w:divBdr>
        </w:div>
        <w:div w:id="1129009055">
          <w:marLeft w:val="480"/>
          <w:marRight w:val="0"/>
          <w:marTop w:val="0"/>
          <w:marBottom w:val="0"/>
          <w:divBdr>
            <w:top w:val="none" w:sz="0" w:space="0" w:color="auto"/>
            <w:left w:val="none" w:sz="0" w:space="0" w:color="auto"/>
            <w:bottom w:val="none" w:sz="0" w:space="0" w:color="auto"/>
            <w:right w:val="none" w:sz="0" w:space="0" w:color="auto"/>
          </w:divBdr>
        </w:div>
        <w:div w:id="952055105">
          <w:marLeft w:val="480"/>
          <w:marRight w:val="0"/>
          <w:marTop w:val="0"/>
          <w:marBottom w:val="0"/>
          <w:divBdr>
            <w:top w:val="none" w:sz="0" w:space="0" w:color="auto"/>
            <w:left w:val="none" w:sz="0" w:space="0" w:color="auto"/>
            <w:bottom w:val="none" w:sz="0" w:space="0" w:color="auto"/>
            <w:right w:val="none" w:sz="0" w:space="0" w:color="auto"/>
          </w:divBdr>
        </w:div>
        <w:div w:id="608046287">
          <w:marLeft w:val="480"/>
          <w:marRight w:val="0"/>
          <w:marTop w:val="0"/>
          <w:marBottom w:val="0"/>
          <w:divBdr>
            <w:top w:val="none" w:sz="0" w:space="0" w:color="auto"/>
            <w:left w:val="none" w:sz="0" w:space="0" w:color="auto"/>
            <w:bottom w:val="none" w:sz="0" w:space="0" w:color="auto"/>
            <w:right w:val="none" w:sz="0" w:space="0" w:color="auto"/>
          </w:divBdr>
        </w:div>
        <w:div w:id="847328427">
          <w:marLeft w:val="480"/>
          <w:marRight w:val="0"/>
          <w:marTop w:val="0"/>
          <w:marBottom w:val="0"/>
          <w:divBdr>
            <w:top w:val="none" w:sz="0" w:space="0" w:color="auto"/>
            <w:left w:val="none" w:sz="0" w:space="0" w:color="auto"/>
            <w:bottom w:val="none" w:sz="0" w:space="0" w:color="auto"/>
            <w:right w:val="none" w:sz="0" w:space="0" w:color="auto"/>
          </w:divBdr>
        </w:div>
        <w:div w:id="1933658673">
          <w:marLeft w:val="480"/>
          <w:marRight w:val="0"/>
          <w:marTop w:val="0"/>
          <w:marBottom w:val="0"/>
          <w:divBdr>
            <w:top w:val="none" w:sz="0" w:space="0" w:color="auto"/>
            <w:left w:val="none" w:sz="0" w:space="0" w:color="auto"/>
            <w:bottom w:val="none" w:sz="0" w:space="0" w:color="auto"/>
            <w:right w:val="none" w:sz="0" w:space="0" w:color="auto"/>
          </w:divBdr>
        </w:div>
        <w:div w:id="1646659115">
          <w:marLeft w:val="480"/>
          <w:marRight w:val="0"/>
          <w:marTop w:val="0"/>
          <w:marBottom w:val="0"/>
          <w:divBdr>
            <w:top w:val="none" w:sz="0" w:space="0" w:color="auto"/>
            <w:left w:val="none" w:sz="0" w:space="0" w:color="auto"/>
            <w:bottom w:val="none" w:sz="0" w:space="0" w:color="auto"/>
            <w:right w:val="none" w:sz="0" w:space="0" w:color="auto"/>
          </w:divBdr>
        </w:div>
        <w:div w:id="1787575500">
          <w:marLeft w:val="480"/>
          <w:marRight w:val="0"/>
          <w:marTop w:val="0"/>
          <w:marBottom w:val="0"/>
          <w:divBdr>
            <w:top w:val="none" w:sz="0" w:space="0" w:color="auto"/>
            <w:left w:val="none" w:sz="0" w:space="0" w:color="auto"/>
            <w:bottom w:val="none" w:sz="0" w:space="0" w:color="auto"/>
            <w:right w:val="none" w:sz="0" w:space="0" w:color="auto"/>
          </w:divBdr>
        </w:div>
        <w:div w:id="1052268918">
          <w:marLeft w:val="480"/>
          <w:marRight w:val="0"/>
          <w:marTop w:val="0"/>
          <w:marBottom w:val="0"/>
          <w:divBdr>
            <w:top w:val="none" w:sz="0" w:space="0" w:color="auto"/>
            <w:left w:val="none" w:sz="0" w:space="0" w:color="auto"/>
            <w:bottom w:val="none" w:sz="0" w:space="0" w:color="auto"/>
            <w:right w:val="none" w:sz="0" w:space="0" w:color="auto"/>
          </w:divBdr>
        </w:div>
        <w:div w:id="1643001069">
          <w:marLeft w:val="480"/>
          <w:marRight w:val="0"/>
          <w:marTop w:val="0"/>
          <w:marBottom w:val="0"/>
          <w:divBdr>
            <w:top w:val="none" w:sz="0" w:space="0" w:color="auto"/>
            <w:left w:val="none" w:sz="0" w:space="0" w:color="auto"/>
            <w:bottom w:val="none" w:sz="0" w:space="0" w:color="auto"/>
            <w:right w:val="none" w:sz="0" w:space="0" w:color="auto"/>
          </w:divBdr>
        </w:div>
        <w:div w:id="2116901041">
          <w:marLeft w:val="480"/>
          <w:marRight w:val="0"/>
          <w:marTop w:val="0"/>
          <w:marBottom w:val="0"/>
          <w:divBdr>
            <w:top w:val="none" w:sz="0" w:space="0" w:color="auto"/>
            <w:left w:val="none" w:sz="0" w:space="0" w:color="auto"/>
            <w:bottom w:val="none" w:sz="0" w:space="0" w:color="auto"/>
            <w:right w:val="none" w:sz="0" w:space="0" w:color="auto"/>
          </w:divBdr>
        </w:div>
        <w:div w:id="2103448268">
          <w:marLeft w:val="480"/>
          <w:marRight w:val="0"/>
          <w:marTop w:val="0"/>
          <w:marBottom w:val="0"/>
          <w:divBdr>
            <w:top w:val="none" w:sz="0" w:space="0" w:color="auto"/>
            <w:left w:val="none" w:sz="0" w:space="0" w:color="auto"/>
            <w:bottom w:val="none" w:sz="0" w:space="0" w:color="auto"/>
            <w:right w:val="none" w:sz="0" w:space="0" w:color="auto"/>
          </w:divBdr>
        </w:div>
        <w:div w:id="757675880">
          <w:marLeft w:val="480"/>
          <w:marRight w:val="0"/>
          <w:marTop w:val="0"/>
          <w:marBottom w:val="0"/>
          <w:divBdr>
            <w:top w:val="none" w:sz="0" w:space="0" w:color="auto"/>
            <w:left w:val="none" w:sz="0" w:space="0" w:color="auto"/>
            <w:bottom w:val="none" w:sz="0" w:space="0" w:color="auto"/>
            <w:right w:val="none" w:sz="0" w:space="0" w:color="auto"/>
          </w:divBdr>
        </w:div>
        <w:div w:id="1839494491">
          <w:marLeft w:val="480"/>
          <w:marRight w:val="0"/>
          <w:marTop w:val="0"/>
          <w:marBottom w:val="0"/>
          <w:divBdr>
            <w:top w:val="none" w:sz="0" w:space="0" w:color="auto"/>
            <w:left w:val="none" w:sz="0" w:space="0" w:color="auto"/>
            <w:bottom w:val="none" w:sz="0" w:space="0" w:color="auto"/>
            <w:right w:val="none" w:sz="0" w:space="0" w:color="auto"/>
          </w:divBdr>
        </w:div>
        <w:div w:id="1696688539">
          <w:marLeft w:val="480"/>
          <w:marRight w:val="0"/>
          <w:marTop w:val="0"/>
          <w:marBottom w:val="0"/>
          <w:divBdr>
            <w:top w:val="none" w:sz="0" w:space="0" w:color="auto"/>
            <w:left w:val="none" w:sz="0" w:space="0" w:color="auto"/>
            <w:bottom w:val="none" w:sz="0" w:space="0" w:color="auto"/>
            <w:right w:val="none" w:sz="0" w:space="0" w:color="auto"/>
          </w:divBdr>
        </w:div>
      </w:divsChild>
    </w:div>
    <w:div w:id="1754811433">
      <w:bodyDiv w:val="1"/>
      <w:marLeft w:val="0"/>
      <w:marRight w:val="0"/>
      <w:marTop w:val="0"/>
      <w:marBottom w:val="0"/>
      <w:divBdr>
        <w:top w:val="none" w:sz="0" w:space="0" w:color="auto"/>
        <w:left w:val="none" w:sz="0" w:space="0" w:color="auto"/>
        <w:bottom w:val="none" w:sz="0" w:space="0" w:color="auto"/>
        <w:right w:val="none" w:sz="0" w:space="0" w:color="auto"/>
      </w:divBdr>
    </w:div>
    <w:div w:id="1757555116">
      <w:bodyDiv w:val="1"/>
      <w:marLeft w:val="0"/>
      <w:marRight w:val="0"/>
      <w:marTop w:val="0"/>
      <w:marBottom w:val="0"/>
      <w:divBdr>
        <w:top w:val="none" w:sz="0" w:space="0" w:color="auto"/>
        <w:left w:val="none" w:sz="0" w:space="0" w:color="auto"/>
        <w:bottom w:val="none" w:sz="0" w:space="0" w:color="auto"/>
        <w:right w:val="none" w:sz="0" w:space="0" w:color="auto"/>
      </w:divBdr>
      <w:divsChild>
        <w:div w:id="1709720620">
          <w:marLeft w:val="0"/>
          <w:marRight w:val="0"/>
          <w:marTop w:val="0"/>
          <w:marBottom w:val="0"/>
          <w:divBdr>
            <w:top w:val="none" w:sz="0" w:space="0" w:color="auto"/>
            <w:left w:val="none" w:sz="0" w:space="0" w:color="auto"/>
            <w:bottom w:val="none" w:sz="0" w:space="0" w:color="auto"/>
            <w:right w:val="none" w:sz="0" w:space="0" w:color="auto"/>
          </w:divBdr>
          <w:divsChild>
            <w:div w:id="27067745">
              <w:marLeft w:val="0"/>
              <w:marRight w:val="0"/>
              <w:marTop w:val="0"/>
              <w:marBottom w:val="0"/>
              <w:divBdr>
                <w:top w:val="none" w:sz="0" w:space="0" w:color="auto"/>
                <w:left w:val="none" w:sz="0" w:space="0" w:color="auto"/>
                <w:bottom w:val="none" w:sz="0" w:space="0" w:color="auto"/>
                <w:right w:val="none" w:sz="0" w:space="0" w:color="auto"/>
              </w:divBdr>
              <w:divsChild>
                <w:div w:id="1596477689">
                  <w:marLeft w:val="0"/>
                  <w:marRight w:val="0"/>
                  <w:marTop w:val="0"/>
                  <w:marBottom w:val="0"/>
                  <w:divBdr>
                    <w:top w:val="none" w:sz="0" w:space="0" w:color="auto"/>
                    <w:left w:val="none" w:sz="0" w:space="0" w:color="auto"/>
                    <w:bottom w:val="none" w:sz="0" w:space="0" w:color="auto"/>
                    <w:right w:val="none" w:sz="0" w:space="0" w:color="auto"/>
                  </w:divBdr>
                  <w:divsChild>
                    <w:div w:id="2375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193857">
      <w:bodyDiv w:val="1"/>
      <w:marLeft w:val="0"/>
      <w:marRight w:val="0"/>
      <w:marTop w:val="0"/>
      <w:marBottom w:val="0"/>
      <w:divBdr>
        <w:top w:val="none" w:sz="0" w:space="0" w:color="auto"/>
        <w:left w:val="none" w:sz="0" w:space="0" w:color="auto"/>
        <w:bottom w:val="none" w:sz="0" w:space="0" w:color="auto"/>
        <w:right w:val="none" w:sz="0" w:space="0" w:color="auto"/>
      </w:divBdr>
    </w:div>
    <w:div w:id="1780828671">
      <w:bodyDiv w:val="1"/>
      <w:marLeft w:val="0"/>
      <w:marRight w:val="0"/>
      <w:marTop w:val="0"/>
      <w:marBottom w:val="0"/>
      <w:divBdr>
        <w:top w:val="none" w:sz="0" w:space="0" w:color="auto"/>
        <w:left w:val="none" w:sz="0" w:space="0" w:color="auto"/>
        <w:bottom w:val="none" w:sz="0" w:space="0" w:color="auto"/>
        <w:right w:val="none" w:sz="0" w:space="0" w:color="auto"/>
      </w:divBdr>
    </w:div>
    <w:div w:id="1789856908">
      <w:bodyDiv w:val="1"/>
      <w:marLeft w:val="0"/>
      <w:marRight w:val="0"/>
      <w:marTop w:val="0"/>
      <w:marBottom w:val="0"/>
      <w:divBdr>
        <w:top w:val="none" w:sz="0" w:space="0" w:color="auto"/>
        <w:left w:val="none" w:sz="0" w:space="0" w:color="auto"/>
        <w:bottom w:val="none" w:sz="0" w:space="0" w:color="auto"/>
        <w:right w:val="none" w:sz="0" w:space="0" w:color="auto"/>
      </w:divBdr>
    </w:div>
    <w:div w:id="1801335495">
      <w:bodyDiv w:val="1"/>
      <w:marLeft w:val="0"/>
      <w:marRight w:val="0"/>
      <w:marTop w:val="0"/>
      <w:marBottom w:val="0"/>
      <w:divBdr>
        <w:top w:val="none" w:sz="0" w:space="0" w:color="auto"/>
        <w:left w:val="none" w:sz="0" w:space="0" w:color="auto"/>
        <w:bottom w:val="none" w:sz="0" w:space="0" w:color="auto"/>
        <w:right w:val="none" w:sz="0" w:space="0" w:color="auto"/>
      </w:divBdr>
    </w:div>
    <w:div w:id="1803577181">
      <w:bodyDiv w:val="1"/>
      <w:marLeft w:val="0"/>
      <w:marRight w:val="0"/>
      <w:marTop w:val="0"/>
      <w:marBottom w:val="0"/>
      <w:divBdr>
        <w:top w:val="none" w:sz="0" w:space="0" w:color="auto"/>
        <w:left w:val="none" w:sz="0" w:space="0" w:color="auto"/>
        <w:bottom w:val="none" w:sz="0" w:space="0" w:color="auto"/>
        <w:right w:val="none" w:sz="0" w:space="0" w:color="auto"/>
      </w:divBdr>
    </w:div>
    <w:div w:id="1809976956">
      <w:bodyDiv w:val="1"/>
      <w:marLeft w:val="0"/>
      <w:marRight w:val="0"/>
      <w:marTop w:val="0"/>
      <w:marBottom w:val="0"/>
      <w:divBdr>
        <w:top w:val="none" w:sz="0" w:space="0" w:color="auto"/>
        <w:left w:val="none" w:sz="0" w:space="0" w:color="auto"/>
        <w:bottom w:val="none" w:sz="0" w:space="0" w:color="auto"/>
        <w:right w:val="none" w:sz="0" w:space="0" w:color="auto"/>
      </w:divBdr>
    </w:div>
    <w:div w:id="1816140960">
      <w:bodyDiv w:val="1"/>
      <w:marLeft w:val="0"/>
      <w:marRight w:val="0"/>
      <w:marTop w:val="0"/>
      <w:marBottom w:val="0"/>
      <w:divBdr>
        <w:top w:val="none" w:sz="0" w:space="0" w:color="auto"/>
        <w:left w:val="none" w:sz="0" w:space="0" w:color="auto"/>
        <w:bottom w:val="none" w:sz="0" w:space="0" w:color="auto"/>
        <w:right w:val="none" w:sz="0" w:space="0" w:color="auto"/>
      </w:divBdr>
    </w:div>
    <w:div w:id="1819177967">
      <w:bodyDiv w:val="1"/>
      <w:marLeft w:val="0"/>
      <w:marRight w:val="0"/>
      <w:marTop w:val="0"/>
      <w:marBottom w:val="0"/>
      <w:divBdr>
        <w:top w:val="none" w:sz="0" w:space="0" w:color="auto"/>
        <w:left w:val="none" w:sz="0" w:space="0" w:color="auto"/>
        <w:bottom w:val="none" w:sz="0" w:space="0" w:color="auto"/>
        <w:right w:val="none" w:sz="0" w:space="0" w:color="auto"/>
      </w:divBdr>
    </w:div>
    <w:div w:id="1825777004">
      <w:bodyDiv w:val="1"/>
      <w:marLeft w:val="0"/>
      <w:marRight w:val="0"/>
      <w:marTop w:val="0"/>
      <w:marBottom w:val="0"/>
      <w:divBdr>
        <w:top w:val="none" w:sz="0" w:space="0" w:color="auto"/>
        <w:left w:val="none" w:sz="0" w:space="0" w:color="auto"/>
        <w:bottom w:val="none" w:sz="0" w:space="0" w:color="auto"/>
        <w:right w:val="none" w:sz="0" w:space="0" w:color="auto"/>
      </w:divBdr>
      <w:divsChild>
        <w:div w:id="1217201921">
          <w:marLeft w:val="480"/>
          <w:marRight w:val="0"/>
          <w:marTop w:val="0"/>
          <w:marBottom w:val="0"/>
          <w:divBdr>
            <w:top w:val="none" w:sz="0" w:space="0" w:color="auto"/>
            <w:left w:val="none" w:sz="0" w:space="0" w:color="auto"/>
            <w:bottom w:val="none" w:sz="0" w:space="0" w:color="auto"/>
            <w:right w:val="none" w:sz="0" w:space="0" w:color="auto"/>
          </w:divBdr>
        </w:div>
        <w:div w:id="606817135">
          <w:marLeft w:val="480"/>
          <w:marRight w:val="0"/>
          <w:marTop w:val="0"/>
          <w:marBottom w:val="0"/>
          <w:divBdr>
            <w:top w:val="none" w:sz="0" w:space="0" w:color="auto"/>
            <w:left w:val="none" w:sz="0" w:space="0" w:color="auto"/>
            <w:bottom w:val="none" w:sz="0" w:space="0" w:color="auto"/>
            <w:right w:val="none" w:sz="0" w:space="0" w:color="auto"/>
          </w:divBdr>
        </w:div>
        <w:div w:id="526063489">
          <w:marLeft w:val="480"/>
          <w:marRight w:val="0"/>
          <w:marTop w:val="0"/>
          <w:marBottom w:val="0"/>
          <w:divBdr>
            <w:top w:val="none" w:sz="0" w:space="0" w:color="auto"/>
            <w:left w:val="none" w:sz="0" w:space="0" w:color="auto"/>
            <w:bottom w:val="none" w:sz="0" w:space="0" w:color="auto"/>
            <w:right w:val="none" w:sz="0" w:space="0" w:color="auto"/>
          </w:divBdr>
        </w:div>
        <w:div w:id="638800533">
          <w:marLeft w:val="480"/>
          <w:marRight w:val="0"/>
          <w:marTop w:val="0"/>
          <w:marBottom w:val="0"/>
          <w:divBdr>
            <w:top w:val="none" w:sz="0" w:space="0" w:color="auto"/>
            <w:left w:val="none" w:sz="0" w:space="0" w:color="auto"/>
            <w:bottom w:val="none" w:sz="0" w:space="0" w:color="auto"/>
            <w:right w:val="none" w:sz="0" w:space="0" w:color="auto"/>
          </w:divBdr>
        </w:div>
        <w:div w:id="550505999">
          <w:marLeft w:val="480"/>
          <w:marRight w:val="0"/>
          <w:marTop w:val="0"/>
          <w:marBottom w:val="0"/>
          <w:divBdr>
            <w:top w:val="none" w:sz="0" w:space="0" w:color="auto"/>
            <w:left w:val="none" w:sz="0" w:space="0" w:color="auto"/>
            <w:bottom w:val="none" w:sz="0" w:space="0" w:color="auto"/>
            <w:right w:val="none" w:sz="0" w:space="0" w:color="auto"/>
          </w:divBdr>
        </w:div>
        <w:div w:id="2024280817">
          <w:marLeft w:val="480"/>
          <w:marRight w:val="0"/>
          <w:marTop w:val="0"/>
          <w:marBottom w:val="0"/>
          <w:divBdr>
            <w:top w:val="none" w:sz="0" w:space="0" w:color="auto"/>
            <w:left w:val="none" w:sz="0" w:space="0" w:color="auto"/>
            <w:bottom w:val="none" w:sz="0" w:space="0" w:color="auto"/>
            <w:right w:val="none" w:sz="0" w:space="0" w:color="auto"/>
          </w:divBdr>
        </w:div>
        <w:div w:id="372972031">
          <w:marLeft w:val="480"/>
          <w:marRight w:val="0"/>
          <w:marTop w:val="0"/>
          <w:marBottom w:val="0"/>
          <w:divBdr>
            <w:top w:val="none" w:sz="0" w:space="0" w:color="auto"/>
            <w:left w:val="none" w:sz="0" w:space="0" w:color="auto"/>
            <w:bottom w:val="none" w:sz="0" w:space="0" w:color="auto"/>
            <w:right w:val="none" w:sz="0" w:space="0" w:color="auto"/>
          </w:divBdr>
        </w:div>
      </w:divsChild>
    </w:div>
    <w:div w:id="1835300289">
      <w:bodyDiv w:val="1"/>
      <w:marLeft w:val="0"/>
      <w:marRight w:val="0"/>
      <w:marTop w:val="0"/>
      <w:marBottom w:val="0"/>
      <w:divBdr>
        <w:top w:val="none" w:sz="0" w:space="0" w:color="auto"/>
        <w:left w:val="none" w:sz="0" w:space="0" w:color="auto"/>
        <w:bottom w:val="none" w:sz="0" w:space="0" w:color="auto"/>
        <w:right w:val="none" w:sz="0" w:space="0" w:color="auto"/>
      </w:divBdr>
    </w:div>
    <w:div w:id="1841193218">
      <w:bodyDiv w:val="1"/>
      <w:marLeft w:val="0"/>
      <w:marRight w:val="0"/>
      <w:marTop w:val="0"/>
      <w:marBottom w:val="0"/>
      <w:divBdr>
        <w:top w:val="none" w:sz="0" w:space="0" w:color="auto"/>
        <w:left w:val="none" w:sz="0" w:space="0" w:color="auto"/>
        <w:bottom w:val="none" w:sz="0" w:space="0" w:color="auto"/>
        <w:right w:val="none" w:sz="0" w:space="0" w:color="auto"/>
      </w:divBdr>
    </w:div>
    <w:div w:id="1857108370">
      <w:bodyDiv w:val="1"/>
      <w:marLeft w:val="0"/>
      <w:marRight w:val="0"/>
      <w:marTop w:val="0"/>
      <w:marBottom w:val="0"/>
      <w:divBdr>
        <w:top w:val="none" w:sz="0" w:space="0" w:color="auto"/>
        <w:left w:val="none" w:sz="0" w:space="0" w:color="auto"/>
        <w:bottom w:val="none" w:sz="0" w:space="0" w:color="auto"/>
        <w:right w:val="none" w:sz="0" w:space="0" w:color="auto"/>
      </w:divBdr>
      <w:divsChild>
        <w:div w:id="7677946">
          <w:marLeft w:val="480"/>
          <w:marRight w:val="0"/>
          <w:marTop w:val="0"/>
          <w:marBottom w:val="0"/>
          <w:divBdr>
            <w:top w:val="none" w:sz="0" w:space="0" w:color="auto"/>
            <w:left w:val="none" w:sz="0" w:space="0" w:color="auto"/>
            <w:bottom w:val="none" w:sz="0" w:space="0" w:color="auto"/>
            <w:right w:val="none" w:sz="0" w:space="0" w:color="auto"/>
          </w:divBdr>
        </w:div>
        <w:div w:id="541524516">
          <w:marLeft w:val="480"/>
          <w:marRight w:val="0"/>
          <w:marTop w:val="0"/>
          <w:marBottom w:val="0"/>
          <w:divBdr>
            <w:top w:val="none" w:sz="0" w:space="0" w:color="auto"/>
            <w:left w:val="none" w:sz="0" w:space="0" w:color="auto"/>
            <w:bottom w:val="none" w:sz="0" w:space="0" w:color="auto"/>
            <w:right w:val="none" w:sz="0" w:space="0" w:color="auto"/>
          </w:divBdr>
        </w:div>
        <w:div w:id="1690059914">
          <w:marLeft w:val="480"/>
          <w:marRight w:val="0"/>
          <w:marTop w:val="0"/>
          <w:marBottom w:val="0"/>
          <w:divBdr>
            <w:top w:val="none" w:sz="0" w:space="0" w:color="auto"/>
            <w:left w:val="none" w:sz="0" w:space="0" w:color="auto"/>
            <w:bottom w:val="none" w:sz="0" w:space="0" w:color="auto"/>
            <w:right w:val="none" w:sz="0" w:space="0" w:color="auto"/>
          </w:divBdr>
        </w:div>
        <w:div w:id="1374304472">
          <w:marLeft w:val="480"/>
          <w:marRight w:val="0"/>
          <w:marTop w:val="0"/>
          <w:marBottom w:val="0"/>
          <w:divBdr>
            <w:top w:val="none" w:sz="0" w:space="0" w:color="auto"/>
            <w:left w:val="none" w:sz="0" w:space="0" w:color="auto"/>
            <w:bottom w:val="none" w:sz="0" w:space="0" w:color="auto"/>
            <w:right w:val="none" w:sz="0" w:space="0" w:color="auto"/>
          </w:divBdr>
        </w:div>
        <w:div w:id="1505246068">
          <w:marLeft w:val="480"/>
          <w:marRight w:val="0"/>
          <w:marTop w:val="0"/>
          <w:marBottom w:val="0"/>
          <w:divBdr>
            <w:top w:val="none" w:sz="0" w:space="0" w:color="auto"/>
            <w:left w:val="none" w:sz="0" w:space="0" w:color="auto"/>
            <w:bottom w:val="none" w:sz="0" w:space="0" w:color="auto"/>
            <w:right w:val="none" w:sz="0" w:space="0" w:color="auto"/>
          </w:divBdr>
        </w:div>
        <w:div w:id="853151743">
          <w:marLeft w:val="480"/>
          <w:marRight w:val="0"/>
          <w:marTop w:val="0"/>
          <w:marBottom w:val="0"/>
          <w:divBdr>
            <w:top w:val="none" w:sz="0" w:space="0" w:color="auto"/>
            <w:left w:val="none" w:sz="0" w:space="0" w:color="auto"/>
            <w:bottom w:val="none" w:sz="0" w:space="0" w:color="auto"/>
            <w:right w:val="none" w:sz="0" w:space="0" w:color="auto"/>
          </w:divBdr>
        </w:div>
        <w:div w:id="634719590">
          <w:marLeft w:val="480"/>
          <w:marRight w:val="0"/>
          <w:marTop w:val="0"/>
          <w:marBottom w:val="0"/>
          <w:divBdr>
            <w:top w:val="none" w:sz="0" w:space="0" w:color="auto"/>
            <w:left w:val="none" w:sz="0" w:space="0" w:color="auto"/>
            <w:bottom w:val="none" w:sz="0" w:space="0" w:color="auto"/>
            <w:right w:val="none" w:sz="0" w:space="0" w:color="auto"/>
          </w:divBdr>
        </w:div>
        <w:div w:id="56129928">
          <w:marLeft w:val="480"/>
          <w:marRight w:val="0"/>
          <w:marTop w:val="0"/>
          <w:marBottom w:val="0"/>
          <w:divBdr>
            <w:top w:val="none" w:sz="0" w:space="0" w:color="auto"/>
            <w:left w:val="none" w:sz="0" w:space="0" w:color="auto"/>
            <w:bottom w:val="none" w:sz="0" w:space="0" w:color="auto"/>
            <w:right w:val="none" w:sz="0" w:space="0" w:color="auto"/>
          </w:divBdr>
        </w:div>
        <w:div w:id="942230984">
          <w:marLeft w:val="480"/>
          <w:marRight w:val="0"/>
          <w:marTop w:val="0"/>
          <w:marBottom w:val="0"/>
          <w:divBdr>
            <w:top w:val="none" w:sz="0" w:space="0" w:color="auto"/>
            <w:left w:val="none" w:sz="0" w:space="0" w:color="auto"/>
            <w:bottom w:val="none" w:sz="0" w:space="0" w:color="auto"/>
            <w:right w:val="none" w:sz="0" w:space="0" w:color="auto"/>
          </w:divBdr>
        </w:div>
        <w:div w:id="1223327601">
          <w:marLeft w:val="480"/>
          <w:marRight w:val="0"/>
          <w:marTop w:val="0"/>
          <w:marBottom w:val="0"/>
          <w:divBdr>
            <w:top w:val="none" w:sz="0" w:space="0" w:color="auto"/>
            <w:left w:val="none" w:sz="0" w:space="0" w:color="auto"/>
            <w:bottom w:val="none" w:sz="0" w:space="0" w:color="auto"/>
            <w:right w:val="none" w:sz="0" w:space="0" w:color="auto"/>
          </w:divBdr>
        </w:div>
        <w:div w:id="84083857">
          <w:marLeft w:val="480"/>
          <w:marRight w:val="0"/>
          <w:marTop w:val="0"/>
          <w:marBottom w:val="0"/>
          <w:divBdr>
            <w:top w:val="none" w:sz="0" w:space="0" w:color="auto"/>
            <w:left w:val="none" w:sz="0" w:space="0" w:color="auto"/>
            <w:bottom w:val="none" w:sz="0" w:space="0" w:color="auto"/>
            <w:right w:val="none" w:sz="0" w:space="0" w:color="auto"/>
          </w:divBdr>
        </w:div>
        <w:div w:id="1342006496">
          <w:marLeft w:val="480"/>
          <w:marRight w:val="0"/>
          <w:marTop w:val="0"/>
          <w:marBottom w:val="0"/>
          <w:divBdr>
            <w:top w:val="none" w:sz="0" w:space="0" w:color="auto"/>
            <w:left w:val="none" w:sz="0" w:space="0" w:color="auto"/>
            <w:bottom w:val="none" w:sz="0" w:space="0" w:color="auto"/>
            <w:right w:val="none" w:sz="0" w:space="0" w:color="auto"/>
          </w:divBdr>
        </w:div>
        <w:div w:id="1693409293">
          <w:marLeft w:val="480"/>
          <w:marRight w:val="0"/>
          <w:marTop w:val="0"/>
          <w:marBottom w:val="0"/>
          <w:divBdr>
            <w:top w:val="none" w:sz="0" w:space="0" w:color="auto"/>
            <w:left w:val="none" w:sz="0" w:space="0" w:color="auto"/>
            <w:bottom w:val="none" w:sz="0" w:space="0" w:color="auto"/>
            <w:right w:val="none" w:sz="0" w:space="0" w:color="auto"/>
          </w:divBdr>
        </w:div>
        <w:div w:id="358438802">
          <w:marLeft w:val="480"/>
          <w:marRight w:val="0"/>
          <w:marTop w:val="0"/>
          <w:marBottom w:val="0"/>
          <w:divBdr>
            <w:top w:val="none" w:sz="0" w:space="0" w:color="auto"/>
            <w:left w:val="none" w:sz="0" w:space="0" w:color="auto"/>
            <w:bottom w:val="none" w:sz="0" w:space="0" w:color="auto"/>
            <w:right w:val="none" w:sz="0" w:space="0" w:color="auto"/>
          </w:divBdr>
        </w:div>
        <w:div w:id="1684361850">
          <w:marLeft w:val="480"/>
          <w:marRight w:val="0"/>
          <w:marTop w:val="0"/>
          <w:marBottom w:val="0"/>
          <w:divBdr>
            <w:top w:val="none" w:sz="0" w:space="0" w:color="auto"/>
            <w:left w:val="none" w:sz="0" w:space="0" w:color="auto"/>
            <w:bottom w:val="none" w:sz="0" w:space="0" w:color="auto"/>
            <w:right w:val="none" w:sz="0" w:space="0" w:color="auto"/>
          </w:divBdr>
        </w:div>
        <w:div w:id="1797983524">
          <w:marLeft w:val="480"/>
          <w:marRight w:val="0"/>
          <w:marTop w:val="0"/>
          <w:marBottom w:val="0"/>
          <w:divBdr>
            <w:top w:val="none" w:sz="0" w:space="0" w:color="auto"/>
            <w:left w:val="none" w:sz="0" w:space="0" w:color="auto"/>
            <w:bottom w:val="none" w:sz="0" w:space="0" w:color="auto"/>
            <w:right w:val="none" w:sz="0" w:space="0" w:color="auto"/>
          </w:divBdr>
        </w:div>
      </w:divsChild>
    </w:div>
    <w:div w:id="1871609080">
      <w:bodyDiv w:val="1"/>
      <w:marLeft w:val="0"/>
      <w:marRight w:val="0"/>
      <w:marTop w:val="0"/>
      <w:marBottom w:val="0"/>
      <w:divBdr>
        <w:top w:val="none" w:sz="0" w:space="0" w:color="auto"/>
        <w:left w:val="none" w:sz="0" w:space="0" w:color="auto"/>
        <w:bottom w:val="none" w:sz="0" w:space="0" w:color="auto"/>
        <w:right w:val="none" w:sz="0" w:space="0" w:color="auto"/>
      </w:divBdr>
    </w:div>
    <w:div w:id="1875116864">
      <w:bodyDiv w:val="1"/>
      <w:marLeft w:val="0"/>
      <w:marRight w:val="0"/>
      <w:marTop w:val="0"/>
      <w:marBottom w:val="0"/>
      <w:divBdr>
        <w:top w:val="none" w:sz="0" w:space="0" w:color="auto"/>
        <w:left w:val="none" w:sz="0" w:space="0" w:color="auto"/>
        <w:bottom w:val="none" w:sz="0" w:space="0" w:color="auto"/>
        <w:right w:val="none" w:sz="0" w:space="0" w:color="auto"/>
      </w:divBdr>
    </w:div>
    <w:div w:id="1880699273">
      <w:bodyDiv w:val="1"/>
      <w:marLeft w:val="0"/>
      <w:marRight w:val="0"/>
      <w:marTop w:val="0"/>
      <w:marBottom w:val="0"/>
      <w:divBdr>
        <w:top w:val="none" w:sz="0" w:space="0" w:color="auto"/>
        <w:left w:val="none" w:sz="0" w:space="0" w:color="auto"/>
        <w:bottom w:val="none" w:sz="0" w:space="0" w:color="auto"/>
        <w:right w:val="none" w:sz="0" w:space="0" w:color="auto"/>
      </w:divBdr>
    </w:div>
    <w:div w:id="1886528693">
      <w:bodyDiv w:val="1"/>
      <w:marLeft w:val="0"/>
      <w:marRight w:val="0"/>
      <w:marTop w:val="0"/>
      <w:marBottom w:val="0"/>
      <w:divBdr>
        <w:top w:val="none" w:sz="0" w:space="0" w:color="auto"/>
        <w:left w:val="none" w:sz="0" w:space="0" w:color="auto"/>
        <w:bottom w:val="none" w:sz="0" w:space="0" w:color="auto"/>
        <w:right w:val="none" w:sz="0" w:space="0" w:color="auto"/>
      </w:divBdr>
      <w:divsChild>
        <w:div w:id="2079741793">
          <w:marLeft w:val="480"/>
          <w:marRight w:val="0"/>
          <w:marTop w:val="0"/>
          <w:marBottom w:val="0"/>
          <w:divBdr>
            <w:top w:val="none" w:sz="0" w:space="0" w:color="auto"/>
            <w:left w:val="none" w:sz="0" w:space="0" w:color="auto"/>
            <w:bottom w:val="none" w:sz="0" w:space="0" w:color="auto"/>
            <w:right w:val="none" w:sz="0" w:space="0" w:color="auto"/>
          </w:divBdr>
        </w:div>
        <w:div w:id="144053643">
          <w:marLeft w:val="480"/>
          <w:marRight w:val="0"/>
          <w:marTop w:val="0"/>
          <w:marBottom w:val="0"/>
          <w:divBdr>
            <w:top w:val="none" w:sz="0" w:space="0" w:color="auto"/>
            <w:left w:val="none" w:sz="0" w:space="0" w:color="auto"/>
            <w:bottom w:val="none" w:sz="0" w:space="0" w:color="auto"/>
            <w:right w:val="none" w:sz="0" w:space="0" w:color="auto"/>
          </w:divBdr>
        </w:div>
        <w:div w:id="1978097965">
          <w:marLeft w:val="480"/>
          <w:marRight w:val="0"/>
          <w:marTop w:val="0"/>
          <w:marBottom w:val="0"/>
          <w:divBdr>
            <w:top w:val="none" w:sz="0" w:space="0" w:color="auto"/>
            <w:left w:val="none" w:sz="0" w:space="0" w:color="auto"/>
            <w:bottom w:val="none" w:sz="0" w:space="0" w:color="auto"/>
            <w:right w:val="none" w:sz="0" w:space="0" w:color="auto"/>
          </w:divBdr>
        </w:div>
        <w:div w:id="622615553">
          <w:marLeft w:val="480"/>
          <w:marRight w:val="0"/>
          <w:marTop w:val="0"/>
          <w:marBottom w:val="0"/>
          <w:divBdr>
            <w:top w:val="none" w:sz="0" w:space="0" w:color="auto"/>
            <w:left w:val="none" w:sz="0" w:space="0" w:color="auto"/>
            <w:bottom w:val="none" w:sz="0" w:space="0" w:color="auto"/>
            <w:right w:val="none" w:sz="0" w:space="0" w:color="auto"/>
          </w:divBdr>
        </w:div>
        <w:div w:id="1186988113">
          <w:marLeft w:val="480"/>
          <w:marRight w:val="0"/>
          <w:marTop w:val="0"/>
          <w:marBottom w:val="0"/>
          <w:divBdr>
            <w:top w:val="none" w:sz="0" w:space="0" w:color="auto"/>
            <w:left w:val="none" w:sz="0" w:space="0" w:color="auto"/>
            <w:bottom w:val="none" w:sz="0" w:space="0" w:color="auto"/>
            <w:right w:val="none" w:sz="0" w:space="0" w:color="auto"/>
          </w:divBdr>
        </w:div>
        <w:div w:id="478226417">
          <w:marLeft w:val="480"/>
          <w:marRight w:val="0"/>
          <w:marTop w:val="0"/>
          <w:marBottom w:val="0"/>
          <w:divBdr>
            <w:top w:val="none" w:sz="0" w:space="0" w:color="auto"/>
            <w:left w:val="none" w:sz="0" w:space="0" w:color="auto"/>
            <w:bottom w:val="none" w:sz="0" w:space="0" w:color="auto"/>
            <w:right w:val="none" w:sz="0" w:space="0" w:color="auto"/>
          </w:divBdr>
        </w:div>
        <w:div w:id="79178404">
          <w:marLeft w:val="480"/>
          <w:marRight w:val="0"/>
          <w:marTop w:val="0"/>
          <w:marBottom w:val="0"/>
          <w:divBdr>
            <w:top w:val="none" w:sz="0" w:space="0" w:color="auto"/>
            <w:left w:val="none" w:sz="0" w:space="0" w:color="auto"/>
            <w:bottom w:val="none" w:sz="0" w:space="0" w:color="auto"/>
            <w:right w:val="none" w:sz="0" w:space="0" w:color="auto"/>
          </w:divBdr>
        </w:div>
        <w:div w:id="685441713">
          <w:marLeft w:val="480"/>
          <w:marRight w:val="0"/>
          <w:marTop w:val="0"/>
          <w:marBottom w:val="0"/>
          <w:divBdr>
            <w:top w:val="none" w:sz="0" w:space="0" w:color="auto"/>
            <w:left w:val="none" w:sz="0" w:space="0" w:color="auto"/>
            <w:bottom w:val="none" w:sz="0" w:space="0" w:color="auto"/>
            <w:right w:val="none" w:sz="0" w:space="0" w:color="auto"/>
          </w:divBdr>
        </w:div>
        <w:div w:id="944771759">
          <w:marLeft w:val="480"/>
          <w:marRight w:val="0"/>
          <w:marTop w:val="0"/>
          <w:marBottom w:val="0"/>
          <w:divBdr>
            <w:top w:val="none" w:sz="0" w:space="0" w:color="auto"/>
            <w:left w:val="none" w:sz="0" w:space="0" w:color="auto"/>
            <w:bottom w:val="none" w:sz="0" w:space="0" w:color="auto"/>
            <w:right w:val="none" w:sz="0" w:space="0" w:color="auto"/>
          </w:divBdr>
        </w:div>
        <w:div w:id="987436599">
          <w:marLeft w:val="480"/>
          <w:marRight w:val="0"/>
          <w:marTop w:val="0"/>
          <w:marBottom w:val="0"/>
          <w:divBdr>
            <w:top w:val="none" w:sz="0" w:space="0" w:color="auto"/>
            <w:left w:val="none" w:sz="0" w:space="0" w:color="auto"/>
            <w:bottom w:val="none" w:sz="0" w:space="0" w:color="auto"/>
            <w:right w:val="none" w:sz="0" w:space="0" w:color="auto"/>
          </w:divBdr>
        </w:div>
        <w:div w:id="231503364">
          <w:marLeft w:val="480"/>
          <w:marRight w:val="0"/>
          <w:marTop w:val="0"/>
          <w:marBottom w:val="0"/>
          <w:divBdr>
            <w:top w:val="none" w:sz="0" w:space="0" w:color="auto"/>
            <w:left w:val="none" w:sz="0" w:space="0" w:color="auto"/>
            <w:bottom w:val="none" w:sz="0" w:space="0" w:color="auto"/>
            <w:right w:val="none" w:sz="0" w:space="0" w:color="auto"/>
          </w:divBdr>
        </w:div>
        <w:div w:id="1957829997">
          <w:marLeft w:val="480"/>
          <w:marRight w:val="0"/>
          <w:marTop w:val="0"/>
          <w:marBottom w:val="0"/>
          <w:divBdr>
            <w:top w:val="none" w:sz="0" w:space="0" w:color="auto"/>
            <w:left w:val="none" w:sz="0" w:space="0" w:color="auto"/>
            <w:bottom w:val="none" w:sz="0" w:space="0" w:color="auto"/>
            <w:right w:val="none" w:sz="0" w:space="0" w:color="auto"/>
          </w:divBdr>
        </w:div>
        <w:div w:id="312026843">
          <w:marLeft w:val="480"/>
          <w:marRight w:val="0"/>
          <w:marTop w:val="0"/>
          <w:marBottom w:val="0"/>
          <w:divBdr>
            <w:top w:val="none" w:sz="0" w:space="0" w:color="auto"/>
            <w:left w:val="none" w:sz="0" w:space="0" w:color="auto"/>
            <w:bottom w:val="none" w:sz="0" w:space="0" w:color="auto"/>
            <w:right w:val="none" w:sz="0" w:space="0" w:color="auto"/>
          </w:divBdr>
        </w:div>
        <w:div w:id="709962335">
          <w:marLeft w:val="480"/>
          <w:marRight w:val="0"/>
          <w:marTop w:val="0"/>
          <w:marBottom w:val="0"/>
          <w:divBdr>
            <w:top w:val="none" w:sz="0" w:space="0" w:color="auto"/>
            <w:left w:val="none" w:sz="0" w:space="0" w:color="auto"/>
            <w:bottom w:val="none" w:sz="0" w:space="0" w:color="auto"/>
            <w:right w:val="none" w:sz="0" w:space="0" w:color="auto"/>
          </w:divBdr>
        </w:div>
        <w:div w:id="828180905">
          <w:marLeft w:val="480"/>
          <w:marRight w:val="0"/>
          <w:marTop w:val="0"/>
          <w:marBottom w:val="0"/>
          <w:divBdr>
            <w:top w:val="none" w:sz="0" w:space="0" w:color="auto"/>
            <w:left w:val="none" w:sz="0" w:space="0" w:color="auto"/>
            <w:bottom w:val="none" w:sz="0" w:space="0" w:color="auto"/>
            <w:right w:val="none" w:sz="0" w:space="0" w:color="auto"/>
          </w:divBdr>
        </w:div>
        <w:div w:id="929892651">
          <w:marLeft w:val="480"/>
          <w:marRight w:val="0"/>
          <w:marTop w:val="0"/>
          <w:marBottom w:val="0"/>
          <w:divBdr>
            <w:top w:val="none" w:sz="0" w:space="0" w:color="auto"/>
            <w:left w:val="none" w:sz="0" w:space="0" w:color="auto"/>
            <w:bottom w:val="none" w:sz="0" w:space="0" w:color="auto"/>
            <w:right w:val="none" w:sz="0" w:space="0" w:color="auto"/>
          </w:divBdr>
        </w:div>
        <w:div w:id="1875996946">
          <w:marLeft w:val="480"/>
          <w:marRight w:val="0"/>
          <w:marTop w:val="0"/>
          <w:marBottom w:val="0"/>
          <w:divBdr>
            <w:top w:val="none" w:sz="0" w:space="0" w:color="auto"/>
            <w:left w:val="none" w:sz="0" w:space="0" w:color="auto"/>
            <w:bottom w:val="none" w:sz="0" w:space="0" w:color="auto"/>
            <w:right w:val="none" w:sz="0" w:space="0" w:color="auto"/>
          </w:divBdr>
        </w:div>
        <w:div w:id="161817829">
          <w:marLeft w:val="480"/>
          <w:marRight w:val="0"/>
          <w:marTop w:val="0"/>
          <w:marBottom w:val="0"/>
          <w:divBdr>
            <w:top w:val="none" w:sz="0" w:space="0" w:color="auto"/>
            <w:left w:val="none" w:sz="0" w:space="0" w:color="auto"/>
            <w:bottom w:val="none" w:sz="0" w:space="0" w:color="auto"/>
            <w:right w:val="none" w:sz="0" w:space="0" w:color="auto"/>
          </w:divBdr>
        </w:div>
      </w:divsChild>
    </w:div>
    <w:div w:id="1886674195">
      <w:bodyDiv w:val="1"/>
      <w:marLeft w:val="0"/>
      <w:marRight w:val="0"/>
      <w:marTop w:val="0"/>
      <w:marBottom w:val="0"/>
      <w:divBdr>
        <w:top w:val="none" w:sz="0" w:space="0" w:color="auto"/>
        <w:left w:val="none" w:sz="0" w:space="0" w:color="auto"/>
        <w:bottom w:val="none" w:sz="0" w:space="0" w:color="auto"/>
        <w:right w:val="none" w:sz="0" w:space="0" w:color="auto"/>
      </w:divBdr>
    </w:div>
    <w:div w:id="1889489615">
      <w:bodyDiv w:val="1"/>
      <w:marLeft w:val="0"/>
      <w:marRight w:val="0"/>
      <w:marTop w:val="0"/>
      <w:marBottom w:val="0"/>
      <w:divBdr>
        <w:top w:val="none" w:sz="0" w:space="0" w:color="auto"/>
        <w:left w:val="none" w:sz="0" w:space="0" w:color="auto"/>
        <w:bottom w:val="none" w:sz="0" w:space="0" w:color="auto"/>
        <w:right w:val="none" w:sz="0" w:space="0" w:color="auto"/>
      </w:divBdr>
    </w:div>
    <w:div w:id="1890336215">
      <w:bodyDiv w:val="1"/>
      <w:marLeft w:val="0"/>
      <w:marRight w:val="0"/>
      <w:marTop w:val="0"/>
      <w:marBottom w:val="0"/>
      <w:divBdr>
        <w:top w:val="none" w:sz="0" w:space="0" w:color="auto"/>
        <w:left w:val="none" w:sz="0" w:space="0" w:color="auto"/>
        <w:bottom w:val="none" w:sz="0" w:space="0" w:color="auto"/>
        <w:right w:val="none" w:sz="0" w:space="0" w:color="auto"/>
      </w:divBdr>
    </w:div>
    <w:div w:id="1894734502">
      <w:bodyDiv w:val="1"/>
      <w:marLeft w:val="0"/>
      <w:marRight w:val="0"/>
      <w:marTop w:val="0"/>
      <w:marBottom w:val="0"/>
      <w:divBdr>
        <w:top w:val="none" w:sz="0" w:space="0" w:color="auto"/>
        <w:left w:val="none" w:sz="0" w:space="0" w:color="auto"/>
        <w:bottom w:val="none" w:sz="0" w:space="0" w:color="auto"/>
        <w:right w:val="none" w:sz="0" w:space="0" w:color="auto"/>
      </w:divBdr>
    </w:div>
    <w:div w:id="1896355592">
      <w:bodyDiv w:val="1"/>
      <w:marLeft w:val="0"/>
      <w:marRight w:val="0"/>
      <w:marTop w:val="0"/>
      <w:marBottom w:val="0"/>
      <w:divBdr>
        <w:top w:val="none" w:sz="0" w:space="0" w:color="auto"/>
        <w:left w:val="none" w:sz="0" w:space="0" w:color="auto"/>
        <w:bottom w:val="none" w:sz="0" w:space="0" w:color="auto"/>
        <w:right w:val="none" w:sz="0" w:space="0" w:color="auto"/>
      </w:divBdr>
    </w:div>
    <w:div w:id="1916427515">
      <w:bodyDiv w:val="1"/>
      <w:marLeft w:val="0"/>
      <w:marRight w:val="0"/>
      <w:marTop w:val="0"/>
      <w:marBottom w:val="0"/>
      <w:divBdr>
        <w:top w:val="none" w:sz="0" w:space="0" w:color="auto"/>
        <w:left w:val="none" w:sz="0" w:space="0" w:color="auto"/>
        <w:bottom w:val="none" w:sz="0" w:space="0" w:color="auto"/>
        <w:right w:val="none" w:sz="0" w:space="0" w:color="auto"/>
      </w:divBdr>
    </w:div>
    <w:div w:id="1917085871">
      <w:bodyDiv w:val="1"/>
      <w:marLeft w:val="0"/>
      <w:marRight w:val="0"/>
      <w:marTop w:val="0"/>
      <w:marBottom w:val="0"/>
      <w:divBdr>
        <w:top w:val="none" w:sz="0" w:space="0" w:color="auto"/>
        <w:left w:val="none" w:sz="0" w:space="0" w:color="auto"/>
        <w:bottom w:val="none" w:sz="0" w:space="0" w:color="auto"/>
        <w:right w:val="none" w:sz="0" w:space="0" w:color="auto"/>
      </w:divBdr>
    </w:div>
    <w:div w:id="1920551460">
      <w:bodyDiv w:val="1"/>
      <w:marLeft w:val="0"/>
      <w:marRight w:val="0"/>
      <w:marTop w:val="0"/>
      <w:marBottom w:val="0"/>
      <w:divBdr>
        <w:top w:val="none" w:sz="0" w:space="0" w:color="auto"/>
        <w:left w:val="none" w:sz="0" w:space="0" w:color="auto"/>
        <w:bottom w:val="none" w:sz="0" w:space="0" w:color="auto"/>
        <w:right w:val="none" w:sz="0" w:space="0" w:color="auto"/>
      </w:divBdr>
    </w:div>
    <w:div w:id="1924097792">
      <w:bodyDiv w:val="1"/>
      <w:marLeft w:val="0"/>
      <w:marRight w:val="0"/>
      <w:marTop w:val="0"/>
      <w:marBottom w:val="0"/>
      <w:divBdr>
        <w:top w:val="none" w:sz="0" w:space="0" w:color="auto"/>
        <w:left w:val="none" w:sz="0" w:space="0" w:color="auto"/>
        <w:bottom w:val="none" w:sz="0" w:space="0" w:color="auto"/>
        <w:right w:val="none" w:sz="0" w:space="0" w:color="auto"/>
      </w:divBdr>
    </w:div>
    <w:div w:id="1925995703">
      <w:bodyDiv w:val="1"/>
      <w:marLeft w:val="0"/>
      <w:marRight w:val="0"/>
      <w:marTop w:val="0"/>
      <w:marBottom w:val="0"/>
      <w:divBdr>
        <w:top w:val="none" w:sz="0" w:space="0" w:color="auto"/>
        <w:left w:val="none" w:sz="0" w:space="0" w:color="auto"/>
        <w:bottom w:val="none" w:sz="0" w:space="0" w:color="auto"/>
        <w:right w:val="none" w:sz="0" w:space="0" w:color="auto"/>
      </w:divBdr>
    </w:div>
    <w:div w:id="1926109966">
      <w:bodyDiv w:val="1"/>
      <w:marLeft w:val="0"/>
      <w:marRight w:val="0"/>
      <w:marTop w:val="0"/>
      <w:marBottom w:val="0"/>
      <w:divBdr>
        <w:top w:val="none" w:sz="0" w:space="0" w:color="auto"/>
        <w:left w:val="none" w:sz="0" w:space="0" w:color="auto"/>
        <w:bottom w:val="none" w:sz="0" w:space="0" w:color="auto"/>
        <w:right w:val="none" w:sz="0" w:space="0" w:color="auto"/>
      </w:divBdr>
    </w:div>
    <w:div w:id="1927811200">
      <w:bodyDiv w:val="1"/>
      <w:marLeft w:val="0"/>
      <w:marRight w:val="0"/>
      <w:marTop w:val="0"/>
      <w:marBottom w:val="0"/>
      <w:divBdr>
        <w:top w:val="none" w:sz="0" w:space="0" w:color="auto"/>
        <w:left w:val="none" w:sz="0" w:space="0" w:color="auto"/>
        <w:bottom w:val="none" w:sz="0" w:space="0" w:color="auto"/>
        <w:right w:val="none" w:sz="0" w:space="0" w:color="auto"/>
      </w:divBdr>
      <w:divsChild>
        <w:div w:id="1643003969">
          <w:marLeft w:val="480"/>
          <w:marRight w:val="0"/>
          <w:marTop w:val="0"/>
          <w:marBottom w:val="0"/>
          <w:divBdr>
            <w:top w:val="none" w:sz="0" w:space="0" w:color="auto"/>
            <w:left w:val="none" w:sz="0" w:space="0" w:color="auto"/>
            <w:bottom w:val="none" w:sz="0" w:space="0" w:color="auto"/>
            <w:right w:val="none" w:sz="0" w:space="0" w:color="auto"/>
          </w:divBdr>
        </w:div>
        <w:div w:id="1149133882">
          <w:marLeft w:val="480"/>
          <w:marRight w:val="0"/>
          <w:marTop w:val="0"/>
          <w:marBottom w:val="0"/>
          <w:divBdr>
            <w:top w:val="none" w:sz="0" w:space="0" w:color="auto"/>
            <w:left w:val="none" w:sz="0" w:space="0" w:color="auto"/>
            <w:bottom w:val="none" w:sz="0" w:space="0" w:color="auto"/>
            <w:right w:val="none" w:sz="0" w:space="0" w:color="auto"/>
          </w:divBdr>
        </w:div>
        <w:div w:id="1443301841">
          <w:marLeft w:val="480"/>
          <w:marRight w:val="0"/>
          <w:marTop w:val="0"/>
          <w:marBottom w:val="0"/>
          <w:divBdr>
            <w:top w:val="none" w:sz="0" w:space="0" w:color="auto"/>
            <w:left w:val="none" w:sz="0" w:space="0" w:color="auto"/>
            <w:bottom w:val="none" w:sz="0" w:space="0" w:color="auto"/>
            <w:right w:val="none" w:sz="0" w:space="0" w:color="auto"/>
          </w:divBdr>
        </w:div>
        <w:div w:id="2129926740">
          <w:marLeft w:val="480"/>
          <w:marRight w:val="0"/>
          <w:marTop w:val="0"/>
          <w:marBottom w:val="0"/>
          <w:divBdr>
            <w:top w:val="none" w:sz="0" w:space="0" w:color="auto"/>
            <w:left w:val="none" w:sz="0" w:space="0" w:color="auto"/>
            <w:bottom w:val="none" w:sz="0" w:space="0" w:color="auto"/>
            <w:right w:val="none" w:sz="0" w:space="0" w:color="auto"/>
          </w:divBdr>
        </w:div>
        <w:div w:id="9186953">
          <w:marLeft w:val="480"/>
          <w:marRight w:val="0"/>
          <w:marTop w:val="0"/>
          <w:marBottom w:val="0"/>
          <w:divBdr>
            <w:top w:val="none" w:sz="0" w:space="0" w:color="auto"/>
            <w:left w:val="none" w:sz="0" w:space="0" w:color="auto"/>
            <w:bottom w:val="none" w:sz="0" w:space="0" w:color="auto"/>
            <w:right w:val="none" w:sz="0" w:space="0" w:color="auto"/>
          </w:divBdr>
        </w:div>
        <w:div w:id="516313158">
          <w:marLeft w:val="480"/>
          <w:marRight w:val="0"/>
          <w:marTop w:val="0"/>
          <w:marBottom w:val="0"/>
          <w:divBdr>
            <w:top w:val="none" w:sz="0" w:space="0" w:color="auto"/>
            <w:left w:val="none" w:sz="0" w:space="0" w:color="auto"/>
            <w:bottom w:val="none" w:sz="0" w:space="0" w:color="auto"/>
            <w:right w:val="none" w:sz="0" w:space="0" w:color="auto"/>
          </w:divBdr>
        </w:div>
        <w:div w:id="1712068145">
          <w:marLeft w:val="480"/>
          <w:marRight w:val="0"/>
          <w:marTop w:val="0"/>
          <w:marBottom w:val="0"/>
          <w:divBdr>
            <w:top w:val="none" w:sz="0" w:space="0" w:color="auto"/>
            <w:left w:val="none" w:sz="0" w:space="0" w:color="auto"/>
            <w:bottom w:val="none" w:sz="0" w:space="0" w:color="auto"/>
            <w:right w:val="none" w:sz="0" w:space="0" w:color="auto"/>
          </w:divBdr>
        </w:div>
        <w:div w:id="2081245554">
          <w:marLeft w:val="480"/>
          <w:marRight w:val="0"/>
          <w:marTop w:val="0"/>
          <w:marBottom w:val="0"/>
          <w:divBdr>
            <w:top w:val="none" w:sz="0" w:space="0" w:color="auto"/>
            <w:left w:val="none" w:sz="0" w:space="0" w:color="auto"/>
            <w:bottom w:val="none" w:sz="0" w:space="0" w:color="auto"/>
            <w:right w:val="none" w:sz="0" w:space="0" w:color="auto"/>
          </w:divBdr>
        </w:div>
        <w:div w:id="1969239586">
          <w:marLeft w:val="480"/>
          <w:marRight w:val="0"/>
          <w:marTop w:val="0"/>
          <w:marBottom w:val="0"/>
          <w:divBdr>
            <w:top w:val="none" w:sz="0" w:space="0" w:color="auto"/>
            <w:left w:val="none" w:sz="0" w:space="0" w:color="auto"/>
            <w:bottom w:val="none" w:sz="0" w:space="0" w:color="auto"/>
            <w:right w:val="none" w:sz="0" w:space="0" w:color="auto"/>
          </w:divBdr>
        </w:div>
        <w:div w:id="649022210">
          <w:marLeft w:val="480"/>
          <w:marRight w:val="0"/>
          <w:marTop w:val="0"/>
          <w:marBottom w:val="0"/>
          <w:divBdr>
            <w:top w:val="none" w:sz="0" w:space="0" w:color="auto"/>
            <w:left w:val="none" w:sz="0" w:space="0" w:color="auto"/>
            <w:bottom w:val="none" w:sz="0" w:space="0" w:color="auto"/>
            <w:right w:val="none" w:sz="0" w:space="0" w:color="auto"/>
          </w:divBdr>
        </w:div>
        <w:div w:id="1127969329">
          <w:marLeft w:val="480"/>
          <w:marRight w:val="0"/>
          <w:marTop w:val="0"/>
          <w:marBottom w:val="0"/>
          <w:divBdr>
            <w:top w:val="none" w:sz="0" w:space="0" w:color="auto"/>
            <w:left w:val="none" w:sz="0" w:space="0" w:color="auto"/>
            <w:bottom w:val="none" w:sz="0" w:space="0" w:color="auto"/>
            <w:right w:val="none" w:sz="0" w:space="0" w:color="auto"/>
          </w:divBdr>
        </w:div>
        <w:div w:id="1655331908">
          <w:marLeft w:val="480"/>
          <w:marRight w:val="0"/>
          <w:marTop w:val="0"/>
          <w:marBottom w:val="0"/>
          <w:divBdr>
            <w:top w:val="none" w:sz="0" w:space="0" w:color="auto"/>
            <w:left w:val="none" w:sz="0" w:space="0" w:color="auto"/>
            <w:bottom w:val="none" w:sz="0" w:space="0" w:color="auto"/>
            <w:right w:val="none" w:sz="0" w:space="0" w:color="auto"/>
          </w:divBdr>
        </w:div>
        <w:div w:id="1687363107">
          <w:marLeft w:val="480"/>
          <w:marRight w:val="0"/>
          <w:marTop w:val="0"/>
          <w:marBottom w:val="0"/>
          <w:divBdr>
            <w:top w:val="none" w:sz="0" w:space="0" w:color="auto"/>
            <w:left w:val="none" w:sz="0" w:space="0" w:color="auto"/>
            <w:bottom w:val="none" w:sz="0" w:space="0" w:color="auto"/>
            <w:right w:val="none" w:sz="0" w:space="0" w:color="auto"/>
          </w:divBdr>
        </w:div>
        <w:div w:id="633869707">
          <w:marLeft w:val="480"/>
          <w:marRight w:val="0"/>
          <w:marTop w:val="0"/>
          <w:marBottom w:val="0"/>
          <w:divBdr>
            <w:top w:val="none" w:sz="0" w:space="0" w:color="auto"/>
            <w:left w:val="none" w:sz="0" w:space="0" w:color="auto"/>
            <w:bottom w:val="none" w:sz="0" w:space="0" w:color="auto"/>
            <w:right w:val="none" w:sz="0" w:space="0" w:color="auto"/>
          </w:divBdr>
        </w:div>
        <w:div w:id="1582912144">
          <w:marLeft w:val="480"/>
          <w:marRight w:val="0"/>
          <w:marTop w:val="0"/>
          <w:marBottom w:val="0"/>
          <w:divBdr>
            <w:top w:val="none" w:sz="0" w:space="0" w:color="auto"/>
            <w:left w:val="none" w:sz="0" w:space="0" w:color="auto"/>
            <w:bottom w:val="none" w:sz="0" w:space="0" w:color="auto"/>
            <w:right w:val="none" w:sz="0" w:space="0" w:color="auto"/>
          </w:divBdr>
        </w:div>
        <w:div w:id="1765220255">
          <w:marLeft w:val="480"/>
          <w:marRight w:val="0"/>
          <w:marTop w:val="0"/>
          <w:marBottom w:val="0"/>
          <w:divBdr>
            <w:top w:val="none" w:sz="0" w:space="0" w:color="auto"/>
            <w:left w:val="none" w:sz="0" w:space="0" w:color="auto"/>
            <w:bottom w:val="none" w:sz="0" w:space="0" w:color="auto"/>
            <w:right w:val="none" w:sz="0" w:space="0" w:color="auto"/>
          </w:divBdr>
        </w:div>
        <w:div w:id="95951304">
          <w:marLeft w:val="480"/>
          <w:marRight w:val="0"/>
          <w:marTop w:val="0"/>
          <w:marBottom w:val="0"/>
          <w:divBdr>
            <w:top w:val="none" w:sz="0" w:space="0" w:color="auto"/>
            <w:left w:val="none" w:sz="0" w:space="0" w:color="auto"/>
            <w:bottom w:val="none" w:sz="0" w:space="0" w:color="auto"/>
            <w:right w:val="none" w:sz="0" w:space="0" w:color="auto"/>
          </w:divBdr>
        </w:div>
        <w:div w:id="568229114">
          <w:marLeft w:val="480"/>
          <w:marRight w:val="0"/>
          <w:marTop w:val="0"/>
          <w:marBottom w:val="0"/>
          <w:divBdr>
            <w:top w:val="none" w:sz="0" w:space="0" w:color="auto"/>
            <w:left w:val="none" w:sz="0" w:space="0" w:color="auto"/>
            <w:bottom w:val="none" w:sz="0" w:space="0" w:color="auto"/>
            <w:right w:val="none" w:sz="0" w:space="0" w:color="auto"/>
          </w:divBdr>
        </w:div>
        <w:div w:id="1116679299">
          <w:marLeft w:val="480"/>
          <w:marRight w:val="0"/>
          <w:marTop w:val="0"/>
          <w:marBottom w:val="0"/>
          <w:divBdr>
            <w:top w:val="none" w:sz="0" w:space="0" w:color="auto"/>
            <w:left w:val="none" w:sz="0" w:space="0" w:color="auto"/>
            <w:bottom w:val="none" w:sz="0" w:space="0" w:color="auto"/>
            <w:right w:val="none" w:sz="0" w:space="0" w:color="auto"/>
          </w:divBdr>
        </w:div>
        <w:div w:id="90592695">
          <w:marLeft w:val="480"/>
          <w:marRight w:val="0"/>
          <w:marTop w:val="0"/>
          <w:marBottom w:val="0"/>
          <w:divBdr>
            <w:top w:val="none" w:sz="0" w:space="0" w:color="auto"/>
            <w:left w:val="none" w:sz="0" w:space="0" w:color="auto"/>
            <w:bottom w:val="none" w:sz="0" w:space="0" w:color="auto"/>
            <w:right w:val="none" w:sz="0" w:space="0" w:color="auto"/>
          </w:divBdr>
        </w:div>
        <w:div w:id="21397184">
          <w:marLeft w:val="480"/>
          <w:marRight w:val="0"/>
          <w:marTop w:val="0"/>
          <w:marBottom w:val="0"/>
          <w:divBdr>
            <w:top w:val="none" w:sz="0" w:space="0" w:color="auto"/>
            <w:left w:val="none" w:sz="0" w:space="0" w:color="auto"/>
            <w:bottom w:val="none" w:sz="0" w:space="0" w:color="auto"/>
            <w:right w:val="none" w:sz="0" w:space="0" w:color="auto"/>
          </w:divBdr>
        </w:div>
        <w:div w:id="2061905404">
          <w:marLeft w:val="480"/>
          <w:marRight w:val="0"/>
          <w:marTop w:val="0"/>
          <w:marBottom w:val="0"/>
          <w:divBdr>
            <w:top w:val="none" w:sz="0" w:space="0" w:color="auto"/>
            <w:left w:val="none" w:sz="0" w:space="0" w:color="auto"/>
            <w:bottom w:val="none" w:sz="0" w:space="0" w:color="auto"/>
            <w:right w:val="none" w:sz="0" w:space="0" w:color="auto"/>
          </w:divBdr>
        </w:div>
        <w:div w:id="1579830762">
          <w:marLeft w:val="480"/>
          <w:marRight w:val="0"/>
          <w:marTop w:val="0"/>
          <w:marBottom w:val="0"/>
          <w:divBdr>
            <w:top w:val="none" w:sz="0" w:space="0" w:color="auto"/>
            <w:left w:val="none" w:sz="0" w:space="0" w:color="auto"/>
            <w:bottom w:val="none" w:sz="0" w:space="0" w:color="auto"/>
            <w:right w:val="none" w:sz="0" w:space="0" w:color="auto"/>
          </w:divBdr>
        </w:div>
        <w:div w:id="1553426379">
          <w:marLeft w:val="480"/>
          <w:marRight w:val="0"/>
          <w:marTop w:val="0"/>
          <w:marBottom w:val="0"/>
          <w:divBdr>
            <w:top w:val="none" w:sz="0" w:space="0" w:color="auto"/>
            <w:left w:val="none" w:sz="0" w:space="0" w:color="auto"/>
            <w:bottom w:val="none" w:sz="0" w:space="0" w:color="auto"/>
            <w:right w:val="none" w:sz="0" w:space="0" w:color="auto"/>
          </w:divBdr>
        </w:div>
        <w:div w:id="1610889802">
          <w:marLeft w:val="480"/>
          <w:marRight w:val="0"/>
          <w:marTop w:val="0"/>
          <w:marBottom w:val="0"/>
          <w:divBdr>
            <w:top w:val="none" w:sz="0" w:space="0" w:color="auto"/>
            <w:left w:val="none" w:sz="0" w:space="0" w:color="auto"/>
            <w:bottom w:val="none" w:sz="0" w:space="0" w:color="auto"/>
            <w:right w:val="none" w:sz="0" w:space="0" w:color="auto"/>
          </w:divBdr>
        </w:div>
        <w:div w:id="1285965773">
          <w:marLeft w:val="480"/>
          <w:marRight w:val="0"/>
          <w:marTop w:val="0"/>
          <w:marBottom w:val="0"/>
          <w:divBdr>
            <w:top w:val="none" w:sz="0" w:space="0" w:color="auto"/>
            <w:left w:val="none" w:sz="0" w:space="0" w:color="auto"/>
            <w:bottom w:val="none" w:sz="0" w:space="0" w:color="auto"/>
            <w:right w:val="none" w:sz="0" w:space="0" w:color="auto"/>
          </w:divBdr>
        </w:div>
        <w:div w:id="1618759505">
          <w:marLeft w:val="480"/>
          <w:marRight w:val="0"/>
          <w:marTop w:val="0"/>
          <w:marBottom w:val="0"/>
          <w:divBdr>
            <w:top w:val="none" w:sz="0" w:space="0" w:color="auto"/>
            <w:left w:val="none" w:sz="0" w:space="0" w:color="auto"/>
            <w:bottom w:val="none" w:sz="0" w:space="0" w:color="auto"/>
            <w:right w:val="none" w:sz="0" w:space="0" w:color="auto"/>
          </w:divBdr>
        </w:div>
        <w:div w:id="1134523316">
          <w:marLeft w:val="480"/>
          <w:marRight w:val="0"/>
          <w:marTop w:val="0"/>
          <w:marBottom w:val="0"/>
          <w:divBdr>
            <w:top w:val="none" w:sz="0" w:space="0" w:color="auto"/>
            <w:left w:val="none" w:sz="0" w:space="0" w:color="auto"/>
            <w:bottom w:val="none" w:sz="0" w:space="0" w:color="auto"/>
            <w:right w:val="none" w:sz="0" w:space="0" w:color="auto"/>
          </w:divBdr>
        </w:div>
        <w:div w:id="1035234379">
          <w:marLeft w:val="480"/>
          <w:marRight w:val="0"/>
          <w:marTop w:val="0"/>
          <w:marBottom w:val="0"/>
          <w:divBdr>
            <w:top w:val="none" w:sz="0" w:space="0" w:color="auto"/>
            <w:left w:val="none" w:sz="0" w:space="0" w:color="auto"/>
            <w:bottom w:val="none" w:sz="0" w:space="0" w:color="auto"/>
            <w:right w:val="none" w:sz="0" w:space="0" w:color="auto"/>
          </w:divBdr>
        </w:div>
        <w:div w:id="334307893">
          <w:marLeft w:val="480"/>
          <w:marRight w:val="0"/>
          <w:marTop w:val="0"/>
          <w:marBottom w:val="0"/>
          <w:divBdr>
            <w:top w:val="none" w:sz="0" w:space="0" w:color="auto"/>
            <w:left w:val="none" w:sz="0" w:space="0" w:color="auto"/>
            <w:bottom w:val="none" w:sz="0" w:space="0" w:color="auto"/>
            <w:right w:val="none" w:sz="0" w:space="0" w:color="auto"/>
          </w:divBdr>
        </w:div>
        <w:div w:id="1677151528">
          <w:marLeft w:val="480"/>
          <w:marRight w:val="0"/>
          <w:marTop w:val="0"/>
          <w:marBottom w:val="0"/>
          <w:divBdr>
            <w:top w:val="none" w:sz="0" w:space="0" w:color="auto"/>
            <w:left w:val="none" w:sz="0" w:space="0" w:color="auto"/>
            <w:bottom w:val="none" w:sz="0" w:space="0" w:color="auto"/>
            <w:right w:val="none" w:sz="0" w:space="0" w:color="auto"/>
          </w:divBdr>
        </w:div>
        <w:div w:id="756367026">
          <w:marLeft w:val="480"/>
          <w:marRight w:val="0"/>
          <w:marTop w:val="0"/>
          <w:marBottom w:val="0"/>
          <w:divBdr>
            <w:top w:val="none" w:sz="0" w:space="0" w:color="auto"/>
            <w:left w:val="none" w:sz="0" w:space="0" w:color="auto"/>
            <w:bottom w:val="none" w:sz="0" w:space="0" w:color="auto"/>
            <w:right w:val="none" w:sz="0" w:space="0" w:color="auto"/>
          </w:divBdr>
        </w:div>
        <w:div w:id="1357584051">
          <w:marLeft w:val="480"/>
          <w:marRight w:val="0"/>
          <w:marTop w:val="0"/>
          <w:marBottom w:val="0"/>
          <w:divBdr>
            <w:top w:val="none" w:sz="0" w:space="0" w:color="auto"/>
            <w:left w:val="none" w:sz="0" w:space="0" w:color="auto"/>
            <w:bottom w:val="none" w:sz="0" w:space="0" w:color="auto"/>
            <w:right w:val="none" w:sz="0" w:space="0" w:color="auto"/>
          </w:divBdr>
        </w:div>
        <w:div w:id="1211765381">
          <w:marLeft w:val="480"/>
          <w:marRight w:val="0"/>
          <w:marTop w:val="0"/>
          <w:marBottom w:val="0"/>
          <w:divBdr>
            <w:top w:val="none" w:sz="0" w:space="0" w:color="auto"/>
            <w:left w:val="none" w:sz="0" w:space="0" w:color="auto"/>
            <w:bottom w:val="none" w:sz="0" w:space="0" w:color="auto"/>
            <w:right w:val="none" w:sz="0" w:space="0" w:color="auto"/>
          </w:divBdr>
        </w:div>
        <w:div w:id="592789277">
          <w:marLeft w:val="480"/>
          <w:marRight w:val="0"/>
          <w:marTop w:val="0"/>
          <w:marBottom w:val="0"/>
          <w:divBdr>
            <w:top w:val="none" w:sz="0" w:space="0" w:color="auto"/>
            <w:left w:val="none" w:sz="0" w:space="0" w:color="auto"/>
            <w:bottom w:val="none" w:sz="0" w:space="0" w:color="auto"/>
            <w:right w:val="none" w:sz="0" w:space="0" w:color="auto"/>
          </w:divBdr>
        </w:div>
        <w:div w:id="1811822076">
          <w:marLeft w:val="480"/>
          <w:marRight w:val="0"/>
          <w:marTop w:val="0"/>
          <w:marBottom w:val="0"/>
          <w:divBdr>
            <w:top w:val="none" w:sz="0" w:space="0" w:color="auto"/>
            <w:left w:val="none" w:sz="0" w:space="0" w:color="auto"/>
            <w:bottom w:val="none" w:sz="0" w:space="0" w:color="auto"/>
            <w:right w:val="none" w:sz="0" w:space="0" w:color="auto"/>
          </w:divBdr>
        </w:div>
        <w:div w:id="2120642817">
          <w:marLeft w:val="480"/>
          <w:marRight w:val="0"/>
          <w:marTop w:val="0"/>
          <w:marBottom w:val="0"/>
          <w:divBdr>
            <w:top w:val="none" w:sz="0" w:space="0" w:color="auto"/>
            <w:left w:val="none" w:sz="0" w:space="0" w:color="auto"/>
            <w:bottom w:val="none" w:sz="0" w:space="0" w:color="auto"/>
            <w:right w:val="none" w:sz="0" w:space="0" w:color="auto"/>
          </w:divBdr>
        </w:div>
      </w:divsChild>
    </w:div>
    <w:div w:id="1928876635">
      <w:bodyDiv w:val="1"/>
      <w:marLeft w:val="0"/>
      <w:marRight w:val="0"/>
      <w:marTop w:val="0"/>
      <w:marBottom w:val="0"/>
      <w:divBdr>
        <w:top w:val="none" w:sz="0" w:space="0" w:color="auto"/>
        <w:left w:val="none" w:sz="0" w:space="0" w:color="auto"/>
        <w:bottom w:val="none" w:sz="0" w:space="0" w:color="auto"/>
        <w:right w:val="none" w:sz="0" w:space="0" w:color="auto"/>
      </w:divBdr>
      <w:divsChild>
        <w:div w:id="828981416">
          <w:marLeft w:val="480"/>
          <w:marRight w:val="0"/>
          <w:marTop w:val="0"/>
          <w:marBottom w:val="0"/>
          <w:divBdr>
            <w:top w:val="none" w:sz="0" w:space="0" w:color="auto"/>
            <w:left w:val="none" w:sz="0" w:space="0" w:color="auto"/>
            <w:bottom w:val="none" w:sz="0" w:space="0" w:color="auto"/>
            <w:right w:val="none" w:sz="0" w:space="0" w:color="auto"/>
          </w:divBdr>
        </w:div>
        <w:div w:id="697895014">
          <w:marLeft w:val="480"/>
          <w:marRight w:val="0"/>
          <w:marTop w:val="0"/>
          <w:marBottom w:val="0"/>
          <w:divBdr>
            <w:top w:val="none" w:sz="0" w:space="0" w:color="auto"/>
            <w:left w:val="none" w:sz="0" w:space="0" w:color="auto"/>
            <w:bottom w:val="none" w:sz="0" w:space="0" w:color="auto"/>
            <w:right w:val="none" w:sz="0" w:space="0" w:color="auto"/>
          </w:divBdr>
        </w:div>
        <w:div w:id="262694049">
          <w:marLeft w:val="480"/>
          <w:marRight w:val="0"/>
          <w:marTop w:val="0"/>
          <w:marBottom w:val="0"/>
          <w:divBdr>
            <w:top w:val="none" w:sz="0" w:space="0" w:color="auto"/>
            <w:left w:val="none" w:sz="0" w:space="0" w:color="auto"/>
            <w:bottom w:val="none" w:sz="0" w:space="0" w:color="auto"/>
            <w:right w:val="none" w:sz="0" w:space="0" w:color="auto"/>
          </w:divBdr>
        </w:div>
        <w:div w:id="1510215795">
          <w:marLeft w:val="480"/>
          <w:marRight w:val="0"/>
          <w:marTop w:val="0"/>
          <w:marBottom w:val="0"/>
          <w:divBdr>
            <w:top w:val="none" w:sz="0" w:space="0" w:color="auto"/>
            <w:left w:val="none" w:sz="0" w:space="0" w:color="auto"/>
            <w:bottom w:val="none" w:sz="0" w:space="0" w:color="auto"/>
            <w:right w:val="none" w:sz="0" w:space="0" w:color="auto"/>
          </w:divBdr>
        </w:div>
        <w:div w:id="405954310">
          <w:marLeft w:val="480"/>
          <w:marRight w:val="0"/>
          <w:marTop w:val="0"/>
          <w:marBottom w:val="0"/>
          <w:divBdr>
            <w:top w:val="none" w:sz="0" w:space="0" w:color="auto"/>
            <w:left w:val="none" w:sz="0" w:space="0" w:color="auto"/>
            <w:bottom w:val="none" w:sz="0" w:space="0" w:color="auto"/>
            <w:right w:val="none" w:sz="0" w:space="0" w:color="auto"/>
          </w:divBdr>
        </w:div>
        <w:div w:id="130028277">
          <w:marLeft w:val="480"/>
          <w:marRight w:val="0"/>
          <w:marTop w:val="0"/>
          <w:marBottom w:val="0"/>
          <w:divBdr>
            <w:top w:val="none" w:sz="0" w:space="0" w:color="auto"/>
            <w:left w:val="none" w:sz="0" w:space="0" w:color="auto"/>
            <w:bottom w:val="none" w:sz="0" w:space="0" w:color="auto"/>
            <w:right w:val="none" w:sz="0" w:space="0" w:color="auto"/>
          </w:divBdr>
        </w:div>
        <w:div w:id="583875952">
          <w:marLeft w:val="480"/>
          <w:marRight w:val="0"/>
          <w:marTop w:val="0"/>
          <w:marBottom w:val="0"/>
          <w:divBdr>
            <w:top w:val="none" w:sz="0" w:space="0" w:color="auto"/>
            <w:left w:val="none" w:sz="0" w:space="0" w:color="auto"/>
            <w:bottom w:val="none" w:sz="0" w:space="0" w:color="auto"/>
            <w:right w:val="none" w:sz="0" w:space="0" w:color="auto"/>
          </w:divBdr>
        </w:div>
        <w:div w:id="2125343264">
          <w:marLeft w:val="480"/>
          <w:marRight w:val="0"/>
          <w:marTop w:val="0"/>
          <w:marBottom w:val="0"/>
          <w:divBdr>
            <w:top w:val="none" w:sz="0" w:space="0" w:color="auto"/>
            <w:left w:val="none" w:sz="0" w:space="0" w:color="auto"/>
            <w:bottom w:val="none" w:sz="0" w:space="0" w:color="auto"/>
            <w:right w:val="none" w:sz="0" w:space="0" w:color="auto"/>
          </w:divBdr>
        </w:div>
        <w:div w:id="1179079326">
          <w:marLeft w:val="480"/>
          <w:marRight w:val="0"/>
          <w:marTop w:val="0"/>
          <w:marBottom w:val="0"/>
          <w:divBdr>
            <w:top w:val="none" w:sz="0" w:space="0" w:color="auto"/>
            <w:left w:val="none" w:sz="0" w:space="0" w:color="auto"/>
            <w:bottom w:val="none" w:sz="0" w:space="0" w:color="auto"/>
            <w:right w:val="none" w:sz="0" w:space="0" w:color="auto"/>
          </w:divBdr>
        </w:div>
        <w:div w:id="1410688987">
          <w:marLeft w:val="480"/>
          <w:marRight w:val="0"/>
          <w:marTop w:val="0"/>
          <w:marBottom w:val="0"/>
          <w:divBdr>
            <w:top w:val="none" w:sz="0" w:space="0" w:color="auto"/>
            <w:left w:val="none" w:sz="0" w:space="0" w:color="auto"/>
            <w:bottom w:val="none" w:sz="0" w:space="0" w:color="auto"/>
            <w:right w:val="none" w:sz="0" w:space="0" w:color="auto"/>
          </w:divBdr>
        </w:div>
        <w:div w:id="1494951952">
          <w:marLeft w:val="480"/>
          <w:marRight w:val="0"/>
          <w:marTop w:val="0"/>
          <w:marBottom w:val="0"/>
          <w:divBdr>
            <w:top w:val="none" w:sz="0" w:space="0" w:color="auto"/>
            <w:left w:val="none" w:sz="0" w:space="0" w:color="auto"/>
            <w:bottom w:val="none" w:sz="0" w:space="0" w:color="auto"/>
            <w:right w:val="none" w:sz="0" w:space="0" w:color="auto"/>
          </w:divBdr>
        </w:div>
        <w:div w:id="105007185">
          <w:marLeft w:val="480"/>
          <w:marRight w:val="0"/>
          <w:marTop w:val="0"/>
          <w:marBottom w:val="0"/>
          <w:divBdr>
            <w:top w:val="none" w:sz="0" w:space="0" w:color="auto"/>
            <w:left w:val="none" w:sz="0" w:space="0" w:color="auto"/>
            <w:bottom w:val="none" w:sz="0" w:space="0" w:color="auto"/>
            <w:right w:val="none" w:sz="0" w:space="0" w:color="auto"/>
          </w:divBdr>
        </w:div>
        <w:div w:id="1911577659">
          <w:marLeft w:val="480"/>
          <w:marRight w:val="0"/>
          <w:marTop w:val="0"/>
          <w:marBottom w:val="0"/>
          <w:divBdr>
            <w:top w:val="none" w:sz="0" w:space="0" w:color="auto"/>
            <w:left w:val="none" w:sz="0" w:space="0" w:color="auto"/>
            <w:bottom w:val="none" w:sz="0" w:space="0" w:color="auto"/>
            <w:right w:val="none" w:sz="0" w:space="0" w:color="auto"/>
          </w:divBdr>
        </w:div>
        <w:div w:id="330332939">
          <w:marLeft w:val="480"/>
          <w:marRight w:val="0"/>
          <w:marTop w:val="0"/>
          <w:marBottom w:val="0"/>
          <w:divBdr>
            <w:top w:val="none" w:sz="0" w:space="0" w:color="auto"/>
            <w:left w:val="none" w:sz="0" w:space="0" w:color="auto"/>
            <w:bottom w:val="none" w:sz="0" w:space="0" w:color="auto"/>
            <w:right w:val="none" w:sz="0" w:space="0" w:color="auto"/>
          </w:divBdr>
        </w:div>
        <w:div w:id="763692323">
          <w:marLeft w:val="480"/>
          <w:marRight w:val="0"/>
          <w:marTop w:val="0"/>
          <w:marBottom w:val="0"/>
          <w:divBdr>
            <w:top w:val="none" w:sz="0" w:space="0" w:color="auto"/>
            <w:left w:val="none" w:sz="0" w:space="0" w:color="auto"/>
            <w:bottom w:val="none" w:sz="0" w:space="0" w:color="auto"/>
            <w:right w:val="none" w:sz="0" w:space="0" w:color="auto"/>
          </w:divBdr>
        </w:div>
        <w:div w:id="1732579531">
          <w:marLeft w:val="480"/>
          <w:marRight w:val="0"/>
          <w:marTop w:val="0"/>
          <w:marBottom w:val="0"/>
          <w:divBdr>
            <w:top w:val="none" w:sz="0" w:space="0" w:color="auto"/>
            <w:left w:val="none" w:sz="0" w:space="0" w:color="auto"/>
            <w:bottom w:val="none" w:sz="0" w:space="0" w:color="auto"/>
            <w:right w:val="none" w:sz="0" w:space="0" w:color="auto"/>
          </w:divBdr>
        </w:div>
        <w:div w:id="480539107">
          <w:marLeft w:val="480"/>
          <w:marRight w:val="0"/>
          <w:marTop w:val="0"/>
          <w:marBottom w:val="0"/>
          <w:divBdr>
            <w:top w:val="none" w:sz="0" w:space="0" w:color="auto"/>
            <w:left w:val="none" w:sz="0" w:space="0" w:color="auto"/>
            <w:bottom w:val="none" w:sz="0" w:space="0" w:color="auto"/>
            <w:right w:val="none" w:sz="0" w:space="0" w:color="auto"/>
          </w:divBdr>
        </w:div>
        <w:div w:id="1574925457">
          <w:marLeft w:val="480"/>
          <w:marRight w:val="0"/>
          <w:marTop w:val="0"/>
          <w:marBottom w:val="0"/>
          <w:divBdr>
            <w:top w:val="none" w:sz="0" w:space="0" w:color="auto"/>
            <w:left w:val="none" w:sz="0" w:space="0" w:color="auto"/>
            <w:bottom w:val="none" w:sz="0" w:space="0" w:color="auto"/>
            <w:right w:val="none" w:sz="0" w:space="0" w:color="auto"/>
          </w:divBdr>
        </w:div>
        <w:div w:id="35275436">
          <w:marLeft w:val="480"/>
          <w:marRight w:val="0"/>
          <w:marTop w:val="0"/>
          <w:marBottom w:val="0"/>
          <w:divBdr>
            <w:top w:val="none" w:sz="0" w:space="0" w:color="auto"/>
            <w:left w:val="none" w:sz="0" w:space="0" w:color="auto"/>
            <w:bottom w:val="none" w:sz="0" w:space="0" w:color="auto"/>
            <w:right w:val="none" w:sz="0" w:space="0" w:color="auto"/>
          </w:divBdr>
        </w:div>
        <w:div w:id="1645354800">
          <w:marLeft w:val="480"/>
          <w:marRight w:val="0"/>
          <w:marTop w:val="0"/>
          <w:marBottom w:val="0"/>
          <w:divBdr>
            <w:top w:val="none" w:sz="0" w:space="0" w:color="auto"/>
            <w:left w:val="none" w:sz="0" w:space="0" w:color="auto"/>
            <w:bottom w:val="none" w:sz="0" w:space="0" w:color="auto"/>
            <w:right w:val="none" w:sz="0" w:space="0" w:color="auto"/>
          </w:divBdr>
        </w:div>
        <w:div w:id="32002682">
          <w:marLeft w:val="480"/>
          <w:marRight w:val="0"/>
          <w:marTop w:val="0"/>
          <w:marBottom w:val="0"/>
          <w:divBdr>
            <w:top w:val="none" w:sz="0" w:space="0" w:color="auto"/>
            <w:left w:val="none" w:sz="0" w:space="0" w:color="auto"/>
            <w:bottom w:val="none" w:sz="0" w:space="0" w:color="auto"/>
            <w:right w:val="none" w:sz="0" w:space="0" w:color="auto"/>
          </w:divBdr>
        </w:div>
        <w:div w:id="54623716">
          <w:marLeft w:val="480"/>
          <w:marRight w:val="0"/>
          <w:marTop w:val="0"/>
          <w:marBottom w:val="0"/>
          <w:divBdr>
            <w:top w:val="none" w:sz="0" w:space="0" w:color="auto"/>
            <w:left w:val="none" w:sz="0" w:space="0" w:color="auto"/>
            <w:bottom w:val="none" w:sz="0" w:space="0" w:color="auto"/>
            <w:right w:val="none" w:sz="0" w:space="0" w:color="auto"/>
          </w:divBdr>
        </w:div>
        <w:div w:id="236866813">
          <w:marLeft w:val="480"/>
          <w:marRight w:val="0"/>
          <w:marTop w:val="0"/>
          <w:marBottom w:val="0"/>
          <w:divBdr>
            <w:top w:val="none" w:sz="0" w:space="0" w:color="auto"/>
            <w:left w:val="none" w:sz="0" w:space="0" w:color="auto"/>
            <w:bottom w:val="none" w:sz="0" w:space="0" w:color="auto"/>
            <w:right w:val="none" w:sz="0" w:space="0" w:color="auto"/>
          </w:divBdr>
        </w:div>
        <w:div w:id="854466728">
          <w:marLeft w:val="480"/>
          <w:marRight w:val="0"/>
          <w:marTop w:val="0"/>
          <w:marBottom w:val="0"/>
          <w:divBdr>
            <w:top w:val="none" w:sz="0" w:space="0" w:color="auto"/>
            <w:left w:val="none" w:sz="0" w:space="0" w:color="auto"/>
            <w:bottom w:val="none" w:sz="0" w:space="0" w:color="auto"/>
            <w:right w:val="none" w:sz="0" w:space="0" w:color="auto"/>
          </w:divBdr>
        </w:div>
        <w:div w:id="1937709657">
          <w:marLeft w:val="480"/>
          <w:marRight w:val="0"/>
          <w:marTop w:val="0"/>
          <w:marBottom w:val="0"/>
          <w:divBdr>
            <w:top w:val="none" w:sz="0" w:space="0" w:color="auto"/>
            <w:left w:val="none" w:sz="0" w:space="0" w:color="auto"/>
            <w:bottom w:val="none" w:sz="0" w:space="0" w:color="auto"/>
            <w:right w:val="none" w:sz="0" w:space="0" w:color="auto"/>
          </w:divBdr>
        </w:div>
        <w:div w:id="706298044">
          <w:marLeft w:val="480"/>
          <w:marRight w:val="0"/>
          <w:marTop w:val="0"/>
          <w:marBottom w:val="0"/>
          <w:divBdr>
            <w:top w:val="none" w:sz="0" w:space="0" w:color="auto"/>
            <w:left w:val="none" w:sz="0" w:space="0" w:color="auto"/>
            <w:bottom w:val="none" w:sz="0" w:space="0" w:color="auto"/>
            <w:right w:val="none" w:sz="0" w:space="0" w:color="auto"/>
          </w:divBdr>
        </w:div>
        <w:div w:id="1466384960">
          <w:marLeft w:val="480"/>
          <w:marRight w:val="0"/>
          <w:marTop w:val="0"/>
          <w:marBottom w:val="0"/>
          <w:divBdr>
            <w:top w:val="none" w:sz="0" w:space="0" w:color="auto"/>
            <w:left w:val="none" w:sz="0" w:space="0" w:color="auto"/>
            <w:bottom w:val="none" w:sz="0" w:space="0" w:color="auto"/>
            <w:right w:val="none" w:sz="0" w:space="0" w:color="auto"/>
          </w:divBdr>
        </w:div>
        <w:div w:id="1775856593">
          <w:marLeft w:val="480"/>
          <w:marRight w:val="0"/>
          <w:marTop w:val="0"/>
          <w:marBottom w:val="0"/>
          <w:divBdr>
            <w:top w:val="none" w:sz="0" w:space="0" w:color="auto"/>
            <w:left w:val="none" w:sz="0" w:space="0" w:color="auto"/>
            <w:bottom w:val="none" w:sz="0" w:space="0" w:color="auto"/>
            <w:right w:val="none" w:sz="0" w:space="0" w:color="auto"/>
          </w:divBdr>
        </w:div>
        <w:div w:id="1908998583">
          <w:marLeft w:val="480"/>
          <w:marRight w:val="0"/>
          <w:marTop w:val="0"/>
          <w:marBottom w:val="0"/>
          <w:divBdr>
            <w:top w:val="none" w:sz="0" w:space="0" w:color="auto"/>
            <w:left w:val="none" w:sz="0" w:space="0" w:color="auto"/>
            <w:bottom w:val="none" w:sz="0" w:space="0" w:color="auto"/>
            <w:right w:val="none" w:sz="0" w:space="0" w:color="auto"/>
          </w:divBdr>
        </w:div>
        <w:div w:id="1132939711">
          <w:marLeft w:val="480"/>
          <w:marRight w:val="0"/>
          <w:marTop w:val="0"/>
          <w:marBottom w:val="0"/>
          <w:divBdr>
            <w:top w:val="none" w:sz="0" w:space="0" w:color="auto"/>
            <w:left w:val="none" w:sz="0" w:space="0" w:color="auto"/>
            <w:bottom w:val="none" w:sz="0" w:space="0" w:color="auto"/>
            <w:right w:val="none" w:sz="0" w:space="0" w:color="auto"/>
          </w:divBdr>
        </w:div>
        <w:div w:id="2077433583">
          <w:marLeft w:val="480"/>
          <w:marRight w:val="0"/>
          <w:marTop w:val="0"/>
          <w:marBottom w:val="0"/>
          <w:divBdr>
            <w:top w:val="none" w:sz="0" w:space="0" w:color="auto"/>
            <w:left w:val="none" w:sz="0" w:space="0" w:color="auto"/>
            <w:bottom w:val="none" w:sz="0" w:space="0" w:color="auto"/>
            <w:right w:val="none" w:sz="0" w:space="0" w:color="auto"/>
          </w:divBdr>
        </w:div>
        <w:div w:id="1428886437">
          <w:marLeft w:val="480"/>
          <w:marRight w:val="0"/>
          <w:marTop w:val="0"/>
          <w:marBottom w:val="0"/>
          <w:divBdr>
            <w:top w:val="none" w:sz="0" w:space="0" w:color="auto"/>
            <w:left w:val="none" w:sz="0" w:space="0" w:color="auto"/>
            <w:bottom w:val="none" w:sz="0" w:space="0" w:color="auto"/>
            <w:right w:val="none" w:sz="0" w:space="0" w:color="auto"/>
          </w:divBdr>
        </w:div>
        <w:div w:id="2047563028">
          <w:marLeft w:val="480"/>
          <w:marRight w:val="0"/>
          <w:marTop w:val="0"/>
          <w:marBottom w:val="0"/>
          <w:divBdr>
            <w:top w:val="none" w:sz="0" w:space="0" w:color="auto"/>
            <w:left w:val="none" w:sz="0" w:space="0" w:color="auto"/>
            <w:bottom w:val="none" w:sz="0" w:space="0" w:color="auto"/>
            <w:right w:val="none" w:sz="0" w:space="0" w:color="auto"/>
          </w:divBdr>
        </w:div>
        <w:div w:id="259604184">
          <w:marLeft w:val="480"/>
          <w:marRight w:val="0"/>
          <w:marTop w:val="0"/>
          <w:marBottom w:val="0"/>
          <w:divBdr>
            <w:top w:val="none" w:sz="0" w:space="0" w:color="auto"/>
            <w:left w:val="none" w:sz="0" w:space="0" w:color="auto"/>
            <w:bottom w:val="none" w:sz="0" w:space="0" w:color="auto"/>
            <w:right w:val="none" w:sz="0" w:space="0" w:color="auto"/>
          </w:divBdr>
        </w:div>
        <w:div w:id="1745253393">
          <w:marLeft w:val="480"/>
          <w:marRight w:val="0"/>
          <w:marTop w:val="0"/>
          <w:marBottom w:val="0"/>
          <w:divBdr>
            <w:top w:val="none" w:sz="0" w:space="0" w:color="auto"/>
            <w:left w:val="none" w:sz="0" w:space="0" w:color="auto"/>
            <w:bottom w:val="none" w:sz="0" w:space="0" w:color="auto"/>
            <w:right w:val="none" w:sz="0" w:space="0" w:color="auto"/>
          </w:divBdr>
        </w:div>
        <w:div w:id="1722823524">
          <w:marLeft w:val="480"/>
          <w:marRight w:val="0"/>
          <w:marTop w:val="0"/>
          <w:marBottom w:val="0"/>
          <w:divBdr>
            <w:top w:val="none" w:sz="0" w:space="0" w:color="auto"/>
            <w:left w:val="none" w:sz="0" w:space="0" w:color="auto"/>
            <w:bottom w:val="none" w:sz="0" w:space="0" w:color="auto"/>
            <w:right w:val="none" w:sz="0" w:space="0" w:color="auto"/>
          </w:divBdr>
        </w:div>
      </w:divsChild>
    </w:div>
    <w:div w:id="1946959061">
      <w:bodyDiv w:val="1"/>
      <w:marLeft w:val="0"/>
      <w:marRight w:val="0"/>
      <w:marTop w:val="0"/>
      <w:marBottom w:val="0"/>
      <w:divBdr>
        <w:top w:val="none" w:sz="0" w:space="0" w:color="auto"/>
        <w:left w:val="none" w:sz="0" w:space="0" w:color="auto"/>
        <w:bottom w:val="none" w:sz="0" w:space="0" w:color="auto"/>
        <w:right w:val="none" w:sz="0" w:space="0" w:color="auto"/>
      </w:divBdr>
    </w:div>
    <w:div w:id="1952056367">
      <w:bodyDiv w:val="1"/>
      <w:marLeft w:val="0"/>
      <w:marRight w:val="0"/>
      <w:marTop w:val="0"/>
      <w:marBottom w:val="0"/>
      <w:divBdr>
        <w:top w:val="none" w:sz="0" w:space="0" w:color="auto"/>
        <w:left w:val="none" w:sz="0" w:space="0" w:color="auto"/>
        <w:bottom w:val="none" w:sz="0" w:space="0" w:color="auto"/>
        <w:right w:val="none" w:sz="0" w:space="0" w:color="auto"/>
      </w:divBdr>
    </w:div>
    <w:div w:id="1960795875">
      <w:bodyDiv w:val="1"/>
      <w:marLeft w:val="0"/>
      <w:marRight w:val="0"/>
      <w:marTop w:val="0"/>
      <w:marBottom w:val="0"/>
      <w:divBdr>
        <w:top w:val="none" w:sz="0" w:space="0" w:color="auto"/>
        <w:left w:val="none" w:sz="0" w:space="0" w:color="auto"/>
        <w:bottom w:val="none" w:sz="0" w:space="0" w:color="auto"/>
        <w:right w:val="none" w:sz="0" w:space="0" w:color="auto"/>
      </w:divBdr>
    </w:div>
    <w:div w:id="1963224364">
      <w:bodyDiv w:val="1"/>
      <w:marLeft w:val="0"/>
      <w:marRight w:val="0"/>
      <w:marTop w:val="0"/>
      <w:marBottom w:val="0"/>
      <w:divBdr>
        <w:top w:val="none" w:sz="0" w:space="0" w:color="auto"/>
        <w:left w:val="none" w:sz="0" w:space="0" w:color="auto"/>
        <w:bottom w:val="none" w:sz="0" w:space="0" w:color="auto"/>
        <w:right w:val="none" w:sz="0" w:space="0" w:color="auto"/>
      </w:divBdr>
      <w:divsChild>
        <w:div w:id="1073042074">
          <w:marLeft w:val="480"/>
          <w:marRight w:val="0"/>
          <w:marTop w:val="0"/>
          <w:marBottom w:val="0"/>
          <w:divBdr>
            <w:top w:val="none" w:sz="0" w:space="0" w:color="auto"/>
            <w:left w:val="none" w:sz="0" w:space="0" w:color="auto"/>
            <w:bottom w:val="none" w:sz="0" w:space="0" w:color="auto"/>
            <w:right w:val="none" w:sz="0" w:space="0" w:color="auto"/>
          </w:divBdr>
        </w:div>
        <w:div w:id="687367647">
          <w:marLeft w:val="480"/>
          <w:marRight w:val="0"/>
          <w:marTop w:val="0"/>
          <w:marBottom w:val="0"/>
          <w:divBdr>
            <w:top w:val="none" w:sz="0" w:space="0" w:color="auto"/>
            <w:left w:val="none" w:sz="0" w:space="0" w:color="auto"/>
            <w:bottom w:val="none" w:sz="0" w:space="0" w:color="auto"/>
            <w:right w:val="none" w:sz="0" w:space="0" w:color="auto"/>
          </w:divBdr>
        </w:div>
        <w:div w:id="1126967075">
          <w:marLeft w:val="480"/>
          <w:marRight w:val="0"/>
          <w:marTop w:val="0"/>
          <w:marBottom w:val="0"/>
          <w:divBdr>
            <w:top w:val="none" w:sz="0" w:space="0" w:color="auto"/>
            <w:left w:val="none" w:sz="0" w:space="0" w:color="auto"/>
            <w:bottom w:val="none" w:sz="0" w:space="0" w:color="auto"/>
            <w:right w:val="none" w:sz="0" w:space="0" w:color="auto"/>
          </w:divBdr>
        </w:div>
        <w:div w:id="654378565">
          <w:marLeft w:val="480"/>
          <w:marRight w:val="0"/>
          <w:marTop w:val="0"/>
          <w:marBottom w:val="0"/>
          <w:divBdr>
            <w:top w:val="none" w:sz="0" w:space="0" w:color="auto"/>
            <w:left w:val="none" w:sz="0" w:space="0" w:color="auto"/>
            <w:bottom w:val="none" w:sz="0" w:space="0" w:color="auto"/>
            <w:right w:val="none" w:sz="0" w:space="0" w:color="auto"/>
          </w:divBdr>
        </w:div>
        <w:div w:id="837235277">
          <w:marLeft w:val="480"/>
          <w:marRight w:val="0"/>
          <w:marTop w:val="0"/>
          <w:marBottom w:val="0"/>
          <w:divBdr>
            <w:top w:val="none" w:sz="0" w:space="0" w:color="auto"/>
            <w:left w:val="none" w:sz="0" w:space="0" w:color="auto"/>
            <w:bottom w:val="none" w:sz="0" w:space="0" w:color="auto"/>
            <w:right w:val="none" w:sz="0" w:space="0" w:color="auto"/>
          </w:divBdr>
        </w:div>
        <w:div w:id="630861707">
          <w:marLeft w:val="480"/>
          <w:marRight w:val="0"/>
          <w:marTop w:val="0"/>
          <w:marBottom w:val="0"/>
          <w:divBdr>
            <w:top w:val="none" w:sz="0" w:space="0" w:color="auto"/>
            <w:left w:val="none" w:sz="0" w:space="0" w:color="auto"/>
            <w:bottom w:val="none" w:sz="0" w:space="0" w:color="auto"/>
            <w:right w:val="none" w:sz="0" w:space="0" w:color="auto"/>
          </w:divBdr>
        </w:div>
      </w:divsChild>
    </w:div>
    <w:div w:id="1978798581">
      <w:bodyDiv w:val="1"/>
      <w:marLeft w:val="0"/>
      <w:marRight w:val="0"/>
      <w:marTop w:val="0"/>
      <w:marBottom w:val="0"/>
      <w:divBdr>
        <w:top w:val="none" w:sz="0" w:space="0" w:color="auto"/>
        <w:left w:val="none" w:sz="0" w:space="0" w:color="auto"/>
        <w:bottom w:val="none" w:sz="0" w:space="0" w:color="auto"/>
        <w:right w:val="none" w:sz="0" w:space="0" w:color="auto"/>
      </w:divBdr>
      <w:divsChild>
        <w:div w:id="445658252">
          <w:marLeft w:val="0"/>
          <w:marRight w:val="0"/>
          <w:marTop w:val="0"/>
          <w:marBottom w:val="0"/>
          <w:divBdr>
            <w:top w:val="none" w:sz="0" w:space="0" w:color="auto"/>
            <w:left w:val="none" w:sz="0" w:space="0" w:color="auto"/>
            <w:bottom w:val="none" w:sz="0" w:space="0" w:color="auto"/>
            <w:right w:val="none" w:sz="0" w:space="0" w:color="auto"/>
          </w:divBdr>
          <w:divsChild>
            <w:div w:id="1136601568">
              <w:marLeft w:val="0"/>
              <w:marRight w:val="0"/>
              <w:marTop w:val="0"/>
              <w:marBottom w:val="0"/>
              <w:divBdr>
                <w:top w:val="none" w:sz="0" w:space="0" w:color="auto"/>
                <w:left w:val="none" w:sz="0" w:space="0" w:color="auto"/>
                <w:bottom w:val="none" w:sz="0" w:space="0" w:color="auto"/>
                <w:right w:val="none" w:sz="0" w:space="0" w:color="auto"/>
              </w:divBdr>
              <w:divsChild>
                <w:div w:id="789786736">
                  <w:marLeft w:val="0"/>
                  <w:marRight w:val="0"/>
                  <w:marTop w:val="0"/>
                  <w:marBottom w:val="0"/>
                  <w:divBdr>
                    <w:top w:val="none" w:sz="0" w:space="0" w:color="auto"/>
                    <w:left w:val="none" w:sz="0" w:space="0" w:color="auto"/>
                    <w:bottom w:val="none" w:sz="0" w:space="0" w:color="auto"/>
                    <w:right w:val="none" w:sz="0" w:space="0" w:color="auto"/>
                  </w:divBdr>
                  <w:divsChild>
                    <w:div w:id="16932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201753">
      <w:bodyDiv w:val="1"/>
      <w:marLeft w:val="0"/>
      <w:marRight w:val="0"/>
      <w:marTop w:val="0"/>
      <w:marBottom w:val="0"/>
      <w:divBdr>
        <w:top w:val="none" w:sz="0" w:space="0" w:color="auto"/>
        <w:left w:val="none" w:sz="0" w:space="0" w:color="auto"/>
        <w:bottom w:val="none" w:sz="0" w:space="0" w:color="auto"/>
        <w:right w:val="none" w:sz="0" w:space="0" w:color="auto"/>
      </w:divBdr>
    </w:div>
    <w:div w:id="1987734619">
      <w:bodyDiv w:val="1"/>
      <w:marLeft w:val="0"/>
      <w:marRight w:val="0"/>
      <w:marTop w:val="0"/>
      <w:marBottom w:val="0"/>
      <w:divBdr>
        <w:top w:val="none" w:sz="0" w:space="0" w:color="auto"/>
        <w:left w:val="none" w:sz="0" w:space="0" w:color="auto"/>
        <w:bottom w:val="none" w:sz="0" w:space="0" w:color="auto"/>
        <w:right w:val="none" w:sz="0" w:space="0" w:color="auto"/>
      </w:divBdr>
    </w:div>
    <w:div w:id="1988589177">
      <w:bodyDiv w:val="1"/>
      <w:marLeft w:val="0"/>
      <w:marRight w:val="0"/>
      <w:marTop w:val="0"/>
      <w:marBottom w:val="0"/>
      <w:divBdr>
        <w:top w:val="none" w:sz="0" w:space="0" w:color="auto"/>
        <w:left w:val="none" w:sz="0" w:space="0" w:color="auto"/>
        <w:bottom w:val="none" w:sz="0" w:space="0" w:color="auto"/>
        <w:right w:val="none" w:sz="0" w:space="0" w:color="auto"/>
      </w:divBdr>
      <w:divsChild>
        <w:div w:id="539978105">
          <w:marLeft w:val="480"/>
          <w:marRight w:val="0"/>
          <w:marTop w:val="0"/>
          <w:marBottom w:val="0"/>
          <w:divBdr>
            <w:top w:val="none" w:sz="0" w:space="0" w:color="auto"/>
            <w:left w:val="none" w:sz="0" w:space="0" w:color="auto"/>
            <w:bottom w:val="none" w:sz="0" w:space="0" w:color="auto"/>
            <w:right w:val="none" w:sz="0" w:space="0" w:color="auto"/>
          </w:divBdr>
        </w:div>
        <w:div w:id="1608731134">
          <w:marLeft w:val="480"/>
          <w:marRight w:val="0"/>
          <w:marTop w:val="0"/>
          <w:marBottom w:val="0"/>
          <w:divBdr>
            <w:top w:val="none" w:sz="0" w:space="0" w:color="auto"/>
            <w:left w:val="none" w:sz="0" w:space="0" w:color="auto"/>
            <w:bottom w:val="none" w:sz="0" w:space="0" w:color="auto"/>
            <w:right w:val="none" w:sz="0" w:space="0" w:color="auto"/>
          </w:divBdr>
        </w:div>
        <w:div w:id="1657220393">
          <w:marLeft w:val="480"/>
          <w:marRight w:val="0"/>
          <w:marTop w:val="0"/>
          <w:marBottom w:val="0"/>
          <w:divBdr>
            <w:top w:val="none" w:sz="0" w:space="0" w:color="auto"/>
            <w:left w:val="none" w:sz="0" w:space="0" w:color="auto"/>
            <w:bottom w:val="none" w:sz="0" w:space="0" w:color="auto"/>
            <w:right w:val="none" w:sz="0" w:space="0" w:color="auto"/>
          </w:divBdr>
        </w:div>
        <w:div w:id="1701079467">
          <w:marLeft w:val="480"/>
          <w:marRight w:val="0"/>
          <w:marTop w:val="0"/>
          <w:marBottom w:val="0"/>
          <w:divBdr>
            <w:top w:val="none" w:sz="0" w:space="0" w:color="auto"/>
            <w:left w:val="none" w:sz="0" w:space="0" w:color="auto"/>
            <w:bottom w:val="none" w:sz="0" w:space="0" w:color="auto"/>
            <w:right w:val="none" w:sz="0" w:space="0" w:color="auto"/>
          </w:divBdr>
        </w:div>
        <w:div w:id="549389972">
          <w:marLeft w:val="480"/>
          <w:marRight w:val="0"/>
          <w:marTop w:val="0"/>
          <w:marBottom w:val="0"/>
          <w:divBdr>
            <w:top w:val="none" w:sz="0" w:space="0" w:color="auto"/>
            <w:left w:val="none" w:sz="0" w:space="0" w:color="auto"/>
            <w:bottom w:val="none" w:sz="0" w:space="0" w:color="auto"/>
            <w:right w:val="none" w:sz="0" w:space="0" w:color="auto"/>
          </w:divBdr>
        </w:div>
        <w:div w:id="1350840022">
          <w:marLeft w:val="480"/>
          <w:marRight w:val="0"/>
          <w:marTop w:val="0"/>
          <w:marBottom w:val="0"/>
          <w:divBdr>
            <w:top w:val="none" w:sz="0" w:space="0" w:color="auto"/>
            <w:left w:val="none" w:sz="0" w:space="0" w:color="auto"/>
            <w:bottom w:val="none" w:sz="0" w:space="0" w:color="auto"/>
            <w:right w:val="none" w:sz="0" w:space="0" w:color="auto"/>
          </w:divBdr>
        </w:div>
        <w:div w:id="1374113324">
          <w:marLeft w:val="480"/>
          <w:marRight w:val="0"/>
          <w:marTop w:val="0"/>
          <w:marBottom w:val="0"/>
          <w:divBdr>
            <w:top w:val="none" w:sz="0" w:space="0" w:color="auto"/>
            <w:left w:val="none" w:sz="0" w:space="0" w:color="auto"/>
            <w:bottom w:val="none" w:sz="0" w:space="0" w:color="auto"/>
            <w:right w:val="none" w:sz="0" w:space="0" w:color="auto"/>
          </w:divBdr>
        </w:div>
        <w:div w:id="556749199">
          <w:marLeft w:val="480"/>
          <w:marRight w:val="0"/>
          <w:marTop w:val="0"/>
          <w:marBottom w:val="0"/>
          <w:divBdr>
            <w:top w:val="none" w:sz="0" w:space="0" w:color="auto"/>
            <w:left w:val="none" w:sz="0" w:space="0" w:color="auto"/>
            <w:bottom w:val="none" w:sz="0" w:space="0" w:color="auto"/>
            <w:right w:val="none" w:sz="0" w:space="0" w:color="auto"/>
          </w:divBdr>
        </w:div>
        <w:div w:id="1185436604">
          <w:marLeft w:val="480"/>
          <w:marRight w:val="0"/>
          <w:marTop w:val="0"/>
          <w:marBottom w:val="0"/>
          <w:divBdr>
            <w:top w:val="none" w:sz="0" w:space="0" w:color="auto"/>
            <w:left w:val="none" w:sz="0" w:space="0" w:color="auto"/>
            <w:bottom w:val="none" w:sz="0" w:space="0" w:color="auto"/>
            <w:right w:val="none" w:sz="0" w:space="0" w:color="auto"/>
          </w:divBdr>
        </w:div>
        <w:div w:id="922302852">
          <w:marLeft w:val="480"/>
          <w:marRight w:val="0"/>
          <w:marTop w:val="0"/>
          <w:marBottom w:val="0"/>
          <w:divBdr>
            <w:top w:val="none" w:sz="0" w:space="0" w:color="auto"/>
            <w:left w:val="none" w:sz="0" w:space="0" w:color="auto"/>
            <w:bottom w:val="none" w:sz="0" w:space="0" w:color="auto"/>
            <w:right w:val="none" w:sz="0" w:space="0" w:color="auto"/>
          </w:divBdr>
        </w:div>
        <w:div w:id="525295172">
          <w:marLeft w:val="480"/>
          <w:marRight w:val="0"/>
          <w:marTop w:val="0"/>
          <w:marBottom w:val="0"/>
          <w:divBdr>
            <w:top w:val="none" w:sz="0" w:space="0" w:color="auto"/>
            <w:left w:val="none" w:sz="0" w:space="0" w:color="auto"/>
            <w:bottom w:val="none" w:sz="0" w:space="0" w:color="auto"/>
            <w:right w:val="none" w:sz="0" w:space="0" w:color="auto"/>
          </w:divBdr>
        </w:div>
        <w:div w:id="330766043">
          <w:marLeft w:val="480"/>
          <w:marRight w:val="0"/>
          <w:marTop w:val="0"/>
          <w:marBottom w:val="0"/>
          <w:divBdr>
            <w:top w:val="none" w:sz="0" w:space="0" w:color="auto"/>
            <w:left w:val="none" w:sz="0" w:space="0" w:color="auto"/>
            <w:bottom w:val="none" w:sz="0" w:space="0" w:color="auto"/>
            <w:right w:val="none" w:sz="0" w:space="0" w:color="auto"/>
          </w:divBdr>
        </w:div>
        <w:div w:id="1415322784">
          <w:marLeft w:val="480"/>
          <w:marRight w:val="0"/>
          <w:marTop w:val="0"/>
          <w:marBottom w:val="0"/>
          <w:divBdr>
            <w:top w:val="none" w:sz="0" w:space="0" w:color="auto"/>
            <w:left w:val="none" w:sz="0" w:space="0" w:color="auto"/>
            <w:bottom w:val="none" w:sz="0" w:space="0" w:color="auto"/>
            <w:right w:val="none" w:sz="0" w:space="0" w:color="auto"/>
          </w:divBdr>
        </w:div>
        <w:div w:id="1283531576">
          <w:marLeft w:val="480"/>
          <w:marRight w:val="0"/>
          <w:marTop w:val="0"/>
          <w:marBottom w:val="0"/>
          <w:divBdr>
            <w:top w:val="none" w:sz="0" w:space="0" w:color="auto"/>
            <w:left w:val="none" w:sz="0" w:space="0" w:color="auto"/>
            <w:bottom w:val="none" w:sz="0" w:space="0" w:color="auto"/>
            <w:right w:val="none" w:sz="0" w:space="0" w:color="auto"/>
          </w:divBdr>
        </w:div>
        <w:div w:id="1808088771">
          <w:marLeft w:val="480"/>
          <w:marRight w:val="0"/>
          <w:marTop w:val="0"/>
          <w:marBottom w:val="0"/>
          <w:divBdr>
            <w:top w:val="none" w:sz="0" w:space="0" w:color="auto"/>
            <w:left w:val="none" w:sz="0" w:space="0" w:color="auto"/>
            <w:bottom w:val="none" w:sz="0" w:space="0" w:color="auto"/>
            <w:right w:val="none" w:sz="0" w:space="0" w:color="auto"/>
          </w:divBdr>
        </w:div>
        <w:div w:id="1589345260">
          <w:marLeft w:val="480"/>
          <w:marRight w:val="0"/>
          <w:marTop w:val="0"/>
          <w:marBottom w:val="0"/>
          <w:divBdr>
            <w:top w:val="none" w:sz="0" w:space="0" w:color="auto"/>
            <w:left w:val="none" w:sz="0" w:space="0" w:color="auto"/>
            <w:bottom w:val="none" w:sz="0" w:space="0" w:color="auto"/>
            <w:right w:val="none" w:sz="0" w:space="0" w:color="auto"/>
          </w:divBdr>
        </w:div>
        <w:div w:id="2007897047">
          <w:marLeft w:val="480"/>
          <w:marRight w:val="0"/>
          <w:marTop w:val="0"/>
          <w:marBottom w:val="0"/>
          <w:divBdr>
            <w:top w:val="none" w:sz="0" w:space="0" w:color="auto"/>
            <w:left w:val="none" w:sz="0" w:space="0" w:color="auto"/>
            <w:bottom w:val="none" w:sz="0" w:space="0" w:color="auto"/>
            <w:right w:val="none" w:sz="0" w:space="0" w:color="auto"/>
          </w:divBdr>
        </w:div>
        <w:div w:id="468324119">
          <w:marLeft w:val="480"/>
          <w:marRight w:val="0"/>
          <w:marTop w:val="0"/>
          <w:marBottom w:val="0"/>
          <w:divBdr>
            <w:top w:val="none" w:sz="0" w:space="0" w:color="auto"/>
            <w:left w:val="none" w:sz="0" w:space="0" w:color="auto"/>
            <w:bottom w:val="none" w:sz="0" w:space="0" w:color="auto"/>
            <w:right w:val="none" w:sz="0" w:space="0" w:color="auto"/>
          </w:divBdr>
        </w:div>
        <w:div w:id="215549378">
          <w:marLeft w:val="480"/>
          <w:marRight w:val="0"/>
          <w:marTop w:val="0"/>
          <w:marBottom w:val="0"/>
          <w:divBdr>
            <w:top w:val="none" w:sz="0" w:space="0" w:color="auto"/>
            <w:left w:val="none" w:sz="0" w:space="0" w:color="auto"/>
            <w:bottom w:val="none" w:sz="0" w:space="0" w:color="auto"/>
            <w:right w:val="none" w:sz="0" w:space="0" w:color="auto"/>
          </w:divBdr>
        </w:div>
        <w:div w:id="1318152491">
          <w:marLeft w:val="480"/>
          <w:marRight w:val="0"/>
          <w:marTop w:val="0"/>
          <w:marBottom w:val="0"/>
          <w:divBdr>
            <w:top w:val="none" w:sz="0" w:space="0" w:color="auto"/>
            <w:left w:val="none" w:sz="0" w:space="0" w:color="auto"/>
            <w:bottom w:val="none" w:sz="0" w:space="0" w:color="auto"/>
            <w:right w:val="none" w:sz="0" w:space="0" w:color="auto"/>
          </w:divBdr>
        </w:div>
        <w:div w:id="1834444247">
          <w:marLeft w:val="480"/>
          <w:marRight w:val="0"/>
          <w:marTop w:val="0"/>
          <w:marBottom w:val="0"/>
          <w:divBdr>
            <w:top w:val="none" w:sz="0" w:space="0" w:color="auto"/>
            <w:left w:val="none" w:sz="0" w:space="0" w:color="auto"/>
            <w:bottom w:val="none" w:sz="0" w:space="0" w:color="auto"/>
            <w:right w:val="none" w:sz="0" w:space="0" w:color="auto"/>
          </w:divBdr>
        </w:div>
        <w:div w:id="398555533">
          <w:marLeft w:val="480"/>
          <w:marRight w:val="0"/>
          <w:marTop w:val="0"/>
          <w:marBottom w:val="0"/>
          <w:divBdr>
            <w:top w:val="none" w:sz="0" w:space="0" w:color="auto"/>
            <w:left w:val="none" w:sz="0" w:space="0" w:color="auto"/>
            <w:bottom w:val="none" w:sz="0" w:space="0" w:color="auto"/>
            <w:right w:val="none" w:sz="0" w:space="0" w:color="auto"/>
          </w:divBdr>
        </w:div>
        <w:div w:id="918052814">
          <w:marLeft w:val="480"/>
          <w:marRight w:val="0"/>
          <w:marTop w:val="0"/>
          <w:marBottom w:val="0"/>
          <w:divBdr>
            <w:top w:val="none" w:sz="0" w:space="0" w:color="auto"/>
            <w:left w:val="none" w:sz="0" w:space="0" w:color="auto"/>
            <w:bottom w:val="none" w:sz="0" w:space="0" w:color="auto"/>
            <w:right w:val="none" w:sz="0" w:space="0" w:color="auto"/>
          </w:divBdr>
        </w:div>
        <w:div w:id="1127971747">
          <w:marLeft w:val="480"/>
          <w:marRight w:val="0"/>
          <w:marTop w:val="0"/>
          <w:marBottom w:val="0"/>
          <w:divBdr>
            <w:top w:val="none" w:sz="0" w:space="0" w:color="auto"/>
            <w:left w:val="none" w:sz="0" w:space="0" w:color="auto"/>
            <w:bottom w:val="none" w:sz="0" w:space="0" w:color="auto"/>
            <w:right w:val="none" w:sz="0" w:space="0" w:color="auto"/>
          </w:divBdr>
        </w:div>
        <w:div w:id="2026207817">
          <w:marLeft w:val="480"/>
          <w:marRight w:val="0"/>
          <w:marTop w:val="0"/>
          <w:marBottom w:val="0"/>
          <w:divBdr>
            <w:top w:val="none" w:sz="0" w:space="0" w:color="auto"/>
            <w:left w:val="none" w:sz="0" w:space="0" w:color="auto"/>
            <w:bottom w:val="none" w:sz="0" w:space="0" w:color="auto"/>
            <w:right w:val="none" w:sz="0" w:space="0" w:color="auto"/>
          </w:divBdr>
        </w:div>
        <w:div w:id="1630209541">
          <w:marLeft w:val="480"/>
          <w:marRight w:val="0"/>
          <w:marTop w:val="0"/>
          <w:marBottom w:val="0"/>
          <w:divBdr>
            <w:top w:val="none" w:sz="0" w:space="0" w:color="auto"/>
            <w:left w:val="none" w:sz="0" w:space="0" w:color="auto"/>
            <w:bottom w:val="none" w:sz="0" w:space="0" w:color="auto"/>
            <w:right w:val="none" w:sz="0" w:space="0" w:color="auto"/>
          </w:divBdr>
        </w:div>
        <w:div w:id="511839838">
          <w:marLeft w:val="480"/>
          <w:marRight w:val="0"/>
          <w:marTop w:val="0"/>
          <w:marBottom w:val="0"/>
          <w:divBdr>
            <w:top w:val="none" w:sz="0" w:space="0" w:color="auto"/>
            <w:left w:val="none" w:sz="0" w:space="0" w:color="auto"/>
            <w:bottom w:val="none" w:sz="0" w:space="0" w:color="auto"/>
            <w:right w:val="none" w:sz="0" w:space="0" w:color="auto"/>
          </w:divBdr>
        </w:div>
        <w:div w:id="627049751">
          <w:marLeft w:val="480"/>
          <w:marRight w:val="0"/>
          <w:marTop w:val="0"/>
          <w:marBottom w:val="0"/>
          <w:divBdr>
            <w:top w:val="none" w:sz="0" w:space="0" w:color="auto"/>
            <w:left w:val="none" w:sz="0" w:space="0" w:color="auto"/>
            <w:bottom w:val="none" w:sz="0" w:space="0" w:color="auto"/>
            <w:right w:val="none" w:sz="0" w:space="0" w:color="auto"/>
          </w:divBdr>
        </w:div>
        <w:div w:id="1388723949">
          <w:marLeft w:val="480"/>
          <w:marRight w:val="0"/>
          <w:marTop w:val="0"/>
          <w:marBottom w:val="0"/>
          <w:divBdr>
            <w:top w:val="none" w:sz="0" w:space="0" w:color="auto"/>
            <w:left w:val="none" w:sz="0" w:space="0" w:color="auto"/>
            <w:bottom w:val="none" w:sz="0" w:space="0" w:color="auto"/>
            <w:right w:val="none" w:sz="0" w:space="0" w:color="auto"/>
          </w:divBdr>
        </w:div>
        <w:div w:id="633488589">
          <w:marLeft w:val="480"/>
          <w:marRight w:val="0"/>
          <w:marTop w:val="0"/>
          <w:marBottom w:val="0"/>
          <w:divBdr>
            <w:top w:val="none" w:sz="0" w:space="0" w:color="auto"/>
            <w:left w:val="none" w:sz="0" w:space="0" w:color="auto"/>
            <w:bottom w:val="none" w:sz="0" w:space="0" w:color="auto"/>
            <w:right w:val="none" w:sz="0" w:space="0" w:color="auto"/>
          </w:divBdr>
        </w:div>
      </w:divsChild>
    </w:div>
    <w:div w:id="1990550572">
      <w:bodyDiv w:val="1"/>
      <w:marLeft w:val="0"/>
      <w:marRight w:val="0"/>
      <w:marTop w:val="0"/>
      <w:marBottom w:val="0"/>
      <w:divBdr>
        <w:top w:val="none" w:sz="0" w:space="0" w:color="auto"/>
        <w:left w:val="none" w:sz="0" w:space="0" w:color="auto"/>
        <w:bottom w:val="none" w:sz="0" w:space="0" w:color="auto"/>
        <w:right w:val="none" w:sz="0" w:space="0" w:color="auto"/>
      </w:divBdr>
      <w:divsChild>
        <w:div w:id="2022127399">
          <w:marLeft w:val="480"/>
          <w:marRight w:val="0"/>
          <w:marTop w:val="0"/>
          <w:marBottom w:val="0"/>
          <w:divBdr>
            <w:top w:val="none" w:sz="0" w:space="0" w:color="auto"/>
            <w:left w:val="none" w:sz="0" w:space="0" w:color="auto"/>
            <w:bottom w:val="none" w:sz="0" w:space="0" w:color="auto"/>
            <w:right w:val="none" w:sz="0" w:space="0" w:color="auto"/>
          </w:divBdr>
        </w:div>
        <w:div w:id="50811662">
          <w:marLeft w:val="480"/>
          <w:marRight w:val="0"/>
          <w:marTop w:val="0"/>
          <w:marBottom w:val="0"/>
          <w:divBdr>
            <w:top w:val="none" w:sz="0" w:space="0" w:color="auto"/>
            <w:left w:val="none" w:sz="0" w:space="0" w:color="auto"/>
            <w:bottom w:val="none" w:sz="0" w:space="0" w:color="auto"/>
            <w:right w:val="none" w:sz="0" w:space="0" w:color="auto"/>
          </w:divBdr>
        </w:div>
        <w:div w:id="1076825531">
          <w:marLeft w:val="480"/>
          <w:marRight w:val="0"/>
          <w:marTop w:val="0"/>
          <w:marBottom w:val="0"/>
          <w:divBdr>
            <w:top w:val="none" w:sz="0" w:space="0" w:color="auto"/>
            <w:left w:val="none" w:sz="0" w:space="0" w:color="auto"/>
            <w:bottom w:val="none" w:sz="0" w:space="0" w:color="auto"/>
            <w:right w:val="none" w:sz="0" w:space="0" w:color="auto"/>
          </w:divBdr>
        </w:div>
        <w:div w:id="1488129591">
          <w:marLeft w:val="480"/>
          <w:marRight w:val="0"/>
          <w:marTop w:val="0"/>
          <w:marBottom w:val="0"/>
          <w:divBdr>
            <w:top w:val="none" w:sz="0" w:space="0" w:color="auto"/>
            <w:left w:val="none" w:sz="0" w:space="0" w:color="auto"/>
            <w:bottom w:val="none" w:sz="0" w:space="0" w:color="auto"/>
            <w:right w:val="none" w:sz="0" w:space="0" w:color="auto"/>
          </w:divBdr>
        </w:div>
        <w:div w:id="533737625">
          <w:marLeft w:val="480"/>
          <w:marRight w:val="0"/>
          <w:marTop w:val="0"/>
          <w:marBottom w:val="0"/>
          <w:divBdr>
            <w:top w:val="none" w:sz="0" w:space="0" w:color="auto"/>
            <w:left w:val="none" w:sz="0" w:space="0" w:color="auto"/>
            <w:bottom w:val="none" w:sz="0" w:space="0" w:color="auto"/>
            <w:right w:val="none" w:sz="0" w:space="0" w:color="auto"/>
          </w:divBdr>
        </w:div>
        <w:div w:id="579797092">
          <w:marLeft w:val="480"/>
          <w:marRight w:val="0"/>
          <w:marTop w:val="0"/>
          <w:marBottom w:val="0"/>
          <w:divBdr>
            <w:top w:val="none" w:sz="0" w:space="0" w:color="auto"/>
            <w:left w:val="none" w:sz="0" w:space="0" w:color="auto"/>
            <w:bottom w:val="none" w:sz="0" w:space="0" w:color="auto"/>
            <w:right w:val="none" w:sz="0" w:space="0" w:color="auto"/>
          </w:divBdr>
        </w:div>
        <w:div w:id="87435384">
          <w:marLeft w:val="480"/>
          <w:marRight w:val="0"/>
          <w:marTop w:val="0"/>
          <w:marBottom w:val="0"/>
          <w:divBdr>
            <w:top w:val="none" w:sz="0" w:space="0" w:color="auto"/>
            <w:left w:val="none" w:sz="0" w:space="0" w:color="auto"/>
            <w:bottom w:val="none" w:sz="0" w:space="0" w:color="auto"/>
            <w:right w:val="none" w:sz="0" w:space="0" w:color="auto"/>
          </w:divBdr>
        </w:div>
        <w:div w:id="611860594">
          <w:marLeft w:val="480"/>
          <w:marRight w:val="0"/>
          <w:marTop w:val="0"/>
          <w:marBottom w:val="0"/>
          <w:divBdr>
            <w:top w:val="none" w:sz="0" w:space="0" w:color="auto"/>
            <w:left w:val="none" w:sz="0" w:space="0" w:color="auto"/>
            <w:bottom w:val="none" w:sz="0" w:space="0" w:color="auto"/>
            <w:right w:val="none" w:sz="0" w:space="0" w:color="auto"/>
          </w:divBdr>
        </w:div>
        <w:div w:id="482893934">
          <w:marLeft w:val="480"/>
          <w:marRight w:val="0"/>
          <w:marTop w:val="0"/>
          <w:marBottom w:val="0"/>
          <w:divBdr>
            <w:top w:val="none" w:sz="0" w:space="0" w:color="auto"/>
            <w:left w:val="none" w:sz="0" w:space="0" w:color="auto"/>
            <w:bottom w:val="none" w:sz="0" w:space="0" w:color="auto"/>
            <w:right w:val="none" w:sz="0" w:space="0" w:color="auto"/>
          </w:divBdr>
        </w:div>
        <w:div w:id="666059353">
          <w:marLeft w:val="480"/>
          <w:marRight w:val="0"/>
          <w:marTop w:val="0"/>
          <w:marBottom w:val="0"/>
          <w:divBdr>
            <w:top w:val="none" w:sz="0" w:space="0" w:color="auto"/>
            <w:left w:val="none" w:sz="0" w:space="0" w:color="auto"/>
            <w:bottom w:val="none" w:sz="0" w:space="0" w:color="auto"/>
            <w:right w:val="none" w:sz="0" w:space="0" w:color="auto"/>
          </w:divBdr>
        </w:div>
        <w:div w:id="1954631357">
          <w:marLeft w:val="480"/>
          <w:marRight w:val="0"/>
          <w:marTop w:val="0"/>
          <w:marBottom w:val="0"/>
          <w:divBdr>
            <w:top w:val="none" w:sz="0" w:space="0" w:color="auto"/>
            <w:left w:val="none" w:sz="0" w:space="0" w:color="auto"/>
            <w:bottom w:val="none" w:sz="0" w:space="0" w:color="auto"/>
            <w:right w:val="none" w:sz="0" w:space="0" w:color="auto"/>
          </w:divBdr>
        </w:div>
      </w:divsChild>
    </w:div>
    <w:div w:id="2006203532">
      <w:bodyDiv w:val="1"/>
      <w:marLeft w:val="0"/>
      <w:marRight w:val="0"/>
      <w:marTop w:val="0"/>
      <w:marBottom w:val="0"/>
      <w:divBdr>
        <w:top w:val="none" w:sz="0" w:space="0" w:color="auto"/>
        <w:left w:val="none" w:sz="0" w:space="0" w:color="auto"/>
        <w:bottom w:val="none" w:sz="0" w:space="0" w:color="auto"/>
        <w:right w:val="none" w:sz="0" w:space="0" w:color="auto"/>
      </w:divBdr>
      <w:divsChild>
        <w:div w:id="1324354735">
          <w:marLeft w:val="480"/>
          <w:marRight w:val="0"/>
          <w:marTop w:val="0"/>
          <w:marBottom w:val="0"/>
          <w:divBdr>
            <w:top w:val="none" w:sz="0" w:space="0" w:color="auto"/>
            <w:left w:val="none" w:sz="0" w:space="0" w:color="auto"/>
            <w:bottom w:val="none" w:sz="0" w:space="0" w:color="auto"/>
            <w:right w:val="none" w:sz="0" w:space="0" w:color="auto"/>
          </w:divBdr>
        </w:div>
        <w:div w:id="435752459">
          <w:marLeft w:val="480"/>
          <w:marRight w:val="0"/>
          <w:marTop w:val="0"/>
          <w:marBottom w:val="0"/>
          <w:divBdr>
            <w:top w:val="none" w:sz="0" w:space="0" w:color="auto"/>
            <w:left w:val="none" w:sz="0" w:space="0" w:color="auto"/>
            <w:bottom w:val="none" w:sz="0" w:space="0" w:color="auto"/>
            <w:right w:val="none" w:sz="0" w:space="0" w:color="auto"/>
          </w:divBdr>
        </w:div>
        <w:div w:id="1239514051">
          <w:marLeft w:val="480"/>
          <w:marRight w:val="0"/>
          <w:marTop w:val="0"/>
          <w:marBottom w:val="0"/>
          <w:divBdr>
            <w:top w:val="none" w:sz="0" w:space="0" w:color="auto"/>
            <w:left w:val="none" w:sz="0" w:space="0" w:color="auto"/>
            <w:bottom w:val="none" w:sz="0" w:space="0" w:color="auto"/>
            <w:right w:val="none" w:sz="0" w:space="0" w:color="auto"/>
          </w:divBdr>
        </w:div>
        <w:div w:id="1589121836">
          <w:marLeft w:val="480"/>
          <w:marRight w:val="0"/>
          <w:marTop w:val="0"/>
          <w:marBottom w:val="0"/>
          <w:divBdr>
            <w:top w:val="none" w:sz="0" w:space="0" w:color="auto"/>
            <w:left w:val="none" w:sz="0" w:space="0" w:color="auto"/>
            <w:bottom w:val="none" w:sz="0" w:space="0" w:color="auto"/>
            <w:right w:val="none" w:sz="0" w:space="0" w:color="auto"/>
          </w:divBdr>
        </w:div>
        <w:div w:id="825782142">
          <w:marLeft w:val="480"/>
          <w:marRight w:val="0"/>
          <w:marTop w:val="0"/>
          <w:marBottom w:val="0"/>
          <w:divBdr>
            <w:top w:val="none" w:sz="0" w:space="0" w:color="auto"/>
            <w:left w:val="none" w:sz="0" w:space="0" w:color="auto"/>
            <w:bottom w:val="none" w:sz="0" w:space="0" w:color="auto"/>
            <w:right w:val="none" w:sz="0" w:space="0" w:color="auto"/>
          </w:divBdr>
        </w:div>
        <w:div w:id="2010138679">
          <w:marLeft w:val="480"/>
          <w:marRight w:val="0"/>
          <w:marTop w:val="0"/>
          <w:marBottom w:val="0"/>
          <w:divBdr>
            <w:top w:val="none" w:sz="0" w:space="0" w:color="auto"/>
            <w:left w:val="none" w:sz="0" w:space="0" w:color="auto"/>
            <w:bottom w:val="none" w:sz="0" w:space="0" w:color="auto"/>
            <w:right w:val="none" w:sz="0" w:space="0" w:color="auto"/>
          </w:divBdr>
        </w:div>
        <w:div w:id="130906385">
          <w:marLeft w:val="480"/>
          <w:marRight w:val="0"/>
          <w:marTop w:val="0"/>
          <w:marBottom w:val="0"/>
          <w:divBdr>
            <w:top w:val="none" w:sz="0" w:space="0" w:color="auto"/>
            <w:left w:val="none" w:sz="0" w:space="0" w:color="auto"/>
            <w:bottom w:val="none" w:sz="0" w:space="0" w:color="auto"/>
            <w:right w:val="none" w:sz="0" w:space="0" w:color="auto"/>
          </w:divBdr>
        </w:div>
        <w:div w:id="804544445">
          <w:marLeft w:val="480"/>
          <w:marRight w:val="0"/>
          <w:marTop w:val="0"/>
          <w:marBottom w:val="0"/>
          <w:divBdr>
            <w:top w:val="none" w:sz="0" w:space="0" w:color="auto"/>
            <w:left w:val="none" w:sz="0" w:space="0" w:color="auto"/>
            <w:bottom w:val="none" w:sz="0" w:space="0" w:color="auto"/>
            <w:right w:val="none" w:sz="0" w:space="0" w:color="auto"/>
          </w:divBdr>
        </w:div>
        <w:div w:id="1051612214">
          <w:marLeft w:val="480"/>
          <w:marRight w:val="0"/>
          <w:marTop w:val="0"/>
          <w:marBottom w:val="0"/>
          <w:divBdr>
            <w:top w:val="none" w:sz="0" w:space="0" w:color="auto"/>
            <w:left w:val="none" w:sz="0" w:space="0" w:color="auto"/>
            <w:bottom w:val="none" w:sz="0" w:space="0" w:color="auto"/>
            <w:right w:val="none" w:sz="0" w:space="0" w:color="auto"/>
          </w:divBdr>
        </w:div>
        <w:div w:id="76094382">
          <w:marLeft w:val="480"/>
          <w:marRight w:val="0"/>
          <w:marTop w:val="0"/>
          <w:marBottom w:val="0"/>
          <w:divBdr>
            <w:top w:val="none" w:sz="0" w:space="0" w:color="auto"/>
            <w:left w:val="none" w:sz="0" w:space="0" w:color="auto"/>
            <w:bottom w:val="none" w:sz="0" w:space="0" w:color="auto"/>
            <w:right w:val="none" w:sz="0" w:space="0" w:color="auto"/>
          </w:divBdr>
        </w:div>
        <w:div w:id="1000236926">
          <w:marLeft w:val="480"/>
          <w:marRight w:val="0"/>
          <w:marTop w:val="0"/>
          <w:marBottom w:val="0"/>
          <w:divBdr>
            <w:top w:val="none" w:sz="0" w:space="0" w:color="auto"/>
            <w:left w:val="none" w:sz="0" w:space="0" w:color="auto"/>
            <w:bottom w:val="none" w:sz="0" w:space="0" w:color="auto"/>
            <w:right w:val="none" w:sz="0" w:space="0" w:color="auto"/>
          </w:divBdr>
        </w:div>
        <w:div w:id="1739554785">
          <w:marLeft w:val="480"/>
          <w:marRight w:val="0"/>
          <w:marTop w:val="0"/>
          <w:marBottom w:val="0"/>
          <w:divBdr>
            <w:top w:val="none" w:sz="0" w:space="0" w:color="auto"/>
            <w:left w:val="none" w:sz="0" w:space="0" w:color="auto"/>
            <w:bottom w:val="none" w:sz="0" w:space="0" w:color="auto"/>
            <w:right w:val="none" w:sz="0" w:space="0" w:color="auto"/>
          </w:divBdr>
        </w:div>
        <w:div w:id="1156264254">
          <w:marLeft w:val="480"/>
          <w:marRight w:val="0"/>
          <w:marTop w:val="0"/>
          <w:marBottom w:val="0"/>
          <w:divBdr>
            <w:top w:val="none" w:sz="0" w:space="0" w:color="auto"/>
            <w:left w:val="none" w:sz="0" w:space="0" w:color="auto"/>
            <w:bottom w:val="none" w:sz="0" w:space="0" w:color="auto"/>
            <w:right w:val="none" w:sz="0" w:space="0" w:color="auto"/>
          </w:divBdr>
        </w:div>
        <w:div w:id="244385822">
          <w:marLeft w:val="480"/>
          <w:marRight w:val="0"/>
          <w:marTop w:val="0"/>
          <w:marBottom w:val="0"/>
          <w:divBdr>
            <w:top w:val="none" w:sz="0" w:space="0" w:color="auto"/>
            <w:left w:val="none" w:sz="0" w:space="0" w:color="auto"/>
            <w:bottom w:val="none" w:sz="0" w:space="0" w:color="auto"/>
            <w:right w:val="none" w:sz="0" w:space="0" w:color="auto"/>
          </w:divBdr>
        </w:div>
        <w:div w:id="1131090370">
          <w:marLeft w:val="480"/>
          <w:marRight w:val="0"/>
          <w:marTop w:val="0"/>
          <w:marBottom w:val="0"/>
          <w:divBdr>
            <w:top w:val="none" w:sz="0" w:space="0" w:color="auto"/>
            <w:left w:val="none" w:sz="0" w:space="0" w:color="auto"/>
            <w:bottom w:val="none" w:sz="0" w:space="0" w:color="auto"/>
            <w:right w:val="none" w:sz="0" w:space="0" w:color="auto"/>
          </w:divBdr>
        </w:div>
        <w:div w:id="1209688864">
          <w:marLeft w:val="480"/>
          <w:marRight w:val="0"/>
          <w:marTop w:val="0"/>
          <w:marBottom w:val="0"/>
          <w:divBdr>
            <w:top w:val="none" w:sz="0" w:space="0" w:color="auto"/>
            <w:left w:val="none" w:sz="0" w:space="0" w:color="auto"/>
            <w:bottom w:val="none" w:sz="0" w:space="0" w:color="auto"/>
            <w:right w:val="none" w:sz="0" w:space="0" w:color="auto"/>
          </w:divBdr>
        </w:div>
        <w:div w:id="1981494498">
          <w:marLeft w:val="480"/>
          <w:marRight w:val="0"/>
          <w:marTop w:val="0"/>
          <w:marBottom w:val="0"/>
          <w:divBdr>
            <w:top w:val="none" w:sz="0" w:space="0" w:color="auto"/>
            <w:left w:val="none" w:sz="0" w:space="0" w:color="auto"/>
            <w:bottom w:val="none" w:sz="0" w:space="0" w:color="auto"/>
            <w:right w:val="none" w:sz="0" w:space="0" w:color="auto"/>
          </w:divBdr>
        </w:div>
        <w:div w:id="593365901">
          <w:marLeft w:val="480"/>
          <w:marRight w:val="0"/>
          <w:marTop w:val="0"/>
          <w:marBottom w:val="0"/>
          <w:divBdr>
            <w:top w:val="none" w:sz="0" w:space="0" w:color="auto"/>
            <w:left w:val="none" w:sz="0" w:space="0" w:color="auto"/>
            <w:bottom w:val="none" w:sz="0" w:space="0" w:color="auto"/>
            <w:right w:val="none" w:sz="0" w:space="0" w:color="auto"/>
          </w:divBdr>
        </w:div>
        <w:div w:id="492532174">
          <w:marLeft w:val="480"/>
          <w:marRight w:val="0"/>
          <w:marTop w:val="0"/>
          <w:marBottom w:val="0"/>
          <w:divBdr>
            <w:top w:val="none" w:sz="0" w:space="0" w:color="auto"/>
            <w:left w:val="none" w:sz="0" w:space="0" w:color="auto"/>
            <w:bottom w:val="none" w:sz="0" w:space="0" w:color="auto"/>
            <w:right w:val="none" w:sz="0" w:space="0" w:color="auto"/>
          </w:divBdr>
        </w:div>
        <w:div w:id="627930665">
          <w:marLeft w:val="480"/>
          <w:marRight w:val="0"/>
          <w:marTop w:val="0"/>
          <w:marBottom w:val="0"/>
          <w:divBdr>
            <w:top w:val="none" w:sz="0" w:space="0" w:color="auto"/>
            <w:left w:val="none" w:sz="0" w:space="0" w:color="auto"/>
            <w:bottom w:val="none" w:sz="0" w:space="0" w:color="auto"/>
            <w:right w:val="none" w:sz="0" w:space="0" w:color="auto"/>
          </w:divBdr>
        </w:div>
        <w:div w:id="252784193">
          <w:marLeft w:val="480"/>
          <w:marRight w:val="0"/>
          <w:marTop w:val="0"/>
          <w:marBottom w:val="0"/>
          <w:divBdr>
            <w:top w:val="none" w:sz="0" w:space="0" w:color="auto"/>
            <w:left w:val="none" w:sz="0" w:space="0" w:color="auto"/>
            <w:bottom w:val="none" w:sz="0" w:space="0" w:color="auto"/>
            <w:right w:val="none" w:sz="0" w:space="0" w:color="auto"/>
          </w:divBdr>
        </w:div>
        <w:div w:id="875704441">
          <w:marLeft w:val="480"/>
          <w:marRight w:val="0"/>
          <w:marTop w:val="0"/>
          <w:marBottom w:val="0"/>
          <w:divBdr>
            <w:top w:val="none" w:sz="0" w:space="0" w:color="auto"/>
            <w:left w:val="none" w:sz="0" w:space="0" w:color="auto"/>
            <w:bottom w:val="none" w:sz="0" w:space="0" w:color="auto"/>
            <w:right w:val="none" w:sz="0" w:space="0" w:color="auto"/>
          </w:divBdr>
        </w:div>
        <w:div w:id="1956136844">
          <w:marLeft w:val="480"/>
          <w:marRight w:val="0"/>
          <w:marTop w:val="0"/>
          <w:marBottom w:val="0"/>
          <w:divBdr>
            <w:top w:val="none" w:sz="0" w:space="0" w:color="auto"/>
            <w:left w:val="none" w:sz="0" w:space="0" w:color="auto"/>
            <w:bottom w:val="none" w:sz="0" w:space="0" w:color="auto"/>
            <w:right w:val="none" w:sz="0" w:space="0" w:color="auto"/>
          </w:divBdr>
        </w:div>
        <w:div w:id="371467658">
          <w:marLeft w:val="480"/>
          <w:marRight w:val="0"/>
          <w:marTop w:val="0"/>
          <w:marBottom w:val="0"/>
          <w:divBdr>
            <w:top w:val="none" w:sz="0" w:space="0" w:color="auto"/>
            <w:left w:val="none" w:sz="0" w:space="0" w:color="auto"/>
            <w:bottom w:val="none" w:sz="0" w:space="0" w:color="auto"/>
            <w:right w:val="none" w:sz="0" w:space="0" w:color="auto"/>
          </w:divBdr>
        </w:div>
        <w:div w:id="1864049593">
          <w:marLeft w:val="480"/>
          <w:marRight w:val="0"/>
          <w:marTop w:val="0"/>
          <w:marBottom w:val="0"/>
          <w:divBdr>
            <w:top w:val="none" w:sz="0" w:space="0" w:color="auto"/>
            <w:left w:val="none" w:sz="0" w:space="0" w:color="auto"/>
            <w:bottom w:val="none" w:sz="0" w:space="0" w:color="auto"/>
            <w:right w:val="none" w:sz="0" w:space="0" w:color="auto"/>
          </w:divBdr>
        </w:div>
        <w:div w:id="859781277">
          <w:marLeft w:val="480"/>
          <w:marRight w:val="0"/>
          <w:marTop w:val="0"/>
          <w:marBottom w:val="0"/>
          <w:divBdr>
            <w:top w:val="none" w:sz="0" w:space="0" w:color="auto"/>
            <w:left w:val="none" w:sz="0" w:space="0" w:color="auto"/>
            <w:bottom w:val="none" w:sz="0" w:space="0" w:color="auto"/>
            <w:right w:val="none" w:sz="0" w:space="0" w:color="auto"/>
          </w:divBdr>
        </w:div>
        <w:div w:id="557591372">
          <w:marLeft w:val="480"/>
          <w:marRight w:val="0"/>
          <w:marTop w:val="0"/>
          <w:marBottom w:val="0"/>
          <w:divBdr>
            <w:top w:val="none" w:sz="0" w:space="0" w:color="auto"/>
            <w:left w:val="none" w:sz="0" w:space="0" w:color="auto"/>
            <w:bottom w:val="none" w:sz="0" w:space="0" w:color="auto"/>
            <w:right w:val="none" w:sz="0" w:space="0" w:color="auto"/>
          </w:divBdr>
        </w:div>
        <w:div w:id="341470873">
          <w:marLeft w:val="480"/>
          <w:marRight w:val="0"/>
          <w:marTop w:val="0"/>
          <w:marBottom w:val="0"/>
          <w:divBdr>
            <w:top w:val="none" w:sz="0" w:space="0" w:color="auto"/>
            <w:left w:val="none" w:sz="0" w:space="0" w:color="auto"/>
            <w:bottom w:val="none" w:sz="0" w:space="0" w:color="auto"/>
            <w:right w:val="none" w:sz="0" w:space="0" w:color="auto"/>
          </w:divBdr>
        </w:div>
        <w:div w:id="1763984643">
          <w:marLeft w:val="480"/>
          <w:marRight w:val="0"/>
          <w:marTop w:val="0"/>
          <w:marBottom w:val="0"/>
          <w:divBdr>
            <w:top w:val="none" w:sz="0" w:space="0" w:color="auto"/>
            <w:left w:val="none" w:sz="0" w:space="0" w:color="auto"/>
            <w:bottom w:val="none" w:sz="0" w:space="0" w:color="auto"/>
            <w:right w:val="none" w:sz="0" w:space="0" w:color="auto"/>
          </w:divBdr>
        </w:div>
        <w:div w:id="1935819990">
          <w:marLeft w:val="480"/>
          <w:marRight w:val="0"/>
          <w:marTop w:val="0"/>
          <w:marBottom w:val="0"/>
          <w:divBdr>
            <w:top w:val="none" w:sz="0" w:space="0" w:color="auto"/>
            <w:left w:val="none" w:sz="0" w:space="0" w:color="auto"/>
            <w:bottom w:val="none" w:sz="0" w:space="0" w:color="auto"/>
            <w:right w:val="none" w:sz="0" w:space="0" w:color="auto"/>
          </w:divBdr>
        </w:div>
        <w:div w:id="1668164599">
          <w:marLeft w:val="480"/>
          <w:marRight w:val="0"/>
          <w:marTop w:val="0"/>
          <w:marBottom w:val="0"/>
          <w:divBdr>
            <w:top w:val="none" w:sz="0" w:space="0" w:color="auto"/>
            <w:left w:val="none" w:sz="0" w:space="0" w:color="auto"/>
            <w:bottom w:val="none" w:sz="0" w:space="0" w:color="auto"/>
            <w:right w:val="none" w:sz="0" w:space="0" w:color="auto"/>
          </w:divBdr>
        </w:div>
        <w:div w:id="1584684213">
          <w:marLeft w:val="480"/>
          <w:marRight w:val="0"/>
          <w:marTop w:val="0"/>
          <w:marBottom w:val="0"/>
          <w:divBdr>
            <w:top w:val="none" w:sz="0" w:space="0" w:color="auto"/>
            <w:left w:val="none" w:sz="0" w:space="0" w:color="auto"/>
            <w:bottom w:val="none" w:sz="0" w:space="0" w:color="auto"/>
            <w:right w:val="none" w:sz="0" w:space="0" w:color="auto"/>
          </w:divBdr>
        </w:div>
        <w:div w:id="1065491528">
          <w:marLeft w:val="480"/>
          <w:marRight w:val="0"/>
          <w:marTop w:val="0"/>
          <w:marBottom w:val="0"/>
          <w:divBdr>
            <w:top w:val="none" w:sz="0" w:space="0" w:color="auto"/>
            <w:left w:val="none" w:sz="0" w:space="0" w:color="auto"/>
            <w:bottom w:val="none" w:sz="0" w:space="0" w:color="auto"/>
            <w:right w:val="none" w:sz="0" w:space="0" w:color="auto"/>
          </w:divBdr>
        </w:div>
        <w:div w:id="1552307011">
          <w:marLeft w:val="480"/>
          <w:marRight w:val="0"/>
          <w:marTop w:val="0"/>
          <w:marBottom w:val="0"/>
          <w:divBdr>
            <w:top w:val="none" w:sz="0" w:space="0" w:color="auto"/>
            <w:left w:val="none" w:sz="0" w:space="0" w:color="auto"/>
            <w:bottom w:val="none" w:sz="0" w:space="0" w:color="auto"/>
            <w:right w:val="none" w:sz="0" w:space="0" w:color="auto"/>
          </w:divBdr>
        </w:div>
        <w:div w:id="1637178501">
          <w:marLeft w:val="480"/>
          <w:marRight w:val="0"/>
          <w:marTop w:val="0"/>
          <w:marBottom w:val="0"/>
          <w:divBdr>
            <w:top w:val="none" w:sz="0" w:space="0" w:color="auto"/>
            <w:left w:val="none" w:sz="0" w:space="0" w:color="auto"/>
            <w:bottom w:val="none" w:sz="0" w:space="0" w:color="auto"/>
            <w:right w:val="none" w:sz="0" w:space="0" w:color="auto"/>
          </w:divBdr>
        </w:div>
        <w:div w:id="1028533050">
          <w:marLeft w:val="480"/>
          <w:marRight w:val="0"/>
          <w:marTop w:val="0"/>
          <w:marBottom w:val="0"/>
          <w:divBdr>
            <w:top w:val="none" w:sz="0" w:space="0" w:color="auto"/>
            <w:left w:val="none" w:sz="0" w:space="0" w:color="auto"/>
            <w:bottom w:val="none" w:sz="0" w:space="0" w:color="auto"/>
            <w:right w:val="none" w:sz="0" w:space="0" w:color="auto"/>
          </w:divBdr>
        </w:div>
        <w:div w:id="704644157">
          <w:marLeft w:val="480"/>
          <w:marRight w:val="0"/>
          <w:marTop w:val="0"/>
          <w:marBottom w:val="0"/>
          <w:divBdr>
            <w:top w:val="none" w:sz="0" w:space="0" w:color="auto"/>
            <w:left w:val="none" w:sz="0" w:space="0" w:color="auto"/>
            <w:bottom w:val="none" w:sz="0" w:space="0" w:color="auto"/>
            <w:right w:val="none" w:sz="0" w:space="0" w:color="auto"/>
          </w:divBdr>
        </w:div>
        <w:div w:id="1565600507">
          <w:marLeft w:val="480"/>
          <w:marRight w:val="0"/>
          <w:marTop w:val="0"/>
          <w:marBottom w:val="0"/>
          <w:divBdr>
            <w:top w:val="none" w:sz="0" w:space="0" w:color="auto"/>
            <w:left w:val="none" w:sz="0" w:space="0" w:color="auto"/>
            <w:bottom w:val="none" w:sz="0" w:space="0" w:color="auto"/>
            <w:right w:val="none" w:sz="0" w:space="0" w:color="auto"/>
          </w:divBdr>
        </w:div>
      </w:divsChild>
    </w:div>
    <w:div w:id="2013946186">
      <w:bodyDiv w:val="1"/>
      <w:marLeft w:val="0"/>
      <w:marRight w:val="0"/>
      <w:marTop w:val="0"/>
      <w:marBottom w:val="0"/>
      <w:divBdr>
        <w:top w:val="none" w:sz="0" w:space="0" w:color="auto"/>
        <w:left w:val="none" w:sz="0" w:space="0" w:color="auto"/>
        <w:bottom w:val="none" w:sz="0" w:space="0" w:color="auto"/>
        <w:right w:val="none" w:sz="0" w:space="0" w:color="auto"/>
      </w:divBdr>
      <w:divsChild>
        <w:div w:id="523902895">
          <w:marLeft w:val="480"/>
          <w:marRight w:val="0"/>
          <w:marTop w:val="0"/>
          <w:marBottom w:val="0"/>
          <w:divBdr>
            <w:top w:val="none" w:sz="0" w:space="0" w:color="auto"/>
            <w:left w:val="none" w:sz="0" w:space="0" w:color="auto"/>
            <w:bottom w:val="none" w:sz="0" w:space="0" w:color="auto"/>
            <w:right w:val="none" w:sz="0" w:space="0" w:color="auto"/>
          </w:divBdr>
        </w:div>
        <w:div w:id="1742632488">
          <w:marLeft w:val="480"/>
          <w:marRight w:val="0"/>
          <w:marTop w:val="0"/>
          <w:marBottom w:val="0"/>
          <w:divBdr>
            <w:top w:val="none" w:sz="0" w:space="0" w:color="auto"/>
            <w:left w:val="none" w:sz="0" w:space="0" w:color="auto"/>
            <w:bottom w:val="none" w:sz="0" w:space="0" w:color="auto"/>
            <w:right w:val="none" w:sz="0" w:space="0" w:color="auto"/>
          </w:divBdr>
        </w:div>
        <w:div w:id="408967544">
          <w:marLeft w:val="480"/>
          <w:marRight w:val="0"/>
          <w:marTop w:val="0"/>
          <w:marBottom w:val="0"/>
          <w:divBdr>
            <w:top w:val="none" w:sz="0" w:space="0" w:color="auto"/>
            <w:left w:val="none" w:sz="0" w:space="0" w:color="auto"/>
            <w:bottom w:val="none" w:sz="0" w:space="0" w:color="auto"/>
            <w:right w:val="none" w:sz="0" w:space="0" w:color="auto"/>
          </w:divBdr>
        </w:div>
        <w:div w:id="274168296">
          <w:marLeft w:val="480"/>
          <w:marRight w:val="0"/>
          <w:marTop w:val="0"/>
          <w:marBottom w:val="0"/>
          <w:divBdr>
            <w:top w:val="none" w:sz="0" w:space="0" w:color="auto"/>
            <w:left w:val="none" w:sz="0" w:space="0" w:color="auto"/>
            <w:bottom w:val="none" w:sz="0" w:space="0" w:color="auto"/>
            <w:right w:val="none" w:sz="0" w:space="0" w:color="auto"/>
          </w:divBdr>
        </w:div>
        <w:div w:id="1191992162">
          <w:marLeft w:val="480"/>
          <w:marRight w:val="0"/>
          <w:marTop w:val="0"/>
          <w:marBottom w:val="0"/>
          <w:divBdr>
            <w:top w:val="none" w:sz="0" w:space="0" w:color="auto"/>
            <w:left w:val="none" w:sz="0" w:space="0" w:color="auto"/>
            <w:bottom w:val="none" w:sz="0" w:space="0" w:color="auto"/>
            <w:right w:val="none" w:sz="0" w:space="0" w:color="auto"/>
          </w:divBdr>
        </w:div>
        <w:div w:id="2083017542">
          <w:marLeft w:val="480"/>
          <w:marRight w:val="0"/>
          <w:marTop w:val="0"/>
          <w:marBottom w:val="0"/>
          <w:divBdr>
            <w:top w:val="none" w:sz="0" w:space="0" w:color="auto"/>
            <w:left w:val="none" w:sz="0" w:space="0" w:color="auto"/>
            <w:bottom w:val="none" w:sz="0" w:space="0" w:color="auto"/>
            <w:right w:val="none" w:sz="0" w:space="0" w:color="auto"/>
          </w:divBdr>
        </w:div>
        <w:div w:id="92096642">
          <w:marLeft w:val="480"/>
          <w:marRight w:val="0"/>
          <w:marTop w:val="0"/>
          <w:marBottom w:val="0"/>
          <w:divBdr>
            <w:top w:val="none" w:sz="0" w:space="0" w:color="auto"/>
            <w:left w:val="none" w:sz="0" w:space="0" w:color="auto"/>
            <w:bottom w:val="none" w:sz="0" w:space="0" w:color="auto"/>
            <w:right w:val="none" w:sz="0" w:space="0" w:color="auto"/>
          </w:divBdr>
        </w:div>
        <w:div w:id="15624589">
          <w:marLeft w:val="480"/>
          <w:marRight w:val="0"/>
          <w:marTop w:val="0"/>
          <w:marBottom w:val="0"/>
          <w:divBdr>
            <w:top w:val="none" w:sz="0" w:space="0" w:color="auto"/>
            <w:left w:val="none" w:sz="0" w:space="0" w:color="auto"/>
            <w:bottom w:val="none" w:sz="0" w:space="0" w:color="auto"/>
            <w:right w:val="none" w:sz="0" w:space="0" w:color="auto"/>
          </w:divBdr>
        </w:div>
        <w:div w:id="1636913196">
          <w:marLeft w:val="480"/>
          <w:marRight w:val="0"/>
          <w:marTop w:val="0"/>
          <w:marBottom w:val="0"/>
          <w:divBdr>
            <w:top w:val="none" w:sz="0" w:space="0" w:color="auto"/>
            <w:left w:val="none" w:sz="0" w:space="0" w:color="auto"/>
            <w:bottom w:val="none" w:sz="0" w:space="0" w:color="auto"/>
            <w:right w:val="none" w:sz="0" w:space="0" w:color="auto"/>
          </w:divBdr>
        </w:div>
        <w:div w:id="2123760788">
          <w:marLeft w:val="480"/>
          <w:marRight w:val="0"/>
          <w:marTop w:val="0"/>
          <w:marBottom w:val="0"/>
          <w:divBdr>
            <w:top w:val="none" w:sz="0" w:space="0" w:color="auto"/>
            <w:left w:val="none" w:sz="0" w:space="0" w:color="auto"/>
            <w:bottom w:val="none" w:sz="0" w:space="0" w:color="auto"/>
            <w:right w:val="none" w:sz="0" w:space="0" w:color="auto"/>
          </w:divBdr>
        </w:div>
        <w:div w:id="349718197">
          <w:marLeft w:val="480"/>
          <w:marRight w:val="0"/>
          <w:marTop w:val="0"/>
          <w:marBottom w:val="0"/>
          <w:divBdr>
            <w:top w:val="none" w:sz="0" w:space="0" w:color="auto"/>
            <w:left w:val="none" w:sz="0" w:space="0" w:color="auto"/>
            <w:bottom w:val="none" w:sz="0" w:space="0" w:color="auto"/>
            <w:right w:val="none" w:sz="0" w:space="0" w:color="auto"/>
          </w:divBdr>
        </w:div>
      </w:divsChild>
    </w:div>
    <w:div w:id="2022006176">
      <w:bodyDiv w:val="1"/>
      <w:marLeft w:val="0"/>
      <w:marRight w:val="0"/>
      <w:marTop w:val="0"/>
      <w:marBottom w:val="0"/>
      <w:divBdr>
        <w:top w:val="none" w:sz="0" w:space="0" w:color="auto"/>
        <w:left w:val="none" w:sz="0" w:space="0" w:color="auto"/>
        <w:bottom w:val="none" w:sz="0" w:space="0" w:color="auto"/>
        <w:right w:val="none" w:sz="0" w:space="0" w:color="auto"/>
      </w:divBdr>
    </w:div>
    <w:div w:id="2028099077">
      <w:bodyDiv w:val="1"/>
      <w:marLeft w:val="0"/>
      <w:marRight w:val="0"/>
      <w:marTop w:val="0"/>
      <w:marBottom w:val="0"/>
      <w:divBdr>
        <w:top w:val="none" w:sz="0" w:space="0" w:color="auto"/>
        <w:left w:val="none" w:sz="0" w:space="0" w:color="auto"/>
        <w:bottom w:val="none" w:sz="0" w:space="0" w:color="auto"/>
        <w:right w:val="none" w:sz="0" w:space="0" w:color="auto"/>
      </w:divBdr>
    </w:div>
    <w:div w:id="2031371866">
      <w:bodyDiv w:val="1"/>
      <w:marLeft w:val="0"/>
      <w:marRight w:val="0"/>
      <w:marTop w:val="0"/>
      <w:marBottom w:val="0"/>
      <w:divBdr>
        <w:top w:val="none" w:sz="0" w:space="0" w:color="auto"/>
        <w:left w:val="none" w:sz="0" w:space="0" w:color="auto"/>
        <w:bottom w:val="none" w:sz="0" w:space="0" w:color="auto"/>
        <w:right w:val="none" w:sz="0" w:space="0" w:color="auto"/>
      </w:divBdr>
    </w:div>
    <w:div w:id="2032487053">
      <w:bodyDiv w:val="1"/>
      <w:marLeft w:val="0"/>
      <w:marRight w:val="0"/>
      <w:marTop w:val="0"/>
      <w:marBottom w:val="0"/>
      <w:divBdr>
        <w:top w:val="none" w:sz="0" w:space="0" w:color="auto"/>
        <w:left w:val="none" w:sz="0" w:space="0" w:color="auto"/>
        <w:bottom w:val="none" w:sz="0" w:space="0" w:color="auto"/>
        <w:right w:val="none" w:sz="0" w:space="0" w:color="auto"/>
      </w:divBdr>
    </w:div>
    <w:div w:id="2051606301">
      <w:bodyDiv w:val="1"/>
      <w:marLeft w:val="0"/>
      <w:marRight w:val="0"/>
      <w:marTop w:val="0"/>
      <w:marBottom w:val="0"/>
      <w:divBdr>
        <w:top w:val="none" w:sz="0" w:space="0" w:color="auto"/>
        <w:left w:val="none" w:sz="0" w:space="0" w:color="auto"/>
        <w:bottom w:val="none" w:sz="0" w:space="0" w:color="auto"/>
        <w:right w:val="none" w:sz="0" w:space="0" w:color="auto"/>
      </w:divBdr>
    </w:div>
    <w:div w:id="2060129200">
      <w:bodyDiv w:val="1"/>
      <w:marLeft w:val="0"/>
      <w:marRight w:val="0"/>
      <w:marTop w:val="0"/>
      <w:marBottom w:val="0"/>
      <w:divBdr>
        <w:top w:val="none" w:sz="0" w:space="0" w:color="auto"/>
        <w:left w:val="none" w:sz="0" w:space="0" w:color="auto"/>
        <w:bottom w:val="none" w:sz="0" w:space="0" w:color="auto"/>
        <w:right w:val="none" w:sz="0" w:space="0" w:color="auto"/>
      </w:divBdr>
      <w:divsChild>
        <w:div w:id="722291093">
          <w:marLeft w:val="480"/>
          <w:marRight w:val="0"/>
          <w:marTop w:val="0"/>
          <w:marBottom w:val="0"/>
          <w:divBdr>
            <w:top w:val="none" w:sz="0" w:space="0" w:color="auto"/>
            <w:left w:val="none" w:sz="0" w:space="0" w:color="auto"/>
            <w:bottom w:val="none" w:sz="0" w:space="0" w:color="auto"/>
            <w:right w:val="none" w:sz="0" w:space="0" w:color="auto"/>
          </w:divBdr>
        </w:div>
        <w:div w:id="1048533217">
          <w:marLeft w:val="480"/>
          <w:marRight w:val="0"/>
          <w:marTop w:val="0"/>
          <w:marBottom w:val="0"/>
          <w:divBdr>
            <w:top w:val="none" w:sz="0" w:space="0" w:color="auto"/>
            <w:left w:val="none" w:sz="0" w:space="0" w:color="auto"/>
            <w:bottom w:val="none" w:sz="0" w:space="0" w:color="auto"/>
            <w:right w:val="none" w:sz="0" w:space="0" w:color="auto"/>
          </w:divBdr>
        </w:div>
        <w:div w:id="8333251">
          <w:marLeft w:val="480"/>
          <w:marRight w:val="0"/>
          <w:marTop w:val="0"/>
          <w:marBottom w:val="0"/>
          <w:divBdr>
            <w:top w:val="none" w:sz="0" w:space="0" w:color="auto"/>
            <w:left w:val="none" w:sz="0" w:space="0" w:color="auto"/>
            <w:bottom w:val="none" w:sz="0" w:space="0" w:color="auto"/>
            <w:right w:val="none" w:sz="0" w:space="0" w:color="auto"/>
          </w:divBdr>
        </w:div>
        <w:div w:id="1383362386">
          <w:marLeft w:val="480"/>
          <w:marRight w:val="0"/>
          <w:marTop w:val="0"/>
          <w:marBottom w:val="0"/>
          <w:divBdr>
            <w:top w:val="none" w:sz="0" w:space="0" w:color="auto"/>
            <w:left w:val="none" w:sz="0" w:space="0" w:color="auto"/>
            <w:bottom w:val="none" w:sz="0" w:space="0" w:color="auto"/>
            <w:right w:val="none" w:sz="0" w:space="0" w:color="auto"/>
          </w:divBdr>
        </w:div>
      </w:divsChild>
    </w:div>
    <w:div w:id="2066100845">
      <w:bodyDiv w:val="1"/>
      <w:marLeft w:val="0"/>
      <w:marRight w:val="0"/>
      <w:marTop w:val="0"/>
      <w:marBottom w:val="0"/>
      <w:divBdr>
        <w:top w:val="none" w:sz="0" w:space="0" w:color="auto"/>
        <w:left w:val="none" w:sz="0" w:space="0" w:color="auto"/>
        <w:bottom w:val="none" w:sz="0" w:space="0" w:color="auto"/>
        <w:right w:val="none" w:sz="0" w:space="0" w:color="auto"/>
      </w:divBdr>
    </w:div>
    <w:div w:id="2069693023">
      <w:bodyDiv w:val="1"/>
      <w:marLeft w:val="0"/>
      <w:marRight w:val="0"/>
      <w:marTop w:val="0"/>
      <w:marBottom w:val="0"/>
      <w:divBdr>
        <w:top w:val="none" w:sz="0" w:space="0" w:color="auto"/>
        <w:left w:val="none" w:sz="0" w:space="0" w:color="auto"/>
        <w:bottom w:val="none" w:sz="0" w:space="0" w:color="auto"/>
        <w:right w:val="none" w:sz="0" w:space="0" w:color="auto"/>
      </w:divBdr>
    </w:div>
    <w:div w:id="2071227778">
      <w:bodyDiv w:val="1"/>
      <w:marLeft w:val="0"/>
      <w:marRight w:val="0"/>
      <w:marTop w:val="0"/>
      <w:marBottom w:val="0"/>
      <w:divBdr>
        <w:top w:val="none" w:sz="0" w:space="0" w:color="auto"/>
        <w:left w:val="none" w:sz="0" w:space="0" w:color="auto"/>
        <w:bottom w:val="none" w:sz="0" w:space="0" w:color="auto"/>
        <w:right w:val="none" w:sz="0" w:space="0" w:color="auto"/>
      </w:divBdr>
      <w:divsChild>
        <w:div w:id="131217695">
          <w:marLeft w:val="480"/>
          <w:marRight w:val="0"/>
          <w:marTop w:val="0"/>
          <w:marBottom w:val="0"/>
          <w:divBdr>
            <w:top w:val="none" w:sz="0" w:space="0" w:color="auto"/>
            <w:left w:val="none" w:sz="0" w:space="0" w:color="auto"/>
            <w:bottom w:val="none" w:sz="0" w:space="0" w:color="auto"/>
            <w:right w:val="none" w:sz="0" w:space="0" w:color="auto"/>
          </w:divBdr>
        </w:div>
        <w:div w:id="2092392181">
          <w:marLeft w:val="480"/>
          <w:marRight w:val="0"/>
          <w:marTop w:val="0"/>
          <w:marBottom w:val="0"/>
          <w:divBdr>
            <w:top w:val="none" w:sz="0" w:space="0" w:color="auto"/>
            <w:left w:val="none" w:sz="0" w:space="0" w:color="auto"/>
            <w:bottom w:val="none" w:sz="0" w:space="0" w:color="auto"/>
            <w:right w:val="none" w:sz="0" w:space="0" w:color="auto"/>
          </w:divBdr>
        </w:div>
        <w:div w:id="994187493">
          <w:marLeft w:val="480"/>
          <w:marRight w:val="0"/>
          <w:marTop w:val="0"/>
          <w:marBottom w:val="0"/>
          <w:divBdr>
            <w:top w:val="none" w:sz="0" w:space="0" w:color="auto"/>
            <w:left w:val="none" w:sz="0" w:space="0" w:color="auto"/>
            <w:bottom w:val="none" w:sz="0" w:space="0" w:color="auto"/>
            <w:right w:val="none" w:sz="0" w:space="0" w:color="auto"/>
          </w:divBdr>
        </w:div>
        <w:div w:id="31002896">
          <w:marLeft w:val="480"/>
          <w:marRight w:val="0"/>
          <w:marTop w:val="0"/>
          <w:marBottom w:val="0"/>
          <w:divBdr>
            <w:top w:val="none" w:sz="0" w:space="0" w:color="auto"/>
            <w:left w:val="none" w:sz="0" w:space="0" w:color="auto"/>
            <w:bottom w:val="none" w:sz="0" w:space="0" w:color="auto"/>
            <w:right w:val="none" w:sz="0" w:space="0" w:color="auto"/>
          </w:divBdr>
        </w:div>
        <w:div w:id="1421758587">
          <w:marLeft w:val="480"/>
          <w:marRight w:val="0"/>
          <w:marTop w:val="0"/>
          <w:marBottom w:val="0"/>
          <w:divBdr>
            <w:top w:val="none" w:sz="0" w:space="0" w:color="auto"/>
            <w:left w:val="none" w:sz="0" w:space="0" w:color="auto"/>
            <w:bottom w:val="none" w:sz="0" w:space="0" w:color="auto"/>
            <w:right w:val="none" w:sz="0" w:space="0" w:color="auto"/>
          </w:divBdr>
        </w:div>
        <w:div w:id="1083532425">
          <w:marLeft w:val="480"/>
          <w:marRight w:val="0"/>
          <w:marTop w:val="0"/>
          <w:marBottom w:val="0"/>
          <w:divBdr>
            <w:top w:val="none" w:sz="0" w:space="0" w:color="auto"/>
            <w:left w:val="none" w:sz="0" w:space="0" w:color="auto"/>
            <w:bottom w:val="none" w:sz="0" w:space="0" w:color="auto"/>
            <w:right w:val="none" w:sz="0" w:space="0" w:color="auto"/>
          </w:divBdr>
        </w:div>
        <w:div w:id="1320158546">
          <w:marLeft w:val="480"/>
          <w:marRight w:val="0"/>
          <w:marTop w:val="0"/>
          <w:marBottom w:val="0"/>
          <w:divBdr>
            <w:top w:val="none" w:sz="0" w:space="0" w:color="auto"/>
            <w:left w:val="none" w:sz="0" w:space="0" w:color="auto"/>
            <w:bottom w:val="none" w:sz="0" w:space="0" w:color="auto"/>
            <w:right w:val="none" w:sz="0" w:space="0" w:color="auto"/>
          </w:divBdr>
        </w:div>
        <w:div w:id="36323739">
          <w:marLeft w:val="480"/>
          <w:marRight w:val="0"/>
          <w:marTop w:val="0"/>
          <w:marBottom w:val="0"/>
          <w:divBdr>
            <w:top w:val="none" w:sz="0" w:space="0" w:color="auto"/>
            <w:left w:val="none" w:sz="0" w:space="0" w:color="auto"/>
            <w:bottom w:val="none" w:sz="0" w:space="0" w:color="auto"/>
            <w:right w:val="none" w:sz="0" w:space="0" w:color="auto"/>
          </w:divBdr>
        </w:div>
        <w:div w:id="999307734">
          <w:marLeft w:val="480"/>
          <w:marRight w:val="0"/>
          <w:marTop w:val="0"/>
          <w:marBottom w:val="0"/>
          <w:divBdr>
            <w:top w:val="none" w:sz="0" w:space="0" w:color="auto"/>
            <w:left w:val="none" w:sz="0" w:space="0" w:color="auto"/>
            <w:bottom w:val="none" w:sz="0" w:space="0" w:color="auto"/>
            <w:right w:val="none" w:sz="0" w:space="0" w:color="auto"/>
          </w:divBdr>
        </w:div>
      </w:divsChild>
    </w:div>
    <w:div w:id="2080706581">
      <w:bodyDiv w:val="1"/>
      <w:marLeft w:val="0"/>
      <w:marRight w:val="0"/>
      <w:marTop w:val="0"/>
      <w:marBottom w:val="0"/>
      <w:divBdr>
        <w:top w:val="none" w:sz="0" w:space="0" w:color="auto"/>
        <w:left w:val="none" w:sz="0" w:space="0" w:color="auto"/>
        <w:bottom w:val="none" w:sz="0" w:space="0" w:color="auto"/>
        <w:right w:val="none" w:sz="0" w:space="0" w:color="auto"/>
      </w:divBdr>
      <w:divsChild>
        <w:div w:id="363403757">
          <w:marLeft w:val="480"/>
          <w:marRight w:val="0"/>
          <w:marTop w:val="0"/>
          <w:marBottom w:val="0"/>
          <w:divBdr>
            <w:top w:val="none" w:sz="0" w:space="0" w:color="auto"/>
            <w:left w:val="none" w:sz="0" w:space="0" w:color="auto"/>
            <w:bottom w:val="none" w:sz="0" w:space="0" w:color="auto"/>
            <w:right w:val="none" w:sz="0" w:space="0" w:color="auto"/>
          </w:divBdr>
        </w:div>
        <w:div w:id="1168251009">
          <w:marLeft w:val="480"/>
          <w:marRight w:val="0"/>
          <w:marTop w:val="0"/>
          <w:marBottom w:val="0"/>
          <w:divBdr>
            <w:top w:val="none" w:sz="0" w:space="0" w:color="auto"/>
            <w:left w:val="none" w:sz="0" w:space="0" w:color="auto"/>
            <w:bottom w:val="none" w:sz="0" w:space="0" w:color="auto"/>
            <w:right w:val="none" w:sz="0" w:space="0" w:color="auto"/>
          </w:divBdr>
        </w:div>
        <w:div w:id="169297671">
          <w:marLeft w:val="480"/>
          <w:marRight w:val="0"/>
          <w:marTop w:val="0"/>
          <w:marBottom w:val="0"/>
          <w:divBdr>
            <w:top w:val="none" w:sz="0" w:space="0" w:color="auto"/>
            <w:left w:val="none" w:sz="0" w:space="0" w:color="auto"/>
            <w:bottom w:val="none" w:sz="0" w:space="0" w:color="auto"/>
            <w:right w:val="none" w:sz="0" w:space="0" w:color="auto"/>
          </w:divBdr>
        </w:div>
        <w:div w:id="2084721386">
          <w:marLeft w:val="480"/>
          <w:marRight w:val="0"/>
          <w:marTop w:val="0"/>
          <w:marBottom w:val="0"/>
          <w:divBdr>
            <w:top w:val="none" w:sz="0" w:space="0" w:color="auto"/>
            <w:left w:val="none" w:sz="0" w:space="0" w:color="auto"/>
            <w:bottom w:val="none" w:sz="0" w:space="0" w:color="auto"/>
            <w:right w:val="none" w:sz="0" w:space="0" w:color="auto"/>
          </w:divBdr>
        </w:div>
        <w:div w:id="201208981">
          <w:marLeft w:val="480"/>
          <w:marRight w:val="0"/>
          <w:marTop w:val="0"/>
          <w:marBottom w:val="0"/>
          <w:divBdr>
            <w:top w:val="none" w:sz="0" w:space="0" w:color="auto"/>
            <w:left w:val="none" w:sz="0" w:space="0" w:color="auto"/>
            <w:bottom w:val="none" w:sz="0" w:space="0" w:color="auto"/>
            <w:right w:val="none" w:sz="0" w:space="0" w:color="auto"/>
          </w:divBdr>
        </w:div>
        <w:div w:id="987630251">
          <w:marLeft w:val="480"/>
          <w:marRight w:val="0"/>
          <w:marTop w:val="0"/>
          <w:marBottom w:val="0"/>
          <w:divBdr>
            <w:top w:val="none" w:sz="0" w:space="0" w:color="auto"/>
            <w:left w:val="none" w:sz="0" w:space="0" w:color="auto"/>
            <w:bottom w:val="none" w:sz="0" w:space="0" w:color="auto"/>
            <w:right w:val="none" w:sz="0" w:space="0" w:color="auto"/>
          </w:divBdr>
        </w:div>
        <w:div w:id="496045329">
          <w:marLeft w:val="480"/>
          <w:marRight w:val="0"/>
          <w:marTop w:val="0"/>
          <w:marBottom w:val="0"/>
          <w:divBdr>
            <w:top w:val="none" w:sz="0" w:space="0" w:color="auto"/>
            <w:left w:val="none" w:sz="0" w:space="0" w:color="auto"/>
            <w:bottom w:val="none" w:sz="0" w:space="0" w:color="auto"/>
            <w:right w:val="none" w:sz="0" w:space="0" w:color="auto"/>
          </w:divBdr>
        </w:div>
        <w:div w:id="1217204035">
          <w:marLeft w:val="480"/>
          <w:marRight w:val="0"/>
          <w:marTop w:val="0"/>
          <w:marBottom w:val="0"/>
          <w:divBdr>
            <w:top w:val="none" w:sz="0" w:space="0" w:color="auto"/>
            <w:left w:val="none" w:sz="0" w:space="0" w:color="auto"/>
            <w:bottom w:val="none" w:sz="0" w:space="0" w:color="auto"/>
            <w:right w:val="none" w:sz="0" w:space="0" w:color="auto"/>
          </w:divBdr>
        </w:div>
        <w:div w:id="2054377772">
          <w:marLeft w:val="480"/>
          <w:marRight w:val="0"/>
          <w:marTop w:val="0"/>
          <w:marBottom w:val="0"/>
          <w:divBdr>
            <w:top w:val="none" w:sz="0" w:space="0" w:color="auto"/>
            <w:left w:val="none" w:sz="0" w:space="0" w:color="auto"/>
            <w:bottom w:val="none" w:sz="0" w:space="0" w:color="auto"/>
            <w:right w:val="none" w:sz="0" w:space="0" w:color="auto"/>
          </w:divBdr>
        </w:div>
        <w:div w:id="698892214">
          <w:marLeft w:val="480"/>
          <w:marRight w:val="0"/>
          <w:marTop w:val="0"/>
          <w:marBottom w:val="0"/>
          <w:divBdr>
            <w:top w:val="none" w:sz="0" w:space="0" w:color="auto"/>
            <w:left w:val="none" w:sz="0" w:space="0" w:color="auto"/>
            <w:bottom w:val="none" w:sz="0" w:space="0" w:color="auto"/>
            <w:right w:val="none" w:sz="0" w:space="0" w:color="auto"/>
          </w:divBdr>
        </w:div>
        <w:div w:id="827674336">
          <w:marLeft w:val="480"/>
          <w:marRight w:val="0"/>
          <w:marTop w:val="0"/>
          <w:marBottom w:val="0"/>
          <w:divBdr>
            <w:top w:val="none" w:sz="0" w:space="0" w:color="auto"/>
            <w:left w:val="none" w:sz="0" w:space="0" w:color="auto"/>
            <w:bottom w:val="none" w:sz="0" w:space="0" w:color="auto"/>
            <w:right w:val="none" w:sz="0" w:space="0" w:color="auto"/>
          </w:divBdr>
        </w:div>
        <w:div w:id="52049921">
          <w:marLeft w:val="480"/>
          <w:marRight w:val="0"/>
          <w:marTop w:val="0"/>
          <w:marBottom w:val="0"/>
          <w:divBdr>
            <w:top w:val="none" w:sz="0" w:space="0" w:color="auto"/>
            <w:left w:val="none" w:sz="0" w:space="0" w:color="auto"/>
            <w:bottom w:val="none" w:sz="0" w:space="0" w:color="auto"/>
            <w:right w:val="none" w:sz="0" w:space="0" w:color="auto"/>
          </w:divBdr>
        </w:div>
        <w:div w:id="1251505851">
          <w:marLeft w:val="480"/>
          <w:marRight w:val="0"/>
          <w:marTop w:val="0"/>
          <w:marBottom w:val="0"/>
          <w:divBdr>
            <w:top w:val="none" w:sz="0" w:space="0" w:color="auto"/>
            <w:left w:val="none" w:sz="0" w:space="0" w:color="auto"/>
            <w:bottom w:val="none" w:sz="0" w:space="0" w:color="auto"/>
            <w:right w:val="none" w:sz="0" w:space="0" w:color="auto"/>
          </w:divBdr>
        </w:div>
        <w:div w:id="431978191">
          <w:marLeft w:val="480"/>
          <w:marRight w:val="0"/>
          <w:marTop w:val="0"/>
          <w:marBottom w:val="0"/>
          <w:divBdr>
            <w:top w:val="none" w:sz="0" w:space="0" w:color="auto"/>
            <w:left w:val="none" w:sz="0" w:space="0" w:color="auto"/>
            <w:bottom w:val="none" w:sz="0" w:space="0" w:color="auto"/>
            <w:right w:val="none" w:sz="0" w:space="0" w:color="auto"/>
          </w:divBdr>
        </w:div>
        <w:div w:id="1338534144">
          <w:marLeft w:val="480"/>
          <w:marRight w:val="0"/>
          <w:marTop w:val="0"/>
          <w:marBottom w:val="0"/>
          <w:divBdr>
            <w:top w:val="none" w:sz="0" w:space="0" w:color="auto"/>
            <w:left w:val="none" w:sz="0" w:space="0" w:color="auto"/>
            <w:bottom w:val="none" w:sz="0" w:space="0" w:color="auto"/>
            <w:right w:val="none" w:sz="0" w:space="0" w:color="auto"/>
          </w:divBdr>
        </w:div>
        <w:div w:id="1721594873">
          <w:marLeft w:val="480"/>
          <w:marRight w:val="0"/>
          <w:marTop w:val="0"/>
          <w:marBottom w:val="0"/>
          <w:divBdr>
            <w:top w:val="none" w:sz="0" w:space="0" w:color="auto"/>
            <w:left w:val="none" w:sz="0" w:space="0" w:color="auto"/>
            <w:bottom w:val="none" w:sz="0" w:space="0" w:color="auto"/>
            <w:right w:val="none" w:sz="0" w:space="0" w:color="auto"/>
          </w:divBdr>
        </w:div>
        <w:div w:id="126509938">
          <w:marLeft w:val="480"/>
          <w:marRight w:val="0"/>
          <w:marTop w:val="0"/>
          <w:marBottom w:val="0"/>
          <w:divBdr>
            <w:top w:val="none" w:sz="0" w:space="0" w:color="auto"/>
            <w:left w:val="none" w:sz="0" w:space="0" w:color="auto"/>
            <w:bottom w:val="none" w:sz="0" w:space="0" w:color="auto"/>
            <w:right w:val="none" w:sz="0" w:space="0" w:color="auto"/>
          </w:divBdr>
        </w:div>
        <w:div w:id="14815201">
          <w:marLeft w:val="480"/>
          <w:marRight w:val="0"/>
          <w:marTop w:val="0"/>
          <w:marBottom w:val="0"/>
          <w:divBdr>
            <w:top w:val="none" w:sz="0" w:space="0" w:color="auto"/>
            <w:left w:val="none" w:sz="0" w:space="0" w:color="auto"/>
            <w:bottom w:val="none" w:sz="0" w:space="0" w:color="auto"/>
            <w:right w:val="none" w:sz="0" w:space="0" w:color="auto"/>
          </w:divBdr>
        </w:div>
        <w:div w:id="273362598">
          <w:marLeft w:val="480"/>
          <w:marRight w:val="0"/>
          <w:marTop w:val="0"/>
          <w:marBottom w:val="0"/>
          <w:divBdr>
            <w:top w:val="none" w:sz="0" w:space="0" w:color="auto"/>
            <w:left w:val="none" w:sz="0" w:space="0" w:color="auto"/>
            <w:bottom w:val="none" w:sz="0" w:space="0" w:color="auto"/>
            <w:right w:val="none" w:sz="0" w:space="0" w:color="auto"/>
          </w:divBdr>
        </w:div>
        <w:div w:id="53236078">
          <w:marLeft w:val="480"/>
          <w:marRight w:val="0"/>
          <w:marTop w:val="0"/>
          <w:marBottom w:val="0"/>
          <w:divBdr>
            <w:top w:val="none" w:sz="0" w:space="0" w:color="auto"/>
            <w:left w:val="none" w:sz="0" w:space="0" w:color="auto"/>
            <w:bottom w:val="none" w:sz="0" w:space="0" w:color="auto"/>
            <w:right w:val="none" w:sz="0" w:space="0" w:color="auto"/>
          </w:divBdr>
        </w:div>
        <w:div w:id="1286304390">
          <w:marLeft w:val="480"/>
          <w:marRight w:val="0"/>
          <w:marTop w:val="0"/>
          <w:marBottom w:val="0"/>
          <w:divBdr>
            <w:top w:val="none" w:sz="0" w:space="0" w:color="auto"/>
            <w:left w:val="none" w:sz="0" w:space="0" w:color="auto"/>
            <w:bottom w:val="none" w:sz="0" w:space="0" w:color="auto"/>
            <w:right w:val="none" w:sz="0" w:space="0" w:color="auto"/>
          </w:divBdr>
        </w:div>
        <w:div w:id="1198736738">
          <w:marLeft w:val="480"/>
          <w:marRight w:val="0"/>
          <w:marTop w:val="0"/>
          <w:marBottom w:val="0"/>
          <w:divBdr>
            <w:top w:val="none" w:sz="0" w:space="0" w:color="auto"/>
            <w:left w:val="none" w:sz="0" w:space="0" w:color="auto"/>
            <w:bottom w:val="none" w:sz="0" w:space="0" w:color="auto"/>
            <w:right w:val="none" w:sz="0" w:space="0" w:color="auto"/>
          </w:divBdr>
        </w:div>
        <w:div w:id="1776443265">
          <w:marLeft w:val="480"/>
          <w:marRight w:val="0"/>
          <w:marTop w:val="0"/>
          <w:marBottom w:val="0"/>
          <w:divBdr>
            <w:top w:val="none" w:sz="0" w:space="0" w:color="auto"/>
            <w:left w:val="none" w:sz="0" w:space="0" w:color="auto"/>
            <w:bottom w:val="none" w:sz="0" w:space="0" w:color="auto"/>
            <w:right w:val="none" w:sz="0" w:space="0" w:color="auto"/>
          </w:divBdr>
        </w:div>
        <w:div w:id="418406893">
          <w:marLeft w:val="480"/>
          <w:marRight w:val="0"/>
          <w:marTop w:val="0"/>
          <w:marBottom w:val="0"/>
          <w:divBdr>
            <w:top w:val="none" w:sz="0" w:space="0" w:color="auto"/>
            <w:left w:val="none" w:sz="0" w:space="0" w:color="auto"/>
            <w:bottom w:val="none" w:sz="0" w:space="0" w:color="auto"/>
            <w:right w:val="none" w:sz="0" w:space="0" w:color="auto"/>
          </w:divBdr>
        </w:div>
        <w:div w:id="1072198812">
          <w:marLeft w:val="480"/>
          <w:marRight w:val="0"/>
          <w:marTop w:val="0"/>
          <w:marBottom w:val="0"/>
          <w:divBdr>
            <w:top w:val="none" w:sz="0" w:space="0" w:color="auto"/>
            <w:left w:val="none" w:sz="0" w:space="0" w:color="auto"/>
            <w:bottom w:val="none" w:sz="0" w:space="0" w:color="auto"/>
            <w:right w:val="none" w:sz="0" w:space="0" w:color="auto"/>
          </w:divBdr>
        </w:div>
        <w:div w:id="1744254765">
          <w:marLeft w:val="480"/>
          <w:marRight w:val="0"/>
          <w:marTop w:val="0"/>
          <w:marBottom w:val="0"/>
          <w:divBdr>
            <w:top w:val="none" w:sz="0" w:space="0" w:color="auto"/>
            <w:left w:val="none" w:sz="0" w:space="0" w:color="auto"/>
            <w:bottom w:val="none" w:sz="0" w:space="0" w:color="auto"/>
            <w:right w:val="none" w:sz="0" w:space="0" w:color="auto"/>
          </w:divBdr>
        </w:div>
        <w:div w:id="696933904">
          <w:marLeft w:val="480"/>
          <w:marRight w:val="0"/>
          <w:marTop w:val="0"/>
          <w:marBottom w:val="0"/>
          <w:divBdr>
            <w:top w:val="none" w:sz="0" w:space="0" w:color="auto"/>
            <w:left w:val="none" w:sz="0" w:space="0" w:color="auto"/>
            <w:bottom w:val="none" w:sz="0" w:space="0" w:color="auto"/>
            <w:right w:val="none" w:sz="0" w:space="0" w:color="auto"/>
          </w:divBdr>
        </w:div>
        <w:div w:id="629746356">
          <w:marLeft w:val="480"/>
          <w:marRight w:val="0"/>
          <w:marTop w:val="0"/>
          <w:marBottom w:val="0"/>
          <w:divBdr>
            <w:top w:val="none" w:sz="0" w:space="0" w:color="auto"/>
            <w:left w:val="none" w:sz="0" w:space="0" w:color="auto"/>
            <w:bottom w:val="none" w:sz="0" w:space="0" w:color="auto"/>
            <w:right w:val="none" w:sz="0" w:space="0" w:color="auto"/>
          </w:divBdr>
        </w:div>
        <w:div w:id="588663975">
          <w:marLeft w:val="480"/>
          <w:marRight w:val="0"/>
          <w:marTop w:val="0"/>
          <w:marBottom w:val="0"/>
          <w:divBdr>
            <w:top w:val="none" w:sz="0" w:space="0" w:color="auto"/>
            <w:left w:val="none" w:sz="0" w:space="0" w:color="auto"/>
            <w:bottom w:val="none" w:sz="0" w:space="0" w:color="auto"/>
            <w:right w:val="none" w:sz="0" w:space="0" w:color="auto"/>
          </w:divBdr>
        </w:div>
        <w:div w:id="1673296594">
          <w:marLeft w:val="480"/>
          <w:marRight w:val="0"/>
          <w:marTop w:val="0"/>
          <w:marBottom w:val="0"/>
          <w:divBdr>
            <w:top w:val="none" w:sz="0" w:space="0" w:color="auto"/>
            <w:left w:val="none" w:sz="0" w:space="0" w:color="auto"/>
            <w:bottom w:val="none" w:sz="0" w:space="0" w:color="auto"/>
            <w:right w:val="none" w:sz="0" w:space="0" w:color="auto"/>
          </w:divBdr>
        </w:div>
        <w:div w:id="1575581046">
          <w:marLeft w:val="480"/>
          <w:marRight w:val="0"/>
          <w:marTop w:val="0"/>
          <w:marBottom w:val="0"/>
          <w:divBdr>
            <w:top w:val="none" w:sz="0" w:space="0" w:color="auto"/>
            <w:left w:val="none" w:sz="0" w:space="0" w:color="auto"/>
            <w:bottom w:val="none" w:sz="0" w:space="0" w:color="auto"/>
            <w:right w:val="none" w:sz="0" w:space="0" w:color="auto"/>
          </w:divBdr>
        </w:div>
        <w:div w:id="376664101">
          <w:marLeft w:val="480"/>
          <w:marRight w:val="0"/>
          <w:marTop w:val="0"/>
          <w:marBottom w:val="0"/>
          <w:divBdr>
            <w:top w:val="none" w:sz="0" w:space="0" w:color="auto"/>
            <w:left w:val="none" w:sz="0" w:space="0" w:color="auto"/>
            <w:bottom w:val="none" w:sz="0" w:space="0" w:color="auto"/>
            <w:right w:val="none" w:sz="0" w:space="0" w:color="auto"/>
          </w:divBdr>
        </w:div>
        <w:div w:id="126970202">
          <w:marLeft w:val="480"/>
          <w:marRight w:val="0"/>
          <w:marTop w:val="0"/>
          <w:marBottom w:val="0"/>
          <w:divBdr>
            <w:top w:val="none" w:sz="0" w:space="0" w:color="auto"/>
            <w:left w:val="none" w:sz="0" w:space="0" w:color="auto"/>
            <w:bottom w:val="none" w:sz="0" w:space="0" w:color="auto"/>
            <w:right w:val="none" w:sz="0" w:space="0" w:color="auto"/>
          </w:divBdr>
        </w:div>
        <w:div w:id="363138874">
          <w:marLeft w:val="480"/>
          <w:marRight w:val="0"/>
          <w:marTop w:val="0"/>
          <w:marBottom w:val="0"/>
          <w:divBdr>
            <w:top w:val="none" w:sz="0" w:space="0" w:color="auto"/>
            <w:left w:val="none" w:sz="0" w:space="0" w:color="auto"/>
            <w:bottom w:val="none" w:sz="0" w:space="0" w:color="auto"/>
            <w:right w:val="none" w:sz="0" w:space="0" w:color="auto"/>
          </w:divBdr>
        </w:div>
        <w:div w:id="598679979">
          <w:marLeft w:val="480"/>
          <w:marRight w:val="0"/>
          <w:marTop w:val="0"/>
          <w:marBottom w:val="0"/>
          <w:divBdr>
            <w:top w:val="none" w:sz="0" w:space="0" w:color="auto"/>
            <w:left w:val="none" w:sz="0" w:space="0" w:color="auto"/>
            <w:bottom w:val="none" w:sz="0" w:space="0" w:color="auto"/>
            <w:right w:val="none" w:sz="0" w:space="0" w:color="auto"/>
          </w:divBdr>
        </w:div>
        <w:div w:id="1663854273">
          <w:marLeft w:val="480"/>
          <w:marRight w:val="0"/>
          <w:marTop w:val="0"/>
          <w:marBottom w:val="0"/>
          <w:divBdr>
            <w:top w:val="none" w:sz="0" w:space="0" w:color="auto"/>
            <w:left w:val="none" w:sz="0" w:space="0" w:color="auto"/>
            <w:bottom w:val="none" w:sz="0" w:space="0" w:color="auto"/>
            <w:right w:val="none" w:sz="0" w:space="0" w:color="auto"/>
          </w:divBdr>
        </w:div>
        <w:div w:id="1453093721">
          <w:marLeft w:val="480"/>
          <w:marRight w:val="0"/>
          <w:marTop w:val="0"/>
          <w:marBottom w:val="0"/>
          <w:divBdr>
            <w:top w:val="none" w:sz="0" w:space="0" w:color="auto"/>
            <w:left w:val="none" w:sz="0" w:space="0" w:color="auto"/>
            <w:bottom w:val="none" w:sz="0" w:space="0" w:color="auto"/>
            <w:right w:val="none" w:sz="0" w:space="0" w:color="auto"/>
          </w:divBdr>
        </w:div>
      </w:divsChild>
    </w:div>
    <w:div w:id="2094203432">
      <w:bodyDiv w:val="1"/>
      <w:marLeft w:val="0"/>
      <w:marRight w:val="0"/>
      <w:marTop w:val="0"/>
      <w:marBottom w:val="0"/>
      <w:divBdr>
        <w:top w:val="none" w:sz="0" w:space="0" w:color="auto"/>
        <w:left w:val="none" w:sz="0" w:space="0" w:color="auto"/>
        <w:bottom w:val="none" w:sz="0" w:space="0" w:color="auto"/>
        <w:right w:val="none" w:sz="0" w:space="0" w:color="auto"/>
      </w:divBdr>
      <w:divsChild>
        <w:div w:id="1655714952">
          <w:marLeft w:val="480"/>
          <w:marRight w:val="0"/>
          <w:marTop w:val="0"/>
          <w:marBottom w:val="0"/>
          <w:divBdr>
            <w:top w:val="none" w:sz="0" w:space="0" w:color="auto"/>
            <w:left w:val="none" w:sz="0" w:space="0" w:color="auto"/>
            <w:bottom w:val="none" w:sz="0" w:space="0" w:color="auto"/>
            <w:right w:val="none" w:sz="0" w:space="0" w:color="auto"/>
          </w:divBdr>
        </w:div>
        <w:div w:id="1566376088">
          <w:marLeft w:val="480"/>
          <w:marRight w:val="0"/>
          <w:marTop w:val="0"/>
          <w:marBottom w:val="0"/>
          <w:divBdr>
            <w:top w:val="none" w:sz="0" w:space="0" w:color="auto"/>
            <w:left w:val="none" w:sz="0" w:space="0" w:color="auto"/>
            <w:bottom w:val="none" w:sz="0" w:space="0" w:color="auto"/>
            <w:right w:val="none" w:sz="0" w:space="0" w:color="auto"/>
          </w:divBdr>
        </w:div>
        <w:div w:id="1763993144">
          <w:marLeft w:val="480"/>
          <w:marRight w:val="0"/>
          <w:marTop w:val="0"/>
          <w:marBottom w:val="0"/>
          <w:divBdr>
            <w:top w:val="none" w:sz="0" w:space="0" w:color="auto"/>
            <w:left w:val="none" w:sz="0" w:space="0" w:color="auto"/>
            <w:bottom w:val="none" w:sz="0" w:space="0" w:color="auto"/>
            <w:right w:val="none" w:sz="0" w:space="0" w:color="auto"/>
          </w:divBdr>
        </w:div>
        <w:div w:id="710610591">
          <w:marLeft w:val="480"/>
          <w:marRight w:val="0"/>
          <w:marTop w:val="0"/>
          <w:marBottom w:val="0"/>
          <w:divBdr>
            <w:top w:val="none" w:sz="0" w:space="0" w:color="auto"/>
            <w:left w:val="none" w:sz="0" w:space="0" w:color="auto"/>
            <w:bottom w:val="none" w:sz="0" w:space="0" w:color="auto"/>
            <w:right w:val="none" w:sz="0" w:space="0" w:color="auto"/>
          </w:divBdr>
        </w:div>
      </w:divsChild>
    </w:div>
    <w:div w:id="2100901417">
      <w:bodyDiv w:val="1"/>
      <w:marLeft w:val="0"/>
      <w:marRight w:val="0"/>
      <w:marTop w:val="0"/>
      <w:marBottom w:val="0"/>
      <w:divBdr>
        <w:top w:val="none" w:sz="0" w:space="0" w:color="auto"/>
        <w:left w:val="none" w:sz="0" w:space="0" w:color="auto"/>
        <w:bottom w:val="none" w:sz="0" w:space="0" w:color="auto"/>
        <w:right w:val="none" w:sz="0" w:space="0" w:color="auto"/>
      </w:divBdr>
    </w:div>
    <w:div w:id="2114088597">
      <w:bodyDiv w:val="1"/>
      <w:marLeft w:val="0"/>
      <w:marRight w:val="0"/>
      <w:marTop w:val="0"/>
      <w:marBottom w:val="0"/>
      <w:divBdr>
        <w:top w:val="none" w:sz="0" w:space="0" w:color="auto"/>
        <w:left w:val="none" w:sz="0" w:space="0" w:color="auto"/>
        <w:bottom w:val="none" w:sz="0" w:space="0" w:color="auto"/>
        <w:right w:val="none" w:sz="0" w:space="0" w:color="auto"/>
      </w:divBdr>
      <w:divsChild>
        <w:div w:id="792602438">
          <w:marLeft w:val="480"/>
          <w:marRight w:val="0"/>
          <w:marTop w:val="0"/>
          <w:marBottom w:val="0"/>
          <w:divBdr>
            <w:top w:val="none" w:sz="0" w:space="0" w:color="auto"/>
            <w:left w:val="none" w:sz="0" w:space="0" w:color="auto"/>
            <w:bottom w:val="none" w:sz="0" w:space="0" w:color="auto"/>
            <w:right w:val="none" w:sz="0" w:space="0" w:color="auto"/>
          </w:divBdr>
        </w:div>
        <w:div w:id="183448479">
          <w:marLeft w:val="480"/>
          <w:marRight w:val="0"/>
          <w:marTop w:val="0"/>
          <w:marBottom w:val="0"/>
          <w:divBdr>
            <w:top w:val="none" w:sz="0" w:space="0" w:color="auto"/>
            <w:left w:val="none" w:sz="0" w:space="0" w:color="auto"/>
            <w:bottom w:val="none" w:sz="0" w:space="0" w:color="auto"/>
            <w:right w:val="none" w:sz="0" w:space="0" w:color="auto"/>
          </w:divBdr>
        </w:div>
        <w:div w:id="675619864">
          <w:marLeft w:val="480"/>
          <w:marRight w:val="0"/>
          <w:marTop w:val="0"/>
          <w:marBottom w:val="0"/>
          <w:divBdr>
            <w:top w:val="none" w:sz="0" w:space="0" w:color="auto"/>
            <w:left w:val="none" w:sz="0" w:space="0" w:color="auto"/>
            <w:bottom w:val="none" w:sz="0" w:space="0" w:color="auto"/>
            <w:right w:val="none" w:sz="0" w:space="0" w:color="auto"/>
          </w:divBdr>
        </w:div>
        <w:div w:id="163282162">
          <w:marLeft w:val="480"/>
          <w:marRight w:val="0"/>
          <w:marTop w:val="0"/>
          <w:marBottom w:val="0"/>
          <w:divBdr>
            <w:top w:val="none" w:sz="0" w:space="0" w:color="auto"/>
            <w:left w:val="none" w:sz="0" w:space="0" w:color="auto"/>
            <w:bottom w:val="none" w:sz="0" w:space="0" w:color="auto"/>
            <w:right w:val="none" w:sz="0" w:space="0" w:color="auto"/>
          </w:divBdr>
        </w:div>
      </w:divsChild>
    </w:div>
    <w:div w:id="2121410605">
      <w:bodyDiv w:val="1"/>
      <w:marLeft w:val="0"/>
      <w:marRight w:val="0"/>
      <w:marTop w:val="0"/>
      <w:marBottom w:val="0"/>
      <w:divBdr>
        <w:top w:val="none" w:sz="0" w:space="0" w:color="auto"/>
        <w:left w:val="none" w:sz="0" w:space="0" w:color="auto"/>
        <w:bottom w:val="none" w:sz="0" w:space="0" w:color="auto"/>
        <w:right w:val="none" w:sz="0" w:space="0" w:color="auto"/>
      </w:divBdr>
      <w:divsChild>
        <w:div w:id="1095128283">
          <w:marLeft w:val="0"/>
          <w:marRight w:val="0"/>
          <w:marTop w:val="0"/>
          <w:marBottom w:val="0"/>
          <w:divBdr>
            <w:top w:val="none" w:sz="0" w:space="0" w:color="auto"/>
            <w:left w:val="none" w:sz="0" w:space="0" w:color="auto"/>
            <w:bottom w:val="none" w:sz="0" w:space="0" w:color="auto"/>
            <w:right w:val="none" w:sz="0" w:space="0" w:color="auto"/>
          </w:divBdr>
          <w:divsChild>
            <w:div w:id="1079012912">
              <w:marLeft w:val="0"/>
              <w:marRight w:val="0"/>
              <w:marTop w:val="0"/>
              <w:marBottom w:val="0"/>
              <w:divBdr>
                <w:top w:val="none" w:sz="0" w:space="0" w:color="auto"/>
                <w:left w:val="none" w:sz="0" w:space="0" w:color="auto"/>
                <w:bottom w:val="none" w:sz="0" w:space="0" w:color="auto"/>
                <w:right w:val="none" w:sz="0" w:space="0" w:color="auto"/>
              </w:divBdr>
              <w:divsChild>
                <w:div w:id="721292574">
                  <w:marLeft w:val="0"/>
                  <w:marRight w:val="0"/>
                  <w:marTop w:val="0"/>
                  <w:marBottom w:val="0"/>
                  <w:divBdr>
                    <w:top w:val="none" w:sz="0" w:space="0" w:color="auto"/>
                    <w:left w:val="none" w:sz="0" w:space="0" w:color="auto"/>
                    <w:bottom w:val="none" w:sz="0" w:space="0" w:color="auto"/>
                    <w:right w:val="none" w:sz="0" w:space="0" w:color="auto"/>
                  </w:divBdr>
                  <w:divsChild>
                    <w:div w:id="92395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696568">
      <w:bodyDiv w:val="1"/>
      <w:marLeft w:val="0"/>
      <w:marRight w:val="0"/>
      <w:marTop w:val="0"/>
      <w:marBottom w:val="0"/>
      <w:divBdr>
        <w:top w:val="none" w:sz="0" w:space="0" w:color="auto"/>
        <w:left w:val="none" w:sz="0" w:space="0" w:color="auto"/>
        <w:bottom w:val="none" w:sz="0" w:space="0" w:color="auto"/>
        <w:right w:val="none" w:sz="0" w:space="0" w:color="auto"/>
      </w:divBdr>
      <w:divsChild>
        <w:div w:id="1860581740">
          <w:marLeft w:val="0"/>
          <w:marRight w:val="0"/>
          <w:marTop w:val="0"/>
          <w:marBottom w:val="0"/>
          <w:divBdr>
            <w:top w:val="none" w:sz="0" w:space="0" w:color="auto"/>
            <w:left w:val="none" w:sz="0" w:space="0" w:color="auto"/>
            <w:bottom w:val="none" w:sz="0" w:space="0" w:color="auto"/>
            <w:right w:val="none" w:sz="0" w:space="0" w:color="auto"/>
          </w:divBdr>
          <w:divsChild>
            <w:div w:id="87968989">
              <w:marLeft w:val="0"/>
              <w:marRight w:val="0"/>
              <w:marTop w:val="0"/>
              <w:marBottom w:val="0"/>
              <w:divBdr>
                <w:top w:val="none" w:sz="0" w:space="0" w:color="auto"/>
                <w:left w:val="none" w:sz="0" w:space="0" w:color="auto"/>
                <w:bottom w:val="none" w:sz="0" w:space="0" w:color="auto"/>
                <w:right w:val="none" w:sz="0" w:space="0" w:color="auto"/>
              </w:divBdr>
            </w:div>
            <w:div w:id="1221867042">
              <w:marLeft w:val="0"/>
              <w:marRight w:val="0"/>
              <w:marTop w:val="0"/>
              <w:marBottom w:val="0"/>
              <w:divBdr>
                <w:top w:val="none" w:sz="0" w:space="0" w:color="auto"/>
                <w:left w:val="none" w:sz="0" w:space="0" w:color="auto"/>
                <w:bottom w:val="none" w:sz="0" w:space="0" w:color="auto"/>
                <w:right w:val="none" w:sz="0" w:space="0" w:color="auto"/>
              </w:divBdr>
              <w:divsChild>
                <w:div w:id="1890457670">
                  <w:marLeft w:val="0"/>
                  <w:marRight w:val="0"/>
                  <w:marTop w:val="0"/>
                  <w:marBottom w:val="0"/>
                  <w:divBdr>
                    <w:top w:val="none" w:sz="0" w:space="0" w:color="auto"/>
                    <w:left w:val="none" w:sz="0" w:space="0" w:color="auto"/>
                    <w:bottom w:val="none" w:sz="0" w:space="0" w:color="auto"/>
                    <w:right w:val="none" w:sz="0" w:space="0" w:color="auto"/>
                  </w:divBdr>
                  <w:divsChild>
                    <w:div w:id="135275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jhiyar/aston-ai-igmp"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hiya\OneDrive\Desktop\Uni\Dissertation\papers%201\pybullet-robot-base-main\Text\results%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hiya\OneDrive\Desktop\Uni\Dissertation\papers%201\pybullet-robot-base-main\Text\results%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hiya\Downloads\Scenario_Average_Time_Results.c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Sheet1!$E$21</c:f>
              <c:strCache>
                <c:ptCount val="1"/>
                <c:pt idx="0">
                  <c:v>Avg Path Length (1)</c:v>
                </c:pt>
              </c:strCache>
            </c:strRef>
          </c:tx>
          <c:spPr>
            <a:solidFill>
              <a:schemeClr val="accent1"/>
            </a:solidFill>
            <a:ln>
              <a:noFill/>
            </a:ln>
            <a:effectLst/>
          </c:spPr>
          <c:invertIfNegative val="0"/>
          <c:cat>
            <c:strRef>
              <c:f>Sheet1!$D$22:$D$25</c:f>
              <c:strCache>
                <c:ptCount val="4"/>
                <c:pt idx="0">
                  <c:v>JPlusRRT</c:v>
                </c:pt>
                <c:pt idx="1">
                  <c:v>RRTStar</c:v>
                </c:pt>
                <c:pt idx="2">
                  <c:v>IKRRT</c:v>
                </c:pt>
                <c:pt idx="3">
                  <c:v>BIKRRT</c:v>
                </c:pt>
              </c:strCache>
            </c:strRef>
          </c:cat>
          <c:val>
            <c:numRef>
              <c:f>Sheet1!$E$22:$E$25</c:f>
              <c:numCache>
                <c:formatCode>General</c:formatCode>
                <c:ptCount val="4"/>
                <c:pt idx="0">
                  <c:v>0.34533000000000003</c:v>
                </c:pt>
                <c:pt idx="1">
                  <c:v>0.27262999999999998</c:v>
                </c:pt>
                <c:pt idx="2">
                  <c:v>0.57062000000000002</c:v>
                </c:pt>
                <c:pt idx="3">
                  <c:v>2.6492900000000001</c:v>
                </c:pt>
              </c:numCache>
            </c:numRef>
          </c:val>
          <c:extLst>
            <c:ext xmlns:c16="http://schemas.microsoft.com/office/drawing/2014/chart" uri="{C3380CC4-5D6E-409C-BE32-E72D297353CC}">
              <c16:uniqueId val="{00000000-89DC-47A0-88D0-7561790C6872}"/>
            </c:ext>
          </c:extLst>
        </c:ser>
        <c:ser>
          <c:idx val="1"/>
          <c:order val="1"/>
          <c:tx>
            <c:strRef>
              <c:f>Sheet1!$F$21</c:f>
              <c:strCache>
                <c:ptCount val="1"/>
                <c:pt idx="0">
                  <c:v>Avg Path Length (2)</c:v>
                </c:pt>
              </c:strCache>
            </c:strRef>
          </c:tx>
          <c:spPr>
            <a:solidFill>
              <a:schemeClr val="accent2"/>
            </a:solidFill>
            <a:ln>
              <a:noFill/>
            </a:ln>
            <a:effectLst/>
          </c:spPr>
          <c:invertIfNegative val="0"/>
          <c:cat>
            <c:strRef>
              <c:f>Sheet1!$D$22:$D$25</c:f>
              <c:strCache>
                <c:ptCount val="4"/>
                <c:pt idx="0">
                  <c:v>JPlusRRT</c:v>
                </c:pt>
                <c:pt idx="1">
                  <c:v>RRTStar</c:v>
                </c:pt>
                <c:pt idx="2">
                  <c:v>IKRRT</c:v>
                </c:pt>
                <c:pt idx="3">
                  <c:v>BIKRRT</c:v>
                </c:pt>
              </c:strCache>
            </c:strRef>
          </c:cat>
          <c:val>
            <c:numRef>
              <c:f>Sheet1!$F$22:$F$25</c:f>
              <c:numCache>
                <c:formatCode>General</c:formatCode>
                <c:ptCount val="4"/>
                <c:pt idx="0">
                  <c:v>0.56542999999999999</c:v>
                </c:pt>
                <c:pt idx="1">
                  <c:v>0.37234</c:v>
                </c:pt>
                <c:pt idx="2">
                  <c:v>0.67171999999999998</c:v>
                </c:pt>
                <c:pt idx="3">
                  <c:v>2.84809</c:v>
                </c:pt>
              </c:numCache>
            </c:numRef>
          </c:val>
          <c:extLst>
            <c:ext xmlns:c16="http://schemas.microsoft.com/office/drawing/2014/chart" uri="{C3380CC4-5D6E-409C-BE32-E72D297353CC}">
              <c16:uniqueId val="{00000001-89DC-47A0-88D0-7561790C6872}"/>
            </c:ext>
          </c:extLst>
        </c:ser>
        <c:dLbls>
          <c:showLegendKey val="0"/>
          <c:showVal val="0"/>
          <c:showCatName val="0"/>
          <c:showSerName val="0"/>
          <c:showPercent val="0"/>
          <c:showBubbleSize val="0"/>
        </c:dLbls>
        <c:gapWidth val="219"/>
        <c:overlap val="-27"/>
        <c:axId val="1172389680"/>
        <c:axId val="1172391600"/>
      </c:barChart>
      <c:catAx>
        <c:axId val="1172389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391600"/>
        <c:crosses val="autoZero"/>
        <c:auto val="1"/>
        <c:lblAlgn val="ctr"/>
        <c:lblOffset val="100"/>
        <c:noMultiLvlLbl val="0"/>
      </c:catAx>
      <c:valAx>
        <c:axId val="1172391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389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Sheet1!$E$11</c:f>
              <c:strCache>
                <c:ptCount val="1"/>
                <c:pt idx="0">
                  <c:v>Avg Planning Time (s) (Scenario 1)</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Sheet1!$D$12:$D$15</c:f>
              <c:strCache>
                <c:ptCount val="4"/>
                <c:pt idx="0">
                  <c:v>JPlusRRT</c:v>
                </c:pt>
                <c:pt idx="1">
                  <c:v>RRTStar</c:v>
                </c:pt>
                <c:pt idx="2">
                  <c:v>IKRRT</c:v>
                </c:pt>
                <c:pt idx="3">
                  <c:v>BIKRRT</c:v>
                </c:pt>
              </c:strCache>
            </c:strRef>
          </c:cat>
          <c:val>
            <c:numRef>
              <c:f>Sheet1!$E$12:$E$15</c:f>
              <c:numCache>
                <c:formatCode>General</c:formatCode>
                <c:ptCount val="4"/>
                <c:pt idx="0">
                  <c:v>4.0499999999999998E-3</c:v>
                </c:pt>
                <c:pt idx="1">
                  <c:v>2.0899999999999998E-3</c:v>
                </c:pt>
                <c:pt idx="2">
                  <c:v>0.46018999999999999</c:v>
                </c:pt>
                <c:pt idx="3">
                  <c:v>4.5710000000000001E-2</c:v>
                </c:pt>
              </c:numCache>
            </c:numRef>
          </c:val>
          <c:extLst>
            <c:ext xmlns:c16="http://schemas.microsoft.com/office/drawing/2014/chart" uri="{C3380CC4-5D6E-409C-BE32-E72D297353CC}">
              <c16:uniqueId val="{00000000-3128-4686-BB99-4C510C23B612}"/>
            </c:ext>
          </c:extLst>
        </c:ser>
        <c:ser>
          <c:idx val="1"/>
          <c:order val="1"/>
          <c:tx>
            <c:strRef>
              <c:f>Sheet1!$F$11</c:f>
              <c:strCache>
                <c:ptCount val="1"/>
                <c:pt idx="0">
                  <c:v>Avg Planning Time (s) (2)</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Sheet1!$D$12:$D$15</c:f>
              <c:strCache>
                <c:ptCount val="4"/>
                <c:pt idx="0">
                  <c:v>JPlusRRT</c:v>
                </c:pt>
                <c:pt idx="1">
                  <c:v>RRTStar</c:v>
                </c:pt>
                <c:pt idx="2">
                  <c:v>IKRRT</c:v>
                </c:pt>
                <c:pt idx="3">
                  <c:v>BIKRRT</c:v>
                </c:pt>
              </c:strCache>
            </c:strRef>
          </c:cat>
          <c:val>
            <c:numRef>
              <c:f>Sheet1!$F$12:$F$15</c:f>
              <c:numCache>
                <c:formatCode>General</c:formatCode>
                <c:ptCount val="4"/>
                <c:pt idx="0">
                  <c:v>6.3600000000000002E-3</c:v>
                </c:pt>
                <c:pt idx="1">
                  <c:v>4.3499999999999997E-3</c:v>
                </c:pt>
                <c:pt idx="2">
                  <c:v>0.55925000000000002</c:v>
                </c:pt>
                <c:pt idx="3">
                  <c:v>8.9279999999999998E-2</c:v>
                </c:pt>
              </c:numCache>
            </c:numRef>
          </c:val>
          <c:extLst>
            <c:ext xmlns:c16="http://schemas.microsoft.com/office/drawing/2014/chart" uri="{C3380CC4-5D6E-409C-BE32-E72D297353CC}">
              <c16:uniqueId val="{00000001-3128-4686-BB99-4C510C23B612}"/>
            </c:ext>
          </c:extLst>
        </c:ser>
        <c:dLbls>
          <c:dLblPos val="outEnd"/>
          <c:showLegendKey val="0"/>
          <c:showVal val="1"/>
          <c:showCatName val="0"/>
          <c:showSerName val="0"/>
          <c:showPercent val="0"/>
          <c:showBubbleSize val="0"/>
        </c:dLbls>
        <c:gapWidth val="444"/>
        <c:overlap val="-90"/>
        <c:axId val="1172397360"/>
        <c:axId val="1128094159"/>
      </c:barChart>
      <c:catAx>
        <c:axId val="11723973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28094159"/>
        <c:crosses val="autoZero"/>
        <c:auto val="1"/>
        <c:lblAlgn val="ctr"/>
        <c:lblOffset val="100"/>
        <c:noMultiLvlLbl val="0"/>
      </c:catAx>
      <c:valAx>
        <c:axId val="1128094159"/>
        <c:scaling>
          <c:orientation val="minMax"/>
        </c:scaling>
        <c:delete val="1"/>
        <c:axPos val="l"/>
        <c:numFmt formatCode="General" sourceLinked="1"/>
        <c:majorTickMark val="none"/>
        <c:minorTickMark val="none"/>
        <c:tickLblPos val="nextTo"/>
        <c:crossAx val="11723973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Scenario_Average_Time_Results!$B$1</c:f>
              <c:strCache>
                <c:ptCount val="1"/>
                <c:pt idx="0">
                  <c:v>Average Time (seconds)</c:v>
                </c:pt>
              </c:strCache>
            </c:strRef>
          </c:tx>
          <c:spPr>
            <a:solidFill>
              <a:schemeClr val="accent1">
                <a:alpha val="70000"/>
              </a:schemeClr>
            </a:solidFill>
            <a:ln>
              <a:noFill/>
            </a:ln>
            <a:effectLst/>
          </c:spPr>
          <c:invertIfNegative val="0"/>
          <c:trendline>
            <c:spPr>
              <a:ln w="15875" cap="rnd">
                <a:solidFill>
                  <a:schemeClr val="accent1"/>
                </a:solidFill>
              </a:ln>
              <a:effectLst/>
            </c:spPr>
            <c:trendlineType val="linear"/>
            <c:dispRSqr val="0"/>
            <c:dispEq val="0"/>
          </c:trendline>
          <c:cat>
            <c:numRef>
              <c:f>Scenario_Average_Time_Results!$A$2:$A$21</c:f>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f>Scenario_Average_Time_Results!$B$2:$B$21</c:f>
              <c:numCache>
                <c:formatCode>General</c:formatCode>
                <c:ptCount val="20"/>
                <c:pt idx="0">
                  <c:v>3.8307000000000002</c:v>
                </c:pt>
                <c:pt idx="1">
                  <c:v>4.0307000000000004</c:v>
                </c:pt>
                <c:pt idx="2">
                  <c:v>5.9989999999999997</c:v>
                </c:pt>
                <c:pt idx="3">
                  <c:v>5.7576000000000001</c:v>
                </c:pt>
                <c:pt idx="4">
                  <c:v>6.5087000000000002</c:v>
                </c:pt>
                <c:pt idx="5">
                  <c:v>3.7835000000000001</c:v>
                </c:pt>
                <c:pt idx="6">
                  <c:v>8.5033999999999992</c:v>
                </c:pt>
                <c:pt idx="7">
                  <c:v>5.7465000000000002</c:v>
                </c:pt>
                <c:pt idx="8">
                  <c:v>5.7451999999999996</c:v>
                </c:pt>
                <c:pt idx="9">
                  <c:v>6.5709999999999997</c:v>
                </c:pt>
                <c:pt idx="10">
                  <c:v>8.8999000000000006</c:v>
                </c:pt>
                <c:pt idx="11">
                  <c:v>10.8933</c:v>
                </c:pt>
                <c:pt idx="12">
                  <c:v>10.9124</c:v>
                </c:pt>
                <c:pt idx="13">
                  <c:v>9.2395999999999994</c:v>
                </c:pt>
                <c:pt idx="14">
                  <c:v>9.6125000000000007</c:v>
                </c:pt>
                <c:pt idx="15">
                  <c:v>8.7933000000000003</c:v>
                </c:pt>
                <c:pt idx="16">
                  <c:v>9.9593000000000007</c:v>
                </c:pt>
                <c:pt idx="17">
                  <c:v>5.6752000000000002</c:v>
                </c:pt>
                <c:pt idx="18">
                  <c:v>5.8026</c:v>
                </c:pt>
                <c:pt idx="19">
                  <c:v>5.5407999999999999</c:v>
                </c:pt>
              </c:numCache>
            </c:numRef>
          </c:val>
          <c:extLst>
            <c:ext xmlns:c16="http://schemas.microsoft.com/office/drawing/2014/chart" uri="{C3380CC4-5D6E-409C-BE32-E72D297353CC}">
              <c16:uniqueId val="{00000001-D403-4EE7-A3D4-D38A8EB0BE32}"/>
            </c:ext>
          </c:extLst>
        </c:ser>
        <c:dLbls>
          <c:showLegendKey val="0"/>
          <c:showVal val="0"/>
          <c:showCatName val="0"/>
          <c:showSerName val="0"/>
          <c:showPercent val="0"/>
          <c:showBubbleSize val="0"/>
        </c:dLbls>
        <c:gapWidth val="80"/>
        <c:overlap val="25"/>
        <c:axId val="1135398095"/>
        <c:axId val="1135400975"/>
        <c:extLst>
          <c:ext xmlns:c15="http://schemas.microsoft.com/office/drawing/2012/chart" uri="{02D57815-91ED-43cb-92C2-25804820EDAC}">
            <c15:filteredBarSeries>
              <c15:ser>
                <c:idx val="1"/>
                <c:order val="1"/>
                <c:tx>
                  <c:strRef>
                    <c:extLst>
                      <c:ext uri="{02D57815-91ED-43cb-92C2-25804820EDAC}">
                        <c15:formulaRef>
                          <c15:sqref>Scenario_Average_Time_Results!$C$1</c15:sqref>
                        </c15:formulaRef>
                      </c:ext>
                    </c:extLst>
                    <c:strCache>
                      <c:ptCount val="1"/>
                    </c:strCache>
                  </c:strRef>
                </c:tx>
                <c:spPr>
                  <a:solidFill>
                    <a:schemeClr val="accent2">
                      <a:alpha val="70000"/>
                    </a:schemeClr>
                  </a:solidFill>
                  <a:ln>
                    <a:noFill/>
                  </a:ln>
                  <a:effectLst/>
                </c:spPr>
                <c:invertIfNegative val="0"/>
                <c:cat>
                  <c:numRef>
                    <c:extLst>
                      <c:ext uri="{02D57815-91ED-43cb-92C2-25804820EDAC}">
                        <c15:formulaRef>
                          <c15:sqref>Scenario_Average_Time_Results!$A$2:$A$21</c15:sqref>
                        </c15:formulaRef>
                      </c:ext>
                    </c:extLst>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extLst>
                      <c:ext uri="{02D57815-91ED-43cb-92C2-25804820EDAC}">
                        <c15:formulaRef>
                          <c15:sqref>Scenario_Average_Time_Results!$C$2:$C$21</c15:sqref>
                        </c15:formulaRef>
                      </c:ext>
                    </c:extLst>
                    <c:numCache>
                      <c:formatCode>General</c:formatCode>
                      <c:ptCount val="20"/>
                    </c:numCache>
                  </c:numRef>
                </c:val>
                <c:extLst>
                  <c:ext xmlns:c16="http://schemas.microsoft.com/office/drawing/2014/chart" uri="{C3380CC4-5D6E-409C-BE32-E72D297353CC}">
                    <c16:uniqueId val="{00000002-D403-4EE7-A3D4-D38A8EB0BE32}"/>
                  </c:ext>
                </c:extLst>
              </c15:ser>
            </c15:filteredBarSeries>
          </c:ext>
        </c:extLst>
      </c:barChart>
      <c:catAx>
        <c:axId val="113539809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Scenario</a:t>
                </a:r>
                <a:r>
                  <a:rPr lang="en-US" baseline="0"/>
                  <a:t> id</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35400975"/>
        <c:crosses val="autoZero"/>
        <c:auto val="1"/>
        <c:lblAlgn val="ctr"/>
        <c:lblOffset val="100"/>
        <c:noMultiLvlLbl val="0"/>
      </c:catAx>
      <c:valAx>
        <c:axId val="1135400975"/>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average time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1135398095"/>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F18ABFE-8F7E-48E8-8A5A-13107E3898BF}"/>
      </w:docPartPr>
      <w:docPartBody>
        <w:p w:rsidR="005C514D" w:rsidRDefault="005C514D">
          <w:r w:rsidRPr="008E7D2D">
            <w:rPr>
              <w:rStyle w:val="PlaceholderText"/>
            </w:rPr>
            <w:t>Click or tap here to enter text.</w:t>
          </w:r>
        </w:p>
      </w:docPartBody>
    </w:docPart>
    <w:docPart>
      <w:docPartPr>
        <w:name w:val="A4CD727B3CBD4BAD9BCF4570809E54D6"/>
        <w:category>
          <w:name w:val="General"/>
          <w:gallery w:val="placeholder"/>
        </w:category>
        <w:types>
          <w:type w:val="bbPlcHdr"/>
        </w:types>
        <w:behaviors>
          <w:behavior w:val="content"/>
        </w:behaviors>
        <w:guid w:val="{B1AABE86-420A-4FB9-9E12-4F0056603736}"/>
      </w:docPartPr>
      <w:docPartBody>
        <w:p w:rsidR="005C514D" w:rsidRDefault="005C514D" w:rsidP="005C514D">
          <w:pPr>
            <w:pStyle w:val="A4CD727B3CBD4BAD9BCF4570809E54D6"/>
          </w:pPr>
          <w:r w:rsidRPr="008E7D2D">
            <w:rPr>
              <w:rStyle w:val="PlaceholderText"/>
            </w:rPr>
            <w:t>Click or tap here to enter text.</w:t>
          </w:r>
        </w:p>
      </w:docPartBody>
    </w:docPart>
    <w:docPart>
      <w:docPartPr>
        <w:name w:val="873BA113185F4763AC0FEB383F2505C6"/>
        <w:category>
          <w:name w:val="General"/>
          <w:gallery w:val="placeholder"/>
        </w:category>
        <w:types>
          <w:type w:val="bbPlcHdr"/>
        </w:types>
        <w:behaviors>
          <w:behavior w:val="content"/>
        </w:behaviors>
        <w:guid w:val="{B0CC3710-7A68-462E-A520-BD729092F64F}"/>
      </w:docPartPr>
      <w:docPartBody>
        <w:p w:rsidR="005C514D" w:rsidRDefault="005C514D" w:rsidP="005C514D">
          <w:pPr>
            <w:pStyle w:val="873BA113185F4763AC0FEB383F2505C6"/>
          </w:pPr>
          <w:r w:rsidRPr="008E7D2D">
            <w:rPr>
              <w:rStyle w:val="PlaceholderText"/>
            </w:rPr>
            <w:t>Click or tap here to enter text.</w:t>
          </w:r>
        </w:p>
      </w:docPartBody>
    </w:docPart>
    <w:docPart>
      <w:docPartPr>
        <w:name w:val="0021CC88EC804F06B0F8278E453AEEA5"/>
        <w:category>
          <w:name w:val="General"/>
          <w:gallery w:val="placeholder"/>
        </w:category>
        <w:types>
          <w:type w:val="bbPlcHdr"/>
        </w:types>
        <w:behaviors>
          <w:behavior w:val="content"/>
        </w:behaviors>
        <w:guid w:val="{5F44C362-1C4F-4644-961A-2A7BAEAF945B}"/>
      </w:docPartPr>
      <w:docPartBody>
        <w:p w:rsidR="005C514D" w:rsidRDefault="005C514D" w:rsidP="005C514D">
          <w:pPr>
            <w:pStyle w:val="0021CC88EC804F06B0F8278E453AEEA5"/>
          </w:pPr>
          <w:r w:rsidRPr="008E7D2D">
            <w:rPr>
              <w:rStyle w:val="PlaceholderText"/>
            </w:rPr>
            <w:t>Click or tap here to enter text.</w:t>
          </w:r>
        </w:p>
      </w:docPartBody>
    </w:docPart>
    <w:docPart>
      <w:docPartPr>
        <w:name w:val="33386B84F0A8494594C5481CCCACE46E"/>
        <w:category>
          <w:name w:val="General"/>
          <w:gallery w:val="placeholder"/>
        </w:category>
        <w:types>
          <w:type w:val="bbPlcHdr"/>
        </w:types>
        <w:behaviors>
          <w:behavior w:val="content"/>
        </w:behaviors>
        <w:guid w:val="{DA2A1CBB-076F-4E2F-98EF-F8A959A60708}"/>
      </w:docPartPr>
      <w:docPartBody>
        <w:p w:rsidR="00E46CDF" w:rsidRDefault="00E53EF8" w:rsidP="00E53EF8">
          <w:pPr>
            <w:pStyle w:val="33386B84F0A8494594C5481CCCACE46E"/>
          </w:pPr>
          <w:r w:rsidRPr="008E7D2D">
            <w:rPr>
              <w:rStyle w:val="PlaceholderText"/>
            </w:rPr>
            <w:t>Click or tap here to enter text.</w:t>
          </w:r>
        </w:p>
      </w:docPartBody>
    </w:docPart>
    <w:docPart>
      <w:docPartPr>
        <w:name w:val="6BA0E17090F24243A3BC366F2086BF75"/>
        <w:category>
          <w:name w:val="General"/>
          <w:gallery w:val="placeholder"/>
        </w:category>
        <w:types>
          <w:type w:val="bbPlcHdr"/>
        </w:types>
        <w:behaviors>
          <w:behavior w:val="content"/>
        </w:behaviors>
        <w:guid w:val="{2EA19D32-3A8F-46F4-BCBE-48294D085B20}"/>
      </w:docPartPr>
      <w:docPartBody>
        <w:p w:rsidR="00AB113E" w:rsidRDefault="00E46CDF" w:rsidP="00E46CDF">
          <w:pPr>
            <w:pStyle w:val="6BA0E17090F24243A3BC366F2086BF75"/>
          </w:pPr>
          <w:r w:rsidRPr="008E7D2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14D"/>
    <w:rsid w:val="00056B97"/>
    <w:rsid w:val="00214E4E"/>
    <w:rsid w:val="00301459"/>
    <w:rsid w:val="004D26B4"/>
    <w:rsid w:val="0054641F"/>
    <w:rsid w:val="005C514D"/>
    <w:rsid w:val="007E39A6"/>
    <w:rsid w:val="00A95DBC"/>
    <w:rsid w:val="00AB113E"/>
    <w:rsid w:val="00E46CDF"/>
    <w:rsid w:val="00E53EF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6CDF"/>
    <w:rPr>
      <w:color w:val="666666"/>
    </w:rPr>
  </w:style>
  <w:style w:type="paragraph" w:customStyle="1" w:styleId="A4CD727B3CBD4BAD9BCF4570809E54D6">
    <w:name w:val="A4CD727B3CBD4BAD9BCF4570809E54D6"/>
    <w:rsid w:val="005C514D"/>
  </w:style>
  <w:style w:type="paragraph" w:customStyle="1" w:styleId="873BA113185F4763AC0FEB383F2505C6">
    <w:name w:val="873BA113185F4763AC0FEB383F2505C6"/>
    <w:rsid w:val="005C514D"/>
  </w:style>
  <w:style w:type="paragraph" w:customStyle="1" w:styleId="0021CC88EC804F06B0F8278E453AEEA5">
    <w:name w:val="0021CC88EC804F06B0F8278E453AEEA5"/>
    <w:rsid w:val="005C514D"/>
  </w:style>
  <w:style w:type="paragraph" w:customStyle="1" w:styleId="33386B84F0A8494594C5481CCCACE46E">
    <w:name w:val="33386B84F0A8494594C5481CCCACE46E"/>
    <w:rsid w:val="00E53EF8"/>
    <w:rPr>
      <w:lang w:val="en-US" w:eastAsia="en-US"/>
    </w:rPr>
  </w:style>
  <w:style w:type="paragraph" w:customStyle="1" w:styleId="6BA0E17090F24243A3BC366F2086BF75">
    <w:name w:val="6BA0E17090F24243A3BC366F2086BF75"/>
    <w:rsid w:val="00E46CDF"/>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9D7061-3A68-4320-8BEA-E242821FE264}">
  <we:reference id="wa104382081" version="1.55.1.0" store="en-US" storeType="OMEX"/>
  <we:alternateReferences>
    <we:reference id="wa104382081" version="1.55.1.0" store="en-US" storeType="OMEX"/>
  </we:alternateReferences>
  <we:properties>
    <we:property name="MENDELEY_CITATIONS" value="[{&quot;citationID&quot;:&quot;MENDELEY_CITATION_ed6fd99c-e426-4701-a654-9aa7e39e61c8&quot;,&quot;properties&quot;:{&quot;noteIndex&quot;:0},&quot;isEdited&quot;:false,&quot;manualOverride&quot;:{&quot;isManuallyOverridden&quot;:false,&quot;citeprocText&quot;:&quot;(Yi et al., 2022)&quot;,&quot;manualOverrideText&quot;:&quot;&quot;},&quot;citationTag&quot;:&quot;MENDELEY_CITATION_v3_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&quot;,&quot;citationItems&quot;:[{&quot;id&quot;:&quot;7de6d1e9-dac0-3a20-889f-1f2a9dbc991f&quot;,&quot;itemData&quot;:{&quot;type&quot;:&quot;article-journal&quot;,&quot;id&quot;:&quot;7de6d1e9-dac0-3a20-889f-1f2a9dbc991f&quot;,&quot;title&quot;:&quot;Path planning of a manipulator based on an improved P_RRT* algorithm&quot;,&quot;author&quot;:[{&quot;family&quot;:&quot;Yi&quot;,&quot;given&quot;:&quot;Junhui&quot;,&quot;parse-names&quot;:false,&quot;dropping-particle&quot;:&quot;&quot;,&quot;non-dropping-particle&quot;:&quot;&quot;},{&quot;family&quot;:&quot;Yuan&quot;,&quot;given&quot;:&quot;Qingni&quot;,&quot;parse-names&quot;:false,&quot;dropping-particle&quot;:&quot;&quot;,&quot;non-dropping-particle&quot;:&quot;&quot;},{&quot;family&quot;:&quot;Sun&quot;,&quot;given&quot;:&quot;Ruitong&quot;,&quot;parse-names&quot;:false,&quot;dropping-particle&quot;:&quot;&quot;,&quot;non-dropping-particle&quot;:&quot;&quot;},{&quot;family&quot;:&quot;Bai&quot;,&quot;given&quot;:&quot;Huan&quot;,&quot;parse-names&quot;:false,&quot;dropping-particle&quot;:&quot;&quot;,&quot;non-dropping-particle&quot;:&quot;&quot;}],&quot;container-title&quot;:&quot;Complex and Intelligent Systems&quot;,&quot;DOI&quot;:&quot;10.1007/s40747-021-00628-y&quot;,&quot;ISSN&quot;:&quot;21986053&quot;,&quot;issued&quot;:{&quot;date-parts&quot;:[[2022]]},&quot;abstract&quot;:&quot;Aiming to build upon the slow convergence speed and low search efficiency of the potential function-based rapidly exploring random tree star (RRT*) algorithm (P_RRT*), this paper proposes a path planning method for manipulators with an improved P_RRT* algorithm (defined as improved P_RRT*), which is used to solve the path planning problem for manipulators in three-dimensional space. This method first adopts a random sampling method based on a potential function. Second, based on a probability value, the nearest neighbour node is selected by the nearest Euclidean distance to the random sampling point and the minimum cost function, and in the expansion of new nodes, twice expansion methods are used to accelerate the search efficiency of the algorithm. The first expansion adopts the goal-biased expansion strategy, and the second expansion adopts the strategy of random sampling in a rectangular area. Then, the parent node of the new node is reselected, and the path is rerouted to obtain a clear path from the initial point to the target point. Redundant node deletion and the maximum curvature constraint are used to remove redundant nodes and minimize the curvature on the generated path to reduce the tortuosity of the path. The Bezier curve is used to fit the processed path and obtain the trajectory planning curve for the manipulator. Finally, the improved P_RRT* algorithm is verified experimentally in Python and the Robot Operating System (ROS) and compared with other algorithms. The experimental results verify the effectiveness and superiority of the improved algorithm.&quot;,&quot;issue&quot;:&quot;3&quot;,&quot;volume&quot;:&quot;8&quot;,&quot;container-title-short&quot;:&quot;&quot;},&quot;isTemporary&quot;:false}]},{&quot;citationID&quot;:&quot;MENDELEY_CITATION_c42f92af-e6cb-4123-94d3-be2d76aaa55f&quot;,&quot;properties&quot;:{&quot;noteIndex&quot;:0},&quot;isEdited&quot;:false,&quot;manualOverride&quot;:{&quot;isManuallyOverridden&quot;:true,&quot;citeprocText&quot;:&quot;(Muhayyuddin et al., 2015; Rudorfer et al., n.d.)&quot;,&quot;manualOverrideText&quot;:&quot;(Muhayyuddin et al., 2015)&quot;},&quot;citationItems&quot;:[{&quot;id&quot;:&quot;86611c07-9049-3ed5-acad-a280287d6125&quot;,&quot;itemData&quot;:{&quot;type&quot;:&quot;paper-conference&quot;,&quot;id&quot;:&quot;86611c07-9049-3ed5-acad-a280287d6125&quot;,&quot;title&quot;:&quot;Ontological physics-based motion planning for manipulation&quot;,&quot;author&quot;:[{&quot;family&quot;:&quot;Muhayyuddin&quot;,&quot;given&quot;:&quot;&quot;,&quot;parse-names&quot;:false,&quot;dropping-particle&quot;:&quot;&quot;,&quot;non-dropping-particle&quot;:&quot;&quot;},{&quot;family&quot;:&quot;Akbari&quot;,&quot;given&quot;:&quot;Aliakbar&quot;,&quot;parse-names&quot;:false,&quot;dropping-particle&quot;:&quot;&quot;,&quot;non-dropping-particle&quot;:&quot;&quot;},{&quot;family&quot;:&quot;Rosell&quot;,&quot;given&quot;:&quot;Jan&quot;,&quot;parse-names&quot;:false,&quot;dropping-particle&quot;:&quot;&quot;,&quot;non-dropping-particle&quot;:&quot;&quot;}],&quot;container-title&quot;:&quot;IEEE International Conference on Emerging Technologies and Factory Automation, ETFA&quot;,&quot;DOI&quot;:&quot;10.1109/ETFA.2015.7301404&quot;,&quot;ISSN&quot;:&quot;19460759&quot;,&quot;issued&quot;:{&quot;date-parts&quot;:[[2015]]},&quot;abstract&quot;:&quot;Robotic manipulation involves actions where contacts occur between the robot and the objects. In this scope, the availability of physics-based engines allows motion planners to comprise dynamics between rigid bodies, which is necessary for planning this type of actions. However, physics-based motion planning is computationally intensive due to the high dimensionality of the state space and the need to work with a low integration step to find accurate solutions. On the other hand, manipulation actions change the environment and conditions further actions and motions. To cope with this issue, the representation of manipulation actions using ontologies enables a semantic-based inference processe that alleviates the computational cost of motion planning. This paper proposes a manipulation planning framework where physics-based motion planning is enhanced with ontological knowledge representation and reasoning. The proposal has been implemented and is illustrated and validated with a simple example. Its use in grasping tasks in cluttered environments is currently under development.&quot;,&quot;volume&quot;:&quot;2015-October&quot;,&quot;container-title-short&quot;:&quot;&quot;},&quot;isTemporary&quot;:false},{&quot;id&quot;:&quot;84bb90ab-23d5-300d-98e5-2d3b6093cbf7&quot;,&quot;itemData&quot;:{&quot;type&quot;:&quot;report&quot;,&quot;id&quot;:&quot;84bb90ab-23d5-300d-98e5-2d3b6093cbf7&quot;,&quot;title&quot;:&quot;A Framework for Joint Grasp and Motion Planning in Confined Spaces&quot;,&quot;author&quot;:[{&quot;family&quot;:&quot;Rudorfer&quot;,&quot;given&quot;:&quot;Martin&quot;,&quot;parse-names&quot;:false,&quot;dropping-particle&quot;:&quot;&quot;,&quot;non-dropping-particle&quot;:&quot;&quot;},{&quot;family&quot;:&quot;Hartvich&quot;,&quot;given&quot;:&quot;Jiři&quot;,&quot;parse-names&quot;:false,&quot;dropping-particle&quot;:&quot;&quot;,&quot;non-dropping-particle&quot;:&quot;&quot;},{&quot;family&quot;:&quot;Vonásek&quot;,&quot;given&quot;:&quot;Vojtěch&quot;,&quot;parse-names&quot;:false,&quot;dropping-particle&quot;:&quot;&quot;,&quot;non-dropping-particle&quot;:&quot;&quot;}],&quot;abstract&quot;:&quot;Robotic grasping is a fundamental skill across all domains of robot applications. There is a large body of research for grasping objects in table-top scenarios, where finding suitable grasps is the main challenge. In this work, we are interested in scenarios where the objects are in confined spaces and hence particularly difficult to reach. Planning how the robot approaches the object becomes a major part of the challenge, giving rise to methods for joint grasp and motion planning. The framework proposed in this paper provides 20 benchmark scenarios with systematically increasing difficulty , realistic objects with precomputed grasp annotations, and tools to create and share more scenarios. We further provide two baseline planners and evaluate them on the scenarios, demonstrating that the proposed difficulty levels indeed offer a meaningful progression. We invite the research community to build upon this framework by making all components publicly available as open source.&quot;},&quot;isTemporary&quot;:false}],&quot;citationTag&quot;:&quot;MENDELEY_CITATION_v3_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&quot;},{&quot;citationID&quot;:&quot;MENDELEY_CITATION_3c357d2d-5428-4476-8ffd-a41436fa462b&quot;,&quot;properties&quot;:{&quot;noteIndex&quot;:0},&quot;isEdited&quot;:false,&quot;manualOverride&quot;:{&quot;isManuallyOverridden&quot;:false,&quot;citeprocText&quot;:&quot;(Ali and Lee, 2020)&quot;,&quot;manualOverrideText&quot;:&quot;&quot;},&quot;citationTag&quot;:&quot;MENDELEY_CITATION_v3_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&quot;,&quot;citationItems&quot;:[{&quot;id&quot;:&quot;7ca7b418-4a4d-3fd9-a740-eebfc2f5bc1c&quot;,&quot;itemData&quot;:{&quot;type&quot;:&quot;article-journal&quot;,&quot;id&quot;:&quot;7ca7b418-4a4d-3fd9-a740-eebfc2f5bc1c&quot;,&quot;title&quot;:&quot;Integrated motion planning for assembly task with part manipulation using re-grasping&quot;,&quot;author&quot;:[{&quot;family&quot;:&quot;Ali&quot;,&quot;given&quot;:&quot;Ahmad&quot;,&quot;parse-names&quot;:false,&quot;dropping-particle&quot;:&quot;&quot;,&quot;non-dropping-particle&quot;:&quot;&quot;},{&quot;family&quot;:&quot;Lee&quot;,&quot;given&quot;:&quot;Ji Yeong&quot;,&quot;parse-names&quot;:false,&quot;dropping-particle&quot;:&quot;&quot;,&quot;non-dropping-particle&quot;:&quot;&quot;}],&quot;container-title&quot;:&quot;Applied Sciences (Switzerland)&quot;,&quot;DOI&quot;:&quot;10.3390/app10030749&quot;,&quot;ISSN&quot;:&quot;20763417&quot;,&quot;issued&quot;:{&quot;date-parts&quot;:[[2020]]},&quot;abstract&quot;:&quot;This paper presents an integrated planner based on rapidly exploring random tree (RRT) for an assembly task with possible re-grasping. Given multiple grasp poses for the part to assemble, the planner chooses candidate grasp poses considering the environment (including the partially finished assembly) in addition to the initial and final poses of the part. Orientation graph search based re-grasping approach is proposed for part manipulation which is needed when there is no feasible grasp solution for a part between its initial and final poses. Orientation graph search helps finding a series of the intermediate poses of the part needed between its initial and final poses so that robot can grasp and assemble it without interfering the pre-assembled parts. Then while extending the tree, the algorithm tries to connect the tree to a robot configuration with a chosen candidate grasp pose. Also, since the task space undergoes changes at each step of the assembly task, a node or edge in the tree can become in collision during the assembly of later parts, making the node in collision and its descendant nodes disconnected from the whole tree. To handle this, Two stage extended RRT strategy is proposed. The disconnected parts of the main tree are put into forest, and attempts are made to re-connect the tree in the forest to main tree while extending the main tree, thus making it possible to use the disconnected part again. The algorithm is implemented in Linux based system using C++. The proposed algorithm is demonstrated experimentally using UR5e robot manipulator by assembling the soma puzzle pieces in different 3D formations.&quot;,&quot;issue&quot;:&quot;3&quot;,&quot;volume&quot;:&quot;10&quot;,&quot;container-title-short&quot;:&quot;&quot;},&quot;isTemporary&quot;:false}]},{&quot;citationID&quot;:&quot;MENDELEY_CITATION_c9b00a9e-a73d-4c11-9e77-0d3785bab3eb&quot;,&quot;properties&quot;:{&quot;noteIndex&quot;:0},&quot;isEdited&quot;:false,&quot;manualOverride&quot;:{&quot;isManuallyOverridden&quot;:false,&quot;citeprocText&quot;:&quot;(Rudorfer et al., n.d.)&quot;,&quot;manualOverrideText&quot;:&quot;&quot;},&quot;citationTag&quot;:&quot;MENDELEY_CITATION_v3_eyJjaXRhdGlvbklEIjoiTUVOREVMRVlfQ0lUQVRJT05fYzliMDBhOWUtYTczZC00YzExLTllNzctMGQzNzg1YmFiM2Vi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n0sImlzVGVtcG9yYXJ5IjpmYWxzZX1dfQ==&quot;,&quot;citationItems&quot;:[{&quot;id&quot;:&quot;84bb90ab-23d5-300d-98e5-2d3b6093cbf7&quot;,&quot;itemData&quot;:{&quot;type&quot;:&quot;report&quot;,&quot;id&quot;:&quot;84bb90ab-23d5-300d-98e5-2d3b6093cbf7&quot;,&quot;title&quot;:&quot;A Framework for Joint Grasp and Motion Planning in Confined Spaces&quot;,&quot;author&quot;:[{&quot;family&quot;:&quot;Rudorfer&quot;,&quot;given&quot;:&quot;Martin&quot;,&quot;parse-names&quot;:false,&quot;dropping-particle&quot;:&quot;&quot;,&quot;non-dropping-particle&quot;:&quot;&quot;},{&quot;family&quot;:&quot;Hartvich&quot;,&quot;given&quot;:&quot;Jiři&quot;,&quot;parse-names&quot;:false,&quot;dropping-particle&quot;:&quot;&quot;,&quot;non-dropping-particle&quot;:&quot;&quot;},{&quot;family&quot;:&quot;Vonásek&quot;,&quot;given&quot;:&quot;Vojtěch&quot;,&quot;parse-names&quot;:false,&quot;dropping-particle&quot;:&quot;&quot;,&quot;non-dropping-particle&quot;:&quot;&quot;}],&quot;abstract&quot;:&quot;Robotic grasping is a fundamental skill across all domains of robot applications. There is a large body of research for grasping objects in table-top scenarios, where finding suitable grasps is the main challenge. In this work, we are interested in scenarios where the objects are in confined spaces and hence particularly difficult to reach. Planning how the robot approaches the object becomes a major part of the challenge, giving rise to methods for joint grasp and motion planning. The framework proposed in this paper provides 20 benchmark scenarios with systematically increasing difficulty , realistic objects with precomputed grasp annotations, and tools to create and share more scenarios. We further provide two baseline planners and evaluate them on the scenarios, demonstrating that the proposed difficulty levels indeed offer a meaningful progression. We invite the research community to build upon this framework by making all components publicly available as open source.&quot;},&quot;isTemporary&quot;:false}]},{&quot;citationID&quot;:&quot;MENDELEY_CITATION_d358b362-1e34-4f79-af10-e56e3617599d&quot;,&quot;properties&quot;:{&quot;noteIndex&quot;:0},&quot;isEdited&quot;:false,&quot;manualOverride&quot;:{&quot;isManuallyOverridden&quot;:false,&quot;citeprocText&quot;:&quot;(Rudorfer et al., n.d.)&quot;,&quot;manualOverrideText&quot;:&quot;&quot;},&quot;citationTag&quot;:&quot;MENDELEY_CITATION_v3_eyJjaXRhdGlvbklEIjoiTUVOREVMRVlfQ0lUQVRJT05fZDM1OGIzNjItMWUzNC00Zjc5LWFmMTAtZTU2ZTM2MTc1OTlk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n0sImlzVGVtcG9yYXJ5IjpmYWxzZX1dfQ==&quot;,&quot;citationItems&quot;:[{&quot;id&quot;:&quot;84bb90ab-23d5-300d-98e5-2d3b6093cbf7&quot;,&quot;itemData&quot;:{&quot;type&quot;:&quot;report&quot;,&quot;id&quot;:&quot;84bb90ab-23d5-300d-98e5-2d3b6093cbf7&quot;,&quot;title&quot;:&quot;A Framework for Joint Grasp and Motion Planning in Confined Spaces&quot;,&quot;author&quot;:[{&quot;family&quot;:&quot;Rudorfer&quot;,&quot;given&quot;:&quot;Martin&quot;,&quot;parse-names&quot;:false,&quot;dropping-particle&quot;:&quot;&quot;,&quot;non-dropping-particle&quot;:&quot;&quot;},{&quot;family&quot;:&quot;Hartvich&quot;,&quot;given&quot;:&quot;Jiři&quot;,&quot;parse-names&quot;:false,&quot;dropping-particle&quot;:&quot;&quot;,&quot;non-dropping-particle&quot;:&quot;&quot;},{&quot;family&quot;:&quot;Vonásek&quot;,&quot;given&quot;:&quot;Vojtěch&quot;,&quot;parse-names&quot;:false,&quot;dropping-particle&quot;:&quot;&quot;,&quot;non-dropping-particle&quot;:&quot;&quot;}],&quot;abstract&quot;:&quot;Robotic grasping is a fundamental skill across all domains of robot applications. There is a large body of research for grasping objects in table-top scenarios, where finding suitable grasps is the main challenge. In this work, we are interested in scenarios where the objects are in confined spaces and hence particularly difficult to reach. Planning how the robot approaches the object becomes a major part of the challenge, giving rise to methods for joint grasp and motion planning. The framework proposed in this paper provides 20 benchmark scenarios with systematically increasing difficulty , realistic objects with precomputed grasp annotations, and tools to create and share more scenarios. We further provide two baseline planners and evaluate them on the scenarios, demonstrating that the proposed difficulty levels indeed offer a meaningful progression. We invite the research community to build upon this framework by making all components publicly available as open source.&quot;},&quot;isTemporary&quot;:false}]},{&quot;citationID&quot;:&quot;MENDELEY_CITATION_74cd7bec-5da3-4090-a374-5455ec4f6f01&quot;,&quot;properties&quot;:{&quot;noteIndex&quot;:0},&quot;isEdited&quot;:false,&quot;manualOverride&quot;:{&quot;isManuallyOverridden&quot;:false,&quot;citeprocText&quot;:&quot;(Elbanhawi and Simic, 2014)&quot;,&quot;manualOverrideText&quot;:&quot;&quot;},&quot;citationTag&quot;:&quot;MENDELEY_CITATION_v3_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&quot;,&quot;citationItems&quot;:[{&quot;id&quot;:&quot;c11ab7e5-8327-35a5-9c2c-824a8d2f506a&quot;,&quot;itemData&quot;:{&quot;type&quot;:&quot;article&quot;,&quot;id&quot;:&quot;c11ab7e5-8327-35a5-9c2c-824a8d2f506a&quot;,&quot;title&quot;:&quot;Sampling-based robot motion planning: A review&quot;,&quot;author&quot;:[{&quot;family&quot;:&quot;Elbanhawi&quot;,&quot;given&quot;:&quot;Mohamed&quot;,&quot;parse-names&quot;:false,&quot;dropping-particle&quot;:&quot;&quot;,&quot;non-dropping-particle&quot;:&quot;&quot;},{&quot;family&quot;:&quot;Simic&quot;,&quot;given&quot;:&quot;Milan&quot;,&quot;parse-names&quot;:false,&quot;dropping-particle&quot;:&quot;&quot;,&quot;non-dropping-particle&quot;:&quot;&quot;}],&quot;container-title&quot;:&quot;IEEE Access&quot;,&quot;accessed&quot;:{&quot;date-parts&quot;:[[2024,8,4]]},&quot;DOI&quot;:&quot;10.1109/ACCESS.2014.2302442&quot;,&quot;ISSN&quot;:&quot;21693536&quot;,&quot;URL&quot;:&quot;https://ieeexplore.ieee.org/document/6722915&quot;,&quot;issued&quot;:{&quot;date-parts&quot;:[[2014]]},&quot;abstract&quot;:&quot;Motion planning is a fundamental research area in robotics. Sampling-based methods offer an efficient solution for what is otherwise a rather challenging dilemma of path planning. Consequently, these methods have been extended further away from basic robot planning into further difficult scenarios and diverse applications. A comprehensive survey of the growing body of work in sampling-based planning is given here. Simulations are executed to evaluate some of the proposed planners and highlight some of the implementation details that are often left unspecified. An emphasis is placed on contemporary research directions in this field. We address planners that tackle current issues in robotics. For instance, real-life kinodynamic planning, optimal planning, replanning in dynamic environments, and planning under uncertainty are discussed. The aim of this paper is to survey the state of the art in motion planning and to assess selected planners, examine implementation details and above all shed a light on the current challenges in motion planning and the promising approaches that will potentially overcome those problems. © 2014 IEEE.&quot;,&quot;volume&quot;:&quot;2&quot;,&quot;container-title-short&quot;:&quot;&quot;},&quot;isTemporary&quot;:false}]},{&quot;citationID&quot;:&quot;MENDELEY_CITATION_907e6d4d-9faf-4c0e-b6ca-b4262ea0d100&quot;,&quot;properties&quot;:{&quot;noteIndex&quot;:0},&quot;isEdited&quot;:false,&quot;manualOverride&quot;:{&quot;isManuallyOverridden&quot;:false,&quot;citeprocText&quot;:&quot;(Wang et al., 2020)&quot;,&quot;manualOverrideText&quot;:&quot;&quot;},&quot;citationTag&quot;:&quot;MENDELEY_CITATION_v3_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&quot;,&quot;citationItems&quot;:[{&quot;id&quot;:&quot;cd9e1833-85b8-3cd5-b05f-b73206823699&quot;,&quot;itemData&quot;:{&quot;type&quot;:&quot;paper-conference&quot;,&quot;id&quot;:&quot;cd9e1833-85b8-3cd5-b05f-b73206823699&quot;,&quot;title&quot;:&quot;Manipulation Trajectory Optimization with Online Grasp Synthesis and Selection&quot;,&quot;author&quot;:[{&quot;family&quot;:&quot;Wang&quot;,&quot;given&quot;:&quot;Lirui&quot;,&quot;parse-names&quot;:false,&quot;dropping-particle&quot;:&quot;&quot;,&quot;non-dropping-particle&quot;:&quot;&quot;},{&quot;family&quot;:&quot;Xiang&quot;,&quot;given&quot;:&quot;Yu&quot;,&quot;parse-names&quot;:false,&quot;dropping-particle&quot;:&quot;&quot;,&quot;non-dropping-particle&quot;:&quot;&quot;},{&quot;family&quot;:&quot;Fox&quot;,&quot;given&quot;:&quot;Dieter&quot;,&quot;parse-names&quot;:false,&quot;dropping-particle&quot;:&quot;&quot;,&quot;non-dropping-particle&quot;:&quot;&quot;}],&quot;container-title&quot;:&quot;Robotics: Science and Systems&quot;,&quot;DOI&quot;:&quot;10.15607/RSS.2020.XVI.033&quot;,&quot;ISSN&quot;:&quot;2330765X&quot;,&quot;issued&quot;:{&quot;date-parts&quot;:[[2020]]},&quot;abstract&quot;:&quot;In robot manipulation, planning the motion of a robot manipulator to grasp an object is a fundamental problem. A manipulation planner needs to generate a trajectory of the manipulator to avoid obstacles in the environment and plan an end-effector pose for grasping. While trajectory planning and grasp planning are often tackled separately, how to efficiently integrate the two planning problems remains a challenge. In this work, we present a novel method for joint motion and grasp planning. Our method integrates manipulation trajectory optimization with online grasp synthesis and selection, where we apply online learning techniques to select goal configurations for grasping, and introduce a new grasp synthesis algorithm to generate grasps online. We evaluate our planning approach and demonstrate that our method generates robust and efficient motion plans for grasping objects in cluttered scenes.&quot;,&quot;container-title-short&quot;:&quot;&quot;},&quot;isTemporary&quot;:false}]},{&quot;citationID&quot;:&quot;MENDELEY_CITATION_a0fc9166-f49b-425f-a931-e54d2aff612a&quot;,&quot;properties&quot;:{&quot;noteIndex&quot;:0},&quot;isEdited&quot;:false,&quot;manualOverride&quot;:{&quot;isManuallyOverridden&quot;:false,&quot;citeprocText&quot;:&quot;(Ichnowski et al., 2020)&quot;,&quot;manualOverrideText&quot;:&quot;&quot;},&quot;citationTag&quot;:&quot;MENDELEY_CITATION_v3_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&quot;,&quot;citationItems&quot;:[{&quot;id&quot;:&quot;c5ec6aae-f95f-3ce4-9a27-aec65766338b&quot;,&quot;itemData&quot;:{&quot;type&quot;:&quot;article-journal&quot;,&quot;id&quot;:&quot;c5ec6aae-f95f-3ce4-9a27-aec65766338b&quot;,&quot;title&quot;:&quot;Deep learning can accelerate grasp-optimized motion planning&quot;,&quot;author&quot;:[{&quot;family&quot;:&quot;Ichnowski&quot;,&quot;given&quot;:&quot;Jeffrey&quot;,&quot;parse-names&quot;:false,&quot;dropping-particle&quot;:&quot;&quot;,&quot;non-dropping-particle&quot;:&quot;&quot;},{&quot;family&quot;:&quot;Avigal&quot;,&quot;given&quot;:&quot;Yahav&quot;,&quot;parse-names&quot;:false,&quot;dropping-particle&quot;:&quot;&quot;,&quot;non-dropping-particle&quot;:&quot;&quot;},{&quot;family&quot;:&quot;Satish&quot;,&quot;given&quot;:&quot;Vishal&quot;,&quot;parse-names&quot;:false,&quot;dropping-particle&quot;:&quot;&quot;,&quot;non-dropping-particle&quot;:&quot;&quot;},{&quot;family&quot;:&quot;Goldberg&quot;,&quot;given&quot;:&quot;Ken&quot;,&quot;parse-names&quot;:false,&quot;dropping-particle&quot;:&quot;&quot;,&quot;non-dropping-particle&quot;:&quot;&quot;}],&quot;container-title&quot;:&quot;Science Robotics&quot;,&quot;container-title-short&quot;:&quot;Sci Robot&quot;,&quot;DOI&quot;:&quot;10.1126/scirobotics.abd7710&quot;,&quot;ISSN&quot;:&quot;24709476&quot;,&quot;issued&quot;:{&quot;date-parts&quot;:[[2020]]},&quot;abstract&quot;:&quot;Robots for picking in e-commerce warehouses require rapid computing of efficient and smooth robot arm motions between varying configurations. Recent results integrate grasp analysis with arm motion planning to compute optimal smooth arm motions; however, computation times on the order of tens of seconds dominate motion times. Recent advances in deep learning allow neural networks to quickly compute these motions; however, they lack the precision required to produce kinematically and dynamically feasible motions. While infeasible, the network-computed motions approximate the optimized results. The proposed method warm starts the optimization process by using the approximate motions as a starting point from which the optimizing motion planner refines to an optimized and feasible motion with few iterations. In experiments, the proposed deep learning-based warm-started optimizing motion planner reduces compute and motion time when compared to a sampling-based asymptotically optimal motion planner and an optimizing motion planner. When applied to grasp-optimized motion planning, the results suggest that deep learning can reduce the computation time by two orders of magnitude (300×), from 29 s to 80 ms, making it practical for e-commerce warehouse picking.&quot;,&quot;issue&quot;:&quot;48&quot;,&quot;volume&quot;:&quot;5&quot;},&quot;isTemporary&quot;:false}]},{&quot;citationID&quot;:&quot;MENDELEY_CITATION_ae186d4e-0fbb-435d-b29f-50d2ca08b39e&quot;,&quot;properties&quot;:{&quot;noteIndex&quot;:0},&quot;isEdited&quot;:false,&quot;manualOverride&quot;:{&quot;isManuallyOverridden&quot;:false,&quot;citeprocText&quot;:&quot;(Fontanals et al., 2015)&quot;,&quot;manualOverrideText&quot;:&quot;&quot;},&quot;citationTag&quot;:&quot;MENDELEY_CITATION_v3_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&quot;,&quot;citationItems&quot;:[{&quot;id&quot;:&quot;3de97dd8-6c99-3d0b-b14e-4d116edc8b14&quot;,&quot;itemData&quot;:{&quot;type&quot;:&quot;paper-conference&quot;,&quot;id&quot;:&quot;3de97dd8-6c99-3d0b-b14e-4d116edc8b14&quot;,&quot;title&quot;:&quot;Integrated grasp and motion planning using independent contact regions&quot;,&quot;author&quot;:[{&quot;family&quot;:&quot;Fontanals&quot;,&quot;given&quot;:&quot;Joan&quot;,&quot;parse-names&quot;:false,&quot;dropping-particle&quot;:&quot;&quot;,&quot;non-dropping-particle&quot;:&quot;&quot;},{&quot;family&quot;:&quot;Dang-Vu&quot;,&quot;given&quot;:&quot;Bao Anh&quot;,&quot;parse-names&quot;:false,&quot;dropping-particle&quot;:&quot;&quot;,&quot;non-dropping-particle&quot;:&quot;&quot;},{&quot;family&quot;:&quot;Porges&quot;,&quot;given&quot;:&quot;Oliver&quot;,&quot;parse-names&quot;:false,&quot;dropping-particle&quot;:&quot;&quot;,&quot;non-dropping-particle&quot;:&quot;&quot;},{&quot;family&quot;:&quot;Rosell&quot;,&quot;given&quot;:&quot;Jan&quot;,&quot;parse-names&quot;:false,&quot;dropping-particle&quot;:&quot;&quot;,&quot;non-dropping-particle&quot;:&quot;&quot;},{&quot;family&quot;:&quot;Roa&quot;,&quot;given&quot;:&quot;Maximo A.&quot;,&quot;parse-names&quot;:false,&quot;dropping-particle&quot;:&quot;&quot;,&quot;non-dropping-particle&quot;:&quot;&quot;}],&quot;container-title&quot;:&quot;IEEE-RAS International Conference on Humanoid Robots&quot;,&quot;DOI&quot;:&quot;10.1109/HUMANOIDS.2014.7041469&quot;,&quot;ISSN&quot;:&quot;21640580&quot;,&quot;issued&quot;:{&quot;date-parts&quot;:[[2015]]},&quot;abstract&quot;:&quot;Traditionally, grasp and arm motion planning are considered as separate tasks. This paper presents an integrated approach that only requires the initial configuration of the robotic arm and the pose of the target object to simultaneously plan a good hand pose and arm trajectory to grasp the object. The planner exploits the concept of independent contact regions to look for the best possible grasp. The goal poses for the end effector are obtained using two different methods: one that biases a sampling approach towards favorable regions using principal component analysis, and another one that considers the capabilities of the robotic arm to decide the most promising hand poses. The proposed method is evaluated using different scenarios for the humanoid robot Spacejustin.&quot;,&quot;volume&quot;:&quot;2015-February&quot;,&quot;container-title-short&quot;:&quot;&quot;},&quot;isTemporary&quot;:false}]},{&quot;citationID&quot;:&quot;MENDELEY_CITATION_c3be396e-fba7-401c-bf33-5cdc6985927c&quot;,&quot;properties&quot;:{&quot;noteIndex&quot;:0},&quot;isEdited&quot;:false,&quot;manualOverride&quot;:{&quot;isManuallyOverridden&quot;:false,&quot;citeprocText&quot;:&quot;(Kavraki et al., 1996)&quot;,&quot;manualOverrideText&quot;:&quot;&quot;},&quot;citationTag&quot;:&quot;MENDELEY_CITATION_v3_eyJjaXRhdGlvbklEIjoiTUVOREVMRVlfQ0lUQVRJT05fYzNiZTM5NmUtZmJhNy00MDFjLWJmMzMtNWNkYzY5ODU5Mjdj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citationID&quot;:&quot;MENDELEY_CITATION_55f89bd9-50fa-4a44-bd66-f15a55af03f6&quot;,&quot;properties&quot;:{&quot;noteIndex&quot;:0},&quot;isEdited&quot;:false,&quot;manualOverride&quot;:{&quot;isManuallyOverridden&quot;:false,&quot;citeprocText&quot;:&quot;(LaValle, 1998)&quot;,&quot;manualOverrideText&quot;:&quot;&quot;},&quot;citationTag&quot;:&quot;MENDELEY_CITATION_v3_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&quot;,&quot;citationItems&quot;:[{&quot;id&quot;:&quot;bde4b742-5dbb-3cf0-a0b2-1a889161e405&quot;,&quot;itemData&quot;:{&quot;type&quot;:&quot;article-journal&quot;,&quot;id&quot;:&quot;bde4b742-5dbb-3cf0-a0b2-1a889161e405&quot;,&quot;title&quot;:&quot;Rapidly-Exploring Random Trees: A New Tool for Path Planning&quot;,&quot;author&quot;:[{&quot;family&quot;:&quot;LaValle&quot;,&quot;given&quot;:&quot;S M&quot;,&quot;parse-names&quot;:false,&quot;dropping-particle&quot;:&quot;&quot;,&quot;non-dropping-particle&quot;:&quot;&quot;}],&quot;container-title&quot;:&quot;In&quot;,&quot;ISSN&quot;:&quot;1098-6596&quot;,&quot;issued&quot;:{&quot;date-parts&quot;:[[1998]]},&quot;abstract&quot;:&quot;We introduce the concept of a Rapidly-exploring Random Tree (RRT) as a randomized data structure that is designed for a broad class of path planning problems. While they share many of the beneficial properties of existing randomized planning techniques, RRTs are specifically designed to handle nonholonomic constraints (including dynamics) and high degrees of freedom. An RRT is iteratively expanded by applying control inputs that drive the system slightly toward randomly-selected points, as opposed to requiring point-to-point convergence, as in the probabilistic roadmap approach. Several desirable properties and a basic implementation of RRTs are discussed. To date, we have successfully applied RRTs to holonomic, nonholonomic, and kinodynamic planning problems of up to twelve degrees of freedom.&quot;,&quot;volume&quot;:&quot;129&quot;,&quot;container-title-short&quot;:&quot;&quot;},&quot;isTemporary&quot;:false}]},{&quot;citationID&quot;:&quot;MENDELEY_CITATION_718bf8ff-6171-4354-b42f-6bdcb6dedc6f&quot;,&quot;properties&quot;:{&quot;noteIndex&quot;:0},&quot;isEdited&quot;:false,&quot;manualOverride&quot;:{&quot;isManuallyOverridden&quot;:false,&quot;citeprocText&quot;:&quot;(Karaman and Frazzoli, 2011)&quot;,&quot;manualOverrideText&quot;:&quot;&quot;},&quot;citationTag&quot;:&quot;MENDELEY_CITATION_v3_eyJjaXRhdGlvbklEIjoiTUVOREVMRVlfQ0lUQVRJT05fNzE4YmY4ZmYtNjE3MS00MzU0LWI0MmYtNmJkY2I2ZGVkYzZm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citationID&quot;:&quot;MENDELEY_CITATION_6311130a-2567-4477-aac3-3d912f7e2e71&quot;,&quot;properties&quot;:{&quot;noteIndex&quot;:0},&quot;isEdited&quot;:false,&quot;manualOverride&quot;:{&quot;isManuallyOverridden&quot;:false,&quot;citeprocText&quot;:&quot;(Karaman and Frazzoli, 2011)&quot;,&quot;manualOverrideText&quot;:&quot;&quot;},&quot;citationTag&quot;:&quot;MENDELEY_CITATION_v3_eyJjaXRhdGlvbklEIjoiTUVOREVMRVlfQ0lUQVRJT05fNjMxMTEzMGEtMjU2Ny00NDc3LWFhYzMtM2Q5MTJmN2UyZTcx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citationID&quot;:&quot;MENDELEY_CITATION_f644deb8-fd84-4cea-b501-940a34aa07d7&quot;,&quot;properties&quot;:{&quot;noteIndex&quot;:0},&quot;isEdited&quot;:false,&quot;manualOverride&quot;:{&quot;isManuallyOverridden&quot;:true,&quot;citeprocText&quot;:&quot;(Kavraki et al., 1996)&quot;,&quot;manualOverrideText&quot;:&quot;Kavraki et al. (1996)&quot;},&quot;citationTag&quot;:&quot;MENDELEY_CITATION_v3_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&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citationID&quot;:&quot;MENDELEY_CITATION_4645ce1d-4091-48b8-a1e8-89e3a61630ce&quot;,&quot;properties&quot;:{&quot;noteIndex&quot;:0},&quot;isEdited&quot;:false,&quot;manualOverride&quot;:{&quot;isManuallyOverridden&quot;:false,&quot;citeprocText&quot;:&quot;(LaValle, 1998)&quot;,&quot;manualOverrideText&quot;:&quot;&quot;},&quot;citationTag&quot;:&quot;MENDELEY_CITATION_v3_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&quot;,&quot;citationItems&quot;:[{&quot;id&quot;:&quot;bde4b742-5dbb-3cf0-a0b2-1a889161e405&quot;,&quot;itemData&quot;:{&quot;type&quot;:&quot;article-journal&quot;,&quot;id&quot;:&quot;bde4b742-5dbb-3cf0-a0b2-1a889161e405&quot;,&quot;title&quot;:&quot;Rapidly-Exploring Random Trees: A New Tool for Path Planning&quot;,&quot;author&quot;:[{&quot;family&quot;:&quot;LaValle&quot;,&quot;given&quot;:&quot;S M&quot;,&quot;parse-names&quot;:false,&quot;dropping-particle&quot;:&quot;&quot;,&quot;non-dropping-particle&quot;:&quot;&quot;}],&quot;container-title&quot;:&quot;In&quot;,&quot;ISSN&quot;:&quot;1098-6596&quot;,&quot;issued&quot;:{&quot;date-parts&quot;:[[1998]]},&quot;abstract&quot;:&quot;We introduce the concept of a Rapidly-exploring Random Tree (RRT) as a randomized data structure that is designed for a broad class of path planning problems. While they share many of the beneficial properties of existing randomized planning techniques, RRTs are specifically designed to handle nonholonomic constraints (including dynamics) and high degrees of freedom. An RRT is iteratively expanded by applying control inputs that drive the system slightly toward randomly-selected points, as opposed to requiring point-to-point convergence, as in the probabilistic roadmap approach. Several desirable properties and a basic implementation of RRTs are discussed. To date, we have successfully applied RRTs to holonomic, nonholonomic, and kinodynamic planning problems of up to twelve degrees of freedom.&quot;,&quot;volume&quot;:&quot;129&quot;,&quot;container-title-short&quot;:&quot;&quot;},&quot;isTemporary&quot;:false}]},{&quot;citationID&quot;:&quot;MENDELEY_CITATION_8d3c4d76-421b-4c1f-af0f-ca961c1ea16e&quot;,&quot;properties&quot;:{&quot;noteIndex&quot;:0},&quot;isEdited&quot;:false,&quot;manualOverride&quot;:{&quot;isManuallyOverridden&quot;:true,&quot;citeprocText&quot;:&quot;(Karaman and Frazzoli, 2011)&quot;,&quot;manualOverrideText&quot;:&quot;Karaman and Frazzoli (2011)&quot;},&quot;citationTag&quot;:&quot;MENDELEY_CITATION_v3_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&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suppress-author&quot;:false,&quot;composite&quot;:false,&quot;author-only&quot;:false}]},{&quot;citationID&quot;:&quot;MENDELEY_CITATION_12a73948-b18c-4ed1-8371-3f861a9525d9&quot;,&quot;properties&quot;:{&quot;noteIndex&quot;:0},&quot;isEdited&quot;:false,&quot;manualOverride&quot;:{&quot;isManuallyOverridden&quot;:false,&quot;citeprocText&quot;:&quot;(Karaman and Frazzoli, 2011)&quot;,&quot;manualOverrideText&quot;:&quot;&quot;},&quot;citationTag&quot;:&quot;MENDELEY_CITATION_v3_eyJjaXRhdGlvbklEIjoiTUVOREVMRVlfQ0lUQVRJT05fMTJhNzM5NDgtYjE4Yy00ZWQxLTgzNzEtM2Y4NjFhOTUyNWQ5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LCJzdXBwcmVzcy1hdXRob3IiOmZhbHNlLCJjb21wb3NpdGUiOmZhbHNlLCJhdXRob3Itb25seSI6ZmFsc2V9XX0=&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suppress-author&quot;:false,&quot;composite&quot;:false,&quot;author-only&quot;:false}]},{&quot;citationID&quot;:&quot;MENDELEY_CITATION_8027cdbb-aa42-44b9-b2ad-b7c3204ebaad&quot;,&quot;properties&quot;:{&quot;noteIndex&quot;:0},&quot;isEdited&quot;:false,&quot;manualOverride&quot;:{&quot;isManuallyOverridden&quot;:true,&quot;citeprocText&quot;:&quot;(Vahrenkamp et al., 2009)&quot;,&quot;manualOverrideText&quot;:&quot;Vahrenkamp et al., (2009)&quot;},&quot;citationTag&quot;:&quot;MENDELEY_CITATION_v3_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&quot;,&quot;citationItems&quot;:[{&quot;id&quot;:&quot;b6653310-f388-3d71-8d24-b9ff7c51f263&quot;,&quot;itemData&quot;:{&quot;type&quot;:&quot;paper-conference&quot;,&quot;id&quot;:&quot;b6653310-f388-3d71-8d24-b9ff7c51f263&quot;,&quot;title&quot;:&quot;Humanoid motion planning for dual-arm manipulation and re-grasping tasks&quot;,&quot;author&quot;:[{&quot;family&quot;:&quot;Vahrenkamp&quot;,&quot;given&quot;:&quot;Nikolaus&quot;,&quot;parse-names&quot;:false,&quot;dropping-particle&quot;:&quot;&quot;,&quot;non-dropping-particle&quot;:&quot;&quot;},{&quot;family&quot;:&quot;Berenson&quot;,&quot;given&quot;:&quot;Dmitry&quot;,&quot;parse-names&quot;:false,&quot;dropping-particle&quot;:&quot;&quot;,&quot;non-dropping-particle&quot;:&quot;&quot;},{&quot;family&quot;:&quot;Asfour&quot;,&quot;given&quot;:&quot;Tamim&quot;,&quot;parse-names&quot;:false,&quot;dropping-particle&quot;:&quot;&quot;,&quot;non-dropping-particle&quot;:&quot;&quot;},{&quot;family&quot;:&quot;Kuffner&quot;,&quot;given&quot;:&quot;James&quot;,&quot;parse-names&quot;:false,&quot;dropping-particle&quot;:&quot;&quot;,&quot;non-dropping-particle&quot;:&quot;&quot;},{&quot;family&quot;:&quot;Dillmann&quot;,&quot;given&quot;:&quot;Rüdiger&quot;,&quot;parse-names&quot;:false,&quot;dropping-particle&quot;:&quot;&quot;,&quot;non-dropping-particle&quot;:&quot;&quot;}],&quot;container-title&quot;:&quot;2009 IEEE/RSJ International Conference on Intelligent Robots and Systems, IROS 2009&quot;,&quot;DOI&quot;:&quot;10.1109/IROS.2009.5354625&quot;,&quot;issued&quot;:{&quot;date-parts&quot;:[[2009]]},&quot;abstract&quot;:&quot;In this paper, we present efficient solutions for planning motions of dual-arm manipulation and re-grasping tasks. Motion planning for such tasks on humanoid robots with a high number of degrees of freedom (DoF) requires computationally efficient approaches to determine the robot's full joint configuration at a given grasping position, i.e. solving the Inverse Kinematics (IK) problem for one or both hands of the robot. In this context, we investigate solving the inverse kinematics problem and motion planning for dual-arm manipulation and re-grasping tasks by combining a gradient-descent approach in the robot's pre-computed reachability space with random sampling of free parameters. This strategy provides feasible IK solutions at a low computation cost without resorting to iterative methods which could be trapped by joint-limits. We apply this strategy to dual-arm motion planning tasks in which the robot is holding an object with one hand in order to generate whole-body robot configurations suitable for grasping the object with both hands. In addition, we present two probabilistically complete RRT-based motion planning algorithms (J+-RRT and IK-RRT) that interleave the search for an IK solution with the search for a collision-free trajectory and the extension of these planners to solving re-grasping problems. The capabilities of combining IK methods and planners are shown both in simulation and on the humanoid robot ARMAR-III performing dual-arm tasks in a kitchen environment. © 2009 IEEE.&quot;,&quot;container-title-short&quot;:&quot;&quot;},&quot;isTemporary&quot;:false}]},{&quot;citationID&quot;:&quot;MENDELEY_CITATION_0dcce6a8-d690-4961-b8e5-2998afc9313c&quot;,&quot;properties&quot;:{&quot;noteIndex&quot;:0},&quot;isEdited&quot;:false,&quot;manualOverride&quot;:{&quot;isManuallyOverridden&quot;:false,&quot;citeprocText&quot;:&quot;(Qureshi et al., 2019)&quot;,&quot;manualOverrideText&quot;:&quot;&quot;},&quot;citationTag&quot;:&quot;MENDELEY_CITATION_v3_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&quot;,&quot;citationItems&quot;:[{&quot;id&quot;:&quot;62a903c4-6bcd-37f3-95f8-323fa3dbd92f&quot;,&quot;itemData&quot;:{&quot;type&quot;:&quot;paper-conference&quot;,&quot;id&quot;:&quot;62a903c4-6bcd-37f3-95f8-323fa3dbd92f&quot;,&quot;title&quot;:&quot;Motion planning networks&quot;,&quot;author&quot;:[{&quot;family&quot;:&quot;Qureshi&quot;,&quot;given&quot;:&quot;Ahmed H.&quot;,&quot;parse-names&quot;:false,&quot;dropping-particle&quot;:&quot;&quot;,&quot;non-dropping-particle&quot;:&quot;&quot;},{&quot;family&quot;:&quot;Simeonov&quot;,&quot;given&quot;:&quot;Anthony&quot;,&quot;parse-names&quot;:false,&quot;dropping-particle&quot;:&quot;&quot;,&quot;non-dropping-particle&quot;:&quot;&quot;},{&quot;family&quot;:&quot;Bency&quot;,&quot;given&quot;:&quot;Mayur J.&quot;,&quot;parse-names&quot;:false,&quot;dropping-particle&quot;:&quot;&quot;,&quot;non-dropping-particle&quot;:&quot;&quot;},{&quot;family&quot;:&quot;Yip&quot;,&quot;given&quot;:&quot;Michael C.&quot;,&quot;parse-names&quot;:false,&quot;dropping-particle&quot;:&quot;&quot;,&quot;non-dropping-particle&quot;:&quot;&quot;}],&quot;container-title&quot;:&quot;Proceedings - IEEE International Conference on Robotics and Automation&quot;,&quot;container-title-short&quot;:&quot;Proc IEEE Int Conf Robot Autom&quot;,&quot;DOI&quot;:&quot;10.1109/ICRA.2019.8793889&quot;,&quot;ISSN&quot;:&quot;10504729&quot;,&quot;issued&quot;:{&quot;date-parts&quot;:[[2019]]},&quot;abstract&quot;:&quot;Fast and efficient motion planning algorithms are crucial for many state-of-the-art robotics applications such as self-driving cars. Existing motion planning methods become ineffective as their computational complexity increases exponentially with the dimensionality of the motion planning problem. To address this issue, we present Motion Planning Networks (MPNet), a neural network-based novel planning algorithm. The proposed method encodes the given workspaces directly from a point cloud measurement and generates the end-to-end collision-free paths for the given start and goal configurations. We evaluate MPNet on various 2D and 3D environments including the planning of a 7 DOF Baxter robot manipulator. The results show that MPNet is not only consistently computationally efficient in all environments but also generalizes to completely unseen environments. The results also show that the computation time of MPNet consistently remains less than 1 second in all presented experiments, which is significantly lower than existing state-of-the-art motion planning algorithms.&quot;,&quot;volume&quot;:&quot;2019-May&quot;},&quot;isTemporary&quot;:false}]},{&quot;citationID&quot;:&quot;MENDELEY_CITATION_5ebde465-d961-4cba-aef6-4f72deb7b077&quot;,&quot;properties&quot;:{&quot;noteIndex&quot;:0},&quot;isEdited&quot;:false,&quot;manualOverride&quot;:{&quot;isManuallyOverridden&quot;:false,&quot;citeprocText&quot;:&quot;(Kavraki et al., 1996)&quot;,&quot;manualOverrideText&quot;:&quot;&quot;},&quot;citationTag&quot;:&quot;MENDELEY_CITATION_v3_eyJjaXRhdGlvbklEIjoiTUVOREVMRVlfQ0lUQVRJT05fNWViZGU0NjUtZDk2MS00Y2JhLWFlZjYtNGY3MmRlYjdiMDc3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citationID&quot;:&quot;MENDELEY_CITATION_505ae23c-4e09-4d2c-86eb-256a530ff818&quot;,&quot;properties&quot;:{&quot;noteIndex&quot;:0},&quot;isEdited&quot;:false,&quot;manualOverride&quot;:{&quot;isManuallyOverridden&quot;:false,&quot;citeprocText&quot;:&quot;(Karaman and Frazzoli, 2011)&quot;,&quot;manualOverrideText&quot;:&quot;&quot;},&quot;citationTag&quot;:&quot;MENDELEY_CITATION_v3_eyJjaXRhdGlvbklEIjoiTUVOREVMRVlfQ0lUQVRJT05fNTA1YWUyM2MtNGUwOS00ZDJjLTg2ZWItMjU2YTUzMGZmODE4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LCJzdXBwcmVzcy1hdXRob3IiOmZhbHNlLCJjb21wb3NpdGUiOmZhbHNlLCJhdXRob3Itb25seSI6ZmFsc2V9XX0=&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suppress-author&quot;:false,&quot;composite&quot;:false,&quot;author-only&quot;:false}]},{&quot;citationID&quot;:&quot;MENDELEY_CITATION_d39d3d5d-85d0-4257-b95c-8e7a59e29f8b&quot;,&quot;properties&quot;:{&quot;noteIndex&quot;:0},&quot;isEdited&quot;:false,&quot;manualOverride&quot;:{&quot;isManuallyOverridden&quot;:false,&quot;citeprocText&quot;:&quot;(Karaman et al., 2011)&quot;,&quot;manualOverrideText&quot;:&quot;&quot;},&quot;citationTag&quot;:&quot;MENDELEY_CITATION_v3_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&quot;,&quot;citationItems&quot;:[{&quot;id&quot;:&quot;be57d6a6-9f8f-348a-8a4a-f8d605376509&quot;,&quot;itemData&quot;:{&quot;type&quot;:&quot;paper-conference&quot;,&quot;id&quot;:&quot;be57d6a6-9f8f-348a-8a4a-f8d605376509&quot;,&quot;title&quot;:&quot;Anytime motion planning using the RRT&quot;,&quot;author&quot;:[{&quot;family&quot;:&quot;Karaman&quot;,&quot;given&quot;:&quot;Sertac&quot;,&quot;parse-names&quot;:false,&quot;dropping-particle&quot;:&quot;&quot;,&quot;non-dropping-particle&quot;:&quot;&quot;},{&quot;family&quot;:&quot;Walter&quot;,&quot;given&quot;:&quot;Matthew R.&quot;,&quot;parse-names&quot;:false,&quot;dropping-particle&quot;:&quot;&quot;,&quot;non-dropping-particle&quot;:&quot;&quot;},{&quot;family&quot;:&quot;Perez&quot;,&quot;given&quot;:&quot;Alejandro&quot;,&quot;parse-names&quot;:false,&quot;dropping-particle&quot;:&quot;&quot;,&quot;non-dropping-particle&quot;:&quot;&quot;},{&quot;family&quot;:&quot;Frazzoli&quot;,&quot;given&quot;:&quot;Emilio&quot;,&quot;parse-names&quot;:false,&quot;dropping-particle&quot;:&quot;&quot;,&quot;non-dropping-particle&quot;:&quot;&quot;},{&quot;family&quot;:&quot;Teller&quot;,&quot;given&quot;:&quot;Seth&quot;,&quot;parse-names&quot;:false,&quot;dropping-particle&quot;:&quot;&quot;,&quot;non-dropping-particle&quot;:&quot;&quot;}],&quot;container-title&quot;:&quot;Proceedings - IEEE International Conference on Robotics and Automation&quot;,&quot;container-title-short&quot;:&quot;Proc IEEE Int Conf Robot Autom&quot;,&quot;DOI&quot;:&quot;10.1109/ICRA.2011.5980479&quot;,&quot;ISSN&quot;:&quot;10504729&quot;,&quot;issued&quot;:{&quot;date-parts&quot;:[[2011]]},&quot;abstract&quot;:&quot;The Rapidly-exploring Random Tree (RRT) algorithm, based on incremental sampling, efficiently computes motion plans. Although the RRT algorithm quickly produces candidate feasible solutions, it tends to converge to a solution that is far from optimal. Practical applications favor \&quot;anytime\&quot; algorithms that quickly identify an initial feasible plan, then, given more computation time available during plan execution, improve the plan toward an optimal solution. This paper describes an anytime algorithm based on the RRT* which (like the RRT) finds an initial feasible solution quickly, but (unlike the RRT) almost surely converges to an optimal solution. We present two key extensions to the RRT*, committed trajectories and branch-and-bound tree adaptation, that together enable the algorithm to make more efficient use of computation time online, resulting in an anytime algorithm for real-time implementation. We evaluate the method using a series of Monte Carlo runs in a high-fidelity simulation environment, and compare the operation of the RRT and RRT* methods. We also demonstrate experimental results for an outdoor wheeled robotic vehicle. © 2011 IEEE.&quot;},&quot;isTemporary&quot;:false}]},{&quot;citationID&quot;:&quot;MENDELEY_CITATION_bab57b8f-acbf-4bcf-8796-743f2b3b8afd&quot;,&quot;properties&quot;:{&quot;noteIndex&quot;:0},&quot;isEdited&quot;:false,&quot;manualOverride&quot;:{&quot;isManuallyOverridden&quot;:true,&quot;citeprocText&quot;:&quot;(Rudorfer et al., n.d.)&quot;,&quot;manualOverrideText&quot;:&quot;(Rudorfer et al., 2024)&quot;},&quot;citationTag&quot;:&quot;MENDELEY_CITATION_v3_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&quot;,&quot;citationItems&quot;:[{&quot;id&quot;:&quot;84bb90ab-23d5-300d-98e5-2d3b6093cbf7&quot;,&quot;itemData&quot;:{&quot;type&quot;:&quot;report&quot;,&quot;id&quot;:&quot;84bb90ab-23d5-300d-98e5-2d3b6093cbf7&quot;,&quot;title&quot;:&quot;A Framework for Joint Grasp and Motion Planning in Confined Spaces&quot;,&quot;author&quot;:[{&quot;family&quot;:&quot;Rudorfer&quot;,&quot;given&quot;:&quot;Martin&quot;,&quot;parse-names&quot;:false,&quot;dropping-particle&quot;:&quot;&quot;,&quot;non-dropping-particle&quot;:&quot;&quot;},{&quot;family&quot;:&quot;Hartvich&quot;,&quot;given&quot;:&quot;Jiři&quot;,&quot;parse-names&quot;:false,&quot;dropping-particle&quot;:&quot;&quot;,&quot;non-dropping-particle&quot;:&quot;&quot;},{&quot;family&quot;:&quot;Vonásek&quot;,&quot;given&quot;:&quot;Vojtěch&quot;,&quot;parse-names&quot;:false,&quot;dropping-particle&quot;:&quot;&quot;,&quot;non-dropping-particle&quot;:&quot;&quot;}],&quot;abstract&quot;:&quot;Robotic grasping is a fundamental skill across all domains of robot applications. There is a large body of research for grasping objects in table-top scenarios, where finding suitable grasps is the main challenge. In this work, we are interested in scenarios where the objects are in confined spaces and hence particularly difficult to reach. Planning how the robot approaches the object becomes a major part of the challenge, giving rise to methods for joint grasp and motion planning. The framework proposed in this paper provides 20 benchmark scenarios with systematically increasing difficulty , realistic objects with precomputed grasp annotations, and tools to create and share more scenarios. We further provide two baseline planners and evaluate them on the scenarios, demonstrating that the proposed difficulty levels indeed offer a meaningful progression. We invite the research community to build upon this framework by making all components publicly available as open source.&quot;,&quot;container-title-short&quot;:&quot;&quot;},&quot;isTemporary&quot;:false}]},{&quot;citationID&quot;:&quot;MENDELEY_CITATION_e8f942b6-fdca-4620-9f8a-ec47259fe04f&quot;,&quot;properties&quot;:{&quot;noteIndex&quot;:0},&quot;isEdited&quot;:false,&quot;manualOverride&quot;:{&quot;isManuallyOverridden&quot;:false,&quot;citeprocText&quot;:&quot;(Kavraki et al., 1996)&quot;,&quot;manualOverrideText&quot;:&quot;&quot;},&quot;citationTag&quot;:&quot;MENDELEY_CITATION_v3_eyJjaXRhdGlvbklEIjoiTUVOREVMRVlfQ0lUQVRJT05fZThmOTQyYjYtZmRjYS00NjIwLTlmOGEtZWM0NzI1OWZlMDRm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UsInN1cHByZXNzLWF1dGhvciI6ZmFsc2UsImNvbXBvc2l0ZSI6ZmFsc2UsImF1dGhvci1vbmx5IjpmYWxzZX1dfQ==&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suppress-author&quot;:false,&quot;composite&quot;:false,&quot;author-only&quot;:false}]},{&quot;citationID&quot;:&quot;MENDELEY_CITATION_7a03aa33-2dfd-464e-94ab-a7a3d23f0f29&quot;,&quot;properties&quot;:{&quot;noteIndex&quot;:0},&quot;isEdited&quot;:false,&quot;manualOverride&quot;:{&quot;isManuallyOverridden&quot;:false,&quot;citeprocText&quot;:&quot;(Fan, 2023; Lavalle, 2006)&quot;,&quot;manualOverrideText&quot;:&quot;&quot;},&quot;citationTag&quot;:&quot;MENDELEY_CITATION_v3_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&quot;,&quot;citationItems&quot;:[{&quot;id&quot;:&quot;c4fad6ab-5aa3-359e-a58a-600908cf9b7d&quot;,&quot;itemData&quot;:{&quot;type&quot;:&quot;report&quot;,&quot;id&quot;:&quot;c4fad6ab-5aa3-359e-a58a-600908cf9b7d&quot;,&quot;title&quot;:&quot;PLANNING ALGORITHMS&quot;,&quot;author&quot;:[{&quot;family&quot;:&quot;Lavalle&quot;,&quot;given&quot;:&quot;Steven M&quot;,&quot;parse-names&quot;:false,&quot;dropping-particle&quot;:&quot;&quot;,&quot;non-dropping-particle&quot;:&quot;&quot;}],&quot;accessed&quot;:{&quot;date-parts&quot;:[[2024,8,4]]},&quot;URL&quot;:&quot;https://msl.cs.uiuc.edu/planning/bookbig.pdf&quot;,&quot;issued&quot;:{&quot;date-parts&quot;:[[2006]]}},&quot;isTemporary&quot;:false},{&quot;id&quot;:&quot;bafe2f8a-3d22-3f80-a63c-db1acb165eb9&quot;,&quot;itemData&quot;:{&quot;type&quot;:&quot;paper-conference&quot;,&quot;id&quot;:&quot;bafe2f8a-3d22-3f80-a63c-db1acb165eb9&quot;,&quot;title&quot;:&quot;Multi-Point path planning for robots based on deep reinforcement learning&quot;,&quot;author&quot;:[{&quot;family&quot;:&quot;Fan&quot;,&quot;given&quot;:&quot;Zeyu&quot;,&quot;parse-names&quot;:false,&quot;dropping-particle&quot;:&quot;&quot;,&quot;non-dropping-particle&quot;:&quot;&quot;}],&quot;container-title&quot;:&quot;Journal of Physics: Conference Series&quot;,&quot;container-title-short&quot;:&quot;J Phys Conf Ser&quot;,&quot;DOI&quot;:&quot;10.1088/1742-6596/2580/1/012048&quot;,&quot;ISSN&quot;:&quot;17426596&quot;,&quot;issued&quot;:{&quot;date-parts&quot;:[[2023]]},&quot;abstract&quot;:&quot;Motion Planning is a key technology for mobile robots, which decomposes a Motion task that cannot be completed by a single action into multiple discrete actions that can be performed. This paper aims to design a robot motion planning algorithm based on reinforcement learning and make a robot carry out continuous multi-objective point motion planning. Motion planning network is a planning algorithm based on a neural network, and DQN is a classical algorithm in the field of reinforcement learning. Based on the two kinds of algorithm for motion planning, the Deep Q - learning algorithm chooses the robot's next target, and then through the motion planning of the network between the current coordinates to the next target path planning. This paper analyzes the performance of the multi-point motion planning algorithm, and the results show that the algorithm is able to a higher success rate of successful completion of the task planning, but the reward strategy derived from the experiment still has the possibility of optimization.&quot;,&quot;issue&quot;:&quot;1&quot;,&quot;volume&quot;:&quot;2580&quot;},&quot;isTemporary&quot;:false}]},{&quot;citationID&quot;:&quot;MENDELEY_CITATION_434286a4-ab60-43e8-b5c3-724d5c273a8a&quot;,&quot;properties&quot;:{&quot;noteIndex&quot;:0},&quot;isEdited&quot;:false,&quot;manualOverride&quot;:{&quot;isManuallyOverridden&quot;:false,&quot;citeprocText&quot;:&quot;(Karaman and Frazzoli, 2011)&quot;,&quot;manualOverrideText&quot;:&quot;&quot;},&quot;citationTag&quot;:&quot;MENDELEY_CITATION_v3_eyJjaXRhdGlvbklEIjoiTUVOREVMRVlfQ0lUQVRJT05fNDM0Mjg2YTQtYWI2MC00M2U4LWI1YzMtNzI0ZDVjMjczYThh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citationID&quot;:&quot;MENDELEY_CITATION_7c270525-b8f3-44c0-8ca4-d3f276f59911&quot;,&quot;properties&quot;:{&quot;noteIndex&quot;:0},&quot;isEdited&quot;:false,&quot;manualOverride&quot;:{&quot;isManuallyOverridden&quot;:false,&quot;citeprocText&quot;:&quot;(Liniger and Van Gool, 2020; Zhang and Zhu, 2020)&quot;,&quot;manualOverrideText&quot;:&quot;&quot;},&quot;citationTag&quot;:&quot;MENDELEY_CITATION_v3_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&quot;,&quot;citationItems&quot;:[{&quot;id&quot;:&quot;dcf746cd-1f91-33e8-8da3-0d870855a59d&quot;,&quot;itemData&quot;:{&quot;type&quot;:&quot;paper-conference&quot;,&quot;id&quot;:&quot;dcf746cd-1f91-33e8-8da3-0d870855a59d&quot;,&quot;title&quot;:&quot;Safe Motion Planning for Autonomous Driving using an Adversarial Road Model&quot;,&quot;author&quot;:[{&quot;family&quot;:&quot;Liniger&quot;,&quot;given&quot;:&quot;Alexander&quot;,&quot;parse-names&quot;:false,&quot;dropping-particle&quot;:&quot;&quot;,&quot;non-dropping-particle&quot;:&quot;&quot;},{&quot;family&quot;:&quot;Gool&quot;,&quot;given&quot;:&quot;Luc&quot;,&quot;parse-names&quot;:false,&quot;dropping-particle&quot;:&quot;&quot;,&quot;non-dropping-particle&quot;:&quot;Van&quot;}],&quot;container-title&quot;:&quot;Robotics: Science and Systems&quot;,&quot;DOI&quot;:&quot;10.15607/RSS.2020.XVI.044&quot;,&quot;ISSN&quot;:&quot;2330765X&quot;,&quot;issued&quot;:{&quot;date-parts&quot;:[[2020]]},&quot;abstract&quot;:&quot;This paper presents a game-theoretic path-following formulation where the opponent is an adversary road model. This formulation allows us to compute safe sets using tools from viability theory, that can be used as terminal constraints in an optimization-based motion planner. Based on the adversary road model, we first derive an analytical discriminating domain, which even allows guaranteeing safety in the case when steering rate constraints are considered. Second, we compute the discriminating kernel and show that the output of the gridding based algorithm can be accurately approximated by a fully connected neural network, which can again be used as a terminal constraint. Finally, we show that by using our proposed safe sets, an optimization-based motion planner can successfully drive on city and country roads with prediction horizons too short for other baselines to complete the task.&quot;,&quot;container-title-short&quot;:&quot;&quot;},&quot;isTemporary&quot;:false},{&quot;id&quot;:&quot;92c298d7-3983-34ed-97b7-f04de5db95d8&quot;,&quot;itemData&quot;:{&quot;type&quot;:&quot;article-journal&quot;,&quot;id&quot;:&quot;92c298d7-3983-34ed-97b7-f04de5db95d8&quot;,&quot;title&quot;:&quot;Sampling-based motion planning for free-floating space robot without inverse kinematics&quot;,&quot;author&quot;:[{&quot;family&quot;:&quot;Zhang&quot;,&quot;given&quot;:&quot;Hongwen&quot;,&quot;parse-names&quot;:false,&quot;dropping-particle&quot;:&quot;&quot;,&quot;non-dropping-particle&quot;:&quot;&quot;},{&quot;family&quot;:&quot;Zhu&quot;,&quot;given&quot;:&quot;Zhanxia&quot;,&quot;parse-names&quot;:false,&quot;dropping-particle&quot;:&quot;&quot;,&quot;non-dropping-particle&quot;:&quot;&quot;}],&quot;container-title&quot;:&quot;Applied Sciences (Switzerland)&quot;,&quot;DOI&quot;:&quot;10.3390/app10249137&quot;,&quot;ISSN&quot;:&quot;20763417&quot;,&quot;issued&quot;:{&quot;date-parts&quot;:[[2020]]},&quot;abstract&quot;:&quot;Motion planning is one of the most important technologies for free-floating space robots (FFSRs) to increase operation safety and autonomy in orbit. As a nonholonomic system, a first-order differential relationship exists between the joint angle and the base attitude of the space robot, which makes it pretty challenging to implement the relevant motion planning. Meanwhile, the existing planning framework must solve inverse kinematics for goal configuration and has the limitation that the goal configuration and the initial configuration may not be in the same connected domain. Thus, faced with these questions, this paper investigates a novel motion planning algorithm based on rapidly-exploring random trees (RRTs) for an FFSR from an initial configuration to a goal end-effector (EE) pose. In a motion planning algorithm designed to deal with differential constraints and restrict base attitude disturbance, two control-based local planners are proposed, respectively, for random configuration guiding growth and goal EE pose-guiding growth of the tree. The former can ensure the effective exploration of the configuration space, and the latter can reduce the possibility of occurrence of singularity while ensuring the fast convergence of the algorithm and no violation of the attitude constraints. Compared with the existing works, it does not require the inverse kinematics to be solved while the planning task is completed and the attitude constraint is preserved. The simulation results verify the effectiveness of the algorithm.&quot;,&quot;issue&quot;:&quot;24&quot;,&quot;volume&quot;:&quot;10&quot;,&quot;container-title-short&quot;:&quot;&quot;},&quot;isTemporary&quot;:false}]},{&quot;citationID&quot;:&quot;MENDELEY_CITATION_ba73bcac-8783-442a-a927-395db5e76fa8&quot;,&quot;properties&quot;:{&quot;noteIndex&quot;:0},&quot;isEdited&quot;:false,&quot;manualOverride&quot;:{&quot;isManuallyOverridden&quot;:false,&quot;citeprocText&quot;:&quot;(Kavraki et al., 1996)&quot;,&quot;manualOverrideText&quot;:&quot;&quot;},&quot;citationTag&quot;:&quot;MENDELEY_CITATION_v3_eyJjaXRhdGlvbklEIjoiTUVOREVMRVlfQ0lUQVRJT05fYmE3M2JjYWMtODc4My00NDJhLWE5MjctMzk1ZGI1ZTc2ZmE4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citationID&quot;:&quot;MENDELEY_CITATION_55782447-89c6-423e-b106-c597b31394e4&quot;,&quot;properties&quot;:{&quot;noteIndex&quot;:0},&quot;isEdited&quot;:false,&quot;manualOverride&quot;:{&quot;isManuallyOverridden&quot;:false,&quot;citeprocText&quot;:&quot;(Kahn et al., 2018; Tai et al., 2016)&quot;,&quot;manualOverrideText&quot;:&quot;&quot;},&quot;citationTag&quot;:&quot;MENDELEY_CITATION_v3_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&quot;,&quot;citationItems&quot;:[{&quot;id&quot;:&quot;d16679d7-1b25-36d3-bf75-9f3879fc47f5&quot;,&quot;itemData&quot;:{&quot;type&quot;:&quot;paper-conference&quot;,&quot;id&quot;:&quot;d16679d7-1b25-36d3-bf75-9f3879fc47f5&quot;,&quot;title&quot;:&quot;Self-Supervised Deep Reinforcement Learning with Generalized Computation Graphs for Robot Navigation&quot;,&quot;author&quot;:[{&quot;family&quot;:&quot;Kahn&quot;,&quot;given&quot;:&quot;Gregory&quot;,&quot;parse-names&quot;:false,&quot;dropping-particle&quot;:&quot;&quot;,&quot;non-dropping-particle&quot;:&quot;&quot;},{&quot;family&quot;:&quot;Villaflor&quot;,&quot;given&quot;:&quot;Adam&quot;,&quot;parse-names&quot;:false,&quot;dropping-particle&quot;:&quot;&quot;,&quot;non-dropping-particle&quot;:&quot;&quot;},{&quot;family&quot;:&quot;Ding&quot;,&quot;given&quot;:&quot;Bosen&quot;,&quot;parse-names&quot;:false,&quot;dropping-particle&quot;:&quot;&quot;,&quot;non-dropping-particle&quot;:&quot;&quot;},{&quot;family&quot;:&quot;Abbeel&quot;,&quot;given&quot;:&quot;Pieter&quot;,&quot;parse-names&quot;:false,&quot;dropping-particle&quot;:&quot;&quot;,&quot;non-dropping-particle&quot;:&quot;&quot;},{&quot;family&quot;:&quot;Levine&quot;,&quot;given&quot;:&quot;Sergey&quot;,&quot;parse-names&quot;:false,&quot;dropping-particle&quot;:&quot;&quot;,&quot;non-dropping-particle&quot;:&quot;&quot;}],&quot;container-title&quot;:&quot;Proceedings - IEEE International Conference on Robotics and Automation&quot;,&quot;container-title-short&quot;:&quot;Proc IEEE Int Conf Robot Autom&quot;,&quot;DOI&quot;:&quot;10.1109/ICRA.2018.8460655&quot;,&quot;ISSN&quot;:&quot;10504729&quot;,&quot;issued&quot;:{&quot;date-parts&quot;:[[2018]]},&quot;abstract&quot;:&quot;Enabling robots to autonomously navigate complex environments is essential for real-world deployment. Prior methods approach this problem by having the robot maintain an internal map of the world, and then use a localization and planning method to navigate through the internal map. However, these approaches often include a variety of assumptions, are computationally intensive, and do not learn from failures. In contrast, learning-based methods improve as the robot acts in the environment, but are difficult to deploy in the real-world due to their high sample complexity. To address the need to learn complex policies with few samples, we propose a generalized computation graph that subsumes value-based model-free methods and model-based methods, with specific instantiations interpolating between model-free and model-based. We then instantiate this graph to form a navigation model that learns from raw images and is sample efficient. Our simulated car experiments explore the design decisions of our navigation model, and show our approach outperforms single-step and N -step double Q-learning. We also evaluate our approach on a real-world RC car and show it can learn to navigate through a complex indoor environment with a few hours of fully autonomous, self-supervised training. Videos of the experiments and code can be found at github.com/gkahn13/gcg.&quot;},&quot;isTemporary&quot;:false},{&quot;id&quot;:&quot;58ea5ec7-553e-3b67-addf-ca25651c6199&quot;,&quot;itemData&quot;:{&quot;type&quot;:&quot;paper-conference&quot;,&quot;id&quot;:&quot;58ea5ec7-553e-3b67-addf-ca25651c6199&quot;,&quot;title&quot;:&quot;A deep-network solution towards model-less obstacle avoidance&quot;,&quot;author&quot;:[{&quot;family&quot;:&quot;Tai&quot;,&quot;given&quot;:&quot;Lei&quot;,&quot;parse-names&quot;:false,&quot;dropping-particle&quot;:&quot;&quot;,&quot;non-dropping-particle&quot;:&quot;&quot;},{&quot;family&quot;:&quot;Li&quot;,&quot;given&quot;:&quot;Shaohua&quot;,&quot;parse-names&quot;:false,&quot;dropping-particle&quot;:&quot;&quot;,&quot;non-dropping-particle&quot;:&quot;&quot;},{&quot;family&quot;:&quot;Liu&quot;,&quot;given&quot;:&quot;Ming&quot;,&quot;parse-names&quot;:false,&quot;dropping-particle&quot;:&quot;&quot;,&quot;non-dropping-particle&quot;:&quot;&quot;}],&quot;container-title&quot;:&quot;IEEE International Conference on Intelligent Robots and Systems&quot;,&quot;DOI&quot;:&quot;10.1109/IROS.2016.7759428&quot;,&quot;ISSN&quot;:&quot;21530866&quot;,&quot;issued&quot;:{&quot;date-parts&quot;:[[2016]]},&quot;abstract&quot;:&quot;Obstacle avoidance is the core problem for mobile robots. Its objective is to allow mobile robots to explore an unknown environment without colliding into other objects. It is the basis for various tasks, e.g. surveillance and rescue, etc. Previous approaches mainly focused on geometric models (such as constructing local cost-maps) which could be regarded as low-level intelligence without any cognitive process. Recently, deep learning has made great breakthroughs in computer vision, especially for recognition and cognitive tasks. It takes advantage of the hierarchical models inspired by human brain structures. However, it is a fact that deep learning, up till now, has seldom been used for controlling and decision making. Inspired by the advantages of deep learning, we take indoor obstacle avoidance as example to show the effectiveness of a hierarchical structure that fuses a convolutional neural network (CNN) with a decision process. It is a highly compact network structure that takes raw depth images as input, and generates control commands as network output, by which a model-less obstacle avoidance behavior is achieved. We test our approach in real-world indoor environments. The new findings and results are reported at the end of the paper.&quot;,&quot;volume&quot;:&quot;2016-November&quot;,&quot;container-title-short&quot;:&quot;&quot;},&quot;isTemporary&quot;:false}]},{&quot;citationID&quot;:&quot;MENDELEY_CITATION_ce3e0352-306c-4d35-8d1d-eaf78b192aee&quot;,&quot;properties&quot;:{&quot;noteIndex&quot;:0},&quot;isEdited&quot;:false,&quot;manualOverride&quot;:{&quot;isManuallyOverridden&quot;:false,&quot;citeprocText&quot;:&quot;(Calandra et al., 2018; Mahler et al., 2017)&quot;,&quot;manualOverrideText&quot;:&quot;&quot;},&quot;citationTag&quot;:&quot;MENDELEY_CITATION_v3_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&quot;,&quot;citationItems&quot;:[{&quot;id&quot;:&quot;b7cc8e37-5c0e-3539-ba6a-0ab840133174&quot;,&quot;itemData&quot;:{&quot;type&quot;:&quot;paper-conference&quot;,&quot;id&quot;:&quot;b7cc8e37-5c0e-3539-ba6a-0ab840133174&quot;,&quot;title&quot;:&quot;Dex-Net 2.0: Deep learning to plan Robust grasps with synthetic point clouds and analytic grasp metrics&quot;,&quot;author&quot;:[{&quot;family&quot;:&quot;Mahler&quot;,&quot;given&quot;:&quot;Jeffrey&quot;,&quot;parse-names&quot;:false,&quot;dropping-particle&quot;:&quot;&quot;,&quot;non-dropping-particle&quot;:&quot;&quot;},{&quot;family&quot;:&quot;Liang&quot;,&quot;given&quot;:&quot;Jacky&quot;,&quot;parse-names&quot;:false,&quot;dropping-particle&quot;:&quot;&quot;,&quot;non-dropping-particle&quot;:&quot;&quot;},{&quot;family&quot;:&quot;Niyaz&quot;,&quot;given&quot;:&quot;Sherdil&quot;,&quot;parse-names&quot;:false,&quot;dropping-particle&quot;:&quot;&quot;,&quot;non-dropping-particle&quot;:&quot;&quot;},{&quot;family&quot;:&quot;Laskey&quot;,&quot;given&quot;:&quot;Michael&quot;,&quot;parse-names&quot;:false,&quot;dropping-particle&quot;:&quot;&quot;,&quot;non-dropping-particle&quot;:&quot;&quot;},{&quot;family&quot;:&quot;Doan&quot;,&quot;given&quot;:&quot;Richard&quot;,&quot;parse-names&quot;:false,&quot;dropping-particle&quot;:&quot;&quot;,&quot;non-dropping-particle&quot;:&quot;&quot;},{&quot;family&quot;:&quot;Liu&quot;,&quot;given&quot;:&quot;Xinyu&quot;,&quot;parse-names&quot;:false,&quot;dropping-particle&quot;:&quot;&quot;,&quot;non-dropping-particle&quot;:&quot;&quot;},{&quot;family&quot;:&quot;Ojea&quot;,&quot;given&quot;:&quot;Juan Aparicio&quot;,&quot;parse-names&quot;:false,&quot;dropping-particle&quot;:&quot;&quot;,&quot;non-dropping-particle&quot;:&quot;&quot;},{&quot;family&quot;:&quot;Goldberg&quot;,&quot;given&quot;:&quot;Ken&quot;,&quot;parse-names&quot;:false,&quot;dropping-particle&quot;:&quot;&quot;,&quot;non-dropping-particle&quot;:&quot;&quot;}],&quot;container-title&quot;:&quot;Robotics: Science and Systems&quot;,&quot;DOI&quot;:&quot;10.15607/rss.2017.xiii.058&quot;,&quot;ISSN&quot;:&quot;2330765X&quot;,&quot;issued&quot;:{&quot;date-parts&quot;:[[2017]]},&quot;abstract&quot;:&quot;To reduce data collection time for deep learning of robust robotic grasp plans, we explore training from a synthetic dataset of 6.7 million point clouds, grasps, and analytic grasp metrics generated from thousands of 3D models from Dex-Net 1.0 in randomized poses on a table. We use the resulting dataset, Dex-Net 2.0, to train a Grasp Quality Convolutional Neural Network (GQ-CNN) model that rapidly predicts the probability of success of grasps from depth images, where grasps are specified as the planar position, angle, and depth of a gripper relative to an RGB-D sensor. Experiments with over 1,000 trials on an ABB YuMi comparing grasp planning methods on singulated objects suggest that a GQ-CNN trained with only synthetic data from Dex-Net 2.0 can be used to plan grasps in 0.8s with a success rate of 93% on eight known objects with adversarial geometry and is 3× faster than registering point clouds to a precomputed dataset of objects and indexing grasps. The Dex-Net 2.0 grasp planner also has the highest success rate on a dataset of 10 novel rigid objects and achieves 99% precision (one false positive out of 69 grasps classified as robust) on a dataset of 40 novel household objects, some of which are articulated or deformable.&quot;,&quot;volume&quot;:&quot;13&quot;,&quot;container-title-short&quot;:&quot;&quot;},&quot;isTemporary&quot;:false},{&quot;id&quot;:&quot;a9a308c7-9317-378c-87bb-3f02e1d613a1&quot;,&quot;itemData&quot;:{&quot;type&quot;:&quot;article-journal&quot;,&quot;id&quot;:&quot;a9a308c7-9317-378c-87bb-3f02e1d613a1&quot;,&quot;title&quot;:&quot;More than a feeling: Learning to grasp and regrasp using vision and touch&quot;,&quot;author&quot;:[{&quot;family&quot;:&quot;Calandra&quot;,&quot;given&quot;:&quot;Roberto&quot;,&quot;parse-names&quot;:false,&quot;dropping-particle&quot;:&quot;&quot;,&quot;non-dropping-particle&quot;:&quot;&quot;},{&quot;family&quot;:&quot;Owens&quot;,&quot;given&quot;:&quot;Andrew&quot;,&quot;parse-names&quot;:false,&quot;dropping-particle&quot;:&quot;&quot;,&quot;non-dropping-particle&quot;:&quot;&quot;},{&quot;family&quot;:&quot;Jayaraman&quot;,&quot;given&quot;:&quot;Dinesh&quot;,&quot;parse-names&quot;:false,&quot;dropping-particle&quot;:&quot;&quot;,&quot;non-dropping-particle&quot;:&quot;&quot;},{&quot;family&quot;:&quot;Lin&quot;,&quot;given&quot;:&quot;Justin&quot;,&quot;parse-names&quot;:false,&quot;dropping-particle&quot;:&quot;&quot;,&quot;non-dropping-particle&quot;:&quot;&quot;},{&quot;family&quot;:&quot;Yuan&quot;,&quot;given&quot;:&quot;Wenzhen&quot;,&quot;parse-names&quot;:false,&quot;dropping-particle&quot;:&quot;&quot;,&quot;non-dropping-particle&quot;:&quot;&quot;},{&quot;family&quot;:&quot;Malik&quot;,&quot;given&quot;:&quot;Jitendra&quot;,&quot;parse-names&quot;:false,&quot;dropping-particle&quot;:&quot;&quot;,&quot;non-dropping-particle&quot;:&quot;&quot;},{&quot;family&quot;:&quot;Adelson&quot;,&quot;given&quot;:&quot;Edward H.&quot;,&quot;parse-names&quot;:false,&quot;dropping-particle&quot;:&quot;&quot;,&quot;non-dropping-particle&quot;:&quot;&quot;},{&quot;family&quot;:&quot;Levine&quot;,&quot;given&quot;:&quot;Sergey&quot;,&quot;parse-names&quot;:false,&quot;dropping-particle&quot;:&quot;&quot;,&quot;non-dropping-particle&quot;:&quot;&quot;}],&quot;container-title&quot;:&quot;IEEE Robotics and Automation Letters&quot;,&quot;container-title-short&quot;:&quot;IEEE Robot Autom Lett&quot;,&quot;DOI&quot;:&quot;10.1109/LRA.2018.2852779&quot;,&quot;ISSN&quot;:&quot;23773766&quot;,&quot;issued&quot;:{&quot;date-parts&quot;:[[2018]]},&quot;abstract&quot;:&quot;For humans, the process of grasping an object relies heavily on rich tactile feedback. Most recent robotic grasping work, however, has been based only on visual input, and thus cannot easily benefit from feedback after initiating contact. In this letter, we investigate how a robot can learn to use tactile information to iteratively and efficiently adjust its grasp. To this end, we propose an end-to-end action-conditional model that learns regrasping policies from raw visuo-tactile data. This model - a deep, multimodal convolutional network - predicts the outcome of a candidate grasp adjustment, and then executes a grasp by iteratively selecting the most promising actions. Our approach requires neither calibration of the tactile sensors nor any analytical modeling of contact forces, thus reducing the engineering effort required to obtain efficient grasping policies. We train our model with data from about 6450 grasping trials on a two-finger gripper equipped with GelSight high-resolution tactile sensors on each finger. Across extensive experiments, our approach outperforms a variety of baselines at 1) estimating grasp adjustment outcomes, 2) selecting efficient grasp adjustments for quick grasping, and 3) reducing the amount of force applied at the fingers, while maintaining competitive performance. Finally, we study the choices made by our model and show that it has successfully acquired useful and interpretable grasping behaviors.&quot;,&quot;issue&quot;:&quot;4&quot;,&quot;volume&quot;:&quot;3&quot;},&quot;isTemporary&quot;:false}]},{&quot;citationID&quot;:&quot;MENDELEY_CITATION_7189df0a-bbbc-4332-a651-c3df5e1c7313&quot;,&quot;properties&quot;:{&quot;noteIndex&quot;:0},&quot;isEdited&quot;:false,&quot;manualOverride&quot;:{&quot;isManuallyOverridden&quot;:false,&quot;citeprocText&quot;:&quot;(Bicchi, 1995)&quot;,&quot;manualOverrideText&quot;:&quot;&quot;},&quot;citationTag&quot;:&quot;MENDELEY_CITATION_v3_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&quot;,&quot;citationItems&quot;:[{&quot;id&quot;:&quot;7ba5d918-7891-3493-9647-8d833f990c23&quot;,&quot;itemData&quot;:{&quot;type&quot;:&quot;article-journal&quot;,&quot;id&quot;:&quot;7ba5d918-7891-3493-9647-8d833f990c23&quot;,&quot;title&quot;:&quot;On the Closure Properties of Robotic Grasping&quot;,&quot;author&quot;:[{&quot;family&quot;:&quot;Bicchi&quot;,&quot;given&quot;:&quot;Antonio&quot;,&quot;parse-names&quot;:false,&quot;dropping-particle&quot;:&quot;&quot;,&quot;non-dropping-particle&quot;:&quot;&quot;}],&quot;container-title&quot;:&quot;The International Journal of Robotics Research&quot;,&quot;container-title-short&quot;:&quot;Int J Rob Res&quot;,&quot;DOI&quot;:&quot;10.1177/027836499501400402&quot;,&quot;ISSN&quot;:&quot;17413176&quot;,&quot;issued&quot;:{&quot;date-parts&quot;:[[1995]]},&quot;abstract&quot;:&quot;The form-closure and force-closure properties of robotic grasp ing are investigated. Loosely speaking, these properties are related to the capability of the robot to inhibit motions of the workpiece in spite of externally applied forces. In this article, form-closure is considered as a purely geometric property of a set of unilateral (contact) constraints, such as those applied on a workpiece by a mechanical fixture, while force-closure is related to the capability of the particular robotic device being considered to apply forces through contacts. The concepts of partial form- and force-closure properties are introduced and discussed, and an algorithm is proposed to obtain a synthetic geometric description of partial form-closure constraints. Al though the literature abounds with form-closure tests, proposed algorithms for testing force-closure are either approximate or computationally expensive. This article proves the equiva lence of force-closure analysis with the study of the equilibria of an ordinary differential equation, to which Lyapunov's di rect method is applied. This observation leads to an efficient algorithm for assessing the force-closure property of the grasp. © 1995, Sage Publications. All rights reserved.&quot;,&quot;issue&quot;:&quot;4&quot;,&quot;volume&quot;:&quot;14&quot;},&quot;isTemporary&quot;:false}]},{&quot;citationID&quot;:&quot;MENDELEY_CITATION_93163d7e-b290-4bad-bf50-1b0caee42ec9&quot;,&quot;properties&quot;:{&quot;noteIndex&quot;:0},&quot;isEdited&quot;:false,&quot;manualOverride&quot;:{&quot;isManuallyOverridden&quot;:false,&quot;citeprocText&quot;:&quot;(Mishra et al., 1987)&quot;,&quot;manualOverrideText&quot;:&quot;&quot;},&quot;citationTag&quot;:&quot;MENDELEY_CITATION_v3_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&quot;,&quot;citationItems&quot;:[{&quot;id&quot;:&quot;9c587d6f-ade9-3d1f-8745-711fd5064a08&quot;,&quot;itemData&quot;:{&quot;type&quot;:&quot;article-journal&quot;,&quot;id&quot;:&quot;9c587d6f-ade9-3d1f-8745-711fd5064a08&quot;,&quot;title&quot;:&quot;On the existence and synthesis of multifinger positive grips&quot;,&quot;author&quot;:[{&quot;family&quot;:&quot;Mishra&quot;,&quot;given&quot;:&quot;B.&quot;,&quot;parse-names&quot;:false,&quot;dropping-particle&quot;:&quot;&quot;,&quot;non-dropping-particle&quot;:&quot;&quot;},{&quot;family&quot;:&quot;Schwartz&quot;,&quot;given&quot;:&quot;J. T.&quot;,&quot;parse-names&quot;:false,&quot;dropping-particle&quot;:&quot;&quot;,&quot;non-dropping-particle&quot;:&quot;&quot;},{&quot;family&quot;:&quot;Sharir&quot;,&quot;given&quot;:&quot;M.&quot;,&quot;parse-names&quot;:false,&quot;dropping-particle&quot;:&quot;&quot;,&quot;non-dropping-particle&quot;:&quot;&quot;}],&quot;container-title&quot;:&quot;Algorithmica&quot;,&quot;container-title-short&quot;:&quot;Algorithmica&quot;,&quot;DOI&quot;:&quot;10.1007/BF01840373&quot;,&quot;ISSN&quot;:&quot;01784617&quot;,&quot;issued&quot;:{&quot;date-parts&quot;:[[1987]]},&quot;abstract&quot;:&quot;We study the criteria under which an object can be gripped by a multifingered dexterous hand, assuming no static friction between the object and the fingers; such grips are called positive grips. We study three cases in detail: (i) the body is at equilibrium, (ii) the body is under some constant external force/torque, and (iii) the body is under a varying external force/torque. In each case we obtain tight bounds on the number of fingers needed to obtain grip. We also present efficient algorithms to synthesize such positive grips for bounded polyhedral/polygonal objects; the number of fingers employed in the grips synthesized by our algorithms match the above bounds. The algorithms run in time linear in the number of faces/sides. The paper may be of independent interest for its presentation of algorithms arising in the study of positive linear spaces. © 1987 Springer-Verlag New York Inc.&quot;,&quot;issue&quot;:&quot;1-4&quot;,&quot;volume&quot;:&quot;2&quot;},&quot;isTemporary&quot;:false}]},{&quot;citationID&quot;:&quot;MENDELEY_CITATION_d0256a54-4953-40cb-a365-60af7a3bc370&quot;,&quot;properties&quot;:{&quot;noteIndex&quot;:0},&quot;isEdited&quot;:false,&quot;manualOverride&quot;:{&quot;isManuallyOverridden&quot;:false,&quot;citeprocText&quot;:&quot;(Ciocarlie and Allen, 2009)&quot;,&quot;manualOverrideText&quot;:&quot;&quot;},&quot;citationTag&quot;:&quot;MENDELEY_CITATION_v3_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&quot;,&quot;citationItems&quot;:[{&quot;id&quot;:&quot;a73ff7b9-adaf-33ba-99ef-4810faa3770f&quot;,&quot;itemData&quot;:{&quot;type&quot;:&quot;article-journal&quot;,&quot;id&quot;:&quot;a73ff7b9-adaf-33ba-99ef-4810faa3770f&quot;,&quot;title&quot;:&quot;Hand posture subspaces for dexterous robotic grasping&quot;,&quot;author&quot;:[{&quot;family&quot;:&quot;Ciocarlie&quot;,&quot;given&quot;:&quot;Matei T.&quot;,&quot;parse-names&quot;:false,&quot;dropping-particle&quot;:&quot;&quot;,&quot;non-dropping-particle&quot;:&quot;&quot;},{&quot;family&quot;:&quot;Allen&quot;,&quot;given&quot;:&quot;Peter K.&quot;,&quot;parse-names&quot;:false,&quot;dropping-particle&quot;:&quot;&quot;,&quot;non-dropping-particle&quot;:&quot;&quot;}],&quot;container-title&quot;:&quot;International Journal of Robotics Research&quot;,&quot;DOI&quot;:&quot;10.1177/0278364909105606&quot;,&quot;ISSN&quot;:&quot;02783649&quot;,&quot;issued&quot;:{&quot;date-parts&quot;:[[2009]]},&quot;abstract&quot;:&quot;In this paper we focus on the concept of low-dimensional posture subspaces for artificial hands. We begin by discussing the applicability of a hand configuration subspace to the problem of automated grasp synthesis; our results show that low-dimensional optimization can be instrumental in deriving effective pre-grasp shapes for a number of complex robotic hands. We then show that the computational advantages of using a reduced dimensionality framework enable it to serve as an interface between the human and automated components of an interactive grasping system. We present an on-line grasp planner that allows a human operator to perform dexterous grasping tasks using an artificial hand. In order to achieve the computational rates required for effective user interaction, grasp planning is performed in a hand posture subspace of highly reduced dimensionality. The system also uses real-time input provided by the operator, further simplifying the search for stable grasps to the point where solutions can be found at interactive rates. We demonstrate our approach on a number of different hand models and target objects, in both real and virtual environments.&quot;,&quot;issue&quot;:&quot;7&quot;,&quot;volume&quot;:&quot;28&quot;,&quot;container-title-short&quot;:&quot;&quot;},&quot;isTemporary&quot;:false}]},{&quot;citationID&quot;:&quot;MENDELEY_CITATION_123828e6-558a-4c29-9136-108f10d5979f&quot;,&quot;properties&quot;:{&quot;noteIndex&quot;:0},&quot;isEdited&quot;:false,&quot;manualOverride&quot;:{&quot;isManuallyOverridden&quot;:true,&quot;citeprocText&quot;:&quot;(Prats et al., 2007)&quot;,&quot;manualOverrideText&quot;:&quot;Prats et al. (2007)&quot;},&quot;citationTag&quot;:&quot;MENDELEY_CITATION_v3_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&quot;,&quot;citationItems&quot;:[{&quot;id&quot;:&quot;cf4a5908-7e8e-364d-92e9-ba85ef658da9&quot;,&quot;itemData&quot;:{&quot;type&quot;:&quot;paper-conference&quot;,&quot;id&quot;:&quot;cf4a5908-7e8e-364d-92e9-ba85ef658da9&quot;,&quot;title&quot;:&quot;Task-oriented grasping using hand preshapes and task frames&quot;,&quot;author&quot;:[{&quot;family&quot;:&quot;Prats&quot;,&quot;given&quot;:&quot;Mario&quot;,&quot;parse-names&quot;:false,&quot;dropping-particle&quot;:&quot;&quot;,&quot;non-dropping-particle&quot;:&quot;&quot;},{&quot;family&quot;:&quot;Sanz&quot;,&quot;given&quot;:&quot;Pedro J.&quot;,&quot;parse-names&quot;:false,&quot;dropping-particle&quot;:&quot;&quot;,&quot;non-dropping-particle&quot;:&quot;&quot;},{&quot;family&quot;:&quot;Pobil&quot;,&quot;given&quot;:&quot;Angel P.&quot;,&quot;parse-names&quot;:false,&quot;dropping-particle&quot;:&quot;&quot;,&quot;non-dropping-particle&quot;:&quot;Del&quot;}],&quot;container-title&quot;:&quot;Proceedings - IEEE International Conference on Robotics and Automation&quot;,&quot;container-title-short&quot;:&quot;Proc IEEE Int Conf Robot Autom&quot;,&quot;DOI&quot;:&quot;10.1109/ROBOT.2007.363582&quot;,&quot;ISSN&quot;:&quot;10504729&quot;,&quot;issued&quot;:{&quot;date-parts&quot;:[[2007]]},&quot;abstract&quot;:&quot;In this paper we present a robot that is able to perform daily manipulation tasks in a home environment, such as opening doors and drawers. Taking as input a simplified object model and the task to perform, the robot automatically finds a grasp suitable for the task and performs it. For this, we identify a set of hand preshapes and classify them according to the grasp wrench space they generate. Given a task, the robot selects the most suitable hand preshape and automatically plans a set of actions in order to reach the object and to perform the task, taking continuously into account the task forces. The concept of hand preshape is extended for the inclusion of a task frame, which is a concept from task planning, thus filling the gap between the grasp and the task. © 2007 IEEE.&quot;},&quot;isTemporary&quot;:false,&quot;suppress-author&quot;:false,&quot;composite&quot;:false,&quot;author-only&quot;:false}]},{&quot;citationID&quot;:&quot;MENDELEY_CITATION_f3f2ac36-49d0-411f-95d4-5888a868c54a&quot;,&quot;properties&quot;:{&quot;noteIndex&quot;:0},&quot;isEdited&quot;:false,&quot;manualOverride&quot;:{&quot;isManuallyOverridden&quot;:true,&quot;citeprocText&quot;:&quot;(Yan et al., 2019)&quot;,&quot;manualOverrideText&quot;:&quot;Yan et al. (2019)&quot;},&quot;citationTag&quot;:&quot;MENDELEY_CITATION_v3_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&quot;,&quot;citationItems&quot;:[{&quot;id&quot;:&quot;7a28bc64-66bd-38a8-9df0-1957a2760175&quot;,&quot;itemData&quot;:{&quot;type&quot;:&quot;article-journal&quot;,&quot;id&quot;:&quot;7a28bc64-66bd-38a8-9df0-1957a2760175&quot;,&quot;title&quot;:&quot;Precision Grasp Planning for Multi-Finger Hand to Grasp Unknown Objects&quot;,&quot;author&quot;:[{&quot;family&quot;:&quot;Yan&quot;,&quot;given&quot;:&quot;Wenyu&quot;,&quot;parse-names&quot;:false,&quot;dropping-particle&quot;:&quot;&quot;,&quot;non-dropping-particle&quot;:&quot;&quot;},{&quot;family&quot;:&quot;Deng&quot;,&quot;given&quot;:&quot;Zhen&quot;,&quot;parse-names&quot;:false,&quot;dropping-particle&quot;:&quot;&quot;,&quot;non-dropping-particle&quot;:&quot;&quot;},{&quot;family&quot;:&quot;Chen&quot;,&quot;given&quot;:&quot;Jinbao&quot;,&quot;parse-names&quot;:false,&quot;dropping-particle&quot;:&quot;&quot;,&quot;non-dropping-particle&quot;:&quot;&quot;},{&quot;family&quot;:&quot;Nie&quot;,&quot;given&quot;:&quot;Hong&quot;,&quot;parse-names&quot;:false,&quot;dropping-particle&quot;:&quot;&quot;,&quot;non-dropping-particle&quot;:&quot;&quot;},{&quot;family&quot;:&quot;Zhang&quot;,&quot;given&quot;:&quot;Jianwei&quot;,&quot;parse-names&quot;:false,&quot;dropping-particle&quot;:&quot;&quot;,&quot;non-dropping-particle&quot;:&quot;&quot;}],&quot;container-title&quot;:&quot;Robotica&quot;,&quot;container-title-short&quot;:&quot;Robotica&quot;,&quot;DOI&quot;:&quot;10.1017/S0263574719000031&quot;,&quot;ISSN&quot;:&quot;14698668&quot;,&quot;issued&quot;:{&quot;date-parts&quot;:[[2019]]},&quot;abstract&quot;:&quot;Determining an appropriate grasp configuration for multi-finger grasping is difficult due to the complexity of robotic hands. The multi-finger grasp planning should consider not only geometry constraints of objects but also kinematics and dynamics of robotic hand. In this paper, a precision grasp-planning framework is presented for multi-finger hand to grasp unknown objects. First, the manipulation capabilities of the robotic hand are analyzed. The analysis results are further used as bases for the precision grasp planning. Second, the superquadric (SQ) fitting method is used for approximating unknown object models. Finally, a local-global optimization method is implemented to find appropriate grasp configurations for dexterous hand. The presented planning framework is validated in simulation experiments. Simulation results demonstrated that the presented grasp-planning framework enables the multi-finger hand to grasp unknown objects effectively.&quot;,&quot;issue&quot;:&quot;8&quot;,&quot;volume&quot;:&quot;37&quot;},&quot;isTemporary&quot;:false}]},{&quot;citationID&quot;:&quot;MENDELEY_CITATION_3f944884-a438-4a99-aa45-cb2dd0e46e92&quot;,&quot;properties&quot;:{&quot;noteIndex&quot;:0},&quot;isEdited&quot;:false,&quot;manualOverride&quot;:{&quot;isManuallyOverridden&quot;:false,&quot;citeprocText&quot;:&quot;(Wan and Harada, 2017)&quot;,&quot;manualOverrideText&quot;:&quot;&quot;},&quot;citationTag&quot;:&quot;MENDELEY_CITATION_v3_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&quot;,&quot;citationItems&quot;:[{&quot;id&quot;:&quot;e47a2211-6096-347c-a941-ee1acd0ed10f&quot;,&quot;itemData&quot;:{&quot;type&quot;:&quot;paper-conference&quot;,&quot;id&quot;:&quot;e47a2211-6096-347c-a941-ee1acd0ed10f&quot;,&quot;title&quot;:&quot;Regrasp planning using 10,000s of grasps&quot;,&quot;author&quot;:[{&quot;family&quot;:&quot;Wan&quot;,&quot;given&quot;:&quot;Weiwei&quot;,&quot;parse-names&quot;:false,&quot;dropping-particle&quot;:&quot;&quot;,&quot;non-dropping-particle&quot;:&quot;&quot;},{&quot;family&quot;:&quot;Harada&quot;,&quot;given&quot;:&quot;Kensuke&quot;,&quot;parse-names&quot;:false,&quot;dropping-particle&quot;:&quot;&quot;,&quot;non-dropping-particle&quot;:&quot;&quot;}],&quot;container-title&quot;:&quot;IEEE International Conference on Intelligent Robots and Systems&quot;,&quot;DOI&quot;:&quot;10.1109/IROS.2017.8206011&quot;,&quot;ISSN&quot;:&quot;21530866&quot;,&quot;issued&quot;:{&quot;date-parts&quot;:[[2017]]},&quot;abstract&quot;:&quot;This paper develops intelligent algorithms for robots to reorient objects. Given the initial and goal poses of an object, the proposed algorithms plan a sequence of robot poses and grasp configurations that reorient the object from its initial pose to the goal. While the topic has been studied extensively in previous work, this paper makes important improvements in grasp planning by using over-segmented meshes, in data storage by using relational database, and in regrasp planning by mixing real-world roadmaps. The improvements enable robots to do robust regrasp planning using 10,000s of grasps and their relationships in interactive time. The proposed algorithms are validated using various objects and robots.&quot;,&quot;volume&quot;:&quot;2017-September&quot;,&quot;container-title-short&quot;:&quot;&quot;},&quot;isTemporary&quot;:false,&quot;suppress-author&quot;:false,&quot;composite&quot;:false,&quot;author-only&quot;:false}]},{&quot;citationID&quot;:&quot;MENDELEY_CITATION_f8279cf5-f822-4046-94e0-c8e7830adf20&quot;,&quot;properties&quot;:{&quot;noteIndex&quot;:0},&quot;isEdited&quot;:false,&quot;manualOverride&quot;:{&quot;isManuallyOverridden&quot;:true,&quot;citeprocText&quot;:&quot;(Ferrari and Canny, 1992)&quot;,&quot;manualOverrideText&quot;:&quot;Ferrari and Canny, (1992)&quot;},&quot;citationTag&quot;:&quot;MENDELEY_CITATION_v3_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&quot;,&quot;citationItems&quot;:[{&quot;id&quot;:&quot;356fce7c-4c93-32d3-9769-b833bd636a8d&quot;,&quot;itemData&quot;:{&quot;type&quot;:&quot;paper-conference&quot;,&quot;id&quot;:&quot;356fce7c-4c93-32d3-9769-b833bd636a8d&quot;,&quot;title&quot;:&quot;Planning optimal grasps&quot;,&quot;author&quot;:[{&quot;family&quot;:&quot;Ferrari&quot;,&quot;given&quot;:&quot;Carlo&quot;,&quot;parse-names&quot;:false,&quot;dropping-particle&quot;:&quot;&quot;,&quot;non-dropping-particle&quot;:&quot;&quot;},{&quot;family&quot;:&quot;Canny&quot;,&quot;given&quot;:&quot;John&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1992.219918&quot;,&quot;issued&quot;:{&quot;date-parts&quot;:[[1992]]},&quot;abstract&quot;:&quot;The authors address the problem of planning optimal grasps. Two general optimality criteria that consider the total finger force and the maximum finger force are introduced and discussed. Their formalization using various metrics on a space of generalized forces is detailed. The geometric interpretation of the two criteria leads to an efficient planning algorithm. An example of its use in a robotic environment equipped with two-jaw and three-jaw is described.&quot;,&quot;volume&quot;:&quot;3&quot;},&quot;isTemporary&quot;:false,&quot;suppress-author&quot;:false,&quot;composite&quot;:false,&quot;author-only&quot;:false}]},{&quot;citationID&quot;:&quot;MENDELEY_CITATION_68a13d1c-3ed0-4747-bd8b-fc8a39c0c275&quot;,&quot;properties&quot;:{&quot;noteIndex&quot;:0},&quot;isEdited&quot;:false,&quot;manualOverride&quot;:{&quot;isManuallyOverridden&quot;:false,&quot;citeprocText&quot;:&quot;(Bohg et al., 2014)&quot;,&quot;manualOverrideText&quot;:&quot;&quot;},&quot;citationTag&quot;:&quot;MENDELEY_CITATION_v3_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&quot;,&quot;citationItems&quot;:[{&quot;id&quot;:&quot;1e295a92-f277-32f7-901e-459ec0946c41&quot;,&quot;itemData&quot;:{&quot;type&quot;:&quot;article-journal&quot;,&quot;id&quot;:&quot;1e295a92-f277-32f7-901e-459ec0946c41&quot;,&quot;title&quot;:&quot;Data-driven grasp synthesis-A survey&quot;,&quot;author&quot;:[{&quot;family&quot;:&quot;Bohg&quot;,&quot;given&quot;:&quot;Jeannette&quot;,&quot;parse-names&quot;:false,&quot;dropping-particle&quot;:&quot;&quot;,&quot;non-dropping-particle&quot;:&quot;&quot;},{&quot;family&quot;:&quot;Morales&quot;,&quot;given&quot;:&quot;Antonio&quot;,&quot;parse-names&quot;:false,&quot;dropping-particle&quot;:&quot;&quot;,&quot;non-dropping-particle&quot;:&quot;&quot;},{&quot;family&quot;:&quot;Asfour&quot;,&quot;given&quot;:&quot;Tamim&quot;,&quot;parse-names&quot;:false,&quot;dropping-particle&quot;:&quot;&quot;,&quot;non-dropping-particle&quot;:&quot;&quot;},{&quot;family&quot;:&quot;Kragic&quot;,&quot;given&quot;:&quot;Danica&quot;,&quot;parse-names&quot;:false,&quot;dropping-particle&quot;:&quot;&quot;,&quot;non-dropping-particle&quot;:&quot;&quot;}],&quot;container-title&quot;:&quot;IEEE Transactions on Robotics&quot;,&quot;DOI&quot;:&quot;10.1109/TRO.2013.2289018&quot;,&quot;ISSN&quot;:&quot;15523098&quot;,&quot;issued&quot;:{&quot;date-parts&quot;:[[2014]]},&quot;abstract&quot;:&quot;We review the work on data-driven grasp synthesis and the methodologies for sampling and ranking candidate grasps. We divide the approaches into three groups based on whether they synthesize grasps for known, familiar, or unknown objects. This structure allows us to identify common object representations and perceptual processes that facilitate the employed data-driven grasp synthesis technique. In the case of known objects, we concentrate on the approaches that are based on object recognition and pose estimation. In the case of familiar objects, the techniques use some form of a similarity matching to a set of previously encountered objects. Finally, for the approaches dealing with unknown objects, the core part is the extraction of specific features that are indicative of good grasps. Our survey provides an overview of the different methodologies and discusses open problems in the area of robot grasping. We also draw a parallel to the classical approaches that rely on analytic formulations. © 2013 IEEE.&quot;,&quot;issue&quot;:&quot;2&quot;,&quot;volume&quot;:&quot;30&quot;,&quot;container-title-short&quot;:&quot;&quot;},&quot;isTemporary&quot;:false,&quot;suppress-author&quot;:false,&quot;composite&quot;:false,&quot;author-only&quot;:false}]},{&quot;citationID&quot;:&quot;MENDELEY_CITATION_60ceac5c-abeb-4a79-9217-816644903611&quot;,&quot;properties&quot;:{&quot;noteIndex&quot;:0},&quot;isEdited&quot;:false,&quot;manualOverride&quot;:{&quot;isManuallyOverridden&quot;:false,&quot;citeprocText&quot;:&quot;(Vahrenkamp et al., 2010)&quot;,&quot;manualOverrideText&quot;:&quot;&quot;},&quot;citationTag&quot;:&quot;MENDELEY_CITATION_v3_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&quot;,&quot;citationItems&quot;:[{&quot;id&quot;:&quot;02687e53-87cb-3667-a979-9c337afb53c3&quot;,&quot;itemData&quot;:{&quot;type&quot;:&quot;paper-conference&quot;,&quot;id&quot;:&quot;02687e53-87cb-3667-a979-9c337afb53c3&quot;,&quot;title&quot;:&quot;Integrated grasp and motion planning&quot;,&quot;author&quot;:[{&quot;family&quot;:&quot;Vahrenkamp&quot;,&quot;given&quot;:&quot;Nikolaus&quot;,&quot;parse-names&quot;:false,&quot;dropping-particle&quot;:&quot;&quot;,&quot;non-dropping-particle&quot;:&quot;&quot;},{&quot;family&quot;:&quot;Do&quot;,&quot;given&quot;:&quot;Martin&quot;,&quot;parse-names&quot;:false,&quot;dropping-particle&quot;:&quot;&quot;,&quot;non-dropping-particle&quot;:&quot;&quot;},{&quot;family&quot;:&quot;Asfour&quot;,&quot;given&quot;:&quot;Tamim&quot;,&quot;parse-names&quot;:false,&quot;dropping-particle&quot;:&quot;&quot;,&quot;non-dropping-particle&quot;:&quot;&quot;},{&quot;family&quot;:&quot;Dillmann&quot;,&quot;given&quot;:&quot;Rüdiger&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2010.5509377&quot;,&quot;ISSN&quot;:&quot;10504729&quot;,&quot;issued&quot;:{&quot;date-parts&quot;:[[2010]]},&quot;abstract&quot;:&quot;In this work, we present an integrated planner for collision-free single and dual arm grasping motions. The proposed Grasp-RRT planner combines the three main tasks needed for grasping an object: finding a feasible grasp, solving the inverse kinematics and searching a collision-free trajectory that brings the hand to the grasping pose. Therefore, RRT-based algorithms are used to build a tree of reachable and collision-free configurations. During RRT-generation, potential grasping positions are generated and approach movements toward them are computed. The quality of reachable grasping poses is scored with an online grasp quality measurement module which is based on the computation of applied forces in order to diminish the net torque.We also present an extension to a dual arm planner which generates bimanual grasps together with corresponding dual arm grasping motions. The algorithms are evaluated with different setups in simulation and on the humanoid robot ARMAR-III. ©2010 IEEE.&quot;},&quot;isTemporary&quot;:false,&quot;suppress-author&quot;:false,&quot;composite&quot;:false,&quot;author-only&quot;:false}]},{&quot;citationID&quot;:&quot;MENDELEY_CITATION_cdfe0e03-d031-4d0e-bfe4-a1d62b775303&quot;,&quot;properties&quot;:{&quot;noteIndex&quot;:0},&quot;isEdited&quot;:false,&quot;manualOverride&quot;:{&quot;isManuallyOverridden&quot;:false,&quot;citeprocText&quot;:&quot;(Calandra et al., 2018)&quot;,&quot;manualOverrideText&quot;:&quot;&quot;},&quot;citationTag&quot;:&quot;MENDELEY_CITATION_v3_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&quot;,&quot;citationItems&quot;:[{&quot;id&quot;:&quot;a9a308c7-9317-378c-87bb-3f02e1d613a1&quot;,&quot;itemData&quot;:{&quot;type&quot;:&quot;article-journal&quot;,&quot;id&quot;:&quot;a9a308c7-9317-378c-87bb-3f02e1d613a1&quot;,&quot;title&quot;:&quot;More than a feeling: Learning to grasp and regrasp using vision and touch&quot;,&quot;author&quot;:[{&quot;family&quot;:&quot;Calandra&quot;,&quot;given&quot;:&quot;Roberto&quot;,&quot;parse-names&quot;:false,&quot;dropping-particle&quot;:&quot;&quot;,&quot;non-dropping-particle&quot;:&quot;&quot;},{&quot;family&quot;:&quot;Owens&quot;,&quot;given&quot;:&quot;Andrew&quot;,&quot;parse-names&quot;:false,&quot;dropping-particle&quot;:&quot;&quot;,&quot;non-dropping-particle&quot;:&quot;&quot;},{&quot;family&quot;:&quot;Jayaraman&quot;,&quot;given&quot;:&quot;Dinesh&quot;,&quot;parse-names&quot;:false,&quot;dropping-particle&quot;:&quot;&quot;,&quot;non-dropping-particle&quot;:&quot;&quot;},{&quot;family&quot;:&quot;Lin&quot;,&quot;given&quot;:&quot;Justin&quot;,&quot;parse-names&quot;:false,&quot;dropping-particle&quot;:&quot;&quot;,&quot;non-dropping-particle&quot;:&quot;&quot;},{&quot;family&quot;:&quot;Yuan&quot;,&quot;given&quot;:&quot;Wenzhen&quot;,&quot;parse-names&quot;:false,&quot;dropping-particle&quot;:&quot;&quot;,&quot;non-dropping-particle&quot;:&quot;&quot;},{&quot;family&quot;:&quot;Malik&quot;,&quot;given&quot;:&quot;Jitendra&quot;,&quot;parse-names&quot;:false,&quot;dropping-particle&quot;:&quot;&quot;,&quot;non-dropping-particle&quot;:&quot;&quot;},{&quot;family&quot;:&quot;Adelson&quot;,&quot;given&quot;:&quot;Edward H.&quot;,&quot;parse-names&quot;:false,&quot;dropping-particle&quot;:&quot;&quot;,&quot;non-dropping-particle&quot;:&quot;&quot;},{&quot;family&quot;:&quot;Levine&quot;,&quot;given&quot;:&quot;Sergey&quot;,&quot;parse-names&quot;:false,&quot;dropping-particle&quot;:&quot;&quot;,&quot;non-dropping-particle&quot;:&quot;&quot;}],&quot;container-title&quot;:&quot;IEEE Robotics and Automation Letters&quot;,&quot;container-title-short&quot;:&quot;IEEE Robot Autom Lett&quot;,&quot;DOI&quot;:&quot;10.1109/LRA.2018.2852779&quot;,&quot;ISSN&quot;:&quot;23773766&quot;,&quot;issued&quot;:{&quot;date-parts&quot;:[[2018]]},&quot;abstract&quot;:&quot;For humans, the process of grasping an object relies heavily on rich tactile feedback. Most recent robotic grasping work, however, has been based only on visual input, and thus cannot easily benefit from feedback after initiating contact. In this letter, we investigate how a robot can learn to use tactile information to iteratively and efficiently adjust its grasp. To this end, we propose an end-to-end action-conditional model that learns regrasping policies from raw visuo-tactile data. This model - a deep, multimodal convolutional network - predicts the outcome of a candidate grasp adjustment, and then executes a grasp by iteratively selecting the most promising actions. Our approach requires neither calibration of the tactile sensors nor any analytical modeling of contact forces, thus reducing the engineering effort required to obtain efficient grasping policies. We train our model with data from about 6450 grasping trials on a two-finger gripper equipped with GelSight high-resolution tactile sensors on each finger. Across extensive experiments, our approach outperforms a variety of baselines at 1) estimating grasp adjustment outcomes, 2) selecting efficient grasp adjustments for quick grasping, and 3) reducing the amount of force applied at the fingers, while maintaining competitive performance. Finally, we study the choices made by our model and show that it has successfully acquired useful and interpretable grasping behaviors.&quot;,&quot;issue&quot;:&quot;4&quot;,&quot;volume&quot;:&quot;3&quot;},&quot;isTemporary&quot;:false,&quot;suppress-author&quot;:false,&quot;composite&quot;:false,&quot;author-only&quot;:false}]},{&quot;citationID&quot;:&quot;MENDELEY_CITATION_b0ad6d5f-d72f-4bda-940b-7e719bcdd038&quot;,&quot;properties&quot;:{&quot;noteIndex&quot;:0},&quot;isEdited&quot;:false,&quot;manualOverride&quot;:{&quot;isManuallyOverridden&quot;:false,&quot;citeprocText&quot;:&quot;(Kopicki et al., 2011)&quot;,&quot;manualOverrideText&quot;:&quot;&quot;},&quot;citationTag&quot;:&quot;MENDELEY_CITATION_v3_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&quot;,&quot;citationItems&quot;:[{&quot;id&quot;:&quot;1f41f359-573c-3ab7-bb50-e6819b95954e&quot;,&quot;itemData&quot;:{&quot;type&quot;:&quot;paper-conference&quot;,&quot;id&quot;:&quot;1f41f359-573c-3ab7-bb50-e6819b95954e&quot;,&quot;title&quot;:&quot;Learning to predict how rigid objects behave under simple manipulation&quot;,&quot;author&quot;:[{&quot;family&quot;:&quot;Kopicki&quot;,&quot;given&quot;:&quot;Marek&quot;,&quot;parse-names&quot;:false,&quot;dropping-particle&quot;:&quot;&quot;,&quot;non-dropping-particle&quot;:&quot;&quot;},{&quot;family&quot;:&quot;Zurek&quot;,&quot;given&quot;:&quot;Sebastian&quot;,&quot;parse-names&quot;:false,&quot;dropping-particle&quot;:&quot;&quot;,&quot;non-dropping-particle&quot;:&quot;&quot;},{&quot;family&quot;:&quot;Stolkin&quot;,&quot;given&quot;:&quot;Rustam&quot;,&quot;parse-names&quot;:false,&quot;dropping-particle&quot;:&quot;&quot;,&quot;non-dropping-particle&quot;:&quot;&quot;},{&quot;family&quot;:&quot;Mörwald&quot;,&quot;given&quot;:&quot;Thomas&quot;,&quot;parse-names&quot;:false,&quot;dropping-particle&quot;:&quot;&quot;,&quot;non-dropping-particle&quot;:&quot;&quot;},{&quot;family&quot;:&quot;Wyatt&quot;,&quot;given&quot;:&quot;Jeremy&quot;,&quot;parse-names&quot;:false,&quot;dropping-particle&quot;:&quot;&quot;,&quot;non-dropping-particle&quot;:&quot;&quot;}],&quot;container-title&quot;:&quot;Proceedings - IEEE International Conference on Robotics and Automation&quot;,&quot;container-title-short&quot;:&quot;Proc IEEE Int Conf Robot Autom&quot;,&quot;DOI&quot;:&quot;10.1109/ICRA.2011.5980295&quot;,&quot;ISSN&quot;:&quot;10504729&quot;,&quot;issued&quot;:{&quot;date-parts&quot;:[[2011]]},&quot;abstract&quot;:&quot;An important problem in robotic manipulation is the ability to predict how objects behave under manipulative actions. This ability is necessary to allow planning of object manipulations. Physics simulators can be used to do this, but they model many kinds of object interaction poorly. An alternative is to learn a motion model for objects by interacting with them. In this paper we address the problem of learning to predict the interactions of rigid bodies in a probabilistic framework, and demonstrate the results in the domain of robotic push manipulation. A robot arm applies random pushes to various objects and observes the resulting motion with a vision system. The relationship between push actions and object motions is learned, and enables the robot to predict the motions that will result from new pushes. The learning does not make explicit use of physics knowledge, or any pre-coded physical constraints, nor is it even restricted to domains which obey any particular rules of physics. We use regression to learn efficiently how to predict the gross motion of a particular object. We further show how different density functions can encode different kinds of information about the behaviour of interacting objects. By combining these as a product of densities, we show how learned predictors can cope with a degree of generalisation to previously unencountered object shapes, subjected to previously unencountered push directions. Performance is evaluated through a combination of virtual experiments in a physics simulator, and real experiments with a 5-axis arm equipped with a simple, rigid finger. © 2011 IEEE.&quot;},&quot;isTemporary&quot;:false,&quot;suppress-author&quot;:false,&quot;composite&quot;:false,&quot;author-only&quot;:false}]},{&quot;citationID&quot;:&quot;MENDELEY_CITATION_07038268-3fe8-4ed1-9d6c-2a487c585899&quot;,&quot;properties&quot;:{&quot;noteIndex&quot;:0},&quot;isEdited&quot;:false,&quot;manualOverride&quot;:{&quot;isManuallyOverridden&quot;:false,&quot;citeprocText&quot;:&quot;(Ciocarlie and Allen, 2009)&quot;,&quot;manualOverrideText&quot;:&quot;&quot;},&quot;citationTag&quot;:&quot;MENDELEY_CITATION_v3_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&quot;,&quot;citationItems&quot;:[{&quot;id&quot;:&quot;a73ff7b9-adaf-33ba-99ef-4810faa3770f&quot;,&quot;itemData&quot;:{&quot;type&quot;:&quot;article-journal&quot;,&quot;id&quot;:&quot;a73ff7b9-adaf-33ba-99ef-4810faa3770f&quot;,&quot;title&quot;:&quot;Hand posture subspaces for dexterous robotic grasping&quot;,&quot;author&quot;:[{&quot;family&quot;:&quot;Ciocarlie&quot;,&quot;given&quot;:&quot;Matei T.&quot;,&quot;parse-names&quot;:false,&quot;dropping-particle&quot;:&quot;&quot;,&quot;non-dropping-particle&quot;:&quot;&quot;},{&quot;family&quot;:&quot;Allen&quot;,&quot;given&quot;:&quot;Peter K.&quot;,&quot;parse-names&quot;:false,&quot;dropping-particle&quot;:&quot;&quot;,&quot;non-dropping-particle&quot;:&quot;&quot;}],&quot;container-title&quot;:&quot;International Journal of Robotics Research&quot;,&quot;DOI&quot;:&quot;10.1177/0278364909105606&quot;,&quot;ISSN&quot;:&quot;02783649&quot;,&quot;issued&quot;:{&quot;date-parts&quot;:[[2009]]},&quot;abstract&quot;:&quot;In this paper we focus on the concept of low-dimensional posture subspaces for artificial hands. We begin by discussing the applicability of a hand configuration subspace to the problem of automated grasp synthesis; our results show that low-dimensional optimization can be instrumental in deriving effective pre-grasp shapes for a number of complex robotic hands. We then show that the computational advantages of using a reduced dimensionality framework enable it to serve as an interface between the human and automated components of an interactive grasping system. We present an on-line grasp planner that allows a human operator to perform dexterous grasping tasks using an artificial hand. In order to achieve the computational rates required for effective user interaction, grasp planning is performed in a hand posture subspace of highly reduced dimensionality. The system also uses real-time input provided by the operator, further simplifying the search for stable grasps to the point where solutions can be found at interactive rates. We demonstrate our approach on a number of different hand models and target objects, in both real and virtual environments.&quot;,&quot;issue&quot;:&quot;7&quot;,&quot;volume&quot;:&quot;28&quot;,&quot;container-title-short&quot;:&quot;&quot;},&quot;isTemporary&quot;:false,&quot;suppress-author&quot;:false,&quot;composite&quot;:false,&quot;author-only&quot;:false}]},{&quot;citationID&quot;:&quot;MENDELEY_CITATION_24f4742d-ee67-49cb-a542-f6186aaf2a9e&quot;,&quot;properties&quot;:{&quot;noteIndex&quot;:0},&quot;isEdited&quot;:false,&quot;manualOverride&quot;:{&quot;isManuallyOverridden&quot;:false,&quot;citeprocText&quot;:&quot;(Vahrenkamp et al., 2010)&quot;,&quot;manualOverrideText&quot;:&quot;&quot;},&quot;citationTag&quot;:&quot;MENDELEY_CITATION_v3_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&quot;,&quot;citationItems&quot;:[{&quot;id&quot;:&quot;02687e53-87cb-3667-a979-9c337afb53c3&quot;,&quot;itemData&quot;:{&quot;type&quot;:&quot;paper-conference&quot;,&quot;id&quot;:&quot;02687e53-87cb-3667-a979-9c337afb53c3&quot;,&quot;title&quot;:&quot;Integrated grasp and motion planning&quot;,&quot;author&quot;:[{&quot;family&quot;:&quot;Vahrenkamp&quot;,&quot;given&quot;:&quot;Nikolaus&quot;,&quot;parse-names&quot;:false,&quot;dropping-particle&quot;:&quot;&quot;,&quot;non-dropping-particle&quot;:&quot;&quot;},{&quot;family&quot;:&quot;Do&quot;,&quot;given&quot;:&quot;Martin&quot;,&quot;parse-names&quot;:false,&quot;dropping-particle&quot;:&quot;&quot;,&quot;non-dropping-particle&quot;:&quot;&quot;},{&quot;family&quot;:&quot;Asfour&quot;,&quot;given&quot;:&quot;Tamim&quot;,&quot;parse-names&quot;:false,&quot;dropping-particle&quot;:&quot;&quot;,&quot;non-dropping-particle&quot;:&quot;&quot;},{&quot;family&quot;:&quot;Dillmann&quot;,&quot;given&quot;:&quot;Rüdiger&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2010.5509377&quot;,&quot;ISSN&quot;:&quot;10504729&quot;,&quot;issued&quot;:{&quot;date-parts&quot;:[[2010]]},&quot;abstract&quot;:&quot;In this work, we present an integrated planner for collision-free single and dual arm grasping motions. The proposed Grasp-RRT planner combines the three main tasks needed for grasping an object: finding a feasible grasp, solving the inverse kinematics and searching a collision-free trajectory that brings the hand to the grasping pose. Therefore, RRT-based algorithms are used to build a tree of reachable and collision-free configurations. During RRT-generation, potential grasping positions are generated and approach movements toward them are computed. The quality of reachable grasping poses is scored with an online grasp quality measurement module which is based on the computation of applied forces in order to diminish the net torque.We also present an extension to a dual arm planner which generates bimanual grasps together with corresponding dual arm grasping motions. The algorithms are evaluated with different setups in simulation and on the humanoid robot ARMAR-III. ©2010 IEEE.&quot;},&quot;isTemporary&quot;:false,&quot;suppress-author&quot;:false,&quot;composite&quot;:false,&quot;author-only&quot;:false}]},{&quot;citationID&quot;:&quot;MENDELEY_CITATION_0ef9ea0d-7464-44dc-b60d-64a8abd56716&quot;,&quot;properties&quot;:{&quot;noteIndex&quot;:0},&quot;isEdited&quot;:false,&quot;manualOverride&quot;:{&quot;isManuallyOverridden&quot;:false,&quot;citeprocText&quot;:&quot;(Leu et al., 2022)&quot;,&quot;manualOverrideText&quot;:&quot;&quot;},&quot;citationTag&quot;:&quot;MENDELEY_CITATION_v3_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&quot;,&quot;citationItems&quot;:[{&quot;id&quot;:&quot;5c18ae77-07ee-368e-a55a-20c38cb6368b&quot;,&quot;itemData&quot;:{&quot;type&quot;:&quot;article-journal&quot;,&quot;id&quot;:&quot;5c18ae77-07ee-368e-a55a-20c38cb6368b&quot;,&quot;title&quot;:&quot;Robust Task Planning for Assembly Lines with Human-Robot Collaboration&quot;,&quot;author&quot;:[{&quot;family&quot;:&quot;Leu&quot;,&quot;given&quot;:&quot;Jessica&quot;,&quot;parse-names&quot;:false,&quot;dropping-particle&quot;:&quot;&quot;,&quot;non-dropping-particle&quot;:&quot;&quot;},{&quot;family&quot;:&quot;Cheng&quot;,&quot;given&quot;:&quot;Yujiao&quot;,&quot;parse-names&quot;:false,&quot;dropping-particle&quot;:&quot;&quot;,&quot;non-dropping-particle&quot;:&quot;&quot;},{&quot;family&quot;:&quot;Liu&quot;,&quot;given&quot;:&quot;Changliu&quot;,&quot;parse-names&quot;:false,&quot;dropping-particle&quot;:&quot;&quot;,&quot;non-dropping-particle&quot;:&quot;&quot;},{&quot;family&quot;:&quot;Tomizuka&quot;,&quot;given&quot;:&quot;Masayoshi&quot;,&quot;parse-names&quot;:false,&quot;dropping-particle&quot;:&quot;&quot;,&quot;non-dropping-particle&quot;:&quot;&quot;}],&quot;URL&quot;:&quot;http://arxiv.org/abs/2204.07936&quot;,&quot;issued&quot;:{&quot;date-parts&quot;:[[2022,4,17]]},&quot;abstract&quot;:&quot;Efficient and robust task planning for a human-robot collaboration (HRC) system remains challenging. The human-aware task planner needs to assign jobs to both robots and human workers so that they can work collaboratively to achieve better time efficiency. However, the complexity of the tasks and the stochastic nature of the human collaborators bring challenges to such task planning. To reduce the complexity of the planning problem, we utilize the hierarchical task model, which explicitly captures the sequential and parallel relationships of the task. We model human movements with the sigma-lognormal functions to account for human-induced uncertainties. A human action model adaptation scheme is applied during run-time, and it provides a measure for modeling the human-induced uncertainties. We propose a sampling-based method to estimate human job completion time uncertainties. Next, we propose a robust task planner, which formulates the planning problem as a robust optimization problem by considering the task structure and the uncertainties. We conduct simulations of a robot arm collaborating with a human worker in an electronics assembly setting. The results show that our proposed planner can reduce task completion time when human-induced uncertainties occur compared to the baseline planner.&quot;,&quot;container-title-short&quot;:&quot;&quot;},&quot;isTemporary&quot;:false,&quot;suppress-author&quot;:false,&quot;composite&quot;:false,&quot;author-only&quot;:false}]},{&quot;citationID&quot;:&quot;MENDELEY_CITATION_edff306c-b2b6-4045-9ae3-e2ca56084ffb&quot;,&quot;properties&quot;:{&quot;noteIndex&quot;:0},&quot;isEdited&quot;:false,&quot;manualOverride&quot;:{&quot;isManuallyOverridden&quot;:false,&quot;citeprocText&quot;:&quot;(Tai et al., 2016)&quot;,&quot;manualOverrideText&quot;:&quot;&quot;},&quot;citationTag&quot;:&quot;MENDELEY_CITATION_v3_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&quot;,&quot;citationItems&quot;:[{&quot;id&quot;:&quot;58ea5ec7-553e-3b67-addf-ca25651c6199&quot;,&quot;itemData&quot;:{&quot;type&quot;:&quot;paper-conference&quot;,&quot;id&quot;:&quot;58ea5ec7-553e-3b67-addf-ca25651c6199&quot;,&quot;title&quot;:&quot;A deep-network solution towards model-less obstacle avoidance&quot;,&quot;author&quot;:[{&quot;family&quot;:&quot;Tai&quot;,&quot;given&quot;:&quot;Lei&quot;,&quot;parse-names&quot;:false,&quot;dropping-particle&quot;:&quot;&quot;,&quot;non-dropping-particle&quot;:&quot;&quot;},{&quot;family&quot;:&quot;Li&quot;,&quot;given&quot;:&quot;Shaohua&quot;,&quot;parse-names&quot;:false,&quot;dropping-particle&quot;:&quot;&quot;,&quot;non-dropping-particle&quot;:&quot;&quot;},{&quot;family&quot;:&quot;Liu&quot;,&quot;given&quot;:&quot;Ming&quot;,&quot;parse-names&quot;:false,&quot;dropping-particle&quot;:&quot;&quot;,&quot;non-dropping-particle&quot;:&quot;&quot;}],&quot;container-title&quot;:&quot;IEEE International Conference on Intelligent Robots and Systems&quot;,&quot;DOI&quot;:&quot;10.1109/IROS.2016.7759428&quot;,&quot;ISSN&quot;:&quot;21530866&quot;,&quot;issued&quot;:{&quot;date-parts&quot;:[[2016]]},&quot;abstract&quot;:&quot;Obstacle avoidance is the core problem for mobile robots. Its objective is to allow mobile robots to explore an unknown environment without colliding into other objects. It is the basis for various tasks, e.g. surveillance and rescue, etc. Previous approaches mainly focused on geometric models (such as constructing local cost-maps) which could be regarded as low-level intelligence without any cognitive process. Recently, deep learning has made great breakthroughs in computer vision, especially for recognition and cognitive tasks. It takes advantage of the hierarchical models inspired by human brain structures. However, it is a fact that deep learning, up till now, has seldom been used for controlling and decision making. Inspired by the advantages of deep learning, we take indoor obstacle avoidance as example to show the effectiveness of a hierarchical structure that fuses a convolutional neural network (CNN) with a decision process. It is a highly compact network structure that takes raw depth images as input, and generates control commands as network output, by which a model-less obstacle avoidance behavior is achieved. We test our approach in real-world indoor environments. The new findings and results are reported at the end of the paper.&quot;,&quot;volume&quot;:&quot;2016-November&quot;,&quot;container-title-short&quot;:&quot;&quot;},&quot;isTemporary&quot;:false,&quot;suppress-author&quot;:false,&quot;composite&quot;:false,&quot;author-only&quot;:false}]},{&quot;citationID&quot;:&quot;MENDELEY_CITATION_9e7e3ba1-c1d5-4abe-8271-db94fb43521c&quot;,&quot;properties&quot;:{&quot;noteIndex&quot;:0},&quot;isEdited&quot;:false,&quot;manualOverride&quot;:{&quot;isManuallyOverridden&quot;:false,&quot;citeprocText&quot;:&quot;(Garrett et al., 2021)&quot;,&quot;manualOverrideText&quot;:&quot;&quot;},&quot;citationTag&quot;:&quot;MENDELEY_CITATION_v3_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&quot;,&quot;citationItems&quot;:[{&quot;id&quot;:&quot;87a0fb2d-34ff-394d-bcab-5e719e081ee6&quot;,&quot;itemData&quot;:{&quot;type&quot;:&quot;article&quot;,&quot;id&quot;:&quot;87a0fb2d-34ff-394d-bcab-5e719e081ee6&quot;,&quot;title&quot;:&quot;Integrated Task and Motion Planning&quot;,&quot;author&quot;:[{&quot;family&quot;:&quot;Garrett&quot;,&quot;given&quot;:&quot;Caelan Reed&quot;,&quot;parse-names&quot;:false,&quot;dropping-particle&quot;:&quot;&quot;,&quot;non-dropping-particle&quot;:&quot;&quot;},{&quot;family&quot;:&quot;Chitnis&quot;,&quot;given&quot;:&quot;Rohan&quot;,&quot;parse-names&quot;:false,&quot;dropping-particle&quot;:&quot;&quot;,&quot;non-dropping-particle&quot;:&quot;&quot;},{&quot;family&quot;:&quot;Holladay&quot;,&quot;given&quot;:&quot;Rachel&quot;,&quot;parse-names&quot;:false,&quot;dropping-particle&quot;:&quot;&quot;,&quot;non-dropping-particle&quot;:&quot;&quot;},{&quot;family&quot;:&quot;Kim&quot;,&quot;given&quot;:&quot;Beomjoon&quot;,&quot;parse-names&quot;:false,&quot;dropping-particle&quot;:&quot;&quot;,&quot;non-dropping-particle&quot;:&quot;&quot;},{&quot;family&quot;:&quot;Silver&quot;,&quot;given&quot;:&quot;Tom&quot;,&quot;parse-names&quot;:false,&quot;dropping-particle&quot;:&quot;&quot;,&quot;non-dropping-particle&quot;:&quot;&quot;},{&quot;family&quot;:&quot;Kaelbling&quot;,&quot;given&quot;:&quot;Leslie Pack&quot;,&quot;parse-names&quot;:false,&quot;dropping-particle&quot;:&quot;&quot;,&quot;non-dropping-particle&quot;:&quot;&quot;},{&quot;family&quot;:&quot;Lozano-Perez&quot;,&quot;given&quot;:&quot;Tomas&quot;,&quot;parse-names&quot;:false,&quot;dropping-particle&quot;:&quot;&quot;,&quot;non-dropping-particle&quot;:&quot;&quot;}],&quot;container-title&quot;:&quot;Annual Review of Control, Robotics, and Autonomous Systems&quot;,&quot;container-title-short&quot;:&quot;Annu Rev Control Robot Auton Syst&quot;,&quot;DOI&quot;:&quot;10.1146/annurev-control-091420-084139&quot;,&quot;ISSN&quot;:&quot;25735144&quot;,&quot;issued&quot;:{&quot;date-parts&quot;:[[2021]]},&quot;abstract&quot;:&quot;The problem of planning for a robot that operates in environments containing a large number of objects, taking actions to move itself through the world as well as to change the state of the objects, is known as task and motion planning (TAMP). TAMP problems contain elements of discrete task planning, discrete-continuous mathematical programming, and continuous motion planning and thus cannot be effectively addressed by any of these fields directly. In this article, we define a class of TAMP problems and survey algorithms for solving them, characterizing the solution methods in terms of their strategies for solving the continuous-space subproblems and their techniques for integrating the discrete and continuous components of the search.&quot;,&quot;volume&quot;:&quot;4&quot;},&quot;isTemporary&quot;:false,&quot;suppress-author&quot;:false,&quot;composite&quot;:false,&quot;author-only&quot;:false}]},{&quot;citationID&quot;:&quot;MENDELEY_CITATION_a4229c70-4c39-425c-9105-08da34630a4c&quot;,&quot;properties&quot;:{&quot;noteIndex&quot;:0},&quot;isEdited&quot;:false,&quot;manualOverride&quot;:{&quot;isManuallyOverridden&quot;:false,&quot;citeprocText&quot;:&quot;(Kavraki et al., 1996)&quot;,&quot;manualOverrideText&quot;:&quot;&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suppress-author&quot;:false,&quot;composite&quot;:false,&quot;author-only&quot;:false}],&quot;citationTag&quot;:&quot;MENDELEY_CITATION_v3_eyJjaXRhdGlvbklEIjoiTUVOREVMRVlfQ0lUQVRJT05fYTQyMjljNzAtNGMzOS00MjVjLTkxMDUtMDhkYTM0NjMwYTRj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UsInN1cHByZXNzLWF1dGhvciI6ZmFsc2UsImNvbXBvc2l0ZSI6ZmFsc2UsImF1dGhvci1vbmx5IjpmYWxzZX1dfQ==&quot;},{&quot;citationID&quot;:&quot;MENDELEY_CITATION_cbcfc447-bd67-4b9f-b48d-71325e6615e3&quot;,&quot;properties&quot;:{&quot;noteIndex&quot;:0},&quot;isEdited&quot;:false,&quot;manualOverride&quot;:{&quot;isManuallyOverridden&quot;:false,&quot;citeprocText&quot;:&quot;(Yu and LaValle, 2016)&quot;,&quot;manualOverrideText&quot;:&quot;&quot;},&quot;citationItems&quot;:[{&quot;id&quot;:&quot;f718cdab-2f8b-39bd-ab9f-a8966be7bd08&quot;,&quot;itemData&quot;:{&quot;type&quot;:&quot;article-journal&quot;,&quot;id&quot;:&quot;f718cdab-2f8b-39bd-ab9f-a8966be7bd08&quot;,&quot;title&quot;:&quot;Optimal Multirobot Path Planning on Graphs: Complete Algorithms and Effective Heuristics&quot;,&quot;author&quot;:[{&quot;family&quot;:&quot;Yu&quot;,&quot;given&quot;:&quot;Jingjin&quot;,&quot;parse-names&quot;:false,&quot;dropping-particle&quot;:&quot;&quot;,&quot;non-dropping-particle&quot;:&quot;&quot;},{&quot;family&quot;:&quot;LaValle&quot;,&quot;given&quot;:&quot;Steven M.&quot;,&quot;parse-names&quot;:false,&quot;dropping-particle&quot;:&quot;&quot;,&quot;non-dropping-particle&quot;:&quot;&quot;}],&quot;container-title&quot;:&quot;IEEE Transactions on Robotics&quot;,&quot;DOI&quot;:&quot;10.1109/TRO.2016.2593448&quot;,&quot;ISSN&quot;:&quot;15523098&quot;,&quot;issued&quot;:{&quot;date-parts&quot;:[[2016]]},&quot;abstract&quot;:&quot;We study optimal multirobot path planning on graphs (MPP) over four minimization objectives: the makespan (last arrival time), the maximum (single-robot traveled) distance, the total arrival time, and the total distance. Having established previously that these objectives are distinct and NP-hard to optimize, in this paper, we focus on efficient algorithmic solutions for solving these optimal {MPP} problems. Toward this goal, we first establish a one-to-one solution mapping between {MPP} and a special type of multiflow network. Based on this equivalence and integer linear programming (ILP), we design novel and complete algorithms for optimizing over each of the four objectives. In particular, our exact algorithm for computing optimal makespan solutions is a first that is capable of solving extremely challenging problems with robot-vertex ratios as high as 100%. Then, we further improve the computational performance of these exact algorithms through the introduction of principled heuristics, at the expense of slight optimality loss. The combination of ILP model based algorithms and the heuristics proves to be highly effective, allowing the computation of 1.x-optimal solutions for problems containing hundreds of robots, densely populated in the environment, often in just seconds.&quot;,&quot;issue&quot;:&quot;5&quot;,&quot;volume&quot;:&quot;32&quot;,&quot;container-title-short&quot;:&quot;&quot;},&quot;isTemporary&quot;:false,&quot;suppress-author&quot;:false,&quot;composite&quot;:false,&quot;author-only&quot;:false}],&quot;citationTag&quot;:&quot;MENDELEY_CITATION_v3_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&quot;},{&quot;citationID&quot;:&quot;MENDELEY_CITATION_5d2e0918-2b22-498b-9382-8630252c2cee&quot;,&quot;properties&quot;:{&quot;noteIndex&quot;:0},&quot;isEdited&quot;:false,&quot;manualOverride&quot;:{&quot;isManuallyOverridden&quot;:false,&quot;citeprocText&quot;:&quot;(Kopicki et al., 2016)&quot;,&quot;manualOverrideText&quot;:&quot;&quot;},&quot;citationItems&quot;:[{&quot;id&quot;:&quot;c03cc164-5f7f-362d-80bc-5bd3aa3c682c&quot;,&quot;itemData&quot;:{&quot;type&quot;:&quot;article-journal&quot;,&quot;id&quot;:&quot;c03cc164-5f7f-362d-80bc-5bd3aa3c682c&quot;,&quot;title&quot;:&quot;One-shot learning and generation of dexterous grasps for novel objects&quot;,&quot;author&quot;:[{&quot;family&quot;:&quot;Kopicki&quot;,&quot;given&quot;:&quot;Marek&quot;,&quot;parse-names&quot;:false,&quot;dropping-particle&quot;:&quot;&quot;,&quot;non-dropping-particle&quot;:&quot;&quot;},{&quot;family&quot;:&quot;Detry&quot;,&quot;given&quot;:&quot;Renaud&quot;,&quot;parse-names&quot;:false,&quot;dropping-particle&quot;:&quot;&quot;,&quot;non-dropping-particle&quot;:&quot;&quot;},{&quot;family&quot;:&quot;Adjigble&quot;,&quot;given&quot;:&quot;Maxime&quot;,&quot;parse-names&quot;:false,&quot;dropping-particle&quot;:&quot;&quot;,&quot;non-dropping-particle&quot;:&quot;&quot;},{&quot;family&quot;:&quot;Stolkin&quot;,&quot;given&quot;:&quot;Rustam&quot;,&quot;parse-names&quot;:false,&quot;dropping-particle&quot;:&quot;&quot;,&quot;non-dropping-particle&quot;:&quot;&quot;},{&quot;family&quot;:&quot;Leonardis&quot;,&quot;given&quot;:&quot;Ales&quot;,&quot;parse-names&quot;:false,&quot;dropping-particle&quot;:&quot;&quot;,&quot;non-dropping-particle&quot;:&quot;&quot;},{&quot;family&quot;:&quot;Wyatt&quot;,&quot;given&quot;:&quot;Jeremy L.&quot;,&quot;parse-names&quot;:false,&quot;dropping-particle&quot;:&quot;&quot;,&quot;non-dropping-particle&quot;:&quot;&quot;}],&quot;container-title&quot;:&quot;International Journal of Robotics Research&quot;,&quot;DOI&quot;:&quot;10.1177/0278364915594244&quot;,&quot;ISSN&quot;:&quot;17413176&quot;,&quot;issued&quot;:{&quot;date-parts&quot;:[[2016]]},&quot;abstract&quot;:&quot;This paper presents a method for one-shot learning of dexterous grasps and grasp generation for novel objects. A model of each grasp type is learned from a single kinesthetic demonstration and several types are taught. These models are used to select and generate grasps for unfamiliar objects. Both the learning and generation stages use an incomplete point cloud from a depth camera, so no prior model of an object shape is used. The learned model is a product of experts, in which experts are of two types. The first type is a contact model and is a density over the pose of a single hand link relative to the local object surface. The second type is the hand-configuration model and is a density over the whole-hand configuration. Grasp generation for an unfamiliar object optimizes the product of these two model types, generating thousands of grasp candidates in under 30 seconds. The method is robust to incomplete data at both training and testing stages. When several grasp types are considered the method selects the highest-likelihood grasp across all the types. In an experiment, the training set consisted of five different grasps and the test set of 45 previously unseen objects. The success rate of the first-choice grasp is 84.4% or 77.7% if seven views or a single view of the test object are taken, respectively.&quot;,&quot;issue&quot;:&quot;8&quot;,&quot;volume&quot;:&quot;35&quot;,&quot;container-title-short&quot;:&quot;&quot;},&quot;isTemporary&quot;:false,&quot;suppress-author&quot;:false,&quot;composite&quot;:false,&quot;author-only&quot;:false}],&quot;citationTag&quot;:&quot;MENDELEY_CITATION_v3_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&quot;},{&quot;citationID&quot;:&quot;MENDELEY_CITATION_eb5ecee4-1147-4335-9d13-b52b7c641b15&quot;,&quot;properties&quot;:{&quot;noteIndex&quot;:0},&quot;isEdited&quot;:false,&quot;manualOverride&quot;:{&quot;isManuallyOverridden&quot;:false,&quot;citeprocText&quot;:&quot;(Falcone et al., 2007)&quot;,&quot;manualOverrideText&quot;:&quot;&quot;},&quot;citationItems&quot;:[{&quot;id&quot;:&quot;1b38a8c0-ef28-3b48-9f6f-ab16ff5d9b09&quot;,&quot;itemData&quot;:{&quot;type&quot;:&quot;article-journal&quot;,&quot;id&quot;:&quot;1b38a8c0-ef28-3b48-9f6f-ab16ff5d9b09&quot;,&quot;title&quot;:&quot;Predictive active steering control for autonomous vehicle systems&quot;,&quot;author&quot;:[{&quot;family&quot;:&quot;Falcone&quot;,&quot;given&quot;:&quot;Paolo&quot;,&quot;parse-names&quot;:false,&quot;dropping-particle&quot;:&quot;&quot;,&quot;non-dropping-particle&quot;:&quot;&quot;},{&quot;family&quot;:&quot;Borrelli&quot;,&quot;given&quot;:&quot;Francesco&quot;,&quot;parse-names&quot;:false,&quot;dropping-particle&quot;:&quot;&quot;,&quot;non-dropping-particle&quot;:&quot;&quot;},{&quot;family&quot;:&quot;Asgari&quot;,&quot;given&quot;:&quot;Jahan&quot;,&quot;parse-names&quot;:false,&quot;dropping-particle&quot;:&quot;&quot;,&quot;non-dropping-particle&quot;:&quot;&quot;},{&quot;family&quot;:&quot;Tseng&quot;,&quot;given&quot;:&quot;Hongtei Eric&quot;,&quot;parse-names&quot;:false,&quot;dropping-particle&quot;:&quot;&quot;,&quot;non-dropping-particle&quot;:&quot;&quot;},{&quot;family&quot;:&quot;Hrovat&quot;,&quot;given&quot;:&quot;Davor&quot;,&quot;parse-names&quot;:false,&quot;dropping-particle&quot;:&quot;&quot;,&quot;non-dropping-particle&quot;:&quot;&quot;}],&quot;container-title&quot;:&quot;IEEE Transactions on Control Systems Technology&quot;,&quot;DOI&quot;:&quot;10.1109/TCST.2007.894653&quot;,&quot;ISSN&quot;:&quot;10636536&quot;,&quot;issued&quot;:{&quot;date-parts&quot;:[[2007]]},&quot;abstract&quot;:&quot;In this paper, a model predictive control (MPC) approach for controlling an active front steering system in an autonomous vehicle is presented. At each time step, a trajectory is assumed to be known over a finite horizon, and an MPC controller computes the front steering angle in order to follow the trajectory on slippery roads at the highest possible entry speed. We present two approaches with different computational complexities. In the first approach, we formulate the MPC problem by using a nonlinear vehicle model. The second approach is based on successive online linearization of the vehicle model. Discussions on computational complexity and performance of the two schemes are presented. The effectiveness of the proposed MPC formulation is demonstrated by simulation and experimental tests up to 21 m/s on icy roads. © 2007 IEEE.&quot;,&quot;issue&quot;:&quot;3&quot;,&quot;volume&quot;:&quot;15&quot;,&quot;container-title-short&quot;:&quot;&quot;},&quot;isTemporary&quot;:false,&quot;suppress-author&quot;:false,&quot;composite&quot;:false,&quot;author-only&quot;:false}],&quot;citationTag&quot;:&quot;MENDELEY_CITATION_v3_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&quot;},{&quot;citationID&quot;:&quot;MENDELEY_CITATION_9490e496-5b6d-41fe-8230-46b725cc7e86&quot;,&quot;properties&quot;:{&quot;noteIndex&quot;:0},&quot;isEdited&quot;:false,&quot;manualOverride&quot;:{&quot;isManuallyOverridden&quot;:false,&quot;citeprocText&quot;:&quot;(Mahler et al., 2017)&quot;,&quot;manualOverrideText&quot;:&quot;&quot;},&quot;citationItems&quot;:[{&quot;id&quot;:&quot;b7cc8e37-5c0e-3539-ba6a-0ab840133174&quot;,&quot;itemData&quot;:{&quot;type&quot;:&quot;paper-conference&quot;,&quot;id&quot;:&quot;b7cc8e37-5c0e-3539-ba6a-0ab840133174&quot;,&quot;title&quot;:&quot;Dex-Net 2.0: Deep learning to plan Robust grasps with synthetic point clouds and analytic grasp metrics&quot;,&quot;author&quot;:[{&quot;family&quot;:&quot;Mahler&quot;,&quot;given&quot;:&quot;Jeffrey&quot;,&quot;parse-names&quot;:false,&quot;dropping-particle&quot;:&quot;&quot;,&quot;non-dropping-particle&quot;:&quot;&quot;},{&quot;family&quot;:&quot;Liang&quot;,&quot;given&quot;:&quot;Jacky&quot;,&quot;parse-names&quot;:false,&quot;dropping-particle&quot;:&quot;&quot;,&quot;non-dropping-particle&quot;:&quot;&quot;},{&quot;family&quot;:&quot;Niyaz&quot;,&quot;given&quot;:&quot;Sherdil&quot;,&quot;parse-names&quot;:false,&quot;dropping-particle&quot;:&quot;&quot;,&quot;non-dropping-particle&quot;:&quot;&quot;},{&quot;family&quot;:&quot;Laskey&quot;,&quot;given&quot;:&quot;Michael&quot;,&quot;parse-names&quot;:false,&quot;dropping-particle&quot;:&quot;&quot;,&quot;non-dropping-particle&quot;:&quot;&quot;},{&quot;family&quot;:&quot;Doan&quot;,&quot;given&quot;:&quot;Richard&quot;,&quot;parse-names&quot;:false,&quot;dropping-particle&quot;:&quot;&quot;,&quot;non-dropping-particle&quot;:&quot;&quot;},{&quot;family&quot;:&quot;Liu&quot;,&quot;given&quot;:&quot;Xinyu&quot;,&quot;parse-names&quot;:false,&quot;dropping-particle&quot;:&quot;&quot;,&quot;non-dropping-particle&quot;:&quot;&quot;},{&quot;family&quot;:&quot;Ojea&quot;,&quot;given&quot;:&quot;Juan Aparicio&quot;,&quot;parse-names&quot;:false,&quot;dropping-particle&quot;:&quot;&quot;,&quot;non-dropping-particle&quot;:&quot;&quot;},{&quot;family&quot;:&quot;Goldberg&quot;,&quot;given&quot;:&quot;Ken&quot;,&quot;parse-names&quot;:false,&quot;dropping-particle&quot;:&quot;&quot;,&quot;non-dropping-particle&quot;:&quot;&quot;}],&quot;container-title&quot;:&quot;Robotics: Science and Systems&quot;,&quot;DOI&quot;:&quot;10.15607/rss.2017.xiii.058&quot;,&quot;ISSN&quot;:&quot;2330765X&quot;,&quot;issued&quot;:{&quot;date-parts&quot;:[[2017]]},&quot;abstract&quot;:&quot;To reduce data collection time for deep learning of robust robotic grasp plans, we explore training from a synthetic dataset of 6.7 million point clouds, grasps, and analytic grasp metrics generated from thousands of 3D models from Dex-Net 1.0 in randomized poses on a table. We use the resulting dataset, Dex-Net 2.0, to train a Grasp Quality Convolutional Neural Network (GQ-CNN) model that rapidly predicts the probability of success of grasps from depth images, where grasps are specified as the planar position, angle, and depth of a gripper relative to an RGB-D sensor. Experiments with over 1,000 trials on an ABB YuMi comparing grasp planning methods on singulated objects suggest that a GQ-CNN trained with only synthetic data from Dex-Net 2.0 can be used to plan grasps in 0.8s with a success rate of 93% on eight known objects with adversarial geometry and is 3× faster than registering point clouds to a precomputed dataset of objects and indexing grasps. The Dex-Net 2.0 grasp planner also has the highest success rate on a dataset of 10 novel rigid objects and achieves 99% precision (one false positive out of 69 grasps classified as robust) on a dataset of 40 novel household objects, some of which are articulated or deformable.&quot;,&quot;volume&quot;:&quot;13&quot;,&quot;container-title-short&quot;:&quot;&quot;},&quot;isTemporary&quot;:false,&quot;suppress-author&quot;:false,&quot;composite&quot;:false,&quot;author-only&quot;:false}],&quot;citationTag&quot;:&quot;MENDELEY_CITATION_v3_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&quot;},{&quot;citationID&quot;:&quot;MENDELEY_CITATION_16d459b7-c9e2-4f70-8a6c-435b9c2e33b2&quot;,&quot;properties&quot;:{&quot;noteIndex&quot;:0},&quot;isEdited&quot;:false,&quot;manualOverride&quot;:{&quot;isManuallyOverridden&quot;:false,&quot;citeprocText&quot;:&quot;(Calandra et al., 2018)&quot;,&quot;manualOverrideText&quot;:&quot;&quot;},&quot;citationItems&quot;:[{&quot;id&quot;:&quot;a9a308c7-9317-378c-87bb-3f02e1d613a1&quot;,&quot;itemData&quot;:{&quot;type&quot;:&quot;article-journal&quot;,&quot;id&quot;:&quot;a9a308c7-9317-378c-87bb-3f02e1d613a1&quot;,&quot;title&quot;:&quot;More than a feeling: Learning to grasp and regrasp using vision and touch&quot;,&quot;author&quot;:[{&quot;family&quot;:&quot;Calandra&quot;,&quot;given&quot;:&quot;Roberto&quot;,&quot;parse-names&quot;:false,&quot;dropping-particle&quot;:&quot;&quot;,&quot;non-dropping-particle&quot;:&quot;&quot;},{&quot;family&quot;:&quot;Owens&quot;,&quot;given&quot;:&quot;Andrew&quot;,&quot;parse-names&quot;:false,&quot;dropping-particle&quot;:&quot;&quot;,&quot;non-dropping-particle&quot;:&quot;&quot;},{&quot;family&quot;:&quot;Jayaraman&quot;,&quot;given&quot;:&quot;Dinesh&quot;,&quot;parse-names&quot;:false,&quot;dropping-particle&quot;:&quot;&quot;,&quot;non-dropping-particle&quot;:&quot;&quot;},{&quot;family&quot;:&quot;Lin&quot;,&quot;given&quot;:&quot;Justin&quot;,&quot;parse-names&quot;:false,&quot;dropping-particle&quot;:&quot;&quot;,&quot;non-dropping-particle&quot;:&quot;&quot;},{&quot;family&quot;:&quot;Yuan&quot;,&quot;given&quot;:&quot;Wenzhen&quot;,&quot;parse-names&quot;:false,&quot;dropping-particle&quot;:&quot;&quot;,&quot;non-dropping-particle&quot;:&quot;&quot;},{&quot;family&quot;:&quot;Malik&quot;,&quot;given&quot;:&quot;Jitendra&quot;,&quot;parse-names&quot;:false,&quot;dropping-particle&quot;:&quot;&quot;,&quot;non-dropping-particle&quot;:&quot;&quot;},{&quot;family&quot;:&quot;Adelson&quot;,&quot;given&quot;:&quot;Edward H.&quot;,&quot;parse-names&quot;:false,&quot;dropping-particle&quot;:&quot;&quot;,&quot;non-dropping-particle&quot;:&quot;&quot;},{&quot;family&quot;:&quot;Levine&quot;,&quot;given&quot;:&quot;Sergey&quot;,&quot;parse-names&quot;:false,&quot;dropping-particle&quot;:&quot;&quot;,&quot;non-dropping-particle&quot;:&quot;&quot;}],&quot;container-title&quot;:&quot;IEEE Robotics and Automation Letters&quot;,&quot;container-title-short&quot;:&quot;IEEE Robot Autom Lett&quot;,&quot;DOI&quot;:&quot;10.1109/LRA.2018.2852779&quot;,&quot;ISSN&quot;:&quot;23773766&quot;,&quot;issued&quot;:{&quot;date-parts&quot;:[[2018]]},&quot;abstract&quot;:&quot;For humans, the process of grasping an object relies heavily on rich tactile feedback. Most recent robotic grasping work, however, has been based only on visual input, and thus cannot easily benefit from feedback after initiating contact. In this letter, we investigate how a robot can learn to use tactile information to iteratively and efficiently adjust its grasp. To this end, we propose an end-to-end action-conditional model that learns regrasping policies from raw visuo-tactile data. This model - a deep, multimodal convolutional network - predicts the outcome of a candidate grasp adjustment, and then executes a grasp by iteratively selecting the most promising actions. Our approach requires neither calibration of the tactile sensors nor any analytical modeling of contact forces, thus reducing the engineering effort required to obtain efficient grasping policies. We train our model with data from about 6450 grasping trials on a two-finger gripper equipped with GelSight high-resolution tactile sensors on each finger. Across extensive experiments, our approach outperforms a variety of baselines at 1) estimating grasp adjustment outcomes, 2) selecting efficient grasp adjustments for quick grasping, and 3) reducing the amount of force applied at the fingers, while maintaining competitive performance. Finally, we study the choices made by our model and show that it has successfully acquired useful and interpretable grasping behaviors.&quot;,&quot;issue&quot;:&quot;4&quot;,&quot;volume&quot;:&quot;3&quot;},&quot;isTemporary&quot;:false,&quot;suppress-author&quot;:false,&quot;composite&quot;:false,&quot;author-only&quot;:false}],&quot;citationTag&quot;:&quot;MENDELEY_CITATION_v3_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&quot;},{&quot;citationID&quot;:&quot;MENDELEY_CITATION_1cb5485d-8d49-4b06-b392-e7f11024a0d2&quot;,&quot;properties&quot;:{&quot;noteIndex&quot;:0},&quot;isEdited&quot;:false,&quot;manualOverride&quot;:{&quot;isManuallyOverridden&quot;:false,&quot;citeprocText&quot;:&quot;(Ziegler et al., 2014)&quot;,&quot;manualOverrideText&quot;:&quot;&quot;},&quot;citationItems&quot;:[{&quot;id&quot;:&quot;2b35e532-fd22-34c6-aaee-607bd9b1edd5&quot;,&quot;itemData&quot;:{&quot;type&quot;:&quot;article-journal&quot;,&quot;id&quot;:&quot;2b35e532-fd22-34c6-aaee-607bd9b1edd5&quot;,&quot;title&quot;:&quot;Making bertha drive-an autonomous journey on a historic route&quot;,&quot;author&quot;:[{&quot;family&quot;:&quot;Ziegler&quot;,&quot;given&quot;:&quot;Julius&quot;,&quot;parse-names&quot;:false,&quot;dropping-particle&quot;:&quot;&quot;,&quot;non-dropping-particle&quot;:&quot;&quot;},{&quot;family&quot;:&quot;Bender&quot;,&quot;given&quot;:&quot;Philipp&quot;,&quot;parse-names&quot;:false,&quot;dropping-particle&quot;:&quot;&quot;,&quot;non-dropping-particle&quot;:&quot;&quot;},{&quot;family&quot;:&quot;Schreiber&quot;,&quot;given&quot;:&quot;Markus&quot;,&quot;parse-names&quot;:false,&quot;dropping-particle&quot;:&quot;&quot;,&quot;non-dropping-particle&quot;:&quot;&quot;},{&quot;family&quot;:&quot;Lategahn&quot;,&quot;given&quot;:&quot;Henning&quot;,&quot;parse-names&quot;:false,&quot;dropping-particle&quot;:&quot;&quot;,&quot;non-dropping-particle&quot;:&quot;&quot;},{&quot;family&quot;:&quot;Strauss&quot;,&quot;given&quot;:&quot;Tobias&quot;,&quot;parse-names&quot;:false,&quot;dropping-particle&quot;:&quot;&quot;,&quot;non-dropping-particle&quot;:&quot;&quot;},{&quot;family&quot;:&quot;Stiller&quot;,&quot;given&quot;:&quot;Christoph&quot;,&quot;parse-names&quot;:false,&quot;dropping-particle&quot;:&quot;&quot;,&quot;non-dropping-particle&quot;:&quot;&quot;},{&quot;family&quot;:&quot;Dang&quot;,&quot;given&quot;:&quot;Thao&quot;,&quot;parse-names&quot;:false,&quot;dropping-particle&quot;:&quot;&quot;,&quot;non-dropping-particle&quot;:&quot;&quot;},{&quot;family&quot;:&quot;Franke&quot;,&quot;given&quot;:&quot;Uwe&quot;,&quot;parse-names&quot;:false,&quot;dropping-particle&quot;:&quot;&quot;,&quot;non-dropping-particle&quot;:&quot;&quot;},{&quot;family&quot;:&quot;Appenrodt&quot;,&quot;given&quot;:&quot;Nils&quot;,&quot;parse-names&quot;:false,&quot;dropping-particle&quot;:&quot;&quot;,&quot;non-dropping-particle&quot;:&quot;&quot;},{&quot;family&quot;:&quot;Keller&quot;,&quot;given&quot;:&quot;Christoph G.&quot;,&quot;parse-names&quot;:false,&quot;dropping-particle&quot;:&quot;&quot;,&quot;non-dropping-particle&quot;:&quot;&quot;},{&quot;family&quot;:&quot;Kaus&quot;,&quot;given&quot;:&quot;Eberhard&quot;,&quot;parse-names&quot;:false,&quot;dropping-particle&quot;:&quot;&quot;,&quot;non-dropping-particle&quot;:&quot;&quot;},{&quot;family&quot;:&quot;Herrtwich&quot;,&quot;given&quot;:&quot;Ralf G.&quot;,&quot;parse-names&quot;:false,&quot;dropping-particle&quot;:&quot;&quot;,&quot;non-dropping-particle&quot;:&quot;&quot;},{&quot;family&quot;:&quot;Rabe&quot;,&quot;given&quot;:&quot;Clemens&quot;,&quot;parse-names&quot;:false,&quot;dropping-particle&quot;:&quot;&quot;,&quot;non-dropping-particle&quot;:&quot;&quot;},{&quot;family&quot;:&quot;Pfeiffer&quot;,&quot;given&quot;:&quot;David&quot;,&quot;parse-names&quot;:false,&quot;dropping-particle&quot;:&quot;&quot;,&quot;non-dropping-particle&quot;:&quot;&quot;},{&quot;family&quot;:&quot;Lindner&quot;,&quot;given&quot;:&quot;Frank&quot;,&quot;parse-names&quot;:false,&quot;dropping-particle&quot;:&quot;&quot;,&quot;non-dropping-particle&quot;:&quot;&quot;},{&quot;family&quot;:&quot;Stein&quot;,&quot;given&quot;:&quot;Fridtjof&quot;,&quot;parse-names&quot;:false,&quot;dropping-particle&quot;:&quot;&quot;,&quot;non-dropping-particle&quot;:&quot;&quot;},{&quot;family&quot;:&quot;Erbs&quot;,&quot;given&quot;:&quot;Friedrich&quot;,&quot;parse-names&quot;:false,&quot;dropping-particle&quot;:&quot;&quot;,&quot;non-dropping-particle&quot;:&quot;&quot;},{&quot;family&quot;:&quot;Enzweiler&quot;,&quot;given&quot;:&quot;Markus&quot;,&quot;parse-names&quot;:false,&quot;dropping-particle&quot;:&quot;&quot;,&quot;non-dropping-particle&quot;:&quot;&quot;},{&quot;family&quot;:&quot;Knoppel&quot;,&quot;given&quot;:&quot;Carsten&quot;,&quot;parse-names&quot;:false,&quot;dropping-particle&quot;:&quot;&quot;,&quot;non-dropping-particle&quot;:&quot;&quot;},{&quot;family&quot;:&quot;Hipp&quot;,&quot;given&quot;:&quot;Jochen&quot;,&quot;parse-names&quot;:false,&quot;dropping-particle&quot;:&quot;&quot;,&quot;non-dropping-particle&quot;:&quot;&quot;},{&quot;family&quot;:&quot;Haueis&quot;,&quot;given&quot;:&quot;Martin&quot;,&quot;parse-names&quot;:false,&quot;dropping-particle&quot;:&quot;&quot;,&quot;non-dropping-particle&quot;:&quot;&quot;},{&quot;family&quot;:&quot;Trepte&quot;,&quot;given&quot;:&quot;Maximilian&quot;,&quot;parse-names&quot;:false,&quot;dropping-particle&quot;:&quot;&quot;,&quot;non-dropping-particle&quot;:&quot;&quot;},{&quot;family&quot;:&quot;Brenk&quot;,&quot;given&quot;:&quot;Carsten&quot;,&quot;parse-names&quot;:false,&quot;dropping-particle&quot;:&quot;&quot;,&quot;non-dropping-particle&quot;:&quot;&quot;},{&quot;family&quot;:&quot;Tamke&quot;,&quot;given&quot;:&quot;Andreas&quot;,&quot;parse-names&quot;:false,&quot;dropping-particle&quot;:&quot;&quot;,&quot;non-dropping-particle&quot;:&quot;&quot;},{&quot;family&quot;:&quot;Ghanaat&quot;,&quot;given&quot;:&quot;Mohammad&quot;,&quot;parse-names&quot;:false,&quot;dropping-particle&quot;:&quot;&quot;,&quot;non-dropping-particle&quot;:&quot;&quot;},{&quot;family&quot;:&quot;Braun&quot;,&quot;given&quot;:&quot;Markus&quot;,&quot;parse-names&quot;:false,&quot;dropping-particle&quot;:&quot;&quot;,&quot;non-dropping-particle&quot;:&quot;&quot;},{&quot;family&quot;:&quot;Joos&quot;,&quot;given&quot;:&quot;Armin&quot;,&quot;parse-names&quot;:false,&quot;dropping-particle&quot;:&quot;&quot;,&quot;non-dropping-particle&quot;:&quot;&quot;},{&quot;family&quot;:&quot;Fritz&quot;,&quot;given&quot;:&quot;Hans&quot;,&quot;parse-names&quot;:false,&quot;dropping-particle&quot;:&quot;&quot;,&quot;non-dropping-particle&quot;:&quot;&quot;},{&quot;family&quot;:&quot;Mock&quot;,&quot;given&quot;:&quot;Horst&quot;,&quot;parse-names&quot;:false,&quot;dropping-particle&quot;:&quot;&quot;,&quot;non-dropping-particle&quot;:&quot;&quot;},{&quot;family&quot;:&quot;Hein&quot;,&quot;given&quot;:&quot;Martin&quot;,&quot;parse-names&quot;:false,&quot;dropping-particle&quot;:&quot;&quot;,&quot;non-dropping-particle&quot;:&quot;&quot;},{&quot;family&quot;:&quot;Zeeb&quot;,&quot;given&quot;:&quot;Eberhard&quot;,&quot;parse-names&quot;:false,&quot;dropping-particle&quot;:&quot;&quot;,&quot;non-dropping-particle&quot;:&quot;&quot;}],&quot;container-title&quot;:&quot;IEEE Intelligent Transportation Systems Magazine&quot;,&quot;DOI&quot;:&quot;10.1109/MITS.2014.2306552&quot;,&quot;ISSN&quot;:&quot;19391390&quot;,&quot;issued&quot;:{&quot;date-parts&quot;:[[2014]]},&quot;abstract&quot;:&quot;125 years after Bertha Benz completed the first overland journey in automotive history, the Mercedes Benz S-Class S 500 INTELLIGENT DRIVE followed the same route from Mannheim to Pforzheim, Germany, in fully autonomous manner. The autonomous vehicle was equipped with close-to-production sensor hardware and relied solely on vision and radar sensors in combination with accurate digital maps to obtain a comprehensive understanding of complex traffic situations. The historic Bertha Benz Memorial Route is particularly challenging for autonomous driving. The course taken by the autonomous vehicle had a length of 103 km and covered rural roads, 23 small villages and major cities (e.g. downtown Mannheim and Heidelberg). The route posed a large variety of difficult traffic scenarios including intersections with and without traffic lights, roundabouts, and narrow passages with oncoming traffic. This paper gives an overview of the autonomous vehicle and presents details on vision and radar-based perception, digital road maps and video-based self-localization, as well as motion planning in complex urban scenarios. © 2009-2012 IEEE.&quot;,&quot;issue&quot;:&quot;2&quot;,&quot;volume&quot;:&quot;6&quot;,&quot;container-title-short&quot;:&quot;&quot;},&quot;isTemporary&quot;:false,&quot;suppress-author&quot;:false,&quot;composite&quot;:false,&quot;author-only&quot;:false}],&quot;citationTag&quot;:&quot;MENDELEY_CITATION_v3_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&quot;},{&quot;citationID&quot;:&quot;MENDELEY_CITATION_074f2612-4d7c-4c0b-a45c-fb1a61b05445&quot;,&quot;properties&quot;:{&quot;noteIndex&quot;:0},&quot;isEdited&quot;:false,&quot;manualOverride&quot;:{&quot;isManuallyOverridden&quot;:false,&quot;citeprocText&quot;:&quot;(Bicchi, 1995; Ciocarlie and Allen, 2009)&quot;,&quot;manualOverrideText&quot;:&quot;&quot;},&quot;citationTag&quot;:&quot;MENDELEY_CITATION_v3_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&quot;,&quot;citationItems&quot;:[{&quot;id&quot;:&quot;7ba5d918-7891-3493-9647-8d833f990c23&quot;,&quot;itemData&quot;:{&quot;type&quot;:&quot;article-journal&quot;,&quot;id&quot;:&quot;7ba5d918-7891-3493-9647-8d833f990c23&quot;,&quot;title&quot;:&quot;On the Closure Properties of Robotic Grasping&quot;,&quot;author&quot;:[{&quot;family&quot;:&quot;Bicchi&quot;,&quot;given&quot;:&quot;Antonio&quot;,&quot;parse-names&quot;:false,&quot;dropping-particle&quot;:&quot;&quot;,&quot;non-dropping-particle&quot;:&quot;&quot;}],&quot;container-title&quot;:&quot;The International Journal of Robotics Research&quot;,&quot;container-title-short&quot;:&quot;Int J Rob Res&quot;,&quot;DOI&quot;:&quot;10.1177/027836499501400402&quot;,&quot;ISSN&quot;:&quot;17413176&quot;,&quot;issued&quot;:{&quot;date-parts&quot;:[[1995]]},&quot;abstract&quot;:&quot;The form-closure and force-closure properties of robotic grasp ing are investigated. Loosely speaking, these properties are related to the capability of the robot to inhibit motions of the workpiece in spite of externally applied forces. In this article, form-closure is considered as a purely geometric property of a set of unilateral (contact) constraints, such as those applied on a workpiece by a mechanical fixture, while force-closure is related to the capability of the particular robotic device being considered to apply forces through contacts. The concepts of partial form- and force-closure properties are introduced and discussed, and an algorithm is proposed to obtain a synthetic geometric description of partial form-closure constraints. Al though the literature abounds with form-closure tests, proposed algorithms for testing force-closure are either approximate or computationally expensive. This article proves the equiva lence of force-closure analysis with the study of the equilibria of an ordinary differential equation, to which Lyapunov's di rect method is applied. This observation leads to an efficient algorithm for assessing the force-closure property of the grasp. © 1995, Sage Publications. All rights reserved.&quot;,&quot;issue&quot;:&quot;4&quot;,&quot;volume&quot;:&quot;14&quot;},&quot;isTemporary&quot;:false},{&quot;id&quot;:&quot;a73ff7b9-adaf-33ba-99ef-4810faa3770f&quot;,&quot;itemData&quot;:{&quot;type&quot;:&quot;article-journal&quot;,&quot;id&quot;:&quot;a73ff7b9-adaf-33ba-99ef-4810faa3770f&quot;,&quot;title&quot;:&quot;Hand posture subspaces for dexterous robotic grasping&quot;,&quot;author&quot;:[{&quot;family&quot;:&quot;Ciocarlie&quot;,&quot;given&quot;:&quot;Matei T.&quot;,&quot;parse-names&quot;:false,&quot;dropping-particle&quot;:&quot;&quot;,&quot;non-dropping-particle&quot;:&quot;&quot;},{&quot;family&quot;:&quot;Allen&quot;,&quot;given&quot;:&quot;Peter K.&quot;,&quot;parse-names&quot;:false,&quot;dropping-particle&quot;:&quot;&quot;,&quot;non-dropping-particle&quot;:&quot;&quot;}],&quot;container-title&quot;:&quot;International Journal of Robotics Research&quot;,&quot;DOI&quot;:&quot;10.1177/0278364909105606&quot;,&quot;ISSN&quot;:&quot;02783649&quot;,&quot;issued&quot;:{&quot;date-parts&quot;:[[2009]]},&quot;abstract&quot;:&quot;In this paper we focus on the concept of low-dimensional posture subspaces for artificial hands. We begin by discussing the applicability of a hand configuration subspace to the problem of automated grasp synthesis; our results show that low-dimensional optimization can be instrumental in deriving effective pre-grasp shapes for a number of complex robotic hands. We then show that the computational advantages of using a reduced dimensionality framework enable it to serve as an interface between the human and automated components of an interactive grasping system. We present an on-line grasp planner that allows a human operator to perform dexterous grasping tasks using an artificial hand. In order to achieve the computational rates required for effective user interaction, grasp planning is performed in a hand posture subspace of highly reduced dimensionality. The system also uses real-time input provided by the operator, further simplifying the search for stable grasps to the point where solutions can be found at interactive rates. We demonstrate our approach on a number of different hand models and target objects, in both real and virtual environments.&quot;,&quot;issue&quot;:&quot;7&quot;,&quot;volume&quot;:&quot;28&quot;,&quot;container-title-short&quot;:&quot;&quot;},&quot;isTemporary&quot;:false}]},{&quot;citationID&quot;:&quot;MENDELEY_CITATION_f9dbfa12-7283-41c9-9451-54bcd8d2ebc8&quot;,&quot;properties&quot;:{&quot;noteIndex&quot;:0},&quot;isEdited&quot;:false,&quot;manualOverride&quot;:{&quot;isManuallyOverridden&quot;:false,&quot;citeprocText&quot;:&quot;(Ferrari and Canny, 1992; Vahrenkamp et al., 2010)&quot;,&quot;manualOverrideText&quot;:&quot;&quot;},&quot;citationTag&quot;:&quot;MENDELEY_CITATION_v3_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&quot;,&quot;citationItems&quot;:[{&quot;id&quot;:&quot;356fce7c-4c93-32d3-9769-b833bd636a8d&quot;,&quot;itemData&quot;:{&quot;type&quot;:&quot;paper-conference&quot;,&quot;id&quot;:&quot;356fce7c-4c93-32d3-9769-b833bd636a8d&quot;,&quot;title&quot;:&quot;Planning optimal grasps&quot;,&quot;author&quot;:[{&quot;family&quot;:&quot;Ferrari&quot;,&quot;given&quot;:&quot;Carlo&quot;,&quot;parse-names&quot;:false,&quot;dropping-particle&quot;:&quot;&quot;,&quot;non-dropping-particle&quot;:&quot;&quot;},{&quot;family&quot;:&quot;Canny&quot;,&quot;given&quot;:&quot;John&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1992.219918&quot;,&quot;issued&quot;:{&quot;date-parts&quot;:[[1992]]},&quot;abstract&quot;:&quot;The authors address the problem of planning optimal grasps. Two general optimality criteria that consider the total finger force and the maximum finger force are introduced and discussed. Their formalization using various metrics on a space of generalized forces is detailed. The geometric interpretation of the two criteria leads to an efficient planning algorithm. An example of its use in a robotic environment equipped with two-jaw and three-jaw is described.&quot;,&quot;volume&quot;:&quot;3&quot;},&quot;isTemporary&quot;:false},{&quot;id&quot;:&quot;02687e53-87cb-3667-a979-9c337afb53c3&quot;,&quot;itemData&quot;:{&quot;type&quot;:&quot;paper-conference&quot;,&quot;id&quot;:&quot;02687e53-87cb-3667-a979-9c337afb53c3&quot;,&quot;title&quot;:&quot;Integrated grasp and motion planning&quot;,&quot;author&quot;:[{&quot;family&quot;:&quot;Vahrenkamp&quot;,&quot;given&quot;:&quot;Nikolaus&quot;,&quot;parse-names&quot;:false,&quot;dropping-particle&quot;:&quot;&quot;,&quot;non-dropping-particle&quot;:&quot;&quot;},{&quot;family&quot;:&quot;Do&quot;,&quot;given&quot;:&quot;Martin&quot;,&quot;parse-names&quot;:false,&quot;dropping-particle&quot;:&quot;&quot;,&quot;non-dropping-particle&quot;:&quot;&quot;},{&quot;family&quot;:&quot;Asfour&quot;,&quot;given&quot;:&quot;Tamim&quot;,&quot;parse-names&quot;:false,&quot;dropping-particle&quot;:&quot;&quot;,&quot;non-dropping-particle&quot;:&quot;&quot;},{&quot;family&quot;:&quot;Dillmann&quot;,&quot;given&quot;:&quot;Rüdiger&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2010.5509377&quot;,&quot;ISSN&quot;:&quot;10504729&quot;,&quot;issued&quot;:{&quot;date-parts&quot;:[[2010]]},&quot;abstract&quot;:&quot;In this work, we present an integrated planner for collision-free single and dual arm grasping motions. The proposed Grasp-RRT planner combines the three main tasks needed for grasping an object: finding a feasible grasp, solving the inverse kinematics and searching a collision-free trajectory that brings the hand to the grasping pose. Therefore, RRT-based algorithms are used to build a tree of reachable and collision-free configurations. During RRT-generation, potential grasping positions are generated and approach movements toward them are computed. The quality of reachable grasping poses is scored with an online grasp quality measurement module which is based on the computation of applied forces in order to diminish the net torque.We also present an extension to a dual arm planner which generates bimanual grasps together with corresponding dual arm grasping motions. The algorithms are evaluated with different setups in simulation and on the humanoid robot ARMAR-III. ©2010 IEEE.&quot;},&quot;isTemporary&quot;:false}]},{&quot;citationID&quot;:&quot;MENDELEY_CITATION_31396d4b-3f49-4b4a-8218-1d2ea2d88b64&quot;,&quot;properties&quot;:{&quot;noteIndex&quot;:0},&quot;isEdited&quot;:false,&quot;manualOverride&quot;:{&quot;isManuallyOverridden&quot;:false,&quot;citeprocText&quot;:&quot;(Karaman and Frazzoli, 2011; Lavalle, 2006)&quot;,&quot;manualOverrideText&quot;:&quot;&quot;},&quot;citationTag&quot;:&quot;MENDELEY_CITATION_v3_eyJjaXRhdGlvbklEIjoiTUVOREVMRVlfQ0lUQVRJT05fMzEzOTZkNGItM2Y0OS00YjRhLTgyMTgtMWQyZWEyZDg4YjY0IiwicHJvcGVydGllcyI6eyJub3RlSW5kZXgiOjB9LCJpc0VkaXRlZCI6ZmFsc2UsIm1hbnVhbE92ZXJyaWRlIjp7ImlzTWFudWFsbHlPdmVycmlkZGVuIjpmYWxzZSwiY2l0ZXByb2NUZXh0IjoiKEthcmFtYW4gYW5kIEZyYXp6b2xpLCAyMDExOyBMYXZhbGxlLCAyMDA2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&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id&quot;:&quot;c4fad6ab-5aa3-359e-a58a-600908cf9b7d&quot;,&quot;itemData&quot;:{&quot;type&quot;:&quot;report&quot;,&quot;id&quot;:&quot;c4fad6ab-5aa3-359e-a58a-600908cf9b7d&quot;,&quot;title&quot;:&quot;PLANNING ALGORITHMS&quot;,&quot;author&quot;:[{&quot;family&quot;:&quot;Lavalle&quot;,&quot;given&quot;:&quot;Steven M&quot;,&quot;parse-names&quot;:false,&quot;dropping-particle&quot;:&quot;&quot;,&quot;non-dropping-particle&quot;:&quot;&quot;}],&quot;accessed&quot;:{&quot;date-parts&quot;:[[2024,8,4]]},&quot;URL&quot;:&quot;https://msl.cs.uiuc.edu/planning/bookbig.pdf&quot;,&quot;issued&quot;:{&quot;date-parts&quot;:[[2006]]},&quot;container-title-short&quot;:&quot;&quot;},&quot;isTemporary&quot;:false}]},{&quot;citationID&quot;:&quot;MENDELEY_CITATION_36cc3d71-d4b4-48d1-9865-e13d9f51a22a&quot;,&quot;properties&quot;:{&quot;noteIndex&quot;:0},&quot;isEdited&quot;:false,&quot;manualOverride&quot;:{&quot;isManuallyOverridden&quot;:false,&quot;citeprocText&quot;:&quot;(Rudorfer et al., n.d.)&quot;,&quot;manualOverrideText&quot;:&quot;&quot;},&quot;citationTag&quot;:&quot;MENDELEY_CITATION_v3_eyJjaXRhdGlvbklEIjoiTUVOREVMRVlfQ0lUQVRJT05fMzZjYzNkNzEtZDRiNC00OGQxLTk4NjUtZTEzZDlmNTFhMjJh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iwiY29udGFpbmVyLXRpdGxlLXNob3J0IjoiIn0sImlzVGVtcG9yYXJ5IjpmYWxzZSwic3VwcHJlc3MtYXV0aG9yIjpmYWxzZSwiY29tcG9zaXRlIjpmYWxzZSwiYXV0aG9yLW9ubHkiOmZhbHNlfV19&quot;,&quot;citationItems&quot;:[{&quot;id&quot;:&quot;84bb90ab-23d5-300d-98e5-2d3b6093cbf7&quot;,&quot;itemData&quot;:{&quot;type&quot;:&quot;report&quot;,&quot;id&quot;:&quot;84bb90ab-23d5-300d-98e5-2d3b6093cbf7&quot;,&quot;title&quot;:&quot;A Framework for Joint Grasp and Motion Planning in Confined Spaces&quot;,&quot;author&quot;:[{&quot;family&quot;:&quot;Rudorfer&quot;,&quot;given&quot;:&quot;Martin&quot;,&quot;parse-names&quot;:false,&quot;dropping-particle&quot;:&quot;&quot;,&quot;non-dropping-particle&quot;:&quot;&quot;},{&quot;family&quot;:&quot;Hartvich&quot;,&quot;given&quot;:&quot;Jiři&quot;,&quot;parse-names&quot;:false,&quot;dropping-particle&quot;:&quot;&quot;,&quot;non-dropping-particle&quot;:&quot;&quot;},{&quot;family&quot;:&quot;Vonásek&quot;,&quot;given&quot;:&quot;Vojtěch&quot;,&quot;parse-names&quot;:false,&quot;dropping-particle&quot;:&quot;&quot;,&quot;non-dropping-particle&quot;:&quot;&quot;}],&quot;abstract&quot;:&quot;Robotic grasping is a fundamental skill across all domains of robot applications. There is a large body of research for grasping objects in table-top scenarios, where finding suitable grasps is the main challenge. In this work, we are interested in scenarios where the objects are in confined spaces and hence particularly difficult to reach. Planning how the robot approaches the object becomes a major part of the challenge, giving rise to methods for joint grasp and motion planning. The framework proposed in this paper provides 20 benchmark scenarios with systematically increasing difficulty , realistic objects with precomputed grasp annotations, and tools to create and share more scenarios. We further provide two baseline planners and evaluate them on the scenarios, demonstrating that the proposed difficulty levels indeed offer a meaningful progression. We invite the research community to build upon this framework by making all components publicly available as open source.&quot;,&quot;container-title-short&quot;:&quot;&quot;},&quot;isTemporary&quot;:false,&quot;suppress-author&quot;:false,&quot;composite&quot;:false,&quot;author-only&quot;:false}]},{&quot;citationID&quot;:&quot;MENDELEY_CITATION_75428fc1-a102-4b0f-b7c5-04d0173d3017&quot;,&quot;properties&quot;:{&quot;noteIndex&quot;:0},&quot;isEdited&quot;:false,&quot;manualOverride&quot;:{&quot;isManuallyOverridden&quot;:false,&quot;citeprocText&quot;:&quot;(Weihrich, 1982; Wheelen and Hunger, 2008)&quot;,&quot;manualOverrideText&quot;:&quot;&quot;},&quot;citationTag&quot;:&quot;MENDELEY_CITATION_v3_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&quot;,&quot;citationItems&quot;:[{&quot;id&quot;:&quot;54187eaa-ae77-3ea5-a62d-4260dcadddf8&quot;,&quot;itemData&quot;:{&quot;type&quot;:&quot;article-journal&quot;,&quot;id&quot;:&quot;54187eaa-ae77-3ea5-a62d-4260dcadddf8&quot;,&quot;title&quot;:&quot;The TOWS matrix-A tool for situational analysis&quot;,&quot;author&quot;:[{&quot;family&quot;:&quot;Weihrich&quot;,&quot;given&quot;:&quot;Heinz&quot;,&quot;parse-names&quot;:false,&quot;dropping-particle&quot;:&quot;&quot;,&quot;non-dropping-particle&quot;:&quot;&quot;}],&quot;container-title&quot;:&quot;Long Range Planning&quot;,&quot;container-title-short&quot;:&quot;Long Range Plann&quot;,&quot;DOI&quot;:&quot;10.1016/0024-6301(82)90120-0&quot;,&quot;ISSN&quot;:&quot;00246301&quot;,&quot;issued&quot;:{&quot;date-parts&quot;:[[1982]]},&quot;abstract&quot;:&quot;This article has two main purposes. One is to review general considerations in strategic planning and the second to introduce the TOWS Matrix for matching the environmental threats and opportunities with the company's weaknesses and especially its strengths. These factors per se are not new; what is new is systematically identifying relationships between these factors and basing strategies on them. There is little doubt that strategic planning will gain greater prominence in the future. Any organization-whether military, product-oriented, service-oriented or even governmental-to remain effective, must use a rational approach toward anticipating, responding to and even altering the future environment. © 1982.&quot;,&quot;issue&quot;:&quot;2&quot;,&quot;volume&quot;:&quot;15&quot;},&quot;isTemporary&quot;:false},{&quot;id&quot;:&quot;7da9a112-f4b1-3420-930e-576e81dfc71d&quot;,&quot;itemData&quot;:{&quot;type&quot;:&quot;book&quot;,&quot;id&quot;:&quot;7da9a112-f4b1-3420-930e-576e81dfc71d&quot;,&quot;title&quot;:&quot;Strategic management and business policy - Acheiving Sus&quot;,&quot;author&quot;:[{&quot;family&quot;:&quot;Wheelen&quot;,&quot;given&quot;:&quot;Thomas L&quot;,&quot;parse-names&quot;:false,&quot;dropping-particle&quot;:&quot;&quot;,&quot;non-dropping-particle&quot;:&quot;&quot;},{&quot;family&quot;:&quot;Hunger&quot;,&quot;given&quot;:&quot;J David&quot;,&quot;parse-names&quot;:false,&quot;dropping-particle&quot;:&quot;&quot;,&quot;non-dropping-particle&quot;:&quot;&quot;}],&quot;container-title&quot;:&quot;Policy&quot;,&quot;issued&quot;:{&quot;date-parts&quot;:[[2008]]},&quot;abstract&quot;:&quot;Wheelen, T.L., and Hunger, J.D. Strategic Management and Business Policy, (10 ed.) Pearson Prentice Hall, Upper Saddle River, NJ, 2006.&quot;,&quot;container-title-short&quot;:&quot;&quot;},&quot;isTemporary&quot;:false}]}]"/>
    <we:property name="MENDELEY_CITATIONS_LOCALE_CODE" value="&quot;en-US&quot;"/>
    <we:property name="MENDELEY_CITATIONS_STYLE" value="{&quot;id&quot;:&quot;https://www.zotero.org/styles/elsevier-harvard&quot;,&quot;title&quot;:&quot;Elsevier - Harvard (with titles)&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623BC9A-6B24-485F-95B3-8DDE6537D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7736</TotalTime>
  <Pages>1</Pages>
  <Words>19864</Words>
  <Characters>113230</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Zareei</dc:creator>
  <cp:keywords/>
  <dc:description/>
  <cp:lastModifiedBy>Salah Ebrahimpour (Student)</cp:lastModifiedBy>
  <cp:revision>991</cp:revision>
  <cp:lastPrinted>2024-09-29T18:29:00Z</cp:lastPrinted>
  <dcterms:created xsi:type="dcterms:W3CDTF">2024-08-21T14:09:00Z</dcterms:created>
  <dcterms:modified xsi:type="dcterms:W3CDTF">2024-09-29T18:29:00Z</dcterms:modified>
</cp:coreProperties>
</file>