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24" w:rsidRDefault="002E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、利用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完成输出如下图形（由“空格”和“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”这两种符号组成）</w:t>
      </w:r>
    </w:p>
    <w:p w:rsidR="000F3EA2" w:rsidRDefault="002E7EC1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1249680" cy="1363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'* 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3E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124" w:rsidRDefault="00D53124">
      <w:pPr>
        <w:rPr>
          <w:sz w:val="28"/>
          <w:szCs w:val="28"/>
        </w:rPr>
      </w:pPr>
    </w:p>
    <w:p w:rsidR="00D53124" w:rsidRDefault="002E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、在控制台实现下列图形</w:t>
      </w:r>
      <w:r>
        <w:rPr>
          <w:rFonts w:hint="eastAsia"/>
          <w:sz w:val="28"/>
          <w:szCs w:val="28"/>
        </w:rPr>
        <w:t>:</w:t>
      </w:r>
    </w:p>
    <w:p w:rsidR="00D53124" w:rsidRDefault="002E7EC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70688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50F8" w:rsidRDefault="008050F8"/>
    <w:p w:rsidR="008050F8" w:rsidRDefault="008050F8"/>
    <w:p w:rsidR="008050F8" w:rsidRDefault="008050F8"/>
    <w:p w:rsidR="008050F8" w:rsidRDefault="008050F8"/>
    <w:p w:rsidR="008050F8" w:rsidRDefault="008050F8"/>
    <w:p w:rsidR="008050F8" w:rsidRDefault="008050F8"/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0F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0F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50F8" w:rsidRDefault="008050F8"/>
    <w:p w:rsidR="00D53124" w:rsidRDefault="002E7EC1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、有个人想知道，一年之内一对兔子能繁殖多少对？</w:t>
      </w:r>
    </w:p>
    <w:p w:rsidR="00D53124" w:rsidRDefault="002E7EC1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于是就筑了一道围墙把一对兔子关在里面。已知一对兔子每个月可以生一对小兔子，而一对兔子从出生后第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个月起每月生一对小兔子。</w:t>
      </w:r>
    </w:p>
    <w:p w:rsidR="00D53124" w:rsidRDefault="002E7EC1">
      <w:pPr>
        <w:widowControl/>
        <w:shd w:val="clear" w:color="auto" w:fill="FFFFFF"/>
        <w:jc w:val="left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假如一年内没有发生死亡现象，那么，一对兔子一年内（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个月）能繁殖成多少对？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（不要看这些文字）这是著名的斐波那契数列</w:t>
      </w:r>
    </w:p>
    <w:p w:rsidR="00D53124" w:rsidRDefault="002E7EC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兔子的规律为数列，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21    </w:t>
      </w:r>
      <w:r>
        <w:rPr>
          <w:rFonts w:hint="eastAsia"/>
          <w:sz w:val="28"/>
          <w:szCs w:val="28"/>
        </w:rPr>
        <w:t>斐波那契系数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前两个数的和等于后一个。</w:t>
      </w:r>
      <w:r>
        <w:rPr>
          <w:rFonts w:hint="eastAsia"/>
          <w:sz w:val="28"/>
          <w:szCs w:val="28"/>
        </w:rPr>
        <w:t xml:space="preserve"> </w:t>
      </w:r>
    </w:p>
    <w:p w:rsidR="00E63AA1" w:rsidRDefault="00E63AA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3A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tr2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3AA1" w:rsidRDefault="00E63AA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</w:p>
    <w:p w:rsidR="00D53124" w:rsidRDefault="002E7EC1">
      <w:pPr>
        <w:widowControl/>
        <w:shd w:val="clear" w:color="auto" w:fill="FFFFFF"/>
        <w:spacing w:line="264" w:lineRule="atLeast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4</w:t>
      </w:r>
      <w:r>
        <w:rPr>
          <w:rFonts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/>
          <w:sz w:val="28"/>
          <w:szCs w:val="28"/>
        </w:rPr>
        <w:t>求出</w:t>
      </w:r>
      <w:r>
        <w:rPr>
          <w:rFonts w:ascii="Calibri" w:eastAsia="宋体" w:hAnsi="Calibri" w:cs="Times New Roman"/>
          <w:sz w:val="28"/>
          <w:szCs w:val="28"/>
        </w:rPr>
        <w:t>1-1/</w:t>
      </w: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/>
          <w:sz w:val="28"/>
          <w:szCs w:val="28"/>
        </w:rPr>
        <w:t>+1/3-1/</w:t>
      </w:r>
      <w:r>
        <w:rPr>
          <w:rFonts w:ascii="Calibri" w:eastAsia="宋体" w:hAnsi="Calibri" w:cs="Times New Roman" w:hint="eastAsia"/>
          <w:sz w:val="28"/>
          <w:szCs w:val="28"/>
        </w:rPr>
        <w:t>16</w:t>
      </w:r>
      <w:r>
        <w:rPr>
          <w:rFonts w:ascii="Calibri" w:eastAsia="宋体" w:hAnsi="Calibri" w:cs="Times New Roman"/>
          <w:sz w:val="28"/>
          <w:szCs w:val="28"/>
        </w:rPr>
        <w:t>…..-1/100</w:t>
      </w:r>
      <w:r>
        <w:rPr>
          <w:rFonts w:ascii="Calibri" w:eastAsia="宋体" w:hAnsi="Calibri" w:cs="Times New Roman" w:hint="eastAsia"/>
          <w:sz w:val="28"/>
          <w:szCs w:val="28"/>
        </w:rPr>
        <w:t>*100</w:t>
      </w:r>
      <w:r>
        <w:rPr>
          <w:rFonts w:ascii="Calibri" w:eastAsia="宋体" w:hAnsi="Calibri" w:cs="Times New Roman"/>
          <w:sz w:val="28"/>
          <w:szCs w:val="28"/>
        </w:rPr>
        <w:t>的和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D53124" w:rsidRDefault="002E7EC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/>
          <w:sz w:val="28"/>
          <w:szCs w:val="28"/>
        </w:rPr>
        <w:t>用</w:t>
      </w:r>
      <w:r>
        <w:rPr>
          <w:rFonts w:ascii="Calibri" w:eastAsia="宋体" w:hAnsi="Calibri" w:cs="Times New Roman"/>
          <w:sz w:val="28"/>
          <w:szCs w:val="28"/>
        </w:rPr>
        <w:t>for</w:t>
      </w:r>
      <w:r>
        <w:rPr>
          <w:rFonts w:ascii="Calibri" w:eastAsia="宋体" w:hAnsi="Calibri" w:cs="Times New Roman"/>
          <w:sz w:val="28"/>
          <w:szCs w:val="28"/>
        </w:rPr>
        <w:t>循环求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11111+111111</w:t>
      </w:r>
      <w:r>
        <w:rPr>
          <w:rFonts w:ascii="Calibri" w:eastAsia="宋体" w:hAnsi="Calibri" w:cs="Times New Roman"/>
          <w:sz w:val="28"/>
          <w:szCs w:val="28"/>
        </w:rPr>
        <w:t>的和</w:t>
      </w: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++) { 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7EC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EC1" w:rsidRDefault="002E7EC1">
      <w:pPr>
        <w:rPr>
          <w:rFonts w:ascii="Calibri" w:eastAsia="宋体" w:hAnsi="Calibri" w:cs="Times New Roman" w:hint="eastAsia"/>
          <w:sz w:val="28"/>
          <w:szCs w:val="28"/>
        </w:rPr>
      </w:pPr>
      <w:bookmarkStart w:id="0" w:name="_GoBack"/>
      <w:bookmarkEnd w:id="0"/>
    </w:p>
    <w:p w:rsidR="00D53124" w:rsidRDefault="00D53124"/>
    <w:sectPr w:rsidR="00D5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24"/>
    <w:rsid w:val="000F3EA2"/>
    <w:rsid w:val="002E7EC1"/>
    <w:rsid w:val="008050F8"/>
    <w:rsid w:val="00D53124"/>
    <w:rsid w:val="00E63AA1"/>
    <w:rsid w:val="02FE1D30"/>
    <w:rsid w:val="4EF2138A"/>
    <w:rsid w:val="53107908"/>
    <w:rsid w:val="6E3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7FFCB0-1415-42F8-8E91-E65C2B58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</Words>
  <Characters>887</Characters>
  <Application>Microsoft Office Word</Application>
  <DocSecurity>0</DocSecurity>
  <Lines>7</Lines>
  <Paragraphs>2</Paragraphs>
  <ScaleCrop>false</ScaleCrop>
  <Company>MS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乾凯 雷</cp:lastModifiedBy>
  <cp:revision>5</cp:revision>
  <dcterms:created xsi:type="dcterms:W3CDTF">2014-10-29T12:08:00Z</dcterms:created>
  <dcterms:modified xsi:type="dcterms:W3CDTF">2019-11-08T15:35:00Z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