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sz w:val="96"/>
          <w:szCs w:val="96"/>
        </w:rPr>
        <w:t xml:space="preserve">🔄</w:t>
      </w:r>
    </w:p>
    <w:p>
      <w:pPr>
        <w:spacing w:after="200"/>
        <w:jc w:val="center"/>
      </w:pPr>
      <w:r>
        <w:rPr>
          <w:rFonts w:ascii="Arial" w:cs="Arial" w:eastAsia="Arial" w:hAnsi="Arial"/>
          <w:color w:val="1C7293"/>
          <w:sz w:val="30"/>
          <w:szCs w:val="30"/>
        </w:rPr>
        <w:t xml:space="preserve">Cloud Migration Hands-on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1295C"/>
          <w:sz w:val="48"/>
          <w:szCs w:val="48"/>
        </w:rPr>
        <w:t xml:space="preserve">PostgreSQL → Azure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동종 PaaS 이관 + 이기종 변환 + CDC 실시간 동기화</w:t>
      </w:r>
    </w:p>
    <w:p>
      <w:pPr>
        <w:spacing w:after="200"/>
        <w:jc w:val="center"/>
      </w:pPr>
      <w:r>
        <w:rPr>
          <w:rFonts w:ascii="Arial" w:cs="Arial" w:eastAsia="Arial" w:hAnsi="Arial"/>
          <w:color w:val="065A82"/>
          <w:sz w:val="22"/>
          <w:szCs w:val="22"/>
        </w:rPr>
        <w:t xml:space="preserve">Part 1: PG VM → Azure DB for PostgreSQL Flexible Server</w:t>
      </w:r>
    </w:p>
    <w:p>
      <w:pPr>
        <w:spacing w:after="800"/>
        <w:jc w:val="center"/>
      </w:pPr>
      <w:r>
        <w:rPr>
          <w:rFonts w:ascii="Arial" w:cs="Arial" w:eastAsia="Arial" w:hAnsi="Arial"/>
          <w:color w:val="065A82"/>
          <w:sz w:val="22"/>
          <w:szCs w:val="22"/>
        </w:rPr>
        <w:t xml:space="preserve">Part 2: PG VM → Azure SQL Database (이기종)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65A82"/>
          <w:sz w:val="22"/>
          <w:szCs w:val="22"/>
        </w:rPr>
        <w:t xml:space="preserve">Azure Database Engineer Bootcamp · Day 5</w:t>
      </w:r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OpenScale · v1.0 · 2026-05</w:t>
      </w:r>
    </w:p>
    <w:p>
      <w:r>
        <w:br w:type="pag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머리말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워크북은 OpenScale 'Azure Database Engineer Bootcamp'의 Day 5 — 클라우드 마이그레이션 일자에 사용되는 실습 자료입니다. PostgreSQL을 소스로, Azure의 두 가지 데이터베이스 서비스를 타깃으로 하는 두 가지 시나리오를 실습합니다.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v2 — Bootstrap 중심 설계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이전 v1 워크북은 학생들이 SSH 키, VM 생성, PG 설치 같은 부수적 작업에서 시간을 많이 소비했습니다. v2는 이 모든 것을 Bootstrap 스크립트가 자동 처리하므로 학생은 마이그레이션 자체에 집중할 수 있습니다.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Azure Cloud Shell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우선 — 브라우저만 있으면 됨, SSH 키 관리 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Bootstrap 한 줄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RG/VM/PaaS/SQL/시드/logical 모두 자동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학습 핵심에만 시간 투자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Migration Service wizard, CDC 시연, 스키마 변환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이 워크북의 두 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Part 1 — 동종(Homogeneous) 마이그레이션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PG VM → PG Flexible Server. Replatform 패턴. Online 모드 + CDC + Cutover.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Part 2 — 이기종(Heterogeneous) 마이그레이션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PG VM → Azure SQL Database. Refactor 패턴. SSMA로 스키마 변환 후 데이터 이관.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학습 후 가능한 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Azure Cloud Shell에서 한 줄로 마이그레이션 lab 환경 구축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Migration Service (PG Flexible 통합)로 PG 마이그레이션 직접 수행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Online migration의 CDC가 어떻게 동작하는지 두 터미널 시연으로 체감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logical replication, WAL, replication slot 등 PostgreSQL 핵심 개념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SSMA로 이기종 DB 변환 평가·실행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PG ↔ SQL Server 데이터 타입 매핑 13가지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마이그레이션 검증 SQL 5가지 (행 수·체크섬·FK·통계·샘플)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Cutover 전략과 롤백 시나리오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워크북 사용법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Step 0: Cloud Shell 접속 + Bootstrap 한 줄 실행 (모든 자원 자동)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Step 1~4: Part 1 — 동종 마이그레이션 (3시간 30분)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Step 5~8: Part 2 — 이기종 마이그레이션 (3시간)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Step 9: cleanup.sh로 자원 정리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부록 A~D: 검증 SQL · 타입 매핑 · 트러블슈팅 · 심화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표기 규약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inline code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명령어·파일명·변수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🎯 목적 / ✅ 검증 / ⚠️ 주의 / 💡 팁 / 📌 참고 / ✨ v2 개선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환경변수 ($RG, $VM_PG, $PG_FLEX, $AZSQL 등)는 Step 0에서 자동 export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Bootstrap이 생성한 환경변수: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source ~/.migration-lab-env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로 다시 로드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실습 개요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학습 목표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Azure 클라우드 마이그레이션의 6R 전략 이해 (Rehost, Replatform, Refactor 등)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동종(homogeneous) IaaS→PaaS 마이그레이션 실습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이기종(heterogeneous) 엔진 간 마이그레이션 — 스키마 변환·데이터 타입 매핑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Online migration의 CDC(Change Data Capture) 메커니즘 이해 및 실연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Azure 공식 도구 활용: Migration Service, SSMA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마이그레이션 검증 (행 수, 체크섬, FK, 타임스탬프)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Cutover 전략과 롤백 시나리오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실습 흐름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5300"/>
        <w:gridCol w:w="800"/>
      </w:tblGrid>
      <w:tr>
        <w:trPr>
          <w:tblHeader/>
        </w:trP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작업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00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Bootstrap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Cloud Shell + 한 줄 스크립트로 모든 자원 자동 생성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[강의]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마이그레이션 6R 전략 + Online vs Offline + CDC 메커니즘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▶ Part 1 — 동종 마이그레이션 (3시간 30분)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01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Bootstrap 검증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자원 목록 + 시드 + logical replication 확인 (SSH 없이)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02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사전 점검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소스 외부 접속 / migrationuser / 타깃 logical 확인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03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Migration Service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포털 wizard, Online mode + CDC 시작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04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CDC 시연 + Cutover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두 터미널 동시, 변경 → 동기화 확인 → cutover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45분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[강의]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이기종 마이그레이션: 스키마 변환·타입 매핑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▶ Part 2 — 이기종 마이그레이션 (3시간)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05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Azure SQL DB 검증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Bootstrap이 생성한 자원 확인 + SSMA 연결 정보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06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SSMA 설치·평가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Compatibility Assessment Report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07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스키마 변환·배포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 → T-SQL 변환, Synchronize with Database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08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데이터 마이그레이션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Migrate Data + 종합 검증 (행 수·체크섬·FK)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30분</w:t>
            </w:r>
          </w:p>
        </w:tc>
      </w:tr>
      <w:tr>
        <w:tc>
          <w:tcPr>
            <w:tcW w:type="dxa" w:w="6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09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정리</w:t>
            </w:r>
          </w:p>
        </w:tc>
        <w:tc>
          <w:tcPr>
            <w:tcW w:type="dxa" w:w="5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cleanup.sh 또는 RG 삭제</w:t>
            </w:r>
          </w:p>
        </w:tc>
        <w:tc>
          <w:tcPr>
            <w:tcW w:type="dxa" w:w="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10분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실습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96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대상</w:t>
            </w:r>
          </w:p>
        </w:tc>
        <w:tc>
          <w:tcPr>
            <w:tcW w:type="dxa" w:w="696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주니어 DBA, 데이터 엔지니어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선수 지식</w:t>
            </w:r>
          </w:p>
        </w:tc>
        <w:tc>
          <w:tcPr>
            <w:tcW w:type="dxa" w:w="696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기본 SQL · Azure 기초. SSH·Linux 깊은 지식 불필요 (Cloud Shell 사용)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진입 환경</w:t>
            </w:r>
          </w:p>
        </w:tc>
        <w:tc>
          <w:tcPr>
            <w:tcW w:type="dxa" w:w="696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Azure Cloud Shell (브라우저), 또는 로컬 Mac/Linux/WSL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소요 시간</w:t>
            </w:r>
          </w:p>
        </w:tc>
        <w:tc>
          <w:tcPr>
            <w:tcW w:type="dxa" w:w="696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약 8시간 (Day 5 풀데이)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일일 비용 (1인)</w:t>
            </w:r>
          </w:p>
        </w:tc>
        <w:tc>
          <w:tcPr>
            <w:tcW w:type="dxa" w:w="696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약 $1.5 ~ $3.5 (Migration Service 무료)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언어</w:t>
            </w:r>
          </w:p>
        </w:tc>
        <w:tc>
          <w:tcPr>
            <w:tcW w:type="dxa" w:w="696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한국어 강의, 명령·코드는 영문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✨  v2 핵심 개선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이 워크북은 학생들이 SSH 키 관리, VM 만들기, PG 설치, 시드 입력 같은 부수 작업으로 시간을 잃지 않도록 설계되었습니다.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Cloud Shell 우선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— 브라우저만 있으면 됨, 키 관리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Bootstrap 자동화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— RG/VM/PaaS/SQL/시드/logical 모두 한 줄로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학습 핵심 집중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— Migration Service wizard, CDC 시연, 스키마 변환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SSH 거의 안 씀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— 필요 시 az ssh / az vm run-command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📌  이 실습의 위치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이 실습은 'Azure Database Engineer Bootcamp' 9일 과정의 Day 5에 해당합니다.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Day 3에서 만든 SQL VM 환경(CarMarket)을 떠나, 새로 PostgreSQL VM을 셋업하고 PaaS·Azure SQL DB로 이관하는 시나리오입니다. 동일한 도메인(중고차 매물 관리)을 사용하므로 데이터 모델은 친숙할 것입니다.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M5.1 강의 — 클라우드 마이그레이션 전략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1. 6R 전략 (AWS·Azure 공통)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기존 시스템을 클라우드로 이전할 때 선택할 수 있는 6가지 접근 방식: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800"/>
        <w:gridCol w:w="3200"/>
      </w:tblGrid>
      <w:tr>
        <w:trPr>
          <w:tblHeader/>
        </w:trP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전략</w:t>
            </w:r>
          </w:p>
        </w:tc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별칭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데이터베이스 적용 예시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Rehost</w:t>
            </w:r>
          </w:p>
        </w:tc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Lift &amp; Shift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코드 변경 없이 그대로 옮김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온프렘 SQL → SQL on Azure VM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Replatform</w:t>
            </w:r>
          </w:p>
        </w:tc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Lift, Tinker &amp; Shift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약간 손보고 매니지드로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SQL on VM → Azure SQL DB / MI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Refactor</w:t>
            </w:r>
          </w:p>
        </w:tc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Re-architect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구조 재설계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Monolithic DB → Cosmos DB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Repurchase</w:t>
            </w:r>
          </w:p>
        </w:tc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Drop &amp; Shop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SaaS로 대체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자체 ERP DB → Salesforce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Retire</w:t>
            </w:r>
          </w:p>
        </w:tc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사용 중지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더 이상 안 쓰는 분석 DB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Retain</w:t>
            </w:r>
          </w:p>
        </w:tc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Revisit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현 상태 유지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마이그레이션 보류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💡  본 실습의 위치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Part 1 = Replatform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: PostgreSQL을 매니지드 PaaS(Flexible Server)로. 코드 변경 거의 없음.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Part 2 = Refactor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: 다른 엔진(SQL Server)으로 변환. 스키마·쿼리 일부 재작성 필요.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2. 동종(Homogeneous) vs 이기종(Heterogeneous)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000"/>
      </w:tblGrid>
      <w:tr>
        <w:trPr>
          <w:tblHeader/>
        </w:trP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동종 (Homogeneous)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이기종 (Heterogeneous)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엔진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 (PG → PG)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다름 (PG → SQL Server)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스키마 변환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불필요 (그대로 적용)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필수 (타입·문법·식별자 재맵핑)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데이터 타입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100% 호환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매핑 테이블 필요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저장 프로시저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그대로 동작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재작성 필요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애플리케이션 코드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드라이버만 교체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쿼리·연결 라이브러리 교체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다운타임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Online이면 거의 0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보통 더 김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복잡도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낮음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대표 도구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Migration Service / DMS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SSMA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 Online vs Offline 마이그레이션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700"/>
      </w:tblGrid>
      <w:tr>
        <w:trPr>
          <w:tblHeader/>
        </w:trP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Offline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Online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다운타임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있음 (덤프 → 복원 시간)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거의 0 (cutover 순간만)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복잡도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단순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복잡 (logical replication 설정)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비용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낮음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Premium tier 필요할 수도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적용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비프로덕션, 작은 DB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프로덕션, 대용량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메커니즘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pg_dump → pg_restore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초기 복사 + CDC 스트리밍</w:t>
            </w:r>
          </w:p>
        </w:tc>
      </w:tr>
      <w:tr>
        <w:tc>
          <w:tcPr>
            <w:tcW w:type="dxa" w:w="1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검증 시점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복원 후 한 번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지속적 (latency 모니터링)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📊  Online 마이그레이션의 흐름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1️⃣ 초기 base copy: 소스 → 타깃으로 모든 데이터 복사 (덤프와 유사, 시간 소요)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2️⃣ CDC 스트리밍: 복사 중·후 발생하는 변경(INSERT/UPDATE/DELETE)을 logical decoding으로 캡처해 타깃에 실시간 반영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3️⃣ 동기화 도달: 'Latency: 0' 상태 — 소스와 타깃이 거의 같음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4️⃣ Cutover: 애플리케이션 연결 변경 (소스 → 타깃) — 다운타임은 이 순간뿐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 CDC 메커니즘 (PostgreSQL 기준)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CDC(Change Data Capture)는 DB의 변경을 캡처해 다른 시스템에 전파하는 기법. PostgreSQL은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logical replication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기능으로 이를 지원합니다.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WAL (Write-Ahead Log)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모든 DB 변경이 기록되는 트랜잭션 로그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wal_level = logical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WAL을 논리적으로 디코딩 가능하게 설정 (메인 활성화 옵션)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Logical Decoding Plugin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WAL을 사람이 읽을 수 있는 변경 이벤트로 변환. PostgreSQL 10+는 ‘pgoutput’ 내장 (Azure Migration Service 기본)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Replication Slot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어디까지 변경을 전송했는지 추적하는 마커. 슬롯이 있으면 컨슈머가 잠시 끊겨도 WAL이 보존됨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Publication / Subscription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PostgreSQL 10+의 native 구독 모델 (publisher가 데이터 발행, subscriber가 받음)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핵심 파라미터 (postgresql.conf)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wal_level = logical              -- 가장 중요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max_wal_senders = 10             -- 동시 송신 프로세스 수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max_replication_slots = 10       -- 동시 슬롯 수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max_worker_processes = 16        -- 백그라운드 워커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사용자에게 REPLICATION 권한 부여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ALTER ROLE migrationuser WITH REPLICATION;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5. 도구 매트릭스 (Azure 공식)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800"/>
        <w:gridCol w:w="1900"/>
      </w:tblGrid>
      <w:tr>
        <w:trPr>
          <w:tblHeader/>
        </w:trP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본 실습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Migration Service (PG Flexible 통합)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 → PG Flexible (권장)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Part 1 ✅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Azure Database Migration Service (DMS)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Legacy (classic) — 다양한 시나리오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(Part 1 대안)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SSMA for PostgreSQL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 → SQL Server / Azure SQL (이기종)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Part 2 ✅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SSMA for Oracle / MySQL / DB2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기타 이기종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(범위 외)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Azure Migrate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VM·서버 단위 평가·이관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(범위 외)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Azure Data Factory CDC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데이터 파이프라인 (마이그레이션 X)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(범위 외)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도구 선택의 함정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'Azure Database Migration Service (DMS)'는 두 종류가 존재합니다: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DMS (classic) — Legacy, 곧 retire 예정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DMS (new) — SQL Server 타깃 위주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PostgreSQL → PG Flexible 시나리오는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PG Flexible Server에 통합된 Migration Service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를 사용하는 게 Microsoft 공식 권장입니다 (2026년 기준).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00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Azure Cloud Shell + Bootstrap 실행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이 단계의 목적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학생이 SSH 키 관리, VM 만들기, PG 설치, 시드 입력 같은 부수적 작업에 시간을 쓰지 않도록 모든 인프라를 한 번에 자동 생성합니다.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학습 핵심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은 Step 3~4의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마이그레이션 자체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이며, 인프라는 손으로 만들 필요 없습니다.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0.1 Azure Cloud Shell 접속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브라우저로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https://shell.azure.com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접속: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Microsoft 계정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Bash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선택 (PowerShell 아님)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최초 사용 시 storage account 자동 생성 (5GB 영구 저장소)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💡  왜 Cloud Shell?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브라우저만 있으면 됨 — Windows / Mac / 모바일 무관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SSH 키 관리 0 — 모든 인증이 Azure 계정으로 통합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Azure CLI / git / psql / kubectl 등 사전 설치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학습 환경 차이로 인한 시간 낭비 0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0.2 Bootstrap 다운로드 + 실행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Cloud Shell 프롬프트에서 (다운로드 후 실행 — 비밀번호 prompt 위해 필수):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curl -fsSL https://raw.githubusercontent.com/jhjwlee/migration-lab/main/scripts/bootstrap.sh -o bootstrap.sh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bash bootstrap.sh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왜 다운로드 후 실행?</w:t>
            </w:r>
          </w:p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curl ... | bash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패턴은 stdin이 파이프로 막혀 비밀번호 입력이 불가능합니다.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스크립트가 비밀번호 4개를 prompt로 받으므로, 반드시 다운로드 후 일반 실행해야 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CI/CD 등 비대화형 환경에서는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LAB_PWD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SUFFIX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두 환경변수를 미리 export하면 prompt가 스킵됩니다.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스크립트가 2가지 입력값을 물어봅니다 (비밀번호 1개만):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프롬프트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SUFFIX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영문 소문자+숫자, 3~12자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jhj, s001 — 모든 자원 이름 식별자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LAB_PWD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12자+, 4종류(대·소·숫·특) 중 3종류 이상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MyLab@2026Pwd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💡  비밀번호 1개로 모든 자원에 적용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LAB_PWD 1개를 입력하면 다음 4개 계정 모두에 동일하게 적용됩니다: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소스 PG의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postgres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사용자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소스 PG의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migrationuser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사용자 (REPLICATION 권한)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PG Flexible Server의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pgadmin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Azure SQL Database의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sqladmin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학습용 lab(8시간 후 폐기)에서는 1개로 충분합니다. 디버깅·접속·검증 시 비밀번호 한 개만 기억하면 되어 편리합니다.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정책 (Azure SQL 호환):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12자 이상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+ 대문자/소문자/숫자/특수문자 4종 중 3종 이상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💡  SUFFIX의 의미와 중요성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SUFFIX는 학생 식별자로, 모든 Azure 자원 이름의 접미사가 됩니다. 예시 'jhj' 입력 시: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rg-migration-lab-jhj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(Resource Group)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vm-pg-jhj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(소스 PG VM)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pgflex-jhj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(PG Flexible Server)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sqltgt-jhj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(Azure SQL Server)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이렇게 하면 (1) 같은 구독에서 여러 학생 동시 사용 가능, (2) 본인 자원 쉽게 식별, (3) 동일 학생 재시도 시 SUFFIX만 다르게 하면 충돌 X.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⏱  Bootstrap 진행 단계 (약 10분)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1. RG 생성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2. 소스 PG VM 생성 (cloud-init 백그라운드 진행)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3. PG Flexible Server 생성 + wal_level=logical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4. Azure SQL Database (Serverless) 생성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5. NSG 5432 오픈 + 방화벽 설정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6. cloud-init 완료 대기 (PG 16 설치 + 50K 시드)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7. 검증 + 환경변수 파일 출력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0.3 Bootstrap이 자동으로 한 일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00"/>
      </w:tblGrid>
      <w:tr>
        <w:trPr>
          <w:tblHeader/>
        </w:trP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자원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Resource Group: rg-migration-lab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생성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소스 PG VM (Ubuntu 24.04, B2s)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생성 + PG 16 + 시드 50K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wal_level=logical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적용 (CDC 준비)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migrationuser (REPLICATION)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생성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타깃 PG Flexible Server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생성 + 빈 carmarket DB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Azure SQL Database (Serverless)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생성 (Part 2용)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NSG 5432 오픈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Migration Service 접근 가능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방화벽 (Azure + 본인 IP)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자동 설정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환경변수 파일 ~/.migration-lab-env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✅ 저장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0.4 환경변수 다시 로드 (필요 시)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Cloud Shell 세션이 끊어졌다 다시 들어왔을 때: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source ~/.migration-lab-env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echo $RG       # rg-migration-lab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echo $VM_PG    # vm-pg-source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echo $PG_FLEX  # pgflex-tgt-12345 (랜덤)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echo $AZSQL    # sqltgt-67890 (랜덤)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echo $PUBIP    # 소스 PG VM Public IP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비밀번호는 환경변수 파일에 저장 안 함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보안상 LAB_PWD는 ~/.migration-lab-env에 저장되지 않습니다.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재입력 필요 시:</w:t>
            </w:r>
          </w:p>
          <w:tbl>
            <w:tblPr>
              <w:tblW w:type="dxa" w:w="9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400"/>
            </w:tblGrid>
            <w:tr>
              <w:tc>
                <w:tcPr>
                  <w:tcW w:type="dxa" w:w="9400"/>
                  <w:tcBorders>
                    <w:top w:val="single" w:color="DCDCDC" w:sz="1"/>
                    <w:left w:val="single" w:color="065A82" w:sz="24" w:space="4"/>
                    <w:bottom w:val="single" w:color="DCDCDC" w:sz="1"/>
                    <w:right w:val="single" w:color="DCDCDC" w:sz="1"/>
                  </w:tcBorders>
                  <w:shd w:fill="F4F4F4" w:color="auto" w:val="clear"/>
                  <w:tcMar>
                    <w:top w:type="dxa" w:w="120"/>
                    <w:left w:type="dxa" w:w="200"/>
                    <w:bottom w:type="dxa" w:w="120"/>
                    <w:right w:type="dxa" w:w="20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onsolas" w:cs="Consolas" w:eastAsia="Consolas" w:hAnsi="Consolas"/>
                      <w:color w:val="1A1A1A"/>
                      <w:sz w:val="19"/>
                      <w:szCs w:val="19"/>
                    </w:rPr>
                    <w:t xml:space="preserve">read -s -p "Lab password: " LAB_PWD &amp;&amp; export LAB_PWD; echo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01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Bootstrap 결과 검증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마이그레이션 시작 전 모든 자원이 정상인지 확인. SSH 없이 az vm run-command로 검증.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1.1 자원 목록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resource list -g $RG -o table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기대 출력 (이름은 다를 수 있음):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Name                       Type                                          Location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-------------------------  --------------------------------------------  -------------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vm-pg-source               Microsoft.Compute/virtualMachines             koreacentral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vm-pg-source-vnet          Microsoft.Network/virtualNetworks             koreacentral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vm-pg-source-nsg           Microsoft.Network/networkSecurityGroups       koreacentral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vm-pg-sourcePublicIP       Microsoft.Network/publicIPAddresses           koreacentral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pgflex-tgt-12345           Microsoft.DBforPostgreSQL/flexibleServers     koreacentral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sqltgt-67890               Microsoft.Sql/servers                         koreacentral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sqltgt-67890/CarMarket     Microsoft.Sql/servers/databases               koreacentral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1.2 소스 PG: 시드 데이터 확인 (SSH 없이)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az vm run-command — SSH 없이 VM 안에서 명령 실행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vm run-command invoke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--resource-group $RG --name $VM_PG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--command-id RunShellScript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--scripts "sudo -u postgres psql -d carmarket -c \"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SELECT 'users' AS t, COUNT(*)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UNION ALL SELECT 'cars', COUNT(*)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UNION ALL SELECT 'inquiries', COUNT(*) FROM inquiries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ORDER BY t;\""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--query 'value[0].message' -o tsv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 결과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users 5000 / cars 50000 / inquiries 30000 — 정확히 일치해야 OK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1.3 소스 PG: logical replication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vm run-command invoke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--resource-group $RG --name $VM_PG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--command-id RunShellScript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--scripts "sudo -u postgres psql -tAc 'SHOW wal_level'"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--query 'value[0].message' -o tsv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logical (replica가 보이면 cloud-init이 아직 진행 중. 5분 후 재확인)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1.4 타깃 PG Flexible 연결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Cloud Shell에는 psql이 사전 설치되어 있음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PGPASSWORD=$LAB_PWD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$PG_FLEX.postgres.database.azure.com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-U pgadmin -d postgres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-c "SELECT version(); SHOW wal_level;"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PostgreSQL 16.x ... + wal_level=logical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1.5 (선택) 소스 VM에 SSH 접속하고 싶다면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학생 작업에 SSH는 거의 필요 없습니다. 그래도 디버깅 등으로 필요하면: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방법 A — Azure CLI 통합 (키 자동 발급)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az ssh가 임시 SSH 인증서 자동 발급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ssh vm -g $RG -n $VM_PG --local-user $USER_NAME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첫 실행 시 az ssh 확장 설치 안내 → y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방법 B — 비밀번호 인증 (Bootstrap이 비밀번호로 만듦)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일반 ssh, 비밀번호 입력 (PG_PWD)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ssh azureuser@$PUBIP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Password: &lt;postgres super user 비밀번호와 동일&gt;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방법 C — Azure Portal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Portal → VM → 좌측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Bastion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(브라우저 콘솔, 비용 약간)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Portal → VM → 좌측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Run command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(한 줄 명령 실행, 무료)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Portal → VM → 좌측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Serial console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(장애 시)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💡  왜 SSH가 필요 없는가?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이 실습에서 학생의 작업은: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Azure Portal에서 Migration Service wizard 클릭 — VM 안에 들어갈 일 없음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타깃 DB 검증 — psql 또는 sqlcmd로 외부에서 접속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CDC 시연 — psql로 양쪽 DB에 접속해 SQL 실행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이 모든 작업이 Cloud Shell에서 SSH 없이 가능합니다.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02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마이그레이션 사전 점검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15분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Migration Service가 소스 PG에 접근 가능한지, 타깃이 logical replication을 받을 준비가 됐는지 확인.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2.1 소스 PG에 외부에서 접속 테스트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Cloud Shell에서 — migrationuser로 직접 접속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$PUBIP -U migrationuser -d carmarket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-c "SELECT current_user, COUNT(*) FROM cars"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current_user=migrationuser, count=50000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Connection refused 또는 timeout 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NSG 5432 확인: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az network nsg rule list -g $RG --nsg-name ${VM_PG}NSG -o 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PG 서비스 상태: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az vm run-command invoke -g $RG -n $VM_PG --command-id RunShellScript --scripts 'systemctl status postgresql'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pg_hba.conf: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--scripts 'cat /etc/postgresql/16/main/pg_hba.conf | grep migrationuser'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2.2 REPLICATION 권한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-h $PUBIP -U migrationuser -d carmarket -c 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rolname, rolcanlogin, rolreplication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pg_roles WHERE rolname = 'migrationuser'"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rolreplication = t (true). false면 ALTER ROLE migrationuser WITH REPLICATION;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2.3 타깃 PG Flexible — logical 활성화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$PG_FLEX.postgres.database.azure.com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-U pgadmin -d postgres -c 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name, setting FROM pg_settings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name IN ('wal_level','max_replication_slots','max_wal_senders','max_worker_processes')"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wal_level=logical, max_replication_slots=10, max_wal_senders=10, max_worker_processes=16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2.4 타깃 PG Flexible — carmarket DB 존재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$PG_FLEX.postgres.database.azure.com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-U pgadmin -l | grep carmarket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carmarket DB가 목록에 보임. 없으면: CREATE DATABASE carmarket;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03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Azure Migration Service — Online + CDC 설정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PG Flexible Server에 통합된 Migration Service로 소스 VM의 carmarket DB를 Online 모드로 마이그레이션 시작. 초기 base copy 후 CDC 스트리밍 단계로 진입.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3.1 Migration 등록 (Azure Portal)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Cloud Shell 그대로 두고, 새 탭에서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https://portal.azure.com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검색창에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$PG_FLEX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이름 입력 (Cloud Shell의 echo $PG_FLEX 결과)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PG Flexible Server 리소스 → 좌측 메뉴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Migration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+ Create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클릭 → wizard 시작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3.2 Setup 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tblHeader/>
        </w:trP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입력값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Migration name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carmarket-online-mig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Source server type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Azure Virtual Machine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Migration option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Validate and migrate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Migration mode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Online   ← 핵심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3.3 Connect to source 탭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Server name:           $PUBIP    # Cloud Shell echo $PUBIP 결과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Port:                  5432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Server admin login:    migrationuser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Password:              &lt;LAB_PWD — Bootstrap에서 입력한 비밀번호&gt;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Test connection 클릭 → "Connection successful"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Connection failed 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Step 2.1 외부 접속 테스트 먼저 통과해야 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Migration Service는 동일 region이면 자동 통신, 다른 region이면 추가 NSG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PG_FLEX와 VM_PG가 같은 region에 있는지 확인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3.4 Select databases 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carmarket DB 체크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타깃 DB 이름: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carmarket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(Step 1에서 만들어진 빈 DB)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3.5 Summary + Start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Premigration validation 자동 실행 (1~2분)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성공 시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Validate and migrate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버튼 → 마이그레이션 시작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3.6 진행 상황 모니터링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Migration 화면에서 다음 단계가 순차 진행: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00"/>
        <w:gridCol w:w="2700"/>
      </w:tblGrid>
      <w:tr>
        <w:trPr>
          <w:tblHeader/>
        </w:trP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예상 시간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Validation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사전 점검 통과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1~2분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Provisioning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내부 컨테이너 준비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2~3분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Initial copy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테이블별 데이터 복사 (85K rows)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3~5분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Replicating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CDC 활성화, latency 모니터링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지속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Ready to cutover</w:t>
            </w:r>
          </w:p>
        </w:tc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동기화 도달, cutover 대기 상태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사용자 액션 대기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⏱  Online migration의 두 단계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1단계 — Initial copy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: pg_dump와 유사한 방식으로 모든 데이터를 한 번에 복사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2단계 — Continuous sync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: replication slot으로 WAL 변경을 실시간 전송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Latency가 ‘0’ 또는 매우 낮은 값이 되면 cutover 가능 상태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3.7 az cli로 모니터링 (선택)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상태 조회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postgres flexible-server migration show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--resource-group $RG --name $PG_FLEX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--migration-name carmarket-online-mig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3.8 행 수 즉시 검증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소스 (Cloud Shell에서 직접 접속)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-h $PUBIP -U migrationuser -d carmarket -c 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t, COUNT(*)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 SELECT 'cars', COUNT(*)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 SELECT 'inquiries', COUNT(*) FROM inquiries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ORDER BY t"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타깃 (PG Flexible)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$PG_FLEX.postgres.database.azure.com -U pgadmin -d carmarket -c 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t, COUNT(*)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 SELECT 'cars', COUNT(*)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 SELECT 'inquiries', COUNT(*) FROM inquiries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ORDER BY t"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검증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양쪽 행 수가 정확히 일치 (users 5000, cars 50000, inquiries 30000)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04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CDC 실시간 동기화 시연 + Cutover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45분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마이그레이션이 'Replicating' 상태일 때 소스에 변경을 발생시켜 타깃에 즉시 반영되는 것을 확인합니다. CDC가 실제로 어떻게 동작하는지 체감하는 핵심 단계입니다.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4.1 두 터미널 준비 (Cloud Shell 두 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Cloud Shell 우상단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⊞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아이콘으로 새 세션 추가 → 두 개의 bash 띄움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터미널 A: 소스 PG에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터미널 B: 타깃 PG Flexible에 접속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터미널 A 준비: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source ~/.migration-lab-env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read -s -p "Lab password: " LAB_PWD; export LAB_PWD; echo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-h $PUBIP -U migrationuser -d carmarket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프롬프트가 carmarket=&gt; 로 변경됨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터미널 B 준비: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source ~/.migration-lab-env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read -s -p "Lab password: " LAB_PWD; export LAB_PWD; echo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PGPASSWORD="$LAB_PWD"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$PG_FLEX.postgres.database.azure.com -U pgadmin -d carmarket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프롬프트가 carmarket=&gt; 로 변경됨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4.2 시나리오 1 — INSERT 즉시 반영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터미널 A (소스)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새 사용자 추가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INSERT INTO users (name, email, phone, user_type) VALUES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('CDC테스트1', 'cdc1@migration.test', '010-9999-0001', 'seller');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user_id, name FROM users WHERE name LIKE 'CDC%' ORDER BY user_id DESC;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터미널 B (타깃) — 3초 이내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user_id, name FROM users WHERE name = 'CDC테스트1';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타깃에서도 같은 행이 보임. latency 1~3초. WAL → pgoutput → Migration Service → 타깃 적용.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4.3 시나리오 2 — UPDATE / DELETE 반영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터미널 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UPDATE cars SET status = 'sold', price = 99999000 WHERE car_id = 1;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DELETE FROM inquiries WHERE inquiry_id = 1;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터미널 B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car_id, status, price FROM cars WHERE car_id = 1;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* FROM inquiries WHERE inquiry_id = 1;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UPDATE: status='sold', price=99999000 / DELETE: 0 rows. 양쪽 동일.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4.4 시나리오 3 — 부하 테스트 (선택)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터미널 A에서 1,000건 일괄 INSERT: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INSERT INTO cars (seller_id, brand, model, year, price, mileage, fuel_type)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1, '테스트', '벌크' || g, 2024, 10000000, 1000, '가솔린'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generate_series(1, 1000) g;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COUNT(*) FROM cars WHERE brand = '테스트';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기대: 1000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터미널 B에서 latency 확인: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-- 5초 단위로 반복 실행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COUNT(*) FROM cars WHERE brand = '테스트';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-- 1000에 수렴하는 것을 관찰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4.5 Migration Service의 latency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Portal → Migration → 'carmarket-online-mig'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'Replicating' 상태에서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Lag in seconds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메트릭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Lag 0 = 완전 동기화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Lag &gt; 60s = 백그라운드 작업 또는 부하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4.6 Cutover — 마이그레이션 완료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Cutover 전 준비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애플리케이션을 잠시 중지 (또는 read-only 모드)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소스에 더 이상 쓰기가 없는 상태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Migration Status 'Ready to cutover'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Lag = 0 확인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Migration 화면 우측 상단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Cutover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확인 다이얼로그에서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상태가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Succeeded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로 변경됨 (1~2분)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4.7 Cutover 후 종합 검증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행 수 + MD5 체크섬 비교 — 양쪽에서 실행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t, COUNT(*) AS rows,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MD5(STRING_AGG(name, '' ORDER BY user_id)) AS sig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'cars', COUNT(*),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MD5(STRING_AGG(brand, '' ORDER BY car_id))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'inquiries', COUNT(*),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MD5(STRING_AGG(message, '' ORDER BY inquiry_id)) FROM inquiries;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최종 검증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행 수와 MD5 체크섬 모두 일치. 데이터 정합성 100% 보장.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4.8 애플리케이션 연결 전환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변경 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DB_HOST=&lt;source_vm_ip&gt;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DB_USER=postgres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변경 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DB_HOST=$PG_FLEX.postgres.database.azure.com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DB_USER=pgadmin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DB_SSL_MODE=require    # PG Flexible은 SSL 필수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🎉  Part 1 완료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PG VM은 더 이상 프로덕션 DB가 아니며, </w:t>
            </w:r>
            <w:r>
              <w:rPr>
                <w:rFonts w:ascii="Arial" w:cs="Arial" w:eastAsia="Arial" w:hAnsi="Arial"/>
                <w:b/>
                <w:bCs/>
                <w:color w:val="1A1A1A"/>
                <w:sz w:val="21"/>
                <w:szCs w:val="21"/>
              </w:rPr>
              <w:t xml:space="preserve">PG Flexible Server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가 새 프로덕션이 되었습니다.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매니지드 백업·HA·패치·모니터링이 자동으로 동작합니다.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Part 2(이기종)로 넘어가기 전, VM은 보존하면 됩니다.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M5.3 강의 — 이기종 마이그레이션 이론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1. 데이터 타입 매핑 (PostgreSQL → SQL Server)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이기종 마이그레이션의 핵심은 정확한 타입 매핑. SSMA가 자동 처리하지만 원리를 알아야 검증 가능.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400"/>
      </w:tblGrid>
      <w:tr>
        <w:trPr>
          <w:tblHeader/>
        </w:trP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주의사항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SERIAL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INT IDENTITY(1,1)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자동증가 표현 다름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BIGSERIAL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BIGINT IDENTITY(1,1)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 TEXT는 무제한, NVARCHAR(MAX)는 2GB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VARCHAR(n)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NVARCHAR(n)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유니코드 보장 위해 N접두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DATETIME2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DATETIME2가 더 정밀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TIMESTAMP WITH TZ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DATETIMEOFFSET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TZ 정보 포함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NUMERIC(p,s)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DECIMAL(p,s)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 의미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BIT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true/false → 1/0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JSON / JSONB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NVARCHAR(MAX) + JSON 함수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SQL Server 2016+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BYTEA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VARBINARY(MAX)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ARRAY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(직접 매핑 X)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별도 테이블 또는 JSON 변환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INET / CIDR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VARCHAR(45)</w:t>
            </w:r>
          </w:p>
        </w:tc>
        <w:tc>
          <w:tcPr>
            <w:tcW w:type="dxa" w:w="4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텍스트로 저장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2. 식별자·문법 차이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700"/>
      </w:tblGrid>
      <w:tr>
        <w:trPr>
          <w:tblHeader/>
        </w:trP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주제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대소문자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기본 lowercase, 따옴표로 구분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대소문자 무시 기본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문자열 연결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||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+ 또는 CONCAT()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LIMIT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LIMIT 10 OFFSET 0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TOP 10 또는 OFFSET 0 ROWS FETCH NEXT 10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IF EXISTS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DROP TABLE IF EXISTS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IF OBJECT_ID(N'..') IS NOT NULL DROP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RETURNING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INSERT ... RETURNING id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OUTPUT INSERTED.Id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GENERATE_SERIES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generate_series(1,10)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(없음 - CTE 또는 sys.objects 사용)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DATE_TRUNC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DATE_TRUNC('day', ts)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DATEFROMPARTS / DATETIMEFROMPARTS</w:t>
            </w:r>
          </w:p>
        </w:tc>
      </w:tr>
      <w:tr>
        <w:tc>
          <w:tcPr>
            <w:tcW w:type="dxa" w:w="1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BOOL TRUE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true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3. 함수·프로시저 차이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PostgreSQL: PL/pgSQL — DECLARE / BEGIN / END / RETURN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SQL Server: T-SQL — DECLARE / BEGIN / END / RETURN (유사하나 syntax 차이 큼)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LANGUAGE plpgsql 같은 PostgreSQL 전용 키워드는 모두 제거 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$$ delimiter 사용 못함, AS BEGIN ... END 패턴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4. SSMA의 변환 흐름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Connect to source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PostgreSQL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Connect to target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SQL Server / Azure SQL DB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Create Assessment Report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호환성 평가, 변환 가능/불가능 항목 색상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4.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Convert Schema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PG 스키마 → SQL Server 스키마 (메모리 모델)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5.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Synchronize with Database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변환된 스키마를 타깃에 실제 적용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6.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Migrate Data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데이터 복사 (offline)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7.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Validate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행 수·체크섬 비교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📌  이기종은 보통 Offline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이기종 마이그레이션은 스키마 변환이 들어가서 SSMA로는 Online이 어렵습니다.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Online이 꼭 필요하면 별도 솔루션 (Striim, Qlik Replicate, Debezium 등)이 필요하지만, 학습용은 Offline으로 충분합니다.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실무에서도 이기종은 다운타임 감수가 일반적.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05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Azure SQL Database 검증 (Bootstrap이 이미 생성)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Bootstrap이 만든 Azure SQL Database가 정상 작동하는지 확인하고 SSMA 연결 정보를 정리합니다.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5.1 자원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Cloud Shell에서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sql server show -g $RG -n $AZSQL --query "{name:name, fqdn:fullyQualifiedDomainName, state:state}" -o table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sql db show -g $RG --server $AZSQL -n CarMarket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--query "{name:name, status:status, edition:edition, model:currentServiceObjectiveName}" -o table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server state: Ready / db status: Online (또는 Paused — 첫 접속 시 자동 재시작)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5.2 방화벽 규칙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sql server firewall-rule list -g $RG --server $AZSQL -o table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기대 규칙 2개: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AllowAzureServices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0.0.0.0 (Migration Service·Cloud Shell 등 Azure 서비스 접근)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AllowMyIP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Cloud Shell의 외부 IP (또는 본인 IP)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SSMA 클라이언트 IP 추가 필요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SSMA는 Windows 머신에서 실행됩니다. 그 머신의 IP가 방화벽에 추가되어야 함.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SSMA용 Windows VM을 만들 때 Bootstrap이 자동 추가하지 않으므로 수동:</w:t>
            </w:r>
          </w:p>
          <w:tbl>
            <w:tblPr>
              <w:tblW w:type="dxa" w:w="9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400"/>
            </w:tblGrid>
            <w:tr>
              <w:tc>
                <w:tcPr>
                  <w:tcW w:type="dxa" w:w="9400"/>
                  <w:tcBorders>
                    <w:top w:val="single" w:color="DCDCDC" w:sz="1"/>
                    <w:left w:val="single" w:color="065A82" w:sz="24" w:space="4"/>
                    <w:bottom w:val="single" w:color="DCDCDC" w:sz="1"/>
                    <w:right w:val="single" w:color="DCDCDC" w:sz="1"/>
                  </w:tcBorders>
                  <w:shd w:fill="F4F4F4" w:color="auto" w:val="clear"/>
                  <w:tcMar>
                    <w:top w:type="dxa" w:w="120"/>
                    <w:left w:type="dxa" w:w="200"/>
                    <w:bottom w:type="dxa" w:w="120"/>
                    <w:right w:type="dxa" w:w="20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onsolas" w:cs="Consolas" w:eastAsia="Consolas" w:hAnsi="Consolas"/>
                      <w:color w:val="1A1A1A"/>
                      <w:sz w:val="19"/>
                      <w:szCs w:val="19"/>
                    </w:rPr>
                    <w:t xml:space="preserve"># 본인 SSMA 클라이언트 IP 확인</w:t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Consolas" w:cs="Consolas" w:eastAsia="Consolas" w:hAnsi="Consolas"/>
                      <w:color w:val="1A1A1A"/>
                      <w:sz w:val="19"/>
                      <w:szCs w:val="19"/>
                    </w:rPr>
                    <w:t xml:space="preserve">SSMA_IP=$(curl -s https://api.ipify.org)</w:t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Consolas" w:cs="Consolas" w:eastAsia="Consolas" w:hAnsi="Consolas"/>
                      <w:color w:val="1A1A1A"/>
                      <w:sz w:val="19"/>
                      <w:szCs w:val="19"/>
                    </w:rPr>
                    <w:t xml:space="preserve">az sql server firewall-rule create \</w:t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Consolas" w:cs="Consolas" w:eastAsia="Consolas" w:hAnsi="Consolas"/>
                      <w:color w:val="1A1A1A"/>
                      <w:sz w:val="19"/>
                      <w:szCs w:val="19"/>
                    </w:rPr>
                    <w:t xml:space="preserve">  --resource-group $RG --server $AZSQL \</w:t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Consolas" w:cs="Consolas" w:eastAsia="Consolas" w:hAnsi="Consolas"/>
                      <w:color w:val="1A1A1A"/>
                      <w:sz w:val="19"/>
                      <w:szCs w:val="19"/>
                    </w:rPr>
                    <w:t xml:space="preserve">  --name AllowSSMAClient \</w:t>
                  </w:r>
                </w:p>
                <w:p>
                  <w:pPr>
                    <w:spacing w:after="0" w:before="0" w:line="260"/>
                  </w:pPr>
                  <w:r>
                    <w:rPr>
                      <w:rFonts w:ascii="Consolas" w:cs="Consolas" w:eastAsia="Consolas" w:hAnsi="Consolas"/>
                      <w:color w:val="1A1A1A"/>
                      <w:sz w:val="19"/>
                      <w:szCs w:val="19"/>
                    </w:rPr>
                    <w:t xml:space="preserve">  --start-ip-address $SSMA_IP --end-ip-address $SSMA_IP</w:t>
                  </w:r>
                </w:p>
              </w:tc>
            </w:tr>
          </w:tbl>
          <w:p/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5.3 SQL 연결 테스트 (Cloud Shell에서)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Cloud Shell에 sqlcmd가 사전 설치되어 있음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sqlcmd -S $AZSQL.database.windows.net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-U sqladmin -P "$LAB_PWD"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-d CarMarket -C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-Q "SELECT @@VERSION"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검증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Microsoft SQL Azure (RTM) ... 출력. Serverless 첫 접속은 cold start로 30초~1분 걸릴 수 있음.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5.4 SSMA 연결 정보 정리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tblHeader/>
        </w:trP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Server name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$AZSQL.database.windows.net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SQL Server Authentication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Login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sqladmin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Password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(LAB_PWD)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Database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CarMarket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Encrypt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True</w:t>
            </w:r>
          </w:p>
        </w:tc>
      </w:tr>
      <w:tr>
        <w:tc>
          <w:tcPr>
            <w:tcW w:type="dxa" w:w="3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Trust certificate</w:t>
            </w:r>
          </w:p>
        </w:tc>
        <w:tc>
          <w:tcPr>
            <w:tcW w:type="dxa" w:w="6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True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💰  Serverless 장점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자동 일시정지 (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--auto-pause-delay 60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): 60분 idle 후 정지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일시정지 중 컴퓨팅 과금 0 (스토리지만 과금)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학습 환경에 이상적 — 실수로 안 꺼도 비용 폭주 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첫 접속 시 cold start 약 30초~1분 (정상 동작)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06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SSMA for PostgreSQL 설치 + Assessment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Microsoft SSMA를 설치하고 소스 PG 스키마의 호환성 평가 보고서를 생성합니다. SSMA는 Windows 전용 도구입니다.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🪟  Windows 머신 필요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SSMA는 Windows에서만 동작합니다. Mac/Linux 사용자는 다음 중 하나: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Azure Windows VM 생성 후 SSMA 설치 (실습 추천)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로컬 Windows PC 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Parallels/VMware의 Windows VM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7.1 (옵션) SSMA용 Windows VM 생성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Mac/Linux 사용자만: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vm create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--resource-group $RG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--name vm-ssma-win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--image Win2022Datacenter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--size Standard_B2ms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--admin-username winadmin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--admin-password "Win@dmin2026!"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--public-ip-sku Standard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--output table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RDP 포트 오픈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vm open-port -g $RG -n vm-ssma-win --port 3389 --priority 1030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Public IP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vm show -d -g $RG -n vm-ssma-win --query publicIps -o tsv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RDP로 접속 후 다음 단계 진행 (Mac은 'Microsoft Remote Desktop' 앱).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7.2 SSMA for PostgreSQL 다운로드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브라우저: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https://aka.ms/ssmaforpostgresql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또는 검색: 'SSMA for PostgreSQL Microsoft Download Center'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최신 버전 (v10.5+)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.msi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다운로드 → 설치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PostgreSQL ODBC Driver 별도 설치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SSMA가 PostgreSQL에 접속하려면 PostgreSQL ODBC Driver가 필요합니다.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다운로드: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https://www.postgresql.org/ftp/odbc/versions/msi/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최신 </w:t>
            </w:r>
            <w:r>
              <w:rPr>
                <w:rFonts w:ascii="Consolas" w:cs="Consolas" w:eastAsia="Consolas" w:hAnsi="Consolas"/>
                <w:color w:val="B23030"/>
                <w:sz w:val="20"/>
                <w:szCs w:val="20"/>
                <w:shd w:fill="F4F4F4" w:color="auto" w:val="clear"/>
              </w:rPr>
              <w:t xml:space="preserve">psqlodbc_x64.msi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 설치 후 SSMA 재시작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7.3 SSMA 새 프로젝트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File → New Project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Name: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CarMarket-PGtoAzureSQL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Migrate To: </w:t>
      </w: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Azure SQL Database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7.4 소스 PG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File → Connect to PostgreSQL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0"/>
      </w:tblGrid>
      <w:tr>
        <w:trPr>
          <w:tblHeader/>
        </w:trP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Server name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&lt;PUBIP_of_VM_PG&gt;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Server port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Database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carmarket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User name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postgres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Password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(설정한 비밀번호)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7.5 타깃 Azure SQL DB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File → Connect to Azure SQL Database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0"/>
      </w:tblGrid>
      <w:tr>
        <w:trPr>
          <w:tblHeader/>
        </w:trP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Server name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$AZSQL.database.windows.net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Database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CarMarket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User name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sqladmin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Password</w:t>
            </w:r>
          </w:p>
        </w:tc>
        <w:tc>
          <w:tcPr>
            <w:tcW w:type="dxa" w:w="6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(LAB_PWD)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7.6 Compatibility Assessment Report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PostgreSQL Metadata Explorer에서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carmarket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우클릭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Create Report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HTML 보고서가 자동 생성·열림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7.7 보고서 분석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보고서에서 확인할 내용: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00"/>
      </w:tblGrid>
      <w:tr>
        <w:trPr>
          <w:tblHeader/>
        </w:trP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5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기대 결과 (CarMarket 기준)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Conversion Statistics</w:t>
            </w:r>
          </w:p>
        </w:tc>
        <w:tc>
          <w:tcPr>
            <w:tcW w:type="dxa" w:w="5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100% Auto-converted (단순 스키마)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Schema Errors</w:t>
            </w:r>
          </w:p>
        </w:tc>
        <w:tc>
          <w:tcPr>
            <w:tcW w:type="dxa" w:w="5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Schema Warnings</w:t>
            </w:r>
          </w:p>
        </w:tc>
        <w:tc>
          <w:tcPr>
            <w:tcW w:type="dxa" w:w="5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0~5건 (TIMESTAMP→DATETIME2 등 정보성)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Estimated Manual Effort</w:t>
            </w:r>
          </w:p>
        </w:tc>
        <w:tc>
          <w:tcPr>
            <w:tcW w:type="dxa" w:w="5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 person-days</w:t>
            </w:r>
          </w:p>
        </w:tc>
      </w:tr>
      <w:tr>
        <w:tc>
          <w:tcPr>
            <w:tcW w:type="dxa" w:w="3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Database Objects</w:t>
            </w:r>
          </w:p>
        </w:tc>
        <w:tc>
          <w:tcPr>
            <w:tcW w:type="dxa" w:w="5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 tables, 3 indexes, 0 functions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📊  복잡한 PG DB라면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CarMarket은 시연용 단순 스키마라 100% auto-conversion. 실무에서는: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Function/Stored Procedure가 많으면 수동 변환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ARRAY 타입, JSONB가 많으면 수정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ENUM 타입은 SQL Server에 없어서 CHECK 제약으로 변환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PostgreSQL 전용 extension(pg_trgm, postgis 등)은 SQL Server 등가물 검토 필요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07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Schema Conversion + Deployment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SSMA가 PostgreSQL 스키마를 SQL Server T-SQL로 변환하고, 결과를 검토 후 Azure SQL DB에 배포합니다.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8.1 Convert Schema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PostgreSQL Metadata Explorer →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carmarket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우클릭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Convert Schema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선택 → 1~2분 소요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완료 후 우측 SQL Server Metadata Explorer에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CarMarket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노드 자동 생성됨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8.2 변환 결과 비교 (학습 핵심)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좌측 PG Metadata Explorer → cars 테이블 더블클릭 → DDL 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우측 SQL Server Metadata Explorer → cars (변환된) 더블클릭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두 화면을 비교하며 변환 패턴 학습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주요 변환 예시: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00"/>
      </w:tblGrid>
      <w:tr>
        <w:trPr>
          <w:tblHeader/>
        </w:trP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원본 (PG)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변환 후 (T-SQL)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car_id SERIAL PRIMARY KEY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car_id INT IDENTITY(1,1) PRIMARY KEY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brand VARCHAR(50)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brand NVARCHAR(50)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price NUMERIC(12,0)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price NUMERIC(12,0)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description TEXT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description NVARCHAR(MAX)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created_at TIMESTAMP DEFAULT CURRENT_TIMESTAMP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created_at DATETIME2 DEFAULT GETDATE()</w:t>
            </w:r>
          </w:p>
        </w:tc>
      </w:tr>
      <w:tr>
        <w:tc>
          <w:tcPr>
            <w:tcW w:type="dxa" w:w="45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CHECK (status IN ('available',...))</w:t>
            </w:r>
          </w:p>
        </w:tc>
        <w:tc>
          <w:tcPr>
            <w:tcW w:type="dxa" w:w="4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CHECK (status IN (N'available',...))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8.3 Schema Synchronization (실제 배포)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우측 SQL Server Metadata Explorer →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CarMarket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우클릭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Synchronize with Database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미리보기 다이얼로그 → OK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실제 Azure SQL DB에 테이블·인덱스·제약 생성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8.4 배포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로컬 PC sqlcmd 또는 SSMS에서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sqlcmd -S $AZSQL.database.windows.net -U sqladmin -P "$LAB_PWD"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-d CarMarket -C -Q 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t.name AS table_name, c.name AS col_name, ty.name AS type_name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sys.tables 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JOIN sys.columns c ON t.object_id = c.object_id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JOIN sys.types ty ON c.user_type_id = ty.user_type_id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t.name IN ('users','cars','inquiries')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ORDER BY t.name, c.column_id"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검증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users / cars / inquiries 3개 테이블의 컬럼·타입이 모두 출력. 테이블 안의 데이터는 아직 0건 (스키마만 만들어진 상태).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8.5 (선택) 수동 보정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CarMarket은 자동 변환만으로 충분하지만, 실무에서 자주 만나는 보정 예시: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PostgreSQL에서 \d cars 확인하면 created_at이 not null이지만 default가 PG 함수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SSMA가 GETDATE()로 변환했으면 OK, 아니면 다음과 같이 수정: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ALTER TABLE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ADD CONSTRAINT df_cars_created_at DEFAULT GETDATE() FOR created_at;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또는 BIT NOT NULL 처리 누락된 경우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(SSMA가 보통 잘 처리하지만 검증 필요)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08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Data Migration + 종합 검증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스키마 위에 실제 데이터(85K 행)를 옮기고, 검증 SQL로 행 수·체크섬·FK·타임스탬프 무결성을 확인합니다.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9.1 Migrate Data 실행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SSMA에서 PG Metadata Explorer →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carmarket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우클릭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Migrate Data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PostgreSQL 비밀번호 + Azure SQL 비밀번호 다시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진행 대화상자에서 진척 모니터링 (50K 행 → 약 2~5분 소요)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9.2 마이그레이션 진행 상태 분석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완료 후 'Data Migration Report' 화면에서 확인: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Total Rows Migrated: 85,000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Failed Rows: 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Tables Migrated: 3 / 3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FK 제약과 적재 순서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SSMA는 자동으로 의존성 순서를 계산: users → cars → inquiries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순서가 잘못되면 FK violation 에러 발생. 수동 SQL 사용 시 주의 필요.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9.3 종합 검증 SQL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부록 A의 '검증 SQL 모음'을 양쪽에서 실행해 비교.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검증 1 — 행 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 (소스)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t, COUNT(*) FROM users 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'cars',  COUNT(*) FROM cars 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'inquiries', COUNT(*) FROM inquiries;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Azure SQL (타깃)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t, COUNT(*) FROM users 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'cars',  COUNT(*) FROM cars 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'inquiries', COUNT(*) FROM inquiries;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검증 2 — 통계 집계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 (소스)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brand, COUNT(*), AVG(price)::INT, AVG(mileage)::INT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 GROUP BY brand ORDER BY brand;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Azure SQL (타깃) — 동일 구조, 다만 ::INT 대신 CAST AS INT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brand, COUNT(*), CAST(AVG(price) AS INT), CAST(AVG(mileage) AS INT)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 GROUP BY brand ORDER BY brand;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검증 3 — FK 무결성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양쪽에서: orphan 검사 (FK 위반이 있다면 행이 보임)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COUNT(*) AS orphan_cars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 c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NOT EXISTS (SELECT 1 FROM users u WHERE u.user_id = c.seller_id);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기대: 0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COUNT(*) AS orphan_inquiries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inquiries i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NOT EXISTS (SELECT 1 FROM cars c WHERE c.car_id = i.car_id);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기대: 0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검증 4 — 타임스탬프 분포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MIN(created_at), MAX(created_at), COUNT(DISTINCT DATE(created_at))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Azure SQL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MIN(created_at), MAX(created_at), COUNT(DISTINCT CAST(created_at AS DATE))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양쪽 결과 거의 일치해야 함 (밀리초 차이는 정상)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최종 검증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양쪽 행 수 동일, FK orphan 0, 통계값 일치 → 마이그레이션 성공.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9.4 (선택) 학습 비교 — Part 1 vs Part 2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400"/>
      </w:tblGrid>
      <w:tr>
        <w:trPr>
          <w:tblHeader/>
        </w:trP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 1 (동종)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 2 (이기종)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다운타임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0초 (online + cutover)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Offline (10~30분)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스키마 변경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없음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100% 변환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데이터 타입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그대로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13가지 매핑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애플리케이션 코드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connection string만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쿼리·드라이버·문법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Migration Service (무료)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SSMA (무료)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복잡도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낮음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프로젝트 기간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1~3일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수주~수개월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롤백 난이도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쉬움</w:t>
            </w:r>
          </w:p>
        </w:tc>
        <w:tc>
          <w:tcPr>
            <w:tcW w:type="dxa" w:w="3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어려움 (반대 방향 변환 필요)</w:t>
            </w:r>
          </w:p>
        </w:tc>
      </w:tr>
    </w:tbl>
    <w:p>
      <w:r>
        <w:br w:type="pag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500"/>
        <w:gridCol w:w="1500"/>
      </w:tblGrid>
      <w:tr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21295C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STEP 09</w:t>
            </w:r>
          </w:p>
        </w:tc>
        <w:tc>
          <w:tcPr>
            <w:tcBorders>
              <w:top w:val="single" w:color="21295C" w:sz="1"/>
              <w:left w:val="none"/>
              <w:bottom w:val="single" w:color="21295C" w:sz="1"/>
              <w:right w:val="none"/>
            </w:tcBorders>
            <w:shd w:fill="065A82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정리 — Cleanup 스크립트</w:t>
            </w:r>
          </w:p>
        </w:tc>
        <w:tc>
          <w:tcPr>
            <w:tcBorders>
              <w:top w:val="single" w:color="21295C" w:sz="1"/>
              <w:left w:val="single" w:color="21295C" w:sz="1"/>
              <w:bottom w:val="single" w:color="21295C" w:sz="1"/>
              <w:right w:val="single" w:color="21295C" w:sz="1"/>
            </w:tcBorders>
            <w:shd w:fill="1C7293" w:color="auto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10분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🎯  목적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실습 후 Azure 자원을 정리해 비용을 차단합니다. Bootstrap이 만든 모든 자원을 한 번에 정리하는 스크립트 제공.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9.1 한 줄 정리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Cloud Shell에서: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curl -fsSL https://raw.githubusercontent.com/jhjwlee/migration-lab/main/scripts/cleanup.sh | bash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스크립트가 두 가지 옵션을 제공: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1) Stop / Deallocate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VM 정지, PG Flexible 중지. 다음날 재개 가능. 스토리지 과금만 유지 (~\$0.1/일)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2) Resource Group 삭제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모든 자원 완전 삭제. 비용 0. 복구 불가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9.2 수동 정리 (개별 자원)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VM 정지 (컴퓨팅 과금 차단)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vm deallocate -g $RG -n $VM_PG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PG Flexible 정지 (수동 정지 가능, 7일 후 자동 시작)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postgres flexible-server stop -g $RG -n $PG_FLEX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Azure SQL Serverless — 별도 작업 X (60분 idle 자동 일시정지)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모두 다시 시작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vm start -g $RG -n $VM_PG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postgres flexible-server start -g $RG -n $PG_FLEX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9.3 RG 통째로 삭제 (권장 — 부트캠프 일자 종료 시)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group delete --name $RG --yes --no-wait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진행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group list --query "[?name=='$RG']" -o table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(5~10분 후 빈 목록 = 삭제 완료)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9.4 비용 누적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Azure Portal → Cost Management → Cost Analysis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필터: Resource Group =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$RG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8시간 실습 기준 약 \$2 ~ \$4 청구 예상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9.5 자원별 정리 체크리스트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☐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$VM_PG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deallocate 또는 삭제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☐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$PG_FLEX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stop 또는 삭제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☐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$AZSQL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서버 정지 (Serverless DB는 자동 일시정지)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☐ Windows VM (SSMA용, 만들었다면) — deallocate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☐ Public IP들이 detached 후 자동 삭제되었는지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☐ 부트캠프 일자 종료 시 RG 통째로 삭제 권장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Day 5 완료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Part 1(동종) + Part 2(이기종) 마이그레이션을 모두 완료했습니다. 다음 날(Day 6) 사용을 위해 자원을 정리하거나 deallocate 상태로 보존하세요.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부록 A. 검증 SQL 모음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마이그레이션 정합성 확인을 위한 SQL을 5가지 카테고리로 정리. 양쪽(소스·타깃) DB에서 동일하게 실행하고 결과를 비교합니다.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A.1 행 수 비교 (가장 기본)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PostgreSQL (소스)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psql -d carmarket -f validate_count.sql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table_name, COUNT(*) AS row_count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'cars', COUNT(*)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'inquiries', COUNT(*) FROM inquiries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ORDER BY table_name;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Azure SQL Database (Part 2 타깃)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table_name, COUNT(*) AS row_count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'cars', COUNT(*)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'inquiries', COUNT(*) FROM inquiries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ORDER BY table_name;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1F7A33" w:sz="4"/>
              <w:left w:val="single" w:color="1F7A33" w:sz="24" w:space="4"/>
              <w:bottom w:val="single" w:color="1F7A33" w:sz="4"/>
              <w:right w:val="single" w:color="1F7A33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7A33"/>
                <w:sz w:val="22"/>
                <w:szCs w:val="22"/>
              </w:rPr>
              <w:t xml:space="preserve">✅  기대값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users 5,000 / cars 50,000 / inquiries 30,000 — 양쪽 정확히 일치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A.2 체크섬 비교 (데이터 정합성)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행 수가 같아도 데이터 내용이 다를 수 있습니다. 체크섬으로 정확히 비교합니다.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PostgreSQL — MD5 of concatenated columns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 AS rows,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MD5(STRING_AGG(name || email, '' ORDER BY user_id)) AS sig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MD5(STRING_AGG(brand || model || price::TEXT, '' ORDER BY car_id))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MD5(STRING_AGG(message, '' ORDER BY inquiry_id))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inquiries;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Azure SQL Database — HASHBYTES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동일 의미의 T-SQL 변환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'users' AS t,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 AS rows,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CONVERT(VARCHAR(64),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HASHBYTES('MD5',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  STRING_AGG(CAST(name + email AS NVARCHAR(MAX)), '')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    WITHIN GROUP (ORDER BY user_id)),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2) AS sig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users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CONVERT(VARCHAR(64),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HASHBYTES('MD5',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  STRING_AGG(CAST(brand + model + CAST(price AS VARCHAR(20)) AS NVARCHAR(MAX)), '')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    WITHIN GROUP (ORDER BY car_id)),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2)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CONVERT(VARCHAR(64),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HASHBYTES('MD5',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  STRING_AGG(CAST(message AS NVARCHAR(MAX)), '')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    WITHIN GROUP (ORDER BY inquiry_id)),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2)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inquiries;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B85C00" w:sz="4"/>
              <w:left w:val="single" w:color="B85C00" w:sz="24" w:space="4"/>
              <w:bottom w:val="single" w:color="B85C00" w:sz="4"/>
              <w:right w:val="single" w:color="B85C00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85C00"/>
                <w:sz w:val="22"/>
                <w:szCs w:val="22"/>
              </w:rPr>
              <w:t xml:space="preserve">⚠️  체크섬 차이의 원인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• 인코딩 차이 (UTF-8 vs UTF-16) — VARCHAR/NVARCHAR 변환 시 발생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• 문자열 trailing space 처리 차이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• NULL 처리 (PG vs SQL Server) — COALESCE 추가 권장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• 정렬 순서 (ORDER BY 명시 필수)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A.3 FK 무결성 검증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orphan row(부모가 없는 자식 행) 검출. 양쪽 모두 0이어야 합니다.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(양쪽에서 동일하게 실행 가능)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'cars without seller' AS issue, COUNT(*) AS orphan_count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 c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NOT EXISTS (SELECT 1 FROM users u WHERE u.user_id = c.seller_id)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 without car',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inquiries i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NOT EXISTS (SELECT 1 FROM cars c WHERE c.car_id = i.car_id)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UNION ALL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'inquiries without buyer',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COUNT(*)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inquiries i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NOT EXISTS (SELECT 1 FROM users u WHERE u.user_id = i.buyer_id);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A.4 분포·통계 비교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브랜드별 매물 수 + 평균가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brand, COUNT(*) AS cnt,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AVG(price)::BIGINT AS avg_price,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MIN(year) AS min_year, MAX(year) AS max_year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 GROUP BY brand ORDER BY cnt DESC;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Azure SQL — ::BIGINT 대신 CAST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brand, COUNT(*) AS cnt,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CAST(AVG(price) AS BIGINT) AS avg_price,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MIN(year) AS min_year, MAX(year) AS max_year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 GROUP BY brand ORDER BY cnt DESC;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타임스탬프 분포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MIN(created_at), MAX(created_at),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COUNT(DISTINCT DATE(created_at)) AS distinct_days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Azure SQL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MIN(created_at), MAX(created_at),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COUNT(DISTINCT CAST(created_at AS DATE)) AS distinct_days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cars;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A.5 샘플 데이터 비교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특정 행 5개를 양쪽에서 비교 (눈으로 검증).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 / Azure SQL 양쪽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car_id, brand, model, year, price, mileage, status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cars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WHERE car_id IN (1, 100, 1000, 25000, 50000)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ORDER BY car_id;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💡  검증 자동화 팁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실무에서는 위 SQL들을 .sql 파일로 저장하고: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한 스크립트가 양쪽에서 실행하도록 wrapping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결과를 CSV로 저장 후 diff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CI/CD에 포함해 마이그레이션 후 자동 실행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부록 B. PG ↔ SQL Server 데이터 타입 매핑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이기종 마이그레이션의 핵심 참조 자료. SSMA가 자동 처리하지만, 검증 시 알아야 합니다.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B.1 숫자 타입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700"/>
        <w:gridCol w:w="1900"/>
      </w:tblGrid>
      <w:tr>
        <w:trPr>
          <w:tblHeader/>
        </w:trP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범위·정밀도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SMALLINT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SMALLINT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-32,768 ~ 32,767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INTEGER / INT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INT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-2.1B ~ 2.1B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BIGINT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BIGINT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-9.2E18 ~ 9.2E18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DECIMAL(p,s)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DECIMAL(p,s)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최대 p=38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정밀도 동일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NUMERIC(p,s)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NUMERIC(p,s)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DECIMAL과 동의어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REAL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REAL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 byte float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DOUBLE PRECISION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FLOAT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 byte float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FLOAT(53)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SERIAL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INT IDENTITY(1,1)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자동증가 정수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문법 차이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BIGSERIAL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BIGINT IDENTITY(1,1)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자동증가 BIGINT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MONEY</w:t>
            </w:r>
          </w:p>
        </w:tc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MONEY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11.4242</w:t>
            </w:r>
          </w:p>
        </w:tc>
        <w:tc>
          <w:tcPr>
            <w:tcW w:type="dxa" w:w="19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정밀도 약간 다름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B.2 문자열 타입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000"/>
      </w:tblGrid>
      <w:tr>
        <w:trPr>
          <w:tblHeader/>
        </w:trP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CHAR(n)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NCHAR(n)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유니코드 위해 N 접두 권장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VARCHAR(n)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NVARCHAR(n)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VARCHAR (limit X)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PG는 limit X면 무제한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TEXT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PG는 무제한, NVARCHAR(MAX)는 2GB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BYTEA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VARBINARY(MAX)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바이너리 데이터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UUID</w:t>
            </w:r>
          </w:p>
        </w:tc>
        <w:tc>
          <w:tcPr>
            <w:tcW w:type="dxa" w:w="2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UNIQUEIDENTIFIER</w:t>
            </w:r>
          </w:p>
        </w:tc>
        <w:tc>
          <w:tcPr>
            <w:tcW w:type="dxa" w:w="40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GUID 형식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B.3 날짜·시간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3800"/>
      </w:tblGrid>
      <w:tr>
        <w:trPr>
          <w:tblHeader/>
        </w:trPr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TIME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TIME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DATETIME2(7)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DATETIME2가 더 정밀 (100ns)</w:t>
            </w:r>
          </w:p>
        </w:tc>
      </w:tr>
      <w:tr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TIMESTAMP WITH TZ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DATETIMEOFFSET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타임존 보존</w:t>
            </w:r>
          </w:p>
        </w:tc>
      </w:tr>
      <w:tr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INTERVAL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(직접 매핑 X)</w:t>
            </w:r>
          </w:p>
        </w:tc>
        <w:tc>
          <w:tcPr>
            <w:tcW w:type="dxa" w:w="38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VARCHAR로 저장 또는 분리 컬럼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B.4 불리언·기타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00"/>
        <w:gridCol w:w="4300"/>
      </w:tblGrid>
      <w:tr>
        <w:trPr>
          <w:tblHeader/>
        </w:trP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변환 규칙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BOOLEAN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BIT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true→1, false→0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JSON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+ JSON 함수 (SQL Server 2016+)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JSONB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NVARCHAR(MAX)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JSON 동일, 인덱스 전략 다름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XML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XML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동일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ARRAY[]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(직접 매핑 X)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별도 테이블 또는 JSON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INET / CIDR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VARCHAR(45)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텍스트 저장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MACADDR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VARCHAR(17)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ENUM type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(없음)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CHECK 제약 또는 lookup 테이블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GEOGRAPHY (PostGIS)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GEOGRAPHY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SQL Server 내장 지원</w:t>
            </w:r>
          </w:p>
        </w:tc>
      </w:tr>
      <w:tr>
        <w:tc>
          <w:tcPr>
            <w:tcW w:type="dxa" w:w="2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TSVECTOR (FTS)</w:t>
            </w:r>
          </w:p>
        </w:tc>
        <w:tc>
          <w:tcPr>
            <w:tcW w:type="dxa" w:w="2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(없음)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Full-Text Search 인덱스로 재구성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B.5 함수·식 변환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4300"/>
      </w:tblGrid>
      <w:tr>
        <w:trPr>
          <w:tblHeader/>
        </w:trP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SQL Server (T-SQL)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현재 시각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CURRENT_TIMESTAMP / NOW()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GETDATE() / SYSUTCDATETIME()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문자열 연결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|| b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 + b 또는 CONCAT(a, b)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LIMIT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LIMIT 10 OFFSET 0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TOP 10 / OFFSET 0 ROWS FETCH NEXT 10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부분문자열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SUBSTRING(s FROM 1 FOR 5)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SUBSTRING(s, 1, 5)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문자열 길이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CHAR_LENGTH(s)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LEN(s)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NULL 대체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COALESCE(a, b)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COALESCE(a, b) / ISNULL(a, b)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UPSERT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ON CONFLICT DO UPDATE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MERGE 또는 IF NOT EXISTS INSERT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IF EXISTS DROP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DROP TABLE IF EXISTS t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IF OBJECT_ID('t','U') IS NOT NULL DROP TABLE t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RETURNING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INSERT ... RETURNING id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INSERT ... OUTPUT INSERTED.id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GENERATE_SERIES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generate_series(1, 100)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(없음 — recursive CTE 또는 sys.objects)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DATE_TRUNC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DATE_TRUNC('day', ts)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CAST(ts AS DATE) / DATEADD/DATETRUNC</w:t>
            </w:r>
          </w:p>
        </w:tc>
      </w:tr>
      <w:tr>
        <w:tc>
          <w:tcPr>
            <w:tcW w:type="dxa" w:w="1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EXTRACT</w:t>
            </w:r>
          </w:p>
        </w:tc>
        <w:tc>
          <w:tcPr>
            <w:tcW w:type="dxa" w:w="32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EXTRACT(YEAR FROM ts)</w:t>
            </w:r>
          </w:p>
        </w:tc>
        <w:tc>
          <w:tcPr>
            <w:tcW w:type="dxa" w:w="43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DATEPART(YEAR, ts) / YEAR(ts)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부록 C. 트러블슈팅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실습 중 자주 만나는 13가지 오류와 해결책.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C.1 Migration Service (Part 1)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C.1.1 Pre-migration validation 실패: 'wal_level is not logical'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소스 PG의 wal_level이 replica 또는 minimal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소스 VM에서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nano /etc/postgresql/16/main/postgresql.conf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wal_level = logical 로 변경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systemctl restart postgresql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-u postgres psql -c "SHOW wal_level"  # logical 확인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C.1.2 'replication slot is full'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max_replication_slots 초과 또는 이전 슬롯 미정리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슬롯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slot_name, active, restart_lsn FROM pg_replication_slots;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사용 안 하는 슬롯 정리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pg_drop_replication_slot('old_slot_name');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C.1.3 'authentication failed for user migrationuser'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pg_hba.conf에 host 항목 누락 또는 REPLICATION 권한 없음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권한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\du migrationuser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'Replication' 항목이 보여야 함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없으면 부여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ALTER ROLE migrationuser WITH REPLICATION;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pg_hba.conf 끝에 라인 추가: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host  replication  migrationuser  0.0.0.0/0  md5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host  all          migrationuser  0.0.0.0/0  md5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systemctl reload postgresql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C.1.4 'Lag in seconds' 가 계속 증가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 가능성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소스 부하 급증으로 WAL 생성 속도 &gt; 전송 속도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네트워크 대역 부족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타깃 PG Flexible SKU 부족 (Burstable B1ms는 학습용, 부하 시 부족)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타깃 SKU 일시 상향 (Standard_D2ds_v4 등) 후 cutover, 다시 다운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C.1.5 'Cutover' 후에도 latency 유지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cutover 클릭은 최종 sync 신호일 뿐, 즉시 종료 아님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Status가 'Succeeded'로 바뀔 때까지 1~2분 대기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C.2 SSMA (Part 2)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C.2.1 'Unable to connect to PostgreSQL'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PG ODBC Driver 미설치 또는 32/64bit 불일치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psqlodbc_x64.msi 설치 (SSMA가 64bit이므로 64bit 드라이버 필요)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Windows ODBC Data Sources (64bit) 에서 드라이버 등록 확인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C.2.2 'Convert Schema' 후 Error 다수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변환 불가능한 PG 전용 객체 (PostGIS extension, custom function 등)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Assessment Report로 사전 식별 후 수동 변환. 본 실습 CarMarket은 0 errors 정상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C.2.3 'Migrate Data' 중 'String or binary data would be truncated'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NVARCHAR(50) 컬럼에 51자 입력 시도 (PG는 더 길 수 있음)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SSMA → SQL Server Metadata → 해당 컬럼 → NVARCHAR 길이 증가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C.2.4 'Login failed for user sqladmin'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방화벽 규칙에 SSMA 머신 IP 누락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본인 IP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curl https://api.ipify.org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방화벽 추가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az sql server firewall-rule create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--resource-group $RG --server $AZSQL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--name AllowSSMAClient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--start-ip-address &lt;YOUR_IP&gt; --end-ip-address &lt;YOUR_IP&gt;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C.3 일반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C.3.1 행 수는 같은데 체크섬 다름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NULL 처리·trailing space·인코딩 차이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COALESCE로 NULL을 빈 문자열로 정규화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RTRIM/LTRIM으로 공백 제거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CAST(... AS NVARCHAR)로 일관된 인코딩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C.3.2 시퀀스 다음 값 불일치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SERIAL → IDENTITY 변환 시 다음 값이 1로 리셋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PG에서 현재 값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MAX(user_id) FROM users;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pg_get_serial_sequence('users', 'user_id');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last_value FROM users_user_id_seq;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SQL Server 에서 IDENTITY 재설정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DBCC CHECKIDENT ('users', RESEED, &lt;max_value_from_pg&gt;);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C.3.3 비용 폭주 우려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Migration Service 자체는 무료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PG Flexible은 컴퓨팅 일시정지 가능: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az postgres flexible-server stop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Azure SQL Serverless는 60분 idle 후 자동 일시정지 (스토리지만 과금)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가장 안전: 실습 끝나면 RG 통째로 삭제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C.3.4 어느 시점부터 다시 시작할지 모르겠음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실습 흐름: VM 생성(Step 1) → PaaS 생성(Step 2) → 마이그레이션(Step 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VM은 deallocate해도 다시 start 가능, PaaS는 stop/start 가능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실패 시점에서 재개 가능. 단 Migration Service는 새로 만들어야 함 (상태 보존 X)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C.3.5 Bootstrap 실행 시 '불일치 또는 8자 미만' 무한 반복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증상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curl ... | bash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사용했더니 빨간 글씨가 계속 출력되며 비밀번호 prompt가 안 보임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파이프 모드는 stdin이 막혀있어 read 명령이 EOF를 받음 → 빈 비밀번호 → 8자 미만으로 무한 루프 (구버전 스크립트). 신버전 스크립트는 즉시 에러로 차단함.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Ctrl+C로 빠져나온 뒤 다운로드 후 실행: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curl -fsSL https://raw.githubusercontent.com/jhjwlee/migration-lab/main/scripts/bootstrap.sh -o bootstrap.sh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bash bootstrap.sh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또는 환경변수 2개를 미리 export하면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curl | bash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도 동작: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export SUFFIX="jhj"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read -s -p "Lab password: " LAB_PWD; echo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export LAB_PWD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curl -fsSL .../bootstrap.sh | bash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C.3.6 'latin-1 codec can't encode characters' VM 생성 실패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증상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Step 3에서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'latin-1' codec can't encode characters in position ...: ordinal not in range(256)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출력 후 VM 생성 실패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Azure CLI가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--custom-data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파일을 latin-1로 인코딩하려는데 한글이 들어있음. v2.0 cloud-init 템플릿에는 한글이 있었으나 v2.1부터 영문으로 교체됨.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최신 버전 스크립트 다시 받기: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curl -fsSL .../scripts/bootstrap.sh -o bootstrap.sh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최신 cloud-init도 자동 다운로드됨 (스크립트 내부에서 처리)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그래도 실패 시 Azure CLI 업그레이드: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az upgrade -y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C.3.7 SUFFIX 형식 오류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증상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SUFFIX 형식 오류: 'XYZ' (영문 소문자+숫자 3~12자만 가능)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원인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대문자, 특수문자, 짧거나 긴 문자열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해결 예시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학번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S001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s001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(소문자만)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이름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hong-gd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honggd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(하이픈 제거)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• 두 글자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hg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hg01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(3자 이상)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295C"/>
          <w:sz w:val="32"/>
          <w:szCs w:val="32"/>
        </w:rPr>
        <w:t xml:space="preserve">부록 D. PostgreSQL Native Logical Replication 학습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Migration Service 내부에서 어떤 일이 벌어지는지 직접 따라하며 이해하는 부록. CDC 메커니즘을 깊이 학습하고 싶은 학생용 (선택).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📚  이 부록의 목적</w:t>
            </w:r>
          </w:p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Migration Service는 모든 것을 자동화하지만, 그 안에서 동작하는 PostgreSQL의 logical replication 자체를 직접 손으로 구성해보면: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CDC 트러블슈팅 능력 향상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Migration Service 로그 해석 가능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타 DB 솔루션(Debezium 등)으로 확장 가능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D.1 동작 원리 요약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PostgreSQL은 10 버전부터 native logical replication을 제공합니다. publisher-subscriber 모델.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Publisher (소스)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CREATE PUBLICATION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으로 어떤 테이블을 publish할지 정의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Subscriber (타깃)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B23030"/>
          <w:sz w:val="20"/>
          <w:szCs w:val="20"/>
          <w:shd w:fill="F4F4F4" w:color="auto" w:val="clear"/>
        </w:rPr>
        <w:t xml:space="preserve">CREATE SUBSCRIPTION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으로 publication을 구독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Replication Slot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publisher 측에서 자동 생성, WAL 어디까지 보냈는지 추적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pgoutput plugin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: WAL → 변경 이벤트 변환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D.2 실습 — 두 PG 사이 직접 복제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Step 1의 소스 VM과 Step 2의 PG Flexible 둘 다 사용. Migration Service 없이 PG 자체 기능만으로 복제.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Publisher 측 (소스 VM)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-u postgres psql -d carmarket &lt;&lt;'SQL'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-- 1. publication 생성 (모든 테이블)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CREATE PUBLICATION carmarket_pub FOR ALL TABLES;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-- 2.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pubname, puballtables, pubinsert, pubupdate, pubdelete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pg_publication;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* FROM pg_publication_tables;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SQL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Subscriber 측 (PG Flexible)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# 로컬 PC에서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PGPASSWORD=$LAB_PWD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$PG_FLEX.postgres.database.azure.com -U pgadmin -d carmarket &lt;&lt;SQL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스키마는 미리 만들어져 있어야 함 (pg_dump --schema-only로 복사)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-- 1. subscription 생성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CREATE SUBSCRIPTION carmarket_sub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CONNECTION 'host=&lt;PUBIP&gt; port=5432 dbname=carmarket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      user=migrationuser password=MigrationP@ssw0rd'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PUBLICATION carmarket_pub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WITH (copy_data = true, create_slot = true);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-- 2. 상태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subname, subenabled, subconninfo FROM pg_subscription;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* FROM pg_stat_subscription;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SQL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C7293"/>
          <w:sz w:val="22"/>
          <w:szCs w:val="22"/>
        </w:rPr>
        <w:t xml:space="preserve">동작 확인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Publisher (소스)에서 테스트 변경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-u postgres psql -d carmarket -c 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INSERT INTO users (name, email, user_type)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VALUES ('직접복제테스트', 'native@test.com', 'seller')"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Subscriber (PG Flexible)에서 즉시 확인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PGPASSWORD=$LAB_PWD psql \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-h $PG_FLEX.postgres.database.azure.com -U pgadmin -d carmarket -c 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* FROM users WHERE name = '직접복제테스트'"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D.3 Replication Slot 모니터링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Publisher 측에서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slot_name, plugin, slot_type, database, active,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restart_lsn, confirmed_flush_lsn,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pg_size_pretty(pg_wal_lsn_diff(pg_current_wal_lsn(), restart_lsn)) AS lag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FROM pg_replication_slots;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활용: lag이 계속 증가하면 subscriber 문제 또는 네트워크 이슈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D.4 Migration Service vs Native 비교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700"/>
        <w:gridCol w:w="3700"/>
      </w:tblGrid>
      <w:tr>
        <w:trPr>
          <w:tblHeader/>
        </w:trP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Migration Service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065A8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Native (직접 구성)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설정 난이도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Wizard 클릭 몇 번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수동 SQL 명령 다수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타깃 스키마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자동 생성·동기화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pg_dump으로 별도 준비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에러 핸들링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자동 재시도, UI에 표시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수동 모니터링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보안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Azure 통합 (Entra ID, Key Vault 등)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직접 구성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진행률 추적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Portal에 시각화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pg_stat_subscription 직접 조회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Cutover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원클릭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수동 (DNS·앱 변경 + 슬롯 정리)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비용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무료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4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무료 (PG 내장)</w:t>
            </w:r>
          </w:p>
        </w:tc>
      </w:tr>
      <w:tr>
        <w:tc>
          <w:tcPr>
            <w:tcW w:type="dxa" w:w="24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적용 범위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PG → Azure PG만</w:t>
            </w:r>
          </w:p>
        </w:tc>
        <w:tc>
          <w:tcPr>
            <w:tcW w:type="dxa" w:w="3700"/>
            <w:tcBorders>
              <w:top w:val="single" w:color="B0C4D4" w:sz="1"/>
              <w:left w:val="single" w:color="B0C4D4" w:sz="1"/>
              <w:bottom w:val="single" w:color="B0C4D4" w:sz="1"/>
              <w:right w:val="single" w:color="B0C4D4" w:sz="1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어떤 PG → 어떤 PG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65A82"/>
          <w:sz w:val="26"/>
          <w:szCs w:val="26"/>
        </w:rPr>
        <w:t xml:space="preserve">D.5 정리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DCDCDC" w:sz="1"/>
              <w:left w:val="single" w:color="065A82" w:sz="24" w:space="4"/>
              <w:bottom w:val="single" w:color="DCDCDC" w:sz="1"/>
              <w:right w:val="single" w:color="DCDCDC" w:sz="1"/>
            </w:tcBorders>
            <w:shd w:fill="F4F4F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Subscriber 측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DROP SUBSCRIPTION carmarket_sub;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Publisher 측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DROP PUBLICATION carmarket_pub;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-- 슬롯이 남아있으면 (보통 자동 정리)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pg_drop_replication_slot('carmarket_sub');</w:t>
            </w:r>
          </w:p>
        </w:tc>
      </w:tr>
    </w:tbl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tcBorders>
              <w:top w:val="single" w:color="065A82" w:sz="4"/>
              <w:left w:val="single" w:color="065A82" w:sz="24" w:space="4"/>
              <w:bottom w:val="single" w:color="065A82" w:sz="4"/>
              <w:right w:val="single" w:color="065A82" w:sz="4"/>
            </w:tcBorders>
            <w:shd w:fill="E8F1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65A82"/>
                <w:sz w:val="22"/>
                <w:szCs w:val="22"/>
              </w:rPr>
              <w:t xml:space="preserve">🎓  더 학습할 주제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• Logical decoding plugin 종류: pgoutput (내장), wal2json, decoderbufs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• Conflict resolution 전략 (양방향 복제 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• Debezium + Kafka 패턴 (이벤트 스트리밍)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• PostgreSQL 16의 logical replication 신기능 (양방향, DDL 복제)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9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2129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65A8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C729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 Migration Hands-on v2 — PostgreSQL to Azure</dc:title>
  <dc:creator>OpenScale</dc:creator>
  <cp:lastModifiedBy>Un-named</cp:lastModifiedBy>
  <cp:revision>1</cp:revision>
  <dcterms:created xsi:type="dcterms:W3CDTF">2026-05-05T12:39:00.775Z</dcterms:created>
  <dcterms:modified xsi:type="dcterms:W3CDTF">2026-05-05T12:39:00.776Z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