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C865" w14:textId="77777777" w:rsidR="006224E6" w:rsidRDefault="00000000">
      <w:pPr>
        <w:pStyle w:val="Title"/>
      </w:pPr>
      <w:r>
        <w:t>3.1-Calendar-Test.R</w:t>
      </w:r>
    </w:p>
    <w:p w14:paraId="2A028D28" w14:textId="77777777" w:rsidR="006224E6" w:rsidRDefault="00000000">
      <w:pPr>
        <w:pStyle w:val="Author"/>
      </w:pPr>
      <w:r>
        <w:t>frmhelp</w:t>
      </w:r>
    </w:p>
    <w:p w14:paraId="3EEDEF6E" w14:textId="77777777" w:rsidR="006224E6" w:rsidRDefault="00000000">
      <w:pPr>
        <w:pStyle w:val="Date"/>
      </w:pPr>
      <w:r>
        <w:t>2021-01-12</w:t>
      </w:r>
    </w:p>
    <w:p w14:paraId="490715C5" w14:textId="77777777" w:rsidR="006224E6" w:rsidRDefault="00000000">
      <w:pPr>
        <w:pStyle w:val="SourceCode"/>
      </w:pPr>
      <w:r>
        <w:rPr>
          <w:rStyle w:val="CommentTok"/>
        </w:rPr>
        <w:t># 3.1 Calendar Test.R</w:t>
      </w:r>
      <w:r>
        <w:br/>
      </w:r>
      <w:r>
        <w:rPr>
          <w:rStyle w:val="CommentTok"/>
        </w:rPr>
        <w:t># Insight: Illustrate various day counting with jrvFinance package</w:t>
      </w:r>
      <w:r>
        <w:br/>
      </w:r>
      <w:r>
        <w:rPr>
          <w:rStyle w:val="CommentTok"/>
        </w:rPr>
        <w:t># jrvFinance: yearFraction()</w:t>
      </w:r>
      <w:r>
        <w:br/>
      </w:r>
      <w:r>
        <w:rPr>
          <w:rStyle w:val="CommentTok"/>
        </w:rPr>
        <w:t># date: mdy.date()</w:t>
      </w:r>
      <w:r>
        <w:br/>
      </w:r>
      <w:r>
        <w:rPr>
          <w:rStyle w:val="CommentTok"/>
        </w:rPr>
        <w:t># Exploring the package jrvFinance</w:t>
      </w:r>
      <w:r>
        <w:br/>
      </w:r>
      <w:r>
        <w:rPr>
          <w:rStyle w:val="CommentTok"/>
        </w:rPr>
        <w:t># rmarkdown::render("3.1 Calendar Test.R", "word_document")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 xml:space="preserve">())  </w:t>
      </w:r>
      <w:r>
        <w:rPr>
          <w:rStyle w:val="CommentTok"/>
        </w:rPr>
        <w:t># Take out the Environment "trash"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\014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># Clear Console, making error checking easier.</w:t>
      </w:r>
    </w:p>
    <w:p w14:paraId="2FDAF2FF" w14:textId="77777777" w:rsidR="006224E6" w:rsidRDefault="006224E6">
      <w:pPr>
        <w:pStyle w:val="FirstParagraph"/>
      </w:pPr>
    </w:p>
    <w:p w14:paraId="7DA8DE99" w14:textId="77777777" w:rsidR="006224E6" w:rsidRDefault="00000000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KeywordTok"/>
        </w:rPr>
        <w:t>dev.list</w:t>
      </w:r>
      <w:r>
        <w:rPr>
          <w:rStyle w:val="NormalTok"/>
        </w:rPr>
        <w:t xml:space="preserve">()))  </w:t>
      </w:r>
      <w:r>
        <w:rPr>
          <w:rStyle w:val="KeywordTok"/>
        </w:rPr>
        <w:t>dev.off</w:t>
      </w:r>
      <w:r>
        <w:rPr>
          <w:rStyle w:val="NormalTok"/>
        </w:rPr>
        <w:t xml:space="preserve">() </w:t>
      </w:r>
      <w:r>
        <w:rPr>
          <w:rStyle w:val="CommentTok"/>
        </w:rPr>
        <w:t># Clear old plots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'Times New Roman'</w:t>
      </w:r>
      <w:r>
        <w:rPr>
          <w:rStyle w:val="NormalTok"/>
        </w:rPr>
        <w:t xml:space="preserve">) </w:t>
      </w:r>
      <w:r>
        <w:rPr>
          <w:rStyle w:val="CommentTok"/>
        </w:rPr>
        <w:t># Globally set fonts for graphs</w:t>
      </w:r>
      <w:r>
        <w:br/>
      </w:r>
      <w:r>
        <w:rPr>
          <w:rStyle w:val="CommentTok"/>
        </w:rPr>
        <w:t># Libraries</w:t>
      </w:r>
      <w:r>
        <w:br/>
      </w:r>
      <w:r>
        <w:rPr>
          <w:rStyle w:val="CommentTok"/>
        </w:rPr>
        <w:t>#  date - functions for handling dates</w:t>
      </w:r>
      <w:r>
        <w:br/>
      </w:r>
      <w:r>
        <w:rPr>
          <w:rStyle w:val="CommentTok"/>
        </w:rPr>
        <w:t xml:space="preserve">#  jrvFinance - basic financial analysis functions (similar to spreadsheets) </w:t>
      </w:r>
      <w:r>
        <w:br/>
      </w:r>
      <w:r>
        <w:rPr>
          <w:rStyle w:val="CommentTok"/>
        </w:rPr>
        <w:t>#?jrvFinance # Remember the help command (only works if installed)</w:t>
      </w:r>
      <w:r>
        <w:br/>
      </w:r>
      <w:r>
        <w:rPr>
          <w:rStyle w:val="NormalTok"/>
        </w:rPr>
        <w:t>Packages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"jrvFinance"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"tis"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setdiff</w:t>
      </w:r>
      <w:r>
        <w:rPr>
          <w:rStyle w:val="NormalTok"/>
        </w:rPr>
        <w:t xml:space="preserve">(Packages,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installed.packages</w:t>
      </w:r>
      <w:r>
        <w:rPr>
          <w:rStyle w:val="NormalTok"/>
        </w:rPr>
        <w:t xml:space="preserve">())))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KeywordTok"/>
        </w:rPr>
        <w:t>setdiff</w:t>
      </w:r>
      <w:r>
        <w:rPr>
          <w:rStyle w:val="NormalTok"/>
        </w:rPr>
        <w:t xml:space="preserve">(Packages,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installed.packages</w:t>
      </w:r>
      <w:r>
        <w:rPr>
          <w:rStyle w:val="NormalTok"/>
        </w:rPr>
        <w:t>())))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># Make sure libraries are installed on this computer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 xml:space="preserve">(Packages, library, </w:t>
      </w:r>
      <w:r>
        <w:rPr>
          <w:rStyle w:val="DataTypeTok"/>
        </w:rPr>
        <w:t>character.only=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Load and attach libraries</w:t>
      </w:r>
    </w:p>
    <w:p w14:paraId="52709C1A" w14:textId="77777777" w:rsidR="006224E6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 [1] "tis"        "jrvFinance" "date"       "stats"      "graphics"  </w:t>
      </w:r>
      <w:r>
        <w:br/>
      </w:r>
      <w:r>
        <w:rPr>
          <w:rStyle w:val="VerbatimChar"/>
        </w:rPr>
        <w:t xml:space="preserve">##  [6] "grDevices"  "utils"      "datasets"  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 [1] "tis"        "jrvFinance" "date"       "stats"      "graphics"  </w:t>
      </w:r>
      <w:r>
        <w:br/>
      </w:r>
      <w:r>
        <w:rPr>
          <w:rStyle w:val="VerbatimChar"/>
        </w:rPr>
        <w:t xml:space="preserve">##  [6] "grDevices"  "utils"      "datasets"  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 [1] "tis"        "jrvFinance" "date"       "stats"      "graphics"  </w:t>
      </w:r>
      <w:r>
        <w:br/>
      </w:r>
      <w:r>
        <w:rPr>
          <w:rStyle w:val="VerbatimChar"/>
        </w:rPr>
        <w:t>##  [6] "grDevices"  "utils"      "datasets"   "methods"    "base"</w:t>
      </w:r>
    </w:p>
    <w:p w14:paraId="7B9114A0" w14:textId="77777777" w:rsidR="00484342" w:rsidRDefault="00000000">
      <w:pPr>
        <w:pStyle w:val="SourceCode"/>
        <w:rPr>
          <w:rStyle w:val="NormalTok"/>
        </w:rPr>
      </w:pPr>
      <w:r>
        <w:rPr>
          <w:rStyle w:val="KeywordTok"/>
        </w:rPr>
        <w:t>rm</w:t>
      </w:r>
      <w:r>
        <w:rPr>
          <w:rStyle w:val="NormalTok"/>
        </w:rPr>
        <w:t>(Packages)</w:t>
      </w:r>
      <w:r>
        <w:br/>
      </w:r>
      <w:r>
        <w:rPr>
          <w:rStyle w:val="CommentTok"/>
        </w:rPr>
        <w:t># Computing fraction of year</w:t>
      </w:r>
      <w:r>
        <w:br/>
      </w:r>
      <w:r>
        <w:rPr>
          <w:rStyle w:val="NormalTok"/>
        </w:rPr>
        <w:t>InputStartMonth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InputStartDay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InputStartYear &lt;-</w:t>
      </w:r>
      <w:r>
        <w:rPr>
          <w:rStyle w:val="StringTok"/>
        </w:rPr>
        <w:t xml:space="preserve"> </w:t>
      </w:r>
      <w:r>
        <w:rPr>
          <w:rStyle w:val="DecValTok"/>
        </w:rPr>
        <w:t>2020</w:t>
      </w:r>
      <w:r>
        <w:br/>
      </w:r>
      <w:r>
        <w:rPr>
          <w:rStyle w:val="NormalTok"/>
        </w:rPr>
        <w:t>JulianStartDate =</w:t>
      </w:r>
      <w:r>
        <w:rPr>
          <w:rStyle w:val="StringTok"/>
        </w:rPr>
        <w:t xml:space="preserve"> </w:t>
      </w:r>
      <w:r>
        <w:rPr>
          <w:rStyle w:val="KeywordTok"/>
        </w:rPr>
        <w:t>mdy.date</w:t>
      </w:r>
      <w:r>
        <w:rPr>
          <w:rStyle w:val="NormalTok"/>
        </w:rPr>
        <w:t>(InputStartMonth,InputStartDay,InputStartYear,</w:t>
      </w:r>
      <w:r>
        <w:rPr>
          <w:rStyle w:val="DataTypeTok"/>
        </w:rPr>
        <w:t>nineteen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InputEndMonth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InputEndDay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InputEndYear &lt;-</w:t>
      </w:r>
      <w:r>
        <w:rPr>
          <w:rStyle w:val="StringTok"/>
        </w:rPr>
        <w:t xml:space="preserve"> </w:t>
      </w:r>
      <w:r>
        <w:rPr>
          <w:rStyle w:val="DecValTok"/>
        </w:rPr>
        <w:t>2021</w:t>
      </w:r>
      <w:r>
        <w:br/>
      </w:r>
      <w:r>
        <w:rPr>
          <w:rStyle w:val="NormalTok"/>
        </w:rPr>
        <w:t>JulianEndDate =</w:t>
      </w:r>
      <w:r>
        <w:rPr>
          <w:rStyle w:val="StringTok"/>
        </w:rPr>
        <w:t xml:space="preserve"> </w:t>
      </w:r>
      <w:r>
        <w:rPr>
          <w:rStyle w:val="KeywordTok"/>
        </w:rPr>
        <w:t>mdy.date</w:t>
      </w:r>
      <w:r>
        <w:rPr>
          <w:rStyle w:val="NormalTok"/>
        </w:rPr>
        <w:t xml:space="preserve">(InputEndMonth, InputEndDay, InputEndYear, </w:t>
      </w:r>
      <w:r>
        <w:rPr>
          <w:rStyle w:val="DataTypeTok"/>
        </w:rPr>
        <w:t>nineteen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r>
        <w:rPr>
          <w:rStyle w:val="NormalTok"/>
        </w:rPr>
        <w:t>JulianStartDate</w:t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NormalTok"/>
        </w:rPr>
        <w:t>JulianEndDate</w:t>
      </w:r>
      <w:r>
        <w:br/>
      </w:r>
      <w:r>
        <w:rPr>
          <w:rStyle w:val="NormalTok"/>
        </w:rPr>
        <w:t>r1 &lt;-</w:t>
      </w:r>
      <w:r>
        <w:rPr>
          <w:rStyle w:val="StringTok"/>
        </w:rPr>
        <w:t xml:space="preserve"> </w:t>
      </w:r>
      <w:r>
        <w:rPr>
          <w:rStyle w:val="KeywordTok"/>
        </w:rPr>
        <w:t>mdy.date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InputStartYear, </w:t>
      </w:r>
      <w:r>
        <w:rPr>
          <w:rStyle w:val="DataTypeTok"/>
        </w:rPr>
        <w:t>nineteen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Beginning of year, not June</w:t>
      </w:r>
      <w:r>
        <w:br/>
      </w: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KeywordTok"/>
        </w:rPr>
        <w:t>mdy.date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InputEndYear, </w:t>
      </w:r>
      <w:r>
        <w:rPr>
          <w:rStyle w:val="DataTypeTok"/>
        </w:rPr>
        <w:t>nineteen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2020 is a leap year, see jrvFinance package help</w:t>
      </w:r>
      <w:r>
        <w:br/>
      </w:r>
    </w:p>
    <w:p w14:paraId="4521697C" w14:textId="49AFE280" w:rsidR="006224E6" w:rsidRDefault="00000000">
      <w:pPr>
        <w:pStyle w:val="SourceCode"/>
        <w:rPr>
          <w:rStyle w:val="NormalTok"/>
        </w:rPr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yearFraction</w:t>
      </w:r>
      <w:proofErr w:type="spellEnd"/>
      <w:r>
        <w:rPr>
          <w:rStyle w:val="NormalTok"/>
        </w:rPr>
        <w:t xml:space="preserve">(d1, d2, r1, r2,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convention =</w:t>
      </w:r>
      <w:r>
        <w:rPr>
          <w:rStyle w:val="NormalTok"/>
        </w:rPr>
        <w:t xml:space="preserve"> </w:t>
      </w:r>
      <w:r>
        <w:rPr>
          <w:rStyle w:val="StringTok"/>
        </w:rPr>
        <w:t>"30/360"</w:t>
      </w:r>
      <w:r>
        <w:rPr>
          <w:rStyle w:val="NormalTok"/>
        </w:rPr>
        <w:t xml:space="preserve">) </w:t>
      </w:r>
      <w:r>
        <w:rPr>
          <w:rStyle w:val="CommentTok"/>
        </w:rPr>
        <w:t># 360/360</w:t>
      </w:r>
      <w:r>
        <w:br/>
      </w: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KeywordTok"/>
        </w:rPr>
        <w:t>yearFraction</w:t>
      </w:r>
      <w:r>
        <w:rPr>
          <w:rStyle w:val="NormalTok"/>
        </w:rPr>
        <w:t xml:space="preserve">(d1, d2, r1, r2,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convention =</w:t>
      </w:r>
      <w:r>
        <w:rPr>
          <w:rStyle w:val="NormalTok"/>
        </w:rPr>
        <w:t xml:space="preserve"> </w:t>
      </w:r>
      <w:r>
        <w:rPr>
          <w:rStyle w:val="StringTok"/>
        </w:rPr>
        <w:t>"ACT/ACT"</w:t>
      </w:r>
      <w:r>
        <w:rPr>
          <w:rStyle w:val="NormalTok"/>
        </w:rPr>
        <w:t xml:space="preserve">) </w:t>
      </w:r>
      <w:r>
        <w:rPr>
          <w:rStyle w:val="CommentTok"/>
        </w:rPr>
        <w:t># 366/365</w:t>
      </w:r>
      <w:r>
        <w:br/>
      </w:r>
      <w:r>
        <w:rPr>
          <w:rStyle w:val="NormalTok"/>
        </w:rPr>
        <w:t>F3 &lt;-</w:t>
      </w:r>
      <w:r>
        <w:rPr>
          <w:rStyle w:val="StringTok"/>
        </w:rPr>
        <w:t xml:space="preserve"> </w:t>
      </w:r>
      <w:r>
        <w:rPr>
          <w:rStyle w:val="KeywordTok"/>
        </w:rPr>
        <w:t>yearFraction</w:t>
      </w:r>
      <w:r>
        <w:rPr>
          <w:rStyle w:val="NormalTok"/>
        </w:rPr>
        <w:t xml:space="preserve">(d1, d2, r1, r2,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convention =</w:t>
      </w:r>
      <w:r>
        <w:rPr>
          <w:rStyle w:val="NormalTok"/>
        </w:rPr>
        <w:t xml:space="preserve"> </w:t>
      </w:r>
      <w:r>
        <w:rPr>
          <w:rStyle w:val="StringTok"/>
        </w:rPr>
        <w:t>"ACT/360"</w:t>
      </w:r>
      <w:r>
        <w:rPr>
          <w:rStyle w:val="NormalTok"/>
        </w:rPr>
        <w:t xml:space="preserve">) </w:t>
      </w:r>
      <w:r>
        <w:rPr>
          <w:rStyle w:val="CommentTok"/>
        </w:rPr>
        <w:t># 366/360</w:t>
      </w:r>
      <w:r>
        <w:br/>
      </w:r>
      <w:r>
        <w:rPr>
          <w:rStyle w:val="NormalTok"/>
        </w:rPr>
        <w:t>F4 &lt;-</w:t>
      </w:r>
      <w:r>
        <w:rPr>
          <w:rStyle w:val="StringTok"/>
        </w:rPr>
        <w:t xml:space="preserve"> </w:t>
      </w:r>
      <w:r>
        <w:rPr>
          <w:rStyle w:val="KeywordTok"/>
        </w:rPr>
        <w:t>yearFraction</w:t>
      </w:r>
      <w:r>
        <w:rPr>
          <w:rStyle w:val="NormalTok"/>
        </w:rPr>
        <w:t xml:space="preserve">(d1, d2, r1, r2,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convention =</w:t>
      </w:r>
      <w:r>
        <w:rPr>
          <w:rStyle w:val="NormalTok"/>
        </w:rPr>
        <w:t xml:space="preserve"> </w:t>
      </w:r>
      <w:r>
        <w:rPr>
          <w:rStyle w:val="StringTok"/>
        </w:rPr>
        <w:t>"30/360E"</w:t>
      </w:r>
      <w:r>
        <w:rPr>
          <w:rStyle w:val="NormalTok"/>
        </w:rPr>
        <w:t xml:space="preserve">) </w:t>
      </w:r>
      <w:r>
        <w:rPr>
          <w:rStyle w:val="CommentTok"/>
        </w:rPr>
        <w:t># 360/360 (semi ?)</w:t>
      </w:r>
      <w:r>
        <w:br/>
      </w:r>
      <w:r>
        <w:rPr>
          <w:rStyle w:val="NormalTok"/>
        </w:rPr>
        <w:t>F5 &lt;-</w:t>
      </w:r>
      <w:r>
        <w:rPr>
          <w:rStyle w:val="StringTok"/>
        </w:rPr>
        <w:t xml:space="preserve"> </w:t>
      </w:r>
      <w:r>
        <w:rPr>
          <w:rStyle w:val="KeywordTok"/>
        </w:rPr>
        <w:t>yearFraction</w:t>
      </w:r>
      <w:r>
        <w:rPr>
          <w:rStyle w:val="NormalTok"/>
        </w:rPr>
        <w:t xml:space="preserve">(d1, d2, r1, r2,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convention =</w:t>
      </w:r>
      <w:r>
        <w:rPr>
          <w:rStyle w:val="NormalTok"/>
        </w:rPr>
        <w:t xml:space="preserve"> </w:t>
      </w:r>
      <w:r>
        <w:rPr>
          <w:rStyle w:val="StringTok"/>
        </w:rPr>
        <w:t>"ACT/ACT"</w:t>
      </w:r>
      <w:r>
        <w:rPr>
          <w:rStyle w:val="NormalTok"/>
        </w:rPr>
        <w:t xml:space="preserve">) </w:t>
      </w:r>
      <w:r>
        <w:rPr>
          <w:rStyle w:val="CommentTok"/>
        </w:rPr>
        <w:t># Monthly</w:t>
      </w:r>
      <w:r>
        <w:br/>
      </w:r>
      <w:r>
        <w:rPr>
          <w:rStyle w:val="NormalTok"/>
        </w:rPr>
        <w:t>F6 &lt;-</w:t>
      </w:r>
      <w:r>
        <w:rPr>
          <w:rStyle w:val="StringTok"/>
        </w:rPr>
        <w:t xml:space="preserve"> </w:t>
      </w:r>
      <w:r>
        <w:rPr>
          <w:rStyle w:val="KeywordTok"/>
        </w:rPr>
        <w:t>daycount.actual</w:t>
      </w:r>
      <w:r>
        <w:rPr>
          <w:rStyle w:val="NormalTok"/>
        </w:rPr>
        <w:t xml:space="preserve">(d1, d2, </w:t>
      </w:r>
      <w:r>
        <w:rPr>
          <w:rStyle w:val="DataTypeTok"/>
        </w:rPr>
        <w:t>variant =</w:t>
      </w:r>
      <w:r>
        <w:rPr>
          <w:rStyle w:val="NormalTok"/>
        </w:rPr>
        <w:t xml:space="preserve"> </w:t>
      </w:r>
      <w:r>
        <w:rPr>
          <w:rStyle w:val="StringTok"/>
        </w:rPr>
        <w:t>"bond"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F7 &lt;-</w:t>
      </w:r>
      <w:r>
        <w:rPr>
          <w:rStyle w:val="StringTok"/>
        </w:rPr>
        <w:t xml:space="preserve"> </w:t>
      </w:r>
      <w:r>
        <w:rPr>
          <w:rStyle w:val="KeywordTok"/>
        </w:rPr>
        <w:t>daycount.30.360</w:t>
      </w:r>
      <w:r>
        <w:rPr>
          <w:rStyle w:val="NormalTok"/>
        </w:rPr>
        <w:t xml:space="preserve">(d1, d2, </w:t>
      </w:r>
      <w:r>
        <w:rPr>
          <w:rStyle w:val="DataTypeTok"/>
        </w:rPr>
        <w:t>variant =</w:t>
      </w:r>
      <w:r>
        <w:rPr>
          <w:rStyle w:val="NormalTok"/>
        </w:rPr>
        <w:t xml:space="preserve"> </w:t>
      </w:r>
      <w:r>
        <w:rPr>
          <w:rStyle w:val="StringTok"/>
        </w:rPr>
        <w:t>"US"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F1; F2; F3; F4; F5; F6; F7</w:t>
      </w:r>
    </w:p>
    <w:p w14:paraId="7EB60C43" w14:textId="741D5D47" w:rsidR="00484342" w:rsidRDefault="00484342" w:rsidP="00344CAF">
      <w:pPr>
        <w:pStyle w:val="SourceCode"/>
        <w:spacing w:after="0"/>
        <w:rPr>
          <w:rStyle w:val="NormalTok"/>
          <w:color w:val="FF0000"/>
        </w:rPr>
      </w:pPr>
      <w:r>
        <w:rPr>
          <w:rStyle w:val="NormalTok"/>
          <w:color w:val="FF0000"/>
        </w:rPr>
        <w:t># Unless convention</w:t>
      </w:r>
      <w:proofErr w:type="gramStart"/>
      <w:r>
        <w:rPr>
          <w:rStyle w:val="NormalTok"/>
          <w:color w:val="FF0000"/>
        </w:rPr>
        <w:t>=</w:t>
      </w:r>
      <w:r w:rsidR="00405EF2">
        <w:rPr>
          <w:rStyle w:val="NormalTok"/>
          <w:color w:val="FF0000"/>
        </w:rPr>
        <w:t>“</w:t>
      </w:r>
      <w:proofErr w:type="gramEnd"/>
      <w:r>
        <w:rPr>
          <w:rStyle w:val="NormalTok"/>
          <w:color w:val="FF0000"/>
        </w:rPr>
        <w:t xml:space="preserve">ACT/ACT”, you can ignore </w:t>
      </w:r>
      <w:proofErr w:type="spellStart"/>
      <w:r>
        <w:rPr>
          <w:rStyle w:val="NormalTok"/>
          <w:color w:val="FF0000"/>
        </w:rPr>
        <w:t>freq</w:t>
      </w:r>
      <w:proofErr w:type="spellEnd"/>
      <w:r>
        <w:rPr>
          <w:rStyle w:val="NormalTok"/>
          <w:color w:val="FF0000"/>
        </w:rPr>
        <w:t xml:space="preserve"> (by default, </w:t>
      </w:r>
      <w:proofErr w:type="spellStart"/>
      <w:r>
        <w:rPr>
          <w:rStyle w:val="NormalTok"/>
          <w:color w:val="FF0000"/>
        </w:rPr>
        <w:t>freq</w:t>
      </w:r>
      <w:proofErr w:type="spellEnd"/>
      <w:r>
        <w:rPr>
          <w:rStyle w:val="NormalTok"/>
          <w:color w:val="FF0000"/>
        </w:rPr>
        <w:t>=2)</w:t>
      </w:r>
    </w:p>
    <w:p w14:paraId="4C7FCB5C" w14:textId="5167E8C7" w:rsidR="00344CAF" w:rsidRPr="00484342" w:rsidRDefault="00344CAF" w:rsidP="00484342">
      <w:pPr>
        <w:pStyle w:val="SourceCode"/>
        <w:rPr>
          <w:color w:val="FF0000"/>
        </w:rPr>
      </w:pPr>
      <w:r>
        <w:rPr>
          <w:rStyle w:val="NormalTok"/>
          <w:color w:val="FF0000"/>
        </w:rPr>
        <w:t xml:space="preserve"># </w:t>
      </w:r>
      <w:r w:rsidRPr="00344CAF">
        <w:rPr>
          <w:rStyle w:val="NormalTok"/>
          <w:color w:val="FF0000"/>
        </w:rPr>
        <w:t>F4 &lt;-</w:t>
      </w:r>
      <w:r w:rsidRPr="00344CAF">
        <w:rPr>
          <w:rStyle w:val="StringTok"/>
          <w:color w:val="FF0000"/>
        </w:rPr>
        <w:t xml:space="preserve"> </w:t>
      </w:r>
      <w:proofErr w:type="spellStart"/>
      <w:proofErr w:type="gramStart"/>
      <w:r w:rsidRPr="00344CAF">
        <w:rPr>
          <w:rStyle w:val="KeywordTok"/>
          <w:color w:val="FF0000"/>
        </w:rPr>
        <w:t>yearFraction</w:t>
      </w:r>
      <w:proofErr w:type="spellEnd"/>
      <w:r w:rsidRPr="00344CAF">
        <w:rPr>
          <w:rStyle w:val="NormalTok"/>
          <w:color w:val="FF0000"/>
        </w:rPr>
        <w:t>(</w:t>
      </w:r>
      <w:proofErr w:type="gramEnd"/>
      <w:r w:rsidRPr="00344CAF">
        <w:rPr>
          <w:rStyle w:val="NormalTok"/>
          <w:color w:val="FF0000"/>
        </w:rPr>
        <w:t xml:space="preserve">d1, d2, r1, r2, </w:t>
      </w:r>
      <w:r w:rsidRPr="00344CAF">
        <w:rPr>
          <w:rStyle w:val="DataTypeTok"/>
          <w:color w:val="FF0000"/>
        </w:rPr>
        <w:t>convention =</w:t>
      </w:r>
      <w:r w:rsidRPr="00344CAF">
        <w:rPr>
          <w:rStyle w:val="NormalTok"/>
          <w:color w:val="FF0000"/>
        </w:rPr>
        <w:t xml:space="preserve"> </w:t>
      </w:r>
      <w:r w:rsidRPr="00344CAF">
        <w:rPr>
          <w:rStyle w:val="StringTok"/>
          <w:color w:val="FF0000"/>
        </w:rPr>
        <w:t>"30/360E"</w:t>
      </w:r>
      <w:r w:rsidRPr="00344CAF">
        <w:rPr>
          <w:rStyle w:val="NormalTok"/>
          <w:color w:val="FF0000"/>
        </w:rPr>
        <w:t>)</w:t>
      </w:r>
    </w:p>
    <w:p w14:paraId="2DD8A44C" w14:textId="77777777" w:rsidR="006224E6" w:rsidRDefault="00000000">
      <w:pPr>
        <w:pStyle w:val="SourceCode"/>
      </w:pPr>
      <w:r>
        <w:rPr>
          <w:rStyle w:val="VerbatimChar"/>
        </w:rPr>
        <w:t>## [1] 1</w:t>
      </w:r>
    </w:p>
    <w:p w14:paraId="6B23C0D0" w14:textId="77777777" w:rsidR="006224E6" w:rsidRDefault="00000000">
      <w:pPr>
        <w:pStyle w:val="SourceCode"/>
      </w:pPr>
      <w:r>
        <w:rPr>
          <w:rStyle w:val="VerbatimChar"/>
        </w:rPr>
        <w:t>## [1] 0.9972678</w:t>
      </w:r>
    </w:p>
    <w:p w14:paraId="55A8D729" w14:textId="77777777" w:rsidR="006224E6" w:rsidRDefault="00000000">
      <w:pPr>
        <w:pStyle w:val="SourceCode"/>
      </w:pPr>
      <w:r>
        <w:rPr>
          <w:rStyle w:val="VerbatimChar"/>
        </w:rPr>
        <w:t>## [1] 1.013889</w:t>
      </w:r>
    </w:p>
    <w:p w14:paraId="49531370" w14:textId="77777777" w:rsidR="006224E6" w:rsidRDefault="00000000">
      <w:pPr>
        <w:pStyle w:val="SourceCode"/>
      </w:pPr>
      <w:r>
        <w:rPr>
          <w:rStyle w:val="VerbatimChar"/>
        </w:rPr>
        <w:t>## [1] 1</w:t>
      </w:r>
    </w:p>
    <w:p w14:paraId="131D9DD6" w14:textId="77777777" w:rsidR="006224E6" w:rsidRDefault="00000000">
      <w:pPr>
        <w:pStyle w:val="SourceCode"/>
      </w:pPr>
      <w:r>
        <w:rPr>
          <w:rStyle w:val="VerbatimChar"/>
        </w:rPr>
        <w:t>## [1] 0.08310565</w:t>
      </w:r>
    </w:p>
    <w:p w14:paraId="723CCEAA" w14:textId="77777777" w:rsidR="006224E6" w:rsidRDefault="00000000">
      <w:pPr>
        <w:pStyle w:val="SourceCode"/>
      </w:pPr>
      <w:r>
        <w:rPr>
          <w:rStyle w:val="VerbatimChar"/>
        </w:rPr>
        <w:t>## [1] 365</w:t>
      </w:r>
    </w:p>
    <w:p w14:paraId="21D14B3E" w14:textId="77777777" w:rsidR="006224E6" w:rsidRDefault="00000000">
      <w:pPr>
        <w:pStyle w:val="SourceCode"/>
      </w:pPr>
      <w:r>
        <w:rPr>
          <w:rStyle w:val="VerbatimChar"/>
        </w:rPr>
        <w:t>## [1] 360</w:t>
      </w:r>
    </w:p>
    <w:p w14:paraId="75404A2F" w14:textId="77777777" w:rsidR="006224E6" w:rsidRDefault="00000000">
      <w:pPr>
        <w:pStyle w:val="SourceCode"/>
      </w:pPr>
      <w:r>
        <w:rPr>
          <w:rStyle w:val="CommentTok"/>
        </w:rPr>
        <w:t># Find today on the system</w:t>
      </w:r>
      <w:r>
        <w:br/>
      </w:r>
      <w:r>
        <w:rPr>
          <w:rStyle w:val="NormalTok"/>
        </w:rPr>
        <w:t>?</w:t>
      </w:r>
      <w:r>
        <w:rPr>
          <w:rStyle w:val="StringTok"/>
        </w:rPr>
        <w:t>'Sys.Date'</w:t>
      </w:r>
      <w:r>
        <w:br/>
      </w:r>
      <w:r>
        <w:rPr>
          <w:rStyle w:val="NormalTok"/>
        </w:rPr>
        <w:t>TodaysDate =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</w:t>
      </w:r>
      <w:r>
        <w:rPr>
          <w:rStyle w:val="CommentTok"/>
        </w:rPr>
        <w:t># But in unusable format</w:t>
      </w:r>
      <w:r>
        <w:br/>
      </w:r>
      <w:r>
        <w:rPr>
          <w:rStyle w:val="NormalTok"/>
        </w:rPr>
        <w:t>TodaysYear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 xml:space="preserve">(TodaysDate, </w:t>
      </w:r>
      <w:r>
        <w:rPr>
          <w:rStyle w:val="StringTok"/>
        </w:rPr>
        <w:t>"%Y"</w:t>
      </w:r>
      <w:r>
        <w:rPr>
          <w:rStyle w:val="NormalTok"/>
        </w:rPr>
        <w:t xml:space="preserve">)) </w:t>
      </w:r>
      <w:r>
        <w:rPr>
          <w:rStyle w:val="CommentTok"/>
        </w:rPr>
        <w:t># year -- upper case</w:t>
      </w:r>
      <w:r>
        <w:br/>
      </w:r>
      <w:r>
        <w:rPr>
          <w:rStyle w:val="NormalTok"/>
        </w:rPr>
        <w:t>TodaysMonth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 xml:space="preserve">(TodaysDate, </w:t>
      </w:r>
      <w:r>
        <w:rPr>
          <w:rStyle w:val="StringTok"/>
        </w:rPr>
        <w:t>"%m"</w:t>
      </w:r>
      <w:r>
        <w:rPr>
          <w:rStyle w:val="NormalTok"/>
        </w:rPr>
        <w:t xml:space="preserve">)) </w:t>
      </w:r>
      <w:r>
        <w:rPr>
          <w:rStyle w:val="CommentTok"/>
        </w:rPr>
        <w:t># month -- note case sensitive</w:t>
      </w:r>
      <w:r>
        <w:br/>
      </w:r>
      <w:r>
        <w:rPr>
          <w:rStyle w:val="NormalTok"/>
        </w:rPr>
        <w:t>TodaysDay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 xml:space="preserve">(TodaysDate, </w:t>
      </w:r>
      <w:r>
        <w:rPr>
          <w:rStyle w:val="StringTok"/>
        </w:rPr>
        <w:t>"%d"</w:t>
      </w:r>
      <w:r>
        <w:rPr>
          <w:rStyle w:val="NormalTok"/>
        </w:rPr>
        <w:t xml:space="preserve">)) </w:t>
      </w:r>
      <w:r>
        <w:rPr>
          <w:rStyle w:val="CommentTok"/>
        </w:rPr>
        <w:t># day -- note case sensitive</w:t>
      </w:r>
      <w:r>
        <w:br/>
      </w:r>
      <w:r>
        <w:rPr>
          <w:rStyle w:val="NormalTok"/>
        </w:rPr>
        <w:t>JulianTodaysDate =</w:t>
      </w:r>
      <w:r>
        <w:rPr>
          <w:rStyle w:val="StringTok"/>
        </w:rPr>
        <w:t xml:space="preserve"> </w:t>
      </w:r>
      <w:r>
        <w:rPr>
          <w:rStyle w:val="KeywordTok"/>
        </w:rPr>
        <w:t>mdy.date</w:t>
      </w:r>
      <w:r>
        <w:rPr>
          <w:rStyle w:val="NormalTok"/>
        </w:rPr>
        <w:t xml:space="preserve">(TodaysMonth, TodaysDay, TodaysYear, </w:t>
      </w:r>
      <w:r>
        <w:rPr>
          <w:rStyle w:val="DataTypeTok"/>
        </w:rPr>
        <w:t>nineteen =</w:t>
      </w:r>
      <w:r>
        <w:rPr>
          <w:rStyle w:val="NormalTok"/>
        </w:rPr>
        <w:t xml:space="preserve"> </w:t>
      </w:r>
      <w:r>
        <w:rPr>
          <w:rStyle w:val="OtherTok"/>
        </w:rPr>
        <w:lastRenderedPageBreak/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TodaysDate; TodaysYear; TodaysMonth; TodaysDay</w:t>
      </w:r>
    </w:p>
    <w:p w14:paraId="3E6AE3E9" w14:textId="77777777" w:rsidR="006224E6" w:rsidRDefault="00000000">
      <w:pPr>
        <w:pStyle w:val="SourceCode"/>
      </w:pPr>
      <w:r>
        <w:rPr>
          <w:rStyle w:val="VerbatimChar"/>
        </w:rPr>
        <w:t>## [1] "2021-01-12"</w:t>
      </w:r>
    </w:p>
    <w:p w14:paraId="25B63EC8" w14:textId="77777777" w:rsidR="006224E6" w:rsidRDefault="00000000">
      <w:pPr>
        <w:pStyle w:val="SourceCode"/>
      </w:pPr>
      <w:r>
        <w:rPr>
          <w:rStyle w:val="VerbatimChar"/>
        </w:rPr>
        <w:t>## [1] 2021</w:t>
      </w:r>
    </w:p>
    <w:p w14:paraId="5B935007" w14:textId="77777777" w:rsidR="006224E6" w:rsidRDefault="00000000">
      <w:pPr>
        <w:pStyle w:val="SourceCode"/>
      </w:pPr>
      <w:r>
        <w:rPr>
          <w:rStyle w:val="VerbatimChar"/>
        </w:rPr>
        <w:t>## [1] 1</w:t>
      </w:r>
    </w:p>
    <w:p w14:paraId="3D72006C" w14:textId="77777777" w:rsidR="006224E6" w:rsidRDefault="00000000">
      <w:pPr>
        <w:pStyle w:val="SourceCode"/>
      </w:pPr>
      <w:r>
        <w:rPr>
          <w:rStyle w:val="VerbatimChar"/>
        </w:rPr>
        <w:t>## [1] 12</w:t>
      </w:r>
    </w:p>
    <w:p w14:paraId="59870DF1" w14:textId="77777777" w:rsidR="006224E6" w:rsidRDefault="00000000">
      <w:pPr>
        <w:pStyle w:val="SourceCode"/>
      </w:pPr>
      <w:r>
        <w:rPr>
          <w:rStyle w:val="CommentTok"/>
        </w:rPr>
        <w:t># Difference in days</w:t>
      </w:r>
      <w:r>
        <w:br/>
      </w:r>
      <w:r>
        <w:rPr>
          <w:rStyle w:val="NormalTok"/>
        </w:rPr>
        <w:t>JulianTodaysDate =</w:t>
      </w:r>
      <w:r>
        <w:rPr>
          <w:rStyle w:val="StringTok"/>
        </w:rPr>
        <w:t xml:space="preserve"> </w:t>
      </w:r>
      <w:r>
        <w:rPr>
          <w:rStyle w:val="KeywordTok"/>
        </w:rPr>
        <w:t>mdy.date</w:t>
      </w:r>
      <w:r>
        <w:rPr>
          <w:rStyle w:val="NormalTok"/>
        </w:rPr>
        <w:t xml:space="preserve">(TodaysMonth, TodaysDay, TodaysYear, </w:t>
      </w:r>
      <w:r>
        <w:rPr>
          <w:rStyle w:val="DataTypeTok"/>
        </w:rPr>
        <w:t>nineteen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InputStartMonth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InputStartDay &lt;-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>InputStartYear &lt;-</w:t>
      </w:r>
      <w:r>
        <w:rPr>
          <w:rStyle w:val="StringTok"/>
        </w:rPr>
        <w:t xml:space="preserve"> </w:t>
      </w:r>
      <w:r>
        <w:rPr>
          <w:rStyle w:val="DecValTok"/>
        </w:rPr>
        <w:t>1986</w:t>
      </w:r>
      <w:r>
        <w:br/>
      </w:r>
      <w:r>
        <w:rPr>
          <w:rStyle w:val="NormalTok"/>
        </w:rPr>
        <w:t>JulianStartDate =</w:t>
      </w:r>
      <w:r>
        <w:rPr>
          <w:rStyle w:val="StringTok"/>
        </w:rPr>
        <w:t xml:space="preserve"> </w:t>
      </w:r>
      <w:r>
        <w:rPr>
          <w:rStyle w:val="KeywordTok"/>
        </w:rPr>
        <w:t>mdy.date</w:t>
      </w:r>
      <w:r>
        <w:rPr>
          <w:rStyle w:val="NormalTok"/>
        </w:rPr>
        <w:t>(InputStartMonth,InputStartDay,InputStartYear,</w:t>
      </w:r>
      <w:r>
        <w:rPr>
          <w:rStyle w:val="DataTypeTok"/>
        </w:rPr>
        <w:t>nineteen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ActualDays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 xml:space="preserve">(JulianTodaysDate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JulianStartDate)</w:t>
      </w:r>
      <w:r>
        <w:br/>
      </w:r>
      <w:r>
        <w:rPr>
          <w:rStyle w:val="NormalTok"/>
        </w:rPr>
        <w:t>YearsIn365 =</w:t>
      </w:r>
      <w:r>
        <w:rPr>
          <w:rStyle w:val="StringTok"/>
        </w:rPr>
        <w:t xml:space="preserve"> </w:t>
      </w:r>
      <w:r>
        <w:rPr>
          <w:rStyle w:val="NormalTok"/>
        </w:rPr>
        <w:t>ActualDays</w:t>
      </w:r>
      <w:r>
        <w:rPr>
          <w:rStyle w:val="OperatorTok"/>
        </w:rPr>
        <w:t>/</w:t>
      </w:r>
      <w:r>
        <w:rPr>
          <w:rStyle w:val="FloatTok"/>
        </w:rPr>
        <w:t>365.0</w:t>
      </w:r>
      <w:r>
        <w:br/>
      </w:r>
      <w:r>
        <w:rPr>
          <w:rStyle w:val="NormalTok"/>
        </w:rPr>
        <w:t>YearsIn365</w:t>
      </w:r>
    </w:p>
    <w:p w14:paraId="2D2EC72B" w14:textId="77777777" w:rsidR="006224E6" w:rsidRDefault="00000000">
      <w:pPr>
        <w:pStyle w:val="SourceCode"/>
      </w:pPr>
      <w:r>
        <w:rPr>
          <w:rStyle w:val="VerbatimChar"/>
        </w:rPr>
        <w:t>## [1] 34.60548</w:t>
      </w:r>
    </w:p>
    <w:p w14:paraId="769B96AF" w14:textId="77777777" w:rsidR="006224E6" w:rsidRDefault="00000000">
      <w:pPr>
        <w:pStyle w:val="SourceCode"/>
      </w:pPr>
      <w:r>
        <w:rPr>
          <w:rStyle w:val="CommentTok"/>
        </w:rPr>
        <w:t># Just checking various date functions</w:t>
      </w:r>
      <w:r>
        <w:br/>
      </w:r>
      <w:r>
        <w:rPr>
          <w:rStyle w:val="NormalTok"/>
        </w:rPr>
        <w:t>SDate =</w:t>
      </w:r>
      <w:r>
        <w:rPr>
          <w:rStyle w:val="StringTok"/>
        </w:rPr>
        <w:t xml:space="preserve"> </w:t>
      </w:r>
      <w:r>
        <w:rPr>
          <w:rStyle w:val="KeywordTok"/>
        </w:rPr>
        <w:t>date.mdy</w:t>
      </w:r>
      <w:r>
        <w:rPr>
          <w:rStyle w:val="NormalTok"/>
        </w:rPr>
        <w:t>(JulianStartDate)</w:t>
      </w:r>
      <w:r>
        <w:br/>
      </w:r>
      <w:r>
        <w:rPr>
          <w:rStyle w:val="NormalTok"/>
        </w:rPr>
        <w:t>SMonth =</w:t>
      </w:r>
      <w:r>
        <w:rPr>
          <w:rStyle w:val="StringTok"/>
        </w:rPr>
        <w:t xml:space="preserve"> </w:t>
      </w:r>
      <w:r>
        <w:rPr>
          <w:rStyle w:val="NormalTok"/>
        </w:rPr>
        <w:t>SDate</w:t>
      </w:r>
      <w:r>
        <w:rPr>
          <w:rStyle w:val="OperatorTok"/>
        </w:rPr>
        <w:t>$</w:t>
      </w:r>
      <w:r>
        <w:rPr>
          <w:rStyle w:val="NormalTok"/>
        </w:rPr>
        <w:t>month</w:t>
      </w:r>
      <w:r>
        <w:br/>
      </w:r>
      <w:r>
        <w:rPr>
          <w:rStyle w:val="NormalTok"/>
        </w:rPr>
        <w:t>SDay =</w:t>
      </w:r>
      <w:r>
        <w:rPr>
          <w:rStyle w:val="StringTok"/>
        </w:rPr>
        <w:t xml:space="preserve"> </w:t>
      </w:r>
      <w:r>
        <w:rPr>
          <w:rStyle w:val="NormalTok"/>
        </w:rPr>
        <w:t>SDate</w:t>
      </w:r>
      <w:r>
        <w:rPr>
          <w:rStyle w:val="OperatorTok"/>
        </w:rPr>
        <w:t>$</w:t>
      </w:r>
      <w:r>
        <w:rPr>
          <w:rStyle w:val="NormalTok"/>
        </w:rPr>
        <w:t>day</w:t>
      </w:r>
      <w:r>
        <w:br/>
      </w:r>
      <w:r>
        <w:rPr>
          <w:rStyle w:val="NormalTok"/>
        </w:rPr>
        <w:t>SYear =</w:t>
      </w:r>
      <w:r>
        <w:rPr>
          <w:rStyle w:val="StringTok"/>
        </w:rPr>
        <w:t xml:space="preserve"> </w:t>
      </w:r>
      <w:r>
        <w:rPr>
          <w:rStyle w:val="NormalTok"/>
        </w:rPr>
        <w:t>SDate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br/>
      </w:r>
      <w:r>
        <w:rPr>
          <w:rStyle w:val="NormalTok"/>
        </w:rPr>
        <w:t>SDate; SMonth; SDay; SYear</w:t>
      </w:r>
    </w:p>
    <w:p w14:paraId="49F09E27" w14:textId="77777777" w:rsidR="006224E6" w:rsidRDefault="00000000">
      <w:pPr>
        <w:pStyle w:val="SourceCode"/>
      </w:pPr>
      <w:r>
        <w:rPr>
          <w:rStyle w:val="VerbatimChar"/>
        </w:rPr>
        <w:t>## $month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1986</w:t>
      </w:r>
    </w:p>
    <w:p w14:paraId="2EF00B45" w14:textId="77777777" w:rsidR="006224E6" w:rsidRDefault="00000000">
      <w:pPr>
        <w:pStyle w:val="SourceCode"/>
      </w:pPr>
      <w:r>
        <w:rPr>
          <w:rStyle w:val="VerbatimChar"/>
        </w:rPr>
        <w:t>## [1] 6</w:t>
      </w:r>
    </w:p>
    <w:p w14:paraId="49ED2C62" w14:textId="77777777" w:rsidR="006224E6" w:rsidRDefault="00000000">
      <w:pPr>
        <w:pStyle w:val="SourceCode"/>
      </w:pPr>
      <w:r>
        <w:rPr>
          <w:rStyle w:val="VerbatimChar"/>
        </w:rPr>
        <w:t>## [1] 14</w:t>
      </w:r>
    </w:p>
    <w:p w14:paraId="2ACC8F08" w14:textId="77777777" w:rsidR="006224E6" w:rsidRDefault="00000000">
      <w:pPr>
        <w:pStyle w:val="SourceCode"/>
      </w:pPr>
      <w:r>
        <w:rPr>
          <w:rStyle w:val="VerbatimChar"/>
        </w:rPr>
        <w:t>## [1] 1986</w:t>
      </w:r>
    </w:p>
    <w:p w14:paraId="0498012C" w14:textId="77777777" w:rsidR="006224E6" w:rsidRDefault="00000000">
      <w:pPr>
        <w:pStyle w:val="SourceCode"/>
      </w:pPr>
      <w:r>
        <w:rPr>
          <w:rStyle w:val="NormalTok"/>
        </w:rPr>
        <w:t>EDate =</w:t>
      </w:r>
      <w:r>
        <w:rPr>
          <w:rStyle w:val="StringTok"/>
        </w:rPr>
        <w:t xml:space="preserve"> </w:t>
      </w:r>
      <w:r>
        <w:rPr>
          <w:rStyle w:val="KeywordTok"/>
        </w:rPr>
        <w:t>date.mdy</w:t>
      </w:r>
      <w:r>
        <w:rPr>
          <w:rStyle w:val="NormalTok"/>
        </w:rPr>
        <w:t>(JulianTodaysDate)</w:t>
      </w:r>
      <w:r>
        <w:br/>
      </w:r>
      <w:r>
        <w:rPr>
          <w:rStyle w:val="NormalTok"/>
        </w:rPr>
        <w:t>EMonth =</w:t>
      </w:r>
      <w:r>
        <w:rPr>
          <w:rStyle w:val="StringTok"/>
        </w:rPr>
        <w:t xml:space="preserve"> </w:t>
      </w:r>
      <w:r>
        <w:rPr>
          <w:rStyle w:val="NormalTok"/>
        </w:rPr>
        <w:t>EDate</w:t>
      </w:r>
      <w:r>
        <w:rPr>
          <w:rStyle w:val="OperatorTok"/>
        </w:rPr>
        <w:t>$</w:t>
      </w:r>
      <w:r>
        <w:rPr>
          <w:rStyle w:val="NormalTok"/>
        </w:rPr>
        <w:t>month</w:t>
      </w:r>
      <w:r>
        <w:br/>
      </w:r>
      <w:r>
        <w:rPr>
          <w:rStyle w:val="NormalTok"/>
        </w:rPr>
        <w:t>EDay =</w:t>
      </w:r>
      <w:r>
        <w:rPr>
          <w:rStyle w:val="StringTok"/>
        </w:rPr>
        <w:t xml:space="preserve"> </w:t>
      </w:r>
      <w:r>
        <w:rPr>
          <w:rStyle w:val="NormalTok"/>
        </w:rPr>
        <w:t>EDate</w:t>
      </w:r>
      <w:r>
        <w:rPr>
          <w:rStyle w:val="OperatorTok"/>
        </w:rPr>
        <w:t>$</w:t>
      </w:r>
      <w:r>
        <w:rPr>
          <w:rStyle w:val="NormalTok"/>
        </w:rPr>
        <w:t>day</w:t>
      </w:r>
      <w:r>
        <w:br/>
      </w:r>
      <w:r>
        <w:rPr>
          <w:rStyle w:val="NormalTok"/>
        </w:rPr>
        <w:t>EYear =</w:t>
      </w:r>
      <w:r>
        <w:rPr>
          <w:rStyle w:val="StringTok"/>
        </w:rPr>
        <w:t xml:space="preserve"> </w:t>
      </w:r>
      <w:r>
        <w:rPr>
          <w:rStyle w:val="NormalTok"/>
        </w:rPr>
        <w:t>EDate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br/>
      </w:r>
      <w:r>
        <w:rPr>
          <w:rStyle w:val="NormalTok"/>
        </w:rPr>
        <w:t>EDate; EMonth; EDay; EYear</w:t>
      </w:r>
    </w:p>
    <w:p w14:paraId="5671B19A" w14:textId="77777777" w:rsidR="006224E6" w:rsidRDefault="00000000">
      <w:pPr>
        <w:pStyle w:val="SourceCode"/>
      </w:pPr>
      <w:r>
        <w:rPr>
          <w:rStyle w:val="VerbatimChar"/>
        </w:rPr>
        <w:lastRenderedPageBreak/>
        <w:t>## $month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2021</w:t>
      </w:r>
    </w:p>
    <w:p w14:paraId="62B738C2" w14:textId="77777777" w:rsidR="006224E6" w:rsidRDefault="00000000">
      <w:pPr>
        <w:pStyle w:val="SourceCode"/>
      </w:pPr>
      <w:r>
        <w:rPr>
          <w:rStyle w:val="VerbatimChar"/>
        </w:rPr>
        <w:t>## [1] 1</w:t>
      </w:r>
    </w:p>
    <w:p w14:paraId="2A09662F" w14:textId="77777777" w:rsidR="006224E6" w:rsidRDefault="00000000">
      <w:pPr>
        <w:pStyle w:val="SourceCode"/>
      </w:pPr>
      <w:r>
        <w:rPr>
          <w:rStyle w:val="VerbatimChar"/>
        </w:rPr>
        <w:t>## [1] 12</w:t>
      </w:r>
    </w:p>
    <w:p w14:paraId="45A1EEA4" w14:textId="77777777" w:rsidR="006224E6" w:rsidRDefault="00000000">
      <w:pPr>
        <w:pStyle w:val="SourceCode"/>
      </w:pPr>
      <w:r>
        <w:rPr>
          <w:rStyle w:val="VerbatimChar"/>
        </w:rPr>
        <w:t>## [1] 2021</w:t>
      </w:r>
    </w:p>
    <w:p w14:paraId="704CF40C" w14:textId="77777777" w:rsidR="006224E6" w:rsidRDefault="00000000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20220101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mdy.date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ataTypeTok"/>
        </w:rPr>
        <w:t>nineteen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See package tis: Time Indexes and Time Indexed Series</w:t>
      </w:r>
      <w:r>
        <w:br/>
      </w:r>
      <w:r>
        <w:rPr>
          <w:rStyle w:val="NormalTok"/>
        </w:rPr>
        <w:t>board &lt;-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Presidential inauguration is not a holiday</w:t>
      </w:r>
      <w:r>
        <w:br/>
      </w:r>
      <w:r>
        <w:rPr>
          <w:rStyle w:val="KeywordTok"/>
        </w:rPr>
        <w:t>nextBusinessDay</w:t>
      </w:r>
      <w:r>
        <w:rPr>
          <w:rStyle w:val="NormalTok"/>
        </w:rPr>
        <w:t xml:space="preserve">(x, </w:t>
      </w:r>
      <w:r>
        <w:rPr>
          <w:rStyle w:val="DataTypeTok"/>
        </w:rPr>
        <w:t>holidays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goodFriday =</w:t>
      </w:r>
      <w:r>
        <w:rPr>
          <w:rStyle w:val="NormalTok"/>
        </w:rPr>
        <w:t xml:space="preserve"> F, </w:t>
      </w:r>
      <w:r>
        <w:rPr>
          <w:rStyle w:val="DataTypeTok"/>
        </w:rPr>
        <w:t>board =</w:t>
      </w:r>
      <w:r>
        <w:rPr>
          <w:rStyle w:val="NormalTok"/>
        </w:rPr>
        <w:t xml:space="preserve"> F, </w:t>
      </w:r>
      <w:r>
        <w:rPr>
          <w:rStyle w:val="DataTypeTok"/>
        </w:rPr>
        <w:t>inaug =</w:t>
      </w:r>
      <w:r>
        <w:rPr>
          <w:rStyle w:val="NormalTok"/>
        </w:rPr>
        <w:t xml:space="preserve"> board)</w:t>
      </w:r>
    </w:p>
    <w:p w14:paraId="533B74D5" w14:textId="77777777" w:rsidR="006224E6" w:rsidRDefault="00000000">
      <w:pPr>
        <w:pStyle w:val="SourceCode"/>
      </w:pPr>
      <w:r>
        <w:rPr>
          <w:rStyle w:val="VerbatimChar"/>
        </w:rPr>
        <w:t>## [1] 20210104</w:t>
      </w:r>
      <w:r>
        <w:br/>
      </w:r>
      <w:r>
        <w:rPr>
          <w:rStyle w:val="VerbatimChar"/>
        </w:rPr>
        <w:t>## class: ti</w:t>
      </w:r>
    </w:p>
    <w:p w14:paraId="2AFDEE9D" w14:textId="77777777" w:rsidR="006224E6" w:rsidRDefault="00000000">
      <w:pPr>
        <w:pStyle w:val="SourceCode"/>
      </w:pPr>
      <w:r>
        <w:rPr>
          <w:rStyle w:val="KeywordTok"/>
        </w:rPr>
        <w:t>previousBusinessDay</w:t>
      </w:r>
      <w:r>
        <w:rPr>
          <w:rStyle w:val="NormalTok"/>
        </w:rPr>
        <w:t xml:space="preserve">(x, </w:t>
      </w:r>
      <w:r>
        <w:rPr>
          <w:rStyle w:val="DataTypeTok"/>
        </w:rPr>
        <w:t>holidays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goodFriday =</w:t>
      </w:r>
      <w:r>
        <w:rPr>
          <w:rStyle w:val="NormalTok"/>
        </w:rPr>
        <w:t xml:space="preserve"> F, </w:t>
      </w:r>
      <w:r>
        <w:rPr>
          <w:rStyle w:val="DataTypeTok"/>
        </w:rPr>
        <w:t>board =</w:t>
      </w:r>
      <w:r>
        <w:rPr>
          <w:rStyle w:val="NormalTok"/>
        </w:rPr>
        <w:t xml:space="preserve"> F, </w:t>
      </w:r>
      <w:r>
        <w:rPr>
          <w:rStyle w:val="DataTypeTok"/>
        </w:rPr>
        <w:t>inaug =</w:t>
      </w:r>
      <w:r>
        <w:rPr>
          <w:rStyle w:val="NormalTok"/>
        </w:rPr>
        <w:t xml:space="preserve"> board)</w:t>
      </w:r>
    </w:p>
    <w:p w14:paraId="6AB7D1B4" w14:textId="77777777" w:rsidR="006224E6" w:rsidRDefault="00000000">
      <w:pPr>
        <w:pStyle w:val="SourceCode"/>
      </w:pPr>
      <w:r>
        <w:rPr>
          <w:rStyle w:val="VerbatimChar"/>
        </w:rPr>
        <w:t>## [1] 20201231</w:t>
      </w:r>
      <w:r>
        <w:br/>
      </w:r>
      <w:r>
        <w:rPr>
          <w:rStyle w:val="VerbatimChar"/>
        </w:rPr>
        <w:t>## class: ti</w:t>
      </w:r>
    </w:p>
    <w:p w14:paraId="28F4C9F9" w14:textId="77777777" w:rsidR="006224E6" w:rsidRDefault="00000000">
      <w:pPr>
        <w:pStyle w:val="SourceCode"/>
      </w:pPr>
      <w:r>
        <w:rPr>
          <w:rStyle w:val="KeywordTok"/>
        </w:rPr>
        <w:t>isHoliday</w:t>
      </w:r>
      <w:r>
        <w:rPr>
          <w:rStyle w:val="NormalTok"/>
        </w:rPr>
        <w:t xml:space="preserve">(x, </w:t>
      </w:r>
      <w:r>
        <w:rPr>
          <w:rStyle w:val="DataTypeTok"/>
        </w:rPr>
        <w:t>goodFriday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board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inaug =</w:t>
      </w:r>
      <w:r>
        <w:rPr>
          <w:rStyle w:val="NormalTok"/>
        </w:rPr>
        <w:t xml:space="preserve"> board, </w:t>
      </w:r>
      <w:r>
        <w:rPr>
          <w:rStyle w:val="DataTypeTok"/>
        </w:rPr>
        <w:t>businessOnly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1F5184B" w14:textId="77777777" w:rsidR="006224E6" w:rsidRDefault="00000000">
      <w:pPr>
        <w:pStyle w:val="SourceCode"/>
      </w:pPr>
      <w:r>
        <w:rPr>
          <w:rStyle w:val="VerbatimChar"/>
        </w:rPr>
        <w:t>## [1] TRUE</w:t>
      </w:r>
    </w:p>
    <w:p w14:paraId="42B1CFFC" w14:textId="77777777" w:rsidR="006224E6" w:rsidRDefault="00000000">
      <w:pPr>
        <w:pStyle w:val="SourceCode"/>
      </w:pPr>
      <w:r>
        <w:rPr>
          <w:rStyle w:val="KeywordTok"/>
        </w:rPr>
        <w:t>isBusinessDay</w:t>
      </w:r>
      <w:r>
        <w:rPr>
          <w:rStyle w:val="NormalTok"/>
        </w:rPr>
        <w:t>(x)</w:t>
      </w:r>
    </w:p>
    <w:p w14:paraId="3A84CF1D" w14:textId="77777777" w:rsidR="006224E6" w:rsidRDefault="00000000">
      <w:pPr>
        <w:pStyle w:val="SourceCode"/>
      </w:pPr>
      <w:r>
        <w:rPr>
          <w:rStyle w:val="VerbatimChar"/>
        </w:rPr>
        <w:t>## [1] FALSE</w:t>
      </w:r>
    </w:p>
    <w:p w14:paraId="140A59D7" w14:textId="77777777" w:rsidR="006224E6" w:rsidRDefault="00000000">
      <w:pPr>
        <w:pStyle w:val="SourceCode"/>
      </w:pPr>
      <w:r>
        <w:rPr>
          <w:rStyle w:val="KeywordTok"/>
        </w:rPr>
        <w:t>isGoodFriday</w:t>
      </w:r>
      <w:r>
        <w:rPr>
          <w:rStyle w:val="NormalTok"/>
        </w:rPr>
        <w:t>(x)</w:t>
      </w:r>
    </w:p>
    <w:p w14:paraId="6C253976" w14:textId="77777777" w:rsidR="006224E6" w:rsidRDefault="00000000">
      <w:pPr>
        <w:pStyle w:val="SourceCode"/>
      </w:pPr>
      <w:r>
        <w:rPr>
          <w:rStyle w:val="VerbatimChar"/>
        </w:rPr>
        <w:t>## [1] FALSE</w:t>
      </w:r>
    </w:p>
    <w:p w14:paraId="6B1A5216" w14:textId="77777777" w:rsidR="006224E6" w:rsidRDefault="00000000">
      <w:pPr>
        <w:pStyle w:val="SourceCode"/>
      </w:pPr>
      <w:r>
        <w:rPr>
          <w:rStyle w:val="KeywordTok"/>
        </w:rPr>
        <w:t>isEaster</w:t>
      </w:r>
      <w:r>
        <w:rPr>
          <w:rStyle w:val="NormalTok"/>
        </w:rPr>
        <w:t>(x)</w:t>
      </w:r>
    </w:p>
    <w:p w14:paraId="6BCBF752" w14:textId="77777777" w:rsidR="006224E6" w:rsidRDefault="00000000">
      <w:pPr>
        <w:pStyle w:val="SourceCode"/>
      </w:pPr>
      <w:r>
        <w:rPr>
          <w:rStyle w:val="VerbatimChar"/>
        </w:rPr>
        <w:t>## [1] FALSE</w:t>
      </w:r>
    </w:p>
    <w:p w14:paraId="0ADC0332" w14:textId="77777777" w:rsidR="006224E6" w:rsidRDefault="00000000">
      <w:pPr>
        <w:pStyle w:val="SourceCode"/>
      </w:pPr>
      <w:r>
        <w:rPr>
          <w:rStyle w:val="NormalTok"/>
        </w:rPr>
        <w:t>years &lt;-</w:t>
      </w:r>
      <w:r>
        <w:rPr>
          <w:rStyle w:val="StringTok"/>
        </w:rPr>
        <w:t xml:space="preserve"> </w:t>
      </w:r>
      <w:r>
        <w:rPr>
          <w:rStyle w:val="DecValTok"/>
        </w:rPr>
        <w:t>2021</w:t>
      </w:r>
      <w:r>
        <w:br/>
      </w:r>
      <w:r>
        <w:rPr>
          <w:rStyle w:val="KeywordTok"/>
        </w:rPr>
        <w:t>holidays</w:t>
      </w:r>
      <w:r>
        <w:rPr>
          <w:rStyle w:val="NormalTok"/>
        </w:rPr>
        <w:t xml:space="preserve">(years, </w:t>
      </w:r>
      <w:r>
        <w:rPr>
          <w:rStyle w:val="DataTypeTok"/>
        </w:rPr>
        <w:t>goodFriday =</w:t>
      </w:r>
      <w:r>
        <w:rPr>
          <w:rStyle w:val="NormalTok"/>
        </w:rPr>
        <w:t xml:space="preserve"> F, </w:t>
      </w:r>
      <w:r>
        <w:rPr>
          <w:rStyle w:val="DataTypeTok"/>
        </w:rPr>
        <w:t>board =</w:t>
      </w:r>
      <w:r>
        <w:rPr>
          <w:rStyle w:val="NormalTok"/>
        </w:rPr>
        <w:t xml:space="preserve"> F, </w:t>
      </w:r>
      <w:r>
        <w:rPr>
          <w:rStyle w:val="DataTypeTok"/>
        </w:rPr>
        <w:t>inaug =</w:t>
      </w:r>
      <w:r>
        <w:rPr>
          <w:rStyle w:val="NormalTok"/>
        </w:rPr>
        <w:t xml:space="preserve"> board, </w:t>
      </w:r>
      <w:r>
        <w:rPr>
          <w:rStyle w:val="DataTypeTok"/>
        </w:rPr>
        <w:t>businessOnly =</w:t>
      </w:r>
      <w:r>
        <w:rPr>
          <w:rStyle w:val="NormalTok"/>
        </w:rPr>
        <w:t xml:space="preserve"> T)</w:t>
      </w:r>
    </w:p>
    <w:p w14:paraId="35735920" w14:textId="77777777" w:rsidR="006224E6" w:rsidRDefault="00000000">
      <w:pPr>
        <w:pStyle w:val="SourceCode"/>
      </w:pPr>
      <w:r>
        <w:rPr>
          <w:rStyle w:val="VerbatimChar"/>
        </w:rPr>
        <w:t xml:space="preserve">##     NewYears       MLKing   GWBirthday     Memorial Independence </w:t>
      </w:r>
      <w:r>
        <w:br/>
      </w:r>
      <w:r>
        <w:rPr>
          <w:rStyle w:val="VerbatimChar"/>
        </w:rPr>
        <w:t xml:space="preserve">##     20210101     20210118     20210215     20210531     20210705 </w:t>
      </w:r>
      <w:r>
        <w:br/>
      </w:r>
      <w:r>
        <w:rPr>
          <w:rStyle w:val="VerbatimChar"/>
        </w:rPr>
        <w:t xml:space="preserve">##        Labor     Columbus     Veterans Thanksgiving </w:t>
      </w:r>
      <w:r>
        <w:br/>
      </w:r>
      <w:r>
        <w:rPr>
          <w:rStyle w:val="VerbatimChar"/>
        </w:rPr>
        <w:t>##     20210906     20211011     20211111     20211125</w:t>
      </w:r>
    </w:p>
    <w:p w14:paraId="252EF0CD" w14:textId="77777777" w:rsidR="006224E6" w:rsidRDefault="00000000">
      <w:pPr>
        <w:pStyle w:val="SourceCode"/>
      </w:pPr>
      <w:r>
        <w:rPr>
          <w:rStyle w:val="KeywordTok"/>
        </w:rPr>
        <w:lastRenderedPageBreak/>
        <w:t>federalHolidays</w:t>
      </w:r>
      <w:r>
        <w:rPr>
          <w:rStyle w:val="NormalTok"/>
        </w:rPr>
        <w:t xml:space="preserve">(years, </w:t>
      </w:r>
      <w:r>
        <w:rPr>
          <w:rStyle w:val="DataTypeTok"/>
        </w:rPr>
        <w:t>board =</w:t>
      </w:r>
      <w:r>
        <w:rPr>
          <w:rStyle w:val="NormalTok"/>
        </w:rPr>
        <w:t xml:space="preserve"> F, </w:t>
      </w:r>
      <w:r>
        <w:rPr>
          <w:rStyle w:val="DataTypeTok"/>
        </w:rPr>
        <w:t>businessOnly =</w:t>
      </w:r>
      <w:r>
        <w:rPr>
          <w:rStyle w:val="NormalTok"/>
        </w:rPr>
        <w:t xml:space="preserve"> T)</w:t>
      </w:r>
    </w:p>
    <w:p w14:paraId="14D8A997" w14:textId="77777777" w:rsidR="006224E6" w:rsidRDefault="00000000">
      <w:pPr>
        <w:pStyle w:val="SourceCode"/>
      </w:pPr>
      <w:r>
        <w:rPr>
          <w:rStyle w:val="VerbatimChar"/>
        </w:rPr>
        <w:t xml:space="preserve">##     NewYears       MLKing   GWBirthday     Memorial Independence </w:t>
      </w:r>
      <w:r>
        <w:br/>
      </w:r>
      <w:r>
        <w:rPr>
          <w:rStyle w:val="VerbatimChar"/>
        </w:rPr>
        <w:t xml:space="preserve">##     20210101     20210118     20210215     20210531     20210705 </w:t>
      </w:r>
      <w:r>
        <w:br/>
      </w:r>
      <w:r>
        <w:rPr>
          <w:rStyle w:val="VerbatimChar"/>
        </w:rPr>
        <w:t xml:space="preserve">##        Labor     Columbus     Veterans Thanksgiving </w:t>
      </w:r>
      <w:r>
        <w:br/>
      </w:r>
      <w:r>
        <w:rPr>
          <w:rStyle w:val="VerbatimChar"/>
        </w:rPr>
        <w:t>##     20210906     20211011     20211111     20211125</w:t>
      </w:r>
    </w:p>
    <w:p w14:paraId="56EEB369" w14:textId="77777777" w:rsidR="006224E6" w:rsidRDefault="00000000">
      <w:pPr>
        <w:pStyle w:val="SourceCode"/>
      </w:pPr>
      <w:r>
        <w:rPr>
          <w:rStyle w:val="KeywordTok"/>
        </w:rPr>
        <w:t>goodFriday</w:t>
      </w:r>
      <w:r>
        <w:rPr>
          <w:rStyle w:val="NormalTok"/>
        </w:rPr>
        <w:t>(years)</w:t>
      </w:r>
    </w:p>
    <w:p w14:paraId="1E65ADC5" w14:textId="77777777" w:rsidR="006224E6" w:rsidRDefault="00000000">
      <w:pPr>
        <w:pStyle w:val="SourceCode"/>
      </w:pPr>
      <w:r>
        <w:rPr>
          <w:rStyle w:val="VerbatimChar"/>
        </w:rPr>
        <w:t xml:space="preserve">## GoodFriday </w:t>
      </w:r>
      <w:r>
        <w:br/>
      </w:r>
      <w:r>
        <w:rPr>
          <w:rStyle w:val="VerbatimChar"/>
        </w:rPr>
        <w:t>##   20210402</w:t>
      </w:r>
    </w:p>
    <w:p w14:paraId="3DC82440" w14:textId="77777777" w:rsidR="006224E6" w:rsidRDefault="00000000">
      <w:pPr>
        <w:pStyle w:val="SourceCode"/>
      </w:pPr>
      <w:r>
        <w:rPr>
          <w:rStyle w:val="KeywordTok"/>
        </w:rPr>
        <w:t>easter</w:t>
      </w:r>
      <w:r>
        <w:rPr>
          <w:rStyle w:val="NormalTok"/>
        </w:rPr>
        <w:t>(years)</w:t>
      </w:r>
    </w:p>
    <w:p w14:paraId="4223823E" w14:textId="77777777" w:rsidR="006224E6" w:rsidRDefault="00000000">
      <w:pPr>
        <w:pStyle w:val="SourceCode"/>
      </w:pPr>
      <w:r>
        <w:rPr>
          <w:rStyle w:val="VerbatimChar"/>
        </w:rPr>
        <w:t>## [1] 20210404</w:t>
      </w:r>
    </w:p>
    <w:p w14:paraId="674859F1" w14:textId="77777777" w:rsidR="006224E6" w:rsidRDefault="00000000">
      <w:pPr>
        <w:pStyle w:val="SourceCode"/>
      </w:pPr>
      <w:r>
        <w:rPr>
          <w:rStyle w:val="KeywordTok"/>
        </w:rPr>
        <w:t>inaugurationDay</w:t>
      </w:r>
      <w:r>
        <w:rPr>
          <w:rStyle w:val="NormalTok"/>
        </w:rPr>
        <w:t>(years)</w:t>
      </w:r>
    </w:p>
    <w:p w14:paraId="5DAF4F16" w14:textId="77777777" w:rsidR="006224E6" w:rsidRDefault="00000000">
      <w:pPr>
        <w:pStyle w:val="SourceCode"/>
      </w:pPr>
      <w:r>
        <w:rPr>
          <w:rStyle w:val="VerbatimChar"/>
        </w:rPr>
        <w:t xml:space="preserve">## Inauguration </w:t>
      </w:r>
      <w:r>
        <w:br/>
      </w:r>
      <w:r>
        <w:rPr>
          <w:rStyle w:val="VerbatimChar"/>
        </w:rPr>
        <w:t>##     20210120</w:t>
      </w:r>
    </w:p>
    <w:p w14:paraId="2979E559" w14:textId="77777777" w:rsidR="006224E6" w:rsidRDefault="00000000">
      <w:pPr>
        <w:pStyle w:val="SourceCode"/>
      </w:pPr>
      <w:r>
        <w:rPr>
          <w:rStyle w:val="NormalTok"/>
        </w:rPr>
        <w:t>startTi &lt;-</w:t>
      </w:r>
      <w:r>
        <w:rPr>
          <w:rStyle w:val="StringTok"/>
        </w:rPr>
        <w:t xml:space="preserve"> </w:t>
      </w:r>
      <w:r>
        <w:rPr>
          <w:rStyle w:val="DecValTok"/>
        </w:rPr>
        <w:t>20190101</w:t>
      </w:r>
      <w:r>
        <w:br/>
      </w:r>
      <w:r>
        <w:rPr>
          <w:rStyle w:val="NormalTok"/>
        </w:rPr>
        <w:t>endTi &lt;-</w:t>
      </w:r>
      <w:r>
        <w:rPr>
          <w:rStyle w:val="StringTok"/>
        </w:rPr>
        <w:t xml:space="preserve"> </w:t>
      </w:r>
      <w:r>
        <w:rPr>
          <w:rStyle w:val="DecValTok"/>
        </w:rPr>
        <w:t>20210101</w:t>
      </w:r>
      <w:r>
        <w:br/>
      </w:r>
      <w:r>
        <w:rPr>
          <w:rStyle w:val="KeywordTok"/>
        </w:rPr>
        <w:t>holidaysBetween</w:t>
      </w:r>
      <w:r>
        <w:rPr>
          <w:rStyle w:val="NormalTok"/>
        </w:rPr>
        <w:t xml:space="preserve">(startTi, endTi, </w:t>
      </w:r>
      <w:r>
        <w:rPr>
          <w:rStyle w:val="DataTypeTok"/>
        </w:rPr>
        <w:t>goodFriday =</w:t>
      </w:r>
      <w:r>
        <w:rPr>
          <w:rStyle w:val="NormalTok"/>
        </w:rPr>
        <w:t xml:space="preserve"> F, </w:t>
      </w:r>
      <w:r>
        <w:rPr>
          <w:rStyle w:val="DataTypeTok"/>
        </w:rPr>
        <w:t>board =</w:t>
      </w:r>
      <w:r>
        <w:rPr>
          <w:rStyle w:val="NormalTok"/>
        </w:rPr>
        <w:t xml:space="preserve"> F, </w:t>
      </w:r>
      <w:r>
        <w:rPr>
          <w:rStyle w:val="DataTypeTok"/>
        </w:rPr>
        <w:t>inaug =</w:t>
      </w:r>
      <w:r>
        <w:rPr>
          <w:rStyle w:val="NormalTok"/>
        </w:rPr>
        <w:t xml:space="preserve"> board,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businessOnly =</w:t>
      </w:r>
      <w:r>
        <w:rPr>
          <w:rStyle w:val="NormalTok"/>
        </w:rPr>
        <w:t xml:space="preserve"> T)</w:t>
      </w:r>
    </w:p>
    <w:p w14:paraId="44603F74" w14:textId="77777777" w:rsidR="006224E6" w:rsidRDefault="00000000">
      <w:pPr>
        <w:pStyle w:val="SourceCode"/>
      </w:pPr>
      <w:r>
        <w:rPr>
          <w:rStyle w:val="VerbatimChar"/>
        </w:rPr>
        <w:t xml:space="preserve">##     NewYears       MLKing   GWBirthday     Memorial Independence </w:t>
      </w:r>
      <w:r>
        <w:br/>
      </w:r>
      <w:r>
        <w:rPr>
          <w:rStyle w:val="VerbatimChar"/>
        </w:rPr>
        <w:t xml:space="preserve">##     20190101     20190121     20190218     20190527     20190704 </w:t>
      </w:r>
      <w:r>
        <w:br/>
      </w:r>
      <w:r>
        <w:rPr>
          <w:rStyle w:val="VerbatimChar"/>
        </w:rPr>
        <w:t xml:space="preserve">##        Labor     Columbus     Veterans Thanksgiving    Christmas </w:t>
      </w:r>
      <w:r>
        <w:br/>
      </w:r>
      <w:r>
        <w:rPr>
          <w:rStyle w:val="VerbatimChar"/>
        </w:rPr>
        <w:t xml:space="preserve">##     20190902     20191014     20191111     20191128     20191225 </w:t>
      </w:r>
      <w:r>
        <w:br/>
      </w:r>
      <w:r>
        <w:rPr>
          <w:rStyle w:val="VerbatimChar"/>
        </w:rPr>
        <w:t xml:space="preserve">##     NewYears       MLKing   GWBirthday     Memorial        Labor </w:t>
      </w:r>
      <w:r>
        <w:br/>
      </w:r>
      <w:r>
        <w:rPr>
          <w:rStyle w:val="VerbatimChar"/>
        </w:rPr>
        <w:t xml:space="preserve">##     20200101     20200120     20200217     20200525     20200907 </w:t>
      </w:r>
      <w:r>
        <w:br/>
      </w:r>
      <w:r>
        <w:rPr>
          <w:rStyle w:val="VerbatimChar"/>
        </w:rPr>
        <w:t xml:space="preserve">##     Columbus     Veterans Thanksgiving    Christmas     NewYears </w:t>
      </w:r>
      <w:r>
        <w:br/>
      </w:r>
      <w:r>
        <w:rPr>
          <w:rStyle w:val="VerbatimChar"/>
        </w:rPr>
        <w:t>##     20201012     20201111     20201126     20201225     20210101</w:t>
      </w:r>
    </w:p>
    <w:p w14:paraId="3B6F20DA" w14:textId="77777777" w:rsidR="006224E6" w:rsidRDefault="0000000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Illustration of building your own date function</w:t>
      </w:r>
      <w:r>
        <w:br/>
      </w:r>
      <w:r>
        <w:rPr>
          <w:rStyle w:val="CommentTok"/>
        </w:rPr>
        <w:t>#  Test whether a date is valid and either move it to preceeding or following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'Adjust Date.R'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TestMonth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>TestDay &lt;-</w:t>
      </w:r>
      <w:r>
        <w:rPr>
          <w:rStyle w:val="String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 xml:space="preserve"> </w:t>
      </w:r>
      <w:r>
        <w:rPr>
          <w:rStyle w:val="CommentTok"/>
        </w:rPr>
        <w:t># Normal Tuesday</w:t>
      </w:r>
      <w:r>
        <w:br/>
      </w:r>
      <w:r>
        <w:rPr>
          <w:rStyle w:val="NormalTok"/>
        </w:rPr>
        <w:t>TestYear &lt;-</w:t>
      </w:r>
      <w:r>
        <w:rPr>
          <w:rStyle w:val="StringTok"/>
        </w:rPr>
        <w:t xml:space="preserve"> </w:t>
      </w:r>
      <w:r>
        <w:rPr>
          <w:rStyle w:val="DecValTok"/>
        </w:rPr>
        <w:t>2019</w:t>
      </w:r>
      <w:r>
        <w:br/>
      </w:r>
      <w:r>
        <w:rPr>
          <w:rStyle w:val="NormalTok"/>
        </w:rPr>
        <w:t>Convention &lt;-</w:t>
      </w:r>
      <w:r>
        <w:rPr>
          <w:rStyle w:val="StringTok"/>
        </w:rPr>
        <w:t xml:space="preserve"> "MBP"</w:t>
      </w:r>
      <w:r>
        <w:rPr>
          <w:rStyle w:val="NormalTok"/>
        </w:rPr>
        <w:t xml:space="preserve"> </w:t>
      </w:r>
      <w:r>
        <w:rPr>
          <w:rStyle w:val="CommentTok"/>
        </w:rPr>
        <w:t># Modified Business Following or MBP (Preceeding)</w:t>
      </w:r>
      <w:r>
        <w:br/>
      </w:r>
      <w:r>
        <w:rPr>
          <w:rStyle w:val="KeywordTok"/>
        </w:rPr>
        <w:t>AdjustDate</w:t>
      </w:r>
      <w:r>
        <w:rPr>
          <w:rStyle w:val="NormalTok"/>
        </w:rPr>
        <w:t>(TestMonth, TestDay, TestYear, Convention)</w:t>
      </w:r>
    </w:p>
    <w:p w14:paraId="314C31A0" w14:textId="77777777" w:rsidR="006224E6" w:rsidRDefault="00000000">
      <w:pPr>
        <w:pStyle w:val="SourceCode"/>
      </w:pPr>
      <w:r>
        <w:rPr>
          <w:rStyle w:val="VerbatimChar"/>
        </w:rPr>
        <w:t>## [1] 26Sep2019</w:t>
      </w:r>
    </w:p>
    <w:p w14:paraId="53188637" w14:textId="77777777" w:rsidR="006224E6" w:rsidRDefault="00000000">
      <w:pPr>
        <w:pStyle w:val="SourceCode"/>
      </w:pPr>
      <w:r>
        <w:rPr>
          <w:rStyle w:val="NormalTok"/>
        </w:rPr>
        <w:t>TestDay &lt;-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CommentTok"/>
        </w:rPr>
        <w:t># Sunday</w:t>
      </w:r>
      <w:r>
        <w:br/>
      </w:r>
      <w:r>
        <w:rPr>
          <w:rStyle w:val="KeywordTok"/>
        </w:rPr>
        <w:t>AdjustDate</w:t>
      </w:r>
      <w:r>
        <w:rPr>
          <w:rStyle w:val="NormalTok"/>
        </w:rPr>
        <w:t>(TestMonth, TestDay, TestYear, Convention)</w:t>
      </w:r>
    </w:p>
    <w:p w14:paraId="6EE1C392" w14:textId="77777777" w:rsidR="006224E6" w:rsidRDefault="00000000">
      <w:pPr>
        <w:pStyle w:val="SourceCode"/>
      </w:pPr>
      <w:r>
        <w:rPr>
          <w:rStyle w:val="VerbatimChar"/>
        </w:rPr>
        <w:t>## [1] 27Sep2019</w:t>
      </w:r>
    </w:p>
    <w:p w14:paraId="66189ED7" w14:textId="77777777" w:rsidR="006224E6" w:rsidRDefault="00000000">
      <w:pPr>
        <w:pStyle w:val="SourceCode"/>
      </w:pPr>
      <w:r>
        <w:rPr>
          <w:rStyle w:val="NormalTok"/>
        </w:rPr>
        <w:lastRenderedPageBreak/>
        <w:t>Convention &lt;-</w:t>
      </w:r>
      <w:r>
        <w:rPr>
          <w:rStyle w:val="StringTok"/>
        </w:rPr>
        <w:t xml:space="preserve"> "MBF"</w:t>
      </w:r>
      <w:r>
        <w:br/>
      </w:r>
      <w:r>
        <w:rPr>
          <w:rStyle w:val="KeywordTok"/>
        </w:rPr>
        <w:t>AdjustDate</w:t>
      </w:r>
      <w:r>
        <w:rPr>
          <w:rStyle w:val="NormalTok"/>
        </w:rPr>
        <w:t>(TestMonth, TestDay, TestYear, Convention)</w:t>
      </w:r>
    </w:p>
    <w:p w14:paraId="59928009" w14:textId="77777777" w:rsidR="006224E6" w:rsidRDefault="00000000">
      <w:pPr>
        <w:pStyle w:val="SourceCode"/>
      </w:pPr>
      <w:r>
        <w:rPr>
          <w:rStyle w:val="VerbatimChar"/>
        </w:rPr>
        <w:t>## [1] 30Sep2019</w:t>
      </w:r>
    </w:p>
    <w:sectPr w:rsidR="006224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34203" w14:textId="77777777" w:rsidR="006320FF" w:rsidRDefault="006320FF">
      <w:pPr>
        <w:spacing w:after="0"/>
      </w:pPr>
      <w:r>
        <w:separator/>
      </w:r>
    </w:p>
  </w:endnote>
  <w:endnote w:type="continuationSeparator" w:id="0">
    <w:p w14:paraId="093D1AC3" w14:textId="77777777" w:rsidR="006320FF" w:rsidRDefault="006320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E393" w14:textId="77777777" w:rsidR="006320FF" w:rsidRDefault="006320FF">
      <w:r>
        <w:separator/>
      </w:r>
    </w:p>
  </w:footnote>
  <w:footnote w:type="continuationSeparator" w:id="0">
    <w:p w14:paraId="6421BAF0" w14:textId="77777777" w:rsidR="006320FF" w:rsidRDefault="0063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F998BF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E73A97"/>
    <w:multiLevelType w:val="hybridMultilevel"/>
    <w:tmpl w:val="8D50A6C4"/>
    <w:lvl w:ilvl="0" w:tplc="5C1C2EE0">
      <w:numFmt w:val="bullet"/>
      <w:lvlText w:val=""/>
      <w:lvlJc w:val="left"/>
      <w:pPr>
        <w:ind w:left="720" w:hanging="360"/>
      </w:pPr>
      <w:rPr>
        <w:rFonts w:ascii="Consolas" w:eastAsiaTheme="minorHAnsi" w:hAnsi="Symbol" w:cs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7435F5"/>
    <w:multiLevelType w:val="multilevel"/>
    <w:tmpl w:val="CFA8D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5411694">
    <w:abstractNumId w:val="0"/>
  </w:num>
  <w:num w:numId="2" w16cid:durableId="621302233">
    <w:abstractNumId w:val="2"/>
  </w:num>
  <w:num w:numId="3" w16cid:durableId="155271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4CAF"/>
    <w:rsid w:val="00405EF2"/>
    <w:rsid w:val="00484342"/>
    <w:rsid w:val="004E29B3"/>
    <w:rsid w:val="00590D07"/>
    <w:rsid w:val="006224E6"/>
    <w:rsid w:val="006320FF"/>
    <w:rsid w:val="006642BD"/>
    <w:rsid w:val="00784D58"/>
    <w:rsid w:val="008D6863"/>
    <w:rsid w:val="00B86B75"/>
    <w:rsid w:val="00BC48D5"/>
    <w:rsid w:val="00C36279"/>
    <w:rsid w:val="00C41598"/>
    <w:rsid w:val="00DC549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C4A06"/>
  <w15:docId w15:val="{00A70262-0159-6446-875B-D8A8461B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3.1-Calendar-Test.R</dc:title>
  <dc:creator>frmhelp</dc:creator>
  <cp:lastModifiedBy>Kyeong Hun Lee</cp:lastModifiedBy>
  <cp:revision>7</cp:revision>
  <dcterms:created xsi:type="dcterms:W3CDTF">2021-01-12T17:50:00Z</dcterms:created>
  <dcterms:modified xsi:type="dcterms:W3CDTF">2023-07-04T08:34:00Z</dcterms:modified>
</cp:coreProperties>
</file>