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9FB3" w14:textId="77777777" w:rsidR="005D7940" w:rsidRDefault="005D7940" w:rsidP="005D7940">
      <w:pPr>
        <w:spacing w:before="120" w:after="0"/>
      </w:pPr>
      <w:r w:rsidRPr="0041428F">
        <w:rPr>
          <w:noProof/>
        </w:rPr>
        <mc:AlternateContent>
          <mc:Choice Requires="wpg">
            <w:drawing>
              <wp:anchor distT="0" distB="0" distL="114300" distR="114300" simplePos="0" relativeHeight="251659264" behindDoc="1" locked="1" layoutInCell="1" allowOverlap="1" wp14:anchorId="5644F2DA" wp14:editId="42C810E2">
                <wp:simplePos x="0" y="0"/>
                <wp:positionH relativeFrom="page">
                  <wp:posOffset>0</wp:posOffset>
                </wp:positionH>
                <wp:positionV relativeFrom="paragraph">
                  <wp:posOffset>-520065</wp:posOffset>
                </wp:positionV>
                <wp:extent cx="8247380" cy="2694940"/>
                <wp:effectExtent l="0" t="0" r="1270" b="0"/>
                <wp:wrapNone/>
                <wp:docPr id="19"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269494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B9441" id="Group 1" o:spid="_x0000_s1026" alt="&quot;&quot;" style="position:absolute;margin-left:0;margin-top:-40.95pt;width:649.4pt;height:212.2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525197E0" w14:textId="77777777" w:rsidTr="00A6783B">
        <w:trPr>
          <w:trHeight w:val="270"/>
          <w:jc w:val="center"/>
        </w:trPr>
        <w:tc>
          <w:tcPr>
            <w:tcW w:w="10800" w:type="dxa"/>
          </w:tcPr>
          <w:p w14:paraId="30A18747" w14:textId="77777777" w:rsidR="008E232B" w:rsidRDefault="008E232B" w:rsidP="007E7F36">
            <w:pPr>
              <w:pStyle w:val="Title"/>
            </w:pPr>
          </w:p>
          <w:p w14:paraId="13FC54E5" w14:textId="2CED8F5C" w:rsidR="00A66B18" w:rsidRPr="0041428F" w:rsidRDefault="008E232B" w:rsidP="007E7F36">
            <w:pPr>
              <w:pStyle w:val="Title"/>
            </w:pPr>
            <w:r>
              <w:t xml:space="preserve">Assesment </w:t>
            </w:r>
            <w:r w:rsidRPr="008E232B">
              <w:t>Supervisor - FB CO</w:t>
            </w:r>
          </w:p>
        </w:tc>
      </w:tr>
      <w:tr w:rsidR="007E7F36" w:rsidRPr="0041428F" w14:paraId="6A2A11F0" w14:textId="77777777" w:rsidTr="007E7F36">
        <w:trPr>
          <w:trHeight w:val="630"/>
          <w:jc w:val="center"/>
        </w:trPr>
        <w:tc>
          <w:tcPr>
            <w:tcW w:w="10800" w:type="dxa"/>
            <w:vAlign w:val="bottom"/>
          </w:tcPr>
          <w:p w14:paraId="1F3C5F8B" w14:textId="77777777" w:rsidR="007E7F36" w:rsidRDefault="007E7F36" w:rsidP="00A66B18">
            <w:pPr>
              <w:pStyle w:val="ContactInfo"/>
            </w:pPr>
          </w:p>
        </w:tc>
      </w:tr>
    </w:tbl>
    <w:p w14:paraId="4DE2BD48" w14:textId="77777777" w:rsidR="00A66B18" w:rsidRDefault="00A66B18"/>
    <w:p w14:paraId="0E8447AE" w14:textId="3C62F91B" w:rsidR="007E7F36" w:rsidRDefault="007E7F36" w:rsidP="007E7F36">
      <w:pPr>
        <w:pStyle w:val="Heading1"/>
      </w:pPr>
    </w:p>
    <w:p w14:paraId="74130273" w14:textId="37C1C87E" w:rsidR="008E232B" w:rsidRDefault="00543A2F" w:rsidP="008E232B">
      <w:r>
        <w:t>Assessment Center Supervisor</w:t>
      </w:r>
    </w:p>
    <w:p w14:paraId="36D9AC92" w14:textId="281E1238" w:rsidR="008E232B" w:rsidRPr="008E232B" w:rsidRDefault="00543A2F" w:rsidP="008E232B">
      <w:r>
        <w:t>Make a Power P</w:t>
      </w:r>
      <w:r w:rsidR="00E4687A">
        <w:t>o</w:t>
      </w:r>
      <w:r>
        <w:t xml:space="preserve">int Presentation with no more than 10 Slides describing and solving the next </w:t>
      </w:r>
      <w:r w:rsidR="00E4687A">
        <w:t>scenario</w:t>
      </w:r>
      <w:r>
        <w:t>, consider you’re the supervisor of the team, use the Ra</w:t>
      </w:r>
      <w:r w:rsidR="00E4687A">
        <w:t>w</w:t>
      </w:r>
      <w:r>
        <w:t xml:space="preserve"> Data </w:t>
      </w:r>
      <w:r w:rsidR="00E4687A">
        <w:t>s</w:t>
      </w:r>
      <w:r>
        <w:t>hared on the same email to resolve this assessment.</w:t>
      </w:r>
    </w:p>
    <w:tbl>
      <w:tblPr>
        <w:tblW w:w="4542" w:type="pct"/>
        <w:jc w:val="center"/>
        <w:tblLayout w:type="fixed"/>
        <w:tblCellMar>
          <w:left w:w="0" w:type="dxa"/>
          <w:right w:w="0" w:type="dxa"/>
        </w:tblCellMar>
        <w:tblLook w:val="0600" w:firstRow="0" w:lastRow="0" w:firstColumn="0" w:lastColumn="0" w:noHBand="1" w:noVBand="1"/>
      </w:tblPr>
      <w:tblGrid>
        <w:gridCol w:w="20"/>
        <w:gridCol w:w="1260"/>
        <w:gridCol w:w="8531"/>
      </w:tblGrid>
      <w:tr w:rsidR="008E232B" w14:paraId="7657F2B8" w14:textId="77777777" w:rsidTr="002F15B3">
        <w:trPr>
          <w:trHeight w:val="1440"/>
          <w:jc w:val="center"/>
        </w:trPr>
        <w:tc>
          <w:tcPr>
            <w:tcW w:w="20" w:type="dxa"/>
          </w:tcPr>
          <w:p w14:paraId="03BE8D7F" w14:textId="77777777" w:rsidR="008E232B" w:rsidRDefault="008E232B" w:rsidP="007E7F36">
            <w:pPr>
              <w:ind w:left="0"/>
            </w:pPr>
          </w:p>
        </w:tc>
        <w:tc>
          <w:tcPr>
            <w:tcW w:w="1260" w:type="dxa"/>
          </w:tcPr>
          <w:p w14:paraId="4046E5DA" w14:textId="7059AEDD" w:rsidR="008E232B" w:rsidRDefault="008E232B" w:rsidP="00543A2F">
            <w:pPr>
              <w:pStyle w:val="MeetingTimes"/>
              <w:ind w:left="-626" w:firstLine="626"/>
            </w:pPr>
            <w:r>
              <w:t>Quality KPIS</w:t>
            </w:r>
          </w:p>
        </w:tc>
        <w:tc>
          <w:tcPr>
            <w:tcW w:w="8531" w:type="dxa"/>
          </w:tcPr>
          <w:p w14:paraId="05F81097" w14:textId="0A784118" w:rsidR="008E232B" w:rsidRDefault="008E232B" w:rsidP="005753C5">
            <w:pPr>
              <w:pStyle w:val="ItemDescription"/>
            </w:pPr>
          </w:p>
          <w:p w14:paraId="5CB55D8E" w14:textId="63D9FF7C" w:rsidR="005753C5" w:rsidRDefault="005753C5" w:rsidP="008E232B">
            <w:pPr>
              <w:pStyle w:val="ItemDescription"/>
              <w:numPr>
                <w:ilvl w:val="0"/>
                <w:numId w:val="1"/>
              </w:numPr>
            </w:pPr>
            <w:r>
              <w:t xml:space="preserve">Determine which is the correlation between AHT and Accuracy considering the targets, ACC 85% and AHT </w:t>
            </w:r>
            <w:r w:rsidR="00E80772">
              <w:t>75</w:t>
            </w:r>
            <w:r>
              <w:t xml:space="preserve"> sec</w:t>
            </w:r>
            <w:r w:rsidR="00237BA4">
              <w:t>.</w:t>
            </w:r>
          </w:p>
          <w:p w14:paraId="25E5FB69" w14:textId="4A22702E" w:rsidR="008E232B" w:rsidRDefault="008E232B" w:rsidP="008E232B">
            <w:pPr>
              <w:pStyle w:val="ItemDescription"/>
              <w:numPr>
                <w:ilvl w:val="0"/>
                <w:numId w:val="1"/>
              </w:numPr>
            </w:pPr>
            <w:r>
              <w:t>Determine the percentage of OUT</w:t>
            </w:r>
            <w:r w:rsidR="00237BA4">
              <w:t>L</w:t>
            </w:r>
            <w:r>
              <w:t xml:space="preserve">IERS following the Teleperformance method based on the Raw Data shared on the same </w:t>
            </w:r>
            <w:r w:rsidR="00E80772">
              <w:t>email and</w:t>
            </w:r>
            <w:r w:rsidR="00237BA4">
              <w:t xml:space="preserve"> identify the representatives you will pay attention </w:t>
            </w:r>
            <w:proofErr w:type="gramStart"/>
            <w:r w:rsidR="00237BA4">
              <w:t>on</w:t>
            </w:r>
            <w:proofErr w:type="gramEnd"/>
            <w:r w:rsidR="00237BA4">
              <w:t>.</w:t>
            </w:r>
          </w:p>
          <w:p w14:paraId="34775E88" w14:textId="6C08392E" w:rsidR="00237BA4" w:rsidRDefault="008E232B" w:rsidP="00237BA4">
            <w:pPr>
              <w:pStyle w:val="ItemDescription"/>
              <w:numPr>
                <w:ilvl w:val="0"/>
                <w:numId w:val="1"/>
              </w:numPr>
            </w:pPr>
            <w:r>
              <w:t xml:space="preserve">Find the Top 5 </w:t>
            </w:r>
            <w:r w:rsidR="005753C5">
              <w:t xml:space="preserve">content type </w:t>
            </w:r>
            <w:r>
              <w:t xml:space="preserve">impacted </w:t>
            </w:r>
            <w:r w:rsidR="005753C5">
              <w:t>in AHT in the last 2 weeks</w:t>
            </w:r>
            <w:r w:rsidR="00237BA4">
              <w:t>.</w:t>
            </w:r>
          </w:p>
          <w:p w14:paraId="615309A8" w14:textId="4EE608CF" w:rsidR="008E232B" w:rsidRDefault="00237BA4" w:rsidP="008E232B">
            <w:pPr>
              <w:pStyle w:val="ItemDescription"/>
              <w:numPr>
                <w:ilvl w:val="0"/>
                <w:numId w:val="1"/>
              </w:numPr>
            </w:pPr>
            <w:r>
              <w:t>Identify the</w:t>
            </w:r>
            <w:r w:rsidR="008E232B">
              <w:t xml:space="preserve"> RCA (Root cause Analysis) WoW </w:t>
            </w:r>
            <w:r>
              <w:t>for both metrics</w:t>
            </w:r>
            <w:r w:rsidR="008E232B">
              <w:t>.</w:t>
            </w:r>
          </w:p>
          <w:p w14:paraId="7AECB62E" w14:textId="55CF3253" w:rsidR="00E4687A" w:rsidRPr="00E21240" w:rsidRDefault="008E232B" w:rsidP="005753C5">
            <w:pPr>
              <w:pStyle w:val="ItemDescription"/>
              <w:numPr>
                <w:ilvl w:val="0"/>
                <w:numId w:val="1"/>
              </w:numPr>
            </w:pPr>
            <w:r>
              <w:t>Create an Action Plan using SMART Method</w:t>
            </w:r>
            <w:r w:rsidR="00237BA4">
              <w:t>ology</w:t>
            </w:r>
            <w:r>
              <w:t xml:space="preserve"> to improve the </w:t>
            </w:r>
            <w:r w:rsidR="005753C5">
              <w:t xml:space="preserve">AHT and Accuracy in max 3 weeks. </w:t>
            </w:r>
          </w:p>
        </w:tc>
      </w:tr>
      <w:tr w:rsidR="008E232B" w14:paraId="0DBFDD66" w14:textId="77777777" w:rsidTr="002F15B3">
        <w:trPr>
          <w:trHeight w:val="1440"/>
          <w:jc w:val="center"/>
        </w:trPr>
        <w:tc>
          <w:tcPr>
            <w:tcW w:w="20" w:type="dxa"/>
          </w:tcPr>
          <w:p w14:paraId="2707722F" w14:textId="77777777" w:rsidR="008E232B" w:rsidRDefault="008E232B" w:rsidP="00E21240">
            <w:pPr>
              <w:ind w:left="0"/>
            </w:pPr>
          </w:p>
        </w:tc>
        <w:tc>
          <w:tcPr>
            <w:tcW w:w="1260" w:type="dxa"/>
          </w:tcPr>
          <w:p w14:paraId="63B439EE" w14:textId="3B9638EA" w:rsidR="008E232B" w:rsidRDefault="00543A2F" w:rsidP="00E21240">
            <w:pPr>
              <w:pStyle w:val="MeetingTimes"/>
            </w:pPr>
            <w:r>
              <w:t xml:space="preserve">Abs and Adherence </w:t>
            </w:r>
          </w:p>
        </w:tc>
        <w:tc>
          <w:tcPr>
            <w:tcW w:w="8531" w:type="dxa"/>
          </w:tcPr>
          <w:p w14:paraId="47471F1B" w14:textId="65F2C310" w:rsidR="002F15B3" w:rsidRDefault="00543A2F" w:rsidP="00E21240">
            <w:pPr>
              <w:pStyle w:val="ItemDescription"/>
            </w:pPr>
            <w:r>
              <w:t xml:space="preserve">You have a </w:t>
            </w:r>
            <w:r w:rsidR="00237BA4">
              <w:t>colleague</w:t>
            </w:r>
            <w:r>
              <w:t xml:space="preserve">, another supervisor and both are leaders of the market, both have 16 </w:t>
            </w:r>
            <w:r w:rsidR="00E4687A">
              <w:t>raters,</w:t>
            </w:r>
            <w:r>
              <w:t xml:space="preserve"> but your partner </w:t>
            </w:r>
            <w:r w:rsidR="002F15B3">
              <w:t>gets</w:t>
            </w:r>
            <w:r>
              <w:t xml:space="preserve"> sick, you’re going to support him and cover both teams, and you </w:t>
            </w:r>
            <w:r w:rsidR="002F15B3">
              <w:t>need to create an action plan to reduce the Absenteeism and improve the adherence of your team and your partners team.</w:t>
            </w:r>
          </w:p>
          <w:p w14:paraId="0FAAD75D" w14:textId="67A3EE43" w:rsidR="002F15B3" w:rsidRDefault="00E4687A" w:rsidP="00E21240">
            <w:pPr>
              <w:pStyle w:val="ItemDescription"/>
            </w:pPr>
            <w:r w:rsidRPr="00E4687A">
              <w:t>These are their conclusions after analyzing the Absenteeism and Adherence of both shifts.</w:t>
            </w:r>
          </w:p>
          <w:p w14:paraId="3F4F7C73" w14:textId="575D6972" w:rsidR="002F15B3" w:rsidRPr="00E4687A" w:rsidRDefault="00E4687A" w:rsidP="00E21240">
            <w:pPr>
              <w:pStyle w:val="ItemDescription"/>
              <w:rPr>
                <w:b/>
                <w:bCs/>
              </w:rPr>
            </w:pPr>
            <w:r w:rsidRPr="00E4687A">
              <w:rPr>
                <w:b/>
                <w:bCs/>
              </w:rPr>
              <w:t>Absenteeism</w:t>
            </w:r>
            <w:r w:rsidR="002F15B3" w:rsidRPr="00E4687A">
              <w:rPr>
                <w:b/>
                <w:bCs/>
              </w:rPr>
              <w:t>:</w:t>
            </w:r>
          </w:p>
          <w:p w14:paraId="518D4DA1" w14:textId="77777777" w:rsidR="002F15B3" w:rsidRDefault="002F15B3" w:rsidP="00E21240">
            <w:pPr>
              <w:pStyle w:val="ItemDescription"/>
            </w:pPr>
            <w:r>
              <w:t>Supervisor A:</w:t>
            </w:r>
          </w:p>
          <w:p w14:paraId="4620528E" w14:textId="38EE664C" w:rsidR="002F15B3" w:rsidRDefault="002F15B3" w:rsidP="00E21240">
            <w:pPr>
              <w:pStyle w:val="ItemDescription"/>
            </w:pPr>
            <w:r w:rsidRPr="002F15B3">
              <w:t xml:space="preserve">You have 5 </w:t>
            </w:r>
            <w:r w:rsidR="00237BA4">
              <w:t>raters</w:t>
            </w:r>
            <w:r w:rsidRPr="002F15B3">
              <w:t xml:space="preserve"> with Absenteeism problems, 3 of them reported constant Medical Leave documents, 2 of them do not have any documents but 1 of them did not come to work due to a family calamity that cannot be supported by the company.</w:t>
            </w:r>
          </w:p>
          <w:p w14:paraId="29A57FBB" w14:textId="77777777" w:rsidR="002F15B3" w:rsidRDefault="002F15B3" w:rsidP="00E21240">
            <w:pPr>
              <w:pStyle w:val="ItemDescription"/>
            </w:pPr>
            <w:r>
              <w:t xml:space="preserve">Supervisor B: </w:t>
            </w:r>
          </w:p>
          <w:p w14:paraId="352F1618" w14:textId="64393867" w:rsidR="002F15B3" w:rsidRDefault="00237BA4" w:rsidP="00E21240">
            <w:pPr>
              <w:pStyle w:val="ItemDescription"/>
            </w:pPr>
            <w:r>
              <w:t>There are</w:t>
            </w:r>
            <w:r w:rsidR="002F15B3" w:rsidRPr="002F15B3">
              <w:t xml:space="preserve"> 3 raters with Absenteeism issues regarding their studies, knowing that they depend on this job to continue their studies, you as a supervisor do not </w:t>
            </w:r>
            <w:r w:rsidR="002F15B3" w:rsidRPr="002F15B3">
              <w:lastRenderedPageBreak/>
              <w:t xml:space="preserve">want to affect their jobs but they are affecting your performance as a supervisor and 2 more raters </w:t>
            </w:r>
            <w:r>
              <w:t xml:space="preserve">just come to work 2 days per week because of medical leaves. </w:t>
            </w:r>
          </w:p>
          <w:p w14:paraId="3C5B8DED" w14:textId="77777777" w:rsidR="00E4687A" w:rsidRDefault="00E4687A" w:rsidP="00E21240">
            <w:pPr>
              <w:pStyle w:val="ItemDescription"/>
              <w:rPr>
                <w:b/>
                <w:bCs/>
              </w:rPr>
            </w:pPr>
          </w:p>
          <w:p w14:paraId="50F0279A" w14:textId="59F23802" w:rsidR="002F15B3" w:rsidRDefault="002F15B3" w:rsidP="00E21240">
            <w:pPr>
              <w:pStyle w:val="ItemDescription"/>
            </w:pPr>
            <w:r w:rsidRPr="00E4687A">
              <w:rPr>
                <w:b/>
                <w:bCs/>
              </w:rPr>
              <w:t>Adherence:</w:t>
            </w:r>
          </w:p>
          <w:p w14:paraId="6092CF7D" w14:textId="77777777" w:rsidR="00E4687A" w:rsidRDefault="00E4687A" w:rsidP="00E4687A">
            <w:pPr>
              <w:pStyle w:val="ItemDescription"/>
            </w:pPr>
            <w:r>
              <w:t>In both teams there are issues with breaks and lunch time because agents meet to take those times together and are not aligned with WFM planning, however this is affecting your adherence because:</w:t>
            </w:r>
          </w:p>
          <w:p w14:paraId="7B2ED163" w14:textId="77777777" w:rsidR="00E4687A" w:rsidRDefault="00E4687A" w:rsidP="00E4687A">
            <w:pPr>
              <w:pStyle w:val="ItemDescription"/>
            </w:pPr>
          </w:p>
          <w:p w14:paraId="4E23C125" w14:textId="77777777" w:rsidR="00E4687A" w:rsidRDefault="00E4687A" w:rsidP="00E4687A">
            <w:pPr>
              <w:pStyle w:val="ItemDescription"/>
            </w:pPr>
            <w:r>
              <w:t>- They take more time than allowed for Break and Lunch.</w:t>
            </w:r>
          </w:p>
          <w:p w14:paraId="4CB57DC9" w14:textId="77777777" w:rsidR="00E4687A" w:rsidRDefault="00E4687A" w:rsidP="00E4687A">
            <w:pPr>
              <w:pStyle w:val="ItemDescription"/>
            </w:pPr>
            <w:r>
              <w:t>- Extra time at the trading floor entrances due to long lines to get back to work.</w:t>
            </w:r>
          </w:p>
          <w:p w14:paraId="57ADC54E" w14:textId="77777777" w:rsidR="002F15B3" w:rsidRDefault="00E4687A" w:rsidP="00E4687A">
            <w:pPr>
              <w:pStyle w:val="ItemDescription"/>
            </w:pPr>
            <w:r>
              <w:t>- last minute trips to the restroom</w:t>
            </w:r>
          </w:p>
          <w:p w14:paraId="448B1412" w14:textId="77777777" w:rsidR="00E4687A" w:rsidRPr="00E4687A" w:rsidRDefault="00E4687A" w:rsidP="00E4687A">
            <w:pPr>
              <w:pStyle w:val="ItemDescription"/>
              <w:rPr>
                <w:b/>
                <w:bCs/>
              </w:rPr>
            </w:pPr>
          </w:p>
          <w:p w14:paraId="4DC4E4A4" w14:textId="77777777" w:rsidR="00E4687A" w:rsidRDefault="00E4687A" w:rsidP="00E4687A">
            <w:pPr>
              <w:pStyle w:val="ItemDescription"/>
              <w:rPr>
                <w:b/>
                <w:bCs/>
              </w:rPr>
            </w:pPr>
            <w:r w:rsidRPr="00E4687A">
              <w:rPr>
                <w:b/>
                <w:bCs/>
              </w:rPr>
              <w:t>Please create an Action plan to reduce the Absenteeism and improve your adherence based on your findings.</w:t>
            </w:r>
          </w:p>
          <w:p w14:paraId="141F5CE5" w14:textId="75C97CC7" w:rsidR="00E4687A" w:rsidRPr="00E21240" w:rsidRDefault="00E4687A" w:rsidP="00E4687A">
            <w:pPr>
              <w:pStyle w:val="ItemDescription"/>
            </w:pPr>
          </w:p>
        </w:tc>
      </w:tr>
    </w:tbl>
    <w:p w14:paraId="68E926E5" w14:textId="6BB523AC" w:rsidR="007E7F36" w:rsidRPr="007E7F36" w:rsidRDefault="00E21240" w:rsidP="00E21240">
      <w:pPr>
        <w:pStyle w:val="Heading2"/>
      </w:pPr>
      <w:r w:rsidRPr="00E21240">
        <w:lastRenderedPageBreak/>
        <w:t>Additional information</w:t>
      </w:r>
    </w:p>
    <w:p w14:paraId="5385FCED" w14:textId="5DA6E054" w:rsidR="00A66B18" w:rsidRDefault="00E4687A" w:rsidP="00E21240">
      <w:r>
        <w:t>You can fin the Raw Date in the next link in case you can not open the file attached.</w:t>
      </w:r>
    </w:p>
    <w:p w14:paraId="65F8E3D6" w14:textId="1BE7AFF7" w:rsidR="00E4687A" w:rsidRPr="00E4687A" w:rsidRDefault="00E80772" w:rsidP="00E21240">
      <w:pPr>
        <w:rPr>
          <w:b/>
          <w:bCs/>
        </w:rPr>
      </w:pPr>
      <w:hyperlink r:id="rId10" w:history="1">
        <w:r w:rsidR="00E4687A" w:rsidRPr="00E4687A">
          <w:rPr>
            <w:rStyle w:val="Hyperlink"/>
            <w:b/>
            <w:bCs/>
          </w:rPr>
          <w:t>Raw Data -Assesment Center Supervisor.xlsx</w:t>
        </w:r>
      </w:hyperlink>
    </w:p>
    <w:p w14:paraId="225648C9" w14:textId="63330762" w:rsidR="00E4687A" w:rsidRDefault="00E4687A" w:rsidP="00E21240"/>
    <w:p w14:paraId="37AF1591" w14:textId="77777777" w:rsidR="00E4687A" w:rsidRPr="00A6783B" w:rsidRDefault="00E4687A" w:rsidP="00E21240"/>
    <w:sectPr w:rsidR="00E4687A" w:rsidRPr="00A6783B"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F7CD4" w14:textId="77777777" w:rsidR="008E232B" w:rsidRDefault="008E232B" w:rsidP="00A66B18">
      <w:pPr>
        <w:spacing w:before="0" w:after="0"/>
      </w:pPr>
      <w:r>
        <w:separator/>
      </w:r>
    </w:p>
  </w:endnote>
  <w:endnote w:type="continuationSeparator" w:id="0">
    <w:p w14:paraId="16561D9F" w14:textId="77777777" w:rsidR="008E232B" w:rsidRDefault="008E232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A34C" w14:textId="77777777" w:rsidR="008E232B" w:rsidRDefault="008E232B" w:rsidP="00A66B18">
      <w:pPr>
        <w:spacing w:before="0" w:after="0"/>
      </w:pPr>
      <w:r>
        <w:separator/>
      </w:r>
    </w:p>
  </w:footnote>
  <w:footnote w:type="continuationSeparator" w:id="0">
    <w:p w14:paraId="137AF8A0" w14:textId="77777777" w:rsidR="008E232B" w:rsidRDefault="008E232B"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4A3F"/>
    <w:multiLevelType w:val="hybridMultilevel"/>
    <w:tmpl w:val="4732DCB6"/>
    <w:lvl w:ilvl="0" w:tplc="F8A43B96">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863D9"/>
    <w:multiLevelType w:val="hybridMultilevel"/>
    <w:tmpl w:val="9C1C7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649484">
    <w:abstractNumId w:val="1"/>
  </w:num>
  <w:num w:numId="2" w16cid:durableId="123813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2B"/>
    <w:rsid w:val="00083BAA"/>
    <w:rsid w:val="0010680C"/>
    <w:rsid w:val="001766D6"/>
    <w:rsid w:val="001E2320"/>
    <w:rsid w:val="00214E28"/>
    <w:rsid w:val="00237BA4"/>
    <w:rsid w:val="002F15B3"/>
    <w:rsid w:val="00352B81"/>
    <w:rsid w:val="003A0150"/>
    <w:rsid w:val="003E24DF"/>
    <w:rsid w:val="0041428F"/>
    <w:rsid w:val="004A2B0D"/>
    <w:rsid w:val="00543A2F"/>
    <w:rsid w:val="005753C5"/>
    <w:rsid w:val="005C2210"/>
    <w:rsid w:val="005D7940"/>
    <w:rsid w:val="00615018"/>
    <w:rsid w:val="0062123A"/>
    <w:rsid w:val="00646E75"/>
    <w:rsid w:val="006F6F10"/>
    <w:rsid w:val="00783E79"/>
    <w:rsid w:val="007B5AE8"/>
    <w:rsid w:val="007E7F36"/>
    <w:rsid w:val="007F5192"/>
    <w:rsid w:val="008E232B"/>
    <w:rsid w:val="00910D6C"/>
    <w:rsid w:val="009D6E13"/>
    <w:rsid w:val="00A66B18"/>
    <w:rsid w:val="00A6783B"/>
    <w:rsid w:val="00A96CF8"/>
    <w:rsid w:val="00AE1388"/>
    <w:rsid w:val="00AF3982"/>
    <w:rsid w:val="00B46697"/>
    <w:rsid w:val="00B50294"/>
    <w:rsid w:val="00B57D6E"/>
    <w:rsid w:val="00C701F7"/>
    <w:rsid w:val="00C70786"/>
    <w:rsid w:val="00D41084"/>
    <w:rsid w:val="00D66593"/>
    <w:rsid w:val="00DE6DA2"/>
    <w:rsid w:val="00DF2D30"/>
    <w:rsid w:val="00E21240"/>
    <w:rsid w:val="00E4687A"/>
    <w:rsid w:val="00E55D74"/>
    <w:rsid w:val="00E6540C"/>
    <w:rsid w:val="00E80772"/>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FAE7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character" w:styleId="Hyperlink">
    <w:name w:val="Hyperlink"/>
    <w:basedOn w:val="DefaultParagraphFont"/>
    <w:uiPriority w:val="99"/>
    <w:semiHidden/>
    <w:unhideWhenUsed/>
    <w:rsid w:val="00E46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eleperformance-my.sharepoint.com/:x:/p/ramossanchez_34_nlsa/ESlshTcNvY9Op7NHrt-fVQcBVwKtpcwpUfIH9LHRX1EAVg?e=LoBm74"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ossanchez.34\AppData\Local\Microsoft\Office\16.0\DTS\en-US%7bE8CF8B52-6595-4523-B5F1-5877F203F5A5%7d\%7b7569FC49-37C1-476A-880A-93E4BC5A524F%7dtf55871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5ad45c2-6377-48e6-9e25-4f17c2fe7a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8F65130159D04CB8EDD4977B2F110E" ma:contentTypeVersion="11" ma:contentTypeDescription="Create a new document." ma:contentTypeScope="" ma:versionID="164e749320b76513aa1584b48709edb3">
  <xsd:schema xmlns:xsd="http://www.w3.org/2001/XMLSchema" xmlns:xs="http://www.w3.org/2001/XMLSchema" xmlns:p="http://schemas.microsoft.com/office/2006/metadata/properties" xmlns:ns3="a5ad45c2-6377-48e6-9e25-4f17c2fe7a49" xmlns:ns4="4a6a82ea-23f6-465b-8cfe-c7b3be9b2970" targetNamespace="http://schemas.microsoft.com/office/2006/metadata/properties" ma:root="true" ma:fieldsID="ca9bee35e477813b4bbb6a2e8363ac0d" ns3:_="" ns4:_="">
    <xsd:import namespace="a5ad45c2-6377-48e6-9e25-4f17c2fe7a49"/>
    <xsd:import namespace="4a6a82ea-23f6-465b-8cfe-c7b3be9b297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d45c2-6377-48e6-9e25-4f17c2fe7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6a82ea-23f6-465b-8cfe-c7b3be9b297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3D2EA-46D7-41FA-B589-986E1F86EC79}">
  <ds:schemaRefs>
    <ds:schemaRef ds:uri="a5ad45c2-6377-48e6-9e25-4f17c2fe7a49"/>
    <ds:schemaRef ds:uri="http://schemas.microsoft.com/office/infopath/2007/PartnerControls"/>
    <ds:schemaRef ds:uri="http://purl.org/dc/terms/"/>
    <ds:schemaRef ds:uri="http://www.w3.org/XML/1998/namespace"/>
    <ds:schemaRef ds:uri="http://schemas.microsoft.com/office/2006/documentManagement/types"/>
    <ds:schemaRef ds:uri="http://purl.org/dc/elements/1.1/"/>
    <ds:schemaRef ds:uri="4a6a82ea-23f6-465b-8cfe-c7b3be9b2970"/>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0616221F-4E30-43DF-A3F1-757BC7DC278B}">
  <ds:schemaRefs>
    <ds:schemaRef ds:uri="http://schemas.microsoft.com/sharepoint/v3/contenttype/forms"/>
  </ds:schemaRefs>
</ds:datastoreItem>
</file>

<file path=customXml/itemProps3.xml><?xml version="1.0" encoding="utf-8"?>
<ds:datastoreItem xmlns:ds="http://schemas.openxmlformats.org/officeDocument/2006/customXml" ds:itemID="{DB822EC2-5895-4785-BB3D-9E0C3A6E5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d45c2-6377-48e6-9e25-4f17c2fe7a49"/>
    <ds:schemaRef ds:uri="4a6a82ea-23f6-465b-8cfe-c7b3be9b2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{7569FC49-37C1-476A-880A-93E4BC5A524F}tf55871247_win32</Template>
  <TotalTime>0</TotalTime>
  <Pages>2</Pages>
  <Words>401</Words>
  <Characters>2206</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2023-10-19T16:46:00Z</dcterms:created>
  <dcterms:modified xsi:type="dcterms:W3CDTF">2023-10-19T16:46:00Z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0x010100648F65130159D04CB8EDD4977B2F110E</vt:lpwstr>
  </property>
</Properties>
</file>