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示例文档</w:t>
      </w:r>
    </w:p>
    <w:p>
      <w:r>
        <w:t>这是一个包含大约 500 字的示例 Word 文档，主要用于测试文件读取、上传、解析等功能。这个文档的内容是随机生成的，但足够展示 .docx 文件的结构。你可以使用它在本地测试 文本提取工具、上传接口，或任何 NLP 模型的预处理阶段。文档包含多个段落和列表，来展示 不同类型的结构。</w:t>
        <w:br/>
        <w:br/>
        <w:t>段落一：人工智能的发展迅猛，从早期的符号主义 AI 到今天的大语言模型，技术实现和应用场景 不断拓展。ChatGPT 是 OpenAI 推出的生成式 AI，可以帮助人们完成写作、编程、总结等任务。</w:t>
        <w:br/>
        <w:br/>
        <w:t>段落二：在实际开发中，开发者常常需要处理文档，如 Word、PDF 等格式。这时，可以使用 Python 中的 docx 或 pdfplumber 库来读取文件内容，并进行清洗和分析。</w:t>
        <w:br/>
        <w:br/>
        <w:t>以下是一些常见需求：</w:t>
      </w:r>
    </w:p>
    <w:p>
      <w:pPr>
        <w:pStyle w:val="ListNumber"/>
      </w:pPr>
      <w:r>
        <w:t>1. 文本内容提取</w:t>
      </w:r>
    </w:p>
    <w:p>
      <w:pPr>
        <w:pStyle w:val="ListNumber"/>
      </w:pPr>
      <w:r>
        <w:t>2. 文本清洗与分词</w:t>
      </w:r>
    </w:p>
    <w:p>
      <w:pPr>
        <w:pStyle w:val="ListNumber"/>
      </w:pPr>
      <w:r>
        <w:t>3. 信息抽取（如标题、作者、日期）</w:t>
      </w:r>
    </w:p>
    <w:p>
      <w:pPr>
        <w:pStyle w:val="ListNumber"/>
      </w:pPr>
      <w:r>
        <w:t>4. 向量化与语义检索</w:t>
      </w:r>
    </w:p>
    <w:p>
      <w:pPr>
        <w:pStyle w:val="ListNumber"/>
      </w:pPr>
      <w:r>
        <w:t>5. 数据入库或前端展示</w:t>
      </w:r>
    </w:p>
    <w:p>
      <w:r>
        <w:br/>
        <w:t>感谢使用此示例文档进行测试。祝你开发顺利，模型推理稳定高效！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