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1757" w14:textId="77777777" w:rsidR="00CE38D9" w:rsidRDefault="00CE38D9">
      <w:pPr>
        <w:jc w:val="center"/>
        <w:rPr>
          <w:b/>
          <w:sz w:val="36"/>
        </w:rPr>
      </w:pPr>
    </w:p>
    <w:p w14:paraId="7B659A9B" w14:textId="77777777" w:rsidR="00CE38D9" w:rsidRDefault="00CE38D9">
      <w:pPr>
        <w:jc w:val="center"/>
        <w:rPr>
          <w:b/>
          <w:sz w:val="36"/>
        </w:rPr>
      </w:pPr>
    </w:p>
    <w:p w14:paraId="22383C88" w14:textId="77777777" w:rsidR="00CE38D9" w:rsidRDefault="00CE38D9">
      <w:pPr>
        <w:jc w:val="center"/>
        <w:rPr>
          <w:b/>
          <w:sz w:val="36"/>
        </w:rPr>
      </w:pPr>
    </w:p>
    <w:p w14:paraId="0658E75F" w14:textId="77777777" w:rsidR="00CE38D9" w:rsidRDefault="00CE38D9">
      <w:pPr>
        <w:jc w:val="center"/>
        <w:rPr>
          <w:b/>
          <w:sz w:val="36"/>
        </w:rPr>
      </w:pPr>
    </w:p>
    <w:p w14:paraId="6AD68D31" w14:textId="77777777" w:rsidR="00CE38D9" w:rsidRDefault="00CE38D9">
      <w:pPr>
        <w:jc w:val="center"/>
        <w:rPr>
          <w:b/>
          <w:sz w:val="36"/>
        </w:rPr>
      </w:pPr>
    </w:p>
    <w:p w14:paraId="70231B26" w14:textId="77777777" w:rsidR="00CE38D9" w:rsidRDefault="00CE38D9">
      <w:pPr>
        <w:jc w:val="center"/>
        <w:rPr>
          <w:b/>
          <w:sz w:val="36"/>
        </w:rPr>
      </w:pPr>
    </w:p>
    <w:p w14:paraId="4F114619" w14:textId="77777777" w:rsidR="00CE38D9" w:rsidRDefault="00CE38D9">
      <w:pPr>
        <w:jc w:val="center"/>
        <w:rPr>
          <w:b/>
          <w:sz w:val="36"/>
        </w:rPr>
      </w:pPr>
    </w:p>
    <w:p w14:paraId="0A82D2C6" w14:textId="0DD5685C" w:rsidR="0028476D" w:rsidRDefault="00000000">
      <w:pPr>
        <w:jc w:val="center"/>
      </w:pPr>
      <w:r>
        <w:rPr>
          <w:b/>
          <w:sz w:val="36"/>
        </w:rPr>
        <w:t>PROJECT REPORT</w:t>
      </w:r>
    </w:p>
    <w:p w14:paraId="57DCB3BF" w14:textId="77777777" w:rsidR="0028476D" w:rsidRDefault="00000000">
      <w:pPr>
        <w:jc w:val="center"/>
      </w:pPr>
      <w:r>
        <w:rPr>
          <w:b/>
          <w:sz w:val="44"/>
        </w:rPr>
        <w:t>STUDENT ADMISSION PREDICTION USING XGBOOST</w:t>
      </w:r>
    </w:p>
    <w:p w14:paraId="48E87A9B" w14:textId="77777777" w:rsidR="0028476D" w:rsidRDefault="00000000">
      <w:pPr>
        <w:jc w:val="center"/>
      </w:pPr>
      <w:r>
        <w:rPr>
          <w:i/>
        </w:rPr>
        <w:t>AI-Powered Machine Learning Application</w:t>
      </w:r>
      <w:r>
        <w:rPr>
          <w:i/>
        </w:rPr>
        <w:br/>
      </w:r>
      <w:r>
        <w:rPr>
          <w:i/>
        </w:rPr>
        <w:br/>
      </w:r>
      <w:r>
        <w:t>Submitted by</w:t>
      </w:r>
      <w:r>
        <w:br/>
        <w:t>Jahnavi R.</w:t>
      </w:r>
      <w:r>
        <w:br/>
      </w:r>
      <w:r>
        <w:br/>
        <w:t>Python | Pandas | NumPy | Scikit-learn | XGBoost | Streamlit</w:t>
      </w:r>
    </w:p>
    <w:p w14:paraId="19B46C72" w14:textId="77777777" w:rsidR="0028476D" w:rsidRDefault="00000000">
      <w:r>
        <w:br w:type="page"/>
      </w:r>
    </w:p>
    <w:p w14:paraId="39B1069D" w14:textId="77777777" w:rsidR="0028476D" w:rsidRDefault="00000000">
      <w:pPr>
        <w:pStyle w:val="Heading1"/>
      </w:pPr>
      <w:r>
        <w:lastRenderedPageBreak/>
        <w:t>1. Abstract</w:t>
      </w:r>
    </w:p>
    <w:p w14:paraId="57578D86" w14:textId="77777777" w:rsidR="0028476D" w:rsidRDefault="00000000">
      <w:r>
        <w:t>Student admission decisions are influenced by several academic and application-related factors. This project presents an AI-powered Student Admission Prediction system that estimates a student's Chance of Admit using an XGBoost regression model. The system uses GRE Score, TOEFL Score, University Rating, SOP, LOR, CGPA, and Research experience as input features. The workflow includes data preprocessing, exploratory data analysis, model development, evaluation, model persistence, and deployment. The trained XGBoost model achieved an MAE of 0.04315, RMSE of 0.06272, and R² score of 0.80764 on the evaluation data. The model was integrated into an interactive Streamlit application that accepts student details and generates a real-time estimated admission probability. The application is intended as an educational prediction tool and not as an official university admission decision system.</w:t>
      </w:r>
    </w:p>
    <w:p w14:paraId="54DD3B60" w14:textId="77777777" w:rsidR="0028476D" w:rsidRDefault="00000000">
      <w:pPr>
        <w:pStyle w:val="Heading1"/>
      </w:pPr>
      <w:r>
        <w:t>2. Introduction</w:t>
      </w:r>
    </w:p>
    <w:p w14:paraId="463BA8B8" w14:textId="77777777" w:rsidR="0028476D" w:rsidRDefault="00000000">
      <w:r>
        <w:t>Choosing a graduate program is an important decision for students. Applicants generally consider academic scores, English proficiency, university preferences, recommendations, statement of purpose, and research experience when evaluating their admission prospects. Estimating admission chances manually from several variables can be difficult.</w:t>
      </w:r>
    </w:p>
    <w:p w14:paraId="79C46252" w14:textId="77777777" w:rsidR="0028476D" w:rsidRDefault="00000000">
      <w:r>
        <w:t>Machine Learning provides a way to learn relationships from historical data and generate predictions for new observations. In this project, XGBoost Regression is used because the target variable, Chance of Admit, is continuous. The trained model is deployed through Streamlit so users can interact with the system without directly working with Python code.</w:t>
      </w:r>
    </w:p>
    <w:p w14:paraId="7DFCEEED" w14:textId="77777777" w:rsidR="0028476D" w:rsidRDefault="00000000">
      <w:pPr>
        <w:pStyle w:val="Heading1"/>
      </w:pPr>
      <w:r>
        <w:t>3. Problem Statement</w:t>
      </w:r>
    </w:p>
    <w:p w14:paraId="6B670623" w14:textId="77777777" w:rsidR="0028476D" w:rsidRDefault="00000000">
      <w:r>
        <w:t>To develop an AI-powered Student Admission Prediction system using XGBoost Regression that analyzes academic and application-related student information and predicts an estimated Chance of Admit. The system is designed for educational estimation and demonstration and is not an official university admission decision system.</w:t>
      </w:r>
    </w:p>
    <w:p w14:paraId="6A635949" w14:textId="77777777" w:rsidR="0028476D" w:rsidRDefault="00000000">
      <w:pPr>
        <w:pStyle w:val="Heading1"/>
      </w:pPr>
      <w:r>
        <w:t>4. Objectives</w:t>
      </w:r>
    </w:p>
    <w:p w14:paraId="00652701" w14:textId="77777777" w:rsidR="0028476D" w:rsidRDefault="00000000">
      <w:pPr>
        <w:pStyle w:val="ListBullet"/>
      </w:pPr>
      <w:r>
        <w:t>Develop an end-to-end Machine Learning solution for student admission prediction.</w:t>
      </w:r>
    </w:p>
    <w:p w14:paraId="439610E7" w14:textId="77777777" w:rsidR="0028476D" w:rsidRDefault="00000000">
      <w:pPr>
        <w:pStyle w:val="ListBullet"/>
      </w:pPr>
      <w:r>
        <w:t>Perform data preprocessing and exploratory data analysis on the provided admission dataset.</w:t>
      </w:r>
    </w:p>
    <w:p w14:paraId="6F1348F4" w14:textId="77777777" w:rsidR="0028476D" w:rsidRDefault="00000000">
      <w:pPr>
        <w:pStyle w:val="ListBullet"/>
      </w:pPr>
      <w:r>
        <w:t>Select relevant academic and application-related features for prediction.</w:t>
      </w:r>
    </w:p>
    <w:p w14:paraId="51E2BB77" w14:textId="77777777" w:rsidR="0028476D" w:rsidRDefault="00000000">
      <w:pPr>
        <w:pStyle w:val="ListBullet"/>
      </w:pPr>
      <w:r>
        <w:t>Train and evaluate an XGBoost regression model.</w:t>
      </w:r>
    </w:p>
    <w:p w14:paraId="023EA3C5" w14:textId="77777777" w:rsidR="0028476D" w:rsidRDefault="00000000">
      <w:pPr>
        <w:pStyle w:val="ListBullet"/>
      </w:pPr>
      <w:r>
        <w:t>Tune important XGBoost hyperparameters.</w:t>
      </w:r>
    </w:p>
    <w:p w14:paraId="381D6062" w14:textId="77777777" w:rsidR="0028476D" w:rsidRDefault="00000000">
      <w:pPr>
        <w:pStyle w:val="ListBullet"/>
      </w:pPr>
      <w:r>
        <w:t>Save the trained model for reuse in a prediction application.</w:t>
      </w:r>
    </w:p>
    <w:p w14:paraId="5A0762B3" w14:textId="77777777" w:rsidR="0028476D" w:rsidRDefault="00000000">
      <w:pPr>
        <w:pStyle w:val="ListBullet"/>
      </w:pPr>
      <w:r>
        <w:t>Develop a clean and user-friendly Streamlit interface.</w:t>
      </w:r>
    </w:p>
    <w:p w14:paraId="6862485D" w14:textId="77777777" w:rsidR="0028476D" w:rsidRDefault="00000000">
      <w:pPr>
        <w:pStyle w:val="ListBullet"/>
      </w:pPr>
      <w:r>
        <w:t>Generate real-time estimated admission probabilities.</w:t>
      </w:r>
    </w:p>
    <w:p w14:paraId="1D7F01BC" w14:textId="77777777" w:rsidR="0028476D" w:rsidRDefault="00000000">
      <w:pPr>
        <w:pStyle w:val="Heading1"/>
      </w:pPr>
      <w:r>
        <w:t>5. Dataset Description</w:t>
      </w:r>
    </w:p>
    <w:p w14:paraId="2C725CFE" w14:textId="77777777" w:rsidR="0028476D" w:rsidRDefault="00000000">
      <w:r>
        <w:t>The project uses the Graduate Admission dataset provided for model development. It contains student/application attributes related to graduate admission and the target variable Chance of Admit.</w:t>
      </w:r>
    </w:p>
    <w:tbl>
      <w:tblPr>
        <w:tblStyle w:val="TableGrid"/>
        <w:tblW w:w="0" w:type="auto"/>
        <w:tblLook w:val="04A0" w:firstRow="1" w:lastRow="0" w:firstColumn="1" w:lastColumn="0" w:noHBand="0" w:noVBand="1"/>
      </w:tblPr>
      <w:tblGrid>
        <w:gridCol w:w="3312"/>
        <w:gridCol w:w="3312"/>
        <w:gridCol w:w="3312"/>
      </w:tblGrid>
      <w:tr w:rsidR="0028476D" w14:paraId="0DF55705" w14:textId="77777777">
        <w:tc>
          <w:tcPr>
            <w:tcW w:w="3312" w:type="dxa"/>
          </w:tcPr>
          <w:p w14:paraId="3A6651FE" w14:textId="77777777" w:rsidR="0028476D" w:rsidRDefault="00000000">
            <w:r>
              <w:t>Feature</w:t>
            </w:r>
          </w:p>
        </w:tc>
        <w:tc>
          <w:tcPr>
            <w:tcW w:w="3312" w:type="dxa"/>
          </w:tcPr>
          <w:p w14:paraId="02644F53" w14:textId="77777777" w:rsidR="0028476D" w:rsidRDefault="00000000">
            <w:r>
              <w:t>Description</w:t>
            </w:r>
          </w:p>
        </w:tc>
        <w:tc>
          <w:tcPr>
            <w:tcW w:w="3312" w:type="dxa"/>
          </w:tcPr>
          <w:p w14:paraId="5D43D2A8" w14:textId="77777777" w:rsidR="0028476D" w:rsidRDefault="00000000">
            <w:r>
              <w:t>Role</w:t>
            </w:r>
          </w:p>
        </w:tc>
      </w:tr>
      <w:tr w:rsidR="0028476D" w14:paraId="408E3857" w14:textId="77777777">
        <w:tc>
          <w:tcPr>
            <w:tcW w:w="3312" w:type="dxa"/>
          </w:tcPr>
          <w:p w14:paraId="18181916" w14:textId="77777777" w:rsidR="0028476D" w:rsidRDefault="00000000">
            <w:r>
              <w:t>GRE Score</w:t>
            </w:r>
          </w:p>
        </w:tc>
        <w:tc>
          <w:tcPr>
            <w:tcW w:w="3312" w:type="dxa"/>
          </w:tcPr>
          <w:p w14:paraId="6F87124B" w14:textId="77777777" w:rsidR="0028476D" w:rsidRDefault="00000000">
            <w:r>
              <w:t>Graduate Record Examination score</w:t>
            </w:r>
          </w:p>
        </w:tc>
        <w:tc>
          <w:tcPr>
            <w:tcW w:w="3312" w:type="dxa"/>
          </w:tcPr>
          <w:p w14:paraId="2BD5B505" w14:textId="77777777" w:rsidR="0028476D" w:rsidRDefault="00000000">
            <w:r>
              <w:t>Input</w:t>
            </w:r>
          </w:p>
        </w:tc>
      </w:tr>
      <w:tr w:rsidR="0028476D" w14:paraId="28449ADB" w14:textId="77777777">
        <w:tc>
          <w:tcPr>
            <w:tcW w:w="3312" w:type="dxa"/>
          </w:tcPr>
          <w:p w14:paraId="2B142BF0" w14:textId="77777777" w:rsidR="0028476D" w:rsidRDefault="00000000">
            <w:r>
              <w:lastRenderedPageBreak/>
              <w:t>TOEFL Score</w:t>
            </w:r>
          </w:p>
        </w:tc>
        <w:tc>
          <w:tcPr>
            <w:tcW w:w="3312" w:type="dxa"/>
          </w:tcPr>
          <w:p w14:paraId="3FE650DB" w14:textId="77777777" w:rsidR="0028476D" w:rsidRDefault="00000000">
            <w:r>
              <w:t>TOEFL examination score</w:t>
            </w:r>
          </w:p>
        </w:tc>
        <w:tc>
          <w:tcPr>
            <w:tcW w:w="3312" w:type="dxa"/>
          </w:tcPr>
          <w:p w14:paraId="01B8C405" w14:textId="77777777" w:rsidR="0028476D" w:rsidRDefault="00000000">
            <w:r>
              <w:t>Input</w:t>
            </w:r>
          </w:p>
        </w:tc>
      </w:tr>
      <w:tr w:rsidR="0028476D" w14:paraId="28BB24DA" w14:textId="77777777">
        <w:tc>
          <w:tcPr>
            <w:tcW w:w="3312" w:type="dxa"/>
          </w:tcPr>
          <w:p w14:paraId="6AF58F63" w14:textId="77777777" w:rsidR="0028476D" w:rsidRDefault="00000000">
            <w:r>
              <w:t>University Rating</w:t>
            </w:r>
          </w:p>
        </w:tc>
        <w:tc>
          <w:tcPr>
            <w:tcW w:w="3312" w:type="dxa"/>
          </w:tcPr>
          <w:p w14:paraId="698AB2E9" w14:textId="77777777" w:rsidR="0028476D" w:rsidRDefault="00000000">
            <w:r>
              <w:t>University rating</w:t>
            </w:r>
          </w:p>
        </w:tc>
        <w:tc>
          <w:tcPr>
            <w:tcW w:w="3312" w:type="dxa"/>
          </w:tcPr>
          <w:p w14:paraId="08FE8EDB" w14:textId="77777777" w:rsidR="0028476D" w:rsidRDefault="00000000">
            <w:r>
              <w:t>Input</w:t>
            </w:r>
          </w:p>
        </w:tc>
      </w:tr>
      <w:tr w:rsidR="0028476D" w14:paraId="4AE43562" w14:textId="77777777">
        <w:tc>
          <w:tcPr>
            <w:tcW w:w="3312" w:type="dxa"/>
          </w:tcPr>
          <w:p w14:paraId="2E818900" w14:textId="77777777" w:rsidR="0028476D" w:rsidRDefault="00000000">
            <w:r>
              <w:t>SOP</w:t>
            </w:r>
          </w:p>
        </w:tc>
        <w:tc>
          <w:tcPr>
            <w:tcW w:w="3312" w:type="dxa"/>
          </w:tcPr>
          <w:p w14:paraId="3A719B9E" w14:textId="77777777" w:rsidR="0028476D" w:rsidRDefault="00000000">
            <w:r>
              <w:t>Statement of Purpose rating</w:t>
            </w:r>
          </w:p>
        </w:tc>
        <w:tc>
          <w:tcPr>
            <w:tcW w:w="3312" w:type="dxa"/>
          </w:tcPr>
          <w:p w14:paraId="336BD557" w14:textId="77777777" w:rsidR="0028476D" w:rsidRDefault="00000000">
            <w:r>
              <w:t>Input</w:t>
            </w:r>
          </w:p>
        </w:tc>
      </w:tr>
      <w:tr w:rsidR="0028476D" w14:paraId="5F30F499" w14:textId="77777777">
        <w:tc>
          <w:tcPr>
            <w:tcW w:w="3312" w:type="dxa"/>
          </w:tcPr>
          <w:p w14:paraId="2FE0D515" w14:textId="77777777" w:rsidR="0028476D" w:rsidRDefault="00000000">
            <w:r>
              <w:t>LOR</w:t>
            </w:r>
          </w:p>
        </w:tc>
        <w:tc>
          <w:tcPr>
            <w:tcW w:w="3312" w:type="dxa"/>
          </w:tcPr>
          <w:p w14:paraId="5F5B505B" w14:textId="77777777" w:rsidR="0028476D" w:rsidRDefault="00000000">
            <w:r>
              <w:t>Letter of Recommendation rating</w:t>
            </w:r>
          </w:p>
        </w:tc>
        <w:tc>
          <w:tcPr>
            <w:tcW w:w="3312" w:type="dxa"/>
          </w:tcPr>
          <w:p w14:paraId="4D26A912" w14:textId="77777777" w:rsidR="0028476D" w:rsidRDefault="00000000">
            <w:r>
              <w:t>Input</w:t>
            </w:r>
          </w:p>
        </w:tc>
      </w:tr>
      <w:tr w:rsidR="0028476D" w14:paraId="1A0B92C2" w14:textId="77777777">
        <w:tc>
          <w:tcPr>
            <w:tcW w:w="3312" w:type="dxa"/>
          </w:tcPr>
          <w:p w14:paraId="74248259" w14:textId="77777777" w:rsidR="0028476D" w:rsidRDefault="00000000">
            <w:r>
              <w:t>CGPA</w:t>
            </w:r>
          </w:p>
        </w:tc>
        <w:tc>
          <w:tcPr>
            <w:tcW w:w="3312" w:type="dxa"/>
          </w:tcPr>
          <w:p w14:paraId="37A97855" w14:textId="77777777" w:rsidR="0028476D" w:rsidRDefault="00000000">
            <w:r>
              <w:t>Undergraduate CGPA</w:t>
            </w:r>
          </w:p>
        </w:tc>
        <w:tc>
          <w:tcPr>
            <w:tcW w:w="3312" w:type="dxa"/>
          </w:tcPr>
          <w:p w14:paraId="7B7A3336" w14:textId="77777777" w:rsidR="0028476D" w:rsidRDefault="00000000">
            <w:r>
              <w:t>Input</w:t>
            </w:r>
          </w:p>
        </w:tc>
      </w:tr>
      <w:tr w:rsidR="0028476D" w14:paraId="5F68A424" w14:textId="77777777">
        <w:tc>
          <w:tcPr>
            <w:tcW w:w="3312" w:type="dxa"/>
          </w:tcPr>
          <w:p w14:paraId="4909E4EF" w14:textId="77777777" w:rsidR="0028476D" w:rsidRDefault="00000000">
            <w:r>
              <w:t>Research</w:t>
            </w:r>
          </w:p>
        </w:tc>
        <w:tc>
          <w:tcPr>
            <w:tcW w:w="3312" w:type="dxa"/>
          </w:tcPr>
          <w:p w14:paraId="1BA0711B" w14:textId="77777777" w:rsidR="0028476D" w:rsidRDefault="00000000">
            <w:r>
              <w:t>Research experience indicator</w:t>
            </w:r>
          </w:p>
        </w:tc>
        <w:tc>
          <w:tcPr>
            <w:tcW w:w="3312" w:type="dxa"/>
          </w:tcPr>
          <w:p w14:paraId="751FC8D6" w14:textId="77777777" w:rsidR="0028476D" w:rsidRDefault="00000000">
            <w:r>
              <w:t>Input</w:t>
            </w:r>
          </w:p>
        </w:tc>
      </w:tr>
      <w:tr w:rsidR="0028476D" w14:paraId="060FAAE5" w14:textId="77777777">
        <w:tc>
          <w:tcPr>
            <w:tcW w:w="3312" w:type="dxa"/>
          </w:tcPr>
          <w:p w14:paraId="4C6DD038" w14:textId="77777777" w:rsidR="0028476D" w:rsidRDefault="00000000">
            <w:r>
              <w:t>Chance of Admit</w:t>
            </w:r>
          </w:p>
        </w:tc>
        <w:tc>
          <w:tcPr>
            <w:tcW w:w="3312" w:type="dxa"/>
          </w:tcPr>
          <w:p w14:paraId="2BD9D7B3" w14:textId="77777777" w:rsidR="0028476D" w:rsidRDefault="00000000">
            <w:r>
              <w:t>Estimated admission chance</w:t>
            </w:r>
          </w:p>
        </w:tc>
        <w:tc>
          <w:tcPr>
            <w:tcW w:w="3312" w:type="dxa"/>
          </w:tcPr>
          <w:p w14:paraId="5F34C252" w14:textId="77777777" w:rsidR="0028476D" w:rsidRDefault="00000000">
            <w:r>
              <w:t>Target</w:t>
            </w:r>
          </w:p>
        </w:tc>
      </w:tr>
    </w:tbl>
    <w:p w14:paraId="221BC446" w14:textId="77777777" w:rsidR="0028476D" w:rsidRDefault="0028476D"/>
    <w:p w14:paraId="1E4563EF" w14:textId="77777777" w:rsidR="0028476D" w:rsidRDefault="00000000">
      <w:r>
        <w:t>This is a supervised learning dataset with a continuous target, so the project is treated as a regression problem.</w:t>
      </w:r>
    </w:p>
    <w:p w14:paraId="67178BA2" w14:textId="77777777" w:rsidR="0028476D" w:rsidRDefault="00000000">
      <w:pPr>
        <w:pStyle w:val="Heading1"/>
      </w:pPr>
      <w:r>
        <w:t>6. Data Preprocessing</w:t>
      </w:r>
    </w:p>
    <w:p w14:paraId="0D54AE74" w14:textId="77777777" w:rsidR="0028476D" w:rsidRDefault="00000000">
      <w:r>
        <w:t>Data preprocessing prepares the dataset for Machine Learning. The project workflow loads the data with Pandas, inspects the available columns and values, selects the required features, separates the target, and prepares the data for training and evaluation.</w:t>
      </w:r>
    </w:p>
    <w:p w14:paraId="04B56180" w14:textId="77777777" w:rsidR="0028476D" w:rsidRDefault="00000000">
      <w:pPr>
        <w:pStyle w:val="ListBullet"/>
      </w:pPr>
      <w:r>
        <w:t>Load the Graduate Admission dataset using Pandas.</w:t>
      </w:r>
    </w:p>
    <w:p w14:paraId="3D6A184F" w14:textId="77777777" w:rsidR="0028476D" w:rsidRDefault="00000000">
      <w:pPr>
        <w:pStyle w:val="ListBullet"/>
      </w:pPr>
      <w:r>
        <w:t>Inspect the dataset structure and relevant columns.</w:t>
      </w:r>
    </w:p>
    <w:p w14:paraId="2A335A01" w14:textId="77777777" w:rsidR="0028476D" w:rsidRDefault="00000000">
      <w:pPr>
        <w:pStyle w:val="ListBullet"/>
      </w:pPr>
      <w:r>
        <w:t>Select the seven model input features.</w:t>
      </w:r>
    </w:p>
    <w:p w14:paraId="0F10A0E6" w14:textId="77777777" w:rsidR="0028476D" w:rsidRDefault="00000000">
      <w:pPr>
        <w:pStyle w:val="ListBullet"/>
      </w:pPr>
      <w:r>
        <w:t>Set Chance of Admit as the target variable.</w:t>
      </w:r>
    </w:p>
    <w:p w14:paraId="0BF94471" w14:textId="77777777" w:rsidR="0028476D" w:rsidRDefault="00000000">
      <w:pPr>
        <w:pStyle w:val="ListBullet"/>
      </w:pPr>
      <w:r>
        <w:t>Prepare feature and target datasets.</w:t>
      </w:r>
    </w:p>
    <w:p w14:paraId="74C34EF5" w14:textId="77777777" w:rsidR="0028476D" w:rsidRDefault="00000000">
      <w:pPr>
        <w:pStyle w:val="ListBullet"/>
      </w:pPr>
      <w:r>
        <w:t>Split the data into training and evaluation portions.</w:t>
      </w:r>
    </w:p>
    <w:p w14:paraId="03B8F7C8" w14:textId="77777777" w:rsidR="0028476D" w:rsidRDefault="00000000">
      <w:pPr>
        <w:pStyle w:val="ListBullet"/>
      </w:pPr>
      <w:r>
        <w:t>Keep feature order consistent between training and Streamlit prediction.</w:t>
      </w:r>
    </w:p>
    <w:p w14:paraId="6A0660FC" w14:textId="77777777" w:rsidR="0028476D" w:rsidRDefault="00000000">
      <w:pPr>
        <w:pStyle w:val="Heading1"/>
      </w:pPr>
      <w:r>
        <w:t>7. Exploratory Data Analysis</w:t>
      </w:r>
    </w:p>
    <w:p w14:paraId="11C39FA2" w14:textId="77777777" w:rsidR="0028476D" w:rsidRDefault="00000000">
      <w:r>
        <w:t>Exploratory Data Analysis was performed to understand feature distributions and relationships. The analysis supports identification of patterns in academic scores and application attributes before model training.</w:t>
      </w:r>
    </w:p>
    <w:p w14:paraId="18CFB58A" w14:textId="77777777" w:rsidR="0028476D" w:rsidRDefault="00000000">
      <w:pPr>
        <w:pStyle w:val="ListBullet"/>
      </w:pPr>
      <w:r>
        <w:t>Descriptive statistics of numerical features.</w:t>
      </w:r>
    </w:p>
    <w:p w14:paraId="73741EA2" w14:textId="77777777" w:rsidR="0028476D" w:rsidRDefault="00000000">
      <w:pPr>
        <w:pStyle w:val="ListBullet"/>
      </w:pPr>
      <w:r>
        <w:t>Distribution analysis of GRE and TOEFL scores.</w:t>
      </w:r>
    </w:p>
    <w:p w14:paraId="48C83333" w14:textId="77777777" w:rsidR="0028476D" w:rsidRDefault="00000000">
      <w:pPr>
        <w:pStyle w:val="ListBullet"/>
      </w:pPr>
      <w:r>
        <w:t>Analysis of CGPA and admission chance.</w:t>
      </w:r>
    </w:p>
    <w:p w14:paraId="4360F93A" w14:textId="77777777" w:rsidR="0028476D" w:rsidRDefault="00000000">
      <w:pPr>
        <w:pStyle w:val="ListBullet"/>
      </w:pPr>
      <w:r>
        <w:t>Analysis of University, SOP, and LOR ratings.</w:t>
      </w:r>
    </w:p>
    <w:p w14:paraId="7A460DC5" w14:textId="77777777" w:rsidR="0028476D" w:rsidRDefault="00000000">
      <w:pPr>
        <w:pStyle w:val="ListBullet"/>
      </w:pPr>
      <w:r>
        <w:t>Consideration of Research experience.</w:t>
      </w:r>
    </w:p>
    <w:p w14:paraId="6C8B2764" w14:textId="77777777" w:rsidR="0028476D" w:rsidRDefault="00000000">
      <w:pPr>
        <w:pStyle w:val="ListBullet"/>
      </w:pPr>
      <w:r>
        <w:t>Visualization of important relationships.</w:t>
      </w:r>
    </w:p>
    <w:p w14:paraId="317305AA" w14:textId="77777777" w:rsidR="0028476D" w:rsidRDefault="00000000">
      <w:pPr>
        <w:pStyle w:val="ListBullet"/>
      </w:pPr>
      <w:r>
        <w:t>Actual vs Predicted visualization for model assessment.</w:t>
      </w:r>
    </w:p>
    <w:p w14:paraId="24AD189C" w14:textId="77777777" w:rsidR="0028476D" w:rsidRDefault="00000000">
      <w:r>
        <w:t>Insert your EDA charts and actual_vs_predicted.png in this section.</w:t>
      </w:r>
    </w:p>
    <w:p w14:paraId="1F95E7F3" w14:textId="77777777" w:rsidR="0028476D" w:rsidRDefault="00000000">
      <w:pPr>
        <w:pStyle w:val="Heading1"/>
      </w:pPr>
      <w:r>
        <w:t>8. Model Development</w:t>
      </w:r>
    </w:p>
    <w:p w14:paraId="54F00F7F" w14:textId="77777777" w:rsidR="0028476D" w:rsidRDefault="00000000">
      <w:r>
        <w:t>Chance of Admit is a continuous target, so XGBoost Regression is used. The selected features are GRE Score, TOEFL Score, University Rating, SOP, LOR, CGPA, and Research.</w:t>
      </w:r>
    </w:p>
    <w:p w14:paraId="188F5A26" w14:textId="77777777" w:rsidR="0028476D" w:rsidRDefault="00000000">
      <w:pPr>
        <w:pStyle w:val="ListNumber"/>
      </w:pPr>
      <w:r>
        <w:t>Load and inspect the dataset.</w:t>
      </w:r>
    </w:p>
    <w:p w14:paraId="4E822391" w14:textId="77777777" w:rsidR="0028476D" w:rsidRDefault="00000000">
      <w:pPr>
        <w:pStyle w:val="ListNumber"/>
      </w:pPr>
      <w:r>
        <w:t>Perform preprocessing and exploratory analysis.</w:t>
      </w:r>
    </w:p>
    <w:p w14:paraId="719B619E" w14:textId="77777777" w:rsidR="0028476D" w:rsidRDefault="00000000">
      <w:pPr>
        <w:pStyle w:val="ListNumber"/>
      </w:pPr>
      <w:r>
        <w:t>Separate input features and target.</w:t>
      </w:r>
    </w:p>
    <w:p w14:paraId="70FCD279" w14:textId="77777777" w:rsidR="0028476D" w:rsidRDefault="00000000">
      <w:pPr>
        <w:pStyle w:val="ListNumber"/>
      </w:pPr>
      <w:r>
        <w:lastRenderedPageBreak/>
        <w:t>Create training and evaluation datasets.</w:t>
      </w:r>
    </w:p>
    <w:p w14:paraId="2E235156" w14:textId="77777777" w:rsidR="0028476D" w:rsidRDefault="00000000">
      <w:pPr>
        <w:pStyle w:val="ListNumber"/>
      </w:pPr>
      <w:r>
        <w:t>Train the XGBoost regression model.</w:t>
      </w:r>
    </w:p>
    <w:p w14:paraId="1BF420F1" w14:textId="77777777" w:rsidR="0028476D" w:rsidRDefault="00000000">
      <w:pPr>
        <w:pStyle w:val="ListNumber"/>
      </w:pPr>
      <w:r>
        <w:t>Tune important hyperparameters.</w:t>
      </w:r>
    </w:p>
    <w:p w14:paraId="7FA08913" w14:textId="77777777" w:rsidR="0028476D" w:rsidRDefault="00000000">
      <w:pPr>
        <w:pStyle w:val="ListNumber"/>
      </w:pPr>
      <w:r>
        <w:t>Evaluate using MAE, RMSE, and R².</w:t>
      </w:r>
    </w:p>
    <w:p w14:paraId="4CB7A1B3" w14:textId="77777777" w:rsidR="0028476D" w:rsidRDefault="00000000">
      <w:pPr>
        <w:pStyle w:val="ListNumber"/>
      </w:pPr>
      <w:r>
        <w:t>Save the trained model using Joblib.</w:t>
      </w:r>
    </w:p>
    <w:p w14:paraId="3BC33D59" w14:textId="77777777" w:rsidR="0028476D" w:rsidRDefault="00000000">
      <w:pPr>
        <w:pStyle w:val="ListNumber"/>
      </w:pPr>
      <w:r>
        <w:t>Integrate the model into Streamlit.</w:t>
      </w:r>
    </w:p>
    <w:p w14:paraId="4C1559B2" w14:textId="77777777" w:rsidR="0028476D" w:rsidRDefault="00000000">
      <w:pPr>
        <w:pStyle w:val="Heading1"/>
      </w:pPr>
      <w:r>
        <w:t>9. XGBoost Algorithm</w:t>
      </w:r>
    </w:p>
    <w:p w14:paraId="6A1EDDC0" w14:textId="77777777" w:rsidR="0028476D" w:rsidRDefault="00000000">
      <w:r>
        <w:t>XGBoost, or Extreme Gradient Boosting, is an ensemble learning algorithm based on decision trees. It builds trees sequentially, with later trees focusing on correcting errors made by earlier trees. The combined ensemble can model complex nonlinear relationships in structured data.</w:t>
      </w:r>
    </w:p>
    <w:p w14:paraId="3D2DF1A8" w14:textId="77777777" w:rsidR="0028476D" w:rsidRDefault="00000000">
      <w:pPr>
        <w:pStyle w:val="ListBullet"/>
      </w:pPr>
      <w:r>
        <w:t>Uses gradient boosting with decision trees.</w:t>
      </w:r>
    </w:p>
    <w:p w14:paraId="269C8AE1" w14:textId="77777777" w:rsidR="0028476D" w:rsidRDefault="00000000">
      <w:pPr>
        <w:pStyle w:val="ListBullet"/>
      </w:pPr>
      <w:r>
        <w:t>Builds multiple trees sequentially.</w:t>
      </w:r>
    </w:p>
    <w:p w14:paraId="5E88B333" w14:textId="77777777" w:rsidR="0028476D" w:rsidRDefault="00000000">
      <w:pPr>
        <w:pStyle w:val="ListBullet"/>
      </w:pPr>
      <w:r>
        <w:t>Learns from prediction errors of previous trees.</w:t>
      </w:r>
    </w:p>
    <w:p w14:paraId="3D4FA716" w14:textId="77777777" w:rsidR="0028476D" w:rsidRDefault="00000000">
      <w:pPr>
        <w:pStyle w:val="ListBullet"/>
      </w:pPr>
      <w:r>
        <w:t>Supports regression and classification tasks.</w:t>
      </w:r>
    </w:p>
    <w:p w14:paraId="33C9BEA0" w14:textId="77777777" w:rsidR="0028476D" w:rsidRDefault="00000000">
      <w:pPr>
        <w:pStyle w:val="ListBullet"/>
      </w:pPr>
      <w:r>
        <w:t>Provides controls for model complexity and regularization.</w:t>
      </w:r>
    </w:p>
    <w:p w14:paraId="5DA2CC7A" w14:textId="77777777" w:rsidR="0028476D" w:rsidRDefault="00000000">
      <w:pPr>
        <w:pStyle w:val="ListBullet"/>
      </w:pPr>
      <w:r>
        <w:t>Works effectively with structured/tabular datasets.</w:t>
      </w:r>
    </w:p>
    <w:p w14:paraId="498B41AE" w14:textId="77777777" w:rsidR="0028476D" w:rsidRDefault="00000000">
      <w:pPr>
        <w:pStyle w:val="Heading1"/>
      </w:pPr>
      <w:r>
        <w:t>10. Model Training</w:t>
      </w:r>
    </w:p>
    <w:p w14:paraId="7E63967C" w14:textId="77777777" w:rsidR="0028476D" w:rsidRDefault="00000000">
      <w:r>
        <w:t>The XGBoost regression model was trained using the selected admission features. Hyperparameter tuning was used to identify a suitable configuration.</w:t>
      </w:r>
    </w:p>
    <w:tbl>
      <w:tblPr>
        <w:tblStyle w:val="TableGrid"/>
        <w:tblW w:w="0" w:type="auto"/>
        <w:tblLook w:val="04A0" w:firstRow="1" w:lastRow="0" w:firstColumn="1" w:lastColumn="0" w:noHBand="0" w:noVBand="1"/>
      </w:tblPr>
      <w:tblGrid>
        <w:gridCol w:w="4968"/>
        <w:gridCol w:w="4968"/>
      </w:tblGrid>
      <w:tr w:rsidR="0028476D" w14:paraId="1A2C1784" w14:textId="77777777">
        <w:tc>
          <w:tcPr>
            <w:tcW w:w="4968" w:type="dxa"/>
          </w:tcPr>
          <w:p w14:paraId="4D9110ED" w14:textId="77777777" w:rsidR="0028476D" w:rsidRDefault="00000000">
            <w:r>
              <w:t>Parameter</w:t>
            </w:r>
          </w:p>
        </w:tc>
        <w:tc>
          <w:tcPr>
            <w:tcW w:w="4968" w:type="dxa"/>
          </w:tcPr>
          <w:p w14:paraId="514333EE" w14:textId="77777777" w:rsidR="0028476D" w:rsidRDefault="00000000">
            <w:r>
              <w:t>Value</w:t>
            </w:r>
          </w:p>
        </w:tc>
      </w:tr>
      <w:tr w:rsidR="0028476D" w14:paraId="47EBAD28" w14:textId="77777777">
        <w:tc>
          <w:tcPr>
            <w:tcW w:w="4968" w:type="dxa"/>
          </w:tcPr>
          <w:p w14:paraId="288EE591" w14:textId="77777777" w:rsidR="0028476D" w:rsidRDefault="00000000">
            <w:r>
              <w:t>Learning Rate</w:t>
            </w:r>
          </w:p>
        </w:tc>
        <w:tc>
          <w:tcPr>
            <w:tcW w:w="4968" w:type="dxa"/>
          </w:tcPr>
          <w:p w14:paraId="0D09B183" w14:textId="77777777" w:rsidR="0028476D" w:rsidRDefault="00000000">
            <w:r>
              <w:t>0.02</w:t>
            </w:r>
          </w:p>
        </w:tc>
      </w:tr>
      <w:tr w:rsidR="0028476D" w14:paraId="1C860BF2" w14:textId="77777777">
        <w:tc>
          <w:tcPr>
            <w:tcW w:w="4968" w:type="dxa"/>
          </w:tcPr>
          <w:p w14:paraId="375EA4B5" w14:textId="77777777" w:rsidR="0028476D" w:rsidRDefault="00000000">
            <w:r>
              <w:t>Max Depth</w:t>
            </w:r>
          </w:p>
        </w:tc>
        <w:tc>
          <w:tcPr>
            <w:tcW w:w="4968" w:type="dxa"/>
          </w:tcPr>
          <w:p w14:paraId="44E1910A" w14:textId="77777777" w:rsidR="0028476D" w:rsidRDefault="00000000">
            <w:r>
              <w:t>2</w:t>
            </w:r>
          </w:p>
        </w:tc>
      </w:tr>
      <w:tr w:rsidR="0028476D" w14:paraId="0C57C2C5" w14:textId="77777777">
        <w:tc>
          <w:tcPr>
            <w:tcW w:w="4968" w:type="dxa"/>
          </w:tcPr>
          <w:p w14:paraId="5D84F830" w14:textId="77777777" w:rsidR="0028476D" w:rsidRDefault="00000000">
            <w:r>
              <w:t>Number of Estimators</w:t>
            </w:r>
          </w:p>
        </w:tc>
        <w:tc>
          <w:tcPr>
            <w:tcW w:w="4968" w:type="dxa"/>
          </w:tcPr>
          <w:p w14:paraId="513228E5" w14:textId="77777777" w:rsidR="0028476D" w:rsidRDefault="00000000">
            <w:r>
              <w:t>300</w:t>
            </w:r>
          </w:p>
        </w:tc>
      </w:tr>
      <w:tr w:rsidR="0028476D" w14:paraId="3BF3C557" w14:textId="77777777">
        <w:tc>
          <w:tcPr>
            <w:tcW w:w="4968" w:type="dxa"/>
          </w:tcPr>
          <w:p w14:paraId="1DD7B06C" w14:textId="77777777" w:rsidR="0028476D" w:rsidRDefault="00000000">
            <w:r>
              <w:t>Subsample</w:t>
            </w:r>
          </w:p>
        </w:tc>
        <w:tc>
          <w:tcPr>
            <w:tcW w:w="4968" w:type="dxa"/>
          </w:tcPr>
          <w:p w14:paraId="7697E331" w14:textId="77777777" w:rsidR="0028476D" w:rsidRDefault="00000000">
            <w:r>
              <w:t>0.8</w:t>
            </w:r>
          </w:p>
        </w:tc>
      </w:tr>
      <w:tr w:rsidR="0028476D" w14:paraId="5894783E" w14:textId="77777777">
        <w:tc>
          <w:tcPr>
            <w:tcW w:w="4968" w:type="dxa"/>
          </w:tcPr>
          <w:p w14:paraId="11E65BDF" w14:textId="77777777" w:rsidR="0028476D" w:rsidRDefault="00000000">
            <w:r>
              <w:t>Colsample Bytree</w:t>
            </w:r>
          </w:p>
        </w:tc>
        <w:tc>
          <w:tcPr>
            <w:tcW w:w="4968" w:type="dxa"/>
          </w:tcPr>
          <w:p w14:paraId="4D5F3581" w14:textId="77777777" w:rsidR="0028476D" w:rsidRDefault="00000000">
            <w:r>
              <w:t>0.8</w:t>
            </w:r>
          </w:p>
        </w:tc>
      </w:tr>
    </w:tbl>
    <w:p w14:paraId="52D5CF52" w14:textId="77777777" w:rsidR="0028476D" w:rsidRDefault="0028476D"/>
    <w:p w14:paraId="6F7F4CBC" w14:textId="77777777" w:rsidR="0028476D" w:rsidRDefault="00000000">
      <w:r>
        <w:t>The trained model was saved as admission_xgboost_model.joblib and reused by the Streamlit application.</w:t>
      </w:r>
    </w:p>
    <w:p w14:paraId="01AFC13C" w14:textId="77777777" w:rsidR="0028476D" w:rsidRDefault="00000000">
      <w:pPr>
        <w:pStyle w:val="Heading1"/>
      </w:pPr>
      <w:r>
        <w:t>11. Model Evaluation</w:t>
      </w:r>
    </w:p>
    <w:p w14:paraId="4E94D4DE" w14:textId="77777777" w:rsidR="0028476D" w:rsidRDefault="00000000">
      <w:r>
        <w:t>The model was evaluated using Mean Absolute Error (MAE), Root Mean Squared Error (RMSE), and R² Score.</w:t>
      </w:r>
    </w:p>
    <w:tbl>
      <w:tblPr>
        <w:tblStyle w:val="TableGrid"/>
        <w:tblW w:w="0" w:type="auto"/>
        <w:tblLook w:val="04A0" w:firstRow="1" w:lastRow="0" w:firstColumn="1" w:lastColumn="0" w:noHBand="0" w:noVBand="1"/>
      </w:tblPr>
      <w:tblGrid>
        <w:gridCol w:w="3312"/>
        <w:gridCol w:w="3312"/>
        <w:gridCol w:w="3312"/>
      </w:tblGrid>
      <w:tr w:rsidR="0028476D" w14:paraId="2849E4C1" w14:textId="77777777">
        <w:tc>
          <w:tcPr>
            <w:tcW w:w="3312" w:type="dxa"/>
          </w:tcPr>
          <w:p w14:paraId="3EB719B9" w14:textId="77777777" w:rsidR="0028476D" w:rsidRDefault="00000000">
            <w:r>
              <w:t>Metric</w:t>
            </w:r>
          </w:p>
        </w:tc>
        <w:tc>
          <w:tcPr>
            <w:tcW w:w="3312" w:type="dxa"/>
          </w:tcPr>
          <w:p w14:paraId="1162AD38" w14:textId="77777777" w:rsidR="0028476D" w:rsidRDefault="00000000">
            <w:r>
              <w:t>Result</w:t>
            </w:r>
          </w:p>
        </w:tc>
        <w:tc>
          <w:tcPr>
            <w:tcW w:w="3312" w:type="dxa"/>
          </w:tcPr>
          <w:p w14:paraId="119BFD1C" w14:textId="77777777" w:rsidR="0028476D" w:rsidRDefault="00000000">
            <w:r>
              <w:t>Meaning</w:t>
            </w:r>
          </w:p>
        </w:tc>
      </w:tr>
      <w:tr w:rsidR="0028476D" w14:paraId="11D2FC27" w14:textId="77777777">
        <w:tc>
          <w:tcPr>
            <w:tcW w:w="3312" w:type="dxa"/>
          </w:tcPr>
          <w:p w14:paraId="35D981D4" w14:textId="77777777" w:rsidR="0028476D" w:rsidRDefault="00000000">
            <w:r>
              <w:t>MAE</w:t>
            </w:r>
          </w:p>
        </w:tc>
        <w:tc>
          <w:tcPr>
            <w:tcW w:w="3312" w:type="dxa"/>
          </w:tcPr>
          <w:p w14:paraId="745660F4" w14:textId="77777777" w:rsidR="0028476D" w:rsidRDefault="00000000">
            <w:r>
              <w:t>0.04315</w:t>
            </w:r>
          </w:p>
        </w:tc>
        <w:tc>
          <w:tcPr>
            <w:tcW w:w="3312" w:type="dxa"/>
          </w:tcPr>
          <w:p w14:paraId="30D260A9" w14:textId="77777777" w:rsidR="0028476D" w:rsidRDefault="00000000">
            <w:r>
              <w:t>Average absolute prediction error</w:t>
            </w:r>
          </w:p>
        </w:tc>
      </w:tr>
      <w:tr w:rsidR="0028476D" w14:paraId="1635708E" w14:textId="77777777">
        <w:tc>
          <w:tcPr>
            <w:tcW w:w="3312" w:type="dxa"/>
          </w:tcPr>
          <w:p w14:paraId="662025F4" w14:textId="77777777" w:rsidR="0028476D" w:rsidRDefault="00000000">
            <w:r>
              <w:t>RMSE</w:t>
            </w:r>
          </w:p>
        </w:tc>
        <w:tc>
          <w:tcPr>
            <w:tcW w:w="3312" w:type="dxa"/>
          </w:tcPr>
          <w:p w14:paraId="7A5CEDE9" w14:textId="77777777" w:rsidR="0028476D" w:rsidRDefault="00000000">
            <w:r>
              <w:t>0.06272</w:t>
            </w:r>
          </w:p>
        </w:tc>
        <w:tc>
          <w:tcPr>
            <w:tcW w:w="3312" w:type="dxa"/>
          </w:tcPr>
          <w:p w14:paraId="5A1FEF8A" w14:textId="77777777" w:rsidR="0028476D" w:rsidRDefault="00000000">
            <w:r>
              <w:t>Root mean squared prediction error</w:t>
            </w:r>
          </w:p>
        </w:tc>
      </w:tr>
      <w:tr w:rsidR="0028476D" w14:paraId="62100D41" w14:textId="77777777">
        <w:tc>
          <w:tcPr>
            <w:tcW w:w="3312" w:type="dxa"/>
          </w:tcPr>
          <w:p w14:paraId="1B2BAEE3" w14:textId="77777777" w:rsidR="0028476D" w:rsidRDefault="00000000">
            <w:r>
              <w:t>R² Score</w:t>
            </w:r>
          </w:p>
        </w:tc>
        <w:tc>
          <w:tcPr>
            <w:tcW w:w="3312" w:type="dxa"/>
          </w:tcPr>
          <w:p w14:paraId="75E0EFE3" w14:textId="77777777" w:rsidR="0028476D" w:rsidRDefault="00000000">
            <w:r>
              <w:t>0.80764</w:t>
            </w:r>
          </w:p>
        </w:tc>
        <w:tc>
          <w:tcPr>
            <w:tcW w:w="3312" w:type="dxa"/>
          </w:tcPr>
          <w:p w14:paraId="515FC4DC" w14:textId="77777777" w:rsidR="0028476D" w:rsidRDefault="00000000">
            <w:r>
              <w:t>Variation explained by the model</w:t>
            </w:r>
          </w:p>
        </w:tc>
      </w:tr>
    </w:tbl>
    <w:p w14:paraId="1CD94E95" w14:textId="77777777" w:rsidR="0028476D" w:rsidRDefault="0028476D"/>
    <w:p w14:paraId="57A8670B" w14:textId="77777777" w:rsidR="0028476D" w:rsidRDefault="00000000">
      <w:r>
        <w:t>The R² score of 0.80764 means the model explains approximately 80.76% of the variation in the target on the evaluation data. Since this is a regression task, R² should not be described as an accuracy percentage.</w:t>
      </w:r>
    </w:p>
    <w:p w14:paraId="728604AF" w14:textId="77777777" w:rsidR="0028476D" w:rsidRDefault="00000000">
      <w:pPr>
        <w:pStyle w:val="Heading1"/>
      </w:pPr>
      <w:r>
        <w:lastRenderedPageBreak/>
        <w:t>12. Results</w:t>
      </w:r>
    </w:p>
    <w:p w14:paraId="1A6E98CD" w14:textId="77777777" w:rsidR="0028476D" w:rsidRDefault="00000000">
      <w:r>
        <w:t>The final XGBoost model achieved an R² score of 0.80764, MAE of 0.04315, and RMSE of 0.06272 on the evaluation data. These results indicate that the model can provide useful estimated admission-chance predictions for profiles similar to those represented in the training data.</w:t>
      </w:r>
    </w:p>
    <w:p w14:paraId="1FE8A141" w14:textId="77777777" w:rsidR="0028476D" w:rsidRDefault="00000000">
      <w:r>
        <w:t>During Streamlit testing, the application successfully accepted student details and generated an estimated admission probability. One recorded test produced an estimated admission probability of 63.97%, displayed as a moderate predicted admission probability.</w:t>
      </w:r>
    </w:p>
    <w:p w14:paraId="3A7EF79B" w14:textId="77777777" w:rsidR="0028476D" w:rsidRDefault="00000000">
      <w:pPr>
        <w:pStyle w:val="Heading1"/>
      </w:pPr>
      <w:r>
        <w:t>13. Streamlit Deployment</w:t>
      </w:r>
    </w:p>
    <w:p w14:paraId="33EDC99B" w14:textId="77777777" w:rsidR="0028476D" w:rsidRDefault="00000000">
      <w:r>
        <w:t>The trained model was integrated into a Streamlit application. The application provides a simple interface where users can enter student information and request a prediction.</w:t>
      </w:r>
    </w:p>
    <w:p w14:paraId="445C000C" w14:textId="77777777" w:rsidR="0028476D" w:rsidRDefault="00000000">
      <w:pPr>
        <w:pStyle w:val="ListBullet"/>
      </w:pPr>
      <w:r>
        <w:t>GRE Score input</w:t>
      </w:r>
    </w:p>
    <w:p w14:paraId="187AA3CE" w14:textId="77777777" w:rsidR="0028476D" w:rsidRDefault="00000000">
      <w:pPr>
        <w:pStyle w:val="ListBullet"/>
      </w:pPr>
      <w:r>
        <w:t>TOEFL Score input</w:t>
      </w:r>
    </w:p>
    <w:p w14:paraId="33EAC857" w14:textId="77777777" w:rsidR="0028476D" w:rsidRDefault="00000000">
      <w:pPr>
        <w:pStyle w:val="ListBullet"/>
      </w:pPr>
      <w:r>
        <w:t>University Rating input</w:t>
      </w:r>
    </w:p>
    <w:p w14:paraId="5114756A" w14:textId="77777777" w:rsidR="0028476D" w:rsidRDefault="00000000">
      <w:pPr>
        <w:pStyle w:val="ListBullet"/>
      </w:pPr>
      <w:r>
        <w:t>SOP Rating input</w:t>
      </w:r>
    </w:p>
    <w:p w14:paraId="18E94C1C" w14:textId="77777777" w:rsidR="0028476D" w:rsidRDefault="00000000">
      <w:pPr>
        <w:pStyle w:val="ListBullet"/>
      </w:pPr>
      <w:r>
        <w:t>LOR Rating input</w:t>
      </w:r>
    </w:p>
    <w:p w14:paraId="49199787" w14:textId="77777777" w:rsidR="0028476D" w:rsidRDefault="00000000">
      <w:pPr>
        <w:pStyle w:val="ListBullet"/>
      </w:pPr>
      <w:r>
        <w:t>CGPA input</w:t>
      </w:r>
    </w:p>
    <w:p w14:paraId="75D6E936" w14:textId="77777777" w:rsidR="0028476D" w:rsidRDefault="00000000">
      <w:pPr>
        <w:pStyle w:val="ListBullet"/>
      </w:pPr>
      <w:r>
        <w:t>Research Experience selection</w:t>
      </w:r>
    </w:p>
    <w:p w14:paraId="50BDAE48" w14:textId="77777777" w:rsidR="0028476D" w:rsidRDefault="00000000">
      <w:pPr>
        <w:pStyle w:val="ListBullet"/>
      </w:pPr>
      <w:r>
        <w:t>Predict Admission Probability button</w:t>
      </w:r>
    </w:p>
    <w:p w14:paraId="17D3EF21" w14:textId="77777777" w:rsidR="0028476D" w:rsidRDefault="00000000">
      <w:pPr>
        <w:pStyle w:val="ListBullet"/>
      </w:pPr>
      <w:r>
        <w:t>Model performance display</w:t>
      </w:r>
    </w:p>
    <w:p w14:paraId="388978D7" w14:textId="77777777" w:rsidR="0028476D" w:rsidRDefault="00000000">
      <w:pPr>
        <w:pStyle w:val="ListBullet"/>
      </w:pPr>
      <w:r>
        <w:t>Estimated admission probability</w:t>
      </w:r>
    </w:p>
    <w:p w14:paraId="0CED9E42" w14:textId="77777777" w:rsidR="0028476D" w:rsidRDefault="00000000">
      <w:r>
        <w:t>The application loads the saved XGBoost model and generates predictions in real time.</w:t>
      </w:r>
    </w:p>
    <w:p w14:paraId="12DD0EC4" w14:textId="77777777" w:rsidR="0028476D" w:rsidRDefault="00000000">
      <w:pPr>
        <w:pStyle w:val="Heading1"/>
      </w:pPr>
      <w:r>
        <w:t>14. Screenshots</w:t>
      </w:r>
    </w:p>
    <w:p w14:paraId="458C1EF0" w14:textId="77777777" w:rsidR="0028476D" w:rsidRDefault="00000000">
      <w:pPr>
        <w:pStyle w:val="ListNumber"/>
      </w:pPr>
      <w:r>
        <w:t>Streamlit input interface showing Student Details.</w:t>
      </w:r>
    </w:p>
    <w:p w14:paraId="2B8BBDB2" w14:textId="77777777" w:rsidR="0028476D" w:rsidRDefault="00000000">
      <w:pPr>
        <w:pStyle w:val="ListNumber"/>
      </w:pPr>
      <w:r>
        <w:t>Streamlit prediction result showing the estimated admission probability.</w:t>
      </w:r>
    </w:p>
    <w:p w14:paraId="2AF92DB5" w14:textId="77777777" w:rsidR="0028476D" w:rsidRDefault="00000000">
      <w:pPr>
        <w:pStyle w:val="ListNumber"/>
      </w:pPr>
      <w:r>
        <w:t>EDA charts from the analysis.</w:t>
      </w:r>
    </w:p>
    <w:p w14:paraId="345B3CA4" w14:textId="77777777" w:rsidR="0028476D" w:rsidRDefault="00000000">
      <w:pPr>
        <w:pStyle w:val="ListNumber"/>
      </w:pPr>
      <w:r>
        <w:t>Actual vs Predicted plot.</w:t>
      </w:r>
    </w:p>
    <w:p w14:paraId="2B3228C9" w14:textId="77777777" w:rsidR="0028476D" w:rsidRDefault="00000000">
      <w:r>
        <w:t>Suggested caption: Figure 1. Streamlit interface showing a real-time admission prediction.</w:t>
      </w:r>
    </w:p>
    <w:p w14:paraId="3E536C41" w14:textId="77777777" w:rsidR="0028476D" w:rsidRDefault="00000000">
      <w:pPr>
        <w:pStyle w:val="Heading1"/>
      </w:pPr>
      <w:r>
        <w:t>15. Limitations</w:t>
      </w:r>
    </w:p>
    <w:p w14:paraId="216CCD29" w14:textId="77777777" w:rsidR="0028476D" w:rsidRDefault="00000000">
      <w:pPr>
        <w:pStyle w:val="ListBullet"/>
      </w:pPr>
      <w:r>
        <w:t>Prediction depends on the quality and characteristics of the training dataset.</w:t>
      </w:r>
    </w:p>
    <w:p w14:paraId="660765AD" w14:textId="77777777" w:rsidR="0028476D" w:rsidRDefault="00000000">
      <w:pPr>
        <w:pStyle w:val="ListBullet"/>
      </w:pPr>
      <w:r>
        <w:t>Only a limited set of admission-related features is used.</w:t>
      </w:r>
    </w:p>
    <w:p w14:paraId="44D47823" w14:textId="77777777" w:rsidR="0028476D" w:rsidRDefault="00000000">
      <w:pPr>
        <w:pStyle w:val="ListBullet"/>
      </w:pPr>
      <w:r>
        <w:t>Actual university decisions may consider additional factors.</w:t>
      </w:r>
    </w:p>
    <w:p w14:paraId="2611ABD6" w14:textId="77777777" w:rsidR="0028476D" w:rsidRDefault="00000000">
      <w:pPr>
        <w:pStyle w:val="ListBullet"/>
      </w:pPr>
      <w:r>
        <w:t>The model may not generalize equally to different universities or applicant populations.</w:t>
      </w:r>
    </w:p>
    <w:p w14:paraId="0EF9F169" w14:textId="77777777" w:rsidR="0028476D" w:rsidRDefault="00000000">
      <w:pPr>
        <w:pStyle w:val="ListBullet"/>
      </w:pPr>
      <w:r>
        <w:t>Predictions are estimates, not official admission decisions.</w:t>
      </w:r>
    </w:p>
    <w:p w14:paraId="25AEF342" w14:textId="77777777" w:rsidR="0028476D" w:rsidRDefault="00000000">
      <w:pPr>
        <w:pStyle w:val="Heading1"/>
      </w:pPr>
      <w:r>
        <w:t>16. Future Scope</w:t>
      </w:r>
    </w:p>
    <w:p w14:paraId="43B6E199" w14:textId="77777777" w:rsidR="0028476D" w:rsidRDefault="00000000">
      <w:pPr>
        <w:pStyle w:val="ListBullet"/>
      </w:pPr>
      <w:r>
        <w:t>Use larger and more diverse admission datasets.</w:t>
      </w:r>
    </w:p>
    <w:p w14:paraId="59F99461" w14:textId="77777777" w:rsidR="0028476D" w:rsidRDefault="00000000">
      <w:pPr>
        <w:pStyle w:val="ListBullet"/>
      </w:pPr>
      <w:r>
        <w:t>Add work experience, publications, internships, and university-specific factors.</w:t>
      </w:r>
    </w:p>
    <w:p w14:paraId="56BE395C" w14:textId="77777777" w:rsidR="0028476D" w:rsidRDefault="00000000">
      <w:pPr>
        <w:pStyle w:val="ListBullet"/>
      </w:pPr>
      <w:r>
        <w:t>Compare XGBoost with additional Machine Learning algorithms.</w:t>
      </w:r>
    </w:p>
    <w:p w14:paraId="5AAB5C61" w14:textId="77777777" w:rsidR="0028476D" w:rsidRDefault="00000000">
      <w:pPr>
        <w:pStyle w:val="ListBullet"/>
      </w:pPr>
      <w:r>
        <w:lastRenderedPageBreak/>
        <w:t>Perform further hyperparameter optimization.</w:t>
      </w:r>
    </w:p>
    <w:p w14:paraId="7B03ECE5" w14:textId="77777777" w:rsidR="0028476D" w:rsidRDefault="00000000">
      <w:pPr>
        <w:pStyle w:val="ListBullet"/>
      </w:pPr>
      <w:r>
        <w:t>Add model explainability using SHAP or similar techniques.</w:t>
      </w:r>
    </w:p>
    <w:p w14:paraId="60A41077" w14:textId="77777777" w:rsidR="0028476D" w:rsidRDefault="00000000">
      <w:pPr>
        <w:pStyle w:val="ListBullet"/>
      </w:pPr>
      <w:r>
        <w:t>Deploy the Streamlit application on a cloud platform.</w:t>
      </w:r>
    </w:p>
    <w:p w14:paraId="11188810" w14:textId="77777777" w:rsidR="0028476D" w:rsidRDefault="00000000">
      <w:pPr>
        <w:pStyle w:val="ListBullet"/>
      </w:pPr>
      <w:r>
        <w:t>Add prediction history and user-focused reporting.</w:t>
      </w:r>
    </w:p>
    <w:p w14:paraId="752897B0" w14:textId="77777777" w:rsidR="0028476D" w:rsidRDefault="00000000">
      <w:pPr>
        <w:pStyle w:val="ListBullet"/>
      </w:pPr>
      <w:r>
        <w:t>Retrain the model using updated admission data.</w:t>
      </w:r>
    </w:p>
    <w:p w14:paraId="31503EE3" w14:textId="77777777" w:rsidR="0028476D" w:rsidRDefault="00000000">
      <w:pPr>
        <w:pStyle w:val="Heading1"/>
      </w:pPr>
      <w:r>
        <w:t>17. Conclusion</w:t>
      </w:r>
    </w:p>
    <w:p w14:paraId="6E895F5B" w14:textId="77777777" w:rsidR="0028476D" w:rsidRDefault="00000000">
      <w:r>
        <w:t>This project developed an end-to-end Student Admission Prediction system using XGBoost Regression. The workflow covered data preprocessing, exploratory data analysis, model training, hyperparameter tuning, evaluation, model persistence, and Streamlit deployment. The final model achieved an R² score of 0.80764, MAE of 0.04315, and RMSE of 0.06272 on the evaluation data. The Streamlit application successfully generated real-time estimated admission probabilities from student inputs. Overall, the project demonstrates a practical application of Machine Learning, Python, XGBoost, and Streamlit to structured admission data.</w:t>
      </w:r>
    </w:p>
    <w:p w14:paraId="271C1E8C" w14:textId="77777777" w:rsidR="0028476D" w:rsidRDefault="00000000">
      <w:pPr>
        <w:pStyle w:val="Heading1"/>
      </w:pPr>
      <w:r>
        <w:t>18. References</w:t>
      </w:r>
    </w:p>
    <w:p w14:paraId="7CCC9754" w14:textId="77777777" w:rsidR="0028476D" w:rsidRDefault="00000000">
      <w:pPr>
        <w:pStyle w:val="ListBullet"/>
      </w:pPr>
      <w:r>
        <w:t>Graduate Admission dataset provided for the project.</w:t>
      </w:r>
    </w:p>
    <w:p w14:paraId="4FD673BE" w14:textId="77777777" w:rsidR="0028476D" w:rsidRDefault="00000000">
      <w:pPr>
        <w:pStyle w:val="ListBullet"/>
      </w:pPr>
      <w:r>
        <w:t>Python documentation.</w:t>
      </w:r>
    </w:p>
    <w:p w14:paraId="71230E2C" w14:textId="77777777" w:rsidR="0028476D" w:rsidRDefault="00000000">
      <w:pPr>
        <w:pStyle w:val="ListBullet"/>
      </w:pPr>
      <w:r>
        <w:t>Pandas documentation.</w:t>
      </w:r>
    </w:p>
    <w:p w14:paraId="68E39921" w14:textId="77777777" w:rsidR="0028476D" w:rsidRDefault="00000000">
      <w:pPr>
        <w:pStyle w:val="ListBullet"/>
      </w:pPr>
      <w:r>
        <w:t>NumPy documentation.</w:t>
      </w:r>
    </w:p>
    <w:p w14:paraId="7E767D99" w14:textId="77777777" w:rsidR="0028476D" w:rsidRDefault="00000000">
      <w:pPr>
        <w:pStyle w:val="ListBullet"/>
      </w:pPr>
      <w:r>
        <w:t>Scikit-learn documentation.</w:t>
      </w:r>
    </w:p>
    <w:p w14:paraId="22BD4507" w14:textId="77777777" w:rsidR="0028476D" w:rsidRDefault="00000000">
      <w:pPr>
        <w:pStyle w:val="ListBullet"/>
      </w:pPr>
      <w:r>
        <w:t>XGBoost documentation.</w:t>
      </w:r>
    </w:p>
    <w:p w14:paraId="520DED7E" w14:textId="77777777" w:rsidR="0028476D" w:rsidRDefault="00000000">
      <w:pPr>
        <w:pStyle w:val="ListBullet"/>
      </w:pPr>
      <w:r>
        <w:t>Streamlit documentation.</w:t>
      </w:r>
    </w:p>
    <w:p w14:paraId="7B5CCD57" w14:textId="77777777" w:rsidR="0028476D" w:rsidRDefault="00000000">
      <w:pPr>
        <w:pStyle w:val="ListBullet"/>
      </w:pPr>
      <w:r>
        <w:t>Chen, T. and Guestrin, C. — XGBoost: A Scalable Tree Boosting System.</w:t>
      </w:r>
    </w:p>
    <w:p w14:paraId="323E8941" w14:textId="77777777" w:rsidR="0028476D" w:rsidRDefault="00000000">
      <w:pPr>
        <w:pStyle w:val="Heading1"/>
      </w:pPr>
      <w:r>
        <w:t>19. Appendix — Project Structure</w:t>
      </w:r>
    </w:p>
    <w:p w14:paraId="242445D3" w14:textId="77777777" w:rsidR="0028476D" w:rsidRDefault="00000000">
      <w:r>
        <w:t>student_admission_prediction_xgboost_project/</w:t>
      </w:r>
      <w:r>
        <w:br/>
        <w:t>├── app.py</w:t>
      </w:r>
      <w:r>
        <w:br/>
        <w:t>├── README.md</w:t>
      </w:r>
      <w:r>
        <w:br/>
        <w:t>├── requirements.txt</w:t>
      </w:r>
      <w:r>
        <w:br/>
        <w:t>├── data/</w:t>
      </w:r>
      <w:r>
        <w:br/>
        <w:t>│   └── graduate_admission.csv</w:t>
      </w:r>
      <w:r>
        <w:br/>
        <w:t>├── models/</w:t>
      </w:r>
      <w:r>
        <w:br/>
        <w:t>│   ├── admission_xgboost_model.joblib</w:t>
      </w:r>
      <w:r>
        <w:br/>
        <w:t>│   ├── model_metadata.json</w:t>
      </w:r>
      <w:r>
        <w:br/>
        <w:t>│   └── metrics.json</w:t>
      </w:r>
      <w:r>
        <w:br/>
        <w:t>├── src/</w:t>
      </w:r>
      <w:r>
        <w:br/>
        <w:t>│   └── train_model.py</w:t>
      </w:r>
      <w:r>
        <w:br/>
        <w:t>└── assets/</w:t>
      </w:r>
      <w:r>
        <w:br/>
        <w:t xml:space="preserve">    └── actual_vs_predicted.png</w:t>
      </w:r>
    </w:p>
    <w:sectPr w:rsidR="0028476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5781693">
    <w:abstractNumId w:val="8"/>
  </w:num>
  <w:num w:numId="2" w16cid:durableId="1622611859">
    <w:abstractNumId w:val="6"/>
  </w:num>
  <w:num w:numId="3" w16cid:durableId="1122571408">
    <w:abstractNumId w:val="5"/>
  </w:num>
  <w:num w:numId="4" w16cid:durableId="401103815">
    <w:abstractNumId w:val="4"/>
  </w:num>
  <w:num w:numId="5" w16cid:durableId="1414281220">
    <w:abstractNumId w:val="7"/>
  </w:num>
  <w:num w:numId="6" w16cid:durableId="905920646">
    <w:abstractNumId w:val="3"/>
  </w:num>
  <w:num w:numId="7" w16cid:durableId="986477806">
    <w:abstractNumId w:val="2"/>
  </w:num>
  <w:num w:numId="8" w16cid:durableId="2025011459">
    <w:abstractNumId w:val="1"/>
  </w:num>
  <w:num w:numId="9" w16cid:durableId="941650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76D"/>
    <w:rsid w:val="0029639D"/>
    <w:rsid w:val="00326F90"/>
    <w:rsid w:val="003C3C2B"/>
    <w:rsid w:val="00AA1D8D"/>
    <w:rsid w:val="00B47730"/>
    <w:rsid w:val="00CB0664"/>
    <w:rsid w:val="00CE38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7A0EE"/>
  <w14:defaultImageDpi w14:val="300"/>
  <w15:docId w15:val="{3864E134-7810-4C5F-A22E-6796CD3F1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rekkala jahnavi</cp:lastModifiedBy>
  <cp:revision>2</cp:revision>
  <dcterms:created xsi:type="dcterms:W3CDTF">2013-12-23T23:15:00Z</dcterms:created>
  <dcterms:modified xsi:type="dcterms:W3CDTF">2026-09-15T15:48:00Z</dcterms:modified>
  <cp:category/>
</cp:coreProperties>
</file>