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EEBF7">
      <w:pPr>
        <w:rPr/>
      </w:pPr>
      <w:r>
        <w:rPr>
          <w:rFonts w:hint="default"/>
          <w:lang w:val="en-US" w:eastAsia="zh-CN"/>
        </w:rPr>
        <w:t>数据_人力域_机构说明文档</w:t>
      </w:r>
    </w:p>
    <w:p w14:paraId="569E6540">
      <w:pPr>
        <w:rPr/>
      </w:pPr>
      <w:r>
        <w:rPr>
          <w:rFonts w:hint="default"/>
          <w:lang w:val="en-US" w:eastAsia="zh-CN"/>
        </w:rPr>
        <w:t>创建时间：2024-07-01 16:23:46</w:t>
      </w:r>
    </w:p>
    <w:p w14:paraId="255829EB">
      <w:pPr>
        <w:rPr>
          <w:rFonts w:hint="default"/>
        </w:rPr>
      </w:pPr>
      <w:r>
        <w:rPr>
          <w:rFonts w:hint="default"/>
          <w:lang w:val="en-US" w:eastAsia="zh-CN"/>
        </w:rPr>
        <w:t>最后一次更新时间：2024-08-21 17:13:22</w:t>
      </w:r>
    </w:p>
    <w:p w14:paraId="15D47328">
      <w:pPr>
        <w:rPr/>
      </w:pPr>
      <w:r>
        <w:t>说明:</w:t>
      </w:r>
    </w:p>
    <w:p w14:paraId="73DB7468">
      <w:pPr>
        <w:rPr/>
      </w:pPr>
      <w:r>
        <w:rPr>
          <w:rFonts w:hint="default"/>
        </w:rPr>
        <w:t>人力域-机构</w:t>
      </w:r>
    </w:p>
    <w:p w14:paraId="29A29C1A">
      <w:pPr>
        <w:rPr/>
      </w:pPr>
      <w:r>
        <w:t>请求参数：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7"/>
        <w:gridCol w:w="1890"/>
        <w:gridCol w:w="1795"/>
      </w:tblGrid>
      <w:tr w14:paraId="7222A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9B16A4C">
            <w:pPr>
              <w:rPr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2DD3460">
            <w:pPr>
              <w:rPr/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1133560">
            <w:pPr>
              <w:rPr/>
            </w:pPr>
            <w:r>
              <w:rPr>
                <w:lang w:val="en-US" w:eastAsia="zh-CN"/>
              </w:rPr>
              <w:t>类型</w:t>
            </w:r>
          </w:p>
        </w:tc>
      </w:tr>
      <w:tr w14:paraId="7DCF3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180B147">
            <w:pPr>
              <w:rPr/>
            </w:pPr>
            <w:r>
              <w:rPr>
                <w:lang w:val="en-US" w:eastAsia="zh-CN"/>
              </w:rPr>
              <w:t>ORGAN_ID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FDCE0DB">
            <w:pPr>
              <w:rPr/>
            </w:pPr>
            <w:r>
              <w:rPr>
                <w:lang w:val="en-US" w:eastAsia="zh-CN"/>
              </w:rPr>
              <w:t>机构代码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E0BE3E4">
            <w:pPr>
              <w:rPr/>
            </w:pPr>
            <w:r>
              <w:rPr>
                <w:lang w:val="en-US" w:eastAsia="zh-CN"/>
              </w:rPr>
              <w:t>VARCHAR2(6)</w:t>
            </w:r>
          </w:p>
        </w:tc>
      </w:tr>
      <w:tr w14:paraId="69090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D0FD4BB">
            <w:pPr>
              <w:rPr/>
            </w:pPr>
            <w:r>
              <w:rPr>
                <w:lang w:val="en-US" w:eastAsia="zh-CN"/>
              </w:rPr>
              <w:t>ORGAN_CODE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73A2B27">
            <w:pPr>
              <w:rPr/>
            </w:pPr>
            <w:r>
              <w:rPr>
                <w:lang w:val="en-US" w:eastAsia="zh-CN"/>
              </w:rPr>
              <w:t>机构层级代码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30F24D7">
            <w:pPr>
              <w:rPr/>
            </w:pPr>
            <w:r>
              <w:rPr>
                <w:lang w:val="en-US" w:eastAsia="zh-CN"/>
              </w:rPr>
              <w:t>VARCHAR2(30)</w:t>
            </w:r>
          </w:p>
        </w:tc>
      </w:tr>
      <w:tr w14:paraId="79CD8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F736515">
            <w:pPr>
              <w:rPr/>
            </w:pPr>
            <w:r>
              <w:rPr>
                <w:lang w:val="en-US" w:eastAsia="zh-CN"/>
              </w:rPr>
              <w:t>ORGAN_NAME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66030BF">
            <w:pPr>
              <w:rPr/>
            </w:pPr>
            <w:r>
              <w:rPr>
                <w:lang w:val="en-US" w:eastAsia="zh-CN"/>
              </w:rPr>
              <w:t>机构名称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8D7DB92">
            <w:pPr>
              <w:rPr/>
            </w:pPr>
            <w:r>
              <w:rPr>
                <w:lang w:val="en-US" w:eastAsia="zh-CN"/>
              </w:rPr>
              <w:t>VARCHAR2(80)</w:t>
            </w:r>
          </w:p>
        </w:tc>
      </w:tr>
      <w:tr w14:paraId="4E76F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2526DA3">
            <w:pPr>
              <w:rPr/>
            </w:pPr>
            <w:r>
              <w:rPr>
                <w:lang w:val="en-US" w:eastAsia="zh-CN"/>
              </w:rPr>
              <w:t>LAYER_CODE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D065620">
            <w:pPr>
              <w:rPr/>
            </w:pPr>
            <w:r>
              <w:rPr>
                <w:lang w:val="en-US" w:eastAsia="zh-CN"/>
              </w:rPr>
              <w:t>层级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97D3095">
            <w:pPr>
              <w:rPr/>
            </w:pPr>
            <w:r>
              <w:rPr>
                <w:lang w:val="en-US" w:eastAsia="zh-CN"/>
              </w:rPr>
              <w:t>VARCHAR2(10)</w:t>
            </w:r>
          </w:p>
        </w:tc>
      </w:tr>
      <w:tr w14:paraId="41D48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D428110">
            <w:pPr>
              <w:rPr/>
            </w:pPr>
            <w:r>
              <w:rPr>
                <w:lang w:val="en-US" w:eastAsia="zh-CN"/>
              </w:rPr>
              <w:t>SUPERIOR_ORGAN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7A942D2">
            <w:pPr>
              <w:rPr/>
            </w:pPr>
            <w:r>
              <w:rPr>
                <w:lang w:val="en-US" w:eastAsia="zh-CN"/>
              </w:rPr>
              <w:t>上一级机构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C896BB5">
            <w:pPr>
              <w:rPr/>
            </w:pPr>
            <w:r>
              <w:rPr>
                <w:lang w:val="en-US" w:eastAsia="zh-CN"/>
              </w:rPr>
              <w:t>VARCHAR2(6)</w:t>
            </w:r>
          </w:p>
        </w:tc>
      </w:tr>
      <w:tr w14:paraId="18FFE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B80C053">
            <w:pPr>
              <w:rPr/>
            </w:pPr>
            <w:r>
              <w:rPr>
                <w:lang w:val="en-US" w:eastAsia="zh-CN"/>
              </w:rPr>
              <w:t>MANAGE_ORGAN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900E0B8">
            <w:pPr>
              <w:rPr/>
            </w:pPr>
            <w:r>
              <w:rPr>
                <w:lang w:val="en-US" w:eastAsia="zh-CN"/>
              </w:rPr>
              <w:t>所属部门级机构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B8EFFF0">
            <w:pPr>
              <w:rPr/>
            </w:pPr>
            <w:r>
              <w:rPr>
                <w:lang w:val="en-US" w:eastAsia="zh-CN"/>
              </w:rPr>
              <w:t>VARCHAR2(6)</w:t>
            </w:r>
          </w:p>
        </w:tc>
      </w:tr>
      <w:tr w14:paraId="10646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5F8B17F">
            <w:pPr>
              <w:rPr/>
            </w:pPr>
            <w:r>
              <w:rPr>
                <w:lang w:val="en-US" w:eastAsia="zh-CN"/>
              </w:rPr>
              <w:t>FULL_PATH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D4B9C21">
            <w:pPr>
              <w:rPr/>
            </w:pPr>
            <w:r>
              <w:rPr>
                <w:lang w:val="en-US" w:eastAsia="zh-CN"/>
              </w:rPr>
              <w:t>机构全称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FC9CB12">
            <w:pPr>
              <w:rPr/>
            </w:pPr>
            <w:r>
              <w:rPr>
                <w:lang w:val="en-US" w:eastAsia="zh-CN"/>
              </w:rPr>
              <w:t>VARCHAR2(400)</w:t>
            </w:r>
          </w:p>
        </w:tc>
      </w:tr>
      <w:tr w14:paraId="0D4A4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EC57893">
            <w:pPr>
              <w:rPr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41BC92C">
            <w:pPr>
              <w:rPr/>
            </w:pPr>
            <w:r>
              <w:rPr>
                <w:lang w:val="en-US" w:eastAsia="zh-CN"/>
              </w:rPr>
              <w:t>状态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B39D488">
            <w:pPr>
              <w:rPr/>
            </w:pPr>
            <w:r>
              <w:rPr>
                <w:lang w:val="en-US" w:eastAsia="zh-CN"/>
              </w:rPr>
              <w:t>CHAR(1)</w:t>
            </w:r>
          </w:p>
        </w:tc>
      </w:tr>
      <w:tr w14:paraId="51767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9F4EC66">
            <w:pPr>
              <w:rPr/>
            </w:pPr>
            <w:r>
              <w:rPr>
                <w:lang w:val="en-US" w:eastAsia="zh-CN"/>
              </w:rPr>
              <w:t>VIRTUAL_FLAG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B90A1CA">
            <w:pPr>
              <w:rPr/>
            </w:pPr>
            <w:r>
              <w:rPr>
                <w:lang w:val="en-US" w:eastAsia="zh-CN"/>
              </w:rPr>
              <w:t>是否虚拟机构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1C1401F">
            <w:pPr>
              <w:rPr/>
            </w:pPr>
            <w:r>
              <w:rPr>
                <w:lang w:val="en-US" w:eastAsia="zh-CN"/>
              </w:rPr>
              <w:t>CHAR(1)</w:t>
            </w:r>
          </w:p>
        </w:tc>
      </w:tr>
      <w:tr w14:paraId="3DBEB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79A76AC">
            <w:pPr>
              <w:rPr/>
            </w:pPr>
            <w:r>
              <w:rPr>
                <w:lang w:val="en-US" w:eastAsia="zh-CN"/>
              </w:rPr>
              <w:t>CHANGED_DATE_START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37C55EC">
            <w:pPr>
              <w:rPr/>
            </w:pPr>
            <w:r>
              <w:rPr>
                <w:lang w:val="en-US" w:eastAsia="zh-CN"/>
              </w:rPr>
              <w:t>修改时间开始点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A5384F3">
            <w:pPr>
              <w:rPr/>
            </w:pPr>
            <w:r>
              <w:rPr>
                <w:lang w:val="en-US" w:eastAsia="zh-CN"/>
              </w:rPr>
              <w:t>DATE</w:t>
            </w:r>
          </w:p>
        </w:tc>
      </w:tr>
      <w:tr w14:paraId="64CEE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8C2DE43">
            <w:pPr>
              <w:rPr/>
            </w:pPr>
            <w:r>
              <w:rPr>
                <w:lang w:val="en-US" w:eastAsia="zh-CN"/>
              </w:rPr>
              <w:t>CHANGED_DATE_END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1CD36A9">
            <w:pPr>
              <w:rPr/>
            </w:pPr>
            <w:r>
              <w:rPr>
                <w:lang w:val="en-US" w:eastAsia="zh-CN"/>
              </w:rPr>
              <w:t>修改时间结束点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5349027">
            <w:pPr>
              <w:rPr/>
            </w:pPr>
            <w:r>
              <w:rPr>
                <w:lang w:val="en-US" w:eastAsia="zh-CN"/>
              </w:rPr>
              <w:t>DATE</w:t>
            </w:r>
          </w:p>
        </w:tc>
      </w:tr>
      <w:tr w14:paraId="6B005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BB0A1A5">
            <w:pPr>
              <w:rPr/>
            </w:pPr>
            <w:r>
              <w:rPr>
                <w:lang w:val="en-US" w:eastAsia="zh-CN"/>
              </w:rPr>
              <w:t>page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F413A48">
            <w:pPr>
              <w:rPr/>
            </w:pPr>
            <w:r>
              <w:rPr>
                <w:lang w:val="en-US" w:eastAsia="zh-CN"/>
              </w:rPr>
              <w:t>页码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FB807F9">
            <w:pPr>
              <w:rPr/>
            </w:pPr>
            <w:r>
              <w:rPr>
                <w:lang w:val="en-US" w:eastAsia="zh-CN"/>
              </w:rPr>
              <w:t>INT</w:t>
            </w:r>
          </w:p>
        </w:tc>
      </w:tr>
      <w:tr w14:paraId="5D774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1E95A6F">
            <w:pPr>
              <w:rPr/>
            </w:pPr>
            <w:r>
              <w:rPr>
                <w:lang w:val="en-US" w:eastAsia="zh-CN"/>
              </w:rPr>
              <w:t>pageSize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9F4D09B">
            <w:pPr>
              <w:rPr/>
            </w:pPr>
            <w:r>
              <w:rPr>
                <w:lang w:val="en-US" w:eastAsia="zh-CN"/>
              </w:rPr>
              <w:t>每页条数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DE61A4B">
            <w:pPr>
              <w:rPr/>
            </w:pPr>
            <w:r>
              <w:rPr>
                <w:lang w:val="en-US" w:eastAsia="zh-CN"/>
              </w:rPr>
              <w:t>INT</w:t>
            </w:r>
          </w:p>
        </w:tc>
      </w:tr>
    </w:tbl>
    <w:p w14:paraId="1AA27E93">
      <w:pPr>
        <w:rPr>
          <w:rFonts w:hint="default"/>
        </w:rPr>
      </w:pPr>
      <w:r>
        <w:rPr>
          <w:rFonts w:hint="default"/>
          <w:lang w:val="en-US" w:eastAsia="zh-CN"/>
        </w:rPr>
        <w:t>json复制代码</w:t>
      </w:r>
    </w:p>
    <w:p w14:paraId="6F9F25F8">
      <w:pPr>
        <w:rPr>
          <w:rFonts w:hint="default"/>
        </w:rPr>
      </w:pPr>
      <w:r>
        <w:rPr>
          <w:rFonts w:hint="default"/>
        </w:rPr>
        <w:t>{</w:t>
      </w:r>
    </w:p>
    <w:p w14:paraId="63F7CCB0">
      <w:pPr>
        <w:rPr>
          <w:rFonts w:hint="default"/>
        </w:rPr>
      </w:pPr>
      <w:r>
        <w:rPr>
          <w:rFonts w:hint="default"/>
        </w:rPr>
        <w:t xml:space="preserve">  "VIRTUAL_FLAG": "",</w:t>
      </w:r>
    </w:p>
    <w:p w14:paraId="4DC17996">
      <w:pPr>
        <w:rPr>
          <w:rFonts w:hint="default"/>
        </w:rPr>
      </w:pPr>
      <w:r>
        <w:rPr>
          <w:rFonts w:hint="default"/>
        </w:rPr>
        <w:t xml:space="preserve">  "ORGAN_CODE": "",</w:t>
      </w:r>
    </w:p>
    <w:p w14:paraId="76D2EFA9">
      <w:pPr>
        <w:rPr>
          <w:rFonts w:hint="default"/>
        </w:rPr>
      </w:pPr>
      <w:r>
        <w:rPr>
          <w:rFonts w:hint="default"/>
        </w:rPr>
        <w:t xml:space="preserve">  "MANAGE_ORGAN": "",</w:t>
      </w:r>
    </w:p>
    <w:p w14:paraId="7EFD8866">
      <w:pPr>
        <w:rPr>
          <w:rFonts w:hint="default"/>
        </w:rPr>
      </w:pPr>
      <w:r>
        <w:rPr>
          <w:rFonts w:hint="default"/>
        </w:rPr>
        <w:t xml:space="preserve">  "pageSize": "20",</w:t>
      </w:r>
    </w:p>
    <w:p w14:paraId="45EEC779">
      <w:pPr>
        <w:rPr>
          <w:rFonts w:hint="default"/>
        </w:rPr>
      </w:pPr>
      <w:r>
        <w:rPr>
          <w:rFonts w:hint="default"/>
        </w:rPr>
        <w:t xml:space="preserve">  "ORGAN_NAME": "",</w:t>
      </w:r>
    </w:p>
    <w:p w14:paraId="2B070530">
      <w:pPr>
        <w:rPr>
          <w:rFonts w:hint="default"/>
        </w:rPr>
      </w:pPr>
      <w:r>
        <w:rPr>
          <w:rFonts w:hint="default"/>
        </w:rPr>
        <w:t xml:space="preserve">  "SUPERIOR_ORGAN": "",</w:t>
      </w:r>
    </w:p>
    <w:p w14:paraId="431C2460">
      <w:pPr>
        <w:rPr>
          <w:rFonts w:hint="default"/>
        </w:rPr>
      </w:pPr>
      <w:r>
        <w:rPr>
          <w:rFonts w:hint="default"/>
        </w:rPr>
        <w:t xml:space="preserve">  "FULL_PATH": "",</w:t>
      </w:r>
    </w:p>
    <w:p w14:paraId="6558555A">
      <w:pPr>
        <w:rPr>
          <w:rFonts w:hint="default"/>
        </w:rPr>
      </w:pPr>
      <w:r>
        <w:rPr>
          <w:rFonts w:hint="default"/>
        </w:rPr>
        <w:t xml:space="preserve">  "CHANGED_DATE_END": "",</w:t>
      </w:r>
    </w:p>
    <w:p w14:paraId="3B7C5E3F">
      <w:pPr>
        <w:rPr>
          <w:rFonts w:hint="default"/>
        </w:rPr>
      </w:pPr>
      <w:r>
        <w:rPr>
          <w:rFonts w:hint="default"/>
        </w:rPr>
        <w:t xml:space="preserve">  "STATUS": "",</w:t>
      </w:r>
    </w:p>
    <w:p w14:paraId="75B78036">
      <w:pPr>
        <w:rPr>
          <w:rFonts w:hint="default"/>
        </w:rPr>
      </w:pPr>
      <w:r>
        <w:rPr>
          <w:rFonts w:hint="default"/>
        </w:rPr>
        <w:t xml:space="preserve">  "ORGAN_ID": "",</w:t>
      </w:r>
    </w:p>
    <w:p w14:paraId="4CCFAEA2">
      <w:pPr>
        <w:rPr>
          <w:rFonts w:hint="default"/>
        </w:rPr>
      </w:pPr>
      <w:r>
        <w:rPr>
          <w:rFonts w:hint="default"/>
        </w:rPr>
        <w:t xml:space="preserve">  "LAYER_CODE": "",</w:t>
      </w:r>
    </w:p>
    <w:p w14:paraId="49356938">
      <w:pPr>
        <w:rPr>
          <w:rFonts w:hint="default"/>
        </w:rPr>
      </w:pPr>
      <w:r>
        <w:rPr>
          <w:rFonts w:hint="default"/>
        </w:rPr>
        <w:t xml:space="preserve">  "page": "1",</w:t>
      </w:r>
    </w:p>
    <w:p w14:paraId="2246FD32">
      <w:pPr>
        <w:rPr>
          <w:rFonts w:hint="default"/>
        </w:rPr>
      </w:pPr>
      <w:r>
        <w:rPr>
          <w:rFonts w:hint="default"/>
        </w:rPr>
        <w:t xml:space="preserve">  "CHANGED_DATE_START": ""}</w:t>
      </w:r>
    </w:p>
    <w:p w14:paraId="7B96547C">
      <w:pPr>
        <w:rPr/>
      </w:pPr>
      <w:r>
        <w:t>返回结果：</w:t>
      </w:r>
    </w:p>
    <w:p w14:paraId="23F5D669">
      <w:pPr>
        <w:rPr/>
      </w:pPr>
      <w:r>
        <w:rPr>
          <w:rFonts w:hint="default"/>
        </w:rPr>
        <w:t>数据仅供参考，非真实数据。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  <w:gridCol w:w="1890"/>
        <w:gridCol w:w="1795"/>
      </w:tblGrid>
      <w:tr w14:paraId="59B9C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5C36B4F">
            <w:pPr>
              <w:rPr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4F0A017">
            <w:pPr>
              <w:rPr/>
            </w:pPr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774D6B6">
            <w:pPr>
              <w:rPr/>
            </w:pPr>
            <w:r>
              <w:rPr>
                <w:lang w:val="en-US" w:eastAsia="zh-CN"/>
              </w:rPr>
              <w:t>类型</w:t>
            </w:r>
          </w:p>
        </w:tc>
      </w:tr>
      <w:tr w14:paraId="1383B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686D65A">
            <w:pPr>
              <w:rPr/>
            </w:pPr>
            <w:r>
              <w:rPr>
                <w:lang w:val="en-US" w:eastAsia="zh-CN"/>
              </w:rPr>
              <w:t>ORGAN_ID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9512681">
            <w:pPr>
              <w:rPr/>
            </w:pPr>
            <w:r>
              <w:rPr>
                <w:lang w:val="en-US" w:eastAsia="zh-CN"/>
              </w:rPr>
              <w:t>机构代码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36333CA">
            <w:pPr>
              <w:rPr/>
            </w:pPr>
            <w:r>
              <w:rPr>
                <w:lang w:val="en-US" w:eastAsia="zh-CN"/>
              </w:rPr>
              <w:t>VARCHAR2(6)</w:t>
            </w:r>
          </w:p>
        </w:tc>
      </w:tr>
      <w:tr w14:paraId="22739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7A07D17">
            <w:pPr>
              <w:rPr/>
            </w:pPr>
            <w:r>
              <w:rPr>
                <w:lang w:val="en-US" w:eastAsia="zh-CN"/>
              </w:rPr>
              <w:t>ORGAN_CODE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3C93B3A">
            <w:pPr>
              <w:rPr/>
            </w:pPr>
            <w:r>
              <w:rPr>
                <w:lang w:val="en-US" w:eastAsia="zh-CN"/>
              </w:rPr>
              <w:t>机构层级代码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4C04880">
            <w:pPr>
              <w:rPr/>
            </w:pPr>
            <w:r>
              <w:rPr>
                <w:lang w:val="en-US" w:eastAsia="zh-CN"/>
              </w:rPr>
              <w:t>VARCHAR2(30)</w:t>
            </w:r>
          </w:p>
        </w:tc>
      </w:tr>
      <w:tr w14:paraId="1ACF2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B0B916F">
            <w:pPr>
              <w:rPr/>
            </w:pPr>
            <w:r>
              <w:rPr>
                <w:lang w:val="en-US" w:eastAsia="zh-CN"/>
              </w:rPr>
              <w:t>ORGAN_NAME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07570A9">
            <w:pPr>
              <w:rPr/>
            </w:pPr>
            <w:r>
              <w:rPr>
                <w:lang w:val="en-US" w:eastAsia="zh-CN"/>
              </w:rPr>
              <w:t>机构名称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26B7B69">
            <w:pPr>
              <w:rPr/>
            </w:pPr>
            <w:r>
              <w:rPr>
                <w:lang w:val="en-US" w:eastAsia="zh-CN"/>
              </w:rPr>
              <w:t>VARCHAR2(80)</w:t>
            </w:r>
          </w:p>
        </w:tc>
      </w:tr>
      <w:tr w14:paraId="6FD3D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F77C4CB">
            <w:pPr>
              <w:rPr/>
            </w:pPr>
            <w:r>
              <w:rPr>
                <w:lang w:val="en-US" w:eastAsia="zh-CN"/>
              </w:rPr>
              <w:t>LAYER_CODE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C9D60C6">
            <w:pPr>
              <w:rPr/>
            </w:pPr>
            <w:r>
              <w:rPr>
                <w:lang w:val="en-US" w:eastAsia="zh-CN"/>
              </w:rPr>
              <w:t>层级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2BA4A6E">
            <w:pPr>
              <w:rPr/>
            </w:pPr>
            <w:r>
              <w:rPr>
                <w:lang w:val="en-US" w:eastAsia="zh-CN"/>
              </w:rPr>
              <w:t>VARCHAR2(10)</w:t>
            </w:r>
          </w:p>
        </w:tc>
      </w:tr>
      <w:tr w14:paraId="0C82A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CAD80BB">
            <w:pPr>
              <w:rPr/>
            </w:pPr>
            <w:r>
              <w:rPr>
                <w:lang w:val="en-US" w:eastAsia="zh-CN"/>
              </w:rPr>
              <w:t>SUPERIOR_ORGAN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D72E871">
            <w:pPr>
              <w:rPr/>
            </w:pPr>
            <w:r>
              <w:rPr>
                <w:lang w:val="en-US" w:eastAsia="zh-CN"/>
              </w:rPr>
              <w:t>上一级机构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28764C4">
            <w:pPr>
              <w:rPr/>
            </w:pPr>
            <w:r>
              <w:rPr>
                <w:lang w:val="en-US" w:eastAsia="zh-CN"/>
              </w:rPr>
              <w:t>VARCHAR2(6)</w:t>
            </w:r>
          </w:p>
        </w:tc>
      </w:tr>
      <w:tr w14:paraId="7382F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611AEAC">
            <w:pPr>
              <w:rPr/>
            </w:pPr>
            <w:r>
              <w:rPr>
                <w:lang w:val="en-US" w:eastAsia="zh-CN"/>
              </w:rPr>
              <w:t>MANAGE_ORGAN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E69A5D5">
            <w:pPr>
              <w:rPr/>
            </w:pPr>
            <w:r>
              <w:rPr>
                <w:lang w:val="en-US" w:eastAsia="zh-CN"/>
              </w:rPr>
              <w:t>所属部门级机构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C9C1C65">
            <w:pPr>
              <w:rPr/>
            </w:pPr>
            <w:r>
              <w:rPr>
                <w:lang w:val="en-US" w:eastAsia="zh-CN"/>
              </w:rPr>
              <w:t>VARCHAR2(6)</w:t>
            </w:r>
          </w:p>
        </w:tc>
      </w:tr>
      <w:tr w14:paraId="568D9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3AA8B6BC">
            <w:pPr>
              <w:rPr/>
            </w:pPr>
            <w:r>
              <w:rPr>
                <w:lang w:val="en-US" w:eastAsia="zh-CN"/>
              </w:rPr>
              <w:t>NAME_JP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8651270">
            <w:pPr>
              <w:rPr/>
            </w:pPr>
            <w:r>
              <w:rPr>
                <w:lang w:val="en-US" w:eastAsia="zh-CN"/>
              </w:rPr>
              <w:t>名称简拼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0193C0F">
            <w:pPr>
              <w:rPr/>
            </w:pPr>
            <w:r>
              <w:rPr>
                <w:lang w:val="en-US" w:eastAsia="zh-CN"/>
              </w:rPr>
              <w:t>VARCHAR2(16)</w:t>
            </w:r>
          </w:p>
        </w:tc>
      </w:tr>
      <w:tr w14:paraId="3BA28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A9F3CCF">
            <w:pPr>
              <w:rPr/>
            </w:pPr>
            <w:r>
              <w:rPr>
                <w:lang w:val="en-US" w:eastAsia="zh-CN"/>
              </w:rPr>
              <w:t>SORT_NO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69BD6E9">
            <w:pPr>
              <w:rPr/>
            </w:pPr>
            <w:r>
              <w:rPr>
                <w:lang w:val="en-US" w:eastAsia="zh-CN"/>
              </w:rPr>
              <w:t>机构排序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1FDEC52E">
            <w:pPr>
              <w:rPr/>
            </w:pPr>
            <w:r>
              <w:rPr>
                <w:lang w:val="en-US" w:eastAsia="zh-CN"/>
              </w:rPr>
              <w:t>VARCHAR2(4)</w:t>
            </w:r>
          </w:p>
        </w:tc>
      </w:tr>
      <w:tr w14:paraId="71E8A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15C17AB">
            <w:pPr>
              <w:rPr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D0DED06">
            <w:pPr>
              <w:rPr/>
            </w:pPr>
            <w:r>
              <w:rPr>
                <w:lang w:val="en-US" w:eastAsia="zh-CN"/>
              </w:rPr>
              <w:t>状态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35E1D7B">
            <w:pPr>
              <w:rPr/>
            </w:pPr>
            <w:r>
              <w:rPr>
                <w:lang w:val="en-US" w:eastAsia="zh-CN"/>
              </w:rPr>
              <w:t>CHAR(1)</w:t>
            </w:r>
          </w:p>
        </w:tc>
      </w:tr>
      <w:tr w14:paraId="10F73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2BFD441">
            <w:pPr>
              <w:rPr/>
            </w:pPr>
            <w:r>
              <w:rPr>
                <w:lang w:val="en-US" w:eastAsia="zh-CN"/>
              </w:rPr>
              <w:t>CHANGED_DATE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132DE0B">
            <w:pPr>
              <w:rPr/>
            </w:pPr>
            <w:r>
              <w:rPr>
                <w:lang w:val="en-US" w:eastAsia="zh-CN"/>
              </w:rPr>
              <w:t>修改日期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D75DCE9">
            <w:pPr>
              <w:rPr/>
            </w:pPr>
            <w:r>
              <w:rPr>
                <w:lang w:val="en-US" w:eastAsia="zh-CN"/>
              </w:rPr>
              <w:t>DATE</w:t>
            </w:r>
          </w:p>
        </w:tc>
      </w:tr>
      <w:tr w14:paraId="387B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1B4B8F7">
            <w:pPr>
              <w:rPr/>
            </w:pPr>
            <w:r>
              <w:rPr>
                <w:lang w:val="en-US" w:eastAsia="zh-CN"/>
              </w:rPr>
              <w:t>VIRTUAL_FLAG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57161C58">
            <w:pPr>
              <w:rPr/>
            </w:pPr>
            <w:r>
              <w:rPr>
                <w:lang w:val="en-US" w:eastAsia="zh-CN"/>
              </w:rPr>
              <w:t>是否虚拟机构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238E2F3">
            <w:pPr>
              <w:rPr/>
            </w:pPr>
            <w:r>
              <w:rPr>
                <w:lang w:val="en-US" w:eastAsia="zh-CN"/>
              </w:rPr>
              <w:t>CHAR(1)</w:t>
            </w:r>
          </w:p>
        </w:tc>
      </w:tr>
      <w:tr w14:paraId="1F8CE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71FAAE27">
            <w:pPr>
              <w:rPr/>
            </w:pPr>
            <w:r>
              <w:rPr>
                <w:lang w:val="en-US" w:eastAsia="zh-CN"/>
              </w:rPr>
              <w:t>FULL_PATH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4E489E13">
            <w:pPr>
              <w:rPr/>
            </w:pPr>
            <w:r>
              <w:rPr>
                <w:lang w:val="en-US" w:eastAsia="zh-CN"/>
              </w:rPr>
              <w:t>机构全称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01170CE">
            <w:pPr>
              <w:rPr/>
            </w:pPr>
            <w:r>
              <w:rPr>
                <w:lang w:val="en-US" w:eastAsia="zh-CN"/>
              </w:rPr>
              <w:t>VARCHAR2(400)</w:t>
            </w:r>
          </w:p>
        </w:tc>
      </w:tr>
      <w:tr w14:paraId="4E84A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67A4F960">
            <w:pPr>
              <w:rPr/>
            </w:pPr>
            <w:r>
              <w:rPr>
                <w:lang w:val="en-US" w:eastAsia="zh-CN"/>
              </w:rPr>
              <w:t>SYS_ORGAN_CODE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054C12D8">
            <w:pPr>
              <w:rPr/>
            </w:pPr>
            <w:r>
              <w:rPr>
                <w:lang w:val="en-US" w:eastAsia="zh-CN"/>
              </w:rPr>
              <w:t>机构排序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 w14:paraId="205CC988">
            <w:pPr>
              <w:rPr/>
            </w:pPr>
            <w:r>
              <w:rPr>
                <w:lang w:val="en-US" w:eastAsia="zh-CN"/>
              </w:rPr>
              <w:t>VARCHAR2(200)</w:t>
            </w:r>
          </w:p>
        </w:tc>
      </w:tr>
    </w:tbl>
    <w:p w14:paraId="5890C7A2">
      <w:pPr>
        <w:rPr>
          <w:rFonts w:hint="default"/>
        </w:rPr>
      </w:pPr>
      <w:r>
        <w:rPr>
          <w:rFonts w:hint="default"/>
          <w:lang w:val="en-US" w:eastAsia="zh-CN"/>
        </w:rPr>
        <w:t>json复制代码</w:t>
      </w:r>
    </w:p>
    <w:p w14:paraId="531AFA79">
      <w:pPr>
        <w:rPr>
          <w:rFonts w:hint="default"/>
        </w:rPr>
      </w:pPr>
      <w:r>
        <w:rPr>
          <w:rFonts w:hint="default"/>
        </w:rPr>
        <w:t>{</w:t>
      </w:r>
    </w:p>
    <w:p w14:paraId="5F957012">
      <w:pPr>
        <w:rPr>
          <w:rFonts w:hint="default"/>
        </w:rPr>
      </w:pPr>
      <w:r>
        <w:rPr>
          <w:rFonts w:hint="default"/>
        </w:rPr>
        <w:t xml:space="preserve">  "msg": "操作成功",</w:t>
      </w:r>
    </w:p>
    <w:p w14:paraId="2D9FDCE2">
      <w:pPr>
        <w:rPr>
          <w:rFonts w:hint="default"/>
        </w:rPr>
      </w:pPr>
      <w:r>
        <w:rPr>
          <w:rFonts w:hint="default"/>
        </w:rPr>
        <w:t xml:space="preserve">  "code": 200,</w:t>
      </w:r>
    </w:p>
    <w:p w14:paraId="7DB721D5">
      <w:pPr>
        <w:rPr>
          <w:rFonts w:hint="default"/>
        </w:rPr>
      </w:pPr>
      <w:r>
        <w:rPr>
          <w:rFonts w:hint="default"/>
        </w:rPr>
        <w:t xml:space="preserve">  "data": [</w:t>
      </w:r>
    </w:p>
    <w:p w14:paraId="7E752AE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18EC0FF">
      <w:pPr>
        <w:rPr>
          <w:rFonts w:hint="default"/>
        </w:rPr>
      </w:pPr>
      <w:r>
        <w:rPr>
          <w:rFonts w:hint="default"/>
        </w:rPr>
        <w:t xml:space="preserve">      "ORGAN_ID": "10413",</w:t>
      </w:r>
    </w:p>
    <w:p w14:paraId="4CFD954F">
      <w:pPr>
        <w:rPr>
          <w:rFonts w:hint="default"/>
        </w:rPr>
      </w:pPr>
      <w:r>
        <w:rPr>
          <w:rFonts w:hint="default"/>
        </w:rPr>
        <w:t xml:space="preserve">      "ORGAN_CODE": "40.070.16",</w:t>
      </w:r>
    </w:p>
    <w:p w14:paraId="381CA429">
      <w:pPr>
        <w:rPr>
          <w:rFonts w:hint="default"/>
        </w:rPr>
      </w:pPr>
      <w:r>
        <w:rPr>
          <w:rFonts w:hint="default"/>
        </w:rPr>
        <w:t xml:space="preserve">      "ORGAN_NAME": "地面服务二处",</w:t>
      </w:r>
    </w:p>
    <w:p w14:paraId="30C0CBCB">
      <w:pPr>
        <w:rPr>
          <w:rFonts w:hint="default"/>
        </w:rPr>
      </w:pPr>
      <w:r>
        <w:rPr>
          <w:rFonts w:hint="default"/>
        </w:rPr>
        <w:t xml:space="preserve">      "LAYER_CODE": "30",</w:t>
      </w:r>
    </w:p>
    <w:p w14:paraId="5A8C6278">
      <w:pPr>
        <w:rPr>
          <w:rFonts w:hint="default"/>
        </w:rPr>
      </w:pPr>
      <w:r>
        <w:rPr>
          <w:rFonts w:hint="default"/>
        </w:rPr>
        <w:t xml:space="preserve">      "SUPERIOR_ORGAN": "1058",</w:t>
      </w:r>
    </w:p>
    <w:p w14:paraId="385FC84B">
      <w:pPr>
        <w:rPr>
          <w:rFonts w:hint="default"/>
        </w:rPr>
      </w:pPr>
      <w:r>
        <w:rPr>
          <w:rFonts w:hint="default"/>
        </w:rPr>
        <w:t xml:space="preserve">      "MANAGE_ORGAN": "1058",</w:t>
      </w:r>
    </w:p>
    <w:p w14:paraId="44A7C05B">
      <w:pPr>
        <w:rPr>
          <w:rFonts w:hint="default"/>
        </w:rPr>
      </w:pPr>
      <w:r>
        <w:rPr>
          <w:rFonts w:hint="default"/>
        </w:rPr>
        <w:t xml:space="preserve">      "NAME_JP": "DMFWEC",</w:t>
      </w:r>
    </w:p>
    <w:p w14:paraId="497EF99B">
      <w:pPr>
        <w:rPr>
          <w:rFonts w:hint="default"/>
        </w:rPr>
      </w:pPr>
      <w:r>
        <w:rPr>
          <w:rFonts w:hint="default"/>
        </w:rPr>
        <w:t xml:space="preserve">      "SORT_NO": "2",</w:t>
      </w:r>
    </w:p>
    <w:p w14:paraId="1FB1164A">
      <w:pPr>
        <w:rPr>
          <w:rFonts w:hint="default"/>
        </w:rPr>
      </w:pPr>
      <w:r>
        <w:rPr>
          <w:rFonts w:hint="default"/>
        </w:rPr>
        <w:t xml:space="preserve">      "STATUS": "O",</w:t>
      </w:r>
    </w:p>
    <w:p w14:paraId="082EC26D">
      <w:pPr>
        <w:rPr>
          <w:rFonts w:hint="default"/>
        </w:rPr>
      </w:pPr>
      <w:r>
        <w:rPr>
          <w:rFonts w:hint="default"/>
        </w:rPr>
        <w:t xml:space="preserve">      "CHANGED_DATE": "2023-05-26 15:55:57",</w:t>
      </w:r>
    </w:p>
    <w:p w14:paraId="69452249">
      <w:pPr>
        <w:rPr>
          <w:rFonts w:hint="default"/>
        </w:rPr>
      </w:pPr>
      <w:r>
        <w:rPr>
          <w:rFonts w:hint="default"/>
        </w:rPr>
        <w:t xml:space="preserve">      "VIRTUAL_FLAG": "N",</w:t>
      </w:r>
    </w:p>
    <w:p w14:paraId="44668340">
      <w:pPr>
        <w:rPr>
          <w:rFonts w:hint="default"/>
        </w:rPr>
      </w:pPr>
      <w:r>
        <w:rPr>
          <w:rFonts w:hint="default"/>
        </w:rPr>
        <w:t xml:space="preserve">      "FULL_PATH": "杭州分公司_地面服务保障部_地面服务二处",</w:t>
      </w:r>
    </w:p>
    <w:p w14:paraId="4D1810E5">
      <w:pPr>
        <w:rPr>
          <w:rFonts w:hint="default"/>
        </w:rPr>
      </w:pPr>
      <w:r>
        <w:rPr>
          <w:rFonts w:hint="default"/>
        </w:rPr>
        <w:t xml:space="preserve">      "SYS_ORGAN_CODE": "00005.00003.00002"</w:t>
      </w:r>
    </w:p>
    <w:p w14:paraId="2444006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88722F">
      <w:r>
        <w:rPr>
          <w:rFonts w:hint="default"/>
        </w:rPr>
        <w:t xml:space="preserve">  ]}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46DF9"/>
    <w:rsid w:val="2F446DF9"/>
    <w:rsid w:val="78D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Office_12.8.2.19309_F1E327BC-269C-435d-A152-05C5408002CA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2025-10-11T06:06:00Z</dcterms:created>
  <dc:creator>admin</dc:creator>
  <cp:lastModifiedBy>admin</cp:lastModifiedBy>
  <dcterms:modified xsi:type="dcterms:W3CDTF">2025-10-11T06:15:20Z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2052-12.8.2.19309</vt:lpwstr>
  </property>
  <property fmtid="{D5CDD505-2E9C-101B-9397-08002B2CF9AE}" pid="3" name="ICV">
    <vt:lpwstr>ABC5268E2B5A422F83C21EC07A0729A7_11</vt:lpwstr>
  </property>
</Properties>
</file>