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DF2" w:rsidRDefault="00792DF2" w:rsidP="00792DF2">
      <w:pPr>
        <w:bidi w:val="0"/>
      </w:pPr>
      <w:r>
        <w:t xml:space="preserve">-- create database </w:t>
      </w:r>
      <w:proofErr w:type="spellStart"/>
      <w:proofErr w:type="gramStart"/>
      <w:r>
        <w:t>tvtc</w:t>
      </w:r>
      <w:proofErr w:type="spellEnd"/>
      <w:r>
        <w:t xml:space="preserve"> ;</w:t>
      </w:r>
      <w:proofErr w:type="gramEnd"/>
    </w:p>
    <w:p w:rsidR="00792DF2" w:rsidRDefault="00792DF2" w:rsidP="00792DF2">
      <w:pPr>
        <w:bidi w:val="0"/>
        <w:rPr>
          <w:rtl/>
        </w:rPr>
      </w:pPr>
      <w:r>
        <w:t>__________________________________________</w:t>
      </w:r>
    </w:p>
    <w:p w:rsidR="00792DF2" w:rsidRDefault="00792DF2" w:rsidP="00792DF2">
      <w:pPr>
        <w:bidi w:val="0"/>
      </w:pPr>
      <w:proofErr w:type="gramStart"/>
      <w:r>
        <w:t>create</w:t>
      </w:r>
      <w:proofErr w:type="gramEnd"/>
      <w:r>
        <w:t xml:space="preserve"> table dep (</w:t>
      </w:r>
    </w:p>
    <w:p w:rsidR="00792DF2" w:rsidRDefault="00792DF2" w:rsidP="00792DF2">
      <w:pPr>
        <w:bidi w:val="0"/>
      </w:pPr>
      <w:proofErr w:type="spellStart"/>
      <w:proofErr w:type="gramStart"/>
      <w:r>
        <w:t>depno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,</w:t>
      </w:r>
    </w:p>
    <w:p w:rsidR="00792DF2" w:rsidRDefault="00792DF2" w:rsidP="00792DF2">
      <w:pPr>
        <w:bidi w:val="0"/>
      </w:pPr>
      <w:proofErr w:type="spellStart"/>
      <w:proofErr w:type="gramStart"/>
      <w:r>
        <w:t>depname</w:t>
      </w:r>
      <w:proofErr w:type="spellEnd"/>
      <w:proofErr w:type="gramEnd"/>
      <w:r>
        <w:t xml:space="preserve"> varchar(20) </w:t>
      </w:r>
    </w:p>
    <w:p w:rsidR="00792DF2" w:rsidRDefault="00792DF2" w:rsidP="00792DF2">
      <w:pPr>
        <w:bidi w:val="0"/>
        <w:rPr>
          <w:rtl/>
        </w:rPr>
      </w:pPr>
      <w:r>
        <w:t>);</w:t>
      </w:r>
    </w:p>
    <w:p w:rsidR="00792DF2" w:rsidRDefault="00792DF2" w:rsidP="00792DF2">
      <w:pPr>
        <w:bidi w:val="0"/>
        <w:rPr>
          <w:rtl/>
        </w:rPr>
      </w:pPr>
      <w:r>
        <w:t>__________________________________________</w:t>
      </w:r>
    </w:p>
    <w:p w:rsidR="00792DF2" w:rsidRDefault="00792DF2" w:rsidP="00792DF2">
      <w:pPr>
        <w:bidi w:val="0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std</w:t>
      </w:r>
      <w:proofErr w:type="spellEnd"/>
      <w:r>
        <w:t xml:space="preserve"> (</w:t>
      </w:r>
    </w:p>
    <w:p w:rsidR="00792DF2" w:rsidRDefault="00792DF2" w:rsidP="00792DF2">
      <w:pPr>
        <w:bidi w:val="0"/>
      </w:pPr>
      <w:proofErr w:type="spellStart"/>
      <w:proofErr w:type="gramStart"/>
      <w:r>
        <w:t>stdno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,</w:t>
      </w:r>
    </w:p>
    <w:p w:rsidR="00792DF2" w:rsidRDefault="00792DF2" w:rsidP="00792DF2">
      <w:pPr>
        <w:bidi w:val="0"/>
      </w:pPr>
      <w:proofErr w:type="spellStart"/>
      <w:proofErr w:type="gramStart"/>
      <w:r>
        <w:t>stdname</w:t>
      </w:r>
      <w:proofErr w:type="spellEnd"/>
      <w:proofErr w:type="gramEnd"/>
      <w:r>
        <w:t xml:space="preserve"> varchar(20) ,</w:t>
      </w:r>
    </w:p>
    <w:p w:rsidR="00792DF2" w:rsidRDefault="00792DF2" w:rsidP="00792DF2">
      <w:pPr>
        <w:bidi w:val="0"/>
      </w:pPr>
      <w:proofErr w:type="spellStart"/>
      <w:proofErr w:type="gramStart"/>
      <w:r>
        <w:t>depno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,</w:t>
      </w:r>
    </w:p>
    <w:p w:rsidR="00792DF2" w:rsidRDefault="00792DF2" w:rsidP="00792DF2">
      <w:pPr>
        <w:bidi w:val="0"/>
      </w:pPr>
      <w:proofErr w:type="gramStart"/>
      <w:r>
        <w:t>foreign</w:t>
      </w:r>
      <w:proofErr w:type="gramEnd"/>
      <w:r>
        <w:t xml:space="preserve"> key (</w:t>
      </w:r>
      <w:proofErr w:type="spellStart"/>
      <w:r>
        <w:t>depno</w:t>
      </w:r>
      <w:proofErr w:type="spellEnd"/>
      <w:r>
        <w:t>) references dep(</w:t>
      </w:r>
      <w:proofErr w:type="spellStart"/>
      <w:r>
        <w:t>depno</w:t>
      </w:r>
      <w:proofErr w:type="spellEnd"/>
      <w:r>
        <w:t>) );</w:t>
      </w:r>
    </w:p>
    <w:p w:rsidR="00792DF2" w:rsidRDefault="00792DF2" w:rsidP="00792DF2">
      <w:pPr>
        <w:bidi w:val="0"/>
        <w:rPr>
          <w:rtl/>
        </w:rPr>
      </w:pPr>
      <w:r>
        <w:t>___________________________________________</w:t>
      </w:r>
    </w:p>
    <w:p w:rsidR="00792DF2" w:rsidRDefault="00792DF2" w:rsidP="00792DF2">
      <w:pPr>
        <w:bidi w:val="0"/>
      </w:pPr>
      <w:proofErr w:type="gramStart"/>
      <w:r>
        <w:t>drop</w:t>
      </w:r>
      <w:proofErr w:type="gramEnd"/>
      <w:r>
        <w:t xml:space="preserve"> table dep ;</w:t>
      </w:r>
    </w:p>
    <w:p w:rsidR="00792DF2" w:rsidRDefault="00792DF2" w:rsidP="00792DF2">
      <w:pPr>
        <w:bidi w:val="0"/>
      </w:pPr>
      <w:proofErr w:type="gramStart"/>
      <w:r>
        <w:t>drop</w:t>
      </w:r>
      <w:proofErr w:type="gramEnd"/>
      <w:r>
        <w:t xml:space="preserve"> table </w:t>
      </w:r>
      <w:proofErr w:type="spellStart"/>
      <w:r>
        <w:t>std</w:t>
      </w:r>
      <w:proofErr w:type="spellEnd"/>
      <w:r>
        <w:t xml:space="preserve"> ;</w:t>
      </w:r>
    </w:p>
    <w:p w:rsidR="00792DF2" w:rsidRDefault="00792DF2" w:rsidP="00792DF2">
      <w:pPr>
        <w:bidi w:val="0"/>
      </w:pPr>
      <w:proofErr w:type="gramStart"/>
      <w:r>
        <w:t>alter</w:t>
      </w:r>
      <w:proofErr w:type="gramEnd"/>
      <w:r>
        <w:t xml:space="preserve"> table dep add </w:t>
      </w:r>
      <w:proofErr w:type="spellStart"/>
      <w:r>
        <w:t>loc</w:t>
      </w:r>
      <w:proofErr w:type="spellEnd"/>
      <w:r>
        <w:t xml:space="preserve"> varchar(20);</w:t>
      </w:r>
    </w:p>
    <w:p w:rsidR="00792DF2" w:rsidRDefault="00792DF2" w:rsidP="00792DF2">
      <w:pPr>
        <w:bidi w:val="0"/>
      </w:pPr>
      <w:proofErr w:type="gramStart"/>
      <w:r>
        <w:t>alter</w:t>
      </w:r>
      <w:proofErr w:type="gramEnd"/>
      <w:r>
        <w:t xml:space="preserve"> table dep drop column </w:t>
      </w:r>
      <w:proofErr w:type="spellStart"/>
      <w:r>
        <w:t>loc</w:t>
      </w:r>
      <w:proofErr w:type="spellEnd"/>
      <w:r>
        <w:t xml:space="preserve"> ;</w:t>
      </w:r>
    </w:p>
    <w:p w:rsidR="009A0056" w:rsidRDefault="00792DF2" w:rsidP="00792DF2">
      <w:pPr>
        <w:bidi w:val="0"/>
      </w:pPr>
      <w:proofErr w:type="gramStart"/>
      <w:r>
        <w:t>alter</w:t>
      </w:r>
      <w:proofErr w:type="gramEnd"/>
      <w:r>
        <w:t xml:space="preserve"> table dep modify </w:t>
      </w:r>
      <w:proofErr w:type="spellStart"/>
      <w:r>
        <w:t>depname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(30);</w:t>
      </w:r>
      <w:bookmarkStart w:id="0" w:name="_GoBack"/>
      <w:bookmarkEnd w:id="0"/>
    </w:p>
    <w:sectPr w:rsidR="009A0056" w:rsidSect="003526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activeWritingStyle w:appName="MSWord" w:lang="ar-SA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DF2"/>
    <w:rsid w:val="00352645"/>
    <w:rsid w:val="00792DF2"/>
    <w:rsid w:val="008C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B8B0A2F-FBBC-435F-B517-C8567F224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>HP Inc.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LAB-C309-PC31</dc:creator>
  <cp:keywords/>
  <dc:description/>
  <cp:lastModifiedBy>LAB-C309-PC31</cp:lastModifiedBy>
  <cp:revision>1</cp:revision>
  <dcterms:created xsi:type="dcterms:W3CDTF">2025-03-19T08:34:00Z</dcterms:created>
  <dcterms:modified xsi:type="dcterms:W3CDTF">2025-03-19T08:35:00Z</dcterms:modified>
</cp:coreProperties>
</file>