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Crea un directorio para tu proyecto. Por ejemplo, si tu proyecto se llama “tareas”, puedes crear el directorio con el siguiente comando: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mkdir tareas/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cd tareas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Crea el entorno virtual. Puedes hacerlo con el módulo “venv” de Python. El nombre del entorno virtual es a tu elección, pero en este caso lo llamaremos “venv”: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highlight w:val="yellow"/>
          <w:rtl w:val="0"/>
        </w:rPr>
        <w:t xml:space="preserve">python3 -m venv venv</w:t>
      </w:r>
      <w:r w:rsidDel="00000000" w:rsidR="00000000" w:rsidRPr="00000000">
        <w:rPr>
          <w:rtl w:val="0"/>
        </w:rPr>
        <w:t xml:space="preserve"> otro ejemplo es   </w:t>
      </w:r>
      <w:r w:rsidDel="00000000" w:rsidR="00000000" w:rsidRPr="00000000">
        <w:rPr>
          <w:highlight w:val="yellow"/>
          <w:rtl w:val="0"/>
        </w:rPr>
        <w:t xml:space="preserve">py -m venv nombre_del_proyecto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Activa el entorno virtual: Para activar el entorno, ejecuta1:</w:t>
      </w:r>
    </w:p>
    <w:p w:rsidR="00000000" w:rsidDel="00000000" w:rsidP="00000000" w:rsidRDefault="00000000" w:rsidRPr="00000000" w14:paraId="0000000A">
      <w:pPr>
        <w:rPr>
          <w:u w:val="single"/>
        </w:rPr>
      </w:pPr>
      <w:r w:rsidDel="00000000" w:rsidR="00000000" w:rsidRPr="00000000">
        <w:rPr>
          <w:highlight w:val="yellow"/>
          <w:rtl w:val="0"/>
        </w:rPr>
        <w:t xml:space="preserve">nombre_del_proyecto\\Scripts\\activate.bat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hay instalar todas las versiones de las librerías deseadas si se esta abriendo un programa nuevo instalar todas las librerías que se necesiten esto para que pueda correr a app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las librerías usadas en una aplicación se encuentran en  INSTALLED_APPS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3286125" cy="2266950"/>
            <wp:effectExtent b="0" l="0" r="0" t="0"/>
            <wp:docPr id="5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Activa el entorno virtual. Es importante activar el entorno virtual cada vez que vayas a instalar algún paquete o a correr el backend del proyecto. Para activarlo, usa el siguiente comando: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source venv/bin/activate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Creación del proyecto creamos con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La carpeta del proyecto en el escritorio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2200275" cy="1400175"/>
            <wp:effectExtent b="0" l="0" r="0" t="0"/>
            <wp:docPr id="5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Luego se crea la carpeta proyecto en este caso se llama</w:t>
      </w:r>
      <w:r w:rsidDel="00000000" w:rsidR="00000000" w:rsidRPr="00000000">
        <w:rPr/>
        <w:drawing>
          <wp:inline distB="0" distT="0" distL="0" distR="0">
            <wp:extent cx="809625" cy="295275"/>
            <wp:effectExtent b="0" l="0" r="0" t="0"/>
            <wp:docPr id="5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y nos trae  los archivos que se ven la imagen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1466850" cy="1514475"/>
            <wp:effectExtent b="0" l="0" r="0" t="0"/>
            <wp:docPr id="5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El archivo mysite es el archivo del proyecto que nos trae los siguientes documentos .py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1790700" cy="1733550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Luego se crea el archivo app con este archivo contiene la aplicación de los cuales nos trae los siguientes documentos.py</w:t>
      </w:r>
    </w:p>
    <w:p w:rsidR="00000000" w:rsidDel="00000000" w:rsidP="00000000" w:rsidRDefault="00000000" w:rsidRPr="00000000" w14:paraId="0000002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1828800" cy="2724150"/>
            <wp:effectExtent b="0" l="0" r="0" t="0"/>
            <wp:docPr id="60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Views.py: contiene todas los renderizados de los html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Tests.py: para testear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Models.py: para modelar los los datos que se van a introducir en el slq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Luego se debe registrar la carpeta app esto ayuda a que la app sea registrada con Django se tiene que registrar en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3152775" cy="1809750"/>
            <wp:effectExtent b="0" l="0" r="0" t="0"/>
            <wp:docPr id="58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Para crear un html se debe crear un archivo en la carpeta de la app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1714500" cy="1781175"/>
            <wp:effectExtent b="0" l="0" r="0" t="0"/>
            <wp:docPr id="6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Esta es llamada témplate\adentro contiene otra carpeta en este caso inicio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Allí dentro se debe colocar los html 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1771650" cy="1657350"/>
            <wp:effectExtent b="0" l="0" r="0" t="0"/>
            <wp:docPr id="63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Para mostrar un html se debe colocar en views una función o class que renderice las vistas del html y luego usar una dirección URL para redirigir las vista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3952875" cy="942975"/>
            <wp:effectExtent b="0" l="0" r="0" t="0"/>
            <wp:docPr id="6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En este caso se llama la función login y retorna un renderizado que en el login.html 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Luego se tiene que crear las url estas nos ayudan a buscar el html por medio del busardo web, por ejemplo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4781550" cy="390525"/>
            <wp:effectExtent b="0" l="0" r="0" t="0"/>
            <wp:docPr id="65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u w:val="single"/>
        </w:rPr>
      </w:pPr>
      <w:r w:rsidDel="00000000" w:rsidR="00000000" w:rsidRPr="00000000">
        <w:rPr>
          <w:rtl w:val="0"/>
        </w:rPr>
        <w:t xml:space="preserve">Nos vamos a la carpeta del proyecto y buscamos</w:t>
      </w:r>
      <w:r w:rsidDel="00000000" w:rsidR="00000000" w:rsidRPr="00000000">
        <w:rPr>
          <w:u w:val="single"/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1905000" cy="361950"/>
            <wp:effectExtent b="0" l="0" r="0" t="0"/>
            <wp:docPr id="6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0" distT="0" distL="0" distR="0">
            <wp:extent cx="1885950" cy="1495425"/>
            <wp:effectExtent b="0" l="0" r="0" t="0"/>
            <wp:docPr id="6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u w:val="single"/>
        </w:rPr>
      </w:pPr>
      <w:r w:rsidDel="00000000" w:rsidR="00000000" w:rsidRPr="00000000">
        <w:rPr>
          <w:rtl w:val="0"/>
        </w:rPr>
        <w:t xml:space="preserve">Cuando estemos ayi debemos colocar path(‘logis/’, login)</w:t>
      </w:r>
      <w:r w:rsidDel="00000000" w:rsidR="00000000" w:rsidRPr="00000000">
        <w:rPr>
          <w:u w:val="single"/>
          <w:rtl w:val="0"/>
        </w:rPr>
        <w:t xml:space="preserve">para crear la url de la vista que se creo en viws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0" distT="0" distL="0" distR="0">
            <wp:extent cx="5543550" cy="2686050"/>
            <wp:effectExtent b="0" l="0" r="0" t="0"/>
            <wp:docPr id="7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3F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                                           </w:t>
      </w:r>
    </w:p>
    <w:p w:rsidR="00000000" w:rsidDel="00000000" w:rsidP="00000000" w:rsidRDefault="00000000" w:rsidRPr="00000000" w14:paraId="00000040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USANDO BOOSTTRAP5</w:t>
      </w:r>
    </w:p>
    <w:p w:rsidR="00000000" w:rsidDel="00000000" w:rsidP="00000000" w:rsidRDefault="00000000" w:rsidRPr="00000000" w14:paraId="0000004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pip install django-bootstrap-v5</w:t>
      </w:r>
    </w:p>
    <w:p w:rsidR="00000000" w:rsidDel="00000000" w:rsidP="00000000" w:rsidRDefault="00000000" w:rsidRPr="00000000" w14:paraId="00000045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rtl w:val="0"/>
        </w:rPr>
        <w:t xml:space="preserve">para usar bootstrap5 en los html usar pip</w:t>
      </w:r>
      <w:r w:rsidDel="00000000" w:rsidR="00000000" w:rsidRPr="00000000">
        <w:rPr>
          <w:b w:val="1"/>
          <w:sz w:val="44"/>
          <w:szCs w:val="44"/>
          <w:rtl w:val="0"/>
        </w:rPr>
        <w:t xml:space="preserve"> install django-bootstrap-v5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entonces se instala</w:t>
      </w:r>
    </w:p>
    <w:p w:rsidR="00000000" w:rsidDel="00000000" w:rsidP="00000000" w:rsidRDefault="00000000" w:rsidRPr="00000000" w14:paraId="00000048">
      <w:pPr>
        <w:rPr>
          <w:b w:val="1"/>
          <w:u w:val="single"/>
        </w:rPr>
      </w:pPr>
      <w:r w:rsidDel="00000000" w:rsidR="00000000" w:rsidRPr="00000000">
        <w:rPr/>
        <w:drawing>
          <wp:inline distB="0" distT="0" distL="0" distR="0">
            <wp:extent cx="6372225" cy="506095"/>
            <wp:effectExtent b="0" l="0" r="0" t="0"/>
            <wp:docPr id="73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06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Luego de tenerlo instalado debemos registrarlo en en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0" distT="0" distL="0" distR="0">
            <wp:extent cx="3181350" cy="2162175"/>
            <wp:effectExtent b="0" l="0" r="0" t="0"/>
            <wp:docPr id="76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Con esto hacemos que bootstrap5 que de cargado registrado en app y puede buscar para aplicar los </w:t>
      </w:r>
      <w:r w:rsidDel="00000000" w:rsidR="00000000" w:rsidRPr="00000000">
        <w:rPr>
          <w:u w:val="single"/>
          <w:rtl w:val="0"/>
        </w:rPr>
        <w:t xml:space="preserve">estilos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Luego nos vamos al html y usarmos 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0" distT="0" distL="0" distR="0">
            <wp:extent cx="3162300" cy="1657350"/>
            <wp:effectExtent b="0" l="0" r="0" t="0"/>
            <wp:docPr id="7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Para crear logo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sz w:val="44"/>
          <w:szCs w:val="44"/>
          <w:rtl w:val="0"/>
        </w:rPr>
        <w:t xml:space="preserve"> </w:t>
      </w:r>
      <w:r w:rsidDel="00000000" w:rsidR="00000000" w:rsidRPr="00000000">
        <w:rPr>
          <w:rtl w:val="0"/>
        </w:rPr>
        <w:t xml:space="preserve">Se debe crear una carpeta que se llame static/imágenes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0" distT="0" distL="0" distR="0">
            <wp:extent cx="1952625" cy="1971675"/>
            <wp:effectExtent b="0" l="0" r="0" t="0"/>
            <wp:docPr id="78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u w:val="single"/>
        </w:rPr>
      </w:pPr>
      <w:r w:rsidDel="00000000" w:rsidR="00000000" w:rsidRPr="00000000">
        <w:rPr>
          <w:rtl w:val="0"/>
        </w:rPr>
        <w:t xml:space="preserve">y hay colocar los logos como se ve en la imagen en static/images en este caso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0" distT="0" distL="0" distR="0">
            <wp:extent cx="2143125" cy="1362075"/>
            <wp:effectExtent b="0" l="0" r="0" t="0"/>
            <wp:docPr id="7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Luego se debe colocar un código en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0" distT="0" distL="0" distR="0">
            <wp:extent cx="1943100" cy="3562350"/>
            <wp:effectExtent b="0" l="0" r="0" t="0"/>
            <wp:docPr id="8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Donde se colocará un directorio statico que contendrá las logo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0" distT="0" distL="0" distR="0">
            <wp:extent cx="4629150" cy="1076325"/>
            <wp:effectExtent b="0" l="0" r="0" t="0"/>
            <wp:docPr id="3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Luego que se aya colocado el código nos vamos a donde queremos colocar el logo en este caso es el que se puede observar en la imagen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0" distT="0" distL="0" distR="0">
            <wp:extent cx="5715000" cy="1228725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cuando este colocado el código se deberá ver “asi”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0" distT="0" distL="0" distR="0">
            <wp:extent cx="4429125" cy="209550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En url esta la dirección del admin de django  si se le da click nos lleva  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0" distT="0" distL="0" distR="0">
            <wp:extent cx="2857500" cy="295275"/>
            <wp:effectExtent b="0" l="0" r="0" t="0"/>
            <wp:docPr id="4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0" distT="0" distL="0" distR="0">
            <wp:extent cx="3762375" cy="1419225"/>
            <wp:effectExtent b="0" l="0" r="0" t="0"/>
            <wp:docPr id="4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Donde ‘images/log.com’ es la dirección de carpeta donde se encuentra el logo y el nombre del logo en este caso el nombre es log.png 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Para crear un url ose un botón con un url incorporado que te redireccione a una pagina se debe hacer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0" distT="0" distL="0" distR="0">
            <wp:extent cx="5648325" cy="676275"/>
            <wp:effectExtent b="0" l="0" r="0" t="0"/>
            <wp:docPr id="4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u w:val="single"/>
        </w:rPr>
      </w:pPr>
      <w:r w:rsidDel="00000000" w:rsidR="00000000" w:rsidRPr="00000000">
        <w:rPr>
          <w:rtl w:val="0"/>
        </w:rPr>
        <w:t xml:space="preserve">Donde url en una variable y contendrá el url igual mente url_inicio y accesorio entonces esto debería quedar asi en una función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0" distT="0" distL="0" distR="0">
            <wp:extent cx="6115050" cy="1228725"/>
            <wp:effectExtent b="0" l="0" r="0" t="0"/>
            <wp:docPr id="4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u w:val="single"/>
        </w:rPr>
      </w:pPr>
      <w:r w:rsidDel="00000000" w:rsidR="00000000" w:rsidRPr="00000000">
        <w:rPr>
          <w:rtl w:val="0"/>
        </w:rPr>
        <w:t xml:space="preserve">Luego nos vamos al </w:t>
      </w:r>
      <w:r w:rsidDel="00000000" w:rsidR="00000000" w:rsidRPr="00000000">
        <w:rPr>
          <w:u w:val="single"/>
          <w:rtl w:val="0"/>
        </w:rPr>
        <w:t xml:space="preserve">html</w:t>
      </w:r>
      <w:r w:rsidDel="00000000" w:rsidR="00000000" w:rsidRPr="00000000">
        <w:rPr>
          <w:rtl w:val="0"/>
        </w:rPr>
        <w:t xml:space="preserve"> donde vamos a colocar la variable que contiene el url de la página  donde  nos queremos redirigir   dentro de la {{   aquí }} usar la variable que contenga el link o la url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0" distT="0" distL="0" distR="0">
            <wp:extent cx="1924050" cy="3048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un ejemplo de un link completo es este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0" distT="0" distL="0" distR="0">
            <wp:extent cx="6372225" cy="2423795"/>
            <wp:effectExtent b="0" l="0" r="0" t="0"/>
            <wp:docPr id="4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23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En la página web se debe ver así  en accesorios la url usadas es </w:t>
      </w:r>
      <w:r w:rsidDel="00000000" w:rsidR="00000000" w:rsidRPr="00000000">
        <w:rPr/>
        <w:drawing>
          <wp:inline distB="0" distT="0" distL="0" distR="0">
            <wp:extent cx="6191250" cy="352425"/>
            <wp:effectExtent b="0" l="0" r="0" t="0"/>
            <wp:docPr id="4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En Microsoft Edge es  </w:t>
      </w:r>
      <w:r w:rsidDel="00000000" w:rsidR="00000000" w:rsidRPr="00000000">
        <w:rPr/>
        <w:drawing>
          <wp:inline distB="0" distT="0" distL="0" distR="0">
            <wp:extent cx="5943600" cy="24765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En Google es </w:t>
      </w:r>
      <w:r w:rsidDel="00000000" w:rsidR="00000000" w:rsidRPr="00000000">
        <w:rPr/>
        <w:drawing>
          <wp:inline distB="0" distT="0" distL="0" distR="0">
            <wp:extent cx="6172200" cy="276225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0" distT="0" distL="0" distR="0">
            <wp:extent cx="2133600" cy="221932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REGISTRO DE LA PAGINA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reamos un views donde crearemos una class como se muestra en la imagen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0" distT="0" distL="0" distR="0">
            <wp:extent cx="5495925" cy="1781175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Recordar dando que se deben importar y las librerías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0" distT="0" distL="0" distR="0">
            <wp:extent cx="4743450" cy="790575"/>
            <wp:effectExtent b="0" l="0" r="0" t="0"/>
            <wp:docPr id="2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Para que la </w:t>
      </w:r>
      <w:r w:rsidDel="00000000" w:rsidR="00000000" w:rsidRPr="00000000">
        <w:rPr>
          <w:u w:val="single"/>
          <w:rtl w:val="0"/>
        </w:rPr>
        <w:t xml:space="preserve">views</w:t>
      </w:r>
      <w:r w:rsidDel="00000000" w:rsidR="00000000" w:rsidRPr="00000000">
        <w:rPr>
          <w:rtl w:val="0"/>
        </w:rPr>
        <w:t xml:space="preserve"> funcione esto ayudara a que la class pueda crear un formulario que estará ligado automáticamente la base de datos sqlite3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Ahora toca crear la url que nos redireccionara al html de registro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0" distT="0" distL="0" distR="0">
            <wp:extent cx="5648325" cy="1771650"/>
            <wp:effectExtent b="0" l="0" r="0" t="0"/>
            <wp:docPr id="2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pip install crispy-bootstrap5</w:t>
      </w:r>
    </w:p>
    <w:p w:rsidR="00000000" w:rsidDel="00000000" w:rsidP="00000000" w:rsidRDefault="00000000" w:rsidRPr="00000000" w14:paraId="0000008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inherit" w:cs="inherit" w:eastAsia="inherit" w:hAnsi="inherit"/>
          <w:sz w:val="28"/>
          <w:szCs w:val="28"/>
        </w:rPr>
      </w:pPr>
      <w:r w:rsidDel="00000000" w:rsidR="00000000" w:rsidRPr="00000000">
        <w:rPr>
          <w:rFonts w:ascii="inherit" w:cs="inherit" w:eastAsia="inherit" w:hAnsi="inherit"/>
          <w:sz w:val="28"/>
          <w:szCs w:val="28"/>
          <w:rtl w:val="0"/>
        </w:rPr>
        <w:t xml:space="preserve"> instalar desde la carpeta env ósea entorno virtual y entrando en la cónsola </w:t>
      </w:r>
    </w:p>
    <w:p w:rsidR="00000000" w:rsidDel="00000000" w:rsidP="00000000" w:rsidRDefault="00000000" w:rsidRPr="00000000" w14:paraId="0000008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inherit" w:cs="inherit" w:eastAsia="inherit" w:hAnsi="inheri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inherit" w:cs="inherit" w:eastAsia="inherit" w:hAnsi="inherit"/>
          <w:sz w:val="28"/>
          <w:szCs w:val="28"/>
        </w:rPr>
      </w:pPr>
      <w:r w:rsidDel="00000000" w:rsidR="00000000" w:rsidRPr="00000000">
        <w:rPr>
          <w:rFonts w:ascii="inherit" w:cs="inherit" w:eastAsia="inherit" w:hAnsi="inherit"/>
          <w:sz w:val="28"/>
          <w:szCs w:val="28"/>
          <w:rtl w:val="0"/>
        </w:rPr>
        <w:t xml:space="preserve">$ pip install django-crispy-forms</w:t>
      </w:r>
    </w:p>
    <w:p w:rsidR="00000000" w:rsidDel="00000000" w:rsidP="00000000" w:rsidRDefault="00000000" w:rsidRPr="00000000" w14:paraId="0000008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inherit" w:cs="inherit" w:eastAsia="inherit" w:hAnsi="inheri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var(--ff-mono)" w:cs="var(--ff-mono)" w:eastAsia="var(--ff-mono)" w:hAnsi="var(--ff-mono)"/>
          <w:sz w:val="28"/>
          <w:szCs w:val="28"/>
        </w:rPr>
      </w:pPr>
      <w:r w:rsidDel="00000000" w:rsidR="00000000" w:rsidRPr="00000000">
        <w:rPr>
          <w:rFonts w:ascii="inherit" w:cs="inherit" w:eastAsia="inherit" w:hAnsi="inherit"/>
          <w:sz w:val="28"/>
          <w:szCs w:val="28"/>
          <w:rtl w:val="0"/>
        </w:rPr>
        <w:t xml:space="preserve">$ pip install crispy-bootstrap5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para usar el crispy de debe registra en al</w:t>
      </w:r>
    </w:p>
    <w:p w:rsidR="00000000" w:rsidDel="00000000" w:rsidP="00000000" w:rsidRDefault="00000000" w:rsidRPr="00000000" w14:paraId="0000009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3238500" cy="226695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se debe colocar al final del documento settings lo siguiente</w:t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24550" cy="14859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  <w:t xml:space="preserve">Luego hay que ir al html y colocar para testear que está cogiendo los estilos </w:t>
      </w:r>
      <w:r w:rsidDel="00000000" w:rsidR="00000000" w:rsidRPr="00000000">
        <w:rPr>
          <w:b w:val="1"/>
          <w:rtl w:val="0"/>
        </w:rPr>
        <w:t xml:space="preserve">nota es button y</w:t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  <w:t xml:space="preserve">Mirar los cambios en la pagina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u w:val="single"/>
        </w:rPr>
      </w:pPr>
      <w:r w:rsidDel="00000000" w:rsidR="00000000" w:rsidRPr="00000000">
        <w:rPr/>
        <w:drawing>
          <wp:inline distB="0" distT="0" distL="0" distR="0">
            <wp:extent cx="6153150" cy="332422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Los datos o capturar los datos de formulario de registro se deber usar el código  el método form.save crea automáticamente una autentificación a la base de datos  el if es para el capturado de datos del registro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Y el else es para control de errores y devolver el formulario el formulario si no es valido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/>
        <w:drawing>
          <wp:inline distB="0" distT="0" distL="0" distR="0">
            <wp:extent cx="1323975" cy="4572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es del ulr del formulario que esta en html registro </w:t>
      </w:r>
      <w:r w:rsidDel="00000000" w:rsidR="00000000" w:rsidRPr="00000000">
        <w:rPr/>
        <w:drawing>
          <wp:inline distB="0" distT="0" distL="0" distR="0">
            <wp:extent cx="1562100" cy="2857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6372225" cy="30099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También hay que importar </w:t>
      </w:r>
      <w:r w:rsidDel="00000000" w:rsidR="00000000" w:rsidRPr="00000000">
        <w:rPr/>
        <w:drawing>
          <wp:inline distB="0" distT="0" distL="0" distR="0">
            <wp:extent cx="3771900" cy="4000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Ya que se utiliza em </w:t>
      </w:r>
      <w:r w:rsidDel="00000000" w:rsidR="00000000" w:rsidRPr="00000000">
        <w:rPr/>
        <w:drawing>
          <wp:inline distB="0" distT="0" distL="0" distR="0">
            <wp:extent cx="2847975" cy="438150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En url se debe colocar  Ya que se esta utilizando los url en la vista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6372225" cy="1993900"/>
            <wp:effectExtent b="0" l="0" r="0" t="0"/>
            <wp:docPr id="5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para hacer referencia a los redireccionamientos de las paginas al dar click en registrar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6372225" cy="32512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en el html se debe usar el method “post” para el envió de los datos 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0" distT="0" distL="0" distR="0">
            <wp:extent cx="5524500" cy="256222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Para el apartado de login se realizó de esta manera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6372225" cy="21336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Luego ir la el documento urls.py y colocar la url del registro como se puede observar en la imagen 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6372225" cy="2222500"/>
            <wp:effectExtent b="0" l="0" r="0" t="0"/>
            <wp:docPr id="3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Hora para colocar una vista que diga si el usuario esta logia en el sistema, así como se muestra en la imagen se debe hacer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552700" cy="101917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Se debe buscar el documento.html donde se va a colocar la vista luego se coloca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0" distT="0" distL="0" distR="0">
            <wp:extent cx="6372225" cy="2642235"/>
            <wp:effectExtent b="0" l="0" r="0" t="0"/>
            <wp:docPr id="5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42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Con esto se crea una vista en el html donde se muerta una modulo o opción como el de la imagen 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0" distT="0" distL="0" distR="0">
            <wp:extent cx="3190875" cy="1019175"/>
            <wp:effectExtent b="0" l="0" r="0" t="0"/>
            <wp:docPr id="6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Para mostrar si esta logiado el usuario esto es para que lo muestre después que esta dentro del sistema 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Antes de crear la función de debe importar  logout ya que se esta usando en la función y perimitira cerar la sesión del usuario 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0" distT="0" distL="0" distR="0">
            <wp:extent cx="3733800" cy="1457325"/>
            <wp:effectExtent b="0" l="0" r="0" t="0"/>
            <wp:docPr id="6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Para cerrar sesión se debe realizar una views donde se define una función como se ve en la imagen de los cual no va a redireccionar a logis ose a la pagina de logrease 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6372225" cy="1155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08" w:hanging="708"/>
        <w:rPr/>
      </w:pPr>
      <w:r w:rsidDel="00000000" w:rsidR="00000000" w:rsidRPr="00000000">
        <w:rPr>
          <w:rtl w:val="0"/>
        </w:rPr>
        <w:t xml:space="preserve">Luego se importa cerrar_sesion y   crea la urls ne el archivo url.py debe quedar asi como la imagen</w:t>
      </w:r>
    </w:p>
    <w:p w:rsidR="00000000" w:rsidDel="00000000" w:rsidP="00000000" w:rsidRDefault="00000000" w:rsidRPr="00000000" w14:paraId="000000D7">
      <w:pPr>
        <w:ind w:left="708" w:hanging="708"/>
        <w:rPr/>
      </w:pPr>
      <w:r w:rsidDel="00000000" w:rsidR="00000000" w:rsidRPr="00000000">
        <w:rPr/>
        <w:drawing>
          <wp:inline distB="114300" distT="114300" distL="114300" distR="114300">
            <wp:extent cx="6372225" cy="2108200"/>
            <wp:effectExtent b="0" l="0" r="0" t="0"/>
            <wp:docPr id="3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login creando </w:t>
      </w:r>
    </w:p>
    <w:p w:rsidR="00000000" w:rsidDel="00000000" w:rsidP="00000000" w:rsidRDefault="00000000" w:rsidRPr="00000000" w14:paraId="000000DD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de crear el registro y que guarde los datos en la base de datos y nos redireccione a la ventana principal de login donde luego de loguearse el usuario accede a la app o página principal ,  usando métodos propios de python django para crear formulario de registro  y autenticar también se usó bootstrap y crispy_bootstrap5 ,se  procedera a </w:t>
      </w:r>
      <w:r w:rsidDel="00000000" w:rsidR="00000000" w:rsidRPr="00000000">
        <w:rPr>
          <w:b w:val="1"/>
          <w:sz w:val="24"/>
          <w:szCs w:val="24"/>
          <w:rtl w:val="0"/>
        </w:rPr>
        <w:t xml:space="preserve">crear el login y la autenticación de login</w:t>
      </w:r>
    </w:p>
    <w:p w:rsidR="00000000" w:rsidDel="00000000" w:rsidP="00000000" w:rsidRDefault="00000000" w:rsidRPr="00000000" w14:paraId="000000D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 importa la vista en views </w:t>
      </w:r>
      <w:r w:rsidDel="00000000" w:rsidR="00000000" w:rsidRPr="00000000">
        <w:rPr>
          <w:sz w:val="24"/>
          <w:szCs w:val="24"/>
          <w:rtl w:val="0"/>
        </w:rPr>
        <w:t xml:space="preserve"> ya  que se usa método propios de djando  como el que se muestra en pantalla</w:t>
      </w:r>
    </w:p>
    <w:p w:rsidR="00000000" w:rsidDel="00000000" w:rsidP="00000000" w:rsidRDefault="00000000" w:rsidRPr="00000000" w14:paraId="000000E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72225" cy="1143000"/>
            <wp:effectExtent b="0" l="0" r="0" t="0"/>
            <wp:docPr id="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de que se aya importado se crea la función en la vista osea en la views.py como se muestra en la imagen </w:t>
      </w:r>
    </w:p>
    <w:p w:rsidR="00000000" w:rsidDel="00000000" w:rsidP="00000000" w:rsidRDefault="00000000" w:rsidRPr="00000000" w14:paraId="000000E4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72225" cy="17907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se realiza la importación de la vista login y luego</w:t>
      </w:r>
    </w:p>
    <w:p w:rsidR="00000000" w:rsidDel="00000000" w:rsidP="00000000" w:rsidRDefault="00000000" w:rsidRPr="00000000" w14:paraId="000000E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72225" cy="520700"/>
            <wp:effectExtent b="0" l="0" r="0" t="0"/>
            <wp:docPr id="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se crea la url como se observa en la imagen en </w:t>
      </w:r>
      <w:r w:rsidDel="00000000" w:rsidR="00000000" w:rsidRPr="00000000">
        <w:rPr>
          <w:b w:val="1"/>
          <w:sz w:val="28"/>
          <w:szCs w:val="28"/>
          <w:rtl w:val="0"/>
        </w:rPr>
        <w:t xml:space="preserve">path('logis/', loginn, name='logis'),</w:t>
      </w:r>
    </w:p>
    <w:p w:rsidR="00000000" w:rsidDel="00000000" w:rsidP="00000000" w:rsidRDefault="00000000" w:rsidRPr="00000000" w14:paraId="000000E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72225" cy="2120900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se observa la página de login colocando en el buscado de navegador </w:t>
      </w:r>
    </w:p>
    <w:p w:rsidR="00000000" w:rsidDel="00000000" w:rsidP="00000000" w:rsidRDefault="00000000" w:rsidRPr="00000000" w14:paraId="000000EF">
      <w:pPr>
        <w:jc w:val="left"/>
        <w:rPr>
          <w:sz w:val="24"/>
          <w:szCs w:val="24"/>
        </w:rPr>
      </w:pPr>
      <w:hyperlink r:id="rId65">
        <w:r w:rsidDel="00000000" w:rsidR="00000000" w:rsidRPr="00000000">
          <w:rPr>
            <w:b w:val="1"/>
            <w:color w:val="1155cc"/>
            <w:sz w:val="44"/>
            <w:szCs w:val="44"/>
            <w:u w:val="single"/>
            <w:rtl w:val="0"/>
          </w:rPr>
          <w:t xml:space="preserve">http://127.0.0.1:8000/logis/</w:t>
        </w:r>
      </w:hyperlink>
      <w:r w:rsidDel="00000000" w:rsidR="00000000" w:rsidRPr="00000000">
        <w:rPr>
          <w:sz w:val="24"/>
          <w:szCs w:val="24"/>
          <w:rtl w:val="0"/>
        </w:rPr>
        <w:t xml:space="preserve"> deberia sali asi un ejemplo</w:t>
      </w:r>
    </w:p>
    <w:p w:rsidR="00000000" w:rsidDel="00000000" w:rsidP="00000000" w:rsidRDefault="00000000" w:rsidRPr="00000000" w14:paraId="000000F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81625" cy="1871028"/>
            <wp:effectExtent b="0" l="0" r="0" t="0"/>
            <wp:docPr id="75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871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darle al boton  login no hace nada  hay que  </w:t>
      </w:r>
      <w:r w:rsidDel="00000000" w:rsidR="00000000" w:rsidRPr="00000000">
        <w:rPr>
          <w:b w:val="1"/>
          <w:sz w:val="24"/>
          <w:szCs w:val="24"/>
          <w:rtl w:val="0"/>
        </w:rPr>
        <w:t xml:space="preserve">crear la validacion de username y password</w:t>
      </w:r>
    </w:p>
    <w:p w:rsidR="00000000" w:rsidDel="00000000" w:rsidP="00000000" w:rsidRDefault="00000000" w:rsidRPr="00000000" w14:paraId="000000F3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como se muestra en la imagen </w:t>
      </w:r>
    </w:p>
    <w:p w:rsidR="00000000" w:rsidDel="00000000" w:rsidP="00000000" w:rsidRDefault="00000000" w:rsidRPr="00000000" w14:paraId="000000F4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372225" cy="2723627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723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se debe crear una importación para poder usar la autenticación esta es </w:t>
      </w:r>
    </w:p>
    <w:p w:rsidR="00000000" w:rsidDel="00000000" w:rsidP="00000000" w:rsidRDefault="00000000" w:rsidRPr="00000000" w14:paraId="000000F7">
      <w:pPr>
        <w:jc w:val="left"/>
        <w:rPr>
          <w:color w:val="00ff00"/>
          <w:sz w:val="24"/>
          <w:szCs w:val="24"/>
        </w:rPr>
      </w:pPr>
      <w:r w:rsidDel="00000000" w:rsidR="00000000" w:rsidRPr="00000000">
        <w:rPr>
          <w:color w:val="00ff00"/>
          <w:sz w:val="24"/>
          <w:szCs w:val="24"/>
          <w:rtl w:val="0"/>
        </w:rPr>
        <w:t xml:space="preserve">from django.contrib.auth import authenticate</w:t>
      </w:r>
    </w:p>
    <w:p w:rsidR="00000000" w:rsidDel="00000000" w:rsidP="00000000" w:rsidRDefault="00000000" w:rsidRPr="00000000" w14:paraId="000000F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72225" cy="1976435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976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left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nota otra forma de colocar las importaciones que son del mismo paquete  por ejemplo la imagen anterior es usar como puede observar en la imagen </w:t>
      </w:r>
    </w:p>
    <w:p w:rsidR="00000000" w:rsidDel="00000000" w:rsidP="00000000" w:rsidRDefault="00000000" w:rsidRPr="00000000" w14:paraId="000000FD">
      <w:pPr>
        <w:jc w:val="left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6372225" cy="1739900"/>
            <wp:effectExtent b="0" l="0" r="0" t="0"/>
            <wp:docPr id="59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left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ahora se usara el metodo importado</w:t>
      </w: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6372225" cy="3937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left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donde se muestra la imagen views.py con eso autenticamos al usuario en el login </w:t>
      </w:r>
    </w:p>
    <w:p w:rsidR="00000000" w:rsidDel="00000000" w:rsidP="00000000" w:rsidRDefault="00000000" w:rsidRPr="00000000" w14:paraId="00000101">
      <w:pPr>
        <w:jc w:val="left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6372225" cy="2328228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28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b w:val="1"/>
          <w:sz w:val="38"/>
          <w:szCs w:val="38"/>
          <w:rtl w:val="0"/>
        </w:rPr>
        <w:t xml:space="preserve">y contiene control de errores por ejemplo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114300" distT="114300" distL="114300" distR="114300">
            <wp:extent cx="6372225" cy="35306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asi es el estado normal con alerta sin estilo  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5200650" cy="4829175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para colocar alertas  el formulario usando bootstrap se se llama alert alert , se coloca 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542925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/>
        <w:drawing>
          <wp:inline distB="114300" distT="114300" distL="114300" distR="114300">
            <wp:extent cx="5543550" cy="5300028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300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como ejemplo deberia quedar asi 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3419475" cy="1311662"/>
            <wp:effectExtent b="0" l="0" r="0" t="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311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ERRORES</w:t>
      </w:r>
    </w:p>
    <w:p w:rsidR="00000000" w:rsidDel="00000000" w:rsidP="00000000" w:rsidRDefault="00000000" w:rsidRPr="00000000" w14:paraId="0000013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 1 </w:t>
      </w:r>
      <w:r w:rsidDel="00000000" w:rsidR="00000000" w:rsidRPr="00000000">
        <w:rPr>
          <w:b w:val="1"/>
          <w:sz w:val="28"/>
          <w:szCs w:val="28"/>
          <w:rtl w:val="0"/>
        </w:rPr>
        <w:t xml:space="preserve"> es &lt;button type="submit" class="btn btn-success"&gt;registro&lt;/button&gt;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u w:val="single"/>
        </w:rPr>
        <w:drawing>
          <wp:inline distB="0" distT="0" distL="0" distR="0">
            <wp:extent cx="5886450" cy="1800225"/>
            <wp:effectExtent b="0" l="0" r="0" t="0"/>
            <wp:docPr id="6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2</w:t>
      </w:r>
    </w:p>
    <w:p w:rsidR="00000000" w:rsidDel="00000000" w:rsidP="00000000" w:rsidRDefault="00000000" w:rsidRPr="00000000" w14:paraId="00000137">
      <w:pPr>
        <w:rPr>
          <w:b w:val="1"/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6372225" cy="678180"/>
            <wp:effectExtent b="0" l="0" r="0" t="0"/>
            <wp:docPr id="70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7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NO DEBE COLOCAR EN EL DOCUEMNTO URL </w:t>
      </w:r>
    </w:p>
    <w:p w:rsidR="00000000" w:rsidDel="00000000" w:rsidP="00000000" w:rsidRDefault="00000000" w:rsidRPr="00000000" w14:paraId="00000139">
      <w:pPr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771900" cy="638175"/>
            <wp:effectExtent b="0" l="0" r="0" t="0"/>
            <wp:docPr id="7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EL CORRECTO ES ESTE </w:t>
      </w:r>
    </w:p>
    <w:p w:rsidR="00000000" w:rsidDel="00000000" w:rsidP="00000000" w:rsidRDefault="00000000" w:rsidRPr="00000000" w14:paraId="0000013B">
      <w:pPr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86425" cy="914400"/>
            <wp:effectExtent b="0" l="0" r="0" t="0"/>
            <wp:docPr id="74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 error</w:t>
      </w:r>
    </w:p>
    <w:p w:rsidR="00000000" w:rsidDel="00000000" w:rsidP="00000000" w:rsidRDefault="00000000" w:rsidRPr="00000000" w14:paraId="0000013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372225" cy="3060700"/>
            <wp:effectExtent b="0" l="0" r="0" t="0"/>
            <wp:docPr id="3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el incorrecto</w:t>
      </w:r>
    </w:p>
    <w:p w:rsidR="00000000" w:rsidDel="00000000" w:rsidP="00000000" w:rsidRDefault="00000000" w:rsidRPr="00000000" w14:paraId="0000014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6372225" cy="26416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1"/>
        </w:numPr>
        <w:ind w:left="720" w:hanging="360"/>
        <w:rPr>
          <w:b w:val="1"/>
          <w:sz w:val="48"/>
          <w:szCs w:val="48"/>
          <w:u w:val="none"/>
        </w:rPr>
      </w:pPr>
      <w:r w:rsidDel="00000000" w:rsidR="00000000" w:rsidRPr="00000000">
        <w:rPr>
          <w:b w:val="1"/>
          <w:strike w:val="1"/>
          <w:sz w:val="48"/>
          <w:szCs w:val="48"/>
          <w:rtl w:val="0"/>
        </w:rPr>
        <w:t xml:space="preserve">el correcto es </w:t>
      </w:r>
    </w:p>
    <w:p w:rsidR="00000000" w:rsidDel="00000000" w:rsidP="00000000" w:rsidRDefault="00000000" w:rsidRPr="00000000" w14:paraId="00000143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6372225" cy="2921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4 error </w:t>
      </w:r>
    </w:p>
    <w:p w:rsidR="00000000" w:rsidDel="00000000" w:rsidP="00000000" w:rsidRDefault="00000000" w:rsidRPr="00000000" w14:paraId="00000146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6372225" cy="2547303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47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el codigo que esta mal: return render(request, "menu_principal")  # Corregido aquí</w:t>
      </w:r>
    </w:p>
    <w:p w:rsidR="00000000" w:rsidDel="00000000" w:rsidP="00000000" w:rsidRDefault="00000000" w:rsidRPr="00000000" w14:paraId="00000148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6372225" cy="28829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0"/>
          <w:numId w:val="2"/>
        </w:numPr>
        <w:ind w:left="720" w:hanging="360"/>
        <w:rPr>
          <w:b w:val="1"/>
          <w:sz w:val="48"/>
          <w:szCs w:val="48"/>
          <w:u w:val="none"/>
        </w:rPr>
      </w:pPr>
      <w:r w:rsidDel="00000000" w:rsidR="00000000" w:rsidRPr="00000000">
        <w:rPr>
          <w:b w:val="1"/>
          <w:strike w:val="1"/>
          <w:sz w:val="48"/>
          <w:szCs w:val="48"/>
          <w:rtl w:val="0"/>
        </w:rPr>
        <w:t xml:space="preserve">correccion</w:t>
      </w:r>
    </w:p>
    <w:p w:rsidR="00000000" w:rsidDel="00000000" w:rsidP="00000000" w:rsidRDefault="00000000" w:rsidRPr="00000000" w14:paraId="0000014B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114300" distT="114300" distL="114300" distR="114300">
            <wp:extent cx="6372225" cy="2213928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13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sectPr>
      <w:headerReference r:id="rId87" w:type="default"/>
      <w:pgSz w:h="15840" w:w="12240" w:orient="portrait"/>
      <w:pgMar w:bottom="1695" w:top="2296" w:left="1440" w:right="765" w:header="726" w:footer="703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ar(--ff-mono)"/>
  <w:font w:name="inherit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V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png"/><Relationship Id="rId84" Type="http://schemas.openxmlformats.org/officeDocument/2006/relationships/image" Target="media/image23.png"/><Relationship Id="rId83" Type="http://schemas.openxmlformats.org/officeDocument/2006/relationships/image" Target="media/image3.png"/><Relationship Id="rId42" Type="http://schemas.openxmlformats.org/officeDocument/2006/relationships/image" Target="media/image22.png"/><Relationship Id="rId86" Type="http://schemas.openxmlformats.org/officeDocument/2006/relationships/image" Target="media/image5.png"/><Relationship Id="rId41" Type="http://schemas.openxmlformats.org/officeDocument/2006/relationships/image" Target="media/image46.png"/><Relationship Id="rId85" Type="http://schemas.openxmlformats.org/officeDocument/2006/relationships/image" Target="media/image9.png"/><Relationship Id="rId44" Type="http://schemas.openxmlformats.org/officeDocument/2006/relationships/image" Target="media/image28.png"/><Relationship Id="rId43" Type="http://schemas.openxmlformats.org/officeDocument/2006/relationships/image" Target="media/image32.png"/><Relationship Id="rId87" Type="http://schemas.openxmlformats.org/officeDocument/2006/relationships/header" Target="header1.xml"/><Relationship Id="rId46" Type="http://schemas.openxmlformats.org/officeDocument/2006/relationships/image" Target="media/image1.png"/><Relationship Id="rId45" Type="http://schemas.openxmlformats.org/officeDocument/2006/relationships/image" Target="media/image30.png"/><Relationship Id="rId80" Type="http://schemas.openxmlformats.org/officeDocument/2006/relationships/image" Target="media/image73.png"/><Relationship Id="rId82" Type="http://schemas.openxmlformats.org/officeDocument/2006/relationships/image" Target="media/image21.png"/><Relationship Id="rId81" Type="http://schemas.openxmlformats.org/officeDocument/2006/relationships/image" Target="media/image4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4.png"/><Relationship Id="rId48" Type="http://schemas.openxmlformats.org/officeDocument/2006/relationships/image" Target="media/image4.png"/><Relationship Id="rId47" Type="http://schemas.openxmlformats.org/officeDocument/2006/relationships/image" Target="media/image10.png"/><Relationship Id="rId49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45.png"/><Relationship Id="rId7" Type="http://schemas.openxmlformats.org/officeDocument/2006/relationships/image" Target="media/image50.png"/><Relationship Id="rId8" Type="http://schemas.openxmlformats.org/officeDocument/2006/relationships/image" Target="media/image64.png"/><Relationship Id="rId73" Type="http://schemas.openxmlformats.org/officeDocument/2006/relationships/image" Target="media/image26.png"/><Relationship Id="rId72" Type="http://schemas.openxmlformats.org/officeDocument/2006/relationships/image" Target="media/image14.png"/><Relationship Id="rId31" Type="http://schemas.openxmlformats.org/officeDocument/2006/relationships/image" Target="media/image34.png"/><Relationship Id="rId75" Type="http://schemas.openxmlformats.org/officeDocument/2006/relationships/image" Target="media/image51.png"/><Relationship Id="rId30" Type="http://schemas.openxmlformats.org/officeDocument/2006/relationships/image" Target="media/image55.png"/><Relationship Id="rId74" Type="http://schemas.openxmlformats.org/officeDocument/2006/relationships/image" Target="media/image18.png"/><Relationship Id="rId33" Type="http://schemas.openxmlformats.org/officeDocument/2006/relationships/image" Target="media/image47.png"/><Relationship Id="rId77" Type="http://schemas.openxmlformats.org/officeDocument/2006/relationships/image" Target="media/image60.png"/><Relationship Id="rId32" Type="http://schemas.openxmlformats.org/officeDocument/2006/relationships/image" Target="media/image49.png"/><Relationship Id="rId76" Type="http://schemas.openxmlformats.org/officeDocument/2006/relationships/image" Target="media/image31.png"/><Relationship Id="rId35" Type="http://schemas.openxmlformats.org/officeDocument/2006/relationships/image" Target="media/image59.png"/><Relationship Id="rId79" Type="http://schemas.openxmlformats.org/officeDocument/2006/relationships/image" Target="media/image66.png"/><Relationship Id="rId34" Type="http://schemas.openxmlformats.org/officeDocument/2006/relationships/image" Target="media/image39.png"/><Relationship Id="rId78" Type="http://schemas.openxmlformats.org/officeDocument/2006/relationships/image" Target="media/image75.png"/><Relationship Id="rId71" Type="http://schemas.openxmlformats.org/officeDocument/2006/relationships/image" Target="media/image37.png"/><Relationship Id="rId70" Type="http://schemas.openxmlformats.org/officeDocument/2006/relationships/image" Target="media/image19.png"/><Relationship Id="rId37" Type="http://schemas.openxmlformats.org/officeDocument/2006/relationships/image" Target="media/image13.png"/><Relationship Id="rId36" Type="http://schemas.openxmlformats.org/officeDocument/2006/relationships/image" Target="media/image17.png"/><Relationship Id="rId39" Type="http://schemas.openxmlformats.org/officeDocument/2006/relationships/image" Target="media/image12.png"/><Relationship Id="rId38" Type="http://schemas.openxmlformats.org/officeDocument/2006/relationships/image" Target="media/image20.png"/><Relationship Id="rId62" Type="http://schemas.openxmlformats.org/officeDocument/2006/relationships/image" Target="media/image16.png"/><Relationship Id="rId61" Type="http://schemas.openxmlformats.org/officeDocument/2006/relationships/image" Target="media/image24.png"/><Relationship Id="rId20" Type="http://schemas.openxmlformats.org/officeDocument/2006/relationships/image" Target="media/image78.png"/><Relationship Id="rId64" Type="http://schemas.openxmlformats.org/officeDocument/2006/relationships/image" Target="media/image25.png"/><Relationship Id="rId63" Type="http://schemas.openxmlformats.org/officeDocument/2006/relationships/image" Target="media/image29.png"/><Relationship Id="rId22" Type="http://schemas.openxmlformats.org/officeDocument/2006/relationships/image" Target="media/image76.png"/><Relationship Id="rId66" Type="http://schemas.openxmlformats.org/officeDocument/2006/relationships/image" Target="media/image77.png"/><Relationship Id="rId21" Type="http://schemas.openxmlformats.org/officeDocument/2006/relationships/image" Target="media/image69.png"/><Relationship Id="rId65" Type="http://schemas.openxmlformats.org/officeDocument/2006/relationships/hyperlink" Target="http://127.0.0.1:8000/logis/" TargetMode="External"/><Relationship Id="rId24" Type="http://schemas.openxmlformats.org/officeDocument/2006/relationships/image" Target="media/image71.png"/><Relationship Id="rId68" Type="http://schemas.openxmlformats.org/officeDocument/2006/relationships/image" Target="media/image43.png"/><Relationship Id="rId23" Type="http://schemas.openxmlformats.org/officeDocument/2006/relationships/image" Target="media/image72.png"/><Relationship Id="rId67" Type="http://schemas.openxmlformats.org/officeDocument/2006/relationships/image" Target="media/image15.png"/><Relationship Id="rId60" Type="http://schemas.openxmlformats.org/officeDocument/2006/relationships/image" Target="media/image40.png"/><Relationship Id="rId26" Type="http://schemas.openxmlformats.org/officeDocument/2006/relationships/image" Target="media/image42.png"/><Relationship Id="rId25" Type="http://schemas.openxmlformats.org/officeDocument/2006/relationships/image" Target="media/image74.png"/><Relationship Id="rId69" Type="http://schemas.openxmlformats.org/officeDocument/2006/relationships/image" Target="media/image80.png"/><Relationship Id="rId28" Type="http://schemas.openxmlformats.org/officeDocument/2006/relationships/image" Target="media/image38.png"/><Relationship Id="rId27" Type="http://schemas.openxmlformats.org/officeDocument/2006/relationships/image" Target="media/image36.png"/><Relationship Id="rId29" Type="http://schemas.openxmlformats.org/officeDocument/2006/relationships/image" Target="media/image33.png"/><Relationship Id="rId51" Type="http://schemas.openxmlformats.org/officeDocument/2006/relationships/image" Target="media/image7.png"/><Relationship Id="rId50" Type="http://schemas.openxmlformats.org/officeDocument/2006/relationships/image" Target="media/image56.png"/><Relationship Id="rId53" Type="http://schemas.openxmlformats.org/officeDocument/2006/relationships/image" Target="media/image11.png"/><Relationship Id="rId52" Type="http://schemas.openxmlformats.org/officeDocument/2006/relationships/image" Target="media/image6.png"/><Relationship Id="rId11" Type="http://schemas.openxmlformats.org/officeDocument/2006/relationships/image" Target="media/image68.png"/><Relationship Id="rId55" Type="http://schemas.openxmlformats.org/officeDocument/2006/relationships/image" Target="media/image8.png"/><Relationship Id="rId10" Type="http://schemas.openxmlformats.org/officeDocument/2006/relationships/image" Target="media/image53.png"/><Relationship Id="rId54" Type="http://schemas.openxmlformats.org/officeDocument/2006/relationships/image" Target="media/image41.png"/><Relationship Id="rId13" Type="http://schemas.openxmlformats.org/officeDocument/2006/relationships/image" Target="media/image61.png"/><Relationship Id="rId57" Type="http://schemas.openxmlformats.org/officeDocument/2006/relationships/image" Target="media/image54.png"/><Relationship Id="rId12" Type="http://schemas.openxmlformats.org/officeDocument/2006/relationships/image" Target="media/image65.png"/><Relationship Id="rId56" Type="http://schemas.openxmlformats.org/officeDocument/2006/relationships/image" Target="media/image62.png"/><Relationship Id="rId15" Type="http://schemas.openxmlformats.org/officeDocument/2006/relationships/image" Target="media/image52.png"/><Relationship Id="rId59" Type="http://schemas.openxmlformats.org/officeDocument/2006/relationships/image" Target="media/image2.png"/><Relationship Id="rId14" Type="http://schemas.openxmlformats.org/officeDocument/2006/relationships/image" Target="media/image79.png"/><Relationship Id="rId58" Type="http://schemas.openxmlformats.org/officeDocument/2006/relationships/image" Target="media/image58.png"/><Relationship Id="rId17" Type="http://schemas.openxmlformats.org/officeDocument/2006/relationships/image" Target="media/image57.png"/><Relationship Id="rId16" Type="http://schemas.openxmlformats.org/officeDocument/2006/relationships/image" Target="media/image67.png"/><Relationship Id="rId19" Type="http://schemas.openxmlformats.org/officeDocument/2006/relationships/image" Target="media/image63.png"/><Relationship Id="rId18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