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1527" w:rsidRPr="00303091" w:rsidRDefault="00303091" w:rsidP="00303091">
      <w:pPr>
        <w:jc w:val="both"/>
        <w:rPr>
          <w:rFonts w:ascii="Arial" w:hAnsi="Arial" w:cs="Arial"/>
          <w:sz w:val="20"/>
          <w:szCs w:val="20"/>
          <w:lang w:val="en-US"/>
        </w:rPr>
      </w:pPr>
      <w:proofErr w:type="spellStart"/>
      <w:r w:rsidRPr="00303091">
        <w:rPr>
          <w:rFonts w:ascii="Arial" w:hAnsi="Arial" w:cs="Arial"/>
          <w:sz w:val="20"/>
          <w:szCs w:val="20"/>
          <w:lang w:val="en-US"/>
        </w:rPr>
        <w:t>Medellín</w:t>
      </w:r>
      <w:proofErr w:type="spellEnd"/>
      <w:r w:rsidRPr="00303091">
        <w:rPr>
          <w:rFonts w:ascii="Arial" w:hAnsi="Arial" w:cs="Arial"/>
          <w:sz w:val="20"/>
          <w:szCs w:val="20"/>
          <w:lang w:val="en-US"/>
        </w:rPr>
        <w:t>, 11 December 2017</w:t>
      </w:r>
    </w:p>
    <w:p w:rsidR="00303091" w:rsidRPr="00303091" w:rsidRDefault="00303091" w:rsidP="00303091">
      <w:pPr>
        <w:jc w:val="both"/>
        <w:rPr>
          <w:rFonts w:ascii="Arial" w:hAnsi="Arial" w:cs="Arial"/>
          <w:sz w:val="20"/>
          <w:szCs w:val="20"/>
          <w:lang w:val="en-US"/>
        </w:rPr>
      </w:pPr>
    </w:p>
    <w:p w:rsidR="00303091" w:rsidRPr="00303091" w:rsidRDefault="00303091" w:rsidP="00303091">
      <w:pPr>
        <w:jc w:val="both"/>
        <w:rPr>
          <w:rFonts w:ascii="Arial" w:hAnsi="Arial" w:cs="Arial"/>
          <w:b/>
          <w:sz w:val="20"/>
          <w:szCs w:val="20"/>
          <w:lang w:val="en-US"/>
        </w:rPr>
      </w:pPr>
      <w:r w:rsidRPr="00303091">
        <w:rPr>
          <w:rFonts w:ascii="Arial" w:hAnsi="Arial" w:cs="Arial"/>
          <w:b/>
          <w:sz w:val="20"/>
          <w:szCs w:val="20"/>
          <w:lang w:val="en-US"/>
        </w:rPr>
        <w:t>Regional Studies in Marine Science</w:t>
      </w:r>
    </w:p>
    <w:p w:rsidR="00303091" w:rsidRPr="00303091" w:rsidRDefault="00303091" w:rsidP="00303091">
      <w:pPr>
        <w:jc w:val="both"/>
        <w:rPr>
          <w:rFonts w:ascii="Arial" w:hAnsi="Arial" w:cs="Arial"/>
          <w:sz w:val="20"/>
          <w:szCs w:val="20"/>
          <w:lang w:val="en-US"/>
        </w:rPr>
      </w:pPr>
      <w:r w:rsidRPr="00201C36">
        <w:rPr>
          <w:rFonts w:ascii="Arial" w:hAnsi="Arial" w:cs="Arial"/>
          <w:noProof/>
          <w:sz w:val="20"/>
          <w:szCs w:val="20"/>
          <w:lang w:val="en-US"/>
        </w:rPr>
        <w:t>ELS</w:t>
      </w:r>
      <w:r w:rsidR="00201C36">
        <w:rPr>
          <w:rFonts w:ascii="Arial" w:hAnsi="Arial" w:cs="Arial"/>
          <w:noProof/>
          <w:sz w:val="20"/>
          <w:szCs w:val="20"/>
          <w:lang w:val="en-US"/>
        </w:rPr>
        <w:t>EVI</w:t>
      </w:r>
      <w:r w:rsidRPr="00201C36">
        <w:rPr>
          <w:rFonts w:ascii="Arial" w:hAnsi="Arial" w:cs="Arial"/>
          <w:noProof/>
          <w:sz w:val="20"/>
          <w:szCs w:val="20"/>
          <w:lang w:val="en-US"/>
        </w:rPr>
        <w:t>ER</w:t>
      </w:r>
    </w:p>
    <w:p w:rsidR="003C58E7" w:rsidRDefault="00303091" w:rsidP="00303091">
      <w:pPr>
        <w:jc w:val="both"/>
        <w:rPr>
          <w:rFonts w:ascii="Arial" w:hAnsi="Arial" w:cs="Arial"/>
          <w:sz w:val="20"/>
          <w:szCs w:val="20"/>
          <w:lang w:val="en-US"/>
        </w:rPr>
      </w:pPr>
      <w:r w:rsidRPr="00303091">
        <w:rPr>
          <w:rFonts w:ascii="Arial" w:hAnsi="Arial" w:cs="Arial"/>
          <w:sz w:val="20"/>
          <w:szCs w:val="20"/>
          <w:lang w:val="en-US"/>
        </w:rPr>
        <w:t xml:space="preserve">Dear Sir or Madame, </w:t>
      </w:r>
    </w:p>
    <w:p w:rsidR="00303091" w:rsidRDefault="00303091" w:rsidP="00303091">
      <w:pPr>
        <w:jc w:val="both"/>
        <w:rPr>
          <w:rFonts w:ascii="Arial" w:hAnsi="Arial" w:cs="Arial"/>
          <w:sz w:val="20"/>
          <w:szCs w:val="20"/>
          <w:lang w:val="en-US"/>
        </w:rPr>
      </w:pPr>
      <w:r w:rsidRPr="00303091">
        <w:rPr>
          <w:rFonts w:ascii="Arial" w:hAnsi="Arial" w:cs="Arial"/>
          <w:sz w:val="20"/>
          <w:szCs w:val="20"/>
          <w:lang w:val="en-US"/>
        </w:rPr>
        <w:t xml:space="preserve">Please find enclosed </w:t>
      </w:r>
      <w:r w:rsidR="003C58E7">
        <w:rPr>
          <w:rFonts w:ascii="Arial" w:hAnsi="Arial" w:cs="Arial"/>
          <w:sz w:val="20"/>
          <w:szCs w:val="20"/>
          <w:lang w:val="en-US"/>
        </w:rPr>
        <w:t xml:space="preserve">a </w:t>
      </w:r>
      <w:r w:rsidRPr="00303091">
        <w:rPr>
          <w:rFonts w:ascii="Arial" w:hAnsi="Arial" w:cs="Arial"/>
          <w:sz w:val="20"/>
          <w:szCs w:val="20"/>
          <w:lang w:val="en-US"/>
        </w:rPr>
        <w:t xml:space="preserve">manuscript entitled “Carbon stocks in aboveground biomass for Colombian mangroves with associated uncertainties” which I </w:t>
      </w:r>
      <w:r w:rsidR="003C58E7" w:rsidRPr="00201C36">
        <w:rPr>
          <w:rFonts w:ascii="Arial" w:hAnsi="Arial" w:cs="Arial"/>
          <w:noProof/>
          <w:sz w:val="20"/>
          <w:szCs w:val="20"/>
          <w:lang w:val="en-US"/>
        </w:rPr>
        <w:t>submi</w:t>
      </w:r>
      <w:r w:rsidR="00201C36">
        <w:rPr>
          <w:rFonts w:ascii="Arial" w:hAnsi="Arial" w:cs="Arial"/>
          <w:noProof/>
          <w:sz w:val="20"/>
          <w:szCs w:val="20"/>
          <w:lang w:val="en-US"/>
        </w:rPr>
        <w:t>t</w:t>
      </w:r>
      <w:r w:rsidR="003C58E7" w:rsidRPr="00201C36">
        <w:rPr>
          <w:rFonts w:ascii="Arial" w:hAnsi="Arial" w:cs="Arial"/>
          <w:noProof/>
          <w:sz w:val="20"/>
          <w:szCs w:val="20"/>
          <w:lang w:val="en-US"/>
        </w:rPr>
        <w:t>ted</w:t>
      </w:r>
      <w:r w:rsidRPr="00303091">
        <w:rPr>
          <w:rFonts w:ascii="Arial" w:hAnsi="Arial" w:cs="Arial"/>
          <w:sz w:val="20"/>
          <w:szCs w:val="20"/>
          <w:lang w:val="en-US"/>
        </w:rPr>
        <w:t xml:space="preserve"> for exclusive consideration </w:t>
      </w:r>
      <w:r w:rsidR="00CB0C3E">
        <w:rPr>
          <w:rFonts w:ascii="Arial" w:hAnsi="Arial" w:cs="Arial"/>
          <w:sz w:val="20"/>
          <w:szCs w:val="20"/>
          <w:lang w:val="en-US"/>
        </w:rPr>
        <w:t>for the</w:t>
      </w:r>
      <w:r w:rsidRPr="00303091">
        <w:rPr>
          <w:rFonts w:ascii="Arial" w:hAnsi="Arial" w:cs="Arial"/>
          <w:sz w:val="20"/>
          <w:szCs w:val="20"/>
          <w:lang w:val="en-US"/>
        </w:rPr>
        <w:t xml:space="preserve"> publication as a </w:t>
      </w:r>
      <w:r>
        <w:rPr>
          <w:rFonts w:ascii="Arial" w:hAnsi="Arial" w:cs="Arial"/>
          <w:sz w:val="20"/>
          <w:szCs w:val="20"/>
          <w:lang w:val="en-US"/>
        </w:rPr>
        <w:t>Regional Studies in Marine Science</w:t>
      </w:r>
      <w:r w:rsidR="00CB0C3E">
        <w:rPr>
          <w:rFonts w:ascii="Arial" w:hAnsi="Arial" w:cs="Arial"/>
          <w:sz w:val="20"/>
          <w:szCs w:val="20"/>
          <w:lang w:val="en-US"/>
        </w:rPr>
        <w:t xml:space="preserve"> journal</w:t>
      </w:r>
      <w:r w:rsidR="00CB0C3E" w:rsidRPr="00CB0C3E">
        <w:rPr>
          <w:rFonts w:ascii="Arial" w:hAnsi="Arial" w:cs="Arial"/>
          <w:sz w:val="20"/>
          <w:szCs w:val="20"/>
          <w:lang w:val="en-US"/>
        </w:rPr>
        <w:t xml:space="preserve"> </w:t>
      </w:r>
      <w:r w:rsidR="00CB0C3E" w:rsidRPr="00303091">
        <w:rPr>
          <w:rFonts w:ascii="Arial" w:hAnsi="Arial" w:cs="Arial"/>
          <w:sz w:val="20"/>
          <w:szCs w:val="20"/>
          <w:lang w:val="en-US"/>
        </w:rPr>
        <w:t>article</w:t>
      </w:r>
      <w:r w:rsidRPr="00303091">
        <w:rPr>
          <w:rFonts w:ascii="Arial" w:hAnsi="Arial" w:cs="Arial"/>
          <w:sz w:val="20"/>
          <w:szCs w:val="20"/>
          <w:lang w:val="en-US"/>
        </w:rPr>
        <w:t>.</w:t>
      </w:r>
    </w:p>
    <w:p w:rsidR="00303091" w:rsidRDefault="00303091" w:rsidP="00303091">
      <w:pPr>
        <w:jc w:val="both"/>
        <w:rPr>
          <w:rFonts w:ascii="Arial" w:hAnsi="Arial" w:cs="Arial"/>
          <w:sz w:val="20"/>
          <w:szCs w:val="20"/>
          <w:lang w:val="en-US"/>
        </w:rPr>
      </w:pPr>
      <w:r>
        <w:rPr>
          <w:rFonts w:ascii="Arial" w:hAnsi="Arial" w:cs="Arial"/>
          <w:sz w:val="20"/>
          <w:szCs w:val="20"/>
          <w:lang w:val="en-US"/>
        </w:rPr>
        <w:t>This submission includes the comments and consideration</w:t>
      </w:r>
      <w:r w:rsidR="003C58E7">
        <w:rPr>
          <w:rFonts w:ascii="Arial" w:hAnsi="Arial" w:cs="Arial"/>
          <w:sz w:val="20"/>
          <w:szCs w:val="20"/>
          <w:lang w:val="en-US"/>
        </w:rPr>
        <w:t xml:space="preserve">s of the two reviewers of the manuscript. Please, find below the answer to the comments, including in some cases the number of </w:t>
      </w:r>
      <w:r w:rsidR="00CB0C3E">
        <w:rPr>
          <w:rFonts w:ascii="Arial" w:hAnsi="Arial" w:cs="Arial"/>
          <w:sz w:val="20"/>
          <w:szCs w:val="20"/>
          <w:lang w:val="en-US"/>
        </w:rPr>
        <w:t xml:space="preserve">the </w:t>
      </w:r>
      <w:r w:rsidR="003C58E7">
        <w:rPr>
          <w:rFonts w:ascii="Arial" w:hAnsi="Arial" w:cs="Arial"/>
          <w:sz w:val="20"/>
          <w:szCs w:val="20"/>
          <w:lang w:val="en-US"/>
        </w:rPr>
        <w:t xml:space="preserve">paragraph where you can </w:t>
      </w:r>
      <w:r w:rsidR="00CB0C3E">
        <w:rPr>
          <w:rFonts w:ascii="Arial" w:hAnsi="Arial" w:cs="Arial"/>
          <w:sz w:val="20"/>
          <w:szCs w:val="20"/>
          <w:lang w:val="en-US"/>
        </w:rPr>
        <w:t>confirm</w:t>
      </w:r>
      <w:r w:rsidR="003C58E7">
        <w:rPr>
          <w:rFonts w:ascii="Arial" w:hAnsi="Arial" w:cs="Arial"/>
          <w:sz w:val="20"/>
          <w:szCs w:val="20"/>
          <w:lang w:val="en-US"/>
        </w:rPr>
        <w:t xml:space="preserve"> the inclusion of the considerations. </w:t>
      </w:r>
    </w:p>
    <w:tbl>
      <w:tblPr>
        <w:tblStyle w:val="Tablaconcuadrcula"/>
        <w:tblW w:w="0" w:type="auto"/>
        <w:tblLook w:val="04A0" w:firstRow="1" w:lastRow="0" w:firstColumn="1" w:lastColumn="0" w:noHBand="0" w:noVBand="1"/>
      </w:tblPr>
      <w:tblGrid>
        <w:gridCol w:w="5879"/>
        <w:gridCol w:w="2949"/>
      </w:tblGrid>
      <w:tr w:rsidR="00303091" w:rsidRPr="009C7FC2" w:rsidTr="00FB6703">
        <w:tc>
          <w:tcPr>
            <w:tcW w:w="0" w:type="auto"/>
            <w:gridSpan w:val="2"/>
          </w:tcPr>
          <w:p w:rsidR="00303091" w:rsidRPr="00340E5E" w:rsidRDefault="00303091" w:rsidP="00FB6703">
            <w:pPr>
              <w:jc w:val="center"/>
              <w:rPr>
                <w:rFonts w:ascii="Arial" w:hAnsi="Arial" w:cs="Arial"/>
                <w:b/>
                <w:sz w:val="18"/>
                <w:szCs w:val="18"/>
                <w:lang w:val="en-GB"/>
              </w:rPr>
            </w:pPr>
            <w:r>
              <w:rPr>
                <w:rFonts w:ascii="Arial" w:hAnsi="Arial" w:cs="Arial"/>
                <w:b/>
                <w:sz w:val="18"/>
                <w:szCs w:val="18"/>
                <w:lang w:val="en-GB"/>
              </w:rPr>
              <w:t>Reviewer 1</w:t>
            </w:r>
          </w:p>
        </w:tc>
      </w:tr>
      <w:tr w:rsidR="00303091" w:rsidRPr="009C7FC2" w:rsidTr="00FB6703">
        <w:tc>
          <w:tcPr>
            <w:tcW w:w="0" w:type="auto"/>
          </w:tcPr>
          <w:p w:rsidR="00303091" w:rsidRPr="00340E5E" w:rsidRDefault="00303091" w:rsidP="00FB6703">
            <w:pPr>
              <w:jc w:val="center"/>
              <w:rPr>
                <w:rFonts w:ascii="Arial" w:hAnsi="Arial" w:cs="Arial"/>
                <w:b/>
                <w:sz w:val="18"/>
                <w:szCs w:val="18"/>
                <w:lang w:val="en-GB"/>
              </w:rPr>
            </w:pPr>
            <w:r w:rsidRPr="00340E5E">
              <w:rPr>
                <w:rFonts w:ascii="Arial" w:hAnsi="Arial" w:cs="Arial"/>
                <w:b/>
                <w:sz w:val="18"/>
                <w:szCs w:val="18"/>
                <w:lang w:val="en-GB"/>
              </w:rPr>
              <w:t>Reviewer comment</w:t>
            </w:r>
          </w:p>
        </w:tc>
        <w:tc>
          <w:tcPr>
            <w:tcW w:w="0" w:type="auto"/>
          </w:tcPr>
          <w:p w:rsidR="00303091" w:rsidRPr="00340E5E" w:rsidRDefault="003C58E7" w:rsidP="00FB6703">
            <w:pPr>
              <w:jc w:val="center"/>
              <w:rPr>
                <w:rFonts w:ascii="Arial" w:hAnsi="Arial" w:cs="Arial"/>
                <w:b/>
                <w:sz w:val="18"/>
                <w:szCs w:val="18"/>
                <w:lang w:val="en-GB"/>
              </w:rPr>
            </w:pPr>
            <w:r>
              <w:rPr>
                <w:rFonts w:ascii="Arial" w:hAnsi="Arial" w:cs="Arial"/>
                <w:b/>
                <w:sz w:val="18"/>
                <w:szCs w:val="18"/>
                <w:lang w:val="en-GB"/>
              </w:rPr>
              <w:t>Answer</w:t>
            </w:r>
          </w:p>
        </w:tc>
      </w:tr>
      <w:tr w:rsidR="00303091" w:rsidRPr="00340E5E" w:rsidTr="00FB6703">
        <w:tc>
          <w:tcPr>
            <w:tcW w:w="0" w:type="auto"/>
            <w:vAlign w:val="center"/>
          </w:tcPr>
          <w:p w:rsidR="00303091" w:rsidRPr="00340E5E" w:rsidRDefault="00303091" w:rsidP="00FB6703">
            <w:pPr>
              <w:jc w:val="both"/>
              <w:rPr>
                <w:rFonts w:ascii="Arial" w:hAnsi="Arial" w:cs="Arial"/>
                <w:sz w:val="18"/>
                <w:szCs w:val="18"/>
                <w:lang w:val="en-GB"/>
              </w:rPr>
            </w:pPr>
            <w:r w:rsidRPr="00340E5E">
              <w:rPr>
                <w:rFonts w:ascii="Arial" w:hAnsi="Arial" w:cs="Arial"/>
                <w:color w:val="222222"/>
                <w:sz w:val="18"/>
                <w:szCs w:val="18"/>
                <w:shd w:val="clear" w:color="auto" w:fill="FFFFFF"/>
                <w:lang w:val="en-GB"/>
              </w:rPr>
              <w:t>1.     Resolutions and sampling – more info is required to give readers confidence in the validity of results. E.g., distribution of plots (do they encompass a range of mangrove types? Are they representative of all mangroves?). I’m also confused about how small plot-based </w:t>
            </w:r>
            <w:r w:rsidRPr="00340E5E">
              <w:rPr>
                <w:rStyle w:val="il"/>
                <w:rFonts w:ascii="Arial" w:hAnsi="Arial" w:cs="Arial"/>
                <w:color w:val="222222"/>
                <w:sz w:val="18"/>
                <w:szCs w:val="18"/>
                <w:shd w:val="clear" w:color="auto" w:fill="FFFFFF"/>
                <w:lang w:val="en-GB"/>
              </w:rPr>
              <w:t>studies</w:t>
            </w:r>
            <w:r w:rsidRPr="00340E5E">
              <w:rPr>
                <w:rFonts w:ascii="Arial" w:hAnsi="Arial" w:cs="Arial"/>
                <w:color w:val="222222"/>
                <w:sz w:val="18"/>
                <w:szCs w:val="18"/>
                <w:shd w:val="clear" w:color="auto" w:fill="FFFFFF"/>
                <w:lang w:val="en-GB"/>
              </w:rPr>
              <w:t> can be linked to a very coarse resolution remote sensing product. I think an honest discussion about methodological issues such as this would benefit the reader.</w:t>
            </w:r>
          </w:p>
        </w:tc>
        <w:tc>
          <w:tcPr>
            <w:tcW w:w="0" w:type="auto"/>
            <w:vAlign w:val="center"/>
          </w:tcPr>
          <w:p w:rsidR="00303091" w:rsidRPr="00340E5E" w:rsidRDefault="00303091" w:rsidP="00FB6703">
            <w:pPr>
              <w:jc w:val="both"/>
              <w:rPr>
                <w:rFonts w:ascii="Arial" w:hAnsi="Arial" w:cs="Arial"/>
                <w:sz w:val="18"/>
                <w:szCs w:val="18"/>
                <w:lang w:val="en-GB"/>
              </w:rPr>
            </w:pPr>
            <w:r>
              <w:rPr>
                <w:rFonts w:ascii="Arial" w:hAnsi="Arial" w:cs="Arial"/>
                <w:sz w:val="18"/>
                <w:szCs w:val="18"/>
                <w:lang w:val="en-GB"/>
              </w:rPr>
              <w:t>Clarification in paragraph 85.</w:t>
            </w:r>
          </w:p>
        </w:tc>
      </w:tr>
      <w:tr w:rsidR="00303091" w:rsidRPr="009C7FC2" w:rsidTr="00FB6703">
        <w:tc>
          <w:tcPr>
            <w:tcW w:w="0" w:type="auto"/>
            <w:vAlign w:val="center"/>
          </w:tcPr>
          <w:p w:rsidR="00303091" w:rsidRPr="00340E5E" w:rsidRDefault="00303091" w:rsidP="00FB6703">
            <w:pPr>
              <w:jc w:val="both"/>
              <w:rPr>
                <w:rFonts w:ascii="Arial" w:hAnsi="Arial" w:cs="Arial"/>
                <w:sz w:val="18"/>
                <w:szCs w:val="18"/>
                <w:lang w:val="en-US"/>
              </w:rPr>
            </w:pPr>
            <w:r w:rsidRPr="00340E5E">
              <w:rPr>
                <w:rFonts w:ascii="Arial" w:hAnsi="Arial" w:cs="Arial"/>
                <w:color w:val="222222"/>
                <w:sz w:val="18"/>
                <w:szCs w:val="18"/>
                <w:shd w:val="clear" w:color="auto" w:fill="FFFFFF"/>
                <w:lang w:val="en-US"/>
              </w:rPr>
              <w:t>Table 3 – I’m confused here with the rationale for the area estimates. Why take an average of all estimates, when they are not of the same quality? You are averaging estimates from different methods and with differing levels of data quality. You are averaging methodological error, not real mangrove area, so I’m not sure this Table is really showing what you mean it to show.</w:t>
            </w:r>
          </w:p>
        </w:tc>
        <w:tc>
          <w:tcPr>
            <w:tcW w:w="0" w:type="auto"/>
            <w:vAlign w:val="center"/>
          </w:tcPr>
          <w:p w:rsidR="00303091" w:rsidRPr="00340E5E" w:rsidRDefault="00303091" w:rsidP="00FB6703">
            <w:pPr>
              <w:jc w:val="both"/>
              <w:rPr>
                <w:rFonts w:ascii="Arial" w:hAnsi="Arial" w:cs="Arial"/>
                <w:sz w:val="18"/>
                <w:szCs w:val="18"/>
                <w:lang w:val="en-GB"/>
              </w:rPr>
            </w:pPr>
            <w:r>
              <w:rPr>
                <w:rFonts w:ascii="Arial" w:hAnsi="Arial" w:cs="Arial"/>
                <w:sz w:val="18"/>
                <w:szCs w:val="18"/>
                <w:lang w:val="en-GB"/>
              </w:rPr>
              <w:t xml:space="preserve">One of the goals of our study is to estimate the uncertainty associated </w:t>
            </w:r>
            <w:r w:rsidR="00201C36">
              <w:rPr>
                <w:rFonts w:ascii="Arial" w:hAnsi="Arial" w:cs="Arial"/>
                <w:noProof/>
                <w:sz w:val="18"/>
                <w:szCs w:val="18"/>
                <w:lang w:val="en-GB"/>
              </w:rPr>
              <w:t>with</w:t>
            </w:r>
            <w:r>
              <w:rPr>
                <w:rFonts w:ascii="Arial" w:hAnsi="Arial" w:cs="Arial"/>
                <w:sz w:val="18"/>
                <w:szCs w:val="18"/>
                <w:lang w:val="en-GB"/>
              </w:rPr>
              <w:t xml:space="preserve"> different data (area and biomass) from different sources of information. In that sense, we did not look only for studies developed under the same methodology. We wanted </w:t>
            </w:r>
            <w:r w:rsidRPr="00340E5E">
              <w:rPr>
                <w:rFonts w:ascii="Arial" w:hAnsi="Arial" w:cs="Arial"/>
                <w:sz w:val="18"/>
                <w:szCs w:val="18"/>
                <w:lang w:val="en-GB"/>
              </w:rPr>
              <w:t>to show</w:t>
            </w:r>
            <w:r>
              <w:rPr>
                <w:rFonts w:ascii="Arial" w:hAnsi="Arial" w:cs="Arial"/>
                <w:sz w:val="18"/>
                <w:szCs w:val="18"/>
                <w:lang w:val="en-GB"/>
              </w:rPr>
              <w:t xml:space="preserve"> that</w:t>
            </w:r>
            <w:r w:rsidRPr="00340E5E">
              <w:rPr>
                <w:rFonts w:ascii="Arial" w:hAnsi="Arial" w:cs="Arial"/>
                <w:sz w:val="18"/>
                <w:szCs w:val="18"/>
                <w:lang w:val="en-GB"/>
              </w:rPr>
              <w:t xml:space="preserve"> the differences in estimation methods could </w:t>
            </w:r>
            <w:r w:rsidRPr="00201C36">
              <w:rPr>
                <w:rFonts w:ascii="Arial" w:hAnsi="Arial" w:cs="Arial"/>
                <w:noProof/>
                <w:sz w:val="18"/>
                <w:szCs w:val="18"/>
                <w:lang w:val="en-GB"/>
              </w:rPr>
              <w:t>le</w:t>
            </w:r>
            <w:r w:rsidR="00201C36">
              <w:rPr>
                <w:rFonts w:ascii="Arial" w:hAnsi="Arial" w:cs="Arial"/>
                <w:noProof/>
                <w:sz w:val="18"/>
                <w:szCs w:val="18"/>
                <w:lang w:val="en-GB"/>
              </w:rPr>
              <w:t>a</w:t>
            </w:r>
            <w:r w:rsidRPr="00201C36">
              <w:rPr>
                <w:rFonts w:ascii="Arial" w:hAnsi="Arial" w:cs="Arial"/>
                <w:noProof/>
                <w:sz w:val="18"/>
                <w:szCs w:val="18"/>
                <w:lang w:val="en-GB"/>
              </w:rPr>
              <w:t>d</w:t>
            </w:r>
            <w:r w:rsidRPr="00340E5E">
              <w:rPr>
                <w:rFonts w:ascii="Arial" w:hAnsi="Arial" w:cs="Arial"/>
                <w:sz w:val="18"/>
                <w:szCs w:val="18"/>
                <w:lang w:val="en-GB"/>
              </w:rPr>
              <w:t xml:space="preserve"> to an uncertainty in the carbon estimation.</w:t>
            </w:r>
          </w:p>
        </w:tc>
      </w:tr>
      <w:tr w:rsidR="00303091" w:rsidRPr="00531AC2" w:rsidTr="00FB6703">
        <w:tc>
          <w:tcPr>
            <w:tcW w:w="0" w:type="auto"/>
            <w:vAlign w:val="center"/>
          </w:tcPr>
          <w:p w:rsidR="00303091" w:rsidRPr="00531AC2" w:rsidRDefault="00303091" w:rsidP="00FB6703">
            <w:pPr>
              <w:jc w:val="both"/>
              <w:rPr>
                <w:rFonts w:ascii="Arial" w:hAnsi="Arial" w:cs="Arial"/>
                <w:sz w:val="18"/>
                <w:szCs w:val="18"/>
                <w:lang w:val="en-US"/>
              </w:rPr>
            </w:pPr>
            <w:r w:rsidRPr="00531AC2">
              <w:rPr>
                <w:rFonts w:ascii="Arial" w:hAnsi="Arial" w:cs="Arial"/>
                <w:sz w:val="18"/>
                <w:szCs w:val="18"/>
                <w:shd w:val="clear" w:color="auto" w:fill="FFFFFF"/>
                <w:lang w:val="en-US"/>
              </w:rPr>
              <w:t xml:space="preserve">3.     You are making comparisons with global scale models, which </w:t>
            </w:r>
            <w:proofErr w:type="gramStart"/>
            <w:r w:rsidRPr="00531AC2">
              <w:rPr>
                <w:rFonts w:ascii="Arial" w:hAnsi="Arial" w:cs="Arial"/>
                <w:sz w:val="18"/>
                <w:szCs w:val="18"/>
                <w:shd w:val="clear" w:color="auto" w:fill="FFFFFF"/>
                <w:lang w:val="en-US"/>
              </w:rPr>
              <w:t>by definition of</w:t>
            </w:r>
            <w:proofErr w:type="gramEnd"/>
            <w:r w:rsidRPr="00531AC2">
              <w:rPr>
                <w:rFonts w:ascii="Arial" w:hAnsi="Arial" w:cs="Arial"/>
                <w:sz w:val="18"/>
                <w:szCs w:val="18"/>
                <w:shd w:val="clear" w:color="auto" w:fill="FFFFFF"/>
                <w:lang w:val="en-US"/>
              </w:rPr>
              <w:t xml:space="preserve"> their scale are not going to be accurate at smaller scales such as the national scale. Isn’t it to be expected that they will be different? This could be added to the Discussion. Be careful that you don’t set up a </w:t>
            </w:r>
            <w:r w:rsidRPr="00201C36">
              <w:rPr>
                <w:rFonts w:ascii="Arial" w:hAnsi="Arial" w:cs="Arial"/>
                <w:noProof/>
                <w:sz w:val="18"/>
                <w:szCs w:val="18"/>
                <w:shd w:val="clear" w:color="auto" w:fill="FFFFFF"/>
                <w:lang w:val="en-US"/>
              </w:rPr>
              <w:t>straw man</w:t>
            </w:r>
            <w:r w:rsidRPr="00531AC2">
              <w:rPr>
                <w:rFonts w:ascii="Arial" w:hAnsi="Arial" w:cs="Arial"/>
                <w:sz w:val="18"/>
                <w:szCs w:val="18"/>
                <w:shd w:val="clear" w:color="auto" w:fill="FFFFFF"/>
                <w:lang w:val="en-US"/>
              </w:rPr>
              <w:t xml:space="preserve"> argument.</w:t>
            </w:r>
          </w:p>
        </w:tc>
        <w:tc>
          <w:tcPr>
            <w:tcW w:w="0" w:type="auto"/>
            <w:vAlign w:val="center"/>
          </w:tcPr>
          <w:p w:rsidR="00303091" w:rsidRPr="00531AC2" w:rsidRDefault="00303091" w:rsidP="00FB6703">
            <w:pPr>
              <w:jc w:val="both"/>
              <w:rPr>
                <w:rFonts w:ascii="Arial" w:hAnsi="Arial" w:cs="Arial"/>
                <w:sz w:val="18"/>
                <w:szCs w:val="18"/>
                <w:lang w:val="en-GB"/>
              </w:rPr>
            </w:pPr>
            <w:r w:rsidRPr="00531AC2">
              <w:rPr>
                <w:rFonts w:ascii="Arial" w:hAnsi="Arial" w:cs="Arial"/>
                <w:sz w:val="18"/>
                <w:szCs w:val="18"/>
                <w:lang w:val="en-GB"/>
              </w:rPr>
              <w:t>In paragraph 3980 is discussed the limitation of those global scale models.</w:t>
            </w:r>
          </w:p>
        </w:tc>
      </w:tr>
      <w:tr w:rsidR="00303091" w:rsidRPr="009C7FC2" w:rsidTr="00FB6703">
        <w:tc>
          <w:tcPr>
            <w:tcW w:w="0" w:type="auto"/>
            <w:vAlign w:val="center"/>
          </w:tcPr>
          <w:p w:rsidR="00303091" w:rsidRPr="00340E5E" w:rsidRDefault="00303091" w:rsidP="00FB6703">
            <w:pPr>
              <w:jc w:val="both"/>
              <w:rPr>
                <w:rFonts w:ascii="Arial" w:hAnsi="Arial" w:cs="Arial"/>
                <w:sz w:val="18"/>
                <w:szCs w:val="18"/>
                <w:lang w:val="en-GB"/>
              </w:rPr>
            </w:pPr>
            <w:r w:rsidRPr="00340E5E">
              <w:rPr>
                <w:rFonts w:ascii="Arial" w:hAnsi="Arial" w:cs="Arial"/>
                <w:color w:val="222222"/>
                <w:sz w:val="18"/>
                <w:szCs w:val="18"/>
                <w:shd w:val="clear" w:color="auto" w:fill="FFFFFF"/>
                <w:lang w:val="en-US"/>
              </w:rPr>
              <w:t xml:space="preserve">4.     The Discussion discusses the policy implications of this study, but never really discusses the results derived, why these patterns are observed etc. A section early in the Discussion that talks about this would be beneficial. </w:t>
            </w:r>
            <w:proofErr w:type="spellStart"/>
            <w:r w:rsidRPr="00340E5E">
              <w:rPr>
                <w:rFonts w:ascii="Arial" w:hAnsi="Arial" w:cs="Arial"/>
                <w:color w:val="222222"/>
                <w:sz w:val="18"/>
                <w:szCs w:val="18"/>
                <w:shd w:val="clear" w:color="auto" w:fill="FFFFFF"/>
              </w:rPr>
              <w:t>Perhaps</w:t>
            </w:r>
            <w:proofErr w:type="spellEnd"/>
            <w:r w:rsidRPr="00340E5E">
              <w:rPr>
                <w:rFonts w:ascii="Arial" w:hAnsi="Arial" w:cs="Arial"/>
                <w:color w:val="222222"/>
                <w:sz w:val="18"/>
                <w:szCs w:val="18"/>
                <w:shd w:val="clear" w:color="auto" w:fill="FFFFFF"/>
              </w:rPr>
              <w:t xml:space="preserve"> </w:t>
            </w:r>
            <w:proofErr w:type="spellStart"/>
            <w:r w:rsidRPr="00340E5E">
              <w:rPr>
                <w:rFonts w:ascii="Arial" w:hAnsi="Arial" w:cs="Arial"/>
                <w:color w:val="222222"/>
                <w:sz w:val="18"/>
                <w:szCs w:val="18"/>
                <w:shd w:val="clear" w:color="auto" w:fill="FFFFFF"/>
              </w:rPr>
              <w:t>could</w:t>
            </w:r>
            <w:proofErr w:type="spellEnd"/>
            <w:r w:rsidRPr="00340E5E">
              <w:rPr>
                <w:rFonts w:ascii="Arial" w:hAnsi="Arial" w:cs="Arial"/>
                <w:color w:val="222222"/>
                <w:sz w:val="18"/>
                <w:szCs w:val="18"/>
                <w:shd w:val="clear" w:color="auto" w:fill="FFFFFF"/>
              </w:rPr>
              <w:t xml:space="preserve"> </w:t>
            </w:r>
            <w:proofErr w:type="spellStart"/>
            <w:r w:rsidRPr="00340E5E">
              <w:rPr>
                <w:rFonts w:ascii="Arial" w:hAnsi="Arial" w:cs="Arial"/>
                <w:color w:val="222222"/>
                <w:sz w:val="18"/>
                <w:szCs w:val="18"/>
                <w:shd w:val="clear" w:color="auto" w:fill="FFFFFF"/>
              </w:rPr>
              <w:t>extend</w:t>
            </w:r>
            <w:proofErr w:type="spellEnd"/>
            <w:r w:rsidRPr="00340E5E">
              <w:rPr>
                <w:rFonts w:ascii="Arial" w:hAnsi="Arial" w:cs="Arial"/>
                <w:color w:val="222222"/>
                <w:sz w:val="18"/>
                <w:szCs w:val="18"/>
                <w:shd w:val="clear" w:color="auto" w:fill="FFFFFF"/>
              </w:rPr>
              <w:t xml:space="preserve"> </w:t>
            </w:r>
            <w:proofErr w:type="spellStart"/>
            <w:r w:rsidRPr="00340E5E">
              <w:rPr>
                <w:rFonts w:ascii="Arial" w:hAnsi="Arial" w:cs="Arial"/>
                <w:color w:val="222222"/>
                <w:sz w:val="18"/>
                <w:szCs w:val="18"/>
                <w:shd w:val="clear" w:color="auto" w:fill="FFFFFF"/>
              </w:rPr>
              <w:t>current</w:t>
            </w:r>
            <w:proofErr w:type="spellEnd"/>
            <w:r w:rsidRPr="00340E5E">
              <w:rPr>
                <w:rFonts w:ascii="Arial" w:hAnsi="Arial" w:cs="Arial"/>
                <w:color w:val="222222"/>
                <w:sz w:val="18"/>
                <w:szCs w:val="18"/>
                <w:shd w:val="clear" w:color="auto" w:fill="FFFFFF"/>
              </w:rPr>
              <w:t xml:space="preserve"> </w:t>
            </w:r>
            <w:proofErr w:type="spellStart"/>
            <w:r w:rsidRPr="00340E5E">
              <w:rPr>
                <w:rFonts w:ascii="Arial" w:hAnsi="Arial" w:cs="Arial"/>
                <w:color w:val="222222"/>
                <w:sz w:val="18"/>
                <w:szCs w:val="18"/>
                <w:shd w:val="clear" w:color="auto" w:fill="FFFFFF"/>
              </w:rPr>
              <w:t>Section</w:t>
            </w:r>
            <w:proofErr w:type="spellEnd"/>
            <w:r w:rsidRPr="00340E5E">
              <w:rPr>
                <w:rFonts w:ascii="Arial" w:hAnsi="Arial" w:cs="Arial"/>
                <w:color w:val="222222"/>
                <w:sz w:val="18"/>
                <w:szCs w:val="18"/>
                <w:shd w:val="clear" w:color="auto" w:fill="FFFFFF"/>
              </w:rPr>
              <w:t xml:space="preserve"> 4.4</w:t>
            </w:r>
          </w:p>
        </w:tc>
        <w:tc>
          <w:tcPr>
            <w:tcW w:w="0" w:type="auto"/>
            <w:vAlign w:val="center"/>
          </w:tcPr>
          <w:p w:rsidR="00303091" w:rsidRPr="00340E5E" w:rsidRDefault="00303091" w:rsidP="00FB6703">
            <w:pPr>
              <w:jc w:val="both"/>
              <w:rPr>
                <w:rFonts w:ascii="Arial" w:hAnsi="Arial" w:cs="Arial"/>
                <w:sz w:val="18"/>
                <w:szCs w:val="18"/>
                <w:lang w:val="en-GB"/>
              </w:rPr>
            </w:pPr>
            <w:r>
              <w:rPr>
                <w:rFonts w:ascii="Arial" w:hAnsi="Arial" w:cs="Arial"/>
                <w:sz w:val="18"/>
                <w:szCs w:val="18"/>
                <w:lang w:val="en-GB"/>
              </w:rPr>
              <w:t>365-390 paragraphs, mention more in detail the recommendations to reduce the current uncertainti</w:t>
            </w:r>
            <w:r w:rsidR="00A87239">
              <w:rPr>
                <w:rFonts w:ascii="Arial" w:hAnsi="Arial" w:cs="Arial"/>
                <w:sz w:val="18"/>
                <w:szCs w:val="18"/>
                <w:lang w:val="en-GB"/>
              </w:rPr>
              <w:t>es</w:t>
            </w:r>
            <w:r>
              <w:rPr>
                <w:rFonts w:ascii="Arial" w:hAnsi="Arial" w:cs="Arial"/>
                <w:sz w:val="18"/>
                <w:szCs w:val="18"/>
                <w:lang w:val="en-GB"/>
              </w:rPr>
              <w:t>.</w:t>
            </w:r>
          </w:p>
        </w:tc>
      </w:tr>
      <w:tr w:rsidR="00303091" w:rsidRPr="00CB0C3E" w:rsidTr="00FB6703">
        <w:tc>
          <w:tcPr>
            <w:tcW w:w="0" w:type="auto"/>
            <w:vAlign w:val="center"/>
          </w:tcPr>
          <w:p w:rsidR="00303091" w:rsidRPr="00340E5E" w:rsidRDefault="00303091" w:rsidP="00FB6703">
            <w:pPr>
              <w:jc w:val="both"/>
              <w:rPr>
                <w:rFonts w:ascii="Arial" w:hAnsi="Arial" w:cs="Arial"/>
                <w:sz w:val="18"/>
                <w:szCs w:val="18"/>
                <w:lang w:val="en-US"/>
              </w:rPr>
            </w:pPr>
            <w:r w:rsidRPr="00340E5E">
              <w:rPr>
                <w:rFonts w:ascii="Arial" w:hAnsi="Arial" w:cs="Arial"/>
                <w:color w:val="222222"/>
                <w:sz w:val="18"/>
                <w:szCs w:val="18"/>
                <w:shd w:val="clear" w:color="auto" w:fill="FFFFFF"/>
                <w:lang w:val="en-US"/>
              </w:rPr>
              <w:t xml:space="preserve">5.     More generally, the Discussion section order seems the wrong way </w:t>
            </w:r>
            <w:proofErr w:type="gramStart"/>
            <w:r w:rsidRPr="00340E5E">
              <w:rPr>
                <w:rFonts w:ascii="Arial" w:hAnsi="Arial" w:cs="Arial"/>
                <w:color w:val="222222"/>
                <w:sz w:val="18"/>
                <w:szCs w:val="18"/>
                <w:shd w:val="clear" w:color="auto" w:fill="FFFFFF"/>
                <w:lang w:val="en-US"/>
              </w:rPr>
              <w:t>round</w:t>
            </w:r>
            <w:proofErr w:type="gramEnd"/>
            <w:r w:rsidRPr="00340E5E">
              <w:rPr>
                <w:rFonts w:ascii="Arial" w:hAnsi="Arial" w:cs="Arial"/>
                <w:color w:val="222222"/>
                <w:sz w:val="18"/>
                <w:szCs w:val="18"/>
                <w:shd w:val="clear" w:color="auto" w:fill="FFFFFF"/>
                <w:lang w:val="en-US"/>
              </w:rPr>
              <w:t>. Perhaps 4.4 should be first, and the policy implications e.g., the earlier sections should be last?</w:t>
            </w:r>
          </w:p>
        </w:tc>
        <w:tc>
          <w:tcPr>
            <w:tcW w:w="0" w:type="auto"/>
            <w:vAlign w:val="center"/>
          </w:tcPr>
          <w:p w:rsidR="00CB0C3E" w:rsidRPr="00A87239" w:rsidRDefault="00303091" w:rsidP="00FB6703">
            <w:pPr>
              <w:jc w:val="both"/>
              <w:rPr>
                <w:rFonts w:ascii="Arial" w:hAnsi="Arial" w:cs="Arial"/>
                <w:sz w:val="18"/>
                <w:szCs w:val="18"/>
                <w:lang w:val="en-GB"/>
              </w:rPr>
            </w:pPr>
            <w:r>
              <w:rPr>
                <w:rFonts w:ascii="Arial" w:hAnsi="Arial" w:cs="Arial"/>
                <w:sz w:val="18"/>
                <w:szCs w:val="18"/>
                <w:lang w:val="en-GB"/>
              </w:rPr>
              <w:t xml:space="preserve">Discussion section follows the same order that </w:t>
            </w:r>
            <w:r w:rsidRPr="00201C36">
              <w:rPr>
                <w:rFonts w:ascii="Arial" w:hAnsi="Arial" w:cs="Arial"/>
                <w:noProof/>
                <w:sz w:val="18"/>
                <w:szCs w:val="18"/>
                <w:lang w:val="en-GB"/>
              </w:rPr>
              <w:t>Results</w:t>
            </w:r>
            <w:r>
              <w:rPr>
                <w:rFonts w:ascii="Arial" w:hAnsi="Arial" w:cs="Arial"/>
                <w:sz w:val="18"/>
                <w:szCs w:val="18"/>
                <w:lang w:val="en-GB"/>
              </w:rPr>
              <w:t xml:space="preserve"> section. </w:t>
            </w:r>
            <w:r w:rsidR="00CB0C3E">
              <w:rPr>
                <w:rFonts w:ascii="Arial" w:hAnsi="Arial" w:cs="Arial"/>
                <w:sz w:val="18"/>
                <w:szCs w:val="18"/>
                <w:lang w:val="en-GB"/>
              </w:rPr>
              <w:t xml:space="preserve">This is so that </w:t>
            </w:r>
            <w:r w:rsidR="00A87239">
              <w:rPr>
                <w:rFonts w:ascii="Arial" w:hAnsi="Arial" w:cs="Arial"/>
                <w:sz w:val="18"/>
                <w:szCs w:val="18"/>
                <w:lang w:val="en-GB"/>
              </w:rPr>
              <w:t>the same idea development order is kept.</w:t>
            </w:r>
          </w:p>
        </w:tc>
      </w:tr>
      <w:tr w:rsidR="00303091" w:rsidRPr="00402D5D" w:rsidTr="00FB6703">
        <w:tc>
          <w:tcPr>
            <w:tcW w:w="0" w:type="auto"/>
            <w:vAlign w:val="center"/>
          </w:tcPr>
          <w:p w:rsidR="00303091" w:rsidRPr="00340E5E" w:rsidRDefault="00303091" w:rsidP="00FB6703">
            <w:pPr>
              <w:jc w:val="both"/>
              <w:rPr>
                <w:rFonts w:ascii="Arial" w:hAnsi="Arial" w:cs="Arial"/>
                <w:sz w:val="18"/>
                <w:szCs w:val="18"/>
                <w:lang w:val="en-US"/>
              </w:rPr>
            </w:pPr>
            <w:r w:rsidRPr="00340E5E">
              <w:rPr>
                <w:rFonts w:ascii="Arial" w:hAnsi="Arial" w:cs="Arial"/>
                <w:color w:val="222222"/>
                <w:sz w:val="18"/>
                <w:szCs w:val="18"/>
                <w:shd w:val="clear" w:color="auto" w:fill="FFFFFF"/>
                <w:lang w:val="en-US"/>
              </w:rPr>
              <w:t>6.     The Conclusion is very methodological – should be ending on the broader implications e.g., the policy arguments you set up in this manuscript.</w:t>
            </w:r>
          </w:p>
        </w:tc>
        <w:tc>
          <w:tcPr>
            <w:tcW w:w="0" w:type="auto"/>
            <w:vAlign w:val="center"/>
          </w:tcPr>
          <w:p w:rsidR="00303091" w:rsidRPr="00340E5E" w:rsidRDefault="00303091" w:rsidP="00FB6703">
            <w:pPr>
              <w:jc w:val="both"/>
              <w:rPr>
                <w:rFonts w:ascii="Arial" w:hAnsi="Arial" w:cs="Arial"/>
                <w:sz w:val="18"/>
                <w:szCs w:val="18"/>
                <w:lang w:val="en-GB"/>
              </w:rPr>
            </w:pPr>
            <w:r>
              <w:rPr>
                <w:rFonts w:ascii="Arial" w:hAnsi="Arial" w:cs="Arial"/>
                <w:sz w:val="18"/>
                <w:szCs w:val="18"/>
                <w:lang w:val="en-GB"/>
              </w:rPr>
              <w:t>Conclusion included in paragraph 430-235.</w:t>
            </w:r>
          </w:p>
        </w:tc>
      </w:tr>
      <w:tr w:rsidR="00303091" w:rsidRPr="009C7FC2" w:rsidTr="00FB6703">
        <w:tc>
          <w:tcPr>
            <w:tcW w:w="0" w:type="auto"/>
            <w:vAlign w:val="center"/>
          </w:tcPr>
          <w:p w:rsidR="00303091" w:rsidRPr="00340E5E" w:rsidRDefault="00303091" w:rsidP="00FB6703">
            <w:pPr>
              <w:jc w:val="both"/>
              <w:rPr>
                <w:rFonts w:ascii="Arial" w:hAnsi="Arial" w:cs="Arial"/>
                <w:sz w:val="18"/>
                <w:szCs w:val="18"/>
                <w:lang w:val="en-US"/>
              </w:rPr>
            </w:pPr>
            <w:r w:rsidRPr="00340E5E">
              <w:rPr>
                <w:rFonts w:ascii="Arial" w:hAnsi="Arial" w:cs="Arial"/>
                <w:color w:val="222222"/>
                <w:sz w:val="18"/>
                <w:szCs w:val="18"/>
                <w:shd w:val="clear" w:color="auto" w:fill="FFFFFF"/>
                <w:lang w:val="en-US"/>
              </w:rPr>
              <w:t>L18 needs a problem statement before going into the study. Why is it important to do this?</w:t>
            </w:r>
          </w:p>
        </w:tc>
        <w:tc>
          <w:tcPr>
            <w:tcW w:w="0" w:type="auto"/>
            <w:vAlign w:val="center"/>
          </w:tcPr>
          <w:p w:rsidR="00303091" w:rsidRPr="00340E5E" w:rsidRDefault="00303091" w:rsidP="00FB6703">
            <w:pPr>
              <w:jc w:val="both"/>
              <w:rPr>
                <w:rFonts w:ascii="Arial" w:hAnsi="Arial" w:cs="Arial"/>
                <w:sz w:val="18"/>
                <w:szCs w:val="18"/>
                <w:lang w:val="en-GB"/>
              </w:rPr>
            </w:pPr>
            <w:r>
              <w:rPr>
                <w:rFonts w:ascii="Arial" w:hAnsi="Arial" w:cs="Arial"/>
                <w:sz w:val="18"/>
                <w:szCs w:val="18"/>
                <w:lang w:val="en-GB"/>
              </w:rPr>
              <w:t>Included in first three lines of Abstract.</w:t>
            </w:r>
          </w:p>
        </w:tc>
      </w:tr>
      <w:tr w:rsidR="00303091" w:rsidRPr="009C7FC2" w:rsidTr="00FB6703">
        <w:tc>
          <w:tcPr>
            <w:tcW w:w="0" w:type="auto"/>
            <w:vAlign w:val="center"/>
          </w:tcPr>
          <w:p w:rsidR="00303091" w:rsidRPr="00340E5E" w:rsidRDefault="00303091" w:rsidP="00FB6703">
            <w:pPr>
              <w:jc w:val="both"/>
              <w:rPr>
                <w:rFonts w:ascii="Arial" w:hAnsi="Arial" w:cs="Arial"/>
                <w:sz w:val="18"/>
                <w:szCs w:val="18"/>
                <w:lang w:val="en-GB"/>
              </w:rPr>
            </w:pPr>
            <w:r w:rsidRPr="00340E5E">
              <w:rPr>
                <w:rFonts w:ascii="Arial" w:hAnsi="Arial" w:cs="Arial"/>
                <w:color w:val="222222"/>
                <w:sz w:val="18"/>
                <w:szCs w:val="18"/>
                <w:shd w:val="clear" w:color="auto" w:fill="FFFFFF"/>
                <w:lang w:val="en-US"/>
              </w:rPr>
              <w:t>L67, Yee is a non-peer reviewed document. Several other refs exist which are better to use e.g., McLeod et al. 2011 Frontiers in Ecology and the Environment 9, 552-560; Donato et al. 2011 Nature Geoscience 4, 293-297.</w:t>
            </w:r>
          </w:p>
        </w:tc>
        <w:tc>
          <w:tcPr>
            <w:tcW w:w="0" w:type="auto"/>
            <w:vAlign w:val="center"/>
          </w:tcPr>
          <w:p w:rsidR="00303091" w:rsidRPr="00340E5E" w:rsidRDefault="00303091" w:rsidP="00FB6703">
            <w:pPr>
              <w:jc w:val="both"/>
              <w:rPr>
                <w:rFonts w:ascii="Arial" w:hAnsi="Arial" w:cs="Arial"/>
                <w:sz w:val="18"/>
                <w:szCs w:val="18"/>
                <w:lang w:val="en-GB"/>
              </w:rPr>
            </w:pPr>
            <w:r>
              <w:rPr>
                <w:rFonts w:ascii="Arial" w:hAnsi="Arial" w:cs="Arial"/>
                <w:sz w:val="18"/>
                <w:szCs w:val="18"/>
                <w:lang w:val="en-GB"/>
              </w:rPr>
              <w:t>Yee changed by Donato et al. 2011.</w:t>
            </w:r>
          </w:p>
        </w:tc>
      </w:tr>
      <w:tr w:rsidR="00303091" w:rsidRPr="00402D5D" w:rsidTr="00FB6703">
        <w:tc>
          <w:tcPr>
            <w:tcW w:w="0" w:type="auto"/>
            <w:vAlign w:val="center"/>
          </w:tcPr>
          <w:p w:rsidR="00303091" w:rsidRPr="00340E5E" w:rsidRDefault="00303091" w:rsidP="00FB6703">
            <w:pPr>
              <w:jc w:val="both"/>
              <w:rPr>
                <w:rFonts w:ascii="Arial" w:hAnsi="Arial" w:cs="Arial"/>
                <w:sz w:val="18"/>
                <w:szCs w:val="18"/>
                <w:lang w:val="en-US"/>
              </w:rPr>
            </w:pPr>
            <w:r w:rsidRPr="00340E5E">
              <w:rPr>
                <w:rFonts w:ascii="Arial" w:hAnsi="Arial" w:cs="Arial"/>
                <w:color w:val="222222"/>
                <w:sz w:val="18"/>
                <w:szCs w:val="18"/>
                <w:shd w:val="clear" w:color="auto" w:fill="FFFFFF"/>
                <w:lang w:val="en-US"/>
              </w:rPr>
              <w:lastRenderedPageBreak/>
              <w:t>L73, since your whole paper is about storage, I would remove mentions of sequestration.</w:t>
            </w:r>
          </w:p>
        </w:tc>
        <w:tc>
          <w:tcPr>
            <w:tcW w:w="0" w:type="auto"/>
            <w:vAlign w:val="center"/>
          </w:tcPr>
          <w:p w:rsidR="00303091" w:rsidRPr="00340E5E" w:rsidRDefault="00303091" w:rsidP="00FB6703">
            <w:pPr>
              <w:jc w:val="both"/>
              <w:rPr>
                <w:rFonts w:ascii="Arial" w:hAnsi="Arial" w:cs="Arial"/>
                <w:sz w:val="18"/>
                <w:szCs w:val="18"/>
                <w:lang w:val="en-GB"/>
              </w:rPr>
            </w:pPr>
            <w:r>
              <w:rPr>
                <w:rFonts w:ascii="Arial" w:hAnsi="Arial" w:cs="Arial"/>
                <w:sz w:val="18"/>
                <w:szCs w:val="18"/>
                <w:lang w:val="en-GB"/>
              </w:rPr>
              <w:t>Change included.</w:t>
            </w:r>
          </w:p>
        </w:tc>
      </w:tr>
      <w:tr w:rsidR="00303091" w:rsidRPr="009C7FC2" w:rsidTr="00FB6703">
        <w:tc>
          <w:tcPr>
            <w:tcW w:w="0" w:type="auto"/>
            <w:vAlign w:val="center"/>
          </w:tcPr>
          <w:p w:rsidR="00303091" w:rsidRPr="00340E5E" w:rsidRDefault="00303091" w:rsidP="00FB6703">
            <w:pPr>
              <w:jc w:val="both"/>
              <w:rPr>
                <w:rFonts w:ascii="Arial" w:hAnsi="Arial" w:cs="Arial"/>
                <w:sz w:val="18"/>
                <w:szCs w:val="18"/>
                <w:lang w:val="en-US"/>
              </w:rPr>
            </w:pPr>
            <w:r w:rsidRPr="00340E5E">
              <w:rPr>
                <w:rFonts w:ascii="Arial" w:hAnsi="Arial" w:cs="Arial"/>
                <w:color w:val="222222"/>
                <w:sz w:val="18"/>
                <w:szCs w:val="18"/>
                <w:shd w:val="clear" w:color="auto" w:fill="FFFFFF"/>
                <w:lang w:val="en-US"/>
              </w:rPr>
              <w:t xml:space="preserve">L124, Tiers should be clearly defined since they become important </w:t>
            </w:r>
            <w:proofErr w:type="gramStart"/>
            <w:r w:rsidRPr="00340E5E">
              <w:rPr>
                <w:rFonts w:ascii="Arial" w:hAnsi="Arial" w:cs="Arial"/>
                <w:color w:val="222222"/>
                <w:sz w:val="18"/>
                <w:szCs w:val="18"/>
                <w:shd w:val="clear" w:color="auto" w:fill="FFFFFF"/>
                <w:lang w:val="en-US"/>
              </w:rPr>
              <w:t>later on</w:t>
            </w:r>
            <w:proofErr w:type="gramEnd"/>
            <w:r w:rsidRPr="00340E5E">
              <w:rPr>
                <w:rFonts w:ascii="Arial" w:hAnsi="Arial" w:cs="Arial"/>
                <w:color w:val="222222"/>
                <w:sz w:val="18"/>
                <w:szCs w:val="18"/>
                <w:shd w:val="clear" w:color="auto" w:fill="FFFFFF"/>
                <w:lang w:val="en-US"/>
              </w:rPr>
              <w:t>.</w:t>
            </w:r>
          </w:p>
        </w:tc>
        <w:tc>
          <w:tcPr>
            <w:tcW w:w="0" w:type="auto"/>
            <w:vAlign w:val="center"/>
          </w:tcPr>
          <w:p w:rsidR="00303091" w:rsidRPr="00340E5E" w:rsidRDefault="00303091" w:rsidP="00FB6703">
            <w:pPr>
              <w:jc w:val="both"/>
              <w:rPr>
                <w:rFonts w:ascii="Arial" w:hAnsi="Arial" w:cs="Arial"/>
                <w:sz w:val="18"/>
                <w:szCs w:val="18"/>
                <w:lang w:val="en-GB"/>
              </w:rPr>
            </w:pPr>
            <w:r>
              <w:rPr>
                <w:rFonts w:ascii="Arial" w:hAnsi="Arial" w:cs="Arial"/>
                <w:sz w:val="18"/>
                <w:szCs w:val="18"/>
                <w:lang w:val="en-GB"/>
              </w:rPr>
              <w:t>Tiers definitions included in paragraph 315.</w:t>
            </w:r>
          </w:p>
        </w:tc>
      </w:tr>
      <w:tr w:rsidR="00303091" w:rsidRPr="009C7FC2" w:rsidTr="00FB6703">
        <w:tc>
          <w:tcPr>
            <w:tcW w:w="0" w:type="auto"/>
            <w:vAlign w:val="center"/>
          </w:tcPr>
          <w:p w:rsidR="00303091" w:rsidRPr="00340E5E" w:rsidRDefault="00303091" w:rsidP="00FB6703">
            <w:pPr>
              <w:jc w:val="both"/>
              <w:rPr>
                <w:rFonts w:ascii="Arial" w:hAnsi="Arial" w:cs="Arial"/>
                <w:sz w:val="18"/>
                <w:szCs w:val="18"/>
                <w:lang w:val="en-US"/>
              </w:rPr>
            </w:pPr>
            <w:r w:rsidRPr="00340E5E">
              <w:rPr>
                <w:rFonts w:ascii="Arial" w:hAnsi="Arial" w:cs="Arial"/>
                <w:color w:val="222222"/>
                <w:sz w:val="18"/>
                <w:szCs w:val="18"/>
                <w:shd w:val="clear" w:color="auto" w:fill="FFFFFF"/>
                <w:lang w:val="en-US"/>
              </w:rPr>
              <w:t>L199, not sure how this in prep manuscript can be included here, please look at the journal guidelines</w:t>
            </w:r>
          </w:p>
        </w:tc>
        <w:tc>
          <w:tcPr>
            <w:tcW w:w="0" w:type="auto"/>
            <w:vAlign w:val="center"/>
          </w:tcPr>
          <w:p w:rsidR="00303091" w:rsidRPr="00340E5E" w:rsidRDefault="00303091" w:rsidP="00FB6703">
            <w:pPr>
              <w:jc w:val="both"/>
              <w:rPr>
                <w:rFonts w:ascii="Arial" w:hAnsi="Arial" w:cs="Arial"/>
                <w:sz w:val="18"/>
                <w:szCs w:val="18"/>
                <w:lang w:val="en-GB"/>
              </w:rPr>
            </w:pPr>
            <w:r>
              <w:rPr>
                <w:rFonts w:ascii="Arial" w:hAnsi="Arial" w:cs="Arial"/>
                <w:sz w:val="18"/>
                <w:szCs w:val="18"/>
                <w:lang w:val="en-GB"/>
              </w:rPr>
              <w:t xml:space="preserve">In </w:t>
            </w:r>
            <w:r w:rsidRPr="00201C36">
              <w:rPr>
                <w:rFonts w:ascii="Arial" w:hAnsi="Arial" w:cs="Arial"/>
                <w:noProof/>
                <w:sz w:val="18"/>
                <w:szCs w:val="18"/>
                <w:lang w:val="en-GB"/>
              </w:rPr>
              <w:t>prep</w:t>
            </w:r>
            <w:r w:rsidR="00201C36">
              <w:rPr>
                <w:rFonts w:ascii="Arial" w:hAnsi="Arial" w:cs="Arial"/>
                <w:noProof/>
                <w:sz w:val="18"/>
                <w:szCs w:val="18"/>
                <w:lang w:val="en-GB"/>
              </w:rPr>
              <w:t>,</w:t>
            </w:r>
            <w:r>
              <w:rPr>
                <w:rFonts w:ascii="Arial" w:hAnsi="Arial" w:cs="Arial"/>
                <w:sz w:val="18"/>
                <w:szCs w:val="18"/>
                <w:lang w:val="en-GB"/>
              </w:rPr>
              <w:t xml:space="preserve"> manuscript changed for another source.</w:t>
            </w:r>
          </w:p>
        </w:tc>
      </w:tr>
      <w:tr w:rsidR="00303091" w:rsidRPr="00340E5E" w:rsidTr="00A87239">
        <w:trPr>
          <w:trHeight w:val="1279"/>
        </w:trPr>
        <w:tc>
          <w:tcPr>
            <w:tcW w:w="0" w:type="auto"/>
            <w:vAlign w:val="center"/>
          </w:tcPr>
          <w:p w:rsidR="00303091" w:rsidRPr="00340E5E" w:rsidRDefault="00303091" w:rsidP="00FB6703">
            <w:pPr>
              <w:jc w:val="both"/>
              <w:rPr>
                <w:rFonts w:ascii="Arial" w:hAnsi="Arial" w:cs="Arial"/>
                <w:sz w:val="18"/>
                <w:szCs w:val="18"/>
                <w:lang w:val="en-GB"/>
              </w:rPr>
            </w:pPr>
            <w:r w:rsidRPr="00340E5E">
              <w:rPr>
                <w:rFonts w:ascii="Arial" w:hAnsi="Arial" w:cs="Arial"/>
                <w:color w:val="222222"/>
                <w:sz w:val="18"/>
                <w:szCs w:val="18"/>
                <w:shd w:val="clear" w:color="auto" w:fill="FFFFFF"/>
                <w:lang w:val="en-US"/>
              </w:rPr>
              <w:t>L202, so it’s only these 4 </w:t>
            </w:r>
            <w:r w:rsidRPr="00340E5E">
              <w:rPr>
                <w:rStyle w:val="il"/>
                <w:rFonts w:ascii="Arial" w:hAnsi="Arial" w:cs="Arial"/>
                <w:color w:val="222222"/>
                <w:sz w:val="18"/>
                <w:szCs w:val="18"/>
                <w:shd w:val="clear" w:color="auto" w:fill="FFFFFF"/>
                <w:lang w:val="en-US"/>
              </w:rPr>
              <w:t>studies</w:t>
            </w:r>
            <w:r w:rsidRPr="00340E5E">
              <w:rPr>
                <w:rFonts w:ascii="Arial" w:hAnsi="Arial" w:cs="Arial"/>
                <w:color w:val="222222"/>
                <w:sz w:val="18"/>
                <w:szCs w:val="18"/>
                <w:shd w:val="clear" w:color="auto" w:fill="FFFFFF"/>
                <w:lang w:val="en-US"/>
              </w:rPr>
              <w:t xml:space="preserve">? How did you find them? Was a systematic literature review undertaken? If so then you need to describe the method. I would certainly recommend a more systematic review approach, it </w:t>
            </w:r>
            <w:r w:rsidRPr="00201C36">
              <w:rPr>
                <w:rFonts w:ascii="Arial" w:hAnsi="Arial" w:cs="Arial"/>
                <w:noProof/>
                <w:color w:val="222222"/>
                <w:sz w:val="18"/>
                <w:szCs w:val="18"/>
                <w:shd w:val="clear" w:color="auto" w:fill="FFFFFF"/>
                <w:lang w:val="en-US"/>
              </w:rPr>
              <w:t>ensure</w:t>
            </w:r>
            <w:r w:rsidR="00201C36">
              <w:rPr>
                <w:rFonts w:ascii="Arial" w:hAnsi="Arial" w:cs="Arial"/>
                <w:noProof/>
                <w:color w:val="222222"/>
                <w:sz w:val="18"/>
                <w:szCs w:val="18"/>
                <w:shd w:val="clear" w:color="auto" w:fill="FFFFFF"/>
                <w:lang w:val="en-US"/>
              </w:rPr>
              <w:t>s</w:t>
            </w:r>
            <w:r w:rsidRPr="00340E5E">
              <w:rPr>
                <w:rFonts w:ascii="Arial" w:hAnsi="Arial" w:cs="Arial"/>
                <w:color w:val="222222"/>
                <w:sz w:val="18"/>
                <w:szCs w:val="18"/>
                <w:shd w:val="clear" w:color="auto" w:fill="FFFFFF"/>
                <w:lang w:val="en-US"/>
              </w:rPr>
              <w:t xml:space="preserve"> the reader that you did a robust study to capture all possible data, not just cherry-picked </w:t>
            </w:r>
            <w:r w:rsidRPr="00340E5E">
              <w:rPr>
                <w:rStyle w:val="il"/>
                <w:rFonts w:ascii="Arial" w:hAnsi="Arial" w:cs="Arial"/>
                <w:color w:val="222222"/>
                <w:sz w:val="18"/>
                <w:szCs w:val="18"/>
                <w:shd w:val="clear" w:color="auto" w:fill="FFFFFF"/>
                <w:lang w:val="en-US"/>
              </w:rPr>
              <w:t>studies</w:t>
            </w:r>
            <w:r w:rsidRPr="00340E5E">
              <w:rPr>
                <w:rFonts w:ascii="Arial" w:hAnsi="Arial" w:cs="Arial"/>
                <w:color w:val="222222"/>
                <w:sz w:val="18"/>
                <w:szCs w:val="18"/>
                <w:shd w:val="clear" w:color="auto" w:fill="FFFFFF"/>
                <w:lang w:val="en-US"/>
              </w:rPr>
              <w:t> that you have personal knowledge of.</w:t>
            </w:r>
          </w:p>
        </w:tc>
        <w:tc>
          <w:tcPr>
            <w:tcW w:w="0" w:type="auto"/>
            <w:vAlign w:val="center"/>
          </w:tcPr>
          <w:p w:rsidR="00303091" w:rsidRPr="00340E5E" w:rsidRDefault="00303091" w:rsidP="00FB6703">
            <w:pPr>
              <w:jc w:val="both"/>
              <w:rPr>
                <w:rFonts w:ascii="Arial" w:hAnsi="Arial" w:cs="Arial"/>
                <w:sz w:val="18"/>
                <w:szCs w:val="18"/>
                <w:lang w:val="en-GB"/>
              </w:rPr>
            </w:pPr>
            <w:r>
              <w:rPr>
                <w:rFonts w:ascii="Arial" w:hAnsi="Arial" w:cs="Arial"/>
                <w:sz w:val="18"/>
                <w:szCs w:val="18"/>
                <w:lang w:val="en-GB"/>
              </w:rPr>
              <w:t>See clarification in paragraph 90.</w:t>
            </w:r>
          </w:p>
        </w:tc>
      </w:tr>
      <w:tr w:rsidR="00303091" w:rsidRPr="00531AC2" w:rsidTr="00FB6703">
        <w:tc>
          <w:tcPr>
            <w:tcW w:w="0" w:type="auto"/>
            <w:vAlign w:val="center"/>
          </w:tcPr>
          <w:p w:rsidR="00303091" w:rsidRPr="00531AC2" w:rsidRDefault="00303091" w:rsidP="00FB6703">
            <w:pPr>
              <w:jc w:val="both"/>
              <w:rPr>
                <w:rFonts w:ascii="Arial" w:hAnsi="Arial" w:cs="Arial"/>
                <w:sz w:val="18"/>
                <w:szCs w:val="18"/>
                <w:lang w:val="en-US"/>
              </w:rPr>
            </w:pPr>
            <w:r w:rsidRPr="00531AC2">
              <w:rPr>
                <w:rFonts w:ascii="Arial" w:hAnsi="Arial" w:cs="Arial"/>
                <w:sz w:val="18"/>
                <w:szCs w:val="18"/>
                <w:shd w:val="clear" w:color="auto" w:fill="FFFFFF"/>
                <w:lang w:val="en-US"/>
              </w:rPr>
              <w:t xml:space="preserve">L202, needs a Table describing each study – methods, </w:t>
            </w:r>
            <w:proofErr w:type="gramStart"/>
            <w:r w:rsidRPr="00531AC2">
              <w:rPr>
                <w:rFonts w:ascii="Arial" w:hAnsi="Arial" w:cs="Arial"/>
                <w:sz w:val="18"/>
                <w:szCs w:val="18"/>
                <w:shd w:val="clear" w:color="auto" w:fill="FFFFFF"/>
                <w:lang w:val="en-US"/>
              </w:rPr>
              <w:t>time period</w:t>
            </w:r>
            <w:proofErr w:type="gramEnd"/>
            <w:r w:rsidRPr="00531AC2">
              <w:rPr>
                <w:rFonts w:ascii="Arial" w:hAnsi="Arial" w:cs="Arial"/>
                <w:sz w:val="18"/>
                <w:szCs w:val="18"/>
                <w:shd w:val="clear" w:color="auto" w:fill="FFFFFF"/>
                <w:lang w:val="en-US"/>
              </w:rPr>
              <w:t>, number of plots etc. Not in the detail of the supplementary information, but still enough to give the reader some info.</w:t>
            </w:r>
          </w:p>
        </w:tc>
        <w:tc>
          <w:tcPr>
            <w:tcW w:w="0" w:type="auto"/>
            <w:vAlign w:val="center"/>
          </w:tcPr>
          <w:p w:rsidR="00303091" w:rsidRPr="00531AC2" w:rsidRDefault="00A87239" w:rsidP="00FB6703">
            <w:pPr>
              <w:jc w:val="both"/>
              <w:rPr>
                <w:rFonts w:ascii="Arial" w:hAnsi="Arial" w:cs="Arial"/>
                <w:sz w:val="18"/>
                <w:szCs w:val="18"/>
                <w:lang w:val="en-US"/>
              </w:rPr>
            </w:pPr>
            <w:r>
              <w:rPr>
                <w:rFonts w:ascii="Arial" w:hAnsi="Arial" w:cs="Arial"/>
                <w:sz w:val="18"/>
                <w:szCs w:val="18"/>
                <w:lang w:val="en-US"/>
              </w:rPr>
              <w:t>It is not possible</w:t>
            </w:r>
            <w:r w:rsidR="00303091" w:rsidRPr="00531AC2">
              <w:rPr>
                <w:rFonts w:ascii="Arial" w:hAnsi="Arial" w:cs="Arial"/>
                <w:sz w:val="18"/>
                <w:szCs w:val="18"/>
                <w:lang w:val="en-US"/>
              </w:rPr>
              <w:t xml:space="preserve"> to present an abstract of Table 1 of supplementary information</w:t>
            </w:r>
            <w:r>
              <w:rPr>
                <w:rFonts w:ascii="Arial" w:hAnsi="Arial" w:cs="Arial"/>
                <w:sz w:val="18"/>
                <w:szCs w:val="18"/>
                <w:lang w:val="en-US"/>
              </w:rPr>
              <w:t xml:space="preserve"> as a</w:t>
            </w:r>
            <w:r w:rsidR="00303091" w:rsidRPr="00531AC2">
              <w:rPr>
                <w:rFonts w:ascii="Arial" w:hAnsi="Arial" w:cs="Arial"/>
                <w:sz w:val="18"/>
                <w:szCs w:val="18"/>
                <w:lang w:val="en-US"/>
              </w:rPr>
              <w:t>ll</w:t>
            </w:r>
            <w:r>
              <w:rPr>
                <w:rFonts w:ascii="Arial" w:hAnsi="Arial" w:cs="Arial"/>
                <w:sz w:val="18"/>
                <w:szCs w:val="18"/>
                <w:lang w:val="en-US"/>
              </w:rPr>
              <w:t xml:space="preserve"> the data contained on it is</w:t>
            </w:r>
            <w:r w:rsidR="00303091" w:rsidRPr="00531AC2">
              <w:rPr>
                <w:rFonts w:ascii="Arial" w:hAnsi="Arial" w:cs="Arial"/>
                <w:sz w:val="18"/>
                <w:szCs w:val="18"/>
                <w:lang w:val="en-US"/>
              </w:rPr>
              <w:t xml:space="preserve"> important</w:t>
            </w:r>
            <w:r>
              <w:rPr>
                <w:rFonts w:ascii="Arial" w:hAnsi="Arial" w:cs="Arial"/>
                <w:sz w:val="18"/>
                <w:szCs w:val="18"/>
                <w:lang w:val="en-US"/>
              </w:rPr>
              <w:t xml:space="preserve"> </w:t>
            </w:r>
            <w:r w:rsidR="00303091" w:rsidRPr="00531AC2">
              <w:rPr>
                <w:rFonts w:ascii="Arial" w:hAnsi="Arial" w:cs="Arial"/>
                <w:sz w:val="18"/>
                <w:szCs w:val="18"/>
                <w:lang w:val="en-US"/>
              </w:rPr>
              <w:t>for the reader.</w:t>
            </w:r>
          </w:p>
        </w:tc>
      </w:tr>
      <w:tr w:rsidR="00303091" w:rsidRPr="009C7FC2" w:rsidTr="00FB6703">
        <w:tc>
          <w:tcPr>
            <w:tcW w:w="0" w:type="auto"/>
            <w:vAlign w:val="center"/>
          </w:tcPr>
          <w:p w:rsidR="00303091" w:rsidRPr="00340E5E" w:rsidRDefault="00303091" w:rsidP="00FB6703">
            <w:pPr>
              <w:jc w:val="both"/>
              <w:rPr>
                <w:rFonts w:ascii="Arial" w:hAnsi="Arial" w:cs="Arial"/>
                <w:sz w:val="18"/>
                <w:szCs w:val="18"/>
                <w:lang w:val="en-US"/>
              </w:rPr>
            </w:pPr>
            <w:r w:rsidRPr="00340E5E">
              <w:rPr>
                <w:rFonts w:ascii="Arial" w:hAnsi="Arial" w:cs="Arial"/>
                <w:color w:val="222222"/>
                <w:sz w:val="18"/>
                <w:szCs w:val="18"/>
                <w:shd w:val="clear" w:color="auto" w:fill="FFFFFF"/>
                <w:lang w:val="en-US"/>
              </w:rPr>
              <w:t>L211 needs more info on what aspects of the database, resolution, scale, potential errors etc.</w:t>
            </w:r>
          </w:p>
        </w:tc>
        <w:tc>
          <w:tcPr>
            <w:tcW w:w="0" w:type="auto"/>
            <w:vAlign w:val="center"/>
          </w:tcPr>
          <w:p w:rsidR="00303091" w:rsidRPr="00340E5E" w:rsidRDefault="00303091" w:rsidP="00FB6703">
            <w:pPr>
              <w:jc w:val="both"/>
              <w:rPr>
                <w:rFonts w:ascii="Arial" w:hAnsi="Arial" w:cs="Arial"/>
                <w:sz w:val="18"/>
                <w:szCs w:val="18"/>
                <w:lang w:val="en-GB"/>
              </w:rPr>
            </w:pPr>
            <w:r>
              <w:rPr>
                <w:rFonts w:ascii="Arial" w:hAnsi="Arial" w:cs="Arial"/>
                <w:sz w:val="18"/>
                <w:szCs w:val="18"/>
                <w:lang w:val="en-GB"/>
              </w:rPr>
              <w:t xml:space="preserve">Additional information about </w:t>
            </w:r>
            <w:r w:rsidRPr="00201C36">
              <w:rPr>
                <w:rFonts w:ascii="Arial" w:hAnsi="Arial" w:cs="Arial"/>
                <w:noProof/>
                <w:sz w:val="18"/>
                <w:szCs w:val="18"/>
                <w:lang w:val="en-GB"/>
              </w:rPr>
              <w:t>WorldClime</w:t>
            </w:r>
            <w:r>
              <w:rPr>
                <w:rFonts w:ascii="Arial" w:hAnsi="Arial" w:cs="Arial"/>
                <w:sz w:val="18"/>
                <w:szCs w:val="18"/>
                <w:lang w:val="en-GB"/>
              </w:rPr>
              <w:t xml:space="preserve"> was included in paragraph 100.</w:t>
            </w:r>
          </w:p>
        </w:tc>
      </w:tr>
      <w:tr w:rsidR="00303091" w:rsidRPr="00617F99" w:rsidTr="00FB6703">
        <w:tc>
          <w:tcPr>
            <w:tcW w:w="0" w:type="auto"/>
            <w:vAlign w:val="center"/>
          </w:tcPr>
          <w:p w:rsidR="00303091" w:rsidRPr="00617F99" w:rsidRDefault="00303091" w:rsidP="00FB6703">
            <w:pPr>
              <w:jc w:val="both"/>
              <w:rPr>
                <w:rFonts w:ascii="Arial" w:hAnsi="Arial" w:cs="Arial"/>
                <w:sz w:val="18"/>
                <w:szCs w:val="18"/>
                <w:lang w:val="en-GB"/>
              </w:rPr>
            </w:pPr>
            <w:r w:rsidRPr="00617F99">
              <w:rPr>
                <w:rFonts w:ascii="Arial" w:hAnsi="Arial" w:cs="Arial"/>
                <w:sz w:val="18"/>
                <w:szCs w:val="18"/>
                <w:shd w:val="clear" w:color="auto" w:fill="FFFFFF"/>
                <w:lang w:val="en-GB"/>
              </w:rPr>
              <w:t>L241, please describe the issues these marginal pixels may cause. I wonder if there is also some uncertainty analysis that can be done around this?</w:t>
            </w:r>
          </w:p>
        </w:tc>
        <w:tc>
          <w:tcPr>
            <w:tcW w:w="0" w:type="auto"/>
            <w:vAlign w:val="center"/>
          </w:tcPr>
          <w:p w:rsidR="00303091" w:rsidRPr="00617F99" w:rsidRDefault="00303091" w:rsidP="00FB6703">
            <w:pPr>
              <w:jc w:val="both"/>
              <w:rPr>
                <w:rFonts w:ascii="Arial" w:hAnsi="Arial" w:cs="Arial"/>
                <w:sz w:val="18"/>
                <w:szCs w:val="18"/>
                <w:lang w:val="en-GB"/>
              </w:rPr>
            </w:pPr>
            <w:r>
              <w:rPr>
                <w:rFonts w:ascii="Arial" w:hAnsi="Arial" w:cs="Arial"/>
                <w:sz w:val="18"/>
                <w:szCs w:val="18"/>
                <w:lang w:val="en-GB"/>
              </w:rPr>
              <w:t>Explanation in paragraph 400 (discussion).</w:t>
            </w:r>
          </w:p>
          <w:p w:rsidR="00303091" w:rsidRPr="00617F99" w:rsidRDefault="00303091" w:rsidP="00FB6703">
            <w:pPr>
              <w:jc w:val="both"/>
              <w:rPr>
                <w:rFonts w:ascii="Arial" w:hAnsi="Arial" w:cs="Arial"/>
                <w:sz w:val="18"/>
                <w:szCs w:val="18"/>
                <w:lang w:val="en-US"/>
              </w:rPr>
            </w:pPr>
          </w:p>
        </w:tc>
      </w:tr>
      <w:tr w:rsidR="00303091" w:rsidRPr="009C7FC2" w:rsidTr="00FB6703">
        <w:tc>
          <w:tcPr>
            <w:tcW w:w="0" w:type="auto"/>
            <w:vAlign w:val="center"/>
          </w:tcPr>
          <w:p w:rsidR="00303091" w:rsidRPr="00617F99" w:rsidRDefault="00303091" w:rsidP="00FB6703">
            <w:pPr>
              <w:jc w:val="both"/>
              <w:rPr>
                <w:rFonts w:ascii="Arial" w:hAnsi="Arial" w:cs="Arial"/>
                <w:sz w:val="18"/>
                <w:szCs w:val="18"/>
                <w:lang w:val="en-US"/>
              </w:rPr>
            </w:pPr>
            <w:r w:rsidRPr="00617F99">
              <w:rPr>
                <w:rFonts w:ascii="Arial" w:hAnsi="Arial" w:cs="Arial"/>
                <w:sz w:val="18"/>
                <w:szCs w:val="18"/>
                <w:shd w:val="clear" w:color="auto" w:fill="FFFFFF"/>
                <w:lang w:val="en-US"/>
              </w:rPr>
              <w:t xml:space="preserve">L287, the FAO should not be used. It is </w:t>
            </w:r>
            <w:proofErr w:type="spellStart"/>
            <w:r w:rsidRPr="00617F99">
              <w:rPr>
                <w:rFonts w:ascii="Arial" w:hAnsi="Arial" w:cs="Arial"/>
                <w:sz w:val="18"/>
                <w:szCs w:val="18"/>
                <w:shd w:val="clear" w:color="auto" w:fill="FFFFFF"/>
                <w:lang w:val="en-US"/>
              </w:rPr>
              <w:t>aspatial</w:t>
            </w:r>
            <w:proofErr w:type="spellEnd"/>
            <w:r w:rsidRPr="00617F99">
              <w:rPr>
                <w:rFonts w:ascii="Arial" w:hAnsi="Arial" w:cs="Arial"/>
                <w:sz w:val="18"/>
                <w:szCs w:val="18"/>
                <w:shd w:val="clear" w:color="auto" w:fill="FFFFFF"/>
                <w:lang w:val="en-US"/>
              </w:rPr>
              <w:t xml:space="preserve"> (so how is it used?), inaccurate and based on literature reviews with different and inconsistent methods.</w:t>
            </w:r>
          </w:p>
        </w:tc>
        <w:tc>
          <w:tcPr>
            <w:tcW w:w="0" w:type="auto"/>
            <w:vAlign w:val="center"/>
          </w:tcPr>
          <w:p w:rsidR="00303091" w:rsidRPr="00617F99" w:rsidRDefault="00303091" w:rsidP="00FB6703">
            <w:pPr>
              <w:jc w:val="both"/>
              <w:rPr>
                <w:rFonts w:ascii="Arial" w:hAnsi="Arial" w:cs="Arial"/>
                <w:sz w:val="18"/>
                <w:szCs w:val="18"/>
                <w:lang w:val="en-US"/>
              </w:rPr>
            </w:pPr>
            <w:r w:rsidRPr="00617F99">
              <w:rPr>
                <w:rFonts w:ascii="Arial" w:hAnsi="Arial" w:cs="Arial"/>
                <w:sz w:val="18"/>
                <w:szCs w:val="18"/>
                <w:lang w:val="en-US"/>
              </w:rPr>
              <w:t xml:space="preserve">We wanted to include all kind of available sources, not only spatial, given our goal to estimate the uncertainty associated </w:t>
            </w:r>
            <w:r w:rsidR="00201C36">
              <w:rPr>
                <w:rFonts w:ascii="Arial" w:hAnsi="Arial" w:cs="Arial"/>
                <w:noProof/>
                <w:sz w:val="18"/>
                <w:szCs w:val="18"/>
                <w:lang w:val="en-US"/>
              </w:rPr>
              <w:t>with</w:t>
            </w:r>
            <w:r w:rsidRPr="00617F99">
              <w:rPr>
                <w:rFonts w:ascii="Arial" w:hAnsi="Arial" w:cs="Arial"/>
                <w:sz w:val="18"/>
                <w:szCs w:val="18"/>
                <w:lang w:val="en-US"/>
              </w:rPr>
              <w:t xml:space="preserve"> different sources of information.</w:t>
            </w:r>
          </w:p>
        </w:tc>
      </w:tr>
      <w:tr w:rsidR="00303091" w:rsidRPr="00402D5D" w:rsidTr="00FB6703">
        <w:tc>
          <w:tcPr>
            <w:tcW w:w="0" w:type="auto"/>
            <w:vAlign w:val="center"/>
          </w:tcPr>
          <w:p w:rsidR="00303091" w:rsidRPr="00340E5E" w:rsidRDefault="00303091" w:rsidP="00FB6703">
            <w:pPr>
              <w:jc w:val="both"/>
              <w:rPr>
                <w:rFonts w:ascii="Arial" w:hAnsi="Arial" w:cs="Arial"/>
                <w:sz w:val="18"/>
                <w:szCs w:val="18"/>
                <w:lang w:val="en-US"/>
              </w:rPr>
            </w:pPr>
            <w:r w:rsidRPr="00340E5E">
              <w:rPr>
                <w:rFonts w:ascii="Arial" w:hAnsi="Arial" w:cs="Arial"/>
                <w:color w:val="222222"/>
                <w:sz w:val="18"/>
                <w:szCs w:val="18"/>
                <w:shd w:val="clear" w:color="auto" w:fill="FFFFFF"/>
                <w:lang w:val="en-US"/>
              </w:rPr>
              <w:t xml:space="preserve">L287, </w:t>
            </w:r>
            <w:proofErr w:type="spellStart"/>
            <w:r w:rsidRPr="00340E5E">
              <w:rPr>
                <w:rFonts w:ascii="Arial" w:hAnsi="Arial" w:cs="Arial"/>
                <w:color w:val="222222"/>
                <w:sz w:val="18"/>
                <w:szCs w:val="18"/>
                <w:shd w:val="clear" w:color="auto" w:fill="FFFFFF"/>
                <w:lang w:val="en-US"/>
              </w:rPr>
              <w:t>Giri</w:t>
            </w:r>
            <w:proofErr w:type="spellEnd"/>
            <w:r w:rsidRPr="00340E5E">
              <w:rPr>
                <w:rFonts w:ascii="Arial" w:hAnsi="Arial" w:cs="Arial"/>
                <w:color w:val="222222"/>
                <w:sz w:val="18"/>
                <w:szCs w:val="18"/>
                <w:shd w:val="clear" w:color="auto" w:fill="FFFFFF"/>
                <w:lang w:val="en-US"/>
              </w:rPr>
              <w:t xml:space="preserve"> et al. 2010 should be </w:t>
            </w:r>
            <w:proofErr w:type="spellStart"/>
            <w:r w:rsidRPr="00340E5E">
              <w:rPr>
                <w:rFonts w:ascii="Arial" w:hAnsi="Arial" w:cs="Arial"/>
                <w:color w:val="222222"/>
                <w:sz w:val="18"/>
                <w:szCs w:val="18"/>
                <w:shd w:val="clear" w:color="auto" w:fill="FFFFFF"/>
                <w:lang w:val="en-US"/>
              </w:rPr>
              <w:t>Giri</w:t>
            </w:r>
            <w:proofErr w:type="spellEnd"/>
            <w:r w:rsidRPr="00340E5E">
              <w:rPr>
                <w:rFonts w:ascii="Arial" w:hAnsi="Arial" w:cs="Arial"/>
                <w:color w:val="222222"/>
                <w:sz w:val="18"/>
                <w:szCs w:val="18"/>
                <w:shd w:val="clear" w:color="auto" w:fill="FFFFFF"/>
                <w:lang w:val="en-US"/>
              </w:rPr>
              <w:t xml:space="preserve"> et al. 2011. </w:t>
            </w:r>
            <w:proofErr w:type="spellStart"/>
            <w:r w:rsidRPr="00340E5E">
              <w:rPr>
                <w:rFonts w:ascii="Arial" w:hAnsi="Arial" w:cs="Arial"/>
                <w:color w:val="222222"/>
                <w:sz w:val="18"/>
                <w:szCs w:val="18"/>
                <w:shd w:val="clear" w:color="auto" w:fill="FFFFFF"/>
                <w:lang w:val="en-US"/>
              </w:rPr>
              <w:t>Giri</w:t>
            </w:r>
            <w:proofErr w:type="spellEnd"/>
            <w:r w:rsidRPr="00340E5E">
              <w:rPr>
                <w:rFonts w:ascii="Arial" w:hAnsi="Arial" w:cs="Arial"/>
                <w:color w:val="222222"/>
                <w:sz w:val="18"/>
                <w:szCs w:val="18"/>
                <w:shd w:val="clear" w:color="auto" w:fill="FFFFFF"/>
                <w:lang w:val="en-US"/>
              </w:rPr>
              <w:t xml:space="preserve"> et al. 2013 is really the </w:t>
            </w:r>
            <w:proofErr w:type="spellStart"/>
            <w:r w:rsidRPr="00340E5E">
              <w:rPr>
                <w:rFonts w:ascii="Arial" w:hAnsi="Arial" w:cs="Arial"/>
                <w:color w:val="222222"/>
                <w:sz w:val="18"/>
                <w:szCs w:val="18"/>
                <w:shd w:val="clear" w:color="auto" w:fill="FFFFFF"/>
                <w:lang w:val="en-US"/>
              </w:rPr>
              <w:t>Giri</w:t>
            </w:r>
            <w:proofErr w:type="spellEnd"/>
            <w:r w:rsidRPr="00340E5E">
              <w:rPr>
                <w:rFonts w:ascii="Arial" w:hAnsi="Arial" w:cs="Arial"/>
                <w:color w:val="222222"/>
                <w:sz w:val="18"/>
                <w:szCs w:val="18"/>
                <w:shd w:val="clear" w:color="auto" w:fill="FFFFFF"/>
                <w:lang w:val="en-US"/>
              </w:rPr>
              <w:t xml:space="preserve"> et al. 2011 dataset.</w:t>
            </w:r>
          </w:p>
        </w:tc>
        <w:tc>
          <w:tcPr>
            <w:tcW w:w="0" w:type="auto"/>
            <w:vAlign w:val="center"/>
          </w:tcPr>
          <w:p w:rsidR="00303091" w:rsidRPr="00340E5E" w:rsidRDefault="00303091" w:rsidP="00FB6703">
            <w:pPr>
              <w:jc w:val="both"/>
              <w:rPr>
                <w:rFonts w:ascii="Arial" w:hAnsi="Arial" w:cs="Arial"/>
                <w:sz w:val="18"/>
                <w:szCs w:val="18"/>
                <w:lang w:val="en-US"/>
              </w:rPr>
            </w:pPr>
            <w:r>
              <w:rPr>
                <w:rFonts w:ascii="Arial" w:hAnsi="Arial" w:cs="Arial"/>
                <w:sz w:val="18"/>
                <w:szCs w:val="18"/>
                <w:lang w:val="en-US"/>
              </w:rPr>
              <w:t>Change included.</w:t>
            </w:r>
          </w:p>
        </w:tc>
      </w:tr>
      <w:tr w:rsidR="00303091" w:rsidRPr="00303091" w:rsidTr="00FB6703">
        <w:tc>
          <w:tcPr>
            <w:tcW w:w="0" w:type="auto"/>
            <w:vAlign w:val="center"/>
          </w:tcPr>
          <w:p w:rsidR="00303091" w:rsidRPr="00340E5E" w:rsidRDefault="00303091" w:rsidP="00FB6703">
            <w:pPr>
              <w:jc w:val="both"/>
              <w:rPr>
                <w:rFonts w:ascii="Arial" w:hAnsi="Arial" w:cs="Arial"/>
                <w:sz w:val="18"/>
                <w:szCs w:val="18"/>
                <w:lang w:val="en-US"/>
              </w:rPr>
            </w:pPr>
            <w:r w:rsidRPr="00340E5E">
              <w:rPr>
                <w:rFonts w:ascii="Arial" w:hAnsi="Arial" w:cs="Arial"/>
                <w:color w:val="222222"/>
                <w:sz w:val="18"/>
                <w:szCs w:val="18"/>
                <w:shd w:val="clear" w:color="auto" w:fill="FFFFFF"/>
                <w:lang w:val="en-US"/>
              </w:rPr>
              <w:t xml:space="preserve">L291, haven’t described how these data are used. Were they used for mapping? How? How do you deal with the fact that </w:t>
            </w:r>
            <w:proofErr w:type="spellStart"/>
            <w:r w:rsidRPr="00340E5E">
              <w:rPr>
                <w:rFonts w:ascii="Arial" w:hAnsi="Arial" w:cs="Arial"/>
                <w:color w:val="222222"/>
                <w:sz w:val="18"/>
                <w:szCs w:val="18"/>
                <w:shd w:val="clear" w:color="auto" w:fill="FFFFFF"/>
                <w:lang w:val="en-US"/>
              </w:rPr>
              <w:t>Giri</w:t>
            </w:r>
            <w:proofErr w:type="spellEnd"/>
            <w:r w:rsidRPr="00340E5E">
              <w:rPr>
                <w:rFonts w:ascii="Arial" w:hAnsi="Arial" w:cs="Arial"/>
                <w:color w:val="222222"/>
                <w:sz w:val="18"/>
                <w:szCs w:val="18"/>
                <w:shd w:val="clear" w:color="auto" w:fill="FFFFFF"/>
                <w:lang w:val="en-US"/>
              </w:rPr>
              <w:t>, Hutchison (which used the Spalding 2010 World Mangrove Atlas) and INVEMAR will all give different estimates of areal extent?</w:t>
            </w:r>
          </w:p>
        </w:tc>
        <w:tc>
          <w:tcPr>
            <w:tcW w:w="0" w:type="auto"/>
            <w:vAlign w:val="center"/>
          </w:tcPr>
          <w:p w:rsidR="00303091" w:rsidRDefault="00303091" w:rsidP="00FB6703">
            <w:pPr>
              <w:jc w:val="both"/>
              <w:rPr>
                <w:rFonts w:ascii="Arial" w:hAnsi="Arial" w:cs="Arial"/>
                <w:sz w:val="18"/>
                <w:szCs w:val="18"/>
                <w:lang w:val="en-US"/>
              </w:rPr>
            </w:pPr>
            <w:r>
              <w:rPr>
                <w:rFonts w:ascii="Arial" w:hAnsi="Arial" w:cs="Arial"/>
                <w:sz w:val="18"/>
                <w:szCs w:val="18"/>
                <w:lang w:val="en-US"/>
              </w:rPr>
              <w:t>In paragraph 120 was clarified the different sources of</w:t>
            </w:r>
            <w:r w:rsidR="00201C36">
              <w:rPr>
                <w:rFonts w:ascii="Arial" w:hAnsi="Arial" w:cs="Arial"/>
                <w:sz w:val="18"/>
                <w:szCs w:val="18"/>
                <w:lang w:val="en-US"/>
              </w:rPr>
              <w:t xml:space="preserve"> the</w:t>
            </w:r>
            <w:r>
              <w:rPr>
                <w:rFonts w:ascii="Arial" w:hAnsi="Arial" w:cs="Arial"/>
                <w:sz w:val="18"/>
                <w:szCs w:val="18"/>
                <w:lang w:val="en-US"/>
              </w:rPr>
              <w:t xml:space="preserve"> </w:t>
            </w:r>
            <w:r w:rsidRPr="00201C36">
              <w:rPr>
                <w:rFonts w:ascii="Arial" w:hAnsi="Arial" w:cs="Arial"/>
                <w:noProof/>
                <w:sz w:val="18"/>
                <w:szCs w:val="18"/>
                <w:lang w:val="en-US"/>
              </w:rPr>
              <w:t>area</w:t>
            </w:r>
            <w:r>
              <w:rPr>
                <w:rFonts w:ascii="Arial" w:hAnsi="Arial" w:cs="Arial"/>
                <w:sz w:val="18"/>
                <w:szCs w:val="18"/>
                <w:lang w:val="en-US"/>
              </w:rPr>
              <w:t xml:space="preserve"> used different methodological approaches for its calculation.</w:t>
            </w:r>
          </w:p>
          <w:p w:rsidR="00303091" w:rsidRDefault="00303091" w:rsidP="00FB6703">
            <w:pPr>
              <w:jc w:val="both"/>
              <w:rPr>
                <w:rFonts w:ascii="Arial" w:hAnsi="Arial" w:cs="Arial"/>
                <w:sz w:val="18"/>
                <w:szCs w:val="18"/>
                <w:lang w:val="en-US"/>
              </w:rPr>
            </w:pPr>
          </w:p>
          <w:p w:rsidR="00303091" w:rsidRPr="00340E5E" w:rsidRDefault="00303091" w:rsidP="00FB6703">
            <w:pPr>
              <w:jc w:val="both"/>
              <w:rPr>
                <w:rFonts w:ascii="Arial" w:hAnsi="Arial" w:cs="Arial"/>
                <w:sz w:val="18"/>
                <w:szCs w:val="18"/>
                <w:lang w:val="en-US"/>
              </w:rPr>
            </w:pPr>
            <w:r>
              <w:rPr>
                <w:rFonts w:ascii="Arial" w:hAnsi="Arial" w:cs="Arial"/>
                <w:sz w:val="18"/>
                <w:szCs w:val="18"/>
                <w:lang w:val="en-US"/>
              </w:rPr>
              <w:t xml:space="preserve">The goal of our study is to estimate the uncertainty associated </w:t>
            </w:r>
            <w:r w:rsidR="00201C36">
              <w:rPr>
                <w:rFonts w:ascii="Arial" w:hAnsi="Arial" w:cs="Arial"/>
                <w:noProof/>
                <w:sz w:val="18"/>
                <w:szCs w:val="18"/>
                <w:lang w:val="en-US"/>
              </w:rPr>
              <w:t>with</w:t>
            </w:r>
            <w:r>
              <w:rPr>
                <w:rFonts w:ascii="Arial" w:hAnsi="Arial" w:cs="Arial"/>
                <w:sz w:val="18"/>
                <w:szCs w:val="18"/>
                <w:lang w:val="en-US"/>
              </w:rPr>
              <w:t xml:space="preserve"> those different sources of information, and of course, the different </w:t>
            </w:r>
            <w:r w:rsidRPr="00201C36">
              <w:rPr>
                <w:rFonts w:ascii="Arial" w:hAnsi="Arial" w:cs="Arial"/>
                <w:noProof/>
                <w:sz w:val="18"/>
                <w:szCs w:val="18"/>
                <w:lang w:val="en-US"/>
              </w:rPr>
              <w:t>meth</w:t>
            </w:r>
            <w:r w:rsidR="00201C36">
              <w:rPr>
                <w:rFonts w:ascii="Arial" w:hAnsi="Arial" w:cs="Arial"/>
                <w:noProof/>
                <w:sz w:val="18"/>
                <w:szCs w:val="18"/>
                <w:lang w:val="en-US"/>
              </w:rPr>
              <w:t>od</w:t>
            </w:r>
            <w:r w:rsidRPr="00201C36">
              <w:rPr>
                <w:rFonts w:ascii="Arial" w:hAnsi="Arial" w:cs="Arial"/>
                <w:noProof/>
                <w:sz w:val="18"/>
                <w:szCs w:val="18"/>
                <w:lang w:val="en-US"/>
              </w:rPr>
              <w:t>ological</w:t>
            </w:r>
            <w:r>
              <w:rPr>
                <w:rFonts w:ascii="Arial" w:hAnsi="Arial" w:cs="Arial"/>
                <w:sz w:val="18"/>
                <w:szCs w:val="18"/>
                <w:lang w:val="en-US"/>
              </w:rPr>
              <w:t xml:space="preserve"> approaches are one of the meaning sources of uncertainty. </w:t>
            </w:r>
          </w:p>
        </w:tc>
      </w:tr>
      <w:tr w:rsidR="00303091" w:rsidRPr="00402D5D" w:rsidTr="00FB6703">
        <w:tc>
          <w:tcPr>
            <w:tcW w:w="0" w:type="auto"/>
            <w:vAlign w:val="center"/>
          </w:tcPr>
          <w:p w:rsidR="00303091" w:rsidRPr="000302AE" w:rsidRDefault="00303091" w:rsidP="00FB6703">
            <w:pPr>
              <w:shd w:val="clear" w:color="auto" w:fill="FFFFFF"/>
              <w:rPr>
                <w:rFonts w:ascii="Arial" w:eastAsia="Times New Roman" w:hAnsi="Arial" w:cs="Arial"/>
                <w:color w:val="222222"/>
                <w:sz w:val="18"/>
                <w:szCs w:val="18"/>
                <w:lang w:val="en-US" w:eastAsia="es-CO"/>
              </w:rPr>
            </w:pPr>
            <w:r w:rsidRPr="00340E5E">
              <w:rPr>
                <w:rFonts w:ascii="Arial" w:eastAsia="Times New Roman" w:hAnsi="Arial" w:cs="Arial"/>
                <w:color w:val="222222"/>
                <w:sz w:val="18"/>
                <w:szCs w:val="18"/>
                <w:lang w:val="en-US" w:eastAsia="es-CO"/>
              </w:rPr>
              <w:t xml:space="preserve">L342, </w:t>
            </w:r>
            <w:r w:rsidRPr="00201C36">
              <w:rPr>
                <w:rFonts w:ascii="Arial" w:eastAsia="Times New Roman" w:hAnsi="Arial" w:cs="Arial"/>
                <w:noProof/>
                <w:color w:val="222222"/>
                <w:sz w:val="18"/>
                <w:szCs w:val="18"/>
                <w:lang w:val="en-US" w:eastAsia="es-CO"/>
              </w:rPr>
              <w:t>it</w:t>
            </w:r>
            <w:r w:rsidR="00201C36">
              <w:rPr>
                <w:rFonts w:ascii="Arial" w:eastAsia="Times New Roman" w:hAnsi="Arial" w:cs="Arial"/>
                <w:noProof/>
                <w:color w:val="222222"/>
                <w:sz w:val="18"/>
                <w:szCs w:val="18"/>
                <w:lang w:val="en-US" w:eastAsia="es-CO"/>
              </w:rPr>
              <w:t>'</w:t>
            </w:r>
            <w:r w:rsidRPr="00201C36">
              <w:rPr>
                <w:rFonts w:ascii="Arial" w:eastAsia="Times New Roman" w:hAnsi="Arial" w:cs="Arial"/>
                <w:noProof/>
                <w:color w:val="222222"/>
                <w:sz w:val="18"/>
                <w:szCs w:val="18"/>
                <w:lang w:val="en-US" w:eastAsia="es-CO"/>
              </w:rPr>
              <w:t>s</w:t>
            </w:r>
            <w:r w:rsidRPr="00340E5E">
              <w:rPr>
                <w:rFonts w:ascii="Arial" w:eastAsia="Times New Roman" w:hAnsi="Arial" w:cs="Arial"/>
                <w:color w:val="222222"/>
                <w:sz w:val="18"/>
                <w:szCs w:val="18"/>
                <w:lang w:val="en-US" w:eastAsia="es-CO"/>
              </w:rPr>
              <w:t xml:space="preserve"> not surprising these were poor models – mangrove carbon is controlled by many things other than climate and latitude. These are </w:t>
            </w:r>
            <w:r w:rsidRPr="00201C36">
              <w:rPr>
                <w:rFonts w:ascii="Arial" w:eastAsia="Times New Roman" w:hAnsi="Arial" w:cs="Arial"/>
                <w:noProof/>
                <w:color w:val="222222"/>
                <w:sz w:val="18"/>
                <w:szCs w:val="18"/>
                <w:lang w:val="en-US" w:eastAsia="es-CO"/>
              </w:rPr>
              <w:t>global</w:t>
            </w:r>
            <w:r w:rsidR="00201C36">
              <w:rPr>
                <w:rFonts w:ascii="Arial" w:eastAsia="Times New Roman" w:hAnsi="Arial" w:cs="Arial"/>
                <w:noProof/>
                <w:color w:val="222222"/>
                <w:sz w:val="18"/>
                <w:szCs w:val="18"/>
                <w:lang w:val="en-US" w:eastAsia="es-CO"/>
              </w:rPr>
              <w:t>-</w:t>
            </w:r>
            <w:r w:rsidRPr="00201C36">
              <w:rPr>
                <w:rFonts w:ascii="Arial" w:eastAsia="Times New Roman" w:hAnsi="Arial" w:cs="Arial"/>
                <w:noProof/>
                <w:color w:val="222222"/>
                <w:sz w:val="18"/>
                <w:szCs w:val="18"/>
                <w:lang w:val="en-US" w:eastAsia="es-CO"/>
              </w:rPr>
              <w:t>scale</w:t>
            </w:r>
            <w:r w:rsidRPr="00340E5E">
              <w:rPr>
                <w:rFonts w:ascii="Arial" w:eastAsia="Times New Roman" w:hAnsi="Arial" w:cs="Arial"/>
                <w:color w:val="222222"/>
                <w:sz w:val="18"/>
                <w:szCs w:val="18"/>
                <w:lang w:val="en-US" w:eastAsia="es-CO"/>
              </w:rPr>
              <w:t xml:space="preserve"> models, and you are applying them </w:t>
            </w:r>
            <w:r w:rsidRPr="00201C36">
              <w:rPr>
                <w:rFonts w:ascii="Arial" w:eastAsia="Times New Roman" w:hAnsi="Arial" w:cs="Arial"/>
                <w:noProof/>
                <w:color w:val="222222"/>
                <w:sz w:val="18"/>
                <w:szCs w:val="18"/>
                <w:lang w:val="en-US" w:eastAsia="es-CO"/>
              </w:rPr>
              <w:t>t</w:t>
            </w:r>
            <w:r w:rsidR="00201C36">
              <w:rPr>
                <w:rFonts w:ascii="Arial" w:eastAsia="Times New Roman" w:hAnsi="Arial" w:cs="Arial"/>
                <w:noProof/>
                <w:color w:val="222222"/>
                <w:sz w:val="18"/>
                <w:szCs w:val="18"/>
                <w:lang w:val="en-US" w:eastAsia="es-CO"/>
              </w:rPr>
              <w:t>o</w:t>
            </w:r>
            <w:r w:rsidRPr="00201C36">
              <w:rPr>
                <w:rFonts w:ascii="Arial" w:eastAsia="Times New Roman" w:hAnsi="Arial" w:cs="Arial"/>
                <w:noProof/>
                <w:color w:val="222222"/>
                <w:sz w:val="18"/>
                <w:szCs w:val="18"/>
                <w:lang w:val="en-US" w:eastAsia="es-CO"/>
              </w:rPr>
              <w:t>o</w:t>
            </w:r>
            <w:r w:rsidRPr="00340E5E">
              <w:rPr>
                <w:rFonts w:ascii="Arial" w:eastAsia="Times New Roman" w:hAnsi="Arial" w:cs="Arial"/>
                <w:color w:val="222222"/>
                <w:sz w:val="18"/>
                <w:szCs w:val="18"/>
                <w:lang w:val="en-US" w:eastAsia="es-CO"/>
              </w:rPr>
              <w:t xml:space="preserve"> much smaller scales.</w:t>
            </w:r>
          </w:p>
        </w:tc>
        <w:tc>
          <w:tcPr>
            <w:tcW w:w="0" w:type="auto"/>
            <w:vAlign w:val="center"/>
          </w:tcPr>
          <w:p w:rsidR="00303091" w:rsidRPr="00340E5E" w:rsidRDefault="00303091" w:rsidP="00FB6703">
            <w:pPr>
              <w:jc w:val="both"/>
              <w:rPr>
                <w:rFonts w:ascii="Arial" w:hAnsi="Arial" w:cs="Arial"/>
                <w:sz w:val="18"/>
                <w:szCs w:val="18"/>
                <w:lang w:val="en-US"/>
              </w:rPr>
            </w:pPr>
            <w:r>
              <w:rPr>
                <w:rFonts w:ascii="Arial" w:hAnsi="Arial" w:cs="Arial"/>
                <w:sz w:val="18"/>
                <w:szCs w:val="18"/>
                <w:lang w:val="en-US"/>
              </w:rPr>
              <w:t>N.A.</w:t>
            </w:r>
          </w:p>
        </w:tc>
      </w:tr>
      <w:tr w:rsidR="00303091" w:rsidRPr="00303091" w:rsidTr="00FB6703">
        <w:tc>
          <w:tcPr>
            <w:tcW w:w="0" w:type="auto"/>
            <w:vAlign w:val="center"/>
          </w:tcPr>
          <w:p w:rsidR="00303091" w:rsidRPr="000302AE" w:rsidRDefault="00303091" w:rsidP="00FB6703">
            <w:pPr>
              <w:jc w:val="both"/>
              <w:rPr>
                <w:rFonts w:ascii="Arial" w:hAnsi="Arial" w:cs="Arial"/>
                <w:sz w:val="18"/>
                <w:szCs w:val="18"/>
                <w:lang w:val="en-US"/>
              </w:rPr>
            </w:pPr>
            <w:r w:rsidRPr="000302AE">
              <w:rPr>
                <w:rFonts w:ascii="Arial" w:hAnsi="Arial" w:cs="Arial"/>
                <w:color w:val="222222"/>
                <w:sz w:val="19"/>
                <w:szCs w:val="19"/>
                <w:shd w:val="clear" w:color="auto" w:fill="FFFFFF"/>
                <w:lang w:val="en-US"/>
              </w:rPr>
              <w:t>L437, surprising to start out with a look at mangrove area, considering this is not explicitly talked about in your aims and objectives.</w:t>
            </w:r>
          </w:p>
        </w:tc>
        <w:tc>
          <w:tcPr>
            <w:tcW w:w="0" w:type="auto"/>
            <w:vAlign w:val="center"/>
          </w:tcPr>
          <w:p w:rsidR="00303091" w:rsidRPr="005B3709" w:rsidRDefault="00303091" w:rsidP="00FB6703">
            <w:pPr>
              <w:jc w:val="both"/>
              <w:rPr>
                <w:rFonts w:ascii="Arial" w:hAnsi="Arial" w:cs="Arial"/>
                <w:sz w:val="18"/>
                <w:szCs w:val="18"/>
                <w:lang w:val="en-US"/>
              </w:rPr>
            </w:pPr>
            <w:r>
              <w:rPr>
                <w:rFonts w:ascii="Arial" w:hAnsi="Arial" w:cs="Arial"/>
                <w:sz w:val="18"/>
                <w:szCs w:val="18"/>
                <w:lang w:val="en-US"/>
              </w:rPr>
              <w:t xml:space="preserve">Considering one of our objectives is </w:t>
            </w:r>
            <w:r w:rsidRPr="005B3709">
              <w:rPr>
                <w:rFonts w:ascii="Arial" w:hAnsi="Arial" w:cs="Arial"/>
                <w:sz w:val="18"/>
                <w:szCs w:val="18"/>
                <w:lang w:val="en-US"/>
              </w:rPr>
              <w:t>to estimate the current uncertainty in the estimation</w:t>
            </w:r>
          </w:p>
          <w:p w:rsidR="00303091" w:rsidRPr="005B3709" w:rsidRDefault="00303091" w:rsidP="00FB6703">
            <w:pPr>
              <w:jc w:val="both"/>
              <w:rPr>
                <w:rFonts w:ascii="Arial" w:hAnsi="Arial" w:cs="Arial"/>
                <w:sz w:val="18"/>
                <w:szCs w:val="18"/>
                <w:lang w:val="en-US"/>
              </w:rPr>
            </w:pPr>
            <w:r w:rsidRPr="005B3709">
              <w:rPr>
                <w:rFonts w:ascii="Arial" w:hAnsi="Arial" w:cs="Arial"/>
                <w:sz w:val="18"/>
                <w:szCs w:val="18"/>
                <w:lang w:val="en-US"/>
              </w:rPr>
              <w:t>of the national carbon stock in AGB for mangrove ecosystems in Colombia, identifying sources of</w:t>
            </w:r>
          </w:p>
          <w:p w:rsidR="00303091" w:rsidRPr="00340E5E" w:rsidRDefault="00303091" w:rsidP="00FB6703">
            <w:pPr>
              <w:jc w:val="both"/>
              <w:rPr>
                <w:rFonts w:ascii="Arial" w:hAnsi="Arial" w:cs="Arial"/>
                <w:sz w:val="18"/>
                <w:szCs w:val="18"/>
                <w:lang w:val="en-US"/>
              </w:rPr>
            </w:pPr>
            <w:r w:rsidRPr="005B3709">
              <w:rPr>
                <w:rFonts w:ascii="Arial" w:hAnsi="Arial" w:cs="Arial"/>
                <w:sz w:val="18"/>
                <w:szCs w:val="18"/>
                <w:lang w:val="en-US"/>
              </w:rPr>
              <w:t>uncertainty and proposing possible ways to reduce it</w:t>
            </w:r>
            <w:r>
              <w:rPr>
                <w:rFonts w:ascii="Arial" w:hAnsi="Arial" w:cs="Arial"/>
                <w:sz w:val="18"/>
                <w:szCs w:val="18"/>
                <w:lang w:val="en-US"/>
              </w:rPr>
              <w:t>, the estimation of mangrove area is an essential step.</w:t>
            </w:r>
          </w:p>
        </w:tc>
      </w:tr>
      <w:tr w:rsidR="00303091" w:rsidRPr="00303091" w:rsidTr="00FB6703">
        <w:tc>
          <w:tcPr>
            <w:tcW w:w="0" w:type="auto"/>
            <w:vAlign w:val="center"/>
          </w:tcPr>
          <w:p w:rsidR="00303091" w:rsidRPr="00D71C0B" w:rsidRDefault="00303091" w:rsidP="00FB6703">
            <w:pPr>
              <w:jc w:val="both"/>
              <w:rPr>
                <w:rFonts w:ascii="Arial" w:hAnsi="Arial" w:cs="Arial"/>
                <w:sz w:val="19"/>
                <w:szCs w:val="19"/>
                <w:shd w:val="clear" w:color="auto" w:fill="FFFFFF"/>
                <w:lang w:val="en-US"/>
              </w:rPr>
            </w:pPr>
            <w:r w:rsidRPr="00D71C0B">
              <w:rPr>
                <w:rFonts w:ascii="Arial" w:hAnsi="Arial" w:cs="Arial"/>
                <w:sz w:val="19"/>
                <w:szCs w:val="19"/>
                <w:shd w:val="clear" w:color="auto" w:fill="FFFFFF"/>
                <w:lang w:val="en-US"/>
              </w:rPr>
              <w:t xml:space="preserve">L455, there is a much more </w:t>
            </w:r>
            <w:r w:rsidRPr="00201C36">
              <w:rPr>
                <w:rFonts w:ascii="Arial" w:hAnsi="Arial" w:cs="Arial"/>
                <w:noProof/>
                <w:sz w:val="19"/>
                <w:szCs w:val="19"/>
                <w:shd w:val="clear" w:color="auto" w:fill="FFFFFF"/>
                <w:lang w:val="en-US"/>
              </w:rPr>
              <w:t>update</w:t>
            </w:r>
            <w:r w:rsidRPr="00D71C0B">
              <w:rPr>
                <w:rFonts w:ascii="Arial" w:hAnsi="Arial" w:cs="Arial"/>
                <w:sz w:val="19"/>
                <w:szCs w:val="19"/>
                <w:shd w:val="clear" w:color="auto" w:fill="FFFFFF"/>
                <w:lang w:val="en-US"/>
              </w:rPr>
              <w:t xml:space="preserve"> dataset that might be worth also incorporating into this analysis: Hamilton &amp; Casey 2016, Global Ecology and Biogeography 25, 729-738. These data are freely available online: </w:t>
            </w:r>
          </w:p>
          <w:p w:rsidR="00303091" w:rsidRPr="00D71C0B" w:rsidRDefault="00303091" w:rsidP="00FB6703">
            <w:pPr>
              <w:jc w:val="both"/>
              <w:rPr>
                <w:rFonts w:ascii="Arial" w:hAnsi="Arial" w:cs="Arial"/>
                <w:sz w:val="18"/>
                <w:szCs w:val="18"/>
                <w:lang w:val="en-US"/>
              </w:rPr>
            </w:pPr>
            <w:hyperlink r:id="rId4" w:history="1">
              <w:r w:rsidRPr="00D71C0B">
                <w:rPr>
                  <w:rStyle w:val="Hipervnculo"/>
                  <w:rFonts w:ascii="Arial" w:hAnsi="Arial" w:cs="Arial"/>
                  <w:color w:val="auto"/>
                  <w:sz w:val="19"/>
                  <w:szCs w:val="19"/>
                  <w:shd w:val="clear" w:color="auto" w:fill="FFFFFF"/>
                  <w:lang w:val="en-US"/>
                </w:rPr>
                <w:t>http://faculty.salisbury.edu/~sehamilton/mangroves/</w:t>
              </w:r>
            </w:hyperlink>
          </w:p>
        </w:tc>
        <w:tc>
          <w:tcPr>
            <w:tcW w:w="0" w:type="auto"/>
            <w:vAlign w:val="center"/>
          </w:tcPr>
          <w:p w:rsidR="00303091" w:rsidRPr="00D71C0B" w:rsidRDefault="00303091" w:rsidP="00FB6703">
            <w:pPr>
              <w:jc w:val="both"/>
              <w:rPr>
                <w:rFonts w:ascii="Arial" w:hAnsi="Arial" w:cs="Arial"/>
                <w:sz w:val="18"/>
                <w:szCs w:val="18"/>
                <w:lang w:val="en-US"/>
              </w:rPr>
            </w:pPr>
            <w:r w:rsidRPr="00D71C0B">
              <w:rPr>
                <w:rFonts w:ascii="Arial" w:hAnsi="Arial" w:cs="Arial"/>
                <w:sz w:val="18"/>
                <w:szCs w:val="18"/>
                <w:lang w:val="en-US"/>
              </w:rPr>
              <w:t xml:space="preserve">It could be </w:t>
            </w:r>
            <w:proofErr w:type="gramStart"/>
            <w:r w:rsidRPr="00D71C0B">
              <w:rPr>
                <w:rFonts w:ascii="Arial" w:hAnsi="Arial" w:cs="Arial"/>
                <w:sz w:val="18"/>
                <w:szCs w:val="18"/>
                <w:lang w:val="en-US"/>
              </w:rPr>
              <w:t>really interesting</w:t>
            </w:r>
            <w:proofErr w:type="gramEnd"/>
            <w:r w:rsidRPr="00D71C0B">
              <w:rPr>
                <w:rFonts w:ascii="Arial" w:hAnsi="Arial" w:cs="Arial"/>
                <w:sz w:val="18"/>
                <w:szCs w:val="18"/>
                <w:lang w:val="en-US"/>
              </w:rPr>
              <w:t xml:space="preserve">, but in, </w:t>
            </w:r>
            <w:r w:rsidRPr="00D71C0B">
              <w:rPr>
                <w:rFonts w:ascii="Arial" w:hAnsi="Arial" w:cs="Arial"/>
                <w:noProof/>
                <w:sz w:val="18"/>
                <w:szCs w:val="18"/>
                <w:lang w:val="en-US"/>
              </w:rPr>
              <w:t>unfortunately</w:t>
            </w:r>
            <w:r w:rsidRPr="00D71C0B">
              <w:rPr>
                <w:rFonts w:ascii="Arial" w:hAnsi="Arial" w:cs="Arial"/>
                <w:sz w:val="18"/>
                <w:szCs w:val="18"/>
                <w:lang w:val="en-US"/>
              </w:rPr>
              <w:t xml:space="preserve">, in this step of the </w:t>
            </w:r>
            <w:r w:rsidRPr="00B97B2B">
              <w:rPr>
                <w:rFonts w:ascii="Arial" w:hAnsi="Arial" w:cs="Arial"/>
                <w:noProof/>
                <w:sz w:val="18"/>
                <w:szCs w:val="18"/>
                <w:lang w:val="en-US"/>
              </w:rPr>
              <w:t>research</w:t>
            </w:r>
            <w:r>
              <w:rPr>
                <w:rFonts w:ascii="Arial" w:hAnsi="Arial" w:cs="Arial"/>
                <w:noProof/>
                <w:sz w:val="18"/>
                <w:szCs w:val="18"/>
                <w:lang w:val="en-US"/>
              </w:rPr>
              <w:t>,</w:t>
            </w:r>
            <w:r w:rsidRPr="00D71C0B">
              <w:rPr>
                <w:rFonts w:ascii="Arial" w:hAnsi="Arial" w:cs="Arial"/>
                <w:sz w:val="18"/>
                <w:szCs w:val="18"/>
                <w:lang w:val="en-US"/>
              </w:rPr>
              <w:t xml:space="preserve"> it is almost impossible to include another set of data.</w:t>
            </w:r>
          </w:p>
        </w:tc>
      </w:tr>
      <w:tr w:rsidR="00303091" w:rsidRPr="00303091" w:rsidTr="00FB6703">
        <w:tc>
          <w:tcPr>
            <w:tcW w:w="0" w:type="auto"/>
            <w:vAlign w:val="center"/>
          </w:tcPr>
          <w:p w:rsidR="00303091" w:rsidRPr="00874EED" w:rsidRDefault="00303091" w:rsidP="00FB6703">
            <w:pPr>
              <w:jc w:val="both"/>
              <w:rPr>
                <w:rFonts w:ascii="Arial" w:hAnsi="Arial" w:cs="Arial"/>
                <w:sz w:val="18"/>
                <w:szCs w:val="18"/>
                <w:lang w:val="en-US"/>
              </w:rPr>
            </w:pPr>
            <w:r w:rsidRPr="00874EED">
              <w:rPr>
                <w:rFonts w:ascii="Arial" w:hAnsi="Arial" w:cs="Arial"/>
                <w:color w:val="222222"/>
                <w:sz w:val="19"/>
                <w:szCs w:val="19"/>
                <w:shd w:val="clear" w:color="auto" w:fill="FFFFFF"/>
                <w:lang w:val="en-US"/>
              </w:rPr>
              <w:lastRenderedPageBreak/>
              <w:t>Table 10, Figure 4 – why are these in the Discussion section and not the Results section?</w:t>
            </w:r>
          </w:p>
        </w:tc>
        <w:tc>
          <w:tcPr>
            <w:tcW w:w="0" w:type="auto"/>
            <w:vAlign w:val="center"/>
          </w:tcPr>
          <w:p w:rsidR="00303091" w:rsidRPr="00340E5E" w:rsidRDefault="00303091" w:rsidP="00FB6703">
            <w:pPr>
              <w:jc w:val="both"/>
              <w:rPr>
                <w:rFonts w:ascii="Arial" w:hAnsi="Arial" w:cs="Arial"/>
                <w:sz w:val="18"/>
                <w:szCs w:val="18"/>
                <w:lang w:val="en-US"/>
              </w:rPr>
            </w:pPr>
            <w:r>
              <w:rPr>
                <w:rFonts w:ascii="Arial" w:hAnsi="Arial" w:cs="Arial"/>
                <w:sz w:val="18"/>
                <w:szCs w:val="18"/>
                <w:lang w:val="en-US"/>
              </w:rPr>
              <w:t xml:space="preserve">Table 10 and Figure 4 are referenced in the </w:t>
            </w:r>
            <w:r w:rsidRPr="00B97B2B">
              <w:rPr>
                <w:rFonts w:ascii="Arial" w:hAnsi="Arial" w:cs="Arial"/>
                <w:noProof/>
                <w:sz w:val="18"/>
                <w:szCs w:val="18"/>
                <w:lang w:val="en-US"/>
              </w:rPr>
              <w:t>Results section</w:t>
            </w:r>
            <w:r>
              <w:rPr>
                <w:rFonts w:ascii="Arial" w:hAnsi="Arial" w:cs="Arial"/>
                <w:sz w:val="18"/>
                <w:szCs w:val="18"/>
                <w:lang w:val="en-US"/>
              </w:rPr>
              <w:t xml:space="preserve">, but the organization of the document </w:t>
            </w:r>
            <w:r w:rsidRPr="00B97B2B">
              <w:rPr>
                <w:rFonts w:ascii="Arial" w:hAnsi="Arial" w:cs="Arial"/>
                <w:noProof/>
                <w:sz w:val="18"/>
                <w:szCs w:val="18"/>
                <w:lang w:val="en-US"/>
              </w:rPr>
              <w:t>show</w:t>
            </w:r>
            <w:r>
              <w:rPr>
                <w:rFonts w:ascii="Arial" w:hAnsi="Arial" w:cs="Arial"/>
                <w:noProof/>
                <w:sz w:val="18"/>
                <w:szCs w:val="18"/>
                <w:lang w:val="en-US"/>
              </w:rPr>
              <w:t>s</w:t>
            </w:r>
            <w:r>
              <w:rPr>
                <w:rFonts w:ascii="Arial" w:hAnsi="Arial" w:cs="Arial"/>
                <w:sz w:val="18"/>
                <w:szCs w:val="18"/>
                <w:lang w:val="en-US"/>
              </w:rPr>
              <w:t xml:space="preserve"> them between the text of Discussion section.</w:t>
            </w:r>
          </w:p>
        </w:tc>
      </w:tr>
      <w:tr w:rsidR="00303091" w:rsidRPr="00303091" w:rsidTr="00FB6703">
        <w:tc>
          <w:tcPr>
            <w:tcW w:w="0" w:type="auto"/>
            <w:vAlign w:val="center"/>
          </w:tcPr>
          <w:p w:rsidR="00303091" w:rsidRPr="00284479" w:rsidRDefault="00303091" w:rsidP="00FB6703">
            <w:pPr>
              <w:jc w:val="both"/>
              <w:rPr>
                <w:rFonts w:ascii="Arial" w:hAnsi="Arial" w:cs="Arial"/>
                <w:sz w:val="18"/>
                <w:szCs w:val="18"/>
                <w:lang w:val="en-US"/>
              </w:rPr>
            </w:pPr>
            <w:r w:rsidRPr="00284479">
              <w:rPr>
                <w:rFonts w:ascii="Arial" w:hAnsi="Arial" w:cs="Arial"/>
                <w:sz w:val="19"/>
                <w:szCs w:val="19"/>
                <w:shd w:val="clear" w:color="auto" w:fill="FFFFFF"/>
                <w:lang w:val="en-US"/>
              </w:rPr>
              <w:t xml:space="preserve">Figure 4 – no need to show the whole of Colombia, can zoom into the shoreline. </w:t>
            </w:r>
            <w:r w:rsidRPr="00303091">
              <w:rPr>
                <w:rFonts w:ascii="Arial" w:hAnsi="Arial" w:cs="Arial"/>
                <w:sz w:val="19"/>
                <w:szCs w:val="19"/>
                <w:shd w:val="clear" w:color="auto" w:fill="FFFFFF"/>
                <w:lang w:val="en-US"/>
              </w:rPr>
              <w:t xml:space="preserve">Also needs north arrow, scale </w:t>
            </w:r>
            <w:proofErr w:type="spellStart"/>
            <w:r w:rsidRPr="00303091">
              <w:rPr>
                <w:rFonts w:ascii="Arial" w:hAnsi="Arial" w:cs="Arial"/>
                <w:sz w:val="19"/>
                <w:szCs w:val="19"/>
                <w:shd w:val="clear" w:color="auto" w:fill="FFFFFF"/>
                <w:lang w:val="en-US"/>
              </w:rPr>
              <w:t>etc</w:t>
            </w:r>
            <w:proofErr w:type="spellEnd"/>
          </w:p>
        </w:tc>
        <w:tc>
          <w:tcPr>
            <w:tcW w:w="0" w:type="auto"/>
            <w:vAlign w:val="center"/>
          </w:tcPr>
          <w:p w:rsidR="00303091" w:rsidRPr="00FA2601" w:rsidRDefault="00303091" w:rsidP="00FB6703">
            <w:pPr>
              <w:jc w:val="both"/>
              <w:rPr>
                <w:rFonts w:ascii="Arial" w:hAnsi="Arial" w:cs="Arial"/>
                <w:color w:val="4472C4" w:themeColor="accent1"/>
                <w:sz w:val="18"/>
                <w:szCs w:val="18"/>
                <w:lang w:val="en-US"/>
              </w:rPr>
            </w:pPr>
            <w:r>
              <w:rPr>
                <w:rFonts w:ascii="Arial" w:hAnsi="Arial" w:cs="Arial"/>
                <w:noProof/>
                <w:sz w:val="18"/>
                <w:szCs w:val="18"/>
                <w:lang w:val="en-US"/>
              </w:rPr>
              <w:t>The m</w:t>
            </w:r>
            <w:r w:rsidRPr="00B97B2B">
              <w:rPr>
                <w:rFonts w:ascii="Arial" w:hAnsi="Arial" w:cs="Arial"/>
                <w:noProof/>
                <w:sz w:val="18"/>
                <w:szCs w:val="18"/>
                <w:lang w:val="en-US"/>
              </w:rPr>
              <w:t>ap</w:t>
            </w:r>
            <w:r>
              <w:rPr>
                <w:rFonts w:ascii="Arial" w:hAnsi="Arial" w:cs="Arial"/>
                <w:sz w:val="18"/>
                <w:szCs w:val="18"/>
                <w:lang w:val="en-US"/>
              </w:rPr>
              <w:t xml:space="preserve"> was </w:t>
            </w:r>
            <w:r w:rsidRPr="00B32204">
              <w:rPr>
                <w:rFonts w:ascii="Arial" w:hAnsi="Arial" w:cs="Arial"/>
                <w:noProof/>
                <w:sz w:val="18"/>
                <w:szCs w:val="18"/>
                <w:lang w:val="en-US"/>
              </w:rPr>
              <w:t>updat</w:t>
            </w:r>
            <w:r>
              <w:rPr>
                <w:rFonts w:ascii="Arial" w:hAnsi="Arial" w:cs="Arial"/>
                <w:noProof/>
                <w:sz w:val="18"/>
                <w:szCs w:val="18"/>
                <w:lang w:val="en-US"/>
              </w:rPr>
              <w:t>ed</w:t>
            </w:r>
            <w:r>
              <w:rPr>
                <w:rFonts w:ascii="Arial" w:hAnsi="Arial" w:cs="Arial"/>
                <w:sz w:val="18"/>
                <w:szCs w:val="18"/>
                <w:lang w:val="en-US"/>
              </w:rPr>
              <w:t xml:space="preserve"> as was required for both reviewers.</w:t>
            </w:r>
          </w:p>
        </w:tc>
      </w:tr>
      <w:tr w:rsidR="00303091" w:rsidRPr="00303091" w:rsidTr="00FB6703">
        <w:tc>
          <w:tcPr>
            <w:tcW w:w="0" w:type="auto"/>
            <w:vAlign w:val="center"/>
          </w:tcPr>
          <w:p w:rsidR="00303091" w:rsidRPr="00340E5E" w:rsidRDefault="00303091" w:rsidP="00FB6703">
            <w:pPr>
              <w:jc w:val="both"/>
              <w:rPr>
                <w:rFonts w:ascii="Arial" w:hAnsi="Arial" w:cs="Arial"/>
                <w:sz w:val="18"/>
                <w:szCs w:val="18"/>
                <w:lang w:val="en-US"/>
              </w:rPr>
            </w:pPr>
            <w:r w:rsidRPr="00FA2601">
              <w:rPr>
                <w:rFonts w:ascii="Arial" w:hAnsi="Arial" w:cs="Arial"/>
                <w:color w:val="222222"/>
                <w:sz w:val="19"/>
                <w:szCs w:val="19"/>
                <w:shd w:val="clear" w:color="auto" w:fill="FFFFFF"/>
                <w:lang w:val="en-US"/>
              </w:rPr>
              <w:t xml:space="preserve">L1239, I’m confused. So </w:t>
            </w:r>
            <w:proofErr w:type="spellStart"/>
            <w:r w:rsidRPr="00FA2601">
              <w:rPr>
                <w:rFonts w:ascii="Arial" w:hAnsi="Arial" w:cs="Arial"/>
                <w:color w:val="222222"/>
                <w:sz w:val="19"/>
                <w:szCs w:val="19"/>
                <w:shd w:val="clear" w:color="auto" w:fill="FFFFFF"/>
                <w:lang w:val="en-US"/>
              </w:rPr>
              <w:t>Giri</w:t>
            </w:r>
            <w:proofErr w:type="spellEnd"/>
            <w:r w:rsidRPr="00FA2601">
              <w:rPr>
                <w:rFonts w:ascii="Arial" w:hAnsi="Arial" w:cs="Arial"/>
                <w:color w:val="222222"/>
                <w:sz w:val="19"/>
                <w:szCs w:val="19"/>
                <w:shd w:val="clear" w:color="auto" w:fill="FFFFFF"/>
                <w:lang w:val="en-US"/>
              </w:rPr>
              <w:t xml:space="preserve"> is Tier 1? It was my impression that Tier 1 was very coarse global averages. It’s the scale of the data, not the scale of whoever created the data. </w:t>
            </w:r>
            <w:proofErr w:type="spellStart"/>
            <w:r>
              <w:rPr>
                <w:rFonts w:ascii="Arial" w:hAnsi="Arial" w:cs="Arial"/>
                <w:color w:val="222222"/>
                <w:sz w:val="19"/>
                <w:szCs w:val="19"/>
                <w:shd w:val="clear" w:color="auto" w:fill="FFFFFF"/>
              </w:rPr>
              <w:t>Giri</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gives</w:t>
            </w:r>
            <w:proofErr w:type="spellEnd"/>
            <w:r>
              <w:rPr>
                <w:rFonts w:ascii="Arial" w:hAnsi="Arial" w:cs="Arial"/>
                <w:color w:val="222222"/>
                <w:sz w:val="19"/>
                <w:szCs w:val="19"/>
                <w:shd w:val="clear" w:color="auto" w:fill="FFFFFF"/>
              </w:rPr>
              <w:t xml:space="preserve"> </w:t>
            </w:r>
            <w:r w:rsidRPr="00201C36">
              <w:rPr>
                <w:rFonts w:ascii="Arial" w:hAnsi="Arial" w:cs="Arial"/>
                <w:noProof/>
                <w:color w:val="222222"/>
                <w:sz w:val="19"/>
                <w:szCs w:val="19"/>
                <w:shd w:val="clear" w:color="auto" w:fill="FFFFFF"/>
              </w:rPr>
              <w:t>nationa</w:t>
            </w:r>
            <w:bookmarkStart w:id="0" w:name="_GoBack"/>
            <w:bookmarkEnd w:id="0"/>
            <w:r w:rsidRPr="00201C36">
              <w:rPr>
                <w:rFonts w:ascii="Arial" w:hAnsi="Arial" w:cs="Arial"/>
                <w:noProof/>
                <w:color w:val="222222"/>
                <w:sz w:val="19"/>
                <w:szCs w:val="19"/>
                <w:shd w:val="clear" w:color="auto" w:fill="FFFFFF"/>
              </w:rPr>
              <w:t>l level</w:t>
            </w:r>
            <w:r>
              <w:rPr>
                <w:rFonts w:ascii="Arial" w:hAnsi="Arial" w:cs="Arial"/>
                <w:color w:val="222222"/>
                <w:sz w:val="19"/>
                <w:szCs w:val="19"/>
                <w:shd w:val="clear" w:color="auto" w:fill="FFFFFF"/>
              </w:rPr>
              <w:t xml:space="preserve"> data, so </w:t>
            </w:r>
            <w:proofErr w:type="spellStart"/>
            <w:r>
              <w:rPr>
                <w:rFonts w:ascii="Arial" w:hAnsi="Arial" w:cs="Arial"/>
                <w:color w:val="222222"/>
                <w:sz w:val="19"/>
                <w:szCs w:val="19"/>
                <w:shd w:val="clear" w:color="auto" w:fill="FFFFFF"/>
              </w:rPr>
              <w:t>is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Tier</w:t>
            </w:r>
            <w:proofErr w:type="spellEnd"/>
            <w:r>
              <w:rPr>
                <w:rFonts w:ascii="Arial" w:hAnsi="Arial" w:cs="Arial"/>
                <w:color w:val="222222"/>
                <w:sz w:val="19"/>
                <w:szCs w:val="19"/>
                <w:shd w:val="clear" w:color="auto" w:fill="FFFFFF"/>
              </w:rPr>
              <w:t xml:space="preserve"> 2?</w:t>
            </w:r>
          </w:p>
        </w:tc>
        <w:tc>
          <w:tcPr>
            <w:tcW w:w="0" w:type="auto"/>
            <w:vAlign w:val="center"/>
          </w:tcPr>
          <w:p w:rsidR="00303091" w:rsidRPr="00340E5E" w:rsidRDefault="00303091" w:rsidP="00FB6703">
            <w:pPr>
              <w:jc w:val="both"/>
              <w:rPr>
                <w:rFonts w:ascii="Arial" w:hAnsi="Arial" w:cs="Arial"/>
                <w:sz w:val="18"/>
                <w:szCs w:val="18"/>
                <w:lang w:val="en-US"/>
              </w:rPr>
            </w:pPr>
            <w:r>
              <w:rPr>
                <w:rFonts w:ascii="Arial" w:hAnsi="Arial" w:cs="Arial"/>
                <w:sz w:val="18"/>
                <w:szCs w:val="18"/>
                <w:lang w:val="en-US"/>
              </w:rPr>
              <w:t>The reviewer consideration is correct. Change in the document was included.</w:t>
            </w:r>
          </w:p>
        </w:tc>
      </w:tr>
      <w:tr w:rsidR="00303091" w:rsidRPr="00303091" w:rsidTr="00FB6703">
        <w:tc>
          <w:tcPr>
            <w:tcW w:w="0" w:type="auto"/>
            <w:vAlign w:val="center"/>
          </w:tcPr>
          <w:p w:rsidR="00303091" w:rsidRPr="00340E5E" w:rsidRDefault="00303091" w:rsidP="00FB6703">
            <w:pPr>
              <w:jc w:val="both"/>
              <w:rPr>
                <w:rFonts w:ascii="Arial" w:hAnsi="Arial" w:cs="Arial"/>
                <w:sz w:val="18"/>
                <w:szCs w:val="18"/>
                <w:lang w:val="en-US"/>
              </w:rPr>
            </w:pPr>
            <w:r w:rsidRPr="00A561C1">
              <w:rPr>
                <w:rFonts w:ascii="Arial" w:hAnsi="Arial" w:cs="Arial"/>
                <w:color w:val="222222"/>
                <w:sz w:val="19"/>
                <w:szCs w:val="19"/>
                <w:shd w:val="clear" w:color="auto" w:fill="FFFFFF"/>
                <w:lang w:val="en-US"/>
              </w:rPr>
              <w:t>L1295, since you have a whole section on this in the Results, I’m surprised that you don’t have a greater discussion on why these area estimates differ so much. Be clear to the reader that these are methodological differences, not real differences in</w:t>
            </w:r>
            <w:r w:rsidR="00201C36">
              <w:rPr>
                <w:rFonts w:ascii="Arial" w:hAnsi="Arial" w:cs="Arial"/>
                <w:color w:val="222222"/>
                <w:sz w:val="19"/>
                <w:szCs w:val="19"/>
                <w:shd w:val="clear" w:color="auto" w:fill="FFFFFF"/>
                <w:lang w:val="en-US"/>
              </w:rPr>
              <w:t xml:space="preserve"> the</w:t>
            </w:r>
            <w:r w:rsidRPr="00A561C1">
              <w:rPr>
                <w:rFonts w:ascii="Arial" w:hAnsi="Arial" w:cs="Arial"/>
                <w:color w:val="222222"/>
                <w:sz w:val="19"/>
                <w:szCs w:val="19"/>
                <w:shd w:val="clear" w:color="auto" w:fill="FFFFFF"/>
                <w:lang w:val="en-US"/>
              </w:rPr>
              <w:t xml:space="preserve"> </w:t>
            </w:r>
            <w:r w:rsidRPr="00201C36">
              <w:rPr>
                <w:rFonts w:ascii="Arial" w:hAnsi="Arial" w:cs="Arial"/>
                <w:noProof/>
                <w:color w:val="222222"/>
                <w:sz w:val="19"/>
                <w:szCs w:val="19"/>
                <w:shd w:val="clear" w:color="auto" w:fill="FFFFFF"/>
                <w:lang w:val="en-US"/>
              </w:rPr>
              <w:t>area</w:t>
            </w:r>
            <w:r w:rsidRPr="00A561C1">
              <w:rPr>
                <w:rFonts w:ascii="Arial" w:hAnsi="Arial" w:cs="Arial"/>
                <w:color w:val="222222"/>
                <w:sz w:val="19"/>
                <w:szCs w:val="19"/>
                <w:shd w:val="clear" w:color="auto" w:fill="FFFFFF"/>
                <w:lang w:val="en-US"/>
              </w:rPr>
              <w:t xml:space="preserve">. The following paper discusses causes of mangrove area uncertainty and the implications for ecosystem services such as carbon: </w:t>
            </w:r>
            <w:proofErr w:type="spellStart"/>
            <w:r w:rsidRPr="00A561C1">
              <w:rPr>
                <w:rFonts w:ascii="Arial" w:hAnsi="Arial" w:cs="Arial"/>
                <w:color w:val="222222"/>
                <w:sz w:val="19"/>
                <w:szCs w:val="19"/>
                <w:shd w:val="clear" w:color="auto" w:fill="FFFFFF"/>
                <w:lang w:val="en-US"/>
              </w:rPr>
              <w:t>Friess</w:t>
            </w:r>
            <w:proofErr w:type="spellEnd"/>
            <w:r w:rsidRPr="00A561C1">
              <w:rPr>
                <w:rFonts w:ascii="Arial" w:hAnsi="Arial" w:cs="Arial"/>
                <w:color w:val="222222"/>
                <w:sz w:val="19"/>
                <w:szCs w:val="19"/>
                <w:shd w:val="clear" w:color="auto" w:fill="FFFFFF"/>
                <w:lang w:val="en-US"/>
              </w:rPr>
              <w:t xml:space="preserve"> &amp; Webb 2014. </w:t>
            </w:r>
            <w:r>
              <w:rPr>
                <w:rFonts w:ascii="Arial" w:hAnsi="Arial" w:cs="Arial"/>
                <w:color w:val="222222"/>
                <w:sz w:val="19"/>
                <w:szCs w:val="19"/>
                <w:shd w:val="clear" w:color="auto" w:fill="FFFFFF"/>
              </w:rPr>
              <w:t xml:space="preserve">Global </w:t>
            </w:r>
            <w:proofErr w:type="spellStart"/>
            <w:r>
              <w:rPr>
                <w:rFonts w:ascii="Arial" w:hAnsi="Arial" w:cs="Arial"/>
                <w:color w:val="222222"/>
                <w:sz w:val="19"/>
                <w:szCs w:val="19"/>
                <w:shd w:val="clear" w:color="auto" w:fill="FFFFFF"/>
              </w:rPr>
              <w:t>Ecology</w:t>
            </w:r>
            <w:proofErr w:type="spellEnd"/>
            <w:r>
              <w:rPr>
                <w:rFonts w:ascii="Arial" w:hAnsi="Arial" w:cs="Arial"/>
                <w:color w:val="222222"/>
                <w:sz w:val="19"/>
                <w:szCs w:val="19"/>
                <w:shd w:val="clear" w:color="auto" w:fill="FFFFFF"/>
              </w:rPr>
              <w:t xml:space="preserve"> and </w:t>
            </w:r>
            <w:proofErr w:type="spellStart"/>
            <w:r>
              <w:rPr>
                <w:rFonts w:ascii="Arial" w:hAnsi="Arial" w:cs="Arial"/>
                <w:color w:val="222222"/>
                <w:sz w:val="19"/>
                <w:szCs w:val="19"/>
                <w:shd w:val="clear" w:color="auto" w:fill="FFFFFF"/>
              </w:rPr>
              <w:t>Biogeography</w:t>
            </w:r>
            <w:proofErr w:type="spellEnd"/>
            <w:r>
              <w:rPr>
                <w:rFonts w:ascii="Arial" w:hAnsi="Arial" w:cs="Arial"/>
                <w:color w:val="222222"/>
                <w:sz w:val="19"/>
                <w:szCs w:val="19"/>
                <w:shd w:val="clear" w:color="auto" w:fill="FFFFFF"/>
              </w:rPr>
              <w:t xml:space="preserve"> 23, 715-725.</w:t>
            </w:r>
          </w:p>
        </w:tc>
        <w:tc>
          <w:tcPr>
            <w:tcW w:w="0" w:type="auto"/>
            <w:vAlign w:val="center"/>
          </w:tcPr>
          <w:p w:rsidR="00303091" w:rsidRPr="00340E5E" w:rsidRDefault="00303091" w:rsidP="00FB6703">
            <w:pPr>
              <w:jc w:val="both"/>
              <w:rPr>
                <w:rFonts w:ascii="Arial" w:hAnsi="Arial" w:cs="Arial"/>
                <w:sz w:val="18"/>
                <w:szCs w:val="18"/>
                <w:lang w:val="en-US"/>
              </w:rPr>
            </w:pPr>
            <w:r>
              <w:rPr>
                <w:rFonts w:ascii="Arial" w:hAnsi="Arial" w:cs="Arial"/>
                <w:sz w:val="18"/>
                <w:szCs w:val="18"/>
                <w:lang w:val="en-GB"/>
              </w:rPr>
              <w:t>365-390 paragraphs, mention the differences in</w:t>
            </w:r>
            <w:r w:rsidR="00201C36">
              <w:rPr>
                <w:rFonts w:ascii="Arial" w:hAnsi="Arial" w:cs="Arial"/>
                <w:sz w:val="18"/>
                <w:szCs w:val="18"/>
                <w:lang w:val="en-GB"/>
              </w:rPr>
              <w:t xml:space="preserve"> the</w:t>
            </w:r>
            <w:r>
              <w:rPr>
                <w:rFonts w:ascii="Arial" w:hAnsi="Arial" w:cs="Arial"/>
                <w:sz w:val="18"/>
                <w:szCs w:val="18"/>
                <w:lang w:val="en-GB"/>
              </w:rPr>
              <w:t xml:space="preserve"> </w:t>
            </w:r>
            <w:r w:rsidRPr="00201C36">
              <w:rPr>
                <w:rFonts w:ascii="Arial" w:hAnsi="Arial" w:cs="Arial"/>
                <w:noProof/>
                <w:sz w:val="18"/>
                <w:szCs w:val="18"/>
                <w:lang w:val="en-GB"/>
              </w:rPr>
              <w:t>area</w:t>
            </w:r>
            <w:r>
              <w:rPr>
                <w:rFonts w:ascii="Arial" w:hAnsi="Arial" w:cs="Arial"/>
                <w:sz w:val="18"/>
                <w:szCs w:val="18"/>
                <w:lang w:val="en-GB"/>
              </w:rPr>
              <w:t xml:space="preserve"> in terms of differences in methodological approaches, as well as some recommendations to reduce it.</w:t>
            </w:r>
          </w:p>
        </w:tc>
      </w:tr>
      <w:tr w:rsidR="00303091" w:rsidRPr="00303091" w:rsidTr="00FB6703">
        <w:tc>
          <w:tcPr>
            <w:tcW w:w="0" w:type="auto"/>
            <w:vAlign w:val="center"/>
          </w:tcPr>
          <w:p w:rsidR="00303091" w:rsidRPr="00BE247B" w:rsidRDefault="00303091" w:rsidP="00FB6703">
            <w:pPr>
              <w:jc w:val="both"/>
              <w:rPr>
                <w:rFonts w:ascii="Arial" w:hAnsi="Arial" w:cs="Arial"/>
                <w:sz w:val="18"/>
                <w:szCs w:val="18"/>
                <w:lang w:val="en-US"/>
              </w:rPr>
            </w:pPr>
            <w:r w:rsidRPr="00BE247B">
              <w:rPr>
                <w:rFonts w:ascii="Arial" w:hAnsi="Arial" w:cs="Arial"/>
                <w:color w:val="222222"/>
                <w:sz w:val="19"/>
                <w:szCs w:val="19"/>
                <w:shd w:val="clear" w:color="auto" w:fill="FFFFFF"/>
                <w:lang w:val="en-US"/>
              </w:rPr>
              <w:t>L1303, discuss why this isn’t set up in Colombia already? Especially because many other Latin and South American countries do have such a system in place through their forestry or environment departments etc</w:t>
            </w:r>
            <w:r>
              <w:rPr>
                <w:rFonts w:ascii="Arial" w:hAnsi="Arial" w:cs="Arial"/>
                <w:color w:val="222222"/>
                <w:sz w:val="19"/>
                <w:szCs w:val="19"/>
                <w:shd w:val="clear" w:color="auto" w:fill="FFFFFF"/>
                <w:lang w:val="en-US"/>
              </w:rPr>
              <w:t>.</w:t>
            </w:r>
          </w:p>
        </w:tc>
        <w:tc>
          <w:tcPr>
            <w:tcW w:w="0" w:type="auto"/>
            <w:vAlign w:val="center"/>
          </w:tcPr>
          <w:p w:rsidR="00303091" w:rsidRPr="00340E5E" w:rsidRDefault="00303091" w:rsidP="00FB6703">
            <w:pPr>
              <w:jc w:val="both"/>
              <w:rPr>
                <w:rFonts w:ascii="Arial" w:hAnsi="Arial" w:cs="Arial"/>
                <w:sz w:val="18"/>
                <w:szCs w:val="18"/>
                <w:lang w:val="en-US"/>
              </w:rPr>
            </w:pPr>
            <w:r>
              <w:rPr>
                <w:rFonts w:ascii="Arial" w:hAnsi="Arial" w:cs="Arial"/>
                <w:sz w:val="18"/>
                <w:szCs w:val="18"/>
                <w:lang w:val="en-GB"/>
              </w:rPr>
              <w:t>365-</w:t>
            </w:r>
            <w:proofErr w:type="gramStart"/>
            <w:r>
              <w:rPr>
                <w:rFonts w:ascii="Arial" w:hAnsi="Arial" w:cs="Arial"/>
                <w:sz w:val="18"/>
                <w:szCs w:val="18"/>
                <w:lang w:val="en-GB"/>
              </w:rPr>
              <w:t>390  paragraphs</w:t>
            </w:r>
            <w:proofErr w:type="gramEnd"/>
            <w:r>
              <w:rPr>
                <w:rFonts w:ascii="Arial" w:hAnsi="Arial" w:cs="Arial"/>
                <w:sz w:val="18"/>
                <w:szCs w:val="18"/>
                <w:lang w:val="en-GB"/>
              </w:rPr>
              <w:t xml:space="preserve"> </w:t>
            </w:r>
            <w:r w:rsidRPr="00201C36">
              <w:rPr>
                <w:rFonts w:ascii="Arial" w:hAnsi="Arial" w:cs="Arial"/>
                <w:noProof/>
                <w:sz w:val="18"/>
                <w:szCs w:val="18"/>
                <w:lang w:val="en-GB"/>
              </w:rPr>
              <w:t>include</w:t>
            </w:r>
            <w:r>
              <w:rPr>
                <w:rFonts w:ascii="Arial" w:hAnsi="Arial" w:cs="Arial"/>
                <w:sz w:val="18"/>
                <w:szCs w:val="18"/>
                <w:lang w:val="en-GB"/>
              </w:rPr>
              <w:t xml:space="preserve"> some recommendations in terms to reduce the current uncertainties and considering the current scenario for its implementation in Colombia.</w:t>
            </w:r>
          </w:p>
        </w:tc>
      </w:tr>
      <w:tr w:rsidR="00303091" w:rsidRPr="00303091" w:rsidTr="00FB6703">
        <w:tc>
          <w:tcPr>
            <w:tcW w:w="0" w:type="auto"/>
            <w:gridSpan w:val="2"/>
          </w:tcPr>
          <w:p w:rsidR="00303091" w:rsidRPr="00340E5E" w:rsidRDefault="00303091" w:rsidP="00FB6703">
            <w:pPr>
              <w:jc w:val="center"/>
              <w:rPr>
                <w:rFonts w:ascii="Arial" w:hAnsi="Arial" w:cs="Arial"/>
                <w:b/>
                <w:sz w:val="18"/>
                <w:szCs w:val="18"/>
                <w:lang w:val="en-GB"/>
              </w:rPr>
            </w:pPr>
            <w:r>
              <w:rPr>
                <w:rFonts w:ascii="Arial" w:hAnsi="Arial" w:cs="Arial"/>
                <w:b/>
                <w:sz w:val="18"/>
                <w:szCs w:val="18"/>
                <w:lang w:val="en-GB"/>
              </w:rPr>
              <w:t>Reviewer 2</w:t>
            </w:r>
          </w:p>
        </w:tc>
      </w:tr>
      <w:tr w:rsidR="00303091" w:rsidRPr="00303091" w:rsidTr="00FB6703">
        <w:tc>
          <w:tcPr>
            <w:tcW w:w="0" w:type="auto"/>
          </w:tcPr>
          <w:p w:rsidR="00303091" w:rsidRPr="00340E5E" w:rsidRDefault="00303091" w:rsidP="00FB6703">
            <w:pPr>
              <w:jc w:val="center"/>
              <w:rPr>
                <w:rFonts w:ascii="Arial" w:hAnsi="Arial" w:cs="Arial"/>
                <w:b/>
                <w:sz w:val="18"/>
                <w:szCs w:val="18"/>
                <w:lang w:val="en-GB"/>
              </w:rPr>
            </w:pPr>
            <w:r w:rsidRPr="00340E5E">
              <w:rPr>
                <w:rFonts w:ascii="Arial" w:hAnsi="Arial" w:cs="Arial"/>
                <w:b/>
                <w:sz w:val="18"/>
                <w:szCs w:val="18"/>
                <w:lang w:val="en-GB"/>
              </w:rPr>
              <w:t>Reviewer comment</w:t>
            </w:r>
          </w:p>
        </w:tc>
        <w:tc>
          <w:tcPr>
            <w:tcW w:w="0" w:type="auto"/>
          </w:tcPr>
          <w:p w:rsidR="00303091" w:rsidRPr="00340E5E" w:rsidRDefault="003C58E7" w:rsidP="00FB6703">
            <w:pPr>
              <w:jc w:val="center"/>
              <w:rPr>
                <w:rFonts w:ascii="Arial" w:hAnsi="Arial" w:cs="Arial"/>
                <w:b/>
                <w:sz w:val="18"/>
                <w:szCs w:val="18"/>
                <w:lang w:val="en-GB"/>
              </w:rPr>
            </w:pPr>
            <w:r>
              <w:rPr>
                <w:rFonts w:ascii="Arial" w:hAnsi="Arial" w:cs="Arial"/>
                <w:b/>
                <w:sz w:val="18"/>
                <w:szCs w:val="18"/>
                <w:lang w:val="en-GB"/>
              </w:rPr>
              <w:t>Answer</w:t>
            </w:r>
          </w:p>
        </w:tc>
      </w:tr>
      <w:tr w:rsidR="00303091" w:rsidRPr="00402D5D" w:rsidTr="00FB6703">
        <w:tc>
          <w:tcPr>
            <w:tcW w:w="0" w:type="auto"/>
            <w:vAlign w:val="center"/>
          </w:tcPr>
          <w:p w:rsidR="00303091" w:rsidRPr="0054069A" w:rsidRDefault="00303091" w:rsidP="00FB6703">
            <w:pPr>
              <w:jc w:val="both"/>
              <w:rPr>
                <w:rFonts w:ascii="Arial" w:hAnsi="Arial" w:cs="Arial"/>
                <w:sz w:val="18"/>
                <w:szCs w:val="18"/>
                <w:lang w:val="en-US"/>
              </w:rPr>
            </w:pPr>
            <w:r w:rsidRPr="0054069A">
              <w:rPr>
                <w:rFonts w:ascii="Arial" w:hAnsi="Arial" w:cs="Arial"/>
                <w:color w:val="222222"/>
                <w:sz w:val="18"/>
                <w:szCs w:val="18"/>
                <w:shd w:val="clear" w:color="auto" w:fill="FFFFFF"/>
                <w:lang w:val="en-US"/>
              </w:rPr>
              <w:t xml:space="preserve">Abstract requires modification including the methodology sentence.  Conclusion could be complemented by recommendations for </w:t>
            </w:r>
            <w:r w:rsidRPr="00201C36">
              <w:rPr>
                <w:rFonts w:ascii="Arial" w:hAnsi="Arial" w:cs="Arial"/>
                <w:noProof/>
                <w:color w:val="222222"/>
                <w:sz w:val="18"/>
                <w:szCs w:val="18"/>
                <w:shd w:val="clear" w:color="auto" w:fill="FFFFFF"/>
                <w:lang w:val="en-US"/>
              </w:rPr>
              <w:t>decision</w:t>
            </w:r>
            <w:r w:rsidR="00201C36">
              <w:rPr>
                <w:rFonts w:ascii="Arial" w:hAnsi="Arial" w:cs="Arial"/>
                <w:noProof/>
                <w:color w:val="222222"/>
                <w:sz w:val="18"/>
                <w:szCs w:val="18"/>
                <w:shd w:val="clear" w:color="auto" w:fill="FFFFFF"/>
                <w:lang w:val="en-US"/>
              </w:rPr>
              <w:t>-</w:t>
            </w:r>
            <w:r w:rsidRPr="00201C36">
              <w:rPr>
                <w:rFonts w:ascii="Arial" w:hAnsi="Arial" w:cs="Arial"/>
                <w:noProof/>
                <w:color w:val="222222"/>
                <w:sz w:val="18"/>
                <w:szCs w:val="18"/>
                <w:shd w:val="clear" w:color="auto" w:fill="FFFFFF"/>
                <w:lang w:val="en-US"/>
              </w:rPr>
              <w:t>makers</w:t>
            </w:r>
            <w:r w:rsidRPr="0054069A">
              <w:rPr>
                <w:rFonts w:ascii="Arial" w:hAnsi="Arial" w:cs="Arial"/>
                <w:color w:val="222222"/>
                <w:sz w:val="18"/>
                <w:szCs w:val="18"/>
                <w:shd w:val="clear" w:color="auto" w:fill="FFFFFF"/>
                <w:lang w:val="en-US"/>
              </w:rPr>
              <w:t xml:space="preserve"> and scientists (ex. what we can expect or not for mangrove coastal planning process)</w:t>
            </w:r>
          </w:p>
        </w:tc>
        <w:tc>
          <w:tcPr>
            <w:tcW w:w="0" w:type="auto"/>
            <w:vAlign w:val="center"/>
          </w:tcPr>
          <w:p w:rsidR="00303091" w:rsidRPr="0054069A" w:rsidRDefault="00303091" w:rsidP="00FB6703">
            <w:pPr>
              <w:jc w:val="both"/>
              <w:rPr>
                <w:rFonts w:ascii="Arial" w:hAnsi="Arial" w:cs="Arial"/>
                <w:sz w:val="18"/>
                <w:szCs w:val="18"/>
                <w:lang w:val="en-US"/>
              </w:rPr>
            </w:pPr>
            <w:r>
              <w:rPr>
                <w:rFonts w:ascii="Arial" w:hAnsi="Arial" w:cs="Arial"/>
                <w:sz w:val="18"/>
                <w:szCs w:val="18"/>
                <w:lang w:val="en-GB"/>
              </w:rPr>
              <w:t>Conclusion included in paragraph 430-235.</w:t>
            </w:r>
          </w:p>
        </w:tc>
      </w:tr>
      <w:tr w:rsidR="00303091" w:rsidRPr="00303091" w:rsidTr="00FB6703">
        <w:tc>
          <w:tcPr>
            <w:tcW w:w="0" w:type="auto"/>
            <w:vAlign w:val="center"/>
          </w:tcPr>
          <w:p w:rsidR="00303091" w:rsidRPr="0054069A" w:rsidRDefault="00303091" w:rsidP="00FB6703">
            <w:pPr>
              <w:jc w:val="both"/>
              <w:rPr>
                <w:rFonts w:ascii="Arial" w:hAnsi="Arial" w:cs="Arial"/>
                <w:sz w:val="18"/>
                <w:szCs w:val="18"/>
                <w:lang w:val="en-US"/>
              </w:rPr>
            </w:pPr>
            <w:r w:rsidRPr="0054069A">
              <w:rPr>
                <w:rFonts w:ascii="Arial" w:hAnsi="Arial" w:cs="Arial"/>
                <w:color w:val="222222"/>
                <w:sz w:val="18"/>
                <w:szCs w:val="18"/>
                <w:shd w:val="clear" w:color="auto" w:fill="FFFFFF"/>
                <w:lang w:val="en-US"/>
              </w:rPr>
              <w:t xml:space="preserve">I strongly recommend </w:t>
            </w:r>
            <w:proofErr w:type="gramStart"/>
            <w:r w:rsidRPr="0054069A">
              <w:rPr>
                <w:rFonts w:ascii="Arial" w:hAnsi="Arial" w:cs="Arial"/>
                <w:color w:val="222222"/>
                <w:sz w:val="18"/>
                <w:szCs w:val="18"/>
                <w:shd w:val="clear" w:color="auto" w:fill="FFFFFF"/>
                <w:lang w:val="en-US"/>
              </w:rPr>
              <w:t>to use</w:t>
            </w:r>
            <w:proofErr w:type="gramEnd"/>
            <w:r w:rsidRPr="0054069A">
              <w:rPr>
                <w:rFonts w:ascii="Arial" w:hAnsi="Arial" w:cs="Arial"/>
                <w:color w:val="222222"/>
                <w:sz w:val="18"/>
                <w:szCs w:val="18"/>
                <w:shd w:val="clear" w:color="auto" w:fill="FFFFFF"/>
                <w:lang w:val="en-US"/>
              </w:rPr>
              <w:t xml:space="preserve"> the recent and peer review literature for citations (including the DOI).  </w:t>
            </w:r>
            <w:r w:rsidRPr="00303091">
              <w:rPr>
                <w:rFonts w:ascii="Arial" w:hAnsi="Arial" w:cs="Arial"/>
                <w:color w:val="222222"/>
                <w:sz w:val="18"/>
                <w:szCs w:val="18"/>
                <w:shd w:val="clear" w:color="auto" w:fill="FFFFFF"/>
                <w:lang w:val="en-US"/>
              </w:rPr>
              <w:t xml:space="preserve">Some </w:t>
            </w:r>
            <w:r w:rsidRPr="00201C36">
              <w:rPr>
                <w:rFonts w:ascii="Arial" w:hAnsi="Arial" w:cs="Arial"/>
                <w:noProof/>
                <w:color w:val="222222"/>
                <w:sz w:val="18"/>
                <w:szCs w:val="18"/>
                <w:shd w:val="clear" w:color="auto" w:fill="FFFFFF"/>
                <w:lang w:val="en-US"/>
              </w:rPr>
              <w:t>reco</w:t>
            </w:r>
            <w:r w:rsidR="00201C36">
              <w:rPr>
                <w:rFonts w:ascii="Arial" w:hAnsi="Arial" w:cs="Arial"/>
                <w:noProof/>
                <w:color w:val="222222"/>
                <w:sz w:val="18"/>
                <w:szCs w:val="18"/>
                <w:shd w:val="clear" w:color="auto" w:fill="FFFFFF"/>
                <w:lang w:val="en-US"/>
              </w:rPr>
              <w:t>m</w:t>
            </w:r>
            <w:r w:rsidRPr="00201C36">
              <w:rPr>
                <w:rFonts w:ascii="Arial" w:hAnsi="Arial" w:cs="Arial"/>
                <w:noProof/>
                <w:color w:val="222222"/>
                <w:sz w:val="18"/>
                <w:szCs w:val="18"/>
                <w:shd w:val="clear" w:color="auto" w:fill="FFFFFF"/>
                <w:lang w:val="en-US"/>
              </w:rPr>
              <w:t>mendations</w:t>
            </w:r>
            <w:r w:rsidRPr="00303091">
              <w:rPr>
                <w:rFonts w:ascii="Arial" w:hAnsi="Arial" w:cs="Arial"/>
                <w:color w:val="222222"/>
                <w:sz w:val="18"/>
                <w:szCs w:val="18"/>
                <w:shd w:val="clear" w:color="auto" w:fill="FFFFFF"/>
                <w:lang w:val="en-US"/>
              </w:rPr>
              <w:t xml:space="preserve"> below.</w:t>
            </w:r>
          </w:p>
        </w:tc>
        <w:tc>
          <w:tcPr>
            <w:tcW w:w="0" w:type="auto"/>
            <w:vAlign w:val="center"/>
          </w:tcPr>
          <w:p w:rsidR="00303091" w:rsidRPr="0054069A" w:rsidRDefault="00303091" w:rsidP="00FB6703">
            <w:pPr>
              <w:jc w:val="both"/>
              <w:rPr>
                <w:rFonts w:ascii="Arial" w:hAnsi="Arial" w:cs="Arial"/>
                <w:sz w:val="18"/>
                <w:szCs w:val="18"/>
                <w:lang w:val="en-US"/>
              </w:rPr>
            </w:pPr>
            <w:r>
              <w:rPr>
                <w:rFonts w:ascii="Arial" w:hAnsi="Arial" w:cs="Arial"/>
                <w:sz w:val="18"/>
                <w:szCs w:val="18"/>
                <w:lang w:val="en-US"/>
              </w:rPr>
              <w:t>All recommendations were considering the changes</w:t>
            </w:r>
          </w:p>
        </w:tc>
      </w:tr>
      <w:tr w:rsidR="00303091" w:rsidRPr="00303091" w:rsidTr="00FB6703">
        <w:tc>
          <w:tcPr>
            <w:tcW w:w="0" w:type="auto"/>
            <w:vAlign w:val="center"/>
          </w:tcPr>
          <w:p w:rsidR="00303091" w:rsidRPr="0054069A" w:rsidRDefault="00303091" w:rsidP="00FB6703">
            <w:pPr>
              <w:jc w:val="both"/>
              <w:rPr>
                <w:rFonts w:ascii="Arial" w:hAnsi="Arial" w:cs="Arial"/>
                <w:sz w:val="18"/>
                <w:szCs w:val="18"/>
                <w:lang w:val="en-US"/>
              </w:rPr>
            </w:pPr>
            <w:r w:rsidRPr="0054069A">
              <w:rPr>
                <w:rFonts w:ascii="Arial" w:hAnsi="Arial" w:cs="Arial"/>
                <w:color w:val="222222"/>
                <w:sz w:val="18"/>
                <w:szCs w:val="18"/>
                <w:shd w:val="clear" w:color="auto" w:fill="FFFFFF"/>
                <w:lang w:val="en-US"/>
              </w:rPr>
              <w:t xml:space="preserve">Lines 102-104/123-124: Use the recent literature from </w:t>
            </w:r>
            <w:proofErr w:type="gramStart"/>
            <w:r w:rsidRPr="0054069A">
              <w:rPr>
                <w:rFonts w:ascii="Arial" w:hAnsi="Arial" w:cs="Arial"/>
                <w:color w:val="222222"/>
                <w:sz w:val="18"/>
                <w:szCs w:val="18"/>
                <w:shd w:val="clear" w:color="auto" w:fill="FFFFFF"/>
                <w:lang w:val="en-US"/>
              </w:rPr>
              <w:t>IPCC  (</w:t>
            </w:r>
            <w:proofErr w:type="gramEnd"/>
            <w:r w:rsidRPr="0054069A">
              <w:rPr>
                <w:rFonts w:ascii="Arial" w:hAnsi="Arial" w:cs="Arial"/>
                <w:color w:val="222222"/>
                <w:sz w:val="18"/>
                <w:szCs w:val="18"/>
                <w:shd w:val="clear" w:color="auto" w:fill="FFFFFF"/>
                <w:lang w:val="en-US"/>
              </w:rPr>
              <w:t xml:space="preserve">current citations, only include </w:t>
            </w:r>
            <w:proofErr w:type="spellStart"/>
            <w:r w:rsidRPr="0054069A">
              <w:rPr>
                <w:rFonts w:ascii="Arial" w:hAnsi="Arial" w:cs="Arial"/>
                <w:color w:val="222222"/>
                <w:sz w:val="18"/>
                <w:szCs w:val="18"/>
                <w:shd w:val="clear" w:color="auto" w:fill="FFFFFF"/>
                <w:lang w:val="en-US"/>
              </w:rPr>
              <w:t>years</w:t>
            </w:r>
            <w:proofErr w:type="spellEnd"/>
            <w:r w:rsidRPr="0054069A">
              <w:rPr>
                <w:rFonts w:ascii="Arial" w:hAnsi="Arial" w:cs="Arial"/>
                <w:color w:val="222222"/>
                <w:sz w:val="18"/>
                <w:szCs w:val="18"/>
                <w:shd w:val="clear" w:color="auto" w:fill="FFFFFF"/>
                <w:lang w:val="en-US"/>
              </w:rPr>
              <w:t xml:space="preserve"> 2003, 2006; most of the relevant information about blue carbon vs mangrove are improved in recent literature and scientific papers).</w:t>
            </w:r>
          </w:p>
        </w:tc>
        <w:tc>
          <w:tcPr>
            <w:tcW w:w="0" w:type="auto"/>
            <w:vAlign w:val="center"/>
          </w:tcPr>
          <w:p w:rsidR="00303091" w:rsidRPr="0054069A" w:rsidRDefault="00303091" w:rsidP="00FB6703">
            <w:pPr>
              <w:jc w:val="both"/>
              <w:rPr>
                <w:rFonts w:ascii="Arial" w:hAnsi="Arial" w:cs="Arial"/>
                <w:sz w:val="18"/>
                <w:szCs w:val="18"/>
                <w:lang w:val="en-US"/>
              </w:rPr>
            </w:pPr>
            <w:r>
              <w:rPr>
                <w:rFonts w:ascii="Arial" w:hAnsi="Arial" w:cs="Arial"/>
                <w:sz w:val="18"/>
                <w:szCs w:val="18"/>
                <w:lang w:val="en-US"/>
              </w:rPr>
              <w:t xml:space="preserve">These citations were used focused </w:t>
            </w:r>
            <w:r w:rsidR="00201C36">
              <w:rPr>
                <w:rFonts w:ascii="Arial" w:hAnsi="Arial" w:cs="Arial"/>
                <w:noProof/>
                <w:sz w:val="18"/>
                <w:szCs w:val="18"/>
                <w:lang w:val="en-US"/>
              </w:rPr>
              <w:t>o</w:t>
            </w:r>
            <w:r w:rsidRPr="00201C36">
              <w:rPr>
                <w:rFonts w:ascii="Arial" w:hAnsi="Arial" w:cs="Arial"/>
                <w:noProof/>
                <w:sz w:val="18"/>
                <w:szCs w:val="18"/>
                <w:lang w:val="en-US"/>
              </w:rPr>
              <w:t>n</w:t>
            </w:r>
            <w:r>
              <w:rPr>
                <w:rFonts w:ascii="Arial" w:hAnsi="Arial" w:cs="Arial"/>
                <w:sz w:val="18"/>
                <w:szCs w:val="18"/>
                <w:lang w:val="en-US"/>
              </w:rPr>
              <w:t xml:space="preserve"> IPCC definitions that are currently valid.</w:t>
            </w:r>
          </w:p>
        </w:tc>
      </w:tr>
      <w:tr w:rsidR="00303091" w:rsidRPr="00402D5D" w:rsidTr="00FB6703">
        <w:tc>
          <w:tcPr>
            <w:tcW w:w="0" w:type="auto"/>
            <w:vAlign w:val="center"/>
          </w:tcPr>
          <w:p w:rsidR="00303091" w:rsidRPr="00201C36" w:rsidRDefault="00303091" w:rsidP="00FB6703">
            <w:pPr>
              <w:jc w:val="both"/>
              <w:rPr>
                <w:rFonts w:ascii="Arial" w:hAnsi="Arial" w:cs="Arial"/>
                <w:sz w:val="18"/>
                <w:szCs w:val="18"/>
              </w:rPr>
            </w:pPr>
            <w:r w:rsidRPr="008D15FA">
              <w:rPr>
                <w:rFonts w:ascii="Arial" w:hAnsi="Arial" w:cs="Arial"/>
                <w:color w:val="222222"/>
                <w:sz w:val="19"/>
                <w:szCs w:val="19"/>
                <w:shd w:val="clear" w:color="auto" w:fill="FFFFFF"/>
                <w:lang w:val="en-US"/>
              </w:rPr>
              <w:t>Lines 146-151/198-199: Miss some other </w:t>
            </w:r>
            <w:r w:rsidRPr="008D15FA">
              <w:rPr>
                <w:rStyle w:val="il"/>
                <w:rFonts w:ascii="Arial" w:hAnsi="Arial" w:cs="Arial"/>
                <w:color w:val="222222"/>
                <w:sz w:val="19"/>
                <w:szCs w:val="19"/>
                <w:shd w:val="clear" w:color="auto" w:fill="FFFFFF"/>
                <w:lang w:val="en-US"/>
              </w:rPr>
              <w:t>studies</w:t>
            </w:r>
            <w:r w:rsidRPr="008D15FA">
              <w:rPr>
                <w:rFonts w:ascii="Arial" w:hAnsi="Arial" w:cs="Arial"/>
                <w:color w:val="222222"/>
                <w:sz w:val="19"/>
                <w:szCs w:val="19"/>
                <w:shd w:val="clear" w:color="auto" w:fill="FFFFFF"/>
                <w:lang w:val="en-US"/>
              </w:rPr>
              <w:t xml:space="preserve"> in Colombia (such </w:t>
            </w:r>
            <w:proofErr w:type="spellStart"/>
            <w:r w:rsidRPr="008D15FA">
              <w:rPr>
                <w:rFonts w:ascii="Arial" w:hAnsi="Arial" w:cs="Arial"/>
                <w:color w:val="222222"/>
                <w:sz w:val="19"/>
                <w:szCs w:val="19"/>
                <w:shd w:val="clear" w:color="auto" w:fill="FFFFFF"/>
                <w:lang w:val="en-US"/>
              </w:rPr>
              <w:t>us</w:t>
            </w:r>
            <w:proofErr w:type="spellEnd"/>
            <w:r w:rsidRPr="008D15FA">
              <w:rPr>
                <w:rFonts w:ascii="Arial" w:hAnsi="Arial" w:cs="Arial"/>
                <w:color w:val="222222"/>
                <w:sz w:val="19"/>
                <w:szCs w:val="19"/>
                <w:shd w:val="clear" w:color="auto" w:fill="FFFFFF"/>
                <w:lang w:val="en-US"/>
              </w:rPr>
              <w:t xml:space="preserve"> </w:t>
            </w:r>
            <w:proofErr w:type="spellStart"/>
            <w:r w:rsidRPr="008D15FA">
              <w:rPr>
                <w:rFonts w:ascii="Arial" w:hAnsi="Arial" w:cs="Arial"/>
                <w:color w:val="222222"/>
                <w:sz w:val="19"/>
                <w:szCs w:val="19"/>
                <w:shd w:val="clear" w:color="auto" w:fill="FFFFFF"/>
                <w:lang w:val="en-US"/>
              </w:rPr>
              <w:t>Cispata</w:t>
            </w:r>
            <w:proofErr w:type="spellEnd"/>
            <w:r w:rsidRPr="008D15FA">
              <w:rPr>
                <w:rFonts w:ascii="Arial" w:hAnsi="Arial" w:cs="Arial"/>
                <w:color w:val="222222"/>
                <w:sz w:val="19"/>
                <w:szCs w:val="19"/>
                <w:shd w:val="clear" w:color="auto" w:fill="FFFFFF"/>
                <w:lang w:val="en-US"/>
              </w:rPr>
              <w:t xml:space="preserve"> pilot REDD+ project) that is the </w:t>
            </w:r>
            <w:r w:rsidRPr="00201C36">
              <w:rPr>
                <w:rFonts w:ascii="Arial" w:hAnsi="Arial" w:cs="Arial"/>
                <w:noProof/>
                <w:color w:val="222222"/>
                <w:sz w:val="19"/>
                <w:szCs w:val="19"/>
                <w:shd w:val="clear" w:color="auto" w:fill="FFFFFF"/>
                <w:lang w:val="en-US"/>
              </w:rPr>
              <w:t>pion</w:t>
            </w:r>
            <w:r w:rsidR="00201C36">
              <w:rPr>
                <w:rFonts w:ascii="Arial" w:hAnsi="Arial" w:cs="Arial"/>
                <w:noProof/>
                <w:color w:val="222222"/>
                <w:sz w:val="19"/>
                <w:szCs w:val="19"/>
                <w:shd w:val="clear" w:color="auto" w:fill="FFFFFF"/>
                <w:lang w:val="en-US"/>
              </w:rPr>
              <w:t>e</w:t>
            </w:r>
            <w:r w:rsidRPr="00201C36">
              <w:rPr>
                <w:rFonts w:ascii="Arial" w:hAnsi="Arial" w:cs="Arial"/>
                <w:noProof/>
                <w:color w:val="222222"/>
                <w:sz w:val="19"/>
                <w:szCs w:val="19"/>
                <w:shd w:val="clear" w:color="auto" w:fill="FFFFFF"/>
                <w:lang w:val="en-US"/>
              </w:rPr>
              <w:t>er</w:t>
            </w:r>
            <w:r w:rsidRPr="008D15FA">
              <w:rPr>
                <w:rFonts w:ascii="Arial" w:hAnsi="Arial" w:cs="Arial"/>
                <w:color w:val="222222"/>
                <w:sz w:val="19"/>
                <w:szCs w:val="19"/>
                <w:shd w:val="clear" w:color="auto" w:fill="FFFFFF"/>
                <w:lang w:val="en-US"/>
              </w:rPr>
              <w:t xml:space="preserve"> on </w:t>
            </w:r>
            <w:proofErr w:type="gramStart"/>
            <w:r w:rsidRPr="008D15FA">
              <w:rPr>
                <w:rFonts w:ascii="Arial" w:hAnsi="Arial" w:cs="Arial"/>
                <w:color w:val="222222"/>
                <w:sz w:val="19"/>
                <w:szCs w:val="19"/>
                <w:shd w:val="clear" w:color="auto" w:fill="FFFFFF"/>
                <w:lang w:val="en-US"/>
              </w:rPr>
              <w:t>this issues</w:t>
            </w:r>
            <w:proofErr w:type="gramEnd"/>
            <w:r w:rsidRPr="008D15FA">
              <w:rPr>
                <w:rFonts w:ascii="Arial" w:hAnsi="Arial" w:cs="Arial"/>
                <w:color w:val="222222"/>
                <w:sz w:val="19"/>
                <w:szCs w:val="19"/>
                <w:shd w:val="clear" w:color="auto" w:fill="FFFFFF"/>
                <w:lang w:val="en-US"/>
              </w:rPr>
              <w:t xml:space="preserve">, require to complete here as well as to review the data and analysis in case of this information </w:t>
            </w:r>
            <w:r w:rsidRPr="00201C36">
              <w:rPr>
                <w:rFonts w:ascii="Arial" w:hAnsi="Arial" w:cs="Arial"/>
                <w:noProof/>
                <w:color w:val="222222"/>
                <w:sz w:val="19"/>
                <w:szCs w:val="19"/>
                <w:shd w:val="clear" w:color="auto" w:fill="FFFFFF"/>
                <w:lang w:val="en-US"/>
              </w:rPr>
              <w:t>w</w:t>
            </w:r>
            <w:r w:rsidR="00201C36">
              <w:rPr>
                <w:rFonts w:ascii="Arial" w:hAnsi="Arial" w:cs="Arial"/>
                <w:noProof/>
                <w:color w:val="222222"/>
                <w:sz w:val="19"/>
                <w:szCs w:val="19"/>
                <w:shd w:val="clear" w:color="auto" w:fill="FFFFFF"/>
                <w:lang w:val="en-US"/>
              </w:rPr>
              <w:t>ere</w:t>
            </w:r>
            <w:r w:rsidRPr="008D15FA">
              <w:rPr>
                <w:rFonts w:ascii="Arial" w:hAnsi="Arial" w:cs="Arial"/>
                <w:color w:val="222222"/>
                <w:sz w:val="19"/>
                <w:szCs w:val="19"/>
                <w:shd w:val="clear" w:color="auto" w:fill="FFFFFF"/>
                <w:lang w:val="en-US"/>
              </w:rPr>
              <w:t xml:space="preserve"> omitted. </w:t>
            </w:r>
            <w:r>
              <w:rPr>
                <w:rFonts w:ascii="Arial" w:hAnsi="Arial" w:cs="Arial"/>
                <w:color w:val="222222"/>
                <w:sz w:val="19"/>
                <w:szCs w:val="19"/>
                <w:shd w:val="clear" w:color="auto" w:fill="FFFFFF"/>
              </w:rPr>
              <w:t xml:space="preserve">Ex. Yepes, A., Zapata, M., Bolivar, J., Monsalve, A., Espinosa, S.M., Sierra-Correa, P.C., Sierra, A. 2016. Ecuaciones </w:t>
            </w:r>
            <w:proofErr w:type="spellStart"/>
            <w:r>
              <w:rPr>
                <w:rFonts w:ascii="Arial" w:hAnsi="Arial" w:cs="Arial"/>
                <w:color w:val="222222"/>
                <w:sz w:val="19"/>
                <w:szCs w:val="19"/>
                <w:shd w:val="clear" w:color="auto" w:fill="FFFFFF"/>
              </w:rPr>
              <w:t>alométricas</w:t>
            </w:r>
            <w:proofErr w:type="spellEnd"/>
            <w:r>
              <w:rPr>
                <w:rFonts w:ascii="Arial" w:hAnsi="Arial" w:cs="Arial"/>
                <w:color w:val="222222"/>
                <w:sz w:val="19"/>
                <w:szCs w:val="19"/>
                <w:shd w:val="clear" w:color="auto" w:fill="FFFFFF"/>
              </w:rPr>
              <w:t xml:space="preserve"> de </w:t>
            </w:r>
            <w:r w:rsidRPr="00201C36">
              <w:rPr>
                <w:rFonts w:ascii="Arial" w:hAnsi="Arial" w:cs="Arial"/>
                <w:noProof/>
                <w:color w:val="222222"/>
                <w:sz w:val="19"/>
                <w:szCs w:val="19"/>
                <w:shd w:val="clear" w:color="auto" w:fill="FFFFFF"/>
              </w:rPr>
              <w:t>biomas</w:t>
            </w:r>
            <w:r w:rsidR="00201C36">
              <w:rPr>
                <w:rFonts w:ascii="Arial" w:hAnsi="Arial" w:cs="Arial"/>
                <w:noProof/>
                <w:color w:val="222222"/>
                <w:sz w:val="19"/>
                <w:szCs w:val="19"/>
                <w:shd w:val="clear" w:color="auto" w:fill="FFFFFF"/>
              </w:rPr>
              <w:t>s</w:t>
            </w:r>
            <w:r>
              <w:rPr>
                <w:rFonts w:ascii="Arial" w:hAnsi="Arial" w:cs="Arial"/>
                <w:color w:val="222222"/>
                <w:sz w:val="19"/>
                <w:szCs w:val="19"/>
                <w:shd w:val="clear" w:color="auto" w:fill="FFFFFF"/>
              </w:rPr>
              <w:t xml:space="preserve"> aérea para la estimación de </w:t>
            </w:r>
            <w:r w:rsidR="00201C36" w:rsidRPr="00201C36">
              <w:rPr>
                <w:rFonts w:ascii="Arial" w:hAnsi="Arial" w:cs="Arial"/>
                <w:noProof/>
                <w:color w:val="222222"/>
                <w:sz w:val="19"/>
                <w:szCs w:val="19"/>
                <w:shd w:val="clear" w:color="auto" w:fill="FFFFFF"/>
              </w:rPr>
              <w:t>l</w:t>
            </w:r>
            <w:r w:rsidRPr="00201C36">
              <w:rPr>
                <w:rFonts w:ascii="Arial" w:hAnsi="Arial" w:cs="Arial"/>
                <w:noProof/>
                <w:color w:val="222222"/>
                <w:sz w:val="19"/>
                <w:szCs w:val="19"/>
                <w:shd w:val="clear" w:color="auto" w:fill="FFFFFF"/>
              </w:rPr>
              <w:t>os</w:t>
            </w:r>
            <w:r>
              <w:rPr>
                <w:rFonts w:ascii="Arial" w:hAnsi="Arial" w:cs="Arial"/>
                <w:color w:val="222222"/>
                <w:sz w:val="19"/>
                <w:szCs w:val="19"/>
                <w:shd w:val="clear" w:color="auto" w:fill="FFFFFF"/>
              </w:rPr>
              <w:t xml:space="preserve"> </w:t>
            </w:r>
            <w:r w:rsidRPr="00201C36">
              <w:rPr>
                <w:rFonts w:ascii="Arial" w:hAnsi="Arial" w:cs="Arial"/>
                <w:noProof/>
                <w:color w:val="222222"/>
                <w:sz w:val="19"/>
                <w:szCs w:val="19"/>
                <w:shd w:val="clear" w:color="auto" w:fill="FFFFFF"/>
              </w:rPr>
              <w:t>contenidos</w:t>
            </w:r>
            <w:r>
              <w:rPr>
                <w:rFonts w:ascii="Arial" w:hAnsi="Arial" w:cs="Arial"/>
                <w:color w:val="222222"/>
                <w:sz w:val="19"/>
                <w:szCs w:val="19"/>
                <w:shd w:val="clear" w:color="auto" w:fill="FFFFFF"/>
              </w:rPr>
              <w:t xml:space="preserve"> de </w:t>
            </w:r>
            <w:r w:rsidRPr="00201C36">
              <w:rPr>
                <w:rFonts w:ascii="Arial" w:hAnsi="Arial" w:cs="Arial"/>
                <w:noProof/>
                <w:color w:val="222222"/>
                <w:sz w:val="19"/>
                <w:szCs w:val="19"/>
                <w:shd w:val="clear" w:color="auto" w:fill="FFFFFF"/>
              </w:rPr>
              <w:t>carbon</w:t>
            </w:r>
            <w:r w:rsidR="00201C36" w:rsidRPr="00201C36">
              <w:rPr>
                <w:rFonts w:ascii="Arial" w:hAnsi="Arial" w:cs="Arial"/>
                <w:noProof/>
                <w:color w:val="222222"/>
                <w:sz w:val="19"/>
                <w:szCs w:val="19"/>
                <w:shd w:val="clear" w:color="auto" w:fill="FFFFFF"/>
              </w:rPr>
              <w:t>o</w:t>
            </w:r>
            <w:r>
              <w:rPr>
                <w:rFonts w:ascii="Arial" w:hAnsi="Arial" w:cs="Arial"/>
                <w:color w:val="222222"/>
                <w:sz w:val="19"/>
                <w:szCs w:val="19"/>
                <w:shd w:val="clear" w:color="auto" w:fill="FFFFFF"/>
              </w:rPr>
              <w:t xml:space="preserve"> en </w:t>
            </w:r>
            <w:r w:rsidRPr="00201C36">
              <w:rPr>
                <w:rFonts w:ascii="Arial" w:hAnsi="Arial" w:cs="Arial"/>
                <w:noProof/>
                <w:color w:val="222222"/>
                <w:sz w:val="19"/>
                <w:szCs w:val="19"/>
                <w:shd w:val="clear" w:color="auto" w:fill="FFFFFF"/>
              </w:rPr>
              <w:t>manglares</w:t>
            </w:r>
            <w:r>
              <w:rPr>
                <w:rFonts w:ascii="Arial" w:hAnsi="Arial" w:cs="Arial"/>
                <w:color w:val="222222"/>
                <w:sz w:val="19"/>
                <w:szCs w:val="19"/>
                <w:shd w:val="clear" w:color="auto" w:fill="FFFFFF"/>
              </w:rPr>
              <w:t xml:space="preserve"> del Caribe Colombiano. </w:t>
            </w:r>
            <w:proofErr w:type="spellStart"/>
            <w:r>
              <w:rPr>
                <w:rFonts w:ascii="Arial" w:hAnsi="Arial" w:cs="Arial"/>
                <w:color w:val="222222"/>
                <w:sz w:val="19"/>
                <w:szCs w:val="19"/>
                <w:shd w:val="clear" w:color="auto" w:fill="FFFFFF"/>
              </w:rPr>
              <w:t>Int</w:t>
            </w:r>
            <w:proofErr w:type="spellEnd"/>
            <w:r>
              <w:rPr>
                <w:rFonts w:ascii="Arial" w:hAnsi="Arial" w:cs="Arial"/>
                <w:color w:val="222222"/>
                <w:sz w:val="19"/>
                <w:szCs w:val="19"/>
                <w:shd w:val="clear" w:color="auto" w:fill="FFFFFF"/>
              </w:rPr>
              <w:t xml:space="preserve"> J </w:t>
            </w:r>
            <w:proofErr w:type="spellStart"/>
            <w:r>
              <w:rPr>
                <w:rFonts w:ascii="Arial" w:hAnsi="Arial" w:cs="Arial"/>
                <w:color w:val="222222"/>
                <w:sz w:val="19"/>
                <w:szCs w:val="19"/>
                <w:shd w:val="clear" w:color="auto" w:fill="FFFFFF"/>
              </w:rPr>
              <w:t>Trop</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Biol</w:t>
            </w:r>
            <w:proofErr w:type="spellEnd"/>
            <w:r>
              <w:rPr>
                <w:rFonts w:ascii="Arial" w:hAnsi="Arial" w:cs="Arial"/>
                <w:color w:val="222222"/>
                <w:sz w:val="19"/>
                <w:szCs w:val="19"/>
                <w:shd w:val="clear" w:color="auto" w:fill="FFFFFF"/>
              </w:rPr>
              <w:t xml:space="preserve"> 64 (2): 913-926.</w:t>
            </w:r>
          </w:p>
        </w:tc>
        <w:tc>
          <w:tcPr>
            <w:tcW w:w="0" w:type="auto"/>
            <w:vAlign w:val="center"/>
          </w:tcPr>
          <w:p w:rsidR="00303091" w:rsidRPr="00340E5E" w:rsidRDefault="00303091" w:rsidP="00FB6703">
            <w:pPr>
              <w:jc w:val="both"/>
              <w:rPr>
                <w:rFonts w:ascii="Arial" w:hAnsi="Arial" w:cs="Arial"/>
                <w:sz w:val="18"/>
                <w:szCs w:val="18"/>
                <w:lang w:val="en-US"/>
              </w:rPr>
            </w:pPr>
            <w:r>
              <w:rPr>
                <w:rFonts w:ascii="Arial" w:hAnsi="Arial" w:cs="Arial"/>
                <w:sz w:val="18"/>
                <w:szCs w:val="18"/>
                <w:lang w:val="en-US"/>
              </w:rPr>
              <w:t>Change included</w:t>
            </w:r>
          </w:p>
        </w:tc>
      </w:tr>
      <w:tr w:rsidR="00303091" w:rsidRPr="00402D5D" w:rsidTr="00FB6703">
        <w:tc>
          <w:tcPr>
            <w:tcW w:w="0" w:type="auto"/>
            <w:vAlign w:val="center"/>
          </w:tcPr>
          <w:p w:rsidR="00303091" w:rsidRPr="00340E5E" w:rsidRDefault="00303091" w:rsidP="00FB6703">
            <w:pPr>
              <w:jc w:val="both"/>
              <w:rPr>
                <w:rFonts w:ascii="Arial" w:hAnsi="Arial" w:cs="Arial"/>
                <w:sz w:val="18"/>
                <w:szCs w:val="18"/>
                <w:lang w:val="en-US"/>
              </w:rPr>
            </w:pPr>
            <w:r w:rsidRPr="008745F6">
              <w:rPr>
                <w:rFonts w:ascii="Arial" w:hAnsi="Arial" w:cs="Arial"/>
                <w:color w:val="222222"/>
                <w:sz w:val="19"/>
                <w:szCs w:val="19"/>
                <w:shd w:val="clear" w:color="auto" w:fill="FFFFFF"/>
                <w:lang w:val="en-US"/>
              </w:rPr>
              <w:t xml:space="preserve">Lines 149-150:  Avoid reference: </w:t>
            </w:r>
            <w:proofErr w:type="spellStart"/>
            <w:r w:rsidRPr="008745F6">
              <w:rPr>
                <w:rFonts w:ascii="Arial" w:hAnsi="Arial" w:cs="Arial"/>
                <w:color w:val="222222"/>
                <w:sz w:val="19"/>
                <w:szCs w:val="19"/>
                <w:shd w:val="clear" w:color="auto" w:fill="FFFFFF"/>
                <w:lang w:val="en-US"/>
              </w:rPr>
              <w:t>Carbono</w:t>
            </w:r>
            <w:proofErr w:type="spellEnd"/>
            <w:r w:rsidRPr="008745F6">
              <w:rPr>
                <w:rFonts w:ascii="Arial" w:hAnsi="Arial" w:cs="Arial"/>
                <w:color w:val="222222"/>
                <w:sz w:val="19"/>
                <w:szCs w:val="19"/>
                <w:shd w:val="clear" w:color="auto" w:fill="FFFFFF"/>
                <w:lang w:val="en-US"/>
              </w:rPr>
              <w:t xml:space="preserve"> &amp; </w:t>
            </w:r>
            <w:proofErr w:type="spellStart"/>
            <w:r w:rsidRPr="008745F6">
              <w:rPr>
                <w:rFonts w:ascii="Arial" w:hAnsi="Arial" w:cs="Arial"/>
                <w:color w:val="222222"/>
                <w:sz w:val="19"/>
                <w:szCs w:val="19"/>
                <w:shd w:val="clear" w:color="auto" w:fill="FFFFFF"/>
                <w:lang w:val="en-US"/>
              </w:rPr>
              <w:t>Bosques</w:t>
            </w:r>
            <w:proofErr w:type="spellEnd"/>
            <w:r w:rsidRPr="008745F6">
              <w:rPr>
                <w:rFonts w:ascii="Arial" w:hAnsi="Arial" w:cs="Arial"/>
                <w:color w:val="222222"/>
                <w:sz w:val="19"/>
                <w:szCs w:val="19"/>
                <w:shd w:val="clear" w:color="auto" w:fill="FFFFFF"/>
                <w:lang w:val="en-US"/>
              </w:rPr>
              <w:t xml:space="preserve"> 2015. The correct one is: Monsalve, A., Ramírez, G. 2015. </w:t>
            </w:r>
            <w:r>
              <w:rPr>
                <w:rFonts w:ascii="Arial" w:hAnsi="Arial" w:cs="Arial"/>
                <w:color w:val="222222"/>
                <w:sz w:val="19"/>
                <w:szCs w:val="19"/>
                <w:shd w:val="clear" w:color="auto" w:fill="FFFFFF"/>
              </w:rPr>
              <w:t>Caracterización de la estructura y contenido de carbono de los bosques de manglar en el área de jurisdicción del consejo comunitario la plata, bahía Málaga, Valle del Cauca. INVEMAR y Carbono &amp; Bosques. 80.</w:t>
            </w:r>
          </w:p>
        </w:tc>
        <w:tc>
          <w:tcPr>
            <w:tcW w:w="0" w:type="auto"/>
            <w:vAlign w:val="center"/>
          </w:tcPr>
          <w:p w:rsidR="00303091" w:rsidRPr="00340E5E" w:rsidRDefault="00303091" w:rsidP="00FB6703">
            <w:pPr>
              <w:jc w:val="both"/>
              <w:rPr>
                <w:rFonts w:ascii="Arial" w:hAnsi="Arial" w:cs="Arial"/>
                <w:sz w:val="18"/>
                <w:szCs w:val="18"/>
                <w:lang w:val="en-US"/>
              </w:rPr>
            </w:pPr>
            <w:r>
              <w:rPr>
                <w:rFonts w:ascii="Arial" w:hAnsi="Arial" w:cs="Arial"/>
                <w:sz w:val="18"/>
                <w:szCs w:val="18"/>
                <w:lang w:val="en-US"/>
              </w:rPr>
              <w:t>Change included</w:t>
            </w:r>
          </w:p>
        </w:tc>
      </w:tr>
      <w:tr w:rsidR="00303091" w:rsidRPr="00402D5D" w:rsidTr="00FB6703">
        <w:tc>
          <w:tcPr>
            <w:tcW w:w="0" w:type="auto"/>
            <w:vAlign w:val="center"/>
          </w:tcPr>
          <w:p w:rsidR="00303091" w:rsidRPr="00340E5E" w:rsidRDefault="00303091" w:rsidP="00FB6703">
            <w:pPr>
              <w:jc w:val="both"/>
              <w:rPr>
                <w:rFonts w:ascii="Arial" w:hAnsi="Arial" w:cs="Arial"/>
                <w:sz w:val="18"/>
                <w:szCs w:val="18"/>
                <w:lang w:val="en-US"/>
              </w:rPr>
            </w:pPr>
            <w:r w:rsidRPr="00373EC6">
              <w:rPr>
                <w:rFonts w:ascii="Arial" w:hAnsi="Arial" w:cs="Arial"/>
                <w:color w:val="222222"/>
                <w:sz w:val="19"/>
                <w:szCs w:val="19"/>
                <w:shd w:val="clear" w:color="auto" w:fill="FFFFFF"/>
                <w:lang w:val="en-US"/>
              </w:rPr>
              <w:t>Lines 405-408: If the citation is for CEU, is better to use a paper peer review than local document CNT-MIZC and CCO, 2010; such as</w:t>
            </w:r>
            <w:r w:rsidRPr="00617F99">
              <w:rPr>
                <w:rFonts w:ascii="Arial" w:hAnsi="Arial" w:cs="Arial"/>
                <w:noProof/>
                <w:color w:val="222222"/>
                <w:sz w:val="19"/>
                <w:szCs w:val="19"/>
                <w:shd w:val="clear" w:color="auto" w:fill="FFFFFF"/>
                <w:lang w:val="en-US"/>
              </w:rPr>
              <w:t>:</w:t>
            </w:r>
            <w:r w:rsidRPr="00373EC6">
              <w:rPr>
                <w:rFonts w:ascii="Arial" w:hAnsi="Arial" w:cs="Arial"/>
                <w:color w:val="222222"/>
                <w:sz w:val="19"/>
                <w:szCs w:val="19"/>
                <w:shd w:val="clear" w:color="auto" w:fill="FFFFFF"/>
                <w:lang w:val="en-US"/>
              </w:rPr>
              <w:t xml:space="preserve"> López Rodriguez, A, Sierra-Correa, P.C., Lozano, P. 2013. Criteria for Incorporating the Guidelines of the Integrated Coastal Zone Management (ICZM) in Territorial Land Use Planning: Study Case for the Colombian Pacific Coastal Area. International Journal of Marine Science 2013, Vol.3, No.29, 225-237. </w:t>
            </w:r>
            <w:hyperlink r:id="rId5" w:tgtFrame="_blank" w:history="1">
              <w:r w:rsidRPr="00373EC6">
                <w:rPr>
                  <w:rStyle w:val="Hipervnculo"/>
                  <w:rFonts w:ascii="Arial" w:hAnsi="Arial" w:cs="Arial"/>
                  <w:color w:val="1155CC"/>
                  <w:sz w:val="19"/>
                  <w:szCs w:val="19"/>
                  <w:shd w:val="clear" w:color="auto" w:fill="FFFFFF"/>
                  <w:lang w:val="en-US"/>
                </w:rPr>
                <w:t>http://ijms.sophiapublisher.com</w:t>
              </w:r>
            </w:hyperlink>
          </w:p>
        </w:tc>
        <w:tc>
          <w:tcPr>
            <w:tcW w:w="0" w:type="auto"/>
            <w:vAlign w:val="center"/>
          </w:tcPr>
          <w:p w:rsidR="00303091" w:rsidRPr="00340E5E" w:rsidRDefault="00303091" w:rsidP="00FB6703">
            <w:pPr>
              <w:jc w:val="both"/>
              <w:rPr>
                <w:rFonts w:ascii="Arial" w:hAnsi="Arial" w:cs="Arial"/>
                <w:sz w:val="18"/>
                <w:szCs w:val="18"/>
                <w:lang w:val="en-US"/>
              </w:rPr>
            </w:pPr>
            <w:r>
              <w:rPr>
                <w:rFonts w:ascii="Arial" w:hAnsi="Arial" w:cs="Arial"/>
                <w:color w:val="222222"/>
                <w:sz w:val="19"/>
                <w:szCs w:val="19"/>
                <w:shd w:val="clear" w:color="auto" w:fill="FFFFFF"/>
                <w:lang w:val="en-US"/>
              </w:rPr>
              <w:t>D</w:t>
            </w:r>
            <w:r w:rsidRPr="00373EC6">
              <w:rPr>
                <w:rFonts w:ascii="Arial" w:hAnsi="Arial" w:cs="Arial"/>
                <w:color w:val="222222"/>
                <w:sz w:val="19"/>
                <w:szCs w:val="19"/>
                <w:shd w:val="clear" w:color="auto" w:fill="FFFFFF"/>
                <w:lang w:val="en-US"/>
              </w:rPr>
              <w:t>ocument CNT-MIZC and CCO, 2010</w:t>
            </w:r>
            <w:r>
              <w:rPr>
                <w:rFonts w:ascii="Arial" w:hAnsi="Arial" w:cs="Arial"/>
                <w:color w:val="222222"/>
                <w:sz w:val="19"/>
                <w:szCs w:val="19"/>
                <w:shd w:val="clear" w:color="auto" w:fill="FFFFFF"/>
                <w:lang w:val="en-US"/>
              </w:rPr>
              <w:t xml:space="preserve"> was changed by </w:t>
            </w:r>
            <w:r w:rsidRPr="00373EC6">
              <w:rPr>
                <w:rFonts w:ascii="Arial" w:hAnsi="Arial" w:cs="Arial"/>
                <w:color w:val="222222"/>
                <w:sz w:val="19"/>
                <w:szCs w:val="19"/>
                <w:shd w:val="clear" w:color="auto" w:fill="FFFFFF"/>
                <w:lang w:val="en-US"/>
              </w:rPr>
              <w:t>López Rodriguez, A, Sierra-Correa, P.C., Lozano, P. 2013.</w:t>
            </w:r>
          </w:p>
        </w:tc>
      </w:tr>
      <w:tr w:rsidR="00303091" w:rsidRPr="00303091" w:rsidTr="00FB6703">
        <w:tc>
          <w:tcPr>
            <w:tcW w:w="0" w:type="auto"/>
            <w:vAlign w:val="center"/>
          </w:tcPr>
          <w:p w:rsidR="00303091" w:rsidRPr="00373EC6" w:rsidRDefault="00303091" w:rsidP="00FB6703">
            <w:pPr>
              <w:jc w:val="both"/>
              <w:rPr>
                <w:rFonts w:ascii="Arial" w:hAnsi="Arial" w:cs="Arial"/>
                <w:sz w:val="18"/>
                <w:szCs w:val="18"/>
              </w:rPr>
            </w:pPr>
            <w:r w:rsidRPr="00373EC6">
              <w:rPr>
                <w:rFonts w:ascii="Arial" w:hAnsi="Arial" w:cs="Arial"/>
                <w:color w:val="222222"/>
                <w:sz w:val="19"/>
                <w:szCs w:val="19"/>
                <w:shd w:val="clear" w:color="auto" w:fill="FFFFFF"/>
                <w:lang w:val="en-US"/>
              </w:rPr>
              <w:t xml:space="preserve">Line 405-408: If the citation is for national policy point of view prefer to use the PNAOCI (MMA, 2001, </w:t>
            </w:r>
            <w:proofErr w:type="spellStart"/>
            <w:r w:rsidRPr="00373EC6">
              <w:rPr>
                <w:rFonts w:ascii="Arial" w:hAnsi="Arial" w:cs="Arial"/>
                <w:color w:val="222222"/>
                <w:sz w:val="19"/>
                <w:szCs w:val="19"/>
                <w:shd w:val="clear" w:color="auto" w:fill="FFFFFF"/>
                <w:lang w:val="en-US"/>
              </w:rPr>
              <w:t>Ministerio</w:t>
            </w:r>
            <w:proofErr w:type="spellEnd"/>
            <w:r w:rsidRPr="00373EC6">
              <w:rPr>
                <w:rFonts w:ascii="Arial" w:hAnsi="Arial" w:cs="Arial"/>
                <w:color w:val="222222"/>
                <w:sz w:val="19"/>
                <w:szCs w:val="19"/>
                <w:shd w:val="clear" w:color="auto" w:fill="FFFFFF"/>
                <w:lang w:val="en-US"/>
              </w:rPr>
              <w:t xml:space="preserve"> del medio </w:t>
            </w:r>
            <w:proofErr w:type="spellStart"/>
            <w:r w:rsidRPr="00373EC6">
              <w:rPr>
                <w:rFonts w:ascii="Arial" w:hAnsi="Arial" w:cs="Arial"/>
                <w:color w:val="222222"/>
                <w:sz w:val="19"/>
                <w:szCs w:val="19"/>
                <w:shd w:val="clear" w:color="auto" w:fill="FFFFFF"/>
                <w:lang w:val="en-US"/>
              </w:rPr>
              <w:t>ambiente</w:t>
            </w:r>
            <w:proofErr w:type="spellEnd"/>
            <w:r w:rsidRPr="00373EC6">
              <w:rPr>
                <w:rFonts w:ascii="Arial" w:hAnsi="Arial" w:cs="Arial"/>
                <w:color w:val="222222"/>
                <w:sz w:val="19"/>
                <w:szCs w:val="19"/>
                <w:shd w:val="clear" w:color="auto" w:fill="FFFFFF"/>
                <w:lang w:val="en-US"/>
              </w:rPr>
              <w:t xml:space="preserve">. </w:t>
            </w:r>
            <w:r>
              <w:rPr>
                <w:rFonts w:ascii="Arial" w:hAnsi="Arial" w:cs="Arial"/>
                <w:color w:val="222222"/>
                <w:sz w:val="19"/>
                <w:szCs w:val="19"/>
                <w:shd w:val="clear" w:color="auto" w:fill="FFFFFF"/>
              </w:rPr>
              <w:t xml:space="preserve">Política nacional ambiental para el desarrollo sostenible de los </w:t>
            </w:r>
            <w:r>
              <w:rPr>
                <w:rFonts w:ascii="Arial" w:hAnsi="Arial" w:cs="Arial"/>
                <w:color w:val="222222"/>
                <w:sz w:val="19"/>
                <w:szCs w:val="19"/>
                <w:shd w:val="clear" w:color="auto" w:fill="FFFFFF"/>
              </w:rPr>
              <w:lastRenderedPageBreak/>
              <w:t>espacios oceánicos y las zonas costeras e insulares de Colombia-PNAOCI). </w:t>
            </w:r>
          </w:p>
        </w:tc>
        <w:tc>
          <w:tcPr>
            <w:tcW w:w="0" w:type="auto"/>
            <w:vAlign w:val="center"/>
          </w:tcPr>
          <w:p w:rsidR="00303091" w:rsidRPr="00373EC6" w:rsidRDefault="00303091" w:rsidP="00FB6703">
            <w:pPr>
              <w:jc w:val="both"/>
              <w:rPr>
                <w:rFonts w:ascii="Arial" w:hAnsi="Arial" w:cs="Arial"/>
                <w:sz w:val="18"/>
                <w:szCs w:val="18"/>
                <w:lang w:val="en-US"/>
              </w:rPr>
            </w:pPr>
            <w:r>
              <w:rPr>
                <w:rFonts w:ascii="Arial" w:hAnsi="Arial" w:cs="Arial"/>
                <w:sz w:val="18"/>
                <w:szCs w:val="18"/>
                <w:lang w:val="en-US"/>
              </w:rPr>
              <w:lastRenderedPageBreak/>
              <w:t xml:space="preserve">The suggested document does not include the classification of </w:t>
            </w:r>
            <w:r>
              <w:rPr>
                <w:rFonts w:ascii="Arial" w:hAnsi="Arial" w:cs="Arial"/>
                <w:sz w:val="18"/>
                <w:szCs w:val="18"/>
                <w:lang w:val="en-US"/>
              </w:rPr>
              <w:lastRenderedPageBreak/>
              <w:t>Coastal Environment Units that we used in our analysis.</w:t>
            </w:r>
          </w:p>
        </w:tc>
      </w:tr>
      <w:tr w:rsidR="00303091" w:rsidRPr="00303091" w:rsidTr="00FB6703">
        <w:tc>
          <w:tcPr>
            <w:tcW w:w="0" w:type="auto"/>
            <w:vAlign w:val="center"/>
          </w:tcPr>
          <w:p w:rsidR="00303091" w:rsidRPr="00402D5D" w:rsidRDefault="00303091" w:rsidP="00FB6703">
            <w:pPr>
              <w:jc w:val="both"/>
              <w:rPr>
                <w:rFonts w:ascii="Arial" w:hAnsi="Arial" w:cs="Arial"/>
                <w:sz w:val="18"/>
                <w:szCs w:val="18"/>
                <w:lang w:val="en-US"/>
              </w:rPr>
            </w:pPr>
            <w:r w:rsidRPr="00402D5D">
              <w:rPr>
                <w:rFonts w:ascii="Arial" w:hAnsi="Arial" w:cs="Arial"/>
                <w:sz w:val="19"/>
                <w:szCs w:val="19"/>
                <w:shd w:val="clear" w:color="auto" w:fill="FFFFFF"/>
                <w:lang w:val="en-US"/>
              </w:rPr>
              <w:lastRenderedPageBreak/>
              <w:t xml:space="preserve">Figures: Use the official map of Colombia (IGAC, 1993) or use a note that </w:t>
            </w:r>
            <w:r w:rsidRPr="00201C36">
              <w:rPr>
                <w:rFonts w:ascii="Arial" w:hAnsi="Arial" w:cs="Arial"/>
                <w:noProof/>
                <w:sz w:val="19"/>
                <w:szCs w:val="19"/>
                <w:shd w:val="clear" w:color="auto" w:fill="FFFFFF"/>
                <w:lang w:val="en-US"/>
              </w:rPr>
              <w:t>indicate</w:t>
            </w:r>
            <w:r w:rsidR="00201C36">
              <w:rPr>
                <w:rFonts w:ascii="Arial" w:hAnsi="Arial" w:cs="Arial"/>
                <w:noProof/>
                <w:sz w:val="19"/>
                <w:szCs w:val="19"/>
                <w:shd w:val="clear" w:color="auto" w:fill="FFFFFF"/>
                <w:lang w:val="en-US"/>
              </w:rPr>
              <w:t>s</w:t>
            </w:r>
            <w:r w:rsidRPr="00402D5D">
              <w:rPr>
                <w:rFonts w:ascii="Arial" w:hAnsi="Arial" w:cs="Arial"/>
                <w:sz w:val="19"/>
                <w:szCs w:val="19"/>
                <w:shd w:val="clear" w:color="auto" w:fill="FFFFFF"/>
                <w:lang w:val="en-US"/>
              </w:rPr>
              <w:t xml:space="preserve"> the figure is only a </w:t>
            </w:r>
            <w:r w:rsidRPr="00201C36">
              <w:rPr>
                <w:rFonts w:ascii="Arial" w:hAnsi="Arial" w:cs="Arial"/>
                <w:noProof/>
                <w:sz w:val="19"/>
                <w:szCs w:val="19"/>
                <w:shd w:val="clear" w:color="auto" w:fill="FFFFFF"/>
                <w:lang w:val="en-US"/>
              </w:rPr>
              <w:t>geograph</w:t>
            </w:r>
            <w:r w:rsidR="00201C36">
              <w:rPr>
                <w:rFonts w:ascii="Arial" w:hAnsi="Arial" w:cs="Arial"/>
                <w:noProof/>
                <w:sz w:val="19"/>
                <w:szCs w:val="19"/>
                <w:shd w:val="clear" w:color="auto" w:fill="FFFFFF"/>
                <w:lang w:val="en-US"/>
              </w:rPr>
              <w:t>i</w:t>
            </w:r>
            <w:r w:rsidRPr="00201C36">
              <w:rPr>
                <w:rFonts w:ascii="Arial" w:hAnsi="Arial" w:cs="Arial"/>
                <w:noProof/>
                <w:sz w:val="19"/>
                <w:szCs w:val="19"/>
                <w:shd w:val="clear" w:color="auto" w:fill="FFFFFF"/>
                <w:lang w:val="en-US"/>
              </w:rPr>
              <w:t>cal</w:t>
            </w:r>
            <w:r w:rsidRPr="00402D5D">
              <w:rPr>
                <w:rFonts w:ascii="Arial" w:hAnsi="Arial" w:cs="Arial"/>
                <w:sz w:val="19"/>
                <w:szCs w:val="19"/>
                <w:shd w:val="clear" w:color="auto" w:fill="FFFFFF"/>
                <w:lang w:val="en-US"/>
              </w:rPr>
              <w:t xml:space="preserve"> representation and don´t represent the </w:t>
            </w:r>
            <w:r w:rsidRPr="00201C36">
              <w:rPr>
                <w:rFonts w:ascii="Arial" w:hAnsi="Arial" w:cs="Arial"/>
                <w:noProof/>
                <w:sz w:val="19"/>
                <w:szCs w:val="19"/>
                <w:shd w:val="clear" w:color="auto" w:fill="FFFFFF"/>
                <w:lang w:val="en-US"/>
              </w:rPr>
              <w:t>offic</w:t>
            </w:r>
            <w:r w:rsidR="00201C36">
              <w:rPr>
                <w:rFonts w:ascii="Arial" w:hAnsi="Arial" w:cs="Arial"/>
                <w:noProof/>
                <w:sz w:val="19"/>
                <w:szCs w:val="19"/>
                <w:shd w:val="clear" w:color="auto" w:fill="FFFFFF"/>
                <w:lang w:val="en-US"/>
              </w:rPr>
              <w:t>i</w:t>
            </w:r>
            <w:r w:rsidRPr="00201C36">
              <w:rPr>
                <w:rFonts w:ascii="Arial" w:hAnsi="Arial" w:cs="Arial"/>
                <w:noProof/>
                <w:sz w:val="19"/>
                <w:szCs w:val="19"/>
                <w:shd w:val="clear" w:color="auto" w:fill="FFFFFF"/>
                <w:lang w:val="en-US"/>
              </w:rPr>
              <w:t>al</w:t>
            </w:r>
            <w:r w:rsidRPr="00402D5D">
              <w:rPr>
                <w:rFonts w:ascii="Arial" w:hAnsi="Arial" w:cs="Arial"/>
                <w:sz w:val="19"/>
                <w:szCs w:val="19"/>
                <w:shd w:val="clear" w:color="auto" w:fill="FFFFFF"/>
                <w:lang w:val="en-US"/>
              </w:rPr>
              <w:t xml:space="preserve"> cartography matters. </w:t>
            </w:r>
            <w:r w:rsidRPr="00201C36">
              <w:rPr>
                <w:rFonts w:ascii="Arial" w:hAnsi="Arial" w:cs="Arial"/>
                <w:noProof/>
                <w:sz w:val="19"/>
                <w:szCs w:val="19"/>
                <w:shd w:val="clear" w:color="auto" w:fill="FFFFFF"/>
                <w:lang w:val="en-US"/>
              </w:rPr>
              <w:t>Don</w:t>
            </w:r>
            <w:r w:rsidR="00201C36">
              <w:rPr>
                <w:rFonts w:ascii="Arial" w:hAnsi="Arial" w:cs="Arial"/>
                <w:noProof/>
                <w:sz w:val="19"/>
                <w:szCs w:val="19"/>
                <w:shd w:val="clear" w:color="auto" w:fill="FFFFFF"/>
                <w:lang w:val="en-US"/>
              </w:rPr>
              <w:t>'</w:t>
            </w:r>
            <w:r w:rsidRPr="00201C36">
              <w:rPr>
                <w:rFonts w:ascii="Arial" w:hAnsi="Arial" w:cs="Arial"/>
                <w:noProof/>
                <w:sz w:val="19"/>
                <w:szCs w:val="19"/>
                <w:shd w:val="clear" w:color="auto" w:fill="FFFFFF"/>
                <w:lang w:val="en-US"/>
              </w:rPr>
              <w:t>t</w:t>
            </w:r>
            <w:r w:rsidRPr="00C23491">
              <w:rPr>
                <w:rFonts w:ascii="Arial" w:hAnsi="Arial" w:cs="Arial"/>
                <w:sz w:val="19"/>
                <w:szCs w:val="19"/>
                <w:shd w:val="clear" w:color="auto" w:fill="FFFFFF"/>
                <w:lang w:val="en-US"/>
              </w:rPr>
              <w:t xml:space="preserve"> forget San Andres Islands (if the study don´t include this area, please clarify because the line 20-21 said "and mangrove area for the whole country"; the </w:t>
            </w:r>
            <w:r w:rsidRPr="00201C36">
              <w:rPr>
                <w:rFonts w:ascii="Arial" w:hAnsi="Arial" w:cs="Arial"/>
                <w:noProof/>
                <w:sz w:val="19"/>
                <w:szCs w:val="19"/>
                <w:shd w:val="clear" w:color="auto" w:fill="FFFFFF"/>
                <w:lang w:val="en-US"/>
              </w:rPr>
              <w:t>expre</w:t>
            </w:r>
            <w:r w:rsidR="00201C36">
              <w:rPr>
                <w:rFonts w:ascii="Arial" w:hAnsi="Arial" w:cs="Arial"/>
                <w:noProof/>
                <w:sz w:val="19"/>
                <w:szCs w:val="19"/>
                <w:shd w:val="clear" w:color="auto" w:fill="FFFFFF"/>
                <w:lang w:val="en-US"/>
              </w:rPr>
              <w:t>s</w:t>
            </w:r>
            <w:r w:rsidRPr="00201C36">
              <w:rPr>
                <w:rFonts w:ascii="Arial" w:hAnsi="Arial" w:cs="Arial"/>
                <w:noProof/>
                <w:sz w:val="19"/>
                <w:szCs w:val="19"/>
                <w:shd w:val="clear" w:color="auto" w:fill="FFFFFF"/>
                <w:lang w:val="en-US"/>
              </w:rPr>
              <w:t>sion</w:t>
            </w:r>
            <w:r w:rsidRPr="00C23491">
              <w:rPr>
                <w:rFonts w:ascii="Arial" w:hAnsi="Arial" w:cs="Arial"/>
                <w:sz w:val="19"/>
                <w:szCs w:val="19"/>
                <w:shd w:val="clear" w:color="auto" w:fill="FFFFFF"/>
                <w:lang w:val="en-US"/>
              </w:rPr>
              <w:t xml:space="preserve"> "all country" should be including the Archipelago)</w:t>
            </w:r>
          </w:p>
        </w:tc>
        <w:tc>
          <w:tcPr>
            <w:tcW w:w="0" w:type="auto"/>
            <w:vAlign w:val="center"/>
          </w:tcPr>
          <w:p w:rsidR="00303091" w:rsidRPr="00402D5D" w:rsidRDefault="00201C36" w:rsidP="00FB6703">
            <w:pPr>
              <w:jc w:val="both"/>
              <w:rPr>
                <w:rFonts w:ascii="Arial" w:hAnsi="Arial" w:cs="Arial"/>
                <w:sz w:val="18"/>
                <w:szCs w:val="18"/>
                <w:lang w:val="en-US"/>
              </w:rPr>
            </w:pPr>
            <w:r>
              <w:rPr>
                <w:rFonts w:ascii="Arial" w:hAnsi="Arial" w:cs="Arial"/>
                <w:noProof/>
                <w:sz w:val="18"/>
                <w:szCs w:val="18"/>
                <w:lang w:val="en-US"/>
              </w:rPr>
              <w:t>The m</w:t>
            </w:r>
            <w:r w:rsidR="00303091" w:rsidRPr="00201C36">
              <w:rPr>
                <w:rFonts w:ascii="Arial" w:hAnsi="Arial" w:cs="Arial"/>
                <w:noProof/>
                <w:sz w:val="18"/>
                <w:szCs w:val="18"/>
                <w:lang w:val="en-US"/>
              </w:rPr>
              <w:t>ap</w:t>
            </w:r>
            <w:r w:rsidR="00303091">
              <w:rPr>
                <w:rFonts w:ascii="Arial" w:hAnsi="Arial" w:cs="Arial"/>
                <w:sz w:val="18"/>
                <w:szCs w:val="18"/>
                <w:lang w:val="en-US"/>
              </w:rPr>
              <w:t xml:space="preserve"> was </w:t>
            </w:r>
            <w:r w:rsidR="00303091" w:rsidRPr="00201C36">
              <w:rPr>
                <w:rFonts w:ascii="Arial" w:hAnsi="Arial" w:cs="Arial"/>
                <w:noProof/>
                <w:sz w:val="18"/>
                <w:szCs w:val="18"/>
                <w:lang w:val="en-US"/>
              </w:rPr>
              <w:t>updat</w:t>
            </w:r>
            <w:r>
              <w:rPr>
                <w:rFonts w:ascii="Arial" w:hAnsi="Arial" w:cs="Arial"/>
                <w:noProof/>
                <w:sz w:val="18"/>
                <w:szCs w:val="18"/>
                <w:lang w:val="en-US"/>
              </w:rPr>
              <w:t>ed</w:t>
            </w:r>
            <w:r w:rsidR="00303091">
              <w:rPr>
                <w:rFonts w:ascii="Arial" w:hAnsi="Arial" w:cs="Arial"/>
                <w:sz w:val="18"/>
                <w:szCs w:val="18"/>
                <w:lang w:val="en-US"/>
              </w:rPr>
              <w:t xml:space="preserve"> as was required for both reviewers.</w:t>
            </w:r>
          </w:p>
        </w:tc>
      </w:tr>
    </w:tbl>
    <w:p w:rsidR="00303091" w:rsidRDefault="00303091">
      <w:pPr>
        <w:rPr>
          <w:lang w:val="en-US"/>
        </w:rPr>
      </w:pPr>
    </w:p>
    <w:p w:rsidR="00FB07ED" w:rsidRDefault="00FB07ED">
      <w:pPr>
        <w:rPr>
          <w:rFonts w:ascii="Arial" w:hAnsi="Arial" w:cs="Arial"/>
          <w:sz w:val="20"/>
          <w:szCs w:val="20"/>
          <w:lang w:val="en-US"/>
        </w:rPr>
      </w:pPr>
      <w:r>
        <w:rPr>
          <w:rFonts w:ascii="Arial" w:hAnsi="Arial" w:cs="Arial"/>
          <w:sz w:val="20"/>
          <w:szCs w:val="20"/>
          <w:lang w:val="en-US"/>
        </w:rPr>
        <w:t xml:space="preserve">The article was </w:t>
      </w:r>
      <w:r w:rsidRPr="00201C36">
        <w:rPr>
          <w:rFonts w:ascii="Arial" w:hAnsi="Arial" w:cs="Arial"/>
          <w:noProof/>
          <w:sz w:val="20"/>
          <w:szCs w:val="20"/>
          <w:lang w:val="en-US"/>
        </w:rPr>
        <w:t>wr</w:t>
      </w:r>
      <w:r w:rsidR="00201C36">
        <w:rPr>
          <w:rFonts w:ascii="Arial" w:hAnsi="Arial" w:cs="Arial"/>
          <w:noProof/>
          <w:sz w:val="20"/>
          <w:szCs w:val="20"/>
          <w:lang w:val="en-US"/>
        </w:rPr>
        <w:t>itten</w:t>
      </w:r>
      <w:r>
        <w:rPr>
          <w:rFonts w:ascii="Arial" w:hAnsi="Arial" w:cs="Arial"/>
          <w:sz w:val="20"/>
          <w:szCs w:val="20"/>
          <w:lang w:val="en-US"/>
        </w:rPr>
        <w:t xml:space="preserve"> using </w:t>
      </w:r>
      <w:proofErr w:type="spellStart"/>
      <w:r>
        <w:rPr>
          <w:rFonts w:ascii="Arial" w:hAnsi="Arial" w:cs="Arial"/>
          <w:sz w:val="20"/>
          <w:szCs w:val="20"/>
          <w:lang w:val="en-US"/>
        </w:rPr>
        <w:t>LaTeX</w:t>
      </w:r>
      <w:proofErr w:type="spellEnd"/>
      <w:r>
        <w:rPr>
          <w:rFonts w:ascii="Arial" w:hAnsi="Arial" w:cs="Arial"/>
          <w:sz w:val="20"/>
          <w:szCs w:val="20"/>
          <w:lang w:val="en-US"/>
        </w:rPr>
        <w:t>. Following the journal instructions, all sources files, as well the generated PDF are uploaded.</w:t>
      </w:r>
    </w:p>
    <w:p w:rsidR="00FB07ED" w:rsidRDefault="00FB07ED">
      <w:pPr>
        <w:rPr>
          <w:lang w:val="en-US"/>
        </w:rPr>
      </w:pPr>
    </w:p>
    <w:p w:rsidR="00FB07ED" w:rsidRDefault="00FB07ED">
      <w:pPr>
        <w:rPr>
          <w:lang w:val="en-US"/>
        </w:rPr>
      </w:pPr>
      <w:r>
        <w:rPr>
          <w:lang w:val="en-US"/>
        </w:rPr>
        <w:t>Best regards,</w:t>
      </w:r>
    </w:p>
    <w:p w:rsidR="00FB07ED" w:rsidRDefault="00FB07ED">
      <w:pPr>
        <w:rPr>
          <w:lang w:val="en-US"/>
        </w:rPr>
      </w:pPr>
      <w:r>
        <w:rPr>
          <w:noProof/>
        </w:rPr>
        <w:drawing>
          <wp:inline distT="0" distB="0" distL="0" distR="0">
            <wp:extent cx="2257425" cy="7054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1736" cy="716167"/>
                    </a:xfrm>
                    <a:prstGeom prst="rect">
                      <a:avLst/>
                    </a:prstGeom>
                    <a:noFill/>
                    <a:ln>
                      <a:noFill/>
                    </a:ln>
                  </pic:spPr>
                </pic:pic>
              </a:graphicData>
            </a:graphic>
          </wp:inline>
        </w:drawing>
      </w:r>
    </w:p>
    <w:p w:rsidR="00FB07ED" w:rsidRPr="00FB07ED" w:rsidRDefault="00FB07ED">
      <w:pPr>
        <w:rPr>
          <w:b/>
          <w:lang w:val="en-US"/>
        </w:rPr>
      </w:pPr>
      <w:r w:rsidRPr="00FB07ED">
        <w:rPr>
          <w:b/>
          <w:lang w:val="en-US"/>
        </w:rPr>
        <w:t>JHOANATA BOLIVAR CARDONA</w:t>
      </w:r>
    </w:p>
    <w:p w:rsidR="00FB07ED" w:rsidRPr="00FB07ED" w:rsidRDefault="00FB07ED">
      <w:pPr>
        <w:rPr>
          <w:rFonts w:ascii="Arial" w:hAnsi="Arial" w:cs="Arial"/>
          <w:sz w:val="20"/>
          <w:szCs w:val="20"/>
          <w:lang w:val="en-US"/>
        </w:rPr>
      </w:pPr>
      <w:proofErr w:type="spellStart"/>
      <w:r w:rsidRPr="00FB07ED">
        <w:rPr>
          <w:rFonts w:ascii="Arial" w:hAnsi="Arial" w:cs="Arial"/>
          <w:sz w:val="20"/>
          <w:szCs w:val="20"/>
          <w:lang w:val="en-US"/>
        </w:rPr>
        <w:t>Corresponding</w:t>
      </w:r>
      <w:proofErr w:type="spellEnd"/>
      <w:r w:rsidRPr="00FB07ED">
        <w:rPr>
          <w:rFonts w:ascii="Arial" w:hAnsi="Arial" w:cs="Arial"/>
          <w:sz w:val="20"/>
          <w:szCs w:val="20"/>
          <w:lang w:val="en-US"/>
        </w:rPr>
        <w:t xml:space="preserve"> </w:t>
      </w:r>
      <w:proofErr w:type="spellStart"/>
      <w:r w:rsidRPr="00FB07ED">
        <w:rPr>
          <w:rFonts w:ascii="Arial" w:hAnsi="Arial" w:cs="Arial"/>
          <w:sz w:val="20"/>
          <w:szCs w:val="20"/>
          <w:lang w:val="en-US"/>
        </w:rPr>
        <w:t>author</w:t>
      </w:r>
      <w:proofErr w:type="spellEnd"/>
      <w:r w:rsidRPr="00FB07ED">
        <w:rPr>
          <w:rFonts w:ascii="Arial" w:hAnsi="Arial" w:cs="Arial"/>
          <w:sz w:val="20"/>
          <w:szCs w:val="20"/>
          <w:lang w:val="en-US"/>
        </w:rPr>
        <w:t xml:space="preserve"> </w:t>
      </w:r>
    </w:p>
    <w:p w:rsidR="00FB07ED" w:rsidRPr="00FB07ED" w:rsidRDefault="00FB07ED">
      <w:pPr>
        <w:rPr>
          <w:rFonts w:ascii="Arial" w:hAnsi="Arial" w:cs="Arial"/>
          <w:sz w:val="20"/>
          <w:szCs w:val="20"/>
          <w:lang w:val="en-US"/>
        </w:rPr>
      </w:pPr>
      <w:r w:rsidRPr="00FB07ED">
        <w:rPr>
          <w:rFonts w:ascii="Arial" w:hAnsi="Arial" w:cs="Arial"/>
          <w:sz w:val="20"/>
          <w:szCs w:val="20"/>
          <w:lang w:val="en-US"/>
        </w:rPr>
        <w:t>Centro de Investigación en Ecosistemas y Cambio Global Carbono y Bosques (C&amp;B)</w:t>
      </w:r>
    </w:p>
    <w:sectPr w:rsidR="00FB07ED" w:rsidRPr="00FB07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O0MLIwMDI3NLU0MLFQ0lEKTi0uzszPAykwrgUAPLpESiwAAAA="/>
  </w:docVars>
  <w:rsids>
    <w:rsidRoot w:val="001B1558"/>
    <w:rsid w:val="000302AE"/>
    <w:rsid w:val="000C2636"/>
    <w:rsid w:val="000D6629"/>
    <w:rsid w:val="00107381"/>
    <w:rsid w:val="00146206"/>
    <w:rsid w:val="00193787"/>
    <w:rsid w:val="001B1558"/>
    <w:rsid w:val="00201C36"/>
    <w:rsid w:val="0020371B"/>
    <w:rsid w:val="00253788"/>
    <w:rsid w:val="00271EA8"/>
    <w:rsid w:val="00273EC2"/>
    <w:rsid w:val="00284479"/>
    <w:rsid w:val="00292F26"/>
    <w:rsid w:val="00303091"/>
    <w:rsid w:val="00321B46"/>
    <w:rsid w:val="00325E31"/>
    <w:rsid w:val="00340E5E"/>
    <w:rsid w:val="00347409"/>
    <w:rsid w:val="00351AF8"/>
    <w:rsid w:val="0036092E"/>
    <w:rsid w:val="00364018"/>
    <w:rsid w:val="00373EC6"/>
    <w:rsid w:val="00374586"/>
    <w:rsid w:val="003C58E7"/>
    <w:rsid w:val="003D1E57"/>
    <w:rsid w:val="003D6790"/>
    <w:rsid w:val="00402D5D"/>
    <w:rsid w:val="00403B62"/>
    <w:rsid w:val="0041302D"/>
    <w:rsid w:val="00461EC1"/>
    <w:rsid w:val="004771DE"/>
    <w:rsid w:val="004866C6"/>
    <w:rsid w:val="004E598A"/>
    <w:rsid w:val="004E77A1"/>
    <w:rsid w:val="00521540"/>
    <w:rsid w:val="00524604"/>
    <w:rsid w:val="00531AC2"/>
    <w:rsid w:val="0054069A"/>
    <w:rsid w:val="00552534"/>
    <w:rsid w:val="005617FB"/>
    <w:rsid w:val="0056411D"/>
    <w:rsid w:val="005B3709"/>
    <w:rsid w:val="00617F99"/>
    <w:rsid w:val="00635608"/>
    <w:rsid w:val="0069212C"/>
    <w:rsid w:val="00692D46"/>
    <w:rsid w:val="00693C02"/>
    <w:rsid w:val="00713DDC"/>
    <w:rsid w:val="00756398"/>
    <w:rsid w:val="007B5F3D"/>
    <w:rsid w:val="008745F6"/>
    <w:rsid w:val="00874EED"/>
    <w:rsid w:val="008B0F71"/>
    <w:rsid w:val="008D15FA"/>
    <w:rsid w:val="008E76C8"/>
    <w:rsid w:val="008F185A"/>
    <w:rsid w:val="00927946"/>
    <w:rsid w:val="009B625D"/>
    <w:rsid w:val="009C7FC2"/>
    <w:rsid w:val="00A019D6"/>
    <w:rsid w:val="00A15B2E"/>
    <w:rsid w:val="00A256AD"/>
    <w:rsid w:val="00A561C1"/>
    <w:rsid w:val="00A75941"/>
    <w:rsid w:val="00A83258"/>
    <w:rsid w:val="00A87239"/>
    <w:rsid w:val="00AC7155"/>
    <w:rsid w:val="00B070A8"/>
    <w:rsid w:val="00B32204"/>
    <w:rsid w:val="00B33341"/>
    <w:rsid w:val="00B6219B"/>
    <w:rsid w:val="00B82549"/>
    <w:rsid w:val="00B97B2B"/>
    <w:rsid w:val="00BA1527"/>
    <w:rsid w:val="00BA404F"/>
    <w:rsid w:val="00BE247B"/>
    <w:rsid w:val="00BE2E9A"/>
    <w:rsid w:val="00BE3F9E"/>
    <w:rsid w:val="00BE5FBB"/>
    <w:rsid w:val="00BF134F"/>
    <w:rsid w:val="00C23491"/>
    <w:rsid w:val="00C4068F"/>
    <w:rsid w:val="00C734AC"/>
    <w:rsid w:val="00CB0C3E"/>
    <w:rsid w:val="00CB6F30"/>
    <w:rsid w:val="00D160A6"/>
    <w:rsid w:val="00D71C0B"/>
    <w:rsid w:val="00D809EC"/>
    <w:rsid w:val="00D904E0"/>
    <w:rsid w:val="00DB4127"/>
    <w:rsid w:val="00DC6BCE"/>
    <w:rsid w:val="00DC7031"/>
    <w:rsid w:val="00E07C03"/>
    <w:rsid w:val="00E8009D"/>
    <w:rsid w:val="00F00B8D"/>
    <w:rsid w:val="00FA2601"/>
    <w:rsid w:val="00FA5EA3"/>
    <w:rsid w:val="00FB07E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230BB"/>
  <w15:chartTrackingRefBased/>
  <w15:docId w15:val="{1FA22941-3F4C-4EE0-A441-F341C4C7B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B1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1B1558"/>
  </w:style>
  <w:style w:type="character" w:styleId="Hipervnculo">
    <w:name w:val="Hyperlink"/>
    <w:basedOn w:val="Fuentedeprrafopredeter"/>
    <w:uiPriority w:val="99"/>
    <w:unhideWhenUsed/>
    <w:rsid w:val="00AC7155"/>
    <w:rPr>
      <w:color w:val="0000FF"/>
      <w:u w:val="single"/>
    </w:rPr>
  </w:style>
  <w:style w:type="character" w:styleId="Hipervnculovisitado">
    <w:name w:val="FollowedHyperlink"/>
    <w:basedOn w:val="Fuentedeprrafopredeter"/>
    <w:uiPriority w:val="99"/>
    <w:semiHidden/>
    <w:unhideWhenUsed/>
    <w:rsid w:val="00AC7155"/>
    <w:rPr>
      <w:color w:val="954F72" w:themeColor="followedHyperlink"/>
      <w:u w:val="single"/>
    </w:rPr>
  </w:style>
  <w:style w:type="character" w:styleId="Mencinsinresolver">
    <w:name w:val="Unresolved Mention"/>
    <w:basedOn w:val="Fuentedeprrafopredeter"/>
    <w:uiPriority w:val="99"/>
    <w:semiHidden/>
    <w:unhideWhenUsed/>
    <w:rsid w:val="00AC715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468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ijms.sophiapublisher.com/" TargetMode="External"/><Relationship Id="rId4" Type="http://schemas.openxmlformats.org/officeDocument/2006/relationships/hyperlink" Target="http://faculty.salisbury.edu/~sehamilton/mangrov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2018</TotalTime>
  <Pages>4</Pages>
  <Words>1884</Words>
  <Characters>10365</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Jhoanata Bolivar Cardona</dc:creator>
  <cp:keywords/>
  <dc:description/>
  <cp:lastModifiedBy>Jhoanata Bolivar Cardona</cp:lastModifiedBy>
  <cp:revision>56</cp:revision>
  <dcterms:created xsi:type="dcterms:W3CDTF">2017-11-26T15:13:00Z</dcterms:created>
  <dcterms:modified xsi:type="dcterms:W3CDTF">2017-12-11T22:34:00Z</dcterms:modified>
</cp:coreProperties>
</file>