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20F20" w:rsidRDefault="00A31706">
      <w:pPr>
        <w:jc w:val="right"/>
        <w:rPr>
          <w:rFonts w:ascii="Arial" w:eastAsia="Arial" w:hAnsi="Arial" w:cs="Arial"/>
          <w:b/>
          <w:sz w:val="36"/>
          <w:szCs w:val="36"/>
        </w:rPr>
      </w:pPr>
      <w:r>
        <w:rPr>
          <w:rFonts w:ascii="Arial" w:eastAsia="Arial" w:hAnsi="Arial" w:cs="Arial"/>
          <w:b/>
          <w:sz w:val="36"/>
          <w:szCs w:val="36"/>
        </w:rPr>
        <w:t xml:space="preserve">Paseo Virtual Biblioteca UQ </w:t>
      </w:r>
    </w:p>
    <w:p w:rsidR="00F20F20" w:rsidRDefault="00A31706">
      <w:pPr>
        <w:jc w:val="right"/>
        <w:rPr>
          <w:rFonts w:ascii="Arial" w:eastAsia="Arial" w:hAnsi="Arial" w:cs="Arial"/>
          <w:b/>
          <w:sz w:val="36"/>
          <w:szCs w:val="36"/>
        </w:rPr>
      </w:pPr>
      <w:r>
        <w:rPr>
          <w:rFonts w:ascii="Arial" w:eastAsia="Arial" w:hAnsi="Arial" w:cs="Arial"/>
          <w:b/>
          <w:sz w:val="36"/>
          <w:szCs w:val="36"/>
        </w:rPr>
        <w:t xml:space="preserve"> Visión de Negocio</w:t>
      </w:r>
    </w:p>
    <w:p w:rsidR="00F20F20" w:rsidRDefault="00A31706">
      <w:pPr>
        <w:jc w:val="right"/>
        <w:rPr>
          <w:rFonts w:ascii="Arial" w:eastAsia="Arial" w:hAnsi="Arial" w:cs="Arial"/>
          <w:b/>
          <w:sz w:val="36"/>
          <w:szCs w:val="36"/>
        </w:rPr>
      </w:pPr>
      <w:r>
        <w:rPr>
          <w:rFonts w:ascii="Arial" w:eastAsia="Arial" w:hAnsi="Arial" w:cs="Arial"/>
          <w:b/>
          <w:sz w:val="28"/>
          <w:szCs w:val="28"/>
        </w:rPr>
        <w:t>Versión 1.0</w:t>
      </w:r>
    </w:p>
    <w:p w:rsidR="00F20F20" w:rsidRDefault="00A31706">
      <w:pPr>
        <w:rPr>
          <w:i/>
          <w:color w:val="0000FF"/>
        </w:rPr>
      </w:pPr>
      <w:r>
        <w:rPr>
          <w:i/>
          <w:color w:val="0000FF"/>
        </w:rPr>
        <w:t> </w:t>
      </w:r>
    </w:p>
    <w:p w:rsidR="00F20F20" w:rsidRDefault="00A31706">
      <w:pPr>
        <w:jc w:val="center"/>
        <w:rPr>
          <w:rFonts w:ascii="Arial" w:eastAsia="Arial" w:hAnsi="Arial" w:cs="Arial"/>
          <w:b/>
          <w:sz w:val="36"/>
          <w:szCs w:val="36"/>
        </w:rPr>
      </w:pPr>
      <w:r>
        <w:rPr>
          <w:rFonts w:ascii="Arial" w:eastAsia="Arial" w:hAnsi="Arial" w:cs="Arial"/>
          <w:b/>
          <w:sz w:val="36"/>
          <w:szCs w:val="36"/>
        </w:rPr>
        <w:t>Revisión Histórica</w:t>
      </w:r>
    </w:p>
    <w:tbl>
      <w:tblPr>
        <w:tblStyle w:val="a"/>
        <w:tblW w:w="8720" w:type="dxa"/>
        <w:tblInd w:w="-108" w:type="dxa"/>
        <w:tblLayout w:type="fixed"/>
        <w:tblLook w:val="0000" w:firstRow="0" w:lastRow="0" w:firstColumn="0" w:lastColumn="0" w:noHBand="0" w:noVBand="0"/>
      </w:tblPr>
      <w:tblGrid>
        <w:gridCol w:w="2130"/>
        <w:gridCol w:w="1112"/>
        <w:gridCol w:w="3370"/>
        <w:gridCol w:w="2108"/>
      </w:tblGrid>
      <w:tr w:rsidR="00F20F20">
        <w:tc>
          <w:tcPr>
            <w:tcW w:w="2130" w:type="dxa"/>
            <w:tcBorders>
              <w:top w:val="single" w:sz="6" w:space="0" w:color="000000"/>
              <w:left w:val="single" w:sz="6" w:space="0" w:color="000000"/>
              <w:bottom w:val="single" w:sz="6" w:space="0" w:color="000000"/>
              <w:right w:val="single" w:sz="6" w:space="0" w:color="000000"/>
            </w:tcBorders>
            <w:tcMar>
              <w:left w:w="108" w:type="dxa"/>
              <w:right w:w="108" w:type="dxa"/>
            </w:tcMar>
          </w:tcPr>
          <w:p w:rsidR="00F20F20" w:rsidRDefault="00A31706">
            <w:pPr>
              <w:jc w:val="center"/>
            </w:pPr>
            <w:r>
              <w:rPr>
                <w:b/>
              </w:rPr>
              <w:t>Fecha</w:t>
            </w:r>
          </w:p>
        </w:tc>
        <w:tc>
          <w:tcPr>
            <w:tcW w:w="1112" w:type="dxa"/>
            <w:tcBorders>
              <w:top w:val="single" w:sz="6" w:space="0" w:color="000000"/>
              <w:left w:val="nil"/>
              <w:bottom w:val="single" w:sz="6" w:space="0" w:color="000000"/>
              <w:right w:val="single" w:sz="6" w:space="0" w:color="000000"/>
            </w:tcBorders>
            <w:tcMar>
              <w:left w:w="108" w:type="dxa"/>
              <w:right w:w="108" w:type="dxa"/>
            </w:tcMar>
          </w:tcPr>
          <w:p w:rsidR="00F20F20" w:rsidRDefault="00A31706">
            <w:pPr>
              <w:jc w:val="center"/>
            </w:pPr>
            <w:r>
              <w:rPr>
                <w:b/>
              </w:rPr>
              <w:t>Versión</w:t>
            </w:r>
          </w:p>
        </w:tc>
        <w:tc>
          <w:tcPr>
            <w:tcW w:w="3370" w:type="dxa"/>
            <w:tcBorders>
              <w:top w:val="single" w:sz="6" w:space="0" w:color="000000"/>
              <w:left w:val="nil"/>
              <w:bottom w:val="single" w:sz="6" w:space="0" w:color="000000"/>
              <w:right w:val="single" w:sz="6" w:space="0" w:color="000000"/>
            </w:tcBorders>
            <w:tcMar>
              <w:left w:w="108" w:type="dxa"/>
              <w:right w:w="108" w:type="dxa"/>
            </w:tcMar>
          </w:tcPr>
          <w:p w:rsidR="00F20F20" w:rsidRDefault="00A31706">
            <w:pPr>
              <w:jc w:val="center"/>
            </w:pPr>
            <w:r>
              <w:rPr>
                <w:b/>
              </w:rPr>
              <w:t>Descripción</w:t>
            </w:r>
          </w:p>
        </w:tc>
        <w:tc>
          <w:tcPr>
            <w:tcW w:w="2108" w:type="dxa"/>
            <w:tcBorders>
              <w:top w:val="single" w:sz="6" w:space="0" w:color="000000"/>
              <w:left w:val="nil"/>
              <w:bottom w:val="single" w:sz="6" w:space="0" w:color="000000"/>
              <w:right w:val="single" w:sz="6" w:space="0" w:color="000000"/>
            </w:tcBorders>
            <w:tcMar>
              <w:left w:w="108" w:type="dxa"/>
              <w:right w:w="108" w:type="dxa"/>
            </w:tcMar>
          </w:tcPr>
          <w:p w:rsidR="00F20F20" w:rsidRDefault="00A31706">
            <w:pPr>
              <w:jc w:val="center"/>
            </w:pPr>
            <w:r>
              <w:rPr>
                <w:b/>
              </w:rPr>
              <w:t>Autor</w:t>
            </w:r>
          </w:p>
        </w:tc>
      </w:tr>
      <w:tr w:rsidR="00F20F20">
        <w:tc>
          <w:tcPr>
            <w:tcW w:w="2130" w:type="dxa"/>
            <w:tcBorders>
              <w:top w:val="nil"/>
              <w:left w:val="single" w:sz="6" w:space="0" w:color="000000"/>
              <w:bottom w:val="single" w:sz="6" w:space="0" w:color="000000"/>
              <w:right w:val="single" w:sz="6" w:space="0" w:color="000000"/>
            </w:tcBorders>
            <w:tcMar>
              <w:left w:w="108" w:type="dxa"/>
              <w:right w:w="108" w:type="dxa"/>
            </w:tcMar>
          </w:tcPr>
          <w:p w:rsidR="00F20F20" w:rsidRDefault="00A31706">
            <w:pPr>
              <w:jc w:val="center"/>
            </w:pPr>
            <w:r>
              <w:t>11/03/2017</w:t>
            </w:r>
          </w:p>
        </w:tc>
        <w:tc>
          <w:tcPr>
            <w:tcW w:w="1112" w:type="dxa"/>
            <w:tcBorders>
              <w:top w:val="nil"/>
              <w:left w:val="nil"/>
              <w:bottom w:val="single" w:sz="6" w:space="0" w:color="000000"/>
              <w:right w:val="single" w:sz="6" w:space="0" w:color="000000"/>
            </w:tcBorders>
            <w:tcMar>
              <w:left w:w="108" w:type="dxa"/>
              <w:right w:w="108" w:type="dxa"/>
            </w:tcMar>
          </w:tcPr>
          <w:p w:rsidR="00F20F20" w:rsidRDefault="00A31706">
            <w:pPr>
              <w:jc w:val="center"/>
            </w:pPr>
            <w:r>
              <w:t>1.0</w:t>
            </w:r>
          </w:p>
        </w:tc>
        <w:tc>
          <w:tcPr>
            <w:tcW w:w="3370" w:type="dxa"/>
            <w:tcBorders>
              <w:top w:val="nil"/>
              <w:left w:val="nil"/>
              <w:bottom w:val="single" w:sz="6" w:space="0" w:color="000000"/>
              <w:right w:val="single" w:sz="6" w:space="0" w:color="000000"/>
            </w:tcBorders>
            <w:tcMar>
              <w:left w:w="108" w:type="dxa"/>
              <w:right w:w="108" w:type="dxa"/>
            </w:tcMar>
          </w:tcPr>
          <w:p w:rsidR="00F20F20" w:rsidRDefault="00A31706">
            <w:pPr>
              <w:jc w:val="center"/>
            </w:pPr>
            <w:r>
              <w:t>Desarrollo de los distintos puntos del documento de visión y anexos.</w:t>
            </w:r>
          </w:p>
        </w:tc>
        <w:tc>
          <w:tcPr>
            <w:tcW w:w="2108" w:type="dxa"/>
            <w:tcBorders>
              <w:top w:val="nil"/>
              <w:left w:val="nil"/>
              <w:bottom w:val="single" w:sz="6" w:space="0" w:color="000000"/>
              <w:right w:val="single" w:sz="6" w:space="0" w:color="000000"/>
            </w:tcBorders>
            <w:tcMar>
              <w:left w:w="108" w:type="dxa"/>
              <w:right w:w="108" w:type="dxa"/>
            </w:tcMar>
          </w:tcPr>
          <w:p w:rsidR="00F20F20" w:rsidRDefault="00A31706">
            <w:pPr>
              <w:jc w:val="center"/>
            </w:pPr>
            <w:proofErr w:type="spellStart"/>
            <w:r>
              <w:t>Jonh</w:t>
            </w:r>
            <w:proofErr w:type="spellEnd"/>
            <w:r>
              <w:t xml:space="preserve"> Sebastián Agudelo</w:t>
            </w:r>
          </w:p>
        </w:tc>
      </w:tr>
      <w:tr w:rsidR="00F20F20">
        <w:tc>
          <w:tcPr>
            <w:tcW w:w="2130" w:type="dxa"/>
            <w:tcBorders>
              <w:top w:val="nil"/>
              <w:left w:val="single" w:sz="6" w:space="0" w:color="000000"/>
              <w:bottom w:val="single" w:sz="6" w:space="0" w:color="000000"/>
              <w:right w:val="single" w:sz="6" w:space="0" w:color="000000"/>
            </w:tcBorders>
            <w:tcMar>
              <w:left w:w="108" w:type="dxa"/>
              <w:right w:w="108" w:type="dxa"/>
            </w:tcMar>
          </w:tcPr>
          <w:p w:rsidR="00F20F20" w:rsidRDefault="00A31706">
            <w:pPr>
              <w:spacing w:before="0" w:after="0"/>
              <w:rPr>
                <w:sz w:val="24"/>
                <w:szCs w:val="24"/>
              </w:rPr>
            </w:pPr>
            <w:r>
              <w:rPr>
                <w:sz w:val="24"/>
                <w:szCs w:val="24"/>
              </w:rPr>
              <w:t xml:space="preserve">  </w:t>
            </w:r>
          </w:p>
        </w:tc>
        <w:tc>
          <w:tcPr>
            <w:tcW w:w="1112" w:type="dxa"/>
            <w:tcBorders>
              <w:top w:val="nil"/>
              <w:left w:val="nil"/>
              <w:bottom w:val="single" w:sz="6" w:space="0" w:color="000000"/>
              <w:right w:val="single" w:sz="6" w:space="0" w:color="000000"/>
            </w:tcBorders>
            <w:tcMar>
              <w:left w:w="108" w:type="dxa"/>
              <w:right w:w="108" w:type="dxa"/>
            </w:tcMar>
          </w:tcPr>
          <w:p w:rsidR="00F20F20" w:rsidRDefault="00A31706">
            <w:pPr>
              <w:spacing w:before="0" w:after="0"/>
              <w:rPr>
                <w:sz w:val="24"/>
                <w:szCs w:val="24"/>
              </w:rPr>
            </w:pPr>
            <w:r>
              <w:rPr>
                <w:sz w:val="24"/>
                <w:szCs w:val="24"/>
              </w:rPr>
              <w:t xml:space="preserve">  </w:t>
            </w:r>
          </w:p>
        </w:tc>
        <w:tc>
          <w:tcPr>
            <w:tcW w:w="3370" w:type="dxa"/>
            <w:tcBorders>
              <w:top w:val="nil"/>
              <w:left w:val="nil"/>
              <w:bottom w:val="single" w:sz="6" w:space="0" w:color="000000"/>
              <w:right w:val="single" w:sz="6" w:space="0" w:color="000000"/>
            </w:tcBorders>
            <w:tcMar>
              <w:left w:w="108" w:type="dxa"/>
              <w:right w:w="108" w:type="dxa"/>
            </w:tcMar>
          </w:tcPr>
          <w:p w:rsidR="00F20F20" w:rsidRDefault="00A31706">
            <w:pPr>
              <w:spacing w:before="0" w:after="0"/>
              <w:rPr>
                <w:sz w:val="24"/>
                <w:szCs w:val="24"/>
              </w:rPr>
            </w:pPr>
            <w:r>
              <w:rPr>
                <w:sz w:val="24"/>
                <w:szCs w:val="24"/>
              </w:rPr>
              <w:t xml:space="preserve">  </w:t>
            </w:r>
          </w:p>
        </w:tc>
        <w:tc>
          <w:tcPr>
            <w:tcW w:w="2108" w:type="dxa"/>
            <w:tcBorders>
              <w:top w:val="nil"/>
              <w:left w:val="nil"/>
              <w:bottom w:val="single" w:sz="6" w:space="0" w:color="000000"/>
              <w:right w:val="single" w:sz="6" w:space="0" w:color="000000"/>
            </w:tcBorders>
            <w:tcMar>
              <w:left w:w="108" w:type="dxa"/>
              <w:right w:w="108" w:type="dxa"/>
            </w:tcMar>
          </w:tcPr>
          <w:p w:rsidR="00F20F20" w:rsidRDefault="00A31706">
            <w:pPr>
              <w:spacing w:before="0" w:after="0"/>
              <w:rPr>
                <w:sz w:val="24"/>
                <w:szCs w:val="24"/>
              </w:rPr>
            </w:pPr>
            <w:r>
              <w:rPr>
                <w:sz w:val="24"/>
                <w:szCs w:val="24"/>
              </w:rPr>
              <w:t xml:space="preserve">  </w:t>
            </w:r>
          </w:p>
        </w:tc>
      </w:tr>
      <w:tr w:rsidR="00F20F20">
        <w:tc>
          <w:tcPr>
            <w:tcW w:w="2130" w:type="dxa"/>
            <w:tcBorders>
              <w:top w:val="nil"/>
              <w:left w:val="single" w:sz="6" w:space="0" w:color="000000"/>
              <w:bottom w:val="single" w:sz="6" w:space="0" w:color="000000"/>
              <w:right w:val="single" w:sz="6" w:space="0" w:color="000000"/>
            </w:tcBorders>
            <w:tcMar>
              <w:left w:w="108" w:type="dxa"/>
              <w:right w:w="108" w:type="dxa"/>
            </w:tcMar>
          </w:tcPr>
          <w:p w:rsidR="00F20F20" w:rsidRDefault="00A31706">
            <w:pPr>
              <w:spacing w:before="0" w:after="0"/>
              <w:rPr>
                <w:sz w:val="24"/>
                <w:szCs w:val="24"/>
              </w:rPr>
            </w:pPr>
            <w:r>
              <w:rPr>
                <w:sz w:val="24"/>
                <w:szCs w:val="24"/>
              </w:rPr>
              <w:t xml:space="preserve">  </w:t>
            </w:r>
          </w:p>
        </w:tc>
        <w:tc>
          <w:tcPr>
            <w:tcW w:w="1112" w:type="dxa"/>
            <w:tcBorders>
              <w:top w:val="nil"/>
              <w:left w:val="nil"/>
              <w:bottom w:val="single" w:sz="6" w:space="0" w:color="000000"/>
              <w:right w:val="single" w:sz="6" w:space="0" w:color="000000"/>
            </w:tcBorders>
            <w:tcMar>
              <w:left w:w="108" w:type="dxa"/>
              <w:right w:w="108" w:type="dxa"/>
            </w:tcMar>
          </w:tcPr>
          <w:p w:rsidR="00F20F20" w:rsidRDefault="00A31706">
            <w:pPr>
              <w:spacing w:before="0" w:after="0"/>
              <w:rPr>
                <w:sz w:val="24"/>
                <w:szCs w:val="24"/>
              </w:rPr>
            </w:pPr>
            <w:r>
              <w:rPr>
                <w:sz w:val="24"/>
                <w:szCs w:val="24"/>
              </w:rPr>
              <w:t xml:space="preserve">  </w:t>
            </w:r>
          </w:p>
        </w:tc>
        <w:tc>
          <w:tcPr>
            <w:tcW w:w="3370" w:type="dxa"/>
            <w:tcBorders>
              <w:top w:val="nil"/>
              <w:left w:val="nil"/>
              <w:bottom w:val="single" w:sz="6" w:space="0" w:color="000000"/>
              <w:right w:val="single" w:sz="6" w:space="0" w:color="000000"/>
            </w:tcBorders>
            <w:tcMar>
              <w:left w:w="108" w:type="dxa"/>
              <w:right w:w="108" w:type="dxa"/>
            </w:tcMar>
          </w:tcPr>
          <w:p w:rsidR="00F20F20" w:rsidRDefault="00A31706">
            <w:pPr>
              <w:spacing w:before="0" w:after="0"/>
              <w:rPr>
                <w:sz w:val="24"/>
                <w:szCs w:val="24"/>
              </w:rPr>
            </w:pPr>
            <w:r>
              <w:rPr>
                <w:sz w:val="24"/>
                <w:szCs w:val="24"/>
              </w:rPr>
              <w:t xml:space="preserve">  </w:t>
            </w:r>
          </w:p>
        </w:tc>
        <w:tc>
          <w:tcPr>
            <w:tcW w:w="2108" w:type="dxa"/>
            <w:tcBorders>
              <w:top w:val="nil"/>
              <w:left w:val="nil"/>
              <w:bottom w:val="single" w:sz="6" w:space="0" w:color="000000"/>
              <w:right w:val="single" w:sz="6" w:space="0" w:color="000000"/>
            </w:tcBorders>
            <w:tcMar>
              <w:left w:w="108" w:type="dxa"/>
              <w:right w:w="108" w:type="dxa"/>
            </w:tcMar>
          </w:tcPr>
          <w:p w:rsidR="00F20F20" w:rsidRDefault="00A31706">
            <w:pPr>
              <w:spacing w:before="0" w:after="0"/>
              <w:rPr>
                <w:sz w:val="24"/>
                <w:szCs w:val="24"/>
              </w:rPr>
            </w:pPr>
            <w:r>
              <w:rPr>
                <w:sz w:val="24"/>
                <w:szCs w:val="24"/>
              </w:rPr>
              <w:t xml:space="preserve">  </w:t>
            </w:r>
          </w:p>
        </w:tc>
      </w:tr>
      <w:tr w:rsidR="00F20F20">
        <w:tc>
          <w:tcPr>
            <w:tcW w:w="2130" w:type="dxa"/>
            <w:tcBorders>
              <w:top w:val="nil"/>
              <w:left w:val="single" w:sz="6" w:space="0" w:color="000000"/>
              <w:bottom w:val="single" w:sz="6" w:space="0" w:color="000000"/>
              <w:right w:val="single" w:sz="6" w:space="0" w:color="000000"/>
            </w:tcBorders>
            <w:tcMar>
              <w:left w:w="108" w:type="dxa"/>
              <w:right w:w="108" w:type="dxa"/>
            </w:tcMar>
          </w:tcPr>
          <w:p w:rsidR="00F20F20" w:rsidRDefault="00A31706">
            <w:pPr>
              <w:spacing w:before="0" w:after="0"/>
              <w:rPr>
                <w:sz w:val="24"/>
                <w:szCs w:val="24"/>
              </w:rPr>
            </w:pPr>
            <w:r>
              <w:rPr>
                <w:sz w:val="24"/>
                <w:szCs w:val="24"/>
              </w:rPr>
              <w:t xml:space="preserve">  </w:t>
            </w:r>
          </w:p>
        </w:tc>
        <w:tc>
          <w:tcPr>
            <w:tcW w:w="1112" w:type="dxa"/>
            <w:tcBorders>
              <w:top w:val="nil"/>
              <w:left w:val="nil"/>
              <w:bottom w:val="single" w:sz="6" w:space="0" w:color="000000"/>
              <w:right w:val="single" w:sz="6" w:space="0" w:color="000000"/>
            </w:tcBorders>
            <w:tcMar>
              <w:left w:w="108" w:type="dxa"/>
              <w:right w:w="108" w:type="dxa"/>
            </w:tcMar>
          </w:tcPr>
          <w:p w:rsidR="00F20F20" w:rsidRDefault="00A31706">
            <w:pPr>
              <w:spacing w:before="0" w:after="0"/>
              <w:rPr>
                <w:sz w:val="24"/>
                <w:szCs w:val="24"/>
              </w:rPr>
            </w:pPr>
            <w:r>
              <w:rPr>
                <w:sz w:val="24"/>
                <w:szCs w:val="24"/>
              </w:rPr>
              <w:t xml:space="preserve">  </w:t>
            </w:r>
          </w:p>
        </w:tc>
        <w:tc>
          <w:tcPr>
            <w:tcW w:w="3370" w:type="dxa"/>
            <w:tcBorders>
              <w:top w:val="nil"/>
              <w:left w:val="nil"/>
              <w:bottom w:val="single" w:sz="6" w:space="0" w:color="000000"/>
              <w:right w:val="single" w:sz="6" w:space="0" w:color="000000"/>
            </w:tcBorders>
            <w:tcMar>
              <w:left w:w="108" w:type="dxa"/>
              <w:right w:w="108" w:type="dxa"/>
            </w:tcMar>
          </w:tcPr>
          <w:p w:rsidR="00F20F20" w:rsidRDefault="00A31706">
            <w:pPr>
              <w:spacing w:before="0" w:after="0"/>
              <w:rPr>
                <w:sz w:val="24"/>
                <w:szCs w:val="24"/>
              </w:rPr>
            </w:pPr>
            <w:r>
              <w:rPr>
                <w:sz w:val="24"/>
                <w:szCs w:val="24"/>
              </w:rPr>
              <w:t xml:space="preserve">  </w:t>
            </w:r>
          </w:p>
        </w:tc>
        <w:tc>
          <w:tcPr>
            <w:tcW w:w="2108" w:type="dxa"/>
            <w:tcBorders>
              <w:top w:val="nil"/>
              <w:left w:val="nil"/>
              <w:bottom w:val="single" w:sz="6" w:space="0" w:color="000000"/>
              <w:right w:val="single" w:sz="6" w:space="0" w:color="000000"/>
            </w:tcBorders>
            <w:tcMar>
              <w:left w:w="108" w:type="dxa"/>
              <w:right w:w="108" w:type="dxa"/>
            </w:tcMar>
          </w:tcPr>
          <w:p w:rsidR="00F20F20" w:rsidRDefault="00A31706">
            <w:pPr>
              <w:spacing w:before="0" w:after="0"/>
              <w:rPr>
                <w:sz w:val="24"/>
                <w:szCs w:val="24"/>
              </w:rPr>
            </w:pPr>
            <w:r>
              <w:rPr>
                <w:sz w:val="24"/>
                <w:szCs w:val="24"/>
              </w:rPr>
              <w:t xml:space="preserve">  </w:t>
            </w:r>
          </w:p>
        </w:tc>
      </w:tr>
    </w:tbl>
    <w:p w:rsidR="00F20F20" w:rsidRDefault="00A31706">
      <w:r>
        <w:br w:type="page"/>
      </w:r>
    </w:p>
    <w:p w:rsidR="00F20F20" w:rsidRDefault="00A31706">
      <w:pPr>
        <w:jc w:val="center"/>
        <w:rPr>
          <w:rFonts w:ascii="Arial" w:eastAsia="Arial" w:hAnsi="Arial" w:cs="Arial"/>
          <w:b/>
          <w:sz w:val="36"/>
          <w:szCs w:val="36"/>
        </w:rPr>
      </w:pPr>
      <w:r>
        <w:rPr>
          <w:rFonts w:ascii="Arial" w:eastAsia="Arial" w:hAnsi="Arial" w:cs="Arial"/>
          <w:b/>
          <w:sz w:val="36"/>
          <w:szCs w:val="36"/>
        </w:rPr>
        <w:lastRenderedPageBreak/>
        <w:t xml:space="preserve">Content </w:t>
      </w:r>
      <w:proofErr w:type="spellStart"/>
      <w:r>
        <w:rPr>
          <w:rFonts w:ascii="Arial" w:eastAsia="Arial" w:hAnsi="Arial" w:cs="Arial"/>
          <w:b/>
          <w:sz w:val="36"/>
          <w:szCs w:val="36"/>
        </w:rPr>
        <w:t>Table</w:t>
      </w:r>
      <w:proofErr w:type="spellEnd"/>
    </w:p>
    <w:p w:rsidR="00F20F20" w:rsidRDefault="00F20F20">
      <w:pPr>
        <w:jc w:val="center"/>
        <w:rPr>
          <w:rFonts w:ascii="Arial" w:eastAsia="Arial" w:hAnsi="Arial" w:cs="Arial"/>
          <w:b/>
          <w:sz w:val="36"/>
          <w:szCs w:val="36"/>
        </w:rPr>
      </w:pPr>
    </w:p>
    <w:p w:rsidR="00F20F20" w:rsidRDefault="004B59D4">
      <w:pPr>
        <w:spacing w:before="0" w:after="0"/>
        <w:rPr>
          <w:sz w:val="24"/>
          <w:szCs w:val="24"/>
        </w:rPr>
      </w:pPr>
      <w:hyperlink w:anchor="gjdgxs">
        <w:r w:rsidR="00A31706">
          <w:rPr>
            <w:color w:val="0000FF"/>
            <w:sz w:val="24"/>
            <w:szCs w:val="24"/>
            <w:u w:val="single"/>
          </w:rPr>
          <w:t xml:space="preserve">1.       </w:t>
        </w:r>
        <w:proofErr w:type="spellStart"/>
        <w:r w:rsidR="00A31706">
          <w:rPr>
            <w:color w:val="0000FF"/>
            <w:sz w:val="24"/>
            <w:szCs w:val="24"/>
            <w:u w:val="single"/>
          </w:rPr>
          <w:t>Introduction</w:t>
        </w:r>
        <w:proofErr w:type="spellEnd"/>
      </w:hyperlink>
      <w:r w:rsidR="00A31706">
        <w:rPr>
          <w:sz w:val="24"/>
          <w:szCs w:val="24"/>
        </w:rPr>
        <w:t xml:space="preserve">          </w:t>
      </w:r>
    </w:p>
    <w:p w:rsidR="00F20F20" w:rsidRDefault="004B59D4">
      <w:pPr>
        <w:spacing w:before="0" w:after="0"/>
        <w:ind w:left="720"/>
        <w:rPr>
          <w:sz w:val="24"/>
          <w:szCs w:val="24"/>
        </w:rPr>
      </w:pPr>
      <w:hyperlink w:anchor="30j0zll">
        <w:r w:rsidR="00A31706">
          <w:rPr>
            <w:color w:val="0000FF"/>
            <w:sz w:val="24"/>
            <w:szCs w:val="24"/>
            <w:u w:val="single"/>
          </w:rPr>
          <w:t xml:space="preserve">1.1     </w:t>
        </w:r>
        <w:proofErr w:type="spellStart"/>
        <w:r w:rsidR="00A31706">
          <w:rPr>
            <w:color w:val="0000FF"/>
            <w:sz w:val="24"/>
            <w:szCs w:val="24"/>
            <w:u w:val="single"/>
          </w:rPr>
          <w:t>Purpose</w:t>
        </w:r>
        <w:proofErr w:type="spellEnd"/>
      </w:hyperlink>
      <w:r w:rsidR="00A31706">
        <w:rPr>
          <w:sz w:val="24"/>
          <w:szCs w:val="24"/>
        </w:rPr>
        <w:t>     </w:t>
      </w:r>
    </w:p>
    <w:p w:rsidR="00F20F20" w:rsidRDefault="004B59D4">
      <w:pPr>
        <w:spacing w:before="0" w:after="0"/>
        <w:ind w:left="720"/>
        <w:rPr>
          <w:sz w:val="24"/>
          <w:szCs w:val="24"/>
        </w:rPr>
      </w:pPr>
      <w:hyperlink w:anchor="1fob9te">
        <w:r w:rsidR="00A31706">
          <w:rPr>
            <w:color w:val="0000FF"/>
            <w:sz w:val="24"/>
            <w:szCs w:val="24"/>
            <w:u w:val="single"/>
          </w:rPr>
          <w:t xml:space="preserve">1.2     </w:t>
        </w:r>
        <w:proofErr w:type="spellStart"/>
        <w:r w:rsidR="00A31706">
          <w:rPr>
            <w:color w:val="0000FF"/>
            <w:sz w:val="24"/>
            <w:szCs w:val="24"/>
            <w:u w:val="single"/>
          </w:rPr>
          <w:t>Scope</w:t>
        </w:r>
        <w:proofErr w:type="spellEnd"/>
      </w:hyperlink>
      <w:r w:rsidR="00A31706">
        <w:rPr>
          <w:sz w:val="24"/>
          <w:szCs w:val="24"/>
        </w:rPr>
        <w:t>     </w:t>
      </w:r>
    </w:p>
    <w:p w:rsidR="00F20F20" w:rsidRDefault="00A31706">
      <w:pPr>
        <w:spacing w:before="0" w:after="0"/>
        <w:ind w:left="720"/>
        <w:rPr>
          <w:sz w:val="24"/>
          <w:szCs w:val="24"/>
        </w:rPr>
      </w:pPr>
      <w:r>
        <w:rPr>
          <w:color w:val="0000FF"/>
          <w:sz w:val="24"/>
          <w:szCs w:val="24"/>
          <w:u w:val="single"/>
        </w:rPr>
        <w:t xml:space="preserve">1.3     </w:t>
      </w:r>
      <w:proofErr w:type="spellStart"/>
      <w:r>
        <w:rPr>
          <w:color w:val="0000FF"/>
          <w:sz w:val="24"/>
          <w:szCs w:val="24"/>
          <w:u w:val="single"/>
        </w:rPr>
        <w:t>Definitions</w:t>
      </w:r>
      <w:proofErr w:type="spellEnd"/>
      <w:r>
        <w:rPr>
          <w:color w:val="0000FF"/>
          <w:sz w:val="24"/>
          <w:szCs w:val="24"/>
          <w:u w:val="single"/>
        </w:rPr>
        <w:t xml:space="preserve">, </w:t>
      </w:r>
      <w:proofErr w:type="spellStart"/>
      <w:r>
        <w:rPr>
          <w:color w:val="0000FF"/>
          <w:sz w:val="24"/>
          <w:szCs w:val="24"/>
          <w:u w:val="single"/>
        </w:rPr>
        <w:t>Acronyms</w:t>
      </w:r>
      <w:proofErr w:type="spellEnd"/>
      <w:r>
        <w:rPr>
          <w:color w:val="0000FF"/>
          <w:sz w:val="24"/>
          <w:szCs w:val="24"/>
          <w:u w:val="single"/>
        </w:rPr>
        <w:t xml:space="preserve">, and </w:t>
      </w:r>
      <w:proofErr w:type="spellStart"/>
      <w:r>
        <w:rPr>
          <w:color w:val="0000FF"/>
          <w:sz w:val="24"/>
          <w:szCs w:val="24"/>
          <w:u w:val="single"/>
        </w:rPr>
        <w:t>Abbreviations</w:t>
      </w:r>
      <w:proofErr w:type="spellEnd"/>
      <w:r>
        <w:rPr>
          <w:sz w:val="24"/>
          <w:szCs w:val="24"/>
        </w:rPr>
        <w:t>   </w:t>
      </w:r>
    </w:p>
    <w:p w:rsidR="00F20F20" w:rsidRDefault="004B59D4">
      <w:pPr>
        <w:spacing w:before="0" w:after="0"/>
        <w:ind w:left="720"/>
        <w:rPr>
          <w:sz w:val="24"/>
          <w:szCs w:val="24"/>
        </w:rPr>
      </w:pPr>
      <w:hyperlink w:anchor="tyjcwt">
        <w:r w:rsidR="00A31706">
          <w:rPr>
            <w:color w:val="0000FF"/>
            <w:sz w:val="24"/>
            <w:szCs w:val="24"/>
            <w:u w:val="single"/>
          </w:rPr>
          <w:t xml:space="preserve">1.5     </w:t>
        </w:r>
        <w:proofErr w:type="spellStart"/>
        <w:r w:rsidR="00A31706">
          <w:rPr>
            <w:color w:val="0000FF"/>
            <w:sz w:val="24"/>
            <w:szCs w:val="24"/>
            <w:u w:val="single"/>
          </w:rPr>
          <w:t>Overview</w:t>
        </w:r>
        <w:proofErr w:type="spellEnd"/>
      </w:hyperlink>
      <w:r w:rsidR="00A31706">
        <w:rPr>
          <w:sz w:val="24"/>
          <w:szCs w:val="24"/>
        </w:rPr>
        <w:t>     </w:t>
      </w:r>
    </w:p>
    <w:p w:rsidR="00F20F20" w:rsidRDefault="00A31706">
      <w:pPr>
        <w:spacing w:before="0" w:after="0"/>
        <w:rPr>
          <w:sz w:val="24"/>
          <w:szCs w:val="24"/>
        </w:rPr>
      </w:pPr>
      <w:r>
        <w:rPr>
          <w:sz w:val="24"/>
          <w:szCs w:val="24"/>
        </w:rPr>
        <w:t> </w:t>
      </w:r>
    </w:p>
    <w:p w:rsidR="00F20F20" w:rsidRDefault="004B59D4">
      <w:pPr>
        <w:spacing w:before="0" w:after="0"/>
        <w:rPr>
          <w:sz w:val="24"/>
          <w:szCs w:val="24"/>
        </w:rPr>
      </w:pPr>
      <w:hyperlink w:anchor="3dy6vkm">
        <w:r w:rsidR="00A31706">
          <w:rPr>
            <w:color w:val="0000FF"/>
            <w:sz w:val="24"/>
            <w:szCs w:val="24"/>
            <w:u w:val="single"/>
          </w:rPr>
          <w:t xml:space="preserve">2.       </w:t>
        </w:r>
        <w:proofErr w:type="spellStart"/>
        <w:r w:rsidR="00A31706">
          <w:rPr>
            <w:color w:val="0000FF"/>
            <w:sz w:val="24"/>
            <w:szCs w:val="24"/>
            <w:u w:val="single"/>
          </w:rPr>
          <w:t>Positioning</w:t>
        </w:r>
        <w:proofErr w:type="spellEnd"/>
      </w:hyperlink>
      <w:r w:rsidR="00A31706">
        <w:rPr>
          <w:sz w:val="24"/>
          <w:szCs w:val="24"/>
        </w:rPr>
        <w:t xml:space="preserve">          </w:t>
      </w:r>
    </w:p>
    <w:p w:rsidR="00F20F20" w:rsidRDefault="004B59D4">
      <w:pPr>
        <w:spacing w:before="0" w:after="0"/>
        <w:ind w:left="720"/>
        <w:rPr>
          <w:sz w:val="24"/>
          <w:szCs w:val="24"/>
        </w:rPr>
      </w:pPr>
      <w:hyperlink w:anchor="1t3h5sf">
        <w:r w:rsidR="00A31706">
          <w:rPr>
            <w:color w:val="0000FF"/>
            <w:sz w:val="24"/>
            <w:szCs w:val="24"/>
            <w:u w:val="single"/>
          </w:rPr>
          <w:t xml:space="preserve">2.1     Business </w:t>
        </w:r>
        <w:proofErr w:type="spellStart"/>
        <w:r w:rsidR="00A31706">
          <w:rPr>
            <w:color w:val="0000FF"/>
            <w:sz w:val="24"/>
            <w:szCs w:val="24"/>
            <w:u w:val="single"/>
          </w:rPr>
          <w:t>Opportunity</w:t>
        </w:r>
        <w:proofErr w:type="spellEnd"/>
      </w:hyperlink>
      <w:r w:rsidR="00A31706">
        <w:rPr>
          <w:sz w:val="24"/>
          <w:szCs w:val="24"/>
        </w:rPr>
        <w:t>     </w:t>
      </w:r>
    </w:p>
    <w:p w:rsidR="00F20F20" w:rsidRDefault="004B59D4">
      <w:pPr>
        <w:spacing w:before="0" w:after="0"/>
        <w:ind w:left="720"/>
        <w:rPr>
          <w:sz w:val="24"/>
          <w:szCs w:val="24"/>
        </w:rPr>
      </w:pPr>
      <w:hyperlink w:anchor="4d34og8">
        <w:r w:rsidR="00A31706">
          <w:rPr>
            <w:color w:val="0000FF"/>
            <w:sz w:val="24"/>
            <w:szCs w:val="24"/>
            <w:u w:val="single"/>
          </w:rPr>
          <w:t xml:space="preserve">2.2     </w:t>
        </w:r>
        <w:proofErr w:type="spellStart"/>
        <w:r w:rsidR="00A31706">
          <w:rPr>
            <w:color w:val="0000FF"/>
            <w:sz w:val="24"/>
            <w:szCs w:val="24"/>
            <w:u w:val="single"/>
          </w:rPr>
          <w:t>Problem</w:t>
        </w:r>
        <w:proofErr w:type="spellEnd"/>
        <w:r w:rsidR="00A31706">
          <w:rPr>
            <w:color w:val="0000FF"/>
            <w:sz w:val="24"/>
            <w:szCs w:val="24"/>
            <w:u w:val="single"/>
          </w:rPr>
          <w:t xml:space="preserve"> </w:t>
        </w:r>
        <w:proofErr w:type="spellStart"/>
        <w:r w:rsidR="00A31706">
          <w:rPr>
            <w:color w:val="0000FF"/>
            <w:sz w:val="24"/>
            <w:szCs w:val="24"/>
            <w:u w:val="single"/>
          </w:rPr>
          <w:t>Statement</w:t>
        </w:r>
        <w:proofErr w:type="spellEnd"/>
      </w:hyperlink>
      <w:r w:rsidR="00A31706">
        <w:rPr>
          <w:sz w:val="24"/>
          <w:szCs w:val="24"/>
        </w:rPr>
        <w:t>     </w:t>
      </w:r>
    </w:p>
    <w:p w:rsidR="00F20F20" w:rsidRDefault="00A31706">
      <w:pPr>
        <w:spacing w:before="0" w:after="0"/>
        <w:ind w:left="720"/>
        <w:rPr>
          <w:sz w:val="24"/>
          <w:szCs w:val="24"/>
        </w:rPr>
      </w:pPr>
      <w:r>
        <w:rPr>
          <w:color w:val="0000FF"/>
          <w:sz w:val="24"/>
          <w:szCs w:val="24"/>
          <w:u w:val="single"/>
        </w:rPr>
        <w:t xml:space="preserve">2.3     </w:t>
      </w:r>
      <w:proofErr w:type="spellStart"/>
      <w:r>
        <w:rPr>
          <w:color w:val="0000FF"/>
          <w:sz w:val="24"/>
          <w:szCs w:val="24"/>
          <w:u w:val="single"/>
        </w:rPr>
        <w:t>Product</w:t>
      </w:r>
      <w:proofErr w:type="spellEnd"/>
      <w:r>
        <w:rPr>
          <w:color w:val="0000FF"/>
          <w:sz w:val="24"/>
          <w:szCs w:val="24"/>
          <w:u w:val="single"/>
        </w:rPr>
        <w:t xml:space="preserve"> Position </w:t>
      </w:r>
      <w:proofErr w:type="spellStart"/>
      <w:r>
        <w:rPr>
          <w:color w:val="0000FF"/>
          <w:sz w:val="24"/>
          <w:szCs w:val="24"/>
          <w:u w:val="single"/>
        </w:rPr>
        <w:t>Statement</w:t>
      </w:r>
      <w:proofErr w:type="spellEnd"/>
      <w:r>
        <w:rPr>
          <w:sz w:val="24"/>
          <w:szCs w:val="24"/>
        </w:rPr>
        <w:t>     </w:t>
      </w:r>
    </w:p>
    <w:p w:rsidR="00F20F20" w:rsidRDefault="00A31706">
      <w:pPr>
        <w:spacing w:before="0" w:after="0"/>
        <w:rPr>
          <w:sz w:val="24"/>
          <w:szCs w:val="24"/>
        </w:rPr>
      </w:pPr>
      <w:r>
        <w:rPr>
          <w:sz w:val="24"/>
          <w:szCs w:val="24"/>
        </w:rPr>
        <w:t> </w:t>
      </w:r>
    </w:p>
    <w:p w:rsidR="00F20F20" w:rsidRDefault="00A31706">
      <w:pPr>
        <w:spacing w:before="0" w:after="0"/>
        <w:rPr>
          <w:sz w:val="24"/>
          <w:szCs w:val="24"/>
        </w:rPr>
      </w:pPr>
      <w:r>
        <w:rPr>
          <w:color w:val="0000FF"/>
          <w:sz w:val="24"/>
          <w:szCs w:val="24"/>
          <w:u w:val="single"/>
        </w:rPr>
        <w:t xml:space="preserve">3.       </w:t>
      </w:r>
      <w:proofErr w:type="spellStart"/>
      <w:r>
        <w:rPr>
          <w:color w:val="0000FF"/>
          <w:sz w:val="24"/>
          <w:szCs w:val="24"/>
          <w:u w:val="single"/>
        </w:rPr>
        <w:t>Stakeholder</w:t>
      </w:r>
      <w:proofErr w:type="spellEnd"/>
      <w:r>
        <w:rPr>
          <w:color w:val="0000FF"/>
          <w:sz w:val="24"/>
          <w:szCs w:val="24"/>
          <w:u w:val="single"/>
        </w:rPr>
        <w:t xml:space="preserve"> and </w:t>
      </w:r>
      <w:proofErr w:type="spellStart"/>
      <w:r>
        <w:rPr>
          <w:color w:val="0000FF"/>
          <w:sz w:val="24"/>
          <w:szCs w:val="24"/>
          <w:u w:val="single"/>
        </w:rPr>
        <w:t>Customer</w:t>
      </w:r>
      <w:proofErr w:type="spellEnd"/>
      <w:r>
        <w:rPr>
          <w:color w:val="0000FF"/>
          <w:sz w:val="24"/>
          <w:szCs w:val="24"/>
          <w:u w:val="single"/>
        </w:rPr>
        <w:t xml:space="preserve"> </w:t>
      </w:r>
      <w:proofErr w:type="spellStart"/>
      <w:r>
        <w:rPr>
          <w:color w:val="0000FF"/>
          <w:sz w:val="24"/>
          <w:szCs w:val="24"/>
          <w:u w:val="single"/>
        </w:rPr>
        <w:t>Descriptions</w:t>
      </w:r>
      <w:proofErr w:type="spellEnd"/>
      <w:r>
        <w:rPr>
          <w:sz w:val="24"/>
          <w:szCs w:val="24"/>
        </w:rPr>
        <w:t xml:space="preserve">   </w:t>
      </w:r>
    </w:p>
    <w:p w:rsidR="00F20F20" w:rsidRDefault="00A31706">
      <w:pPr>
        <w:spacing w:before="0" w:after="0"/>
        <w:ind w:left="720"/>
        <w:rPr>
          <w:sz w:val="24"/>
          <w:szCs w:val="24"/>
        </w:rPr>
      </w:pPr>
      <w:r>
        <w:rPr>
          <w:color w:val="0000FF"/>
          <w:sz w:val="24"/>
          <w:szCs w:val="24"/>
          <w:u w:val="single"/>
        </w:rPr>
        <w:t xml:space="preserve">3.1     </w:t>
      </w:r>
      <w:proofErr w:type="spellStart"/>
      <w:r>
        <w:rPr>
          <w:color w:val="0000FF"/>
          <w:sz w:val="24"/>
          <w:szCs w:val="24"/>
          <w:u w:val="single"/>
        </w:rPr>
        <w:t>Market</w:t>
      </w:r>
      <w:proofErr w:type="spellEnd"/>
      <w:r>
        <w:rPr>
          <w:color w:val="0000FF"/>
          <w:sz w:val="24"/>
          <w:szCs w:val="24"/>
          <w:u w:val="single"/>
        </w:rPr>
        <w:t xml:space="preserve"> </w:t>
      </w:r>
      <w:proofErr w:type="spellStart"/>
      <w:r>
        <w:rPr>
          <w:color w:val="0000FF"/>
          <w:sz w:val="24"/>
          <w:szCs w:val="24"/>
          <w:u w:val="single"/>
        </w:rPr>
        <w:t>Demographics</w:t>
      </w:r>
      <w:proofErr w:type="spellEnd"/>
      <w:r>
        <w:rPr>
          <w:sz w:val="24"/>
          <w:szCs w:val="24"/>
        </w:rPr>
        <w:t>     </w:t>
      </w:r>
    </w:p>
    <w:p w:rsidR="00F20F20" w:rsidRDefault="004B59D4">
      <w:pPr>
        <w:spacing w:before="0" w:after="0"/>
        <w:ind w:left="720"/>
        <w:rPr>
          <w:sz w:val="24"/>
          <w:szCs w:val="24"/>
        </w:rPr>
      </w:pPr>
      <w:hyperlink w:anchor="3rdcrjn">
        <w:r w:rsidR="00A31706">
          <w:rPr>
            <w:color w:val="0000FF"/>
            <w:sz w:val="24"/>
            <w:szCs w:val="24"/>
            <w:u w:val="single"/>
          </w:rPr>
          <w:t xml:space="preserve">3.2     </w:t>
        </w:r>
        <w:proofErr w:type="spellStart"/>
        <w:r w:rsidR="00A31706">
          <w:rPr>
            <w:color w:val="0000FF"/>
            <w:sz w:val="24"/>
            <w:szCs w:val="24"/>
            <w:u w:val="single"/>
          </w:rPr>
          <w:t>Stakeholder</w:t>
        </w:r>
        <w:proofErr w:type="spellEnd"/>
        <w:r w:rsidR="00A31706">
          <w:rPr>
            <w:color w:val="0000FF"/>
            <w:sz w:val="24"/>
            <w:szCs w:val="24"/>
            <w:u w:val="single"/>
          </w:rPr>
          <w:t xml:space="preserve"> </w:t>
        </w:r>
        <w:proofErr w:type="spellStart"/>
        <w:r w:rsidR="00A31706">
          <w:rPr>
            <w:color w:val="0000FF"/>
            <w:sz w:val="24"/>
            <w:szCs w:val="24"/>
            <w:u w:val="single"/>
          </w:rPr>
          <w:t>Profiles</w:t>
        </w:r>
        <w:proofErr w:type="spellEnd"/>
      </w:hyperlink>
      <w:r w:rsidR="00A31706">
        <w:rPr>
          <w:sz w:val="24"/>
          <w:szCs w:val="24"/>
        </w:rPr>
        <w:t xml:space="preserve">      </w:t>
      </w:r>
    </w:p>
    <w:p w:rsidR="00F20F20" w:rsidRDefault="00A31706">
      <w:pPr>
        <w:spacing w:before="0" w:after="0"/>
        <w:ind w:left="720"/>
        <w:rPr>
          <w:sz w:val="24"/>
          <w:szCs w:val="24"/>
        </w:rPr>
      </w:pPr>
      <w:r>
        <w:rPr>
          <w:sz w:val="24"/>
          <w:szCs w:val="24"/>
        </w:rPr>
        <w:t xml:space="preserve">        </w:t>
      </w:r>
      <w:r>
        <w:rPr>
          <w:color w:val="0000FF"/>
          <w:sz w:val="24"/>
          <w:szCs w:val="24"/>
          <w:u w:val="single"/>
        </w:rPr>
        <w:t xml:space="preserve">3.2.1     </w:t>
      </w:r>
      <w:proofErr w:type="spellStart"/>
      <w:r>
        <w:rPr>
          <w:color w:val="0000FF"/>
          <w:sz w:val="24"/>
          <w:szCs w:val="24"/>
          <w:u w:val="single"/>
        </w:rPr>
        <w:t>Stakeholder</w:t>
      </w:r>
      <w:proofErr w:type="spellEnd"/>
      <w:r>
        <w:rPr>
          <w:color w:val="0000FF"/>
          <w:sz w:val="24"/>
          <w:szCs w:val="24"/>
          <w:u w:val="single"/>
        </w:rPr>
        <w:t xml:space="preserve"> </w:t>
      </w:r>
      <w:proofErr w:type="spellStart"/>
      <w:r>
        <w:rPr>
          <w:color w:val="0000FF"/>
          <w:sz w:val="24"/>
          <w:szCs w:val="24"/>
          <w:u w:val="single"/>
        </w:rPr>
        <w:t>Name</w:t>
      </w:r>
      <w:proofErr w:type="spellEnd"/>
    </w:p>
    <w:p w:rsidR="00F20F20" w:rsidRDefault="004B59D4">
      <w:pPr>
        <w:spacing w:before="0" w:after="0"/>
        <w:ind w:left="720"/>
        <w:rPr>
          <w:sz w:val="24"/>
          <w:szCs w:val="24"/>
        </w:rPr>
      </w:pPr>
      <w:hyperlink w:anchor="lnxbz9">
        <w:r w:rsidR="00A31706">
          <w:rPr>
            <w:color w:val="0000FF"/>
            <w:sz w:val="24"/>
            <w:szCs w:val="24"/>
            <w:u w:val="single"/>
          </w:rPr>
          <w:t xml:space="preserve">3.3     </w:t>
        </w:r>
        <w:proofErr w:type="spellStart"/>
        <w:r w:rsidR="00A31706">
          <w:rPr>
            <w:color w:val="0000FF"/>
            <w:sz w:val="24"/>
            <w:szCs w:val="24"/>
            <w:u w:val="single"/>
          </w:rPr>
          <w:t>Customer</w:t>
        </w:r>
        <w:proofErr w:type="spellEnd"/>
        <w:r w:rsidR="00A31706">
          <w:rPr>
            <w:color w:val="0000FF"/>
            <w:sz w:val="24"/>
            <w:szCs w:val="24"/>
            <w:u w:val="single"/>
          </w:rPr>
          <w:t xml:space="preserve"> </w:t>
        </w:r>
        <w:proofErr w:type="spellStart"/>
        <w:r w:rsidR="00A31706">
          <w:rPr>
            <w:color w:val="0000FF"/>
            <w:sz w:val="24"/>
            <w:szCs w:val="24"/>
            <w:u w:val="single"/>
          </w:rPr>
          <w:t>Profiles</w:t>
        </w:r>
        <w:proofErr w:type="spellEnd"/>
      </w:hyperlink>
      <w:r w:rsidR="00A31706">
        <w:rPr>
          <w:sz w:val="24"/>
          <w:szCs w:val="24"/>
        </w:rPr>
        <w:t>     </w:t>
      </w:r>
    </w:p>
    <w:p w:rsidR="00F20F20" w:rsidRDefault="00A31706">
      <w:pPr>
        <w:spacing w:before="0" w:after="0"/>
        <w:ind w:left="720"/>
        <w:rPr>
          <w:sz w:val="24"/>
          <w:szCs w:val="24"/>
        </w:rPr>
      </w:pPr>
      <w:r>
        <w:rPr>
          <w:sz w:val="24"/>
          <w:szCs w:val="24"/>
        </w:rPr>
        <w:t xml:space="preserve">        </w:t>
      </w:r>
      <w:r>
        <w:rPr>
          <w:color w:val="0000FF"/>
          <w:sz w:val="24"/>
          <w:szCs w:val="24"/>
          <w:u w:val="single"/>
        </w:rPr>
        <w:t xml:space="preserve">3.3.1     </w:t>
      </w:r>
      <w:proofErr w:type="spellStart"/>
      <w:r>
        <w:rPr>
          <w:color w:val="0000FF"/>
          <w:sz w:val="24"/>
          <w:szCs w:val="24"/>
          <w:u w:val="single"/>
        </w:rPr>
        <w:t>Customer</w:t>
      </w:r>
      <w:proofErr w:type="spellEnd"/>
      <w:r>
        <w:rPr>
          <w:color w:val="0000FF"/>
          <w:sz w:val="24"/>
          <w:szCs w:val="24"/>
          <w:u w:val="single"/>
        </w:rPr>
        <w:t xml:space="preserve"> </w:t>
      </w:r>
      <w:proofErr w:type="spellStart"/>
      <w:r>
        <w:rPr>
          <w:color w:val="0000FF"/>
          <w:sz w:val="24"/>
          <w:szCs w:val="24"/>
          <w:u w:val="single"/>
        </w:rPr>
        <w:t>Name</w:t>
      </w:r>
      <w:proofErr w:type="spellEnd"/>
    </w:p>
    <w:p w:rsidR="00F20F20" w:rsidRDefault="004B59D4">
      <w:pPr>
        <w:spacing w:before="0" w:after="0"/>
        <w:ind w:left="720"/>
        <w:rPr>
          <w:sz w:val="24"/>
          <w:szCs w:val="24"/>
        </w:rPr>
      </w:pPr>
      <w:hyperlink w:anchor="1ksv4uv">
        <w:r w:rsidR="00A31706">
          <w:rPr>
            <w:color w:val="0000FF"/>
            <w:sz w:val="24"/>
            <w:szCs w:val="24"/>
            <w:u w:val="single"/>
          </w:rPr>
          <w:t xml:space="preserve">3.4     </w:t>
        </w:r>
        <w:proofErr w:type="spellStart"/>
        <w:r w:rsidR="00A31706">
          <w:rPr>
            <w:color w:val="0000FF"/>
            <w:sz w:val="24"/>
            <w:szCs w:val="24"/>
            <w:u w:val="single"/>
          </w:rPr>
          <w:t>Customer</w:t>
        </w:r>
        <w:proofErr w:type="spellEnd"/>
        <w:r w:rsidR="00A31706">
          <w:rPr>
            <w:color w:val="0000FF"/>
            <w:sz w:val="24"/>
            <w:szCs w:val="24"/>
            <w:u w:val="single"/>
          </w:rPr>
          <w:t xml:space="preserve"> </w:t>
        </w:r>
        <w:proofErr w:type="spellStart"/>
        <w:r w:rsidR="00A31706">
          <w:rPr>
            <w:color w:val="0000FF"/>
            <w:sz w:val="24"/>
            <w:szCs w:val="24"/>
            <w:u w:val="single"/>
          </w:rPr>
          <w:t>Environment</w:t>
        </w:r>
        <w:proofErr w:type="spellEnd"/>
      </w:hyperlink>
      <w:r w:rsidR="00A31706">
        <w:rPr>
          <w:sz w:val="24"/>
          <w:szCs w:val="24"/>
        </w:rPr>
        <w:t>     </w:t>
      </w:r>
    </w:p>
    <w:p w:rsidR="00F20F20" w:rsidRDefault="004B59D4">
      <w:pPr>
        <w:spacing w:before="0" w:after="0"/>
        <w:ind w:left="720"/>
        <w:rPr>
          <w:sz w:val="24"/>
          <w:szCs w:val="24"/>
        </w:rPr>
      </w:pPr>
      <w:hyperlink w:anchor="lnxbz9">
        <w:r w:rsidR="00A31706">
          <w:rPr>
            <w:color w:val="0000FF"/>
            <w:sz w:val="24"/>
            <w:szCs w:val="24"/>
            <w:u w:val="single"/>
          </w:rPr>
          <w:t xml:space="preserve">3.5     </w:t>
        </w:r>
      </w:hyperlink>
      <w:r w:rsidR="00A31706">
        <w:rPr>
          <w:color w:val="0000FF"/>
          <w:sz w:val="24"/>
          <w:szCs w:val="24"/>
          <w:u w:val="single"/>
        </w:rPr>
        <w:t xml:space="preserve">Key </w:t>
      </w:r>
      <w:proofErr w:type="spellStart"/>
      <w:r w:rsidR="00A31706">
        <w:rPr>
          <w:color w:val="0000FF"/>
          <w:sz w:val="24"/>
          <w:szCs w:val="24"/>
          <w:u w:val="single"/>
        </w:rPr>
        <w:t>Stakeholder</w:t>
      </w:r>
      <w:proofErr w:type="spellEnd"/>
      <w:r w:rsidR="00A31706">
        <w:rPr>
          <w:color w:val="0000FF"/>
          <w:sz w:val="24"/>
          <w:szCs w:val="24"/>
          <w:u w:val="single"/>
        </w:rPr>
        <w:t xml:space="preserve"> </w:t>
      </w:r>
      <w:proofErr w:type="spellStart"/>
      <w:r w:rsidR="00A31706">
        <w:rPr>
          <w:color w:val="0000FF"/>
          <w:sz w:val="24"/>
          <w:szCs w:val="24"/>
          <w:u w:val="single"/>
        </w:rPr>
        <w:t>or</w:t>
      </w:r>
      <w:proofErr w:type="spellEnd"/>
      <w:r w:rsidR="00A31706">
        <w:rPr>
          <w:color w:val="0000FF"/>
          <w:sz w:val="24"/>
          <w:szCs w:val="24"/>
          <w:u w:val="single"/>
        </w:rPr>
        <w:t xml:space="preserve"> </w:t>
      </w:r>
      <w:proofErr w:type="spellStart"/>
      <w:r w:rsidR="00A31706">
        <w:rPr>
          <w:color w:val="0000FF"/>
          <w:sz w:val="24"/>
          <w:szCs w:val="24"/>
          <w:u w:val="single"/>
        </w:rPr>
        <w:t>Customer</w:t>
      </w:r>
      <w:proofErr w:type="spellEnd"/>
      <w:r w:rsidR="00A31706">
        <w:rPr>
          <w:color w:val="0000FF"/>
          <w:sz w:val="24"/>
          <w:szCs w:val="24"/>
          <w:u w:val="single"/>
        </w:rPr>
        <w:t xml:space="preserve"> </w:t>
      </w:r>
      <w:proofErr w:type="spellStart"/>
      <w:r w:rsidR="00A31706">
        <w:rPr>
          <w:color w:val="0000FF"/>
          <w:sz w:val="24"/>
          <w:szCs w:val="24"/>
          <w:u w:val="single"/>
        </w:rPr>
        <w:t>Need</w:t>
      </w:r>
      <w:proofErr w:type="spellEnd"/>
    </w:p>
    <w:p w:rsidR="00F20F20" w:rsidRDefault="00A31706">
      <w:pPr>
        <w:spacing w:before="0" w:after="0"/>
        <w:ind w:left="720"/>
        <w:rPr>
          <w:sz w:val="24"/>
          <w:szCs w:val="24"/>
        </w:rPr>
      </w:pPr>
      <w:r>
        <w:rPr>
          <w:color w:val="0000FF"/>
          <w:sz w:val="24"/>
          <w:szCs w:val="24"/>
          <w:u w:val="single"/>
        </w:rPr>
        <w:t xml:space="preserve">3.6     </w:t>
      </w:r>
      <w:proofErr w:type="spellStart"/>
      <w:r>
        <w:rPr>
          <w:color w:val="0000FF"/>
          <w:sz w:val="24"/>
          <w:szCs w:val="24"/>
          <w:u w:val="single"/>
        </w:rPr>
        <w:t>Alternatives</w:t>
      </w:r>
      <w:proofErr w:type="spellEnd"/>
      <w:r>
        <w:rPr>
          <w:color w:val="0000FF"/>
          <w:sz w:val="24"/>
          <w:szCs w:val="24"/>
          <w:u w:val="single"/>
        </w:rPr>
        <w:t xml:space="preserve"> and </w:t>
      </w:r>
      <w:proofErr w:type="spellStart"/>
      <w:r>
        <w:rPr>
          <w:color w:val="0000FF"/>
          <w:sz w:val="24"/>
          <w:szCs w:val="24"/>
          <w:u w:val="single"/>
        </w:rPr>
        <w:t>Competition</w:t>
      </w:r>
      <w:proofErr w:type="spellEnd"/>
    </w:p>
    <w:p w:rsidR="00F20F20" w:rsidRDefault="00A31706">
      <w:pPr>
        <w:spacing w:before="0" w:after="0"/>
        <w:rPr>
          <w:sz w:val="24"/>
          <w:szCs w:val="24"/>
        </w:rPr>
      </w:pPr>
      <w:r>
        <w:rPr>
          <w:color w:val="0000FF"/>
          <w:sz w:val="24"/>
          <w:szCs w:val="24"/>
          <w:u w:val="single"/>
        </w:rPr>
        <w:t xml:space="preserve">4.       Business </w:t>
      </w:r>
      <w:proofErr w:type="spellStart"/>
      <w:r>
        <w:rPr>
          <w:color w:val="0000FF"/>
          <w:sz w:val="24"/>
          <w:szCs w:val="24"/>
          <w:u w:val="single"/>
        </w:rPr>
        <w:t>Modeling</w:t>
      </w:r>
      <w:proofErr w:type="spellEnd"/>
      <w:r>
        <w:rPr>
          <w:color w:val="0000FF"/>
          <w:sz w:val="24"/>
          <w:szCs w:val="24"/>
          <w:u w:val="single"/>
        </w:rPr>
        <w:t xml:space="preserve"> </w:t>
      </w:r>
      <w:proofErr w:type="spellStart"/>
      <w:r>
        <w:rPr>
          <w:color w:val="0000FF"/>
          <w:sz w:val="24"/>
          <w:szCs w:val="24"/>
          <w:u w:val="single"/>
        </w:rPr>
        <w:t>Objectives</w:t>
      </w:r>
      <w:proofErr w:type="spellEnd"/>
      <w:r>
        <w:rPr>
          <w:sz w:val="24"/>
          <w:szCs w:val="24"/>
        </w:rPr>
        <w:t xml:space="preserve">      </w:t>
      </w:r>
    </w:p>
    <w:p w:rsidR="00F20F20" w:rsidRDefault="00A31706">
      <w:pPr>
        <w:rPr>
          <w:sz w:val="24"/>
          <w:szCs w:val="24"/>
        </w:rPr>
      </w:pPr>
      <w:r>
        <w:rPr>
          <w:color w:val="0000FF"/>
          <w:sz w:val="24"/>
          <w:szCs w:val="24"/>
          <w:u w:val="single"/>
        </w:rPr>
        <w:t xml:space="preserve">5.       Global </w:t>
      </w:r>
      <w:proofErr w:type="spellStart"/>
      <w:r>
        <w:rPr>
          <w:color w:val="0000FF"/>
          <w:sz w:val="24"/>
          <w:szCs w:val="24"/>
          <w:u w:val="single"/>
        </w:rPr>
        <w:t>Description</w:t>
      </w:r>
      <w:proofErr w:type="spellEnd"/>
      <w:r>
        <w:rPr>
          <w:color w:val="0000FF"/>
          <w:sz w:val="24"/>
          <w:szCs w:val="24"/>
          <w:u w:val="single"/>
        </w:rPr>
        <w:t xml:space="preserve"> of </w:t>
      </w:r>
      <w:proofErr w:type="spellStart"/>
      <w:r>
        <w:rPr>
          <w:color w:val="0000FF"/>
          <w:sz w:val="24"/>
          <w:szCs w:val="24"/>
          <w:u w:val="single"/>
        </w:rPr>
        <w:t>system</w:t>
      </w:r>
      <w:proofErr w:type="spellEnd"/>
      <w:r>
        <w:rPr>
          <w:color w:val="0000FF"/>
          <w:sz w:val="24"/>
          <w:szCs w:val="24"/>
          <w:u w:val="single"/>
        </w:rPr>
        <w:t xml:space="preserve"> </w:t>
      </w:r>
    </w:p>
    <w:p w:rsidR="00F20F20" w:rsidRDefault="00A31706">
      <w:r>
        <w:br w:type="page"/>
      </w:r>
    </w:p>
    <w:p w:rsidR="00F20F20" w:rsidRDefault="00A31706">
      <w:pPr>
        <w:jc w:val="center"/>
        <w:rPr>
          <w:rFonts w:ascii="Arial" w:eastAsia="Arial" w:hAnsi="Arial" w:cs="Arial"/>
          <w:b/>
          <w:sz w:val="36"/>
          <w:szCs w:val="36"/>
        </w:rPr>
      </w:pPr>
      <w:r>
        <w:rPr>
          <w:rFonts w:ascii="Arial" w:eastAsia="Arial" w:hAnsi="Arial" w:cs="Arial"/>
          <w:b/>
          <w:sz w:val="36"/>
          <w:szCs w:val="36"/>
        </w:rPr>
        <w:lastRenderedPageBreak/>
        <w:t xml:space="preserve">Business </w:t>
      </w:r>
      <w:proofErr w:type="spellStart"/>
      <w:r>
        <w:rPr>
          <w:rFonts w:ascii="Arial" w:eastAsia="Arial" w:hAnsi="Arial" w:cs="Arial"/>
          <w:b/>
          <w:sz w:val="36"/>
          <w:szCs w:val="36"/>
        </w:rPr>
        <w:t>Vision</w:t>
      </w:r>
      <w:bookmarkStart w:id="0" w:name="gjdgxs" w:colFirst="0" w:colLast="0"/>
      <w:bookmarkEnd w:id="0"/>
      <w:proofErr w:type="spellEnd"/>
    </w:p>
    <w:p w:rsidR="00F20F20" w:rsidRDefault="00A31706">
      <w:pPr>
        <w:rPr>
          <w:b/>
          <w:sz w:val="24"/>
          <w:szCs w:val="24"/>
        </w:rPr>
      </w:pPr>
      <w:r>
        <w:rPr>
          <w:rFonts w:ascii="Arial" w:eastAsia="Arial" w:hAnsi="Arial" w:cs="Arial"/>
          <w:b/>
          <w:sz w:val="24"/>
          <w:szCs w:val="24"/>
        </w:rPr>
        <w:t>1.</w:t>
      </w:r>
      <w:r>
        <w:rPr>
          <w:b/>
          <w:sz w:val="14"/>
          <w:szCs w:val="14"/>
        </w:rPr>
        <w:t xml:space="preserve">                  </w:t>
      </w:r>
      <w:r>
        <w:rPr>
          <w:rFonts w:ascii="Arial" w:eastAsia="Arial" w:hAnsi="Arial" w:cs="Arial"/>
          <w:b/>
          <w:sz w:val="24"/>
          <w:szCs w:val="24"/>
        </w:rPr>
        <w:t>Introducción</w:t>
      </w:r>
    </w:p>
    <w:p w:rsidR="00F20F20" w:rsidRDefault="00A31706">
      <w:pPr>
        <w:jc w:val="both"/>
        <w:rPr>
          <w:sz w:val="22"/>
          <w:szCs w:val="22"/>
        </w:rPr>
      </w:pPr>
      <w:r>
        <w:rPr>
          <w:sz w:val="22"/>
          <w:szCs w:val="22"/>
        </w:rPr>
        <w:t xml:space="preserve">El propósito de este documento es recolectar, analizar y definir las necesidades de alto nivel y características del Sistema enfocado en ofrecer un servicio de paseo virtual y localización de libros de la Biblioteca </w:t>
      </w:r>
      <w:r w:rsidR="00FF619E">
        <w:rPr>
          <w:sz w:val="22"/>
          <w:szCs w:val="22"/>
        </w:rPr>
        <w:t>C.R</w:t>
      </w:r>
      <w:r>
        <w:rPr>
          <w:sz w:val="22"/>
          <w:szCs w:val="22"/>
        </w:rPr>
        <w:t>.</w:t>
      </w:r>
      <w:r w:rsidR="00FF619E">
        <w:rPr>
          <w:sz w:val="22"/>
          <w:szCs w:val="22"/>
        </w:rPr>
        <w:t>A</w:t>
      </w:r>
      <w:r>
        <w:rPr>
          <w:sz w:val="22"/>
          <w:szCs w:val="22"/>
        </w:rPr>
        <w:t>.</w:t>
      </w:r>
      <w:r w:rsidR="00FF619E">
        <w:rPr>
          <w:sz w:val="22"/>
          <w:szCs w:val="22"/>
        </w:rPr>
        <w:t>I</w:t>
      </w:r>
      <w:r>
        <w:rPr>
          <w:sz w:val="22"/>
          <w:szCs w:val="22"/>
        </w:rPr>
        <w:t xml:space="preserve"> de la universidad del Quindío.</w:t>
      </w:r>
    </w:p>
    <w:p w:rsidR="00F20F20" w:rsidRDefault="00A31706">
      <w:pPr>
        <w:jc w:val="both"/>
      </w:pPr>
      <w:r>
        <w:rPr>
          <w:sz w:val="22"/>
          <w:szCs w:val="22"/>
        </w:rPr>
        <w:t>Los detalles de cómo el Sistema cubre estas necesidades son descritos en los casos de uso y especificaciones suplementarias.</w:t>
      </w:r>
      <w:bookmarkStart w:id="1" w:name="30j0zll" w:colFirst="0" w:colLast="0"/>
      <w:bookmarkEnd w:id="1"/>
    </w:p>
    <w:p w:rsidR="00F20F20" w:rsidRDefault="00A31706">
      <w:pPr>
        <w:rPr>
          <w:b/>
        </w:rPr>
      </w:pPr>
      <w:r>
        <w:rPr>
          <w:rFonts w:ascii="Arial" w:eastAsia="Arial" w:hAnsi="Arial" w:cs="Arial"/>
          <w:b/>
        </w:rPr>
        <w:t>1.1</w:t>
      </w:r>
      <w:r>
        <w:rPr>
          <w:b/>
          <w:sz w:val="14"/>
          <w:szCs w:val="14"/>
        </w:rPr>
        <w:t xml:space="preserve">               </w:t>
      </w:r>
      <w:r>
        <w:rPr>
          <w:rFonts w:ascii="Arial" w:eastAsia="Arial" w:hAnsi="Arial" w:cs="Arial"/>
          <w:b/>
        </w:rPr>
        <w:t>Propósito</w:t>
      </w:r>
    </w:p>
    <w:p w:rsidR="00F20F20" w:rsidRDefault="00A31706">
      <w:pPr>
        <w:jc w:val="both"/>
        <w:rPr>
          <w:sz w:val="22"/>
          <w:szCs w:val="22"/>
        </w:rPr>
      </w:pPr>
      <w:r>
        <w:rPr>
          <w:sz w:val="22"/>
          <w:szCs w:val="22"/>
        </w:rPr>
        <w:t>El propósito de éste documento es recoger, analizar y definir las necesidades de alto nivel y las características del  sistema de paseo virtual y localización de libros. El documento se centra en la funcionalidad requerida por los participantes en el proyecto y los usuarios finales.</w:t>
      </w:r>
    </w:p>
    <w:p w:rsidR="00F20F20" w:rsidRDefault="00A31706">
      <w:pPr>
        <w:jc w:val="both"/>
        <w:rPr>
          <w:sz w:val="28"/>
          <w:szCs w:val="28"/>
        </w:rPr>
      </w:pPr>
      <w:r>
        <w:rPr>
          <w:sz w:val="22"/>
          <w:szCs w:val="22"/>
        </w:rPr>
        <w:t>Los detalles de cómo el sistema cubre los requerimientos se pueden observar en la especificación de los casos de uso, especificaciones de casos de negocio y otros especificaciones (documentos) adicionales.</w:t>
      </w:r>
    </w:p>
    <w:p w:rsidR="00F20F20" w:rsidRDefault="00F20F20">
      <w:pPr>
        <w:rPr>
          <w:i/>
          <w:color w:val="0000FF"/>
        </w:rPr>
      </w:pPr>
      <w:bookmarkStart w:id="2" w:name="1fob9te" w:colFirst="0" w:colLast="0"/>
      <w:bookmarkEnd w:id="2"/>
    </w:p>
    <w:p w:rsidR="00F20F20" w:rsidRDefault="00A31706">
      <w:pPr>
        <w:rPr>
          <w:b/>
        </w:rPr>
      </w:pPr>
      <w:r>
        <w:rPr>
          <w:rFonts w:ascii="Arial" w:eastAsia="Arial" w:hAnsi="Arial" w:cs="Arial"/>
          <w:b/>
        </w:rPr>
        <w:t>1.2</w:t>
      </w:r>
      <w:r>
        <w:rPr>
          <w:b/>
          <w:sz w:val="14"/>
          <w:szCs w:val="14"/>
        </w:rPr>
        <w:t>              </w:t>
      </w:r>
      <w:r>
        <w:rPr>
          <w:rFonts w:ascii="Arial" w:eastAsia="Arial" w:hAnsi="Arial" w:cs="Arial"/>
          <w:b/>
        </w:rPr>
        <w:t>Alcance</w:t>
      </w:r>
    </w:p>
    <w:p w:rsidR="00F20F20" w:rsidRDefault="00A31706">
      <w:pPr>
        <w:jc w:val="both"/>
        <w:rPr>
          <w:sz w:val="22"/>
          <w:szCs w:val="22"/>
        </w:rPr>
      </w:pPr>
      <w:r>
        <w:rPr>
          <w:sz w:val="22"/>
          <w:szCs w:val="22"/>
        </w:rPr>
        <w:t xml:space="preserve">El sistema de paseo virtual en la Biblioteca </w:t>
      </w:r>
      <w:proofErr w:type="spellStart"/>
      <w:r>
        <w:rPr>
          <w:sz w:val="22"/>
          <w:szCs w:val="22"/>
        </w:rPr>
        <w:t>c.r.a.i</w:t>
      </w:r>
      <w:proofErr w:type="spellEnd"/>
      <w:r>
        <w:rPr>
          <w:sz w:val="22"/>
          <w:szCs w:val="22"/>
        </w:rPr>
        <w:t xml:space="preserve"> hará uso de la realidad aumentada por medio de la cual se mostrará información relevante al usuario dependiendo de los diferentes identificadores que son apuntados por una cámara de un dispositivo móvil con sistema operativo </w:t>
      </w:r>
      <w:proofErr w:type="spellStart"/>
      <w:r>
        <w:rPr>
          <w:sz w:val="22"/>
          <w:szCs w:val="22"/>
        </w:rPr>
        <w:t>android</w:t>
      </w:r>
      <w:proofErr w:type="spellEnd"/>
      <w:r>
        <w:rPr>
          <w:sz w:val="22"/>
          <w:szCs w:val="22"/>
        </w:rPr>
        <w:t xml:space="preserve"> (versión &gt;4), estos identificadores estarán presentes  en el interior de la Biblioteca </w:t>
      </w:r>
      <w:proofErr w:type="spellStart"/>
      <w:r>
        <w:rPr>
          <w:sz w:val="22"/>
          <w:szCs w:val="22"/>
        </w:rPr>
        <w:t>c.r.a.i</w:t>
      </w:r>
      <w:proofErr w:type="spellEnd"/>
      <w:r>
        <w:rPr>
          <w:sz w:val="22"/>
          <w:szCs w:val="22"/>
        </w:rPr>
        <w:t xml:space="preserve"> de la </w:t>
      </w:r>
      <w:proofErr w:type="spellStart"/>
      <w:r>
        <w:rPr>
          <w:sz w:val="22"/>
          <w:szCs w:val="22"/>
        </w:rPr>
        <w:t>uniquindio</w:t>
      </w:r>
      <w:proofErr w:type="spellEnd"/>
      <w:r>
        <w:rPr>
          <w:sz w:val="22"/>
          <w:szCs w:val="22"/>
        </w:rPr>
        <w:t>. Además la aplicación móvil contará con un servicio de localización de libros en los diferentes estantes, esto se hará por medio de un código que identifica cada libro (sin integración a la BD de la Biblioteca), al realizar la búsqueda se determinara el rango al cual pertenece así como su estante mostrando al usuario el resultado como un mapa 2D representativo que contará con un identificador que representa la ubicación del libro en la biblioteca.</w:t>
      </w:r>
    </w:p>
    <w:p w:rsidR="00F20F20" w:rsidRDefault="00F20F20">
      <w:pPr>
        <w:rPr>
          <w:i/>
          <w:color w:val="0000FF"/>
        </w:rPr>
      </w:pPr>
      <w:bookmarkStart w:id="3" w:name="3znysh7" w:colFirst="0" w:colLast="0"/>
      <w:bookmarkEnd w:id="3"/>
    </w:p>
    <w:p w:rsidR="00F20F20" w:rsidRDefault="00A31706">
      <w:pPr>
        <w:rPr>
          <w:b/>
        </w:rPr>
      </w:pPr>
      <w:r>
        <w:rPr>
          <w:rFonts w:ascii="Arial" w:eastAsia="Arial" w:hAnsi="Arial" w:cs="Arial"/>
          <w:b/>
        </w:rPr>
        <w:t>1.3</w:t>
      </w:r>
      <w:r>
        <w:rPr>
          <w:b/>
          <w:sz w:val="14"/>
          <w:szCs w:val="14"/>
        </w:rPr>
        <w:t xml:space="preserve">               </w:t>
      </w:r>
      <w:r>
        <w:rPr>
          <w:rFonts w:ascii="Arial" w:eastAsia="Arial" w:hAnsi="Arial" w:cs="Arial"/>
          <w:b/>
        </w:rPr>
        <w:t>Definiciones, Acrónimos y Abreviaturas</w:t>
      </w:r>
    </w:p>
    <w:p w:rsidR="00F20F20" w:rsidRDefault="00A31706">
      <w:pPr>
        <w:jc w:val="both"/>
        <w:rPr>
          <w:sz w:val="22"/>
          <w:szCs w:val="22"/>
        </w:rPr>
      </w:pPr>
      <w:r>
        <w:rPr>
          <w:sz w:val="22"/>
          <w:szCs w:val="22"/>
        </w:rPr>
        <w:t xml:space="preserve">Las definiciones necesarias para comprender y contextualizar la información del documento, pueden ser consultadas en el documento anexo de </w:t>
      </w:r>
      <w:r>
        <w:rPr>
          <w:color w:val="0000FF"/>
          <w:sz w:val="22"/>
          <w:szCs w:val="22"/>
          <w:u w:val="single"/>
        </w:rPr>
        <w:t>Glosario</w:t>
      </w:r>
      <w:r>
        <w:rPr>
          <w:sz w:val="22"/>
          <w:szCs w:val="22"/>
        </w:rPr>
        <w:t>.</w:t>
      </w:r>
    </w:p>
    <w:p w:rsidR="004B59D4" w:rsidRPr="004B59D4" w:rsidRDefault="004B59D4" w:rsidP="004B59D4">
      <w:pPr>
        <w:jc w:val="both"/>
        <w:rPr>
          <w:rFonts w:ascii="Arial" w:eastAsia="Arial" w:hAnsi="Arial" w:cs="Arial"/>
          <w:b/>
        </w:rPr>
      </w:pPr>
      <w:r w:rsidRPr="004B59D4">
        <w:rPr>
          <w:rFonts w:ascii="Arial" w:eastAsia="Arial" w:hAnsi="Arial" w:cs="Arial"/>
          <w:b/>
        </w:rPr>
        <w:t>1.4               Referencias</w:t>
      </w:r>
      <w:bookmarkStart w:id="4" w:name="_GoBack"/>
      <w:bookmarkEnd w:id="4"/>
    </w:p>
    <w:p w:rsidR="004B59D4" w:rsidRPr="004B59D4" w:rsidRDefault="004B59D4" w:rsidP="004B59D4">
      <w:pPr>
        <w:jc w:val="both"/>
        <w:rPr>
          <w:sz w:val="22"/>
        </w:rPr>
      </w:pPr>
      <w:r w:rsidRPr="004B59D4">
        <w:rPr>
          <w:sz w:val="22"/>
        </w:rPr>
        <w:t>-</w:t>
      </w:r>
      <w:r w:rsidRPr="004B59D4">
        <w:rPr>
          <w:sz w:val="22"/>
        </w:rPr>
        <w:tab/>
        <w:t>Glosario.</w:t>
      </w:r>
    </w:p>
    <w:p w:rsidR="004B59D4" w:rsidRPr="004B59D4" w:rsidRDefault="004B59D4" w:rsidP="004B59D4">
      <w:pPr>
        <w:jc w:val="both"/>
        <w:rPr>
          <w:sz w:val="22"/>
        </w:rPr>
      </w:pPr>
      <w:r w:rsidRPr="004B59D4">
        <w:rPr>
          <w:sz w:val="22"/>
        </w:rPr>
        <w:t>-</w:t>
      </w:r>
      <w:r w:rsidRPr="004B59D4">
        <w:rPr>
          <w:sz w:val="22"/>
        </w:rPr>
        <w:tab/>
        <w:t>Plan de desarrollo de software.</w:t>
      </w:r>
    </w:p>
    <w:p w:rsidR="004B59D4" w:rsidRPr="004B59D4" w:rsidRDefault="004B59D4" w:rsidP="004B59D4">
      <w:pPr>
        <w:jc w:val="both"/>
        <w:rPr>
          <w:sz w:val="22"/>
        </w:rPr>
      </w:pPr>
      <w:r w:rsidRPr="004B59D4">
        <w:rPr>
          <w:sz w:val="22"/>
        </w:rPr>
        <w:t>-</w:t>
      </w:r>
      <w:r w:rsidRPr="004B59D4">
        <w:rPr>
          <w:sz w:val="22"/>
        </w:rPr>
        <w:tab/>
        <w:t xml:space="preserve">RUP (Rational </w:t>
      </w:r>
      <w:proofErr w:type="spellStart"/>
      <w:r w:rsidRPr="004B59D4">
        <w:rPr>
          <w:sz w:val="22"/>
        </w:rPr>
        <w:t>Unified</w:t>
      </w:r>
      <w:proofErr w:type="spellEnd"/>
      <w:r w:rsidRPr="004B59D4">
        <w:rPr>
          <w:sz w:val="22"/>
        </w:rPr>
        <w:t xml:space="preserve"> </w:t>
      </w:r>
      <w:proofErr w:type="spellStart"/>
      <w:r w:rsidRPr="004B59D4">
        <w:rPr>
          <w:sz w:val="22"/>
        </w:rPr>
        <w:t>Process</w:t>
      </w:r>
      <w:proofErr w:type="spellEnd"/>
      <w:r w:rsidRPr="004B59D4">
        <w:rPr>
          <w:sz w:val="22"/>
        </w:rPr>
        <w:t>).</w:t>
      </w:r>
    </w:p>
    <w:p w:rsidR="004B59D4" w:rsidRPr="004B59D4" w:rsidRDefault="004B59D4" w:rsidP="004B59D4">
      <w:pPr>
        <w:jc w:val="both"/>
        <w:rPr>
          <w:sz w:val="22"/>
        </w:rPr>
      </w:pPr>
      <w:r w:rsidRPr="004B59D4">
        <w:rPr>
          <w:sz w:val="22"/>
        </w:rPr>
        <w:t>-</w:t>
      </w:r>
      <w:r w:rsidRPr="004B59D4">
        <w:rPr>
          <w:sz w:val="22"/>
        </w:rPr>
        <w:tab/>
        <w:t>Diagrama-Especificaciones de casos de uso.</w:t>
      </w:r>
    </w:p>
    <w:p w:rsidR="004B59D4" w:rsidRPr="004B59D4" w:rsidRDefault="004B59D4" w:rsidP="004B59D4">
      <w:pPr>
        <w:jc w:val="both"/>
        <w:rPr>
          <w:sz w:val="22"/>
        </w:rPr>
      </w:pPr>
      <w:r w:rsidRPr="004B59D4">
        <w:rPr>
          <w:sz w:val="22"/>
        </w:rPr>
        <w:t>-</w:t>
      </w:r>
      <w:r w:rsidRPr="004B59D4">
        <w:rPr>
          <w:sz w:val="22"/>
        </w:rPr>
        <w:tab/>
        <w:t>Metas y Reglas del negocio.</w:t>
      </w:r>
    </w:p>
    <w:p w:rsidR="004B59D4" w:rsidRPr="004B59D4" w:rsidRDefault="004B59D4" w:rsidP="004B59D4">
      <w:pPr>
        <w:jc w:val="both"/>
        <w:rPr>
          <w:sz w:val="22"/>
        </w:rPr>
      </w:pPr>
      <w:r w:rsidRPr="004B59D4">
        <w:rPr>
          <w:sz w:val="22"/>
        </w:rPr>
        <w:t>-</w:t>
      </w:r>
      <w:r w:rsidRPr="004B59D4">
        <w:rPr>
          <w:sz w:val="22"/>
        </w:rPr>
        <w:tab/>
        <w:t>Situaciones problemáticas.</w:t>
      </w:r>
    </w:p>
    <w:p w:rsidR="00F20F20" w:rsidRDefault="00A31706">
      <w:pPr>
        <w:rPr>
          <w:rFonts w:ascii="Arial" w:eastAsia="Arial" w:hAnsi="Arial" w:cs="Arial"/>
          <w:b/>
        </w:rPr>
      </w:pPr>
      <w:r>
        <w:rPr>
          <w:rFonts w:ascii="Arial" w:eastAsia="Arial" w:hAnsi="Arial" w:cs="Arial"/>
          <w:b/>
        </w:rPr>
        <w:t>1.5</w:t>
      </w:r>
      <w:r>
        <w:rPr>
          <w:b/>
          <w:sz w:val="14"/>
          <w:szCs w:val="14"/>
        </w:rPr>
        <w:t xml:space="preserve">               </w:t>
      </w:r>
      <w:r>
        <w:rPr>
          <w:rFonts w:ascii="Arial" w:eastAsia="Arial" w:hAnsi="Arial" w:cs="Arial"/>
          <w:b/>
        </w:rPr>
        <w:t>Visión General</w:t>
      </w:r>
    </w:p>
    <w:p w:rsidR="00F20F20" w:rsidRDefault="00A31706">
      <w:pPr>
        <w:rPr>
          <w:sz w:val="22"/>
          <w:szCs w:val="22"/>
        </w:rPr>
      </w:pPr>
      <w:r>
        <w:rPr>
          <w:sz w:val="22"/>
          <w:szCs w:val="22"/>
        </w:rPr>
        <w:t xml:space="preserve">El documento de visión define el alcance y el objetivo de alto nivel de un programa, producto o proyecto. Una declaración clara del problema, una propuesta de solución y las características de alto nivel de un producto ayudan a establecer expectativas y reducir riesgos. </w:t>
      </w:r>
    </w:p>
    <w:p w:rsidR="00F20F20" w:rsidRDefault="00A31706">
      <w:pPr>
        <w:rPr>
          <w:sz w:val="22"/>
          <w:szCs w:val="22"/>
        </w:rPr>
      </w:pPr>
      <w:r>
        <w:rPr>
          <w:sz w:val="22"/>
          <w:szCs w:val="22"/>
        </w:rPr>
        <w:t xml:space="preserve">Se comenzará realizando un introducción del contenido general del documento, posteriormente se realiza un análisis sobre la oportunidad de negocio que aborda el proyecto, se analizan todas las partes interesadas como parte del proceso de definición de requisitos, se realiza un análisis desde una perspectiva de alto nivel de las capacidades del producto, interfaces de otras aplicaciones y configuraciones de sistema, luego se describirán las restricciones, requerimientos </w:t>
      </w:r>
      <w:r>
        <w:rPr>
          <w:sz w:val="22"/>
          <w:szCs w:val="22"/>
        </w:rPr>
        <w:lastRenderedPageBreak/>
        <w:t>funcionales y no funcionales del sistema y la respectiva descripción de la documentación que sea necesaria para el proyecto.</w:t>
      </w:r>
      <w:bookmarkStart w:id="5" w:name="3dy6vkm" w:colFirst="0" w:colLast="0"/>
      <w:bookmarkEnd w:id="5"/>
    </w:p>
    <w:p w:rsidR="00F20F20" w:rsidRDefault="00A31706">
      <w:pPr>
        <w:rPr>
          <w:b/>
          <w:sz w:val="24"/>
          <w:szCs w:val="24"/>
        </w:rPr>
      </w:pPr>
      <w:r>
        <w:rPr>
          <w:rFonts w:ascii="Arial" w:eastAsia="Arial" w:hAnsi="Arial" w:cs="Arial"/>
          <w:b/>
          <w:sz w:val="24"/>
          <w:szCs w:val="24"/>
        </w:rPr>
        <w:t>2.</w:t>
      </w:r>
      <w:r>
        <w:rPr>
          <w:b/>
          <w:sz w:val="14"/>
          <w:szCs w:val="14"/>
        </w:rPr>
        <w:t xml:space="preserve">                  </w:t>
      </w:r>
      <w:r>
        <w:rPr>
          <w:rFonts w:ascii="Arial" w:eastAsia="Arial" w:hAnsi="Arial" w:cs="Arial"/>
          <w:b/>
          <w:sz w:val="24"/>
          <w:szCs w:val="24"/>
        </w:rPr>
        <w:t>Posicionamiento</w:t>
      </w:r>
      <w:bookmarkStart w:id="6" w:name="1t3h5sf" w:colFirst="0" w:colLast="0"/>
      <w:bookmarkEnd w:id="6"/>
    </w:p>
    <w:p w:rsidR="00F20F20" w:rsidRDefault="00A31706">
      <w:pPr>
        <w:rPr>
          <w:b/>
        </w:rPr>
      </w:pPr>
      <w:r>
        <w:rPr>
          <w:rFonts w:ascii="Arial" w:eastAsia="Arial" w:hAnsi="Arial" w:cs="Arial"/>
          <w:b/>
        </w:rPr>
        <w:t>2.1</w:t>
      </w:r>
      <w:r>
        <w:rPr>
          <w:b/>
          <w:sz w:val="14"/>
          <w:szCs w:val="14"/>
        </w:rPr>
        <w:t>             </w:t>
      </w:r>
      <w:r>
        <w:rPr>
          <w:rFonts w:ascii="Arial" w:eastAsia="Arial" w:hAnsi="Arial" w:cs="Arial"/>
          <w:b/>
        </w:rPr>
        <w:t>oportunidad de negocio</w:t>
      </w:r>
      <w:bookmarkStart w:id="7" w:name="4d34og8" w:colFirst="0" w:colLast="0"/>
      <w:bookmarkEnd w:id="7"/>
    </w:p>
    <w:p w:rsidR="00F20F20" w:rsidRDefault="00A31706">
      <w:pPr>
        <w:ind w:left="720"/>
        <w:jc w:val="both"/>
      </w:pPr>
      <w:r>
        <w:rPr>
          <w:sz w:val="22"/>
          <w:szCs w:val="22"/>
        </w:rPr>
        <w:t xml:space="preserve">Desde la Biblioteca C.R.A.I de la universidad del Quindío se identifica la oportunidad de mejorar la experiencia de los usuarios en ella, debido a la ausencia de herramientas interactivas que permitan a estudiantes nuevos como estudiantes antiguos una familiarización con el entorno de la biblioteca por lo tanto se plantea el desarrollo de una aplicación móvil que permitirá al usuario realizar una interacción dinámica con su entorno. Además se identifica la posibilidad de  mejorar el proceso de localización de libros dentro de la biblioteca. </w:t>
      </w:r>
    </w:p>
    <w:p w:rsidR="00F20F20" w:rsidRDefault="00A31706">
      <w:pPr>
        <w:rPr>
          <w:b/>
        </w:rPr>
      </w:pPr>
      <w:r>
        <w:rPr>
          <w:rFonts w:ascii="Arial" w:eastAsia="Arial" w:hAnsi="Arial" w:cs="Arial"/>
          <w:b/>
        </w:rPr>
        <w:t>2.2</w:t>
      </w:r>
      <w:r>
        <w:rPr>
          <w:b/>
          <w:sz w:val="14"/>
          <w:szCs w:val="14"/>
        </w:rPr>
        <w:t xml:space="preserve">               </w:t>
      </w:r>
      <w:r>
        <w:rPr>
          <w:rFonts w:ascii="Arial" w:eastAsia="Arial" w:hAnsi="Arial" w:cs="Arial"/>
          <w:b/>
        </w:rPr>
        <w:t>Sentencia que define el problema</w:t>
      </w:r>
    </w:p>
    <w:tbl>
      <w:tblPr>
        <w:tblStyle w:val="a0"/>
        <w:tblW w:w="8190" w:type="dxa"/>
        <w:tblInd w:w="-108" w:type="dxa"/>
        <w:tblLayout w:type="fixed"/>
        <w:tblLook w:val="0000" w:firstRow="0" w:lastRow="0" w:firstColumn="0" w:lastColumn="0" w:noHBand="0" w:noVBand="0"/>
      </w:tblPr>
      <w:tblGrid>
        <w:gridCol w:w="2970"/>
        <w:gridCol w:w="5220"/>
      </w:tblGrid>
      <w:tr w:rsidR="00F20F20">
        <w:tc>
          <w:tcPr>
            <w:tcW w:w="2970" w:type="dxa"/>
            <w:tcBorders>
              <w:top w:val="single" w:sz="12" w:space="0" w:color="000000"/>
              <w:left w:val="single" w:sz="12" w:space="0" w:color="000000"/>
              <w:bottom w:val="single" w:sz="6" w:space="0" w:color="000000"/>
              <w:right w:val="single" w:sz="12" w:space="0" w:color="000000"/>
            </w:tcBorders>
            <w:shd w:val="clear" w:color="auto" w:fill="BFBFBF"/>
            <w:tcMar>
              <w:left w:w="108" w:type="dxa"/>
              <w:right w:w="108" w:type="dxa"/>
            </w:tcMar>
          </w:tcPr>
          <w:p w:rsidR="00F20F20" w:rsidRDefault="00A31706">
            <w:pPr>
              <w:keepNext/>
              <w:rPr>
                <w:sz w:val="22"/>
                <w:szCs w:val="22"/>
              </w:rPr>
            </w:pPr>
            <w:r>
              <w:rPr>
                <w:sz w:val="22"/>
                <w:szCs w:val="22"/>
              </w:rPr>
              <w:t>El Problema de</w:t>
            </w:r>
          </w:p>
        </w:tc>
        <w:tc>
          <w:tcPr>
            <w:tcW w:w="5220" w:type="dxa"/>
            <w:tcBorders>
              <w:top w:val="single" w:sz="12" w:space="0" w:color="000000"/>
              <w:left w:val="nil"/>
              <w:bottom w:val="single" w:sz="6" w:space="0" w:color="000000"/>
              <w:right w:val="single" w:sz="12" w:space="0" w:color="000000"/>
            </w:tcBorders>
            <w:tcMar>
              <w:left w:w="108" w:type="dxa"/>
              <w:right w:w="108" w:type="dxa"/>
            </w:tcMar>
          </w:tcPr>
          <w:p w:rsidR="00F20F20" w:rsidRDefault="00A31706">
            <w:pPr>
              <w:numPr>
                <w:ilvl w:val="0"/>
                <w:numId w:val="1"/>
              </w:numPr>
              <w:ind w:hanging="360"/>
              <w:rPr>
                <w:sz w:val="22"/>
                <w:szCs w:val="22"/>
              </w:rPr>
            </w:pPr>
            <w:r>
              <w:rPr>
                <w:sz w:val="22"/>
                <w:szCs w:val="22"/>
              </w:rPr>
              <w:t>Demora en la localización de libros.</w:t>
            </w:r>
          </w:p>
          <w:p w:rsidR="00F20F20" w:rsidRDefault="00A31706">
            <w:pPr>
              <w:numPr>
                <w:ilvl w:val="0"/>
                <w:numId w:val="1"/>
              </w:numPr>
              <w:ind w:hanging="360"/>
              <w:rPr>
                <w:sz w:val="22"/>
                <w:szCs w:val="22"/>
              </w:rPr>
            </w:pPr>
            <w:r>
              <w:rPr>
                <w:sz w:val="22"/>
                <w:szCs w:val="22"/>
              </w:rPr>
              <w:t>Disponer de empleados que ayudan a la localización de los libros</w:t>
            </w:r>
            <w:proofErr w:type="gramStart"/>
            <w:r>
              <w:rPr>
                <w:sz w:val="22"/>
                <w:szCs w:val="22"/>
              </w:rPr>
              <w:t>..</w:t>
            </w:r>
            <w:proofErr w:type="gramEnd"/>
          </w:p>
          <w:p w:rsidR="00F20F20" w:rsidRDefault="00A31706">
            <w:pPr>
              <w:numPr>
                <w:ilvl w:val="0"/>
                <w:numId w:val="1"/>
              </w:numPr>
              <w:ind w:hanging="360"/>
              <w:rPr>
                <w:sz w:val="22"/>
                <w:szCs w:val="22"/>
              </w:rPr>
            </w:pPr>
            <w:r>
              <w:rPr>
                <w:sz w:val="22"/>
                <w:szCs w:val="22"/>
              </w:rPr>
              <w:t>Desconocimiento del entorno.</w:t>
            </w:r>
          </w:p>
        </w:tc>
      </w:tr>
      <w:tr w:rsidR="00F20F20">
        <w:tc>
          <w:tcPr>
            <w:tcW w:w="2970" w:type="dxa"/>
            <w:tcBorders>
              <w:top w:val="nil"/>
              <w:left w:val="single" w:sz="12" w:space="0" w:color="000000"/>
              <w:bottom w:val="single" w:sz="6" w:space="0" w:color="000000"/>
              <w:right w:val="single" w:sz="12" w:space="0" w:color="000000"/>
            </w:tcBorders>
            <w:shd w:val="clear" w:color="auto" w:fill="BFBFBF"/>
            <w:tcMar>
              <w:left w:w="108" w:type="dxa"/>
              <w:right w:w="108" w:type="dxa"/>
            </w:tcMar>
          </w:tcPr>
          <w:p w:rsidR="00F20F20" w:rsidRDefault="00A31706">
            <w:pPr>
              <w:keepNext/>
              <w:rPr>
                <w:sz w:val="22"/>
                <w:szCs w:val="22"/>
              </w:rPr>
            </w:pPr>
            <w:r>
              <w:rPr>
                <w:sz w:val="22"/>
                <w:szCs w:val="22"/>
              </w:rPr>
              <w:t xml:space="preserve">Afecta a </w:t>
            </w:r>
          </w:p>
        </w:tc>
        <w:tc>
          <w:tcPr>
            <w:tcW w:w="5220" w:type="dxa"/>
            <w:tcBorders>
              <w:top w:val="nil"/>
              <w:left w:val="nil"/>
              <w:bottom w:val="single" w:sz="6" w:space="0" w:color="000000"/>
              <w:right w:val="single" w:sz="12" w:space="0" w:color="000000"/>
            </w:tcBorders>
            <w:tcMar>
              <w:left w:w="108" w:type="dxa"/>
              <w:right w:w="108" w:type="dxa"/>
            </w:tcMar>
          </w:tcPr>
          <w:p w:rsidR="00F20F20" w:rsidRDefault="00A31706">
            <w:pPr>
              <w:numPr>
                <w:ilvl w:val="0"/>
                <w:numId w:val="3"/>
              </w:numPr>
              <w:ind w:hanging="360"/>
              <w:rPr>
                <w:sz w:val="22"/>
                <w:szCs w:val="22"/>
              </w:rPr>
            </w:pPr>
            <w:r>
              <w:rPr>
                <w:sz w:val="22"/>
                <w:szCs w:val="22"/>
              </w:rPr>
              <w:t>Director, debido a que se presentan falencias en el servicio de la biblioteca.</w:t>
            </w:r>
          </w:p>
          <w:p w:rsidR="00F20F20" w:rsidRDefault="00A31706">
            <w:pPr>
              <w:numPr>
                <w:ilvl w:val="0"/>
                <w:numId w:val="3"/>
              </w:numPr>
              <w:ind w:hanging="360"/>
              <w:rPr>
                <w:sz w:val="22"/>
                <w:szCs w:val="22"/>
              </w:rPr>
            </w:pPr>
            <w:r>
              <w:rPr>
                <w:sz w:val="22"/>
                <w:szCs w:val="22"/>
              </w:rPr>
              <w:t>Empleados, realizar sus labores requiere de tiempo y procesos adicionales.</w:t>
            </w:r>
          </w:p>
        </w:tc>
      </w:tr>
      <w:tr w:rsidR="00F20F20">
        <w:tc>
          <w:tcPr>
            <w:tcW w:w="2970" w:type="dxa"/>
            <w:tcBorders>
              <w:top w:val="nil"/>
              <w:left w:val="single" w:sz="12" w:space="0" w:color="000000"/>
              <w:bottom w:val="single" w:sz="6" w:space="0" w:color="000000"/>
              <w:right w:val="single" w:sz="12" w:space="0" w:color="000000"/>
            </w:tcBorders>
            <w:shd w:val="clear" w:color="auto" w:fill="BFBFBF"/>
            <w:tcMar>
              <w:left w:w="108" w:type="dxa"/>
              <w:right w:w="108" w:type="dxa"/>
            </w:tcMar>
          </w:tcPr>
          <w:p w:rsidR="00F20F20" w:rsidRDefault="00A31706">
            <w:pPr>
              <w:keepNext/>
              <w:rPr>
                <w:sz w:val="22"/>
                <w:szCs w:val="22"/>
              </w:rPr>
            </w:pPr>
            <w:r>
              <w:rPr>
                <w:sz w:val="22"/>
                <w:szCs w:val="22"/>
              </w:rPr>
              <w:t>El impacto Asociado es</w:t>
            </w:r>
          </w:p>
        </w:tc>
        <w:tc>
          <w:tcPr>
            <w:tcW w:w="5220" w:type="dxa"/>
            <w:tcBorders>
              <w:top w:val="nil"/>
              <w:left w:val="nil"/>
              <w:bottom w:val="single" w:sz="6" w:space="0" w:color="000000"/>
              <w:right w:val="single" w:sz="12" w:space="0" w:color="000000"/>
            </w:tcBorders>
            <w:tcMar>
              <w:left w:w="108" w:type="dxa"/>
              <w:right w:w="108" w:type="dxa"/>
            </w:tcMar>
          </w:tcPr>
          <w:p w:rsidR="00F20F20" w:rsidRDefault="00A31706">
            <w:pPr>
              <w:tabs>
                <w:tab w:val="left" w:pos="540"/>
                <w:tab w:val="left" w:pos="1260"/>
              </w:tabs>
              <w:spacing w:before="0" w:after="120"/>
              <w:jc w:val="both"/>
              <w:rPr>
                <w:sz w:val="22"/>
                <w:szCs w:val="22"/>
              </w:rPr>
            </w:pPr>
            <w:r>
              <w:rPr>
                <w:sz w:val="22"/>
                <w:szCs w:val="22"/>
              </w:rPr>
              <w:t>La biblioteca no puede atender a todos los estudiantes de forma ágil.</w:t>
            </w:r>
          </w:p>
          <w:p w:rsidR="00F20F20" w:rsidRDefault="00A31706">
            <w:pPr>
              <w:rPr>
                <w:sz w:val="22"/>
                <w:szCs w:val="22"/>
              </w:rPr>
            </w:pPr>
            <w:r>
              <w:rPr>
                <w:sz w:val="22"/>
                <w:szCs w:val="22"/>
              </w:rPr>
              <w:t>El incremento en los gastos de recursos (tiempo, dinero, personal) de la entidad.</w:t>
            </w:r>
          </w:p>
          <w:p w:rsidR="00F20F20" w:rsidRDefault="00F20F20">
            <w:pPr>
              <w:rPr>
                <w:color w:val="0000FF"/>
                <w:sz w:val="22"/>
                <w:szCs w:val="22"/>
              </w:rPr>
            </w:pPr>
          </w:p>
        </w:tc>
      </w:tr>
      <w:tr w:rsidR="00F20F20">
        <w:tc>
          <w:tcPr>
            <w:tcW w:w="2970" w:type="dxa"/>
            <w:tcBorders>
              <w:top w:val="nil"/>
              <w:left w:val="single" w:sz="12" w:space="0" w:color="000000"/>
              <w:bottom w:val="single" w:sz="6" w:space="0" w:color="000000"/>
              <w:right w:val="single" w:sz="12" w:space="0" w:color="000000"/>
            </w:tcBorders>
            <w:shd w:val="clear" w:color="auto" w:fill="BFBFBF"/>
            <w:tcMar>
              <w:left w:w="108" w:type="dxa"/>
              <w:right w:w="108" w:type="dxa"/>
            </w:tcMar>
          </w:tcPr>
          <w:p w:rsidR="00F20F20" w:rsidRDefault="00A31706">
            <w:pPr>
              <w:rPr>
                <w:sz w:val="22"/>
                <w:szCs w:val="22"/>
              </w:rPr>
            </w:pPr>
            <w:r>
              <w:rPr>
                <w:sz w:val="22"/>
                <w:szCs w:val="22"/>
              </w:rPr>
              <w:t>Una solución adecuada sería</w:t>
            </w:r>
          </w:p>
        </w:tc>
        <w:tc>
          <w:tcPr>
            <w:tcW w:w="5220" w:type="dxa"/>
            <w:tcBorders>
              <w:top w:val="nil"/>
              <w:left w:val="nil"/>
              <w:bottom w:val="single" w:sz="6" w:space="0" w:color="000000"/>
              <w:right w:val="single" w:sz="12" w:space="0" w:color="000000"/>
            </w:tcBorders>
            <w:tcMar>
              <w:left w:w="108" w:type="dxa"/>
              <w:right w:w="108" w:type="dxa"/>
            </w:tcMar>
          </w:tcPr>
          <w:p w:rsidR="00F20F20" w:rsidRDefault="00A31706">
            <w:pPr>
              <w:numPr>
                <w:ilvl w:val="0"/>
                <w:numId w:val="2"/>
              </w:numPr>
              <w:ind w:hanging="360"/>
              <w:contextualSpacing/>
              <w:rPr>
                <w:sz w:val="22"/>
                <w:szCs w:val="22"/>
              </w:rPr>
            </w:pPr>
            <w:r>
              <w:rPr>
                <w:sz w:val="22"/>
                <w:szCs w:val="22"/>
              </w:rPr>
              <w:t xml:space="preserve">Automatizar el proceso de ubicación de libros por medio de una aplicación móvil </w:t>
            </w:r>
          </w:p>
          <w:p w:rsidR="00F20F20" w:rsidRDefault="00A31706">
            <w:pPr>
              <w:numPr>
                <w:ilvl w:val="0"/>
                <w:numId w:val="2"/>
              </w:numPr>
              <w:ind w:hanging="360"/>
              <w:contextualSpacing/>
              <w:rPr>
                <w:sz w:val="22"/>
                <w:szCs w:val="22"/>
              </w:rPr>
            </w:pPr>
            <w:r>
              <w:rPr>
                <w:sz w:val="22"/>
                <w:szCs w:val="22"/>
              </w:rPr>
              <w:t>Por medio de una herramienta ofrecer interactivamente información relacionada con la distribución de la biblioteca</w:t>
            </w:r>
          </w:p>
        </w:tc>
      </w:tr>
    </w:tbl>
    <w:p w:rsidR="00F20F20" w:rsidRDefault="00A31706">
      <w:pPr>
        <w:rPr>
          <w:b/>
        </w:rPr>
      </w:pPr>
      <w:bookmarkStart w:id="8" w:name="2s8eyo1" w:colFirst="0" w:colLast="0"/>
      <w:bookmarkEnd w:id="8"/>
      <w:r>
        <w:rPr>
          <w:rFonts w:ascii="Arial" w:eastAsia="Arial" w:hAnsi="Arial" w:cs="Arial"/>
          <w:b/>
        </w:rPr>
        <w:t>2.3</w:t>
      </w:r>
      <w:r>
        <w:rPr>
          <w:b/>
          <w:sz w:val="14"/>
          <w:szCs w:val="14"/>
        </w:rPr>
        <w:t xml:space="preserve">               </w:t>
      </w:r>
      <w:r>
        <w:rPr>
          <w:rFonts w:ascii="Arial" w:eastAsia="Arial" w:hAnsi="Arial" w:cs="Arial"/>
          <w:b/>
        </w:rPr>
        <w:t>Sentencia que define la posición del negocio</w:t>
      </w:r>
    </w:p>
    <w:p w:rsidR="00F20F20" w:rsidRDefault="00A31706">
      <w:pPr>
        <w:rPr>
          <w:sz w:val="22"/>
          <w:szCs w:val="22"/>
        </w:rPr>
      </w:pPr>
      <w:r>
        <w:rPr>
          <w:sz w:val="22"/>
          <w:szCs w:val="22"/>
        </w:rPr>
        <w:t xml:space="preserve"> </w:t>
      </w:r>
    </w:p>
    <w:tbl>
      <w:tblPr>
        <w:tblStyle w:val="a1"/>
        <w:tblW w:w="8190" w:type="dxa"/>
        <w:tblInd w:w="-108" w:type="dxa"/>
        <w:tblLayout w:type="fixed"/>
        <w:tblLook w:val="0000" w:firstRow="0" w:lastRow="0" w:firstColumn="0" w:lastColumn="0" w:noHBand="0" w:noVBand="0"/>
      </w:tblPr>
      <w:tblGrid>
        <w:gridCol w:w="2790"/>
        <w:gridCol w:w="5400"/>
      </w:tblGrid>
      <w:tr w:rsidR="00F20F20">
        <w:tc>
          <w:tcPr>
            <w:tcW w:w="2790" w:type="dxa"/>
            <w:tcBorders>
              <w:top w:val="single" w:sz="12" w:space="0" w:color="000000"/>
              <w:left w:val="single" w:sz="12" w:space="0" w:color="000000"/>
              <w:bottom w:val="single" w:sz="6" w:space="0" w:color="000000"/>
              <w:right w:val="single" w:sz="12" w:space="0" w:color="000000"/>
            </w:tcBorders>
            <w:shd w:val="clear" w:color="auto" w:fill="BFBFBF"/>
            <w:tcMar>
              <w:left w:w="108" w:type="dxa"/>
              <w:right w:w="108" w:type="dxa"/>
            </w:tcMar>
          </w:tcPr>
          <w:p w:rsidR="00F20F20" w:rsidRDefault="00A31706">
            <w:pPr>
              <w:keepNext/>
              <w:rPr>
                <w:sz w:val="22"/>
                <w:szCs w:val="22"/>
              </w:rPr>
            </w:pPr>
            <w:r>
              <w:rPr>
                <w:sz w:val="22"/>
                <w:szCs w:val="22"/>
              </w:rPr>
              <w:lastRenderedPageBreak/>
              <w:t xml:space="preserve">Para </w:t>
            </w:r>
          </w:p>
        </w:tc>
        <w:tc>
          <w:tcPr>
            <w:tcW w:w="5400" w:type="dxa"/>
            <w:tcBorders>
              <w:top w:val="single" w:sz="12" w:space="0" w:color="000000"/>
              <w:left w:val="nil"/>
              <w:bottom w:val="single" w:sz="6" w:space="0" w:color="000000"/>
              <w:right w:val="single" w:sz="12" w:space="0" w:color="000000"/>
            </w:tcBorders>
            <w:tcMar>
              <w:left w:w="108" w:type="dxa"/>
              <w:right w:w="108" w:type="dxa"/>
            </w:tcMar>
          </w:tcPr>
          <w:p w:rsidR="00F20F20" w:rsidRDefault="00A31706">
            <w:pPr>
              <w:tabs>
                <w:tab w:val="left" w:pos="540"/>
                <w:tab w:val="left" w:pos="1260"/>
              </w:tabs>
              <w:spacing w:before="0" w:after="120"/>
              <w:jc w:val="both"/>
            </w:pPr>
            <w:r>
              <w:t xml:space="preserve">La Biblioteca C.R.A.I de la universidad del Quindío a cargo de Jairo </w:t>
            </w:r>
            <w:proofErr w:type="spellStart"/>
            <w:r>
              <w:t>Diaz</w:t>
            </w:r>
            <w:proofErr w:type="spellEnd"/>
          </w:p>
          <w:p w:rsidR="00F20F20" w:rsidRDefault="00F20F20">
            <w:pPr>
              <w:jc w:val="both"/>
              <w:rPr>
                <w:sz w:val="22"/>
                <w:szCs w:val="22"/>
              </w:rPr>
            </w:pPr>
          </w:p>
        </w:tc>
      </w:tr>
      <w:tr w:rsidR="00F20F20">
        <w:tc>
          <w:tcPr>
            <w:tcW w:w="2790" w:type="dxa"/>
            <w:tcBorders>
              <w:top w:val="nil"/>
              <w:left w:val="single" w:sz="12" w:space="0" w:color="000000"/>
              <w:bottom w:val="single" w:sz="6" w:space="0" w:color="000000"/>
              <w:right w:val="single" w:sz="12" w:space="0" w:color="000000"/>
            </w:tcBorders>
            <w:shd w:val="clear" w:color="auto" w:fill="BFBFBF"/>
            <w:tcMar>
              <w:left w:w="108" w:type="dxa"/>
              <w:right w:w="108" w:type="dxa"/>
            </w:tcMar>
          </w:tcPr>
          <w:p w:rsidR="00F20F20" w:rsidRDefault="00A31706">
            <w:pPr>
              <w:keepNext/>
              <w:rPr>
                <w:sz w:val="22"/>
                <w:szCs w:val="22"/>
              </w:rPr>
            </w:pPr>
            <w:r>
              <w:rPr>
                <w:sz w:val="22"/>
                <w:szCs w:val="22"/>
              </w:rPr>
              <w:t>Quién</w:t>
            </w:r>
          </w:p>
        </w:tc>
        <w:tc>
          <w:tcPr>
            <w:tcW w:w="5400" w:type="dxa"/>
            <w:tcBorders>
              <w:top w:val="nil"/>
              <w:left w:val="nil"/>
              <w:bottom w:val="single" w:sz="6" w:space="0" w:color="000000"/>
              <w:right w:val="single" w:sz="12" w:space="0" w:color="000000"/>
            </w:tcBorders>
            <w:tcMar>
              <w:left w:w="108" w:type="dxa"/>
              <w:right w:w="108" w:type="dxa"/>
            </w:tcMar>
          </w:tcPr>
          <w:p w:rsidR="00F20F20" w:rsidRDefault="00A31706">
            <w:pPr>
              <w:jc w:val="both"/>
              <w:rPr>
                <w:sz w:val="22"/>
                <w:szCs w:val="22"/>
              </w:rPr>
            </w:pPr>
            <w:r>
              <w:rPr>
                <w:sz w:val="22"/>
                <w:szCs w:val="22"/>
              </w:rPr>
              <w:t xml:space="preserve">Ofrece servicios bibliotecarios a los estudiantes de la </w:t>
            </w:r>
            <w:proofErr w:type="spellStart"/>
            <w:r>
              <w:rPr>
                <w:sz w:val="22"/>
                <w:szCs w:val="22"/>
              </w:rPr>
              <w:t>uniquindio</w:t>
            </w:r>
            <w:proofErr w:type="spellEnd"/>
            <w:r>
              <w:rPr>
                <w:sz w:val="22"/>
                <w:szCs w:val="22"/>
              </w:rPr>
              <w:t>.</w:t>
            </w:r>
          </w:p>
        </w:tc>
      </w:tr>
      <w:tr w:rsidR="00F20F20">
        <w:tc>
          <w:tcPr>
            <w:tcW w:w="2790" w:type="dxa"/>
            <w:tcBorders>
              <w:top w:val="nil"/>
              <w:left w:val="single" w:sz="12" w:space="0" w:color="000000"/>
              <w:bottom w:val="single" w:sz="6" w:space="0" w:color="000000"/>
              <w:right w:val="single" w:sz="12" w:space="0" w:color="000000"/>
            </w:tcBorders>
            <w:shd w:val="clear" w:color="auto" w:fill="BFBFBF"/>
            <w:tcMar>
              <w:left w:w="108" w:type="dxa"/>
              <w:right w:w="108" w:type="dxa"/>
            </w:tcMar>
          </w:tcPr>
          <w:p w:rsidR="00F20F20" w:rsidRDefault="00A31706">
            <w:pPr>
              <w:keepNext/>
              <w:rPr>
                <w:sz w:val="22"/>
                <w:szCs w:val="22"/>
              </w:rPr>
            </w:pPr>
            <w:r>
              <w:rPr>
                <w:sz w:val="22"/>
                <w:szCs w:val="22"/>
              </w:rPr>
              <w:t>El nombre del producto</w:t>
            </w:r>
          </w:p>
        </w:tc>
        <w:tc>
          <w:tcPr>
            <w:tcW w:w="5400" w:type="dxa"/>
            <w:tcBorders>
              <w:top w:val="nil"/>
              <w:left w:val="nil"/>
              <w:bottom w:val="single" w:sz="6" w:space="0" w:color="000000"/>
              <w:right w:val="single" w:sz="12" w:space="0" w:color="000000"/>
            </w:tcBorders>
            <w:tcMar>
              <w:left w:w="108" w:type="dxa"/>
              <w:right w:w="108" w:type="dxa"/>
            </w:tcMar>
          </w:tcPr>
          <w:p w:rsidR="00F20F20" w:rsidRDefault="00A31706">
            <w:pPr>
              <w:jc w:val="both"/>
              <w:rPr>
                <w:sz w:val="22"/>
                <w:szCs w:val="22"/>
              </w:rPr>
            </w:pPr>
            <w:r>
              <w:rPr>
                <w:sz w:val="22"/>
                <w:szCs w:val="22"/>
              </w:rPr>
              <w:t>La aplicación móvil Paseo Virtual CRAI UQ</w:t>
            </w:r>
          </w:p>
        </w:tc>
      </w:tr>
      <w:tr w:rsidR="00F20F20">
        <w:tc>
          <w:tcPr>
            <w:tcW w:w="2790" w:type="dxa"/>
            <w:tcBorders>
              <w:top w:val="nil"/>
              <w:left w:val="single" w:sz="12" w:space="0" w:color="000000"/>
              <w:bottom w:val="single" w:sz="6" w:space="0" w:color="000000"/>
              <w:right w:val="single" w:sz="12" w:space="0" w:color="000000"/>
            </w:tcBorders>
            <w:shd w:val="clear" w:color="auto" w:fill="BFBFBF"/>
            <w:tcMar>
              <w:left w:w="108" w:type="dxa"/>
              <w:right w:w="108" w:type="dxa"/>
            </w:tcMar>
          </w:tcPr>
          <w:p w:rsidR="00F20F20" w:rsidRDefault="00A31706">
            <w:pPr>
              <w:keepNext/>
              <w:rPr>
                <w:sz w:val="22"/>
                <w:szCs w:val="22"/>
              </w:rPr>
            </w:pPr>
            <w:r>
              <w:rPr>
                <w:sz w:val="22"/>
                <w:szCs w:val="22"/>
              </w:rPr>
              <w:t>Qué</w:t>
            </w:r>
          </w:p>
        </w:tc>
        <w:tc>
          <w:tcPr>
            <w:tcW w:w="5400" w:type="dxa"/>
            <w:tcBorders>
              <w:top w:val="nil"/>
              <w:left w:val="nil"/>
              <w:bottom w:val="single" w:sz="6" w:space="0" w:color="000000"/>
              <w:right w:val="single" w:sz="12" w:space="0" w:color="000000"/>
            </w:tcBorders>
            <w:tcMar>
              <w:left w:w="108" w:type="dxa"/>
              <w:right w:w="108" w:type="dxa"/>
            </w:tcMar>
          </w:tcPr>
          <w:p w:rsidR="00F20F20" w:rsidRDefault="00A31706">
            <w:pPr>
              <w:jc w:val="both"/>
              <w:rPr>
                <w:sz w:val="22"/>
                <w:szCs w:val="22"/>
              </w:rPr>
            </w:pPr>
            <w:r>
              <w:rPr>
                <w:sz w:val="22"/>
                <w:szCs w:val="22"/>
              </w:rPr>
              <w:t xml:space="preserve">Ofrece la posibilidad de localizar los libros en su respectivo estante, además de ofrecer información de interés a los estudiantes por medio de realidad aumentada. </w:t>
            </w:r>
          </w:p>
        </w:tc>
      </w:tr>
      <w:tr w:rsidR="00F20F20">
        <w:tc>
          <w:tcPr>
            <w:tcW w:w="2790" w:type="dxa"/>
            <w:tcBorders>
              <w:top w:val="nil"/>
              <w:left w:val="single" w:sz="12" w:space="0" w:color="000000"/>
              <w:bottom w:val="single" w:sz="6" w:space="0" w:color="000000"/>
              <w:right w:val="single" w:sz="12" w:space="0" w:color="000000"/>
            </w:tcBorders>
            <w:shd w:val="clear" w:color="auto" w:fill="BFBFBF"/>
            <w:tcMar>
              <w:left w:w="108" w:type="dxa"/>
              <w:right w:w="108" w:type="dxa"/>
            </w:tcMar>
          </w:tcPr>
          <w:p w:rsidR="00F20F20" w:rsidRDefault="00A31706">
            <w:pPr>
              <w:keepNext/>
              <w:rPr>
                <w:sz w:val="22"/>
                <w:szCs w:val="22"/>
              </w:rPr>
            </w:pPr>
            <w:r>
              <w:rPr>
                <w:sz w:val="22"/>
                <w:szCs w:val="22"/>
              </w:rPr>
              <w:t>A diferencia de</w:t>
            </w:r>
          </w:p>
        </w:tc>
        <w:tc>
          <w:tcPr>
            <w:tcW w:w="5400" w:type="dxa"/>
            <w:tcBorders>
              <w:top w:val="nil"/>
              <w:left w:val="nil"/>
              <w:bottom w:val="single" w:sz="6" w:space="0" w:color="000000"/>
              <w:right w:val="single" w:sz="12" w:space="0" w:color="000000"/>
            </w:tcBorders>
            <w:tcMar>
              <w:left w:w="108" w:type="dxa"/>
              <w:right w:w="108" w:type="dxa"/>
            </w:tcMar>
          </w:tcPr>
          <w:p w:rsidR="00F20F20" w:rsidRDefault="00A31706">
            <w:pPr>
              <w:jc w:val="both"/>
              <w:rPr>
                <w:sz w:val="22"/>
                <w:szCs w:val="22"/>
              </w:rPr>
            </w:pPr>
            <w:r>
              <w:rPr>
                <w:sz w:val="22"/>
                <w:szCs w:val="22"/>
              </w:rPr>
              <w:t>Los procesos manuales que se llevan por el momento de localización de libros.</w:t>
            </w:r>
          </w:p>
        </w:tc>
      </w:tr>
      <w:tr w:rsidR="00F20F20">
        <w:tc>
          <w:tcPr>
            <w:tcW w:w="2790" w:type="dxa"/>
            <w:tcBorders>
              <w:top w:val="nil"/>
              <w:left w:val="single" w:sz="12" w:space="0" w:color="000000"/>
              <w:bottom w:val="single" w:sz="12" w:space="0" w:color="000000"/>
              <w:right w:val="single" w:sz="12" w:space="0" w:color="000000"/>
            </w:tcBorders>
            <w:shd w:val="clear" w:color="auto" w:fill="BFBFBF"/>
            <w:tcMar>
              <w:left w:w="108" w:type="dxa"/>
              <w:right w:w="108" w:type="dxa"/>
            </w:tcMar>
          </w:tcPr>
          <w:p w:rsidR="00F20F20" w:rsidRDefault="00A31706">
            <w:pPr>
              <w:rPr>
                <w:sz w:val="22"/>
                <w:szCs w:val="22"/>
              </w:rPr>
            </w:pPr>
            <w:r>
              <w:rPr>
                <w:sz w:val="22"/>
                <w:szCs w:val="22"/>
              </w:rPr>
              <w:t>Nuestro producto</w:t>
            </w:r>
          </w:p>
        </w:tc>
        <w:tc>
          <w:tcPr>
            <w:tcW w:w="5400" w:type="dxa"/>
            <w:tcBorders>
              <w:top w:val="nil"/>
              <w:left w:val="nil"/>
              <w:bottom w:val="single" w:sz="12" w:space="0" w:color="000000"/>
              <w:right w:val="single" w:sz="12" w:space="0" w:color="000000"/>
            </w:tcBorders>
            <w:tcMar>
              <w:left w:w="108" w:type="dxa"/>
              <w:right w:w="108" w:type="dxa"/>
            </w:tcMar>
          </w:tcPr>
          <w:p w:rsidR="00F20F20" w:rsidRDefault="00A31706">
            <w:pPr>
              <w:jc w:val="both"/>
              <w:rPr>
                <w:sz w:val="22"/>
                <w:szCs w:val="22"/>
              </w:rPr>
            </w:pPr>
            <w:r>
              <w:rPr>
                <w:sz w:val="22"/>
                <w:szCs w:val="22"/>
              </w:rPr>
              <w:t>Automatizará el proceso de localización de libros además de ofrecer información pertinente interactivamente a los estudiantes.</w:t>
            </w:r>
          </w:p>
        </w:tc>
      </w:tr>
    </w:tbl>
    <w:p w:rsidR="00F20F20" w:rsidRDefault="00A31706">
      <w:pPr>
        <w:rPr>
          <w:rFonts w:ascii="Arial" w:eastAsia="Arial" w:hAnsi="Arial" w:cs="Arial"/>
          <w:b/>
          <w:sz w:val="24"/>
          <w:szCs w:val="24"/>
        </w:rPr>
      </w:pPr>
      <w:bookmarkStart w:id="9" w:name="17dp8vu" w:colFirst="0" w:colLast="0"/>
      <w:bookmarkEnd w:id="9"/>
      <w:r>
        <w:rPr>
          <w:rFonts w:ascii="Arial" w:eastAsia="Arial" w:hAnsi="Arial" w:cs="Arial"/>
          <w:b/>
          <w:sz w:val="24"/>
          <w:szCs w:val="24"/>
        </w:rPr>
        <w:t>3.</w:t>
      </w:r>
      <w:r>
        <w:rPr>
          <w:b/>
          <w:sz w:val="14"/>
          <w:szCs w:val="14"/>
        </w:rPr>
        <w:t>                 </w:t>
      </w:r>
      <w:r>
        <w:rPr>
          <w:rFonts w:ascii="Arial" w:eastAsia="Arial" w:hAnsi="Arial" w:cs="Arial"/>
          <w:b/>
          <w:sz w:val="24"/>
          <w:szCs w:val="24"/>
        </w:rPr>
        <w:t xml:space="preserve">Descripción de </w:t>
      </w:r>
      <w:proofErr w:type="spellStart"/>
      <w:r>
        <w:rPr>
          <w:rFonts w:ascii="Arial" w:eastAsia="Arial" w:hAnsi="Arial" w:cs="Arial"/>
          <w:b/>
          <w:sz w:val="24"/>
          <w:szCs w:val="24"/>
        </w:rPr>
        <w:t>Stakeholders</w:t>
      </w:r>
      <w:proofErr w:type="spellEnd"/>
      <w:r>
        <w:rPr>
          <w:rFonts w:ascii="Arial" w:eastAsia="Arial" w:hAnsi="Arial" w:cs="Arial"/>
          <w:b/>
          <w:sz w:val="24"/>
          <w:szCs w:val="24"/>
        </w:rPr>
        <w:t xml:space="preserve"> (Participantes en el proyecto) y los       usuarios</w:t>
      </w:r>
    </w:p>
    <w:p w:rsidR="00F20F20" w:rsidRDefault="00A31706">
      <w:pPr>
        <w:jc w:val="both"/>
        <w:rPr>
          <w:sz w:val="22"/>
          <w:szCs w:val="22"/>
        </w:rPr>
      </w:pPr>
      <w:r>
        <w:rPr>
          <w:sz w:val="22"/>
          <w:szCs w:val="22"/>
        </w:rPr>
        <w:t>Para proveer de una forma efectiva productos y servicios que se ajusten a las necesidades de los usuarios, es necesario identificar e involucrar a todos los participantes en el proyecto como parte del proceso de generar un modelado de requerimientos acorde que satisfaga las necesidades eficientemente. También es necesario identificar a los usuarios del sistema y asegurarse de que el conjunto de participantes en el proyecto los representa adecuadamente. Esta sección muestra un perfil de los participantes y de los usuarios involucrados en el proyecto, así como los problemas más importantes que éstos perciben para enfocar la solución propuesta hacia ellos.</w:t>
      </w:r>
      <w:bookmarkStart w:id="10" w:name="3rdcrjn" w:colFirst="0" w:colLast="0"/>
      <w:bookmarkEnd w:id="10"/>
    </w:p>
    <w:p w:rsidR="00F20F20" w:rsidRDefault="00A31706">
      <w:pPr>
        <w:rPr>
          <w:b/>
        </w:rPr>
      </w:pPr>
      <w:r>
        <w:rPr>
          <w:rFonts w:ascii="Arial" w:eastAsia="Arial" w:hAnsi="Arial" w:cs="Arial"/>
          <w:b/>
        </w:rPr>
        <w:t>3.2</w:t>
      </w:r>
      <w:r>
        <w:rPr>
          <w:b/>
          <w:sz w:val="14"/>
          <w:szCs w:val="14"/>
        </w:rPr>
        <w:t xml:space="preserve">               </w:t>
      </w:r>
      <w:r>
        <w:rPr>
          <w:rFonts w:ascii="Arial" w:eastAsia="Arial" w:hAnsi="Arial" w:cs="Arial"/>
          <w:b/>
        </w:rPr>
        <w:t>perfiles de los diferentes actores del proyecto</w:t>
      </w:r>
      <w:bookmarkStart w:id="11" w:name="26in1rg" w:colFirst="0" w:colLast="0"/>
      <w:bookmarkEnd w:id="11"/>
    </w:p>
    <w:p w:rsidR="00F20F20" w:rsidRDefault="00F20F20">
      <w:pPr>
        <w:spacing w:before="0" w:after="0"/>
        <w:rPr>
          <w:rFonts w:ascii="Arial" w:eastAsia="Arial" w:hAnsi="Arial" w:cs="Arial"/>
        </w:rPr>
      </w:pPr>
    </w:p>
    <w:tbl>
      <w:tblPr>
        <w:tblStyle w:val="a2"/>
        <w:tblW w:w="8460"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F20F20">
        <w:tc>
          <w:tcPr>
            <w:tcW w:w="1890" w:type="dxa"/>
            <w:tcBorders>
              <w:top w:val="single" w:sz="6" w:space="0" w:color="000000"/>
              <w:left w:val="single" w:sz="6" w:space="0" w:color="000000"/>
              <w:bottom w:val="single" w:sz="6" w:space="0" w:color="000000"/>
              <w:right w:val="single" w:sz="6" w:space="0" w:color="000000"/>
            </w:tcBorders>
            <w:shd w:val="clear" w:color="auto" w:fill="000000"/>
          </w:tcPr>
          <w:p w:rsidR="00F20F20" w:rsidRDefault="00A31706">
            <w:r>
              <w:rPr>
                <w:b/>
              </w:rPr>
              <w:t>Nombre</w:t>
            </w:r>
          </w:p>
        </w:tc>
        <w:tc>
          <w:tcPr>
            <w:tcW w:w="2610" w:type="dxa"/>
            <w:tcBorders>
              <w:top w:val="single" w:sz="6" w:space="0" w:color="000000"/>
              <w:left w:val="single" w:sz="6" w:space="0" w:color="000000"/>
              <w:bottom w:val="single" w:sz="6" w:space="0" w:color="000000"/>
              <w:right w:val="single" w:sz="6" w:space="0" w:color="000000"/>
            </w:tcBorders>
            <w:shd w:val="clear" w:color="auto" w:fill="000000"/>
          </w:tcPr>
          <w:p w:rsidR="00F20F20" w:rsidRDefault="00A31706">
            <w:r>
              <w:rPr>
                <w:b/>
              </w:rPr>
              <w:t>Descripción</w:t>
            </w:r>
          </w:p>
        </w:tc>
        <w:tc>
          <w:tcPr>
            <w:tcW w:w="3960" w:type="dxa"/>
            <w:tcBorders>
              <w:top w:val="single" w:sz="6" w:space="0" w:color="000000"/>
              <w:left w:val="single" w:sz="6" w:space="0" w:color="000000"/>
              <w:bottom w:val="single" w:sz="6" w:space="0" w:color="000000"/>
              <w:right w:val="single" w:sz="6" w:space="0" w:color="000000"/>
            </w:tcBorders>
            <w:shd w:val="clear" w:color="auto" w:fill="000000"/>
          </w:tcPr>
          <w:p w:rsidR="00F20F20" w:rsidRDefault="00A31706">
            <w:r>
              <w:rPr>
                <w:b/>
              </w:rPr>
              <w:t>Responsabilidades</w:t>
            </w:r>
          </w:p>
        </w:tc>
      </w:tr>
      <w:tr w:rsidR="00F20F20">
        <w:tc>
          <w:tcPr>
            <w:tcW w:w="1890" w:type="dxa"/>
            <w:tcBorders>
              <w:top w:val="single" w:sz="6" w:space="0" w:color="000000"/>
              <w:left w:val="single" w:sz="6" w:space="0" w:color="000000"/>
              <w:bottom w:val="single" w:sz="6" w:space="0" w:color="000000"/>
              <w:right w:val="single" w:sz="6" w:space="0" w:color="000000"/>
            </w:tcBorders>
          </w:tcPr>
          <w:p w:rsidR="00F20F20" w:rsidRDefault="00A31706">
            <w:pPr>
              <w:tabs>
                <w:tab w:val="left" w:pos="540"/>
                <w:tab w:val="left" w:pos="1260"/>
              </w:tabs>
              <w:spacing w:before="0" w:after="120"/>
              <w:jc w:val="both"/>
            </w:pPr>
            <w:r>
              <w:t xml:space="preserve">Director </w:t>
            </w:r>
            <w:proofErr w:type="spellStart"/>
            <w:r>
              <w:t>Bilioteca</w:t>
            </w:r>
            <w:proofErr w:type="spellEnd"/>
            <w:r>
              <w:t xml:space="preserve"> CRAI</w:t>
            </w:r>
          </w:p>
        </w:tc>
        <w:tc>
          <w:tcPr>
            <w:tcW w:w="2610" w:type="dxa"/>
            <w:tcBorders>
              <w:top w:val="single" w:sz="6" w:space="0" w:color="000000"/>
              <w:left w:val="single" w:sz="6" w:space="0" w:color="000000"/>
              <w:bottom w:val="single" w:sz="6" w:space="0" w:color="000000"/>
              <w:right w:val="single" w:sz="6" w:space="0" w:color="000000"/>
            </w:tcBorders>
          </w:tcPr>
          <w:p w:rsidR="00F20F20" w:rsidRDefault="00A31706">
            <w:pPr>
              <w:tabs>
                <w:tab w:val="left" w:pos="540"/>
                <w:tab w:val="left" w:pos="1260"/>
              </w:tabs>
              <w:spacing w:before="0" w:after="120"/>
              <w:jc w:val="both"/>
            </w:pPr>
            <w:r>
              <w:t>Director de la Biblioteca CRAI “Euclides Jaramillo Arango”</w:t>
            </w:r>
          </w:p>
        </w:tc>
        <w:tc>
          <w:tcPr>
            <w:tcW w:w="3960" w:type="dxa"/>
            <w:tcBorders>
              <w:top w:val="single" w:sz="6" w:space="0" w:color="000000"/>
              <w:left w:val="single" w:sz="6" w:space="0" w:color="000000"/>
              <w:bottom w:val="single" w:sz="6" w:space="0" w:color="000000"/>
              <w:right w:val="single" w:sz="6" w:space="0" w:color="000000"/>
            </w:tcBorders>
          </w:tcPr>
          <w:p w:rsidR="00F20F20" w:rsidRDefault="00A31706">
            <w:pPr>
              <w:tabs>
                <w:tab w:val="left" w:pos="540"/>
                <w:tab w:val="left" w:pos="1260"/>
              </w:tabs>
              <w:spacing w:before="0" w:after="120"/>
              <w:jc w:val="both"/>
            </w:pPr>
            <w:r>
              <w:t xml:space="preserve">El </w:t>
            </w:r>
            <w:proofErr w:type="spellStart"/>
            <w:r>
              <w:t>stakeholder</w:t>
            </w:r>
            <w:proofErr w:type="spellEnd"/>
            <w:r>
              <w:t xml:space="preserve"> realiza:</w:t>
            </w:r>
          </w:p>
          <w:p w:rsidR="00F20F20" w:rsidRDefault="00A31706">
            <w:pPr>
              <w:tabs>
                <w:tab w:val="left" w:pos="540"/>
                <w:tab w:val="left" w:pos="1260"/>
              </w:tabs>
              <w:spacing w:before="0" w:after="120"/>
              <w:jc w:val="both"/>
            </w:pPr>
            <w:r>
              <w:t>Proporciona los criterios de satisfacción por parte de la Biblioteca.</w:t>
            </w:r>
          </w:p>
          <w:p w:rsidR="00F20F20" w:rsidRDefault="00A31706">
            <w:r>
              <w:t>Comparte la visión en cuanto al proyecto.</w:t>
            </w:r>
          </w:p>
        </w:tc>
      </w:tr>
      <w:tr w:rsidR="00F20F20">
        <w:trPr>
          <w:trHeight w:val="1540"/>
        </w:trPr>
        <w:tc>
          <w:tcPr>
            <w:tcW w:w="1890" w:type="dxa"/>
            <w:tcBorders>
              <w:top w:val="single" w:sz="6" w:space="0" w:color="000000"/>
              <w:left w:val="single" w:sz="6" w:space="0" w:color="000000"/>
              <w:bottom w:val="single" w:sz="6" w:space="0" w:color="000000"/>
              <w:right w:val="single" w:sz="6" w:space="0" w:color="000000"/>
            </w:tcBorders>
          </w:tcPr>
          <w:p w:rsidR="00F20F20" w:rsidRDefault="00A31706">
            <w:pPr>
              <w:tabs>
                <w:tab w:val="left" w:pos="540"/>
                <w:tab w:val="left" w:pos="1260"/>
              </w:tabs>
              <w:spacing w:before="0" w:after="120"/>
              <w:jc w:val="both"/>
            </w:pPr>
            <w:r>
              <w:t>Equipo de Trabajo del proyecto</w:t>
            </w:r>
          </w:p>
        </w:tc>
        <w:tc>
          <w:tcPr>
            <w:tcW w:w="2610" w:type="dxa"/>
            <w:tcBorders>
              <w:top w:val="single" w:sz="6" w:space="0" w:color="000000"/>
              <w:left w:val="single" w:sz="6" w:space="0" w:color="000000"/>
              <w:bottom w:val="single" w:sz="6" w:space="0" w:color="000000"/>
              <w:right w:val="single" w:sz="6" w:space="0" w:color="000000"/>
            </w:tcBorders>
          </w:tcPr>
          <w:p w:rsidR="00F20F20" w:rsidRDefault="00A31706">
            <w:pPr>
              <w:tabs>
                <w:tab w:val="left" w:pos="540"/>
                <w:tab w:val="left" w:pos="1260"/>
              </w:tabs>
              <w:spacing w:before="0" w:after="120"/>
              <w:jc w:val="both"/>
            </w:pPr>
            <w:r>
              <w:t>Plasma la visión del cliente en un producto real</w:t>
            </w:r>
          </w:p>
        </w:tc>
        <w:tc>
          <w:tcPr>
            <w:tcW w:w="3960" w:type="dxa"/>
            <w:tcBorders>
              <w:top w:val="single" w:sz="6" w:space="0" w:color="000000"/>
              <w:left w:val="single" w:sz="6" w:space="0" w:color="000000"/>
              <w:bottom w:val="single" w:sz="6" w:space="0" w:color="000000"/>
              <w:right w:val="single" w:sz="6" w:space="0" w:color="000000"/>
            </w:tcBorders>
          </w:tcPr>
          <w:p w:rsidR="00F20F20" w:rsidRDefault="00A31706">
            <w:pPr>
              <w:tabs>
                <w:tab w:val="left" w:pos="540"/>
                <w:tab w:val="left" w:pos="1260"/>
              </w:tabs>
              <w:spacing w:before="0" w:after="120"/>
              <w:jc w:val="both"/>
            </w:pPr>
            <w:r>
              <w:t xml:space="preserve">El </w:t>
            </w:r>
            <w:proofErr w:type="spellStart"/>
            <w:r>
              <w:t>stakeholder</w:t>
            </w:r>
            <w:proofErr w:type="spellEnd"/>
            <w:r>
              <w:t xml:space="preserve"> realiza:</w:t>
            </w:r>
          </w:p>
          <w:p w:rsidR="00F20F20" w:rsidRDefault="00A31706">
            <w:pPr>
              <w:jc w:val="both"/>
            </w:pPr>
            <w:r>
              <w:t>Construcción de los diferentes artefactos referentes al modelado de negocio.</w:t>
            </w:r>
          </w:p>
          <w:p w:rsidR="00F20F20" w:rsidRDefault="00A31706">
            <w:pPr>
              <w:jc w:val="both"/>
            </w:pPr>
            <w:r>
              <w:t>Desarrollo e implementación del producto contemplado.</w:t>
            </w:r>
          </w:p>
        </w:tc>
      </w:tr>
      <w:tr w:rsidR="00F20F20">
        <w:trPr>
          <w:trHeight w:val="1540"/>
        </w:trPr>
        <w:tc>
          <w:tcPr>
            <w:tcW w:w="1890" w:type="dxa"/>
            <w:tcBorders>
              <w:top w:val="single" w:sz="6" w:space="0" w:color="000000"/>
              <w:left w:val="single" w:sz="6" w:space="0" w:color="000000"/>
              <w:bottom w:val="single" w:sz="6" w:space="0" w:color="000000"/>
              <w:right w:val="single" w:sz="6" w:space="0" w:color="000000"/>
            </w:tcBorders>
          </w:tcPr>
          <w:p w:rsidR="00F20F20" w:rsidRDefault="00A31706">
            <w:pPr>
              <w:tabs>
                <w:tab w:val="left" w:pos="540"/>
                <w:tab w:val="left" w:pos="1260"/>
              </w:tabs>
              <w:spacing w:before="0" w:after="120"/>
              <w:jc w:val="both"/>
            </w:pPr>
            <w:r>
              <w:t>Estudiantes</w:t>
            </w:r>
          </w:p>
        </w:tc>
        <w:tc>
          <w:tcPr>
            <w:tcW w:w="2610" w:type="dxa"/>
            <w:tcBorders>
              <w:top w:val="single" w:sz="6" w:space="0" w:color="000000"/>
              <w:left w:val="single" w:sz="6" w:space="0" w:color="000000"/>
              <w:bottom w:val="single" w:sz="6" w:space="0" w:color="000000"/>
              <w:right w:val="single" w:sz="6" w:space="0" w:color="000000"/>
            </w:tcBorders>
          </w:tcPr>
          <w:p w:rsidR="00F20F20" w:rsidRDefault="00A31706">
            <w:pPr>
              <w:tabs>
                <w:tab w:val="left" w:pos="540"/>
                <w:tab w:val="left" w:pos="1260"/>
              </w:tabs>
              <w:spacing w:before="0" w:after="120"/>
              <w:jc w:val="both"/>
            </w:pPr>
            <w:r>
              <w:t>Personas que hacen uso de los libros.</w:t>
            </w:r>
          </w:p>
        </w:tc>
        <w:tc>
          <w:tcPr>
            <w:tcW w:w="3960" w:type="dxa"/>
            <w:tcBorders>
              <w:top w:val="single" w:sz="6" w:space="0" w:color="000000"/>
              <w:left w:val="single" w:sz="6" w:space="0" w:color="000000"/>
              <w:bottom w:val="single" w:sz="6" w:space="0" w:color="000000"/>
              <w:right w:val="single" w:sz="6" w:space="0" w:color="000000"/>
            </w:tcBorders>
          </w:tcPr>
          <w:p w:rsidR="00F20F20" w:rsidRDefault="00A31706">
            <w:pPr>
              <w:tabs>
                <w:tab w:val="left" w:pos="540"/>
                <w:tab w:val="left" w:pos="1260"/>
              </w:tabs>
              <w:spacing w:before="0" w:after="120"/>
              <w:jc w:val="both"/>
            </w:pPr>
            <w:r>
              <w:t>Usuarios que realizan consultas de libros con diferentes fines.</w:t>
            </w:r>
          </w:p>
        </w:tc>
      </w:tr>
    </w:tbl>
    <w:p w:rsidR="00F20F20" w:rsidRDefault="00F20F20">
      <w:pPr>
        <w:spacing w:before="0" w:after="0"/>
        <w:rPr>
          <w:rFonts w:ascii="Arial" w:eastAsia="Arial" w:hAnsi="Arial" w:cs="Arial"/>
        </w:rPr>
      </w:pPr>
      <w:bookmarkStart w:id="12" w:name="lnxbz9" w:colFirst="0" w:colLast="0"/>
      <w:bookmarkEnd w:id="12"/>
    </w:p>
    <w:p w:rsidR="00F20F20" w:rsidRDefault="00A31706">
      <w:pPr>
        <w:rPr>
          <w:b/>
        </w:rPr>
      </w:pPr>
      <w:r>
        <w:rPr>
          <w:rFonts w:ascii="Arial" w:eastAsia="Arial" w:hAnsi="Arial" w:cs="Arial"/>
          <w:b/>
        </w:rPr>
        <w:t>3.3</w:t>
      </w:r>
      <w:r>
        <w:rPr>
          <w:b/>
          <w:sz w:val="14"/>
          <w:szCs w:val="14"/>
        </w:rPr>
        <w:t xml:space="preserve">               </w:t>
      </w:r>
      <w:r>
        <w:rPr>
          <w:rFonts w:ascii="Arial" w:eastAsia="Arial" w:hAnsi="Arial" w:cs="Arial"/>
          <w:b/>
        </w:rPr>
        <w:t xml:space="preserve">Perfil de los </w:t>
      </w:r>
      <w:proofErr w:type="spellStart"/>
      <w:r>
        <w:rPr>
          <w:rFonts w:ascii="Arial" w:eastAsia="Arial" w:hAnsi="Arial" w:cs="Arial"/>
          <w:b/>
        </w:rPr>
        <w:t>Stakeholders</w:t>
      </w:r>
      <w:bookmarkStart w:id="13" w:name="35nkun2" w:colFirst="0" w:colLast="0"/>
      <w:bookmarkEnd w:id="13"/>
      <w:proofErr w:type="spellEnd"/>
      <w:r>
        <w:rPr>
          <w:b/>
        </w:rPr>
        <w:t xml:space="preserve">  </w:t>
      </w:r>
    </w:p>
    <w:p w:rsidR="00F20F20" w:rsidRDefault="00A31706">
      <w:pPr>
        <w:spacing w:before="0" w:after="0"/>
        <w:rPr>
          <w:sz w:val="14"/>
          <w:szCs w:val="14"/>
        </w:rPr>
      </w:pPr>
      <w:r>
        <w:rPr>
          <w:rFonts w:ascii="Arial" w:eastAsia="Arial" w:hAnsi="Arial" w:cs="Arial"/>
          <w:i/>
        </w:rPr>
        <w:t xml:space="preserve">El perfil de los usuario es un punto importante a considerar en el momento de realizar el software y su respectivo modelado, los usuario harán uso de la aplicación una vez esta sea </w:t>
      </w:r>
      <w:r>
        <w:rPr>
          <w:rFonts w:ascii="Arial" w:eastAsia="Arial" w:hAnsi="Arial" w:cs="Arial"/>
          <w:i/>
        </w:rPr>
        <w:lastRenderedPageBreak/>
        <w:t>puesta en marcha, y su entorno de desempeño de actividades será el software realizado, para el paseo virtual CRAI UQ.</w:t>
      </w:r>
    </w:p>
    <w:p w:rsidR="00F20F20" w:rsidRDefault="00F20F20">
      <w:pPr>
        <w:spacing w:before="0" w:after="0"/>
        <w:rPr>
          <w:rFonts w:ascii="Arial" w:eastAsia="Arial" w:hAnsi="Arial" w:cs="Arial"/>
        </w:rPr>
      </w:pPr>
    </w:p>
    <w:p w:rsidR="00F20F20" w:rsidRDefault="00A31706">
      <w:pPr>
        <w:spacing w:before="0" w:after="0"/>
        <w:rPr>
          <w:sz w:val="24"/>
          <w:szCs w:val="24"/>
        </w:rPr>
      </w:pPr>
      <w:r>
        <w:rPr>
          <w:rFonts w:ascii="Arial" w:eastAsia="Arial" w:hAnsi="Arial" w:cs="Arial"/>
          <w:i/>
        </w:rPr>
        <w:t>3.3.1</w:t>
      </w:r>
      <w:r>
        <w:rPr>
          <w:i/>
          <w:sz w:val="14"/>
          <w:szCs w:val="14"/>
        </w:rPr>
        <w:t xml:space="preserve">          </w:t>
      </w:r>
      <w:r>
        <w:rPr>
          <w:rFonts w:ascii="Arial" w:eastAsia="Arial" w:hAnsi="Arial" w:cs="Arial"/>
          <w:i/>
        </w:rPr>
        <w:t>Director Biblioteca CRAI</w:t>
      </w:r>
    </w:p>
    <w:p w:rsidR="00F20F20" w:rsidRDefault="00F20F20">
      <w:pPr>
        <w:spacing w:before="0" w:after="0"/>
        <w:rPr>
          <w:sz w:val="24"/>
          <w:szCs w:val="24"/>
        </w:rPr>
      </w:pPr>
    </w:p>
    <w:tbl>
      <w:tblPr>
        <w:tblStyle w:val="a3"/>
        <w:tblW w:w="8720" w:type="dxa"/>
        <w:tblInd w:w="-108" w:type="dxa"/>
        <w:tblLayout w:type="fixed"/>
        <w:tblLook w:val="0000" w:firstRow="0" w:lastRow="0" w:firstColumn="0" w:lastColumn="0" w:noHBand="0" w:noVBand="0"/>
      </w:tblPr>
      <w:tblGrid>
        <w:gridCol w:w="1953"/>
        <w:gridCol w:w="6767"/>
      </w:tblGrid>
      <w:tr w:rsidR="00F20F20">
        <w:tc>
          <w:tcPr>
            <w:tcW w:w="1953"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F20F20" w:rsidRDefault="00A31706">
            <w:pPr>
              <w:rPr>
                <w:sz w:val="22"/>
                <w:szCs w:val="22"/>
              </w:rPr>
            </w:pPr>
            <w:r>
              <w:rPr>
                <w:b/>
                <w:sz w:val="22"/>
                <w:szCs w:val="22"/>
              </w:rPr>
              <w:t>Representante</w:t>
            </w:r>
          </w:p>
        </w:tc>
        <w:tc>
          <w:tcPr>
            <w:tcW w:w="6767" w:type="dxa"/>
            <w:tcBorders>
              <w:top w:val="single" w:sz="4" w:space="0" w:color="000000"/>
              <w:left w:val="nil"/>
              <w:bottom w:val="single" w:sz="4" w:space="0" w:color="000000"/>
              <w:right w:val="single" w:sz="4" w:space="0" w:color="000000"/>
            </w:tcBorders>
            <w:tcMar>
              <w:left w:w="108" w:type="dxa"/>
              <w:right w:w="108" w:type="dxa"/>
            </w:tcMar>
          </w:tcPr>
          <w:p w:rsidR="00F20F20" w:rsidRDefault="00A31706">
            <w:pPr>
              <w:rPr>
                <w:sz w:val="22"/>
                <w:szCs w:val="22"/>
              </w:rPr>
            </w:pPr>
            <w:proofErr w:type="spellStart"/>
            <w:r>
              <w:rPr>
                <w:sz w:val="22"/>
                <w:szCs w:val="22"/>
              </w:rPr>
              <w:t>Hairo</w:t>
            </w:r>
            <w:proofErr w:type="spellEnd"/>
            <w:r>
              <w:rPr>
                <w:sz w:val="22"/>
                <w:szCs w:val="22"/>
              </w:rPr>
              <w:t xml:space="preserve"> Hernán Díaz Arias</w:t>
            </w:r>
          </w:p>
        </w:tc>
      </w:tr>
      <w:tr w:rsidR="00F20F20">
        <w:tc>
          <w:tcPr>
            <w:tcW w:w="1953" w:type="dxa"/>
            <w:tcBorders>
              <w:top w:val="nil"/>
              <w:left w:val="single" w:sz="4" w:space="0" w:color="000000"/>
              <w:bottom w:val="single" w:sz="4" w:space="0" w:color="000000"/>
              <w:right w:val="single" w:sz="4" w:space="0" w:color="000000"/>
            </w:tcBorders>
            <w:tcMar>
              <w:left w:w="108" w:type="dxa"/>
              <w:right w:w="108" w:type="dxa"/>
            </w:tcMar>
          </w:tcPr>
          <w:p w:rsidR="00F20F20" w:rsidRDefault="00A31706">
            <w:pPr>
              <w:rPr>
                <w:sz w:val="22"/>
                <w:szCs w:val="22"/>
              </w:rPr>
            </w:pPr>
            <w:r>
              <w:rPr>
                <w:b/>
                <w:sz w:val="22"/>
                <w:szCs w:val="22"/>
              </w:rPr>
              <w:t>Descripción</w:t>
            </w:r>
          </w:p>
        </w:tc>
        <w:tc>
          <w:tcPr>
            <w:tcW w:w="6767" w:type="dxa"/>
            <w:tcBorders>
              <w:top w:val="nil"/>
              <w:left w:val="nil"/>
              <w:bottom w:val="single" w:sz="4" w:space="0" w:color="000000"/>
              <w:right w:val="single" w:sz="4" w:space="0" w:color="000000"/>
            </w:tcBorders>
            <w:tcMar>
              <w:left w:w="108" w:type="dxa"/>
              <w:right w:w="108" w:type="dxa"/>
            </w:tcMar>
          </w:tcPr>
          <w:p w:rsidR="00F20F20" w:rsidRDefault="00A31706">
            <w:pPr>
              <w:rPr>
                <w:sz w:val="22"/>
                <w:szCs w:val="22"/>
              </w:rPr>
            </w:pPr>
            <w:r>
              <w:rPr>
                <w:sz w:val="22"/>
                <w:szCs w:val="22"/>
              </w:rPr>
              <w:t>Director Biblioteca CRAI</w:t>
            </w:r>
          </w:p>
        </w:tc>
      </w:tr>
      <w:tr w:rsidR="00F20F20">
        <w:tc>
          <w:tcPr>
            <w:tcW w:w="1953" w:type="dxa"/>
            <w:tcBorders>
              <w:top w:val="nil"/>
              <w:left w:val="single" w:sz="4" w:space="0" w:color="000000"/>
              <w:bottom w:val="single" w:sz="4" w:space="0" w:color="000000"/>
              <w:right w:val="single" w:sz="4" w:space="0" w:color="000000"/>
            </w:tcBorders>
            <w:tcMar>
              <w:left w:w="108" w:type="dxa"/>
              <w:right w:w="108" w:type="dxa"/>
            </w:tcMar>
          </w:tcPr>
          <w:p w:rsidR="00F20F20" w:rsidRDefault="00A31706">
            <w:pPr>
              <w:rPr>
                <w:sz w:val="22"/>
                <w:szCs w:val="22"/>
              </w:rPr>
            </w:pPr>
            <w:r>
              <w:rPr>
                <w:b/>
                <w:sz w:val="22"/>
                <w:szCs w:val="22"/>
              </w:rPr>
              <w:t>Tipo</w:t>
            </w:r>
          </w:p>
        </w:tc>
        <w:tc>
          <w:tcPr>
            <w:tcW w:w="6767" w:type="dxa"/>
            <w:tcBorders>
              <w:top w:val="nil"/>
              <w:left w:val="nil"/>
              <w:bottom w:val="single" w:sz="4" w:space="0" w:color="000000"/>
              <w:right w:val="single" w:sz="4" w:space="0" w:color="000000"/>
            </w:tcBorders>
            <w:tcMar>
              <w:left w:w="108" w:type="dxa"/>
              <w:right w:w="108" w:type="dxa"/>
            </w:tcMar>
          </w:tcPr>
          <w:p w:rsidR="00F20F20" w:rsidRDefault="00A31706">
            <w:pPr>
              <w:rPr>
                <w:sz w:val="22"/>
                <w:szCs w:val="22"/>
              </w:rPr>
            </w:pPr>
            <w:r>
              <w:rPr>
                <w:sz w:val="22"/>
                <w:szCs w:val="22"/>
              </w:rPr>
              <w:t>Bibliotecario - Experto en  Tecnologías de la información</w:t>
            </w:r>
          </w:p>
        </w:tc>
      </w:tr>
      <w:tr w:rsidR="00F20F20">
        <w:tc>
          <w:tcPr>
            <w:tcW w:w="1953" w:type="dxa"/>
            <w:tcBorders>
              <w:top w:val="nil"/>
              <w:left w:val="single" w:sz="4" w:space="0" w:color="000000"/>
              <w:bottom w:val="single" w:sz="4" w:space="0" w:color="000000"/>
              <w:right w:val="single" w:sz="4" w:space="0" w:color="000000"/>
            </w:tcBorders>
            <w:tcMar>
              <w:left w:w="108" w:type="dxa"/>
              <w:right w:w="108" w:type="dxa"/>
            </w:tcMar>
          </w:tcPr>
          <w:p w:rsidR="00F20F20" w:rsidRDefault="00A31706">
            <w:pPr>
              <w:rPr>
                <w:sz w:val="22"/>
                <w:szCs w:val="22"/>
              </w:rPr>
            </w:pPr>
            <w:r>
              <w:rPr>
                <w:b/>
                <w:sz w:val="22"/>
                <w:szCs w:val="22"/>
              </w:rPr>
              <w:t>Responsabilidades</w:t>
            </w:r>
          </w:p>
        </w:tc>
        <w:tc>
          <w:tcPr>
            <w:tcW w:w="6767" w:type="dxa"/>
            <w:tcBorders>
              <w:top w:val="nil"/>
              <w:left w:val="nil"/>
              <w:bottom w:val="single" w:sz="4" w:space="0" w:color="000000"/>
              <w:right w:val="single" w:sz="4" w:space="0" w:color="000000"/>
            </w:tcBorders>
            <w:tcMar>
              <w:left w:w="108" w:type="dxa"/>
              <w:right w:w="108" w:type="dxa"/>
            </w:tcMar>
          </w:tcPr>
          <w:p w:rsidR="00F20F20" w:rsidRDefault="00A31706">
            <w:pPr>
              <w:rPr>
                <w:sz w:val="22"/>
                <w:szCs w:val="22"/>
              </w:rPr>
            </w:pPr>
            <w:r>
              <w:rPr>
                <w:sz w:val="22"/>
                <w:szCs w:val="22"/>
              </w:rPr>
              <w:t>Proporciona los criterios de satisfacción por parte de la Biblioteca.</w:t>
            </w:r>
          </w:p>
          <w:p w:rsidR="00F20F20" w:rsidRDefault="00A31706">
            <w:pPr>
              <w:rPr>
                <w:sz w:val="22"/>
                <w:szCs w:val="22"/>
              </w:rPr>
            </w:pPr>
            <w:r>
              <w:rPr>
                <w:sz w:val="22"/>
                <w:szCs w:val="22"/>
              </w:rPr>
              <w:t>Comparte la visión de en cuanto al proyecto.</w:t>
            </w:r>
          </w:p>
          <w:p w:rsidR="00F20F20" w:rsidRDefault="00A31706">
            <w:pPr>
              <w:rPr>
                <w:sz w:val="22"/>
                <w:szCs w:val="22"/>
              </w:rPr>
            </w:pPr>
            <w:r>
              <w:rPr>
                <w:sz w:val="22"/>
                <w:szCs w:val="22"/>
              </w:rPr>
              <w:t>Disponer los recursos necesarios para el desarrollo del proyecto.</w:t>
            </w:r>
          </w:p>
        </w:tc>
      </w:tr>
      <w:tr w:rsidR="00F20F20">
        <w:tc>
          <w:tcPr>
            <w:tcW w:w="1953" w:type="dxa"/>
            <w:tcBorders>
              <w:top w:val="nil"/>
              <w:left w:val="single" w:sz="4" w:space="0" w:color="000000"/>
              <w:bottom w:val="single" w:sz="4" w:space="0" w:color="000000"/>
              <w:right w:val="single" w:sz="4" w:space="0" w:color="000000"/>
            </w:tcBorders>
            <w:tcMar>
              <w:left w:w="108" w:type="dxa"/>
              <w:right w:w="108" w:type="dxa"/>
            </w:tcMar>
          </w:tcPr>
          <w:p w:rsidR="00F20F20" w:rsidRDefault="00A31706">
            <w:pPr>
              <w:rPr>
                <w:sz w:val="22"/>
                <w:szCs w:val="22"/>
              </w:rPr>
            </w:pPr>
            <w:r>
              <w:rPr>
                <w:b/>
                <w:sz w:val="22"/>
                <w:szCs w:val="22"/>
              </w:rPr>
              <w:t>Criterio de éxito</w:t>
            </w:r>
          </w:p>
        </w:tc>
        <w:tc>
          <w:tcPr>
            <w:tcW w:w="6767" w:type="dxa"/>
            <w:tcBorders>
              <w:top w:val="nil"/>
              <w:left w:val="nil"/>
              <w:bottom w:val="single" w:sz="4" w:space="0" w:color="000000"/>
              <w:right w:val="single" w:sz="4" w:space="0" w:color="000000"/>
            </w:tcBorders>
            <w:tcMar>
              <w:left w:w="108" w:type="dxa"/>
              <w:right w:w="108" w:type="dxa"/>
            </w:tcMar>
          </w:tcPr>
          <w:p w:rsidR="00F20F20" w:rsidRDefault="00A31706">
            <w:pPr>
              <w:rPr>
                <w:sz w:val="22"/>
                <w:szCs w:val="22"/>
              </w:rPr>
            </w:pPr>
            <w:r>
              <w:rPr>
                <w:sz w:val="22"/>
                <w:szCs w:val="22"/>
              </w:rPr>
              <w:t>La realización del paseo virtual de forma correcta.</w:t>
            </w:r>
          </w:p>
        </w:tc>
      </w:tr>
      <w:tr w:rsidR="00F20F20">
        <w:tc>
          <w:tcPr>
            <w:tcW w:w="1953" w:type="dxa"/>
            <w:tcBorders>
              <w:top w:val="nil"/>
              <w:left w:val="single" w:sz="4" w:space="0" w:color="000000"/>
              <w:bottom w:val="single" w:sz="4" w:space="0" w:color="000000"/>
              <w:right w:val="single" w:sz="4" w:space="0" w:color="000000"/>
            </w:tcBorders>
            <w:tcMar>
              <w:left w:w="108" w:type="dxa"/>
              <w:right w:w="108" w:type="dxa"/>
            </w:tcMar>
          </w:tcPr>
          <w:p w:rsidR="00F20F20" w:rsidRDefault="00A31706">
            <w:pPr>
              <w:rPr>
                <w:sz w:val="22"/>
                <w:szCs w:val="22"/>
              </w:rPr>
            </w:pPr>
            <w:r>
              <w:rPr>
                <w:b/>
                <w:sz w:val="22"/>
                <w:szCs w:val="22"/>
              </w:rPr>
              <w:t>Grado de participación</w:t>
            </w:r>
          </w:p>
        </w:tc>
        <w:tc>
          <w:tcPr>
            <w:tcW w:w="6767" w:type="dxa"/>
            <w:tcBorders>
              <w:top w:val="nil"/>
              <w:left w:val="nil"/>
              <w:bottom w:val="single" w:sz="4" w:space="0" w:color="000000"/>
              <w:right w:val="single" w:sz="4" w:space="0" w:color="000000"/>
            </w:tcBorders>
            <w:tcMar>
              <w:left w:w="108" w:type="dxa"/>
              <w:right w:w="108" w:type="dxa"/>
            </w:tcMar>
          </w:tcPr>
          <w:p w:rsidR="00F20F20" w:rsidRDefault="00A31706">
            <w:pPr>
              <w:rPr>
                <w:sz w:val="22"/>
                <w:szCs w:val="22"/>
              </w:rPr>
            </w:pPr>
            <w:r>
              <w:rPr>
                <w:sz w:val="22"/>
                <w:szCs w:val="22"/>
              </w:rPr>
              <w:t>Aporte de requerimiento y detalles clave del negocio para que sean tenidos en cuenta en el momento de realizar diseño del sistema.</w:t>
            </w:r>
          </w:p>
        </w:tc>
      </w:tr>
      <w:tr w:rsidR="00F20F20">
        <w:tc>
          <w:tcPr>
            <w:tcW w:w="1953" w:type="dxa"/>
            <w:tcBorders>
              <w:top w:val="nil"/>
              <w:left w:val="single" w:sz="4" w:space="0" w:color="000000"/>
              <w:bottom w:val="nil"/>
              <w:right w:val="single" w:sz="4" w:space="0" w:color="000000"/>
            </w:tcBorders>
            <w:tcMar>
              <w:left w:w="108" w:type="dxa"/>
              <w:right w:w="108" w:type="dxa"/>
            </w:tcMar>
          </w:tcPr>
          <w:p w:rsidR="00F20F20" w:rsidRDefault="00A31706">
            <w:pPr>
              <w:rPr>
                <w:sz w:val="22"/>
                <w:szCs w:val="22"/>
              </w:rPr>
            </w:pPr>
            <w:r>
              <w:rPr>
                <w:b/>
                <w:sz w:val="22"/>
                <w:szCs w:val="22"/>
              </w:rPr>
              <w:t>Comentarios</w:t>
            </w:r>
          </w:p>
        </w:tc>
        <w:tc>
          <w:tcPr>
            <w:tcW w:w="6767" w:type="dxa"/>
            <w:tcBorders>
              <w:top w:val="nil"/>
              <w:left w:val="nil"/>
              <w:bottom w:val="nil"/>
              <w:right w:val="single" w:sz="4" w:space="0" w:color="000000"/>
            </w:tcBorders>
            <w:tcMar>
              <w:left w:w="108" w:type="dxa"/>
              <w:right w:w="108" w:type="dxa"/>
            </w:tcMar>
          </w:tcPr>
          <w:p w:rsidR="00F20F20" w:rsidRDefault="00A31706">
            <w:pPr>
              <w:spacing w:after="0"/>
              <w:rPr>
                <w:sz w:val="22"/>
                <w:szCs w:val="22"/>
              </w:rPr>
            </w:pPr>
            <w:r>
              <w:rPr>
                <w:sz w:val="22"/>
                <w:szCs w:val="22"/>
              </w:rPr>
              <w:t>Ninguno</w:t>
            </w:r>
          </w:p>
        </w:tc>
      </w:tr>
      <w:tr w:rsidR="00F20F20">
        <w:trPr>
          <w:trHeight w:val="80"/>
        </w:trPr>
        <w:tc>
          <w:tcPr>
            <w:tcW w:w="1953" w:type="dxa"/>
            <w:tcBorders>
              <w:top w:val="nil"/>
              <w:left w:val="single" w:sz="4" w:space="0" w:color="000000"/>
              <w:bottom w:val="single" w:sz="4" w:space="0" w:color="000000"/>
              <w:right w:val="single" w:sz="4" w:space="0" w:color="000000"/>
            </w:tcBorders>
            <w:tcMar>
              <w:left w:w="108" w:type="dxa"/>
              <w:right w:w="108" w:type="dxa"/>
            </w:tcMar>
          </w:tcPr>
          <w:p w:rsidR="00F20F20" w:rsidRDefault="00F20F20">
            <w:pPr>
              <w:rPr>
                <w:sz w:val="22"/>
                <w:szCs w:val="22"/>
              </w:rPr>
            </w:pPr>
          </w:p>
        </w:tc>
        <w:tc>
          <w:tcPr>
            <w:tcW w:w="6767" w:type="dxa"/>
            <w:tcBorders>
              <w:top w:val="nil"/>
              <w:left w:val="nil"/>
              <w:bottom w:val="single" w:sz="4" w:space="0" w:color="000000"/>
              <w:right w:val="single" w:sz="4" w:space="0" w:color="000000"/>
            </w:tcBorders>
            <w:tcMar>
              <w:left w:w="108" w:type="dxa"/>
              <w:right w:w="108" w:type="dxa"/>
            </w:tcMar>
          </w:tcPr>
          <w:p w:rsidR="00F20F20" w:rsidRDefault="00F20F20">
            <w:pPr>
              <w:rPr>
                <w:i/>
                <w:color w:val="0000FF"/>
              </w:rPr>
            </w:pPr>
          </w:p>
        </w:tc>
      </w:tr>
    </w:tbl>
    <w:p w:rsidR="00F20F20" w:rsidRDefault="00F20F20">
      <w:pPr>
        <w:spacing w:before="0" w:after="0"/>
        <w:rPr>
          <w:rFonts w:ascii="Arial" w:eastAsia="Arial" w:hAnsi="Arial" w:cs="Arial"/>
        </w:rPr>
      </w:pPr>
    </w:p>
    <w:p w:rsidR="00F20F20" w:rsidRDefault="00F20F20">
      <w:pPr>
        <w:spacing w:before="0" w:after="0"/>
        <w:rPr>
          <w:rFonts w:ascii="Arial" w:eastAsia="Arial" w:hAnsi="Arial" w:cs="Arial"/>
        </w:rPr>
      </w:pPr>
    </w:p>
    <w:p w:rsidR="00F20F20" w:rsidRDefault="00F20F20">
      <w:pPr>
        <w:spacing w:before="0" w:after="0"/>
        <w:rPr>
          <w:rFonts w:ascii="Arial" w:eastAsia="Arial" w:hAnsi="Arial" w:cs="Arial"/>
        </w:rPr>
      </w:pPr>
    </w:p>
    <w:p w:rsidR="00F20F20" w:rsidRDefault="00A31706">
      <w:pPr>
        <w:spacing w:before="0" w:after="0"/>
        <w:rPr>
          <w:rFonts w:ascii="Arial" w:eastAsia="Arial" w:hAnsi="Arial" w:cs="Arial"/>
        </w:rPr>
      </w:pPr>
      <w:r>
        <w:rPr>
          <w:rFonts w:ascii="Arial" w:eastAsia="Arial" w:hAnsi="Arial" w:cs="Arial"/>
          <w:i/>
        </w:rPr>
        <w:t>3.3.2</w:t>
      </w:r>
      <w:r>
        <w:rPr>
          <w:i/>
          <w:sz w:val="14"/>
          <w:szCs w:val="14"/>
        </w:rPr>
        <w:t xml:space="preserve">         </w:t>
      </w:r>
      <w:r>
        <w:rPr>
          <w:rFonts w:ascii="Arial" w:eastAsia="Arial" w:hAnsi="Arial" w:cs="Arial"/>
          <w:i/>
        </w:rPr>
        <w:t>Estudiantes</w:t>
      </w:r>
    </w:p>
    <w:p w:rsidR="00F20F20" w:rsidRDefault="00F20F20">
      <w:pPr>
        <w:spacing w:before="0" w:after="0"/>
        <w:rPr>
          <w:sz w:val="24"/>
          <w:szCs w:val="24"/>
        </w:rPr>
      </w:pPr>
    </w:p>
    <w:tbl>
      <w:tblPr>
        <w:tblStyle w:val="a4"/>
        <w:tblW w:w="8720" w:type="dxa"/>
        <w:tblInd w:w="-108" w:type="dxa"/>
        <w:tblLayout w:type="fixed"/>
        <w:tblLook w:val="0000" w:firstRow="0" w:lastRow="0" w:firstColumn="0" w:lastColumn="0" w:noHBand="0" w:noVBand="0"/>
      </w:tblPr>
      <w:tblGrid>
        <w:gridCol w:w="1953"/>
        <w:gridCol w:w="6767"/>
      </w:tblGrid>
      <w:tr w:rsidR="00F20F20">
        <w:tc>
          <w:tcPr>
            <w:tcW w:w="1953"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F20F20" w:rsidRDefault="00A31706">
            <w:pPr>
              <w:rPr>
                <w:sz w:val="22"/>
                <w:szCs w:val="22"/>
              </w:rPr>
            </w:pPr>
            <w:r>
              <w:rPr>
                <w:b/>
                <w:sz w:val="22"/>
                <w:szCs w:val="22"/>
              </w:rPr>
              <w:t>Representante</w:t>
            </w:r>
          </w:p>
        </w:tc>
        <w:tc>
          <w:tcPr>
            <w:tcW w:w="6767" w:type="dxa"/>
            <w:tcBorders>
              <w:top w:val="single" w:sz="4" w:space="0" w:color="000000"/>
              <w:left w:val="nil"/>
              <w:bottom w:val="single" w:sz="4" w:space="0" w:color="000000"/>
              <w:right w:val="single" w:sz="4" w:space="0" w:color="000000"/>
            </w:tcBorders>
            <w:tcMar>
              <w:left w:w="108" w:type="dxa"/>
              <w:right w:w="108" w:type="dxa"/>
            </w:tcMar>
          </w:tcPr>
          <w:p w:rsidR="00F20F20" w:rsidRDefault="00A31706">
            <w:pPr>
              <w:rPr>
                <w:sz w:val="22"/>
                <w:szCs w:val="22"/>
              </w:rPr>
            </w:pPr>
            <w:r>
              <w:rPr>
                <w:sz w:val="22"/>
                <w:szCs w:val="22"/>
              </w:rPr>
              <w:t>Estudiante</w:t>
            </w:r>
          </w:p>
        </w:tc>
      </w:tr>
      <w:tr w:rsidR="00F20F20">
        <w:tc>
          <w:tcPr>
            <w:tcW w:w="1953" w:type="dxa"/>
            <w:tcBorders>
              <w:top w:val="nil"/>
              <w:left w:val="single" w:sz="4" w:space="0" w:color="000000"/>
              <w:bottom w:val="single" w:sz="4" w:space="0" w:color="000000"/>
              <w:right w:val="single" w:sz="4" w:space="0" w:color="000000"/>
            </w:tcBorders>
            <w:tcMar>
              <w:left w:w="108" w:type="dxa"/>
              <w:right w:w="108" w:type="dxa"/>
            </w:tcMar>
          </w:tcPr>
          <w:p w:rsidR="00F20F20" w:rsidRDefault="00A31706">
            <w:pPr>
              <w:rPr>
                <w:sz w:val="22"/>
                <w:szCs w:val="22"/>
              </w:rPr>
            </w:pPr>
            <w:r>
              <w:rPr>
                <w:b/>
                <w:sz w:val="22"/>
                <w:szCs w:val="22"/>
              </w:rPr>
              <w:t>Descripción</w:t>
            </w:r>
          </w:p>
        </w:tc>
        <w:tc>
          <w:tcPr>
            <w:tcW w:w="6767" w:type="dxa"/>
            <w:tcBorders>
              <w:top w:val="nil"/>
              <w:left w:val="nil"/>
              <w:bottom w:val="single" w:sz="4" w:space="0" w:color="000000"/>
              <w:right w:val="single" w:sz="4" w:space="0" w:color="000000"/>
            </w:tcBorders>
            <w:tcMar>
              <w:left w:w="108" w:type="dxa"/>
              <w:right w:w="108" w:type="dxa"/>
            </w:tcMar>
          </w:tcPr>
          <w:p w:rsidR="00F20F20" w:rsidRDefault="00A31706">
            <w:pPr>
              <w:tabs>
                <w:tab w:val="left" w:pos="540"/>
                <w:tab w:val="left" w:pos="1260"/>
              </w:tabs>
              <w:spacing w:before="0" w:after="120"/>
              <w:jc w:val="both"/>
            </w:pPr>
            <w:r>
              <w:t>Personas que hacen uso de los libros con diferentes fines.</w:t>
            </w:r>
          </w:p>
        </w:tc>
      </w:tr>
      <w:tr w:rsidR="00F20F20">
        <w:tc>
          <w:tcPr>
            <w:tcW w:w="1953" w:type="dxa"/>
            <w:tcBorders>
              <w:top w:val="nil"/>
              <w:left w:val="single" w:sz="4" w:space="0" w:color="000000"/>
              <w:bottom w:val="single" w:sz="4" w:space="0" w:color="000000"/>
              <w:right w:val="single" w:sz="4" w:space="0" w:color="000000"/>
            </w:tcBorders>
            <w:tcMar>
              <w:left w:w="108" w:type="dxa"/>
              <w:right w:w="108" w:type="dxa"/>
            </w:tcMar>
          </w:tcPr>
          <w:p w:rsidR="00F20F20" w:rsidRDefault="00A31706">
            <w:pPr>
              <w:rPr>
                <w:sz w:val="22"/>
                <w:szCs w:val="22"/>
              </w:rPr>
            </w:pPr>
            <w:r>
              <w:rPr>
                <w:b/>
                <w:sz w:val="22"/>
                <w:szCs w:val="22"/>
              </w:rPr>
              <w:t>Tipo</w:t>
            </w:r>
          </w:p>
        </w:tc>
        <w:tc>
          <w:tcPr>
            <w:tcW w:w="6767" w:type="dxa"/>
            <w:tcBorders>
              <w:top w:val="nil"/>
              <w:left w:val="nil"/>
              <w:bottom w:val="single" w:sz="4" w:space="0" w:color="000000"/>
              <w:right w:val="single" w:sz="4" w:space="0" w:color="000000"/>
            </w:tcBorders>
            <w:tcMar>
              <w:left w:w="108" w:type="dxa"/>
              <w:right w:w="108" w:type="dxa"/>
            </w:tcMar>
          </w:tcPr>
          <w:p w:rsidR="00F20F20" w:rsidRDefault="00A31706">
            <w:pPr>
              <w:rPr>
                <w:sz w:val="22"/>
                <w:szCs w:val="22"/>
              </w:rPr>
            </w:pPr>
            <w:r>
              <w:rPr>
                <w:sz w:val="22"/>
                <w:szCs w:val="22"/>
              </w:rPr>
              <w:t>Usuario directo del sistema.</w:t>
            </w:r>
          </w:p>
        </w:tc>
      </w:tr>
      <w:tr w:rsidR="00F20F20">
        <w:tc>
          <w:tcPr>
            <w:tcW w:w="1953" w:type="dxa"/>
            <w:tcBorders>
              <w:top w:val="nil"/>
              <w:left w:val="single" w:sz="4" w:space="0" w:color="000000"/>
              <w:bottom w:val="single" w:sz="4" w:space="0" w:color="000000"/>
              <w:right w:val="single" w:sz="4" w:space="0" w:color="000000"/>
            </w:tcBorders>
            <w:tcMar>
              <w:left w:w="108" w:type="dxa"/>
              <w:right w:w="108" w:type="dxa"/>
            </w:tcMar>
          </w:tcPr>
          <w:p w:rsidR="00F20F20" w:rsidRDefault="00A31706">
            <w:pPr>
              <w:rPr>
                <w:sz w:val="22"/>
                <w:szCs w:val="22"/>
              </w:rPr>
            </w:pPr>
            <w:r>
              <w:rPr>
                <w:b/>
                <w:sz w:val="22"/>
                <w:szCs w:val="22"/>
              </w:rPr>
              <w:t>Responsabilidades</w:t>
            </w:r>
          </w:p>
        </w:tc>
        <w:tc>
          <w:tcPr>
            <w:tcW w:w="6767" w:type="dxa"/>
            <w:tcBorders>
              <w:top w:val="nil"/>
              <w:left w:val="nil"/>
              <w:bottom w:val="single" w:sz="4" w:space="0" w:color="000000"/>
              <w:right w:val="single" w:sz="4" w:space="0" w:color="000000"/>
            </w:tcBorders>
            <w:tcMar>
              <w:left w:w="108" w:type="dxa"/>
              <w:right w:w="108" w:type="dxa"/>
            </w:tcMar>
          </w:tcPr>
          <w:p w:rsidR="00F20F20" w:rsidRDefault="00A31706">
            <w:pPr>
              <w:rPr>
                <w:sz w:val="22"/>
                <w:szCs w:val="22"/>
              </w:rPr>
            </w:pPr>
            <w:r>
              <w:rPr>
                <w:sz w:val="22"/>
                <w:szCs w:val="22"/>
              </w:rPr>
              <w:t>Uso adecuado de los libros.</w:t>
            </w:r>
          </w:p>
        </w:tc>
      </w:tr>
      <w:tr w:rsidR="00F20F20">
        <w:tc>
          <w:tcPr>
            <w:tcW w:w="1953" w:type="dxa"/>
            <w:tcBorders>
              <w:top w:val="nil"/>
              <w:left w:val="single" w:sz="4" w:space="0" w:color="000000"/>
              <w:bottom w:val="single" w:sz="4" w:space="0" w:color="000000"/>
              <w:right w:val="single" w:sz="4" w:space="0" w:color="000000"/>
            </w:tcBorders>
            <w:tcMar>
              <w:left w:w="108" w:type="dxa"/>
              <w:right w:w="108" w:type="dxa"/>
            </w:tcMar>
          </w:tcPr>
          <w:p w:rsidR="00F20F20" w:rsidRDefault="00A31706">
            <w:pPr>
              <w:rPr>
                <w:sz w:val="22"/>
                <w:szCs w:val="22"/>
              </w:rPr>
            </w:pPr>
            <w:r>
              <w:rPr>
                <w:b/>
                <w:sz w:val="22"/>
                <w:szCs w:val="22"/>
              </w:rPr>
              <w:t>Criterio de éxito</w:t>
            </w:r>
          </w:p>
        </w:tc>
        <w:tc>
          <w:tcPr>
            <w:tcW w:w="6767" w:type="dxa"/>
            <w:tcBorders>
              <w:top w:val="nil"/>
              <w:left w:val="nil"/>
              <w:bottom w:val="single" w:sz="4" w:space="0" w:color="000000"/>
              <w:right w:val="single" w:sz="4" w:space="0" w:color="000000"/>
            </w:tcBorders>
            <w:tcMar>
              <w:left w:w="108" w:type="dxa"/>
              <w:right w:w="108" w:type="dxa"/>
            </w:tcMar>
          </w:tcPr>
          <w:p w:rsidR="00F20F20" w:rsidRDefault="00A31706">
            <w:pPr>
              <w:rPr>
                <w:sz w:val="22"/>
                <w:szCs w:val="22"/>
              </w:rPr>
            </w:pPr>
            <w:r>
              <w:rPr>
                <w:sz w:val="22"/>
                <w:szCs w:val="22"/>
              </w:rPr>
              <w:t>Como criterio de éxito por parte del estudiante, se considera que éste  necesite menos tiempo para localizar un libro en un estante además de poder contar con la información que puede ser de su interés.</w:t>
            </w:r>
          </w:p>
        </w:tc>
      </w:tr>
      <w:tr w:rsidR="00F20F20">
        <w:tc>
          <w:tcPr>
            <w:tcW w:w="1953" w:type="dxa"/>
            <w:tcBorders>
              <w:top w:val="nil"/>
              <w:left w:val="single" w:sz="4" w:space="0" w:color="000000"/>
              <w:bottom w:val="nil"/>
              <w:right w:val="single" w:sz="4" w:space="0" w:color="000000"/>
            </w:tcBorders>
            <w:tcMar>
              <w:left w:w="108" w:type="dxa"/>
              <w:right w:w="108" w:type="dxa"/>
            </w:tcMar>
          </w:tcPr>
          <w:p w:rsidR="00F20F20" w:rsidRDefault="00A31706">
            <w:pPr>
              <w:rPr>
                <w:sz w:val="22"/>
                <w:szCs w:val="22"/>
              </w:rPr>
            </w:pPr>
            <w:r>
              <w:rPr>
                <w:b/>
                <w:sz w:val="22"/>
                <w:szCs w:val="22"/>
              </w:rPr>
              <w:t>Comentarios</w:t>
            </w:r>
          </w:p>
        </w:tc>
        <w:tc>
          <w:tcPr>
            <w:tcW w:w="6767" w:type="dxa"/>
            <w:tcBorders>
              <w:top w:val="nil"/>
              <w:left w:val="nil"/>
              <w:bottom w:val="nil"/>
              <w:right w:val="single" w:sz="4" w:space="0" w:color="000000"/>
            </w:tcBorders>
            <w:tcMar>
              <w:left w:w="108" w:type="dxa"/>
              <w:right w:w="108" w:type="dxa"/>
            </w:tcMar>
          </w:tcPr>
          <w:p w:rsidR="00F20F20" w:rsidRDefault="00A31706">
            <w:pPr>
              <w:rPr>
                <w:sz w:val="22"/>
                <w:szCs w:val="22"/>
              </w:rPr>
            </w:pPr>
            <w:r>
              <w:rPr>
                <w:sz w:val="22"/>
                <w:szCs w:val="22"/>
              </w:rPr>
              <w:t>Ninguno</w:t>
            </w:r>
          </w:p>
        </w:tc>
      </w:tr>
      <w:tr w:rsidR="00F20F20">
        <w:tc>
          <w:tcPr>
            <w:tcW w:w="1953" w:type="dxa"/>
            <w:tcBorders>
              <w:top w:val="nil"/>
              <w:left w:val="single" w:sz="4" w:space="0" w:color="000000"/>
              <w:bottom w:val="single" w:sz="4" w:space="0" w:color="000000"/>
              <w:right w:val="single" w:sz="4" w:space="0" w:color="000000"/>
            </w:tcBorders>
            <w:tcMar>
              <w:left w:w="108" w:type="dxa"/>
              <w:right w:w="108" w:type="dxa"/>
            </w:tcMar>
          </w:tcPr>
          <w:p w:rsidR="00F20F20" w:rsidRDefault="00F20F20">
            <w:pPr>
              <w:rPr>
                <w:sz w:val="22"/>
                <w:szCs w:val="22"/>
              </w:rPr>
            </w:pPr>
          </w:p>
        </w:tc>
        <w:tc>
          <w:tcPr>
            <w:tcW w:w="6767" w:type="dxa"/>
            <w:tcBorders>
              <w:top w:val="nil"/>
              <w:left w:val="nil"/>
              <w:bottom w:val="single" w:sz="4" w:space="0" w:color="000000"/>
              <w:right w:val="single" w:sz="4" w:space="0" w:color="000000"/>
            </w:tcBorders>
            <w:tcMar>
              <w:left w:w="108" w:type="dxa"/>
              <w:right w:w="108" w:type="dxa"/>
            </w:tcMar>
          </w:tcPr>
          <w:p w:rsidR="00F20F20" w:rsidRDefault="00F20F20">
            <w:pPr>
              <w:rPr>
                <w:i/>
                <w:color w:val="0000FF"/>
              </w:rPr>
            </w:pPr>
          </w:p>
        </w:tc>
      </w:tr>
    </w:tbl>
    <w:p w:rsidR="00F20F20" w:rsidRDefault="00F20F20">
      <w:pPr>
        <w:rPr>
          <w:sz w:val="22"/>
          <w:szCs w:val="22"/>
        </w:rPr>
      </w:pPr>
    </w:p>
    <w:p w:rsidR="00F20F20" w:rsidRDefault="00A31706">
      <w:pPr>
        <w:rPr>
          <w:rFonts w:ascii="Arial" w:eastAsia="Arial" w:hAnsi="Arial" w:cs="Arial"/>
          <w:b/>
          <w:sz w:val="22"/>
          <w:szCs w:val="22"/>
        </w:rPr>
      </w:pPr>
      <w:r>
        <w:rPr>
          <w:rFonts w:ascii="Arial" w:eastAsia="Arial" w:hAnsi="Arial" w:cs="Arial"/>
          <w:b/>
        </w:rPr>
        <w:t>3.4</w:t>
      </w:r>
      <w:r>
        <w:rPr>
          <w:b/>
          <w:sz w:val="14"/>
          <w:szCs w:val="14"/>
        </w:rPr>
        <w:t xml:space="preserve">             </w:t>
      </w:r>
      <w:r>
        <w:rPr>
          <w:rFonts w:ascii="Arial" w:eastAsia="Arial" w:hAnsi="Arial" w:cs="Arial"/>
          <w:b/>
          <w:sz w:val="22"/>
          <w:szCs w:val="22"/>
        </w:rPr>
        <w:t xml:space="preserve">Necesidades de los </w:t>
      </w:r>
      <w:proofErr w:type="spellStart"/>
      <w:r>
        <w:rPr>
          <w:rFonts w:ascii="Arial" w:eastAsia="Arial" w:hAnsi="Arial" w:cs="Arial"/>
          <w:b/>
          <w:sz w:val="22"/>
          <w:szCs w:val="22"/>
        </w:rPr>
        <w:t>stkeholders</w:t>
      </w:r>
      <w:proofErr w:type="spellEnd"/>
      <w:r>
        <w:rPr>
          <w:rFonts w:ascii="Arial" w:eastAsia="Arial" w:hAnsi="Arial" w:cs="Arial"/>
          <w:b/>
          <w:sz w:val="22"/>
          <w:szCs w:val="22"/>
        </w:rPr>
        <w:t xml:space="preserve"> relacionado al proceso de gestión de pedidos</w:t>
      </w:r>
    </w:p>
    <w:p w:rsidR="00F20F20" w:rsidRDefault="00A31706">
      <w:pPr>
        <w:numPr>
          <w:ilvl w:val="0"/>
          <w:numId w:val="4"/>
        </w:numPr>
        <w:ind w:hanging="360"/>
        <w:rPr>
          <w:sz w:val="22"/>
          <w:szCs w:val="22"/>
        </w:rPr>
      </w:pPr>
      <w:r>
        <w:rPr>
          <w:sz w:val="22"/>
          <w:szCs w:val="22"/>
        </w:rPr>
        <w:t>Problemas percibidos con la solución actual</w:t>
      </w:r>
    </w:p>
    <w:p w:rsidR="00F20F20" w:rsidRDefault="00A31706">
      <w:pPr>
        <w:ind w:left="720"/>
        <w:rPr>
          <w:sz w:val="22"/>
          <w:szCs w:val="22"/>
        </w:rPr>
      </w:pPr>
      <w:r>
        <w:rPr>
          <w:sz w:val="22"/>
          <w:szCs w:val="22"/>
        </w:rPr>
        <w:t>Demora en la localización de libros.</w:t>
      </w:r>
      <w:r>
        <w:rPr>
          <w:sz w:val="22"/>
          <w:szCs w:val="22"/>
        </w:rPr>
        <w:br/>
        <w:t>Disponer de empleados que ayudan a la localización de los libros</w:t>
      </w:r>
      <w:proofErr w:type="gramStart"/>
      <w:r>
        <w:rPr>
          <w:sz w:val="22"/>
          <w:szCs w:val="22"/>
        </w:rPr>
        <w:t>..</w:t>
      </w:r>
      <w:proofErr w:type="gramEnd"/>
      <w:r>
        <w:rPr>
          <w:sz w:val="22"/>
          <w:szCs w:val="22"/>
        </w:rPr>
        <w:br/>
        <w:t>Desconocimiento del entorno.</w:t>
      </w:r>
      <w:r>
        <w:rPr>
          <w:sz w:val="22"/>
          <w:szCs w:val="22"/>
        </w:rPr>
        <w:br/>
      </w:r>
    </w:p>
    <w:p w:rsidR="00F20F20" w:rsidRDefault="00A31706">
      <w:pPr>
        <w:numPr>
          <w:ilvl w:val="0"/>
          <w:numId w:val="4"/>
        </w:numPr>
        <w:ind w:hanging="360"/>
        <w:rPr>
          <w:sz w:val="22"/>
          <w:szCs w:val="22"/>
        </w:rPr>
      </w:pPr>
      <w:r>
        <w:rPr>
          <w:sz w:val="22"/>
          <w:szCs w:val="22"/>
        </w:rPr>
        <w:t xml:space="preserve">¿Cuáles son las razones para estos problemas? </w:t>
      </w:r>
    </w:p>
    <w:p w:rsidR="00F20F20" w:rsidRDefault="00A31706">
      <w:pPr>
        <w:ind w:left="720"/>
        <w:rPr>
          <w:sz w:val="22"/>
          <w:szCs w:val="22"/>
        </w:rPr>
      </w:pPr>
      <w:r>
        <w:rPr>
          <w:sz w:val="22"/>
          <w:szCs w:val="22"/>
        </w:rPr>
        <w:t xml:space="preserve">Ausencia de herramientas para complementar el proceso localización de libros y </w:t>
      </w:r>
      <w:r>
        <w:rPr>
          <w:sz w:val="22"/>
          <w:szCs w:val="22"/>
        </w:rPr>
        <w:lastRenderedPageBreak/>
        <w:t>ausencia de información clara al interior de la biblioteca.</w:t>
      </w:r>
    </w:p>
    <w:p w:rsidR="00F20F20" w:rsidRDefault="00A31706">
      <w:pPr>
        <w:numPr>
          <w:ilvl w:val="0"/>
          <w:numId w:val="4"/>
        </w:numPr>
        <w:ind w:hanging="360"/>
        <w:rPr>
          <w:sz w:val="22"/>
          <w:szCs w:val="22"/>
        </w:rPr>
      </w:pPr>
      <w:r>
        <w:rPr>
          <w:sz w:val="22"/>
          <w:szCs w:val="22"/>
        </w:rPr>
        <w:t>¿Qué  soluciones quiere el usuario?</w:t>
      </w:r>
    </w:p>
    <w:p w:rsidR="00F20F20" w:rsidRDefault="00A31706">
      <w:pPr>
        <w:ind w:left="720"/>
        <w:rPr>
          <w:sz w:val="22"/>
          <w:szCs w:val="22"/>
        </w:rPr>
      </w:pPr>
      <w:r>
        <w:rPr>
          <w:sz w:val="22"/>
          <w:szCs w:val="22"/>
        </w:rPr>
        <w:t>Presentar información oportuna a los estudiantes.</w:t>
      </w:r>
    </w:p>
    <w:p w:rsidR="00F20F20" w:rsidRDefault="00A31706">
      <w:pPr>
        <w:ind w:left="720"/>
        <w:rPr>
          <w:sz w:val="22"/>
          <w:szCs w:val="22"/>
        </w:rPr>
      </w:pPr>
      <w:r>
        <w:rPr>
          <w:sz w:val="22"/>
          <w:szCs w:val="22"/>
        </w:rPr>
        <w:t>Reducción en tiempo localización de libros.</w:t>
      </w:r>
      <w:bookmarkStart w:id="14" w:name="2jxsxqh" w:colFirst="0" w:colLast="0"/>
      <w:bookmarkEnd w:id="14"/>
    </w:p>
    <w:p w:rsidR="00F20F20" w:rsidRDefault="00A31706">
      <w:pPr>
        <w:rPr>
          <w:b/>
          <w:sz w:val="24"/>
          <w:szCs w:val="24"/>
        </w:rPr>
      </w:pPr>
      <w:r>
        <w:rPr>
          <w:rFonts w:ascii="Arial" w:eastAsia="Arial" w:hAnsi="Arial" w:cs="Arial"/>
          <w:b/>
          <w:sz w:val="24"/>
          <w:szCs w:val="24"/>
        </w:rPr>
        <w:t>4.</w:t>
      </w:r>
      <w:r>
        <w:rPr>
          <w:b/>
          <w:sz w:val="14"/>
          <w:szCs w:val="14"/>
        </w:rPr>
        <w:t xml:space="preserve">                  </w:t>
      </w:r>
      <w:r>
        <w:rPr>
          <w:rFonts w:ascii="Arial" w:eastAsia="Arial" w:hAnsi="Arial" w:cs="Arial"/>
          <w:b/>
          <w:sz w:val="24"/>
          <w:szCs w:val="24"/>
        </w:rPr>
        <w:t>objetivos del modelo de negocio</w:t>
      </w:r>
    </w:p>
    <w:p w:rsidR="00F20F20" w:rsidRDefault="00A31706">
      <w:pPr>
        <w:ind w:left="720"/>
        <w:jc w:val="both"/>
        <w:rPr>
          <w:sz w:val="22"/>
          <w:szCs w:val="22"/>
        </w:rPr>
      </w:pPr>
      <w:r>
        <w:rPr>
          <w:sz w:val="22"/>
          <w:szCs w:val="22"/>
        </w:rPr>
        <w:t xml:space="preserve">Los objetivos del modelo del negocio es establecer las claves que identifican la situación actual del negocio agregando lo que se necesita para llevar el negocio a través de sus diferentes procesos a la situación deseada o metas propuestas, para esto es necesario categorizar los elementos del sistema para identificar acciones, implicados, procesos, responsabilidades, servicios, dominio del negocio y así establecer la estrategia a seguir para realizar los cambios deseados. </w:t>
      </w:r>
    </w:p>
    <w:p w:rsidR="00F20F20" w:rsidRDefault="00A31706">
      <w:pPr>
        <w:ind w:left="720"/>
        <w:jc w:val="both"/>
        <w:rPr>
          <w:sz w:val="22"/>
          <w:szCs w:val="22"/>
        </w:rPr>
      </w:pPr>
      <w:r>
        <w:rPr>
          <w:b/>
          <w:sz w:val="22"/>
          <w:szCs w:val="22"/>
        </w:rPr>
        <w:t>4.1</w:t>
      </w:r>
      <w:r>
        <w:rPr>
          <w:sz w:val="22"/>
          <w:szCs w:val="22"/>
        </w:rPr>
        <w:tab/>
      </w:r>
      <w:r>
        <w:rPr>
          <w:b/>
          <w:sz w:val="22"/>
          <w:szCs w:val="22"/>
        </w:rPr>
        <w:t>Optimización de procesos</w:t>
      </w:r>
    </w:p>
    <w:p w:rsidR="00F20F20" w:rsidRDefault="00A31706">
      <w:pPr>
        <w:ind w:left="720"/>
        <w:jc w:val="both"/>
        <w:rPr>
          <w:sz w:val="22"/>
          <w:szCs w:val="22"/>
        </w:rPr>
      </w:pPr>
      <w:r>
        <w:rPr>
          <w:sz w:val="22"/>
          <w:szCs w:val="22"/>
        </w:rPr>
        <w:t>Para realizar el análisis del proceso de localización de libros se identificaron pasos, falencias y tardanzas (tiempo) en el proceso. Para encontrar situaciones que generen problemas, puntos de automatización y generar una solución aceptable que por medio de software aporte como solución a la problemática.</w:t>
      </w:r>
    </w:p>
    <w:p w:rsidR="00F20F20" w:rsidRDefault="00A31706">
      <w:pPr>
        <w:ind w:left="720"/>
        <w:jc w:val="both"/>
        <w:rPr>
          <w:sz w:val="22"/>
          <w:szCs w:val="22"/>
        </w:rPr>
      </w:pPr>
      <w:r>
        <w:rPr>
          <w:b/>
          <w:sz w:val="22"/>
          <w:szCs w:val="22"/>
        </w:rPr>
        <w:t>4.2</w:t>
      </w:r>
      <w:r>
        <w:rPr>
          <w:sz w:val="22"/>
          <w:szCs w:val="22"/>
        </w:rPr>
        <w:tab/>
      </w:r>
      <w:r>
        <w:rPr>
          <w:b/>
          <w:sz w:val="22"/>
          <w:szCs w:val="22"/>
        </w:rPr>
        <w:t>Objetivos y requerimientos</w:t>
      </w:r>
    </w:p>
    <w:p w:rsidR="00F20F20" w:rsidRDefault="00A31706">
      <w:pPr>
        <w:ind w:left="720"/>
        <w:jc w:val="both"/>
        <w:rPr>
          <w:sz w:val="22"/>
          <w:szCs w:val="22"/>
        </w:rPr>
      </w:pPr>
      <w:r>
        <w:rPr>
          <w:sz w:val="22"/>
          <w:szCs w:val="22"/>
        </w:rPr>
        <w:t>Es necesario garantizar una prestación de servicios de calidad y oportuno, para esto se consideran requerimientos no funcionales que atados a los drivers de negocio, brindan detalles clave al momento de realizar el diseño y modelado correcto del software, el cual debe disponer de atributos de calidad en los aspectos que apliquen a sus servicios prestados.</w:t>
      </w:r>
    </w:p>
    <w:p w:rsidR="00F20F20" w:rsidRDefault="00A31706">
      <w:pPr>
        <w:rPr>
          <w:rFonts w:ascii="Arial" w:eastAsia="Arial" w:hAnsi="Arial" w:cs="Arial"/>
          <w:b/>
          <w:sz w:val="24"/>
          <w:szCs w:val="24"/>
        </w:rPr>
      </w:pPr>
      <w:r>
        <w:rPr>
          <w:rFonts w:ascii="Arial" w:eastAsia="Arial" w:hAnsi="Arial" w:cs="Arial"/>
          <w:b/>
          <w:sz w:val="24"/>
          <w:szCs w:val="24"/>
        </w:rPr>
        <w:t>5.</w:t>
      </w:r>
      <w:r>
        <w:rPr>
          <w:b/>
          <w:sz w:val="14"/>
          <w:szCs w:val="14"/>
        </w:rPr>
        <w:t xml:space="preserve">                  </w:t>
      </w:r>
      <w:r>
        <w:rPr>
          <w:rFonts w:ascii="Arial" w:eastAsia="Arial" w:hAnsi="Arial" w:cs="Arial"/>
          <w:b/>
          <w:sz w:val="24"/>
          <w:szCs w:val="24"/>
        </w:rPr>
        <w:t>Descripción global del producto</w:t>
      </w:r>
    </w:p>
    <w:p w:rsidR="00F20F20" w:rsidRDefault="00A31706">
      <w:pPr>
        <w:jc w:val="both"/>
        <w:rPr>
          <w:sz w:val="22"/>
          <w:szCs w:val="22"/>
        </w:rPr>
      </w:pPr>
      <w:r>
        <w:rPr>
          <w:sz w:val="22"/>
          <w:szCs w:val="22"/>
        </w:rPr>
        <w:t>El sistema teniendo como base y centro en el proceso de localización de libros en su respectivo estante, luego de analizar este proceso, se dispuso de la siguiente solución:</w:t>
      </w:r>
    </w:p>
    <w:p w:rsidR="00F20F20" w:rsidRDefault="00A31706">
      <w:pPr>
        <w:numPr>
          <w:ilvl w:val="0"/>
          <w:numId w:val="4"/>
        </w:numPr>
        <w:ind w:hanging="360"/>
        <w:jc w:val="both"/>
        <w:rPr>
          <w:sz w:val="22"/>
          <w:szCs w:val="22"/>
        </w:rPr>
      </w:pPr>
      <w:r>
        <w:rPr>
          <w:sz w:val="22"/>
          <w:szCs w:val="22"/>
        </w:rPr>
        <w:t>Se dispone la posibilidad de realizar la búsqueda de un  libro por medio de su código para representar su posición en un mapa 2D.</w:t>
      </w:r>
    </w:p>
    <w:p w:rsidR="00F20F20" w:rsidRDefault="00A31706">
      <w:pPr>
        <w:numPr>
          <w:ilvl w:val="0"/>
          <w:numId w:val="4"/>
        </w:numPr>
        <w:ind w:hanging="360"/>
        <w:jc w:val="both"/>
        <w:rPr>
          <w:sz w:val="22"/>
          <w:szCs w:val="22"/>
        </w:rPr>
      </w:pPr>
      <w:r>
        <w:rPr>
          <w:sz w:val="22"/>
          <w:szCs w:val="22"/>
        </w:rPr>
        <w:t>Como ventaja de este sistema sus funcionalidades, y características, basan en  la disposición de información consolidada y precisa al estudiante sobre el entorno de la biblioteca.</w:t>
      </w:r>
    </w:p>
    <w:sectPr w:rsidR="00F20F20">
      <w:pgSz w:w="11906" w:h="16838"/>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1B5EF0"/>
    <w:multiLevelType w:val="multilevel"/>
    <w:tmpl w:val="EF08C5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22963FB"/>
    <w:multiLevelType w:val="multilevel"/>
    <w:tmpl w:val="A06CEA7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42307099"/>
    <w:multiLevelType w:val="multilevel"/>
    <w:tmpl w:val="FE324DB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43072D83"/>
    <w:multiLevelType w:val="multilevel"/>
    <w:tmpl w:val="58B463D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F20F20"/>
    <w:rsid w:val="004B59D4"/>
    <w:rsid w:val="00A31706"/>
    <w:rsid w:val="00F20F20"/>
    <w:rsid w:val="00FF61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846A7F-D3B0-482C-9FEE-02A4C41D6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s-CO" w:eastAsia="es-CO" w:bidi="ar-SA"/>
      </w:rPr>
    </w:rPrDefault>
    <w:pPrDefault>
      <w:pPr>
        <w:widowControl w:val="0"/>
        <w:spacing w:before="100" w:after="1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1814</Words>
  <Characters>9977</Characters>
  <Application>Microsoft Office Word</Application>
  <DocSecurity>0</DocSecurity>
  <Lines>83</Lines>
  <Paragraphs>23</Paragraphs>
  <ScaleCrop>false</ScaleCrop>
  <Company/>
  <LinksUpToDate>false</LinksUpToDate>
  <CharactersWithSpaces>11768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4</cp:revision>
  <dcterms:created xsi:type="dcterms:W3CDTF">2017-03-11T20:12:00Z</dcterms:created>
  <dcterms:modified xsi:type="dcterms:W3CDTF">2017-03-11T20:16:00Z</dcterms:modified>
</cp:coreProperties>
</file>