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4103" w14:textId="77777777" w:rsidR="00FB73CA" w:rsidRDefault="00B4192A" w:rsidP="001426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Desarrollo</w:t>
      </w:r>
      <w:r w:rsidR="00E21F3A">
        <w:rPr>
          <w:rFonts w:ascii="Times New Roman" w:hAnsi="Times New Roman" w:cs="Times New Roman"/>
          <w:b/>
          <w:bCs/>
          <w:sz w:val="24"/>
          <w:szCs w:val="24"/>
        </w:rPr>
        <w:t xml:space="preserve"> De</w:t>
      </w:r>
      <w:r>
        <w:rPr>
          <w:rFonts w:ascii="Times New Roman" w:hAnsi="Times New Roman" w:cs="Times New Roman"/>
          <w:b/>
          <w:bCs/>
          <w:sz w:val="24"/>
          <w:szCs w:val="24"/>
        </w:rPr>
        <w:t xml:space="preserve"> Aplicación Web Para</w:t>
      </w:r>
      <w:r w:rsidR="00FB73CA">
        <w:rPr>
          <w:rFonts w:ascii="Times New Roman" w:hAnsi="Times New Roman" w:cs="Times New Roman"/>
          <w:b/>
          <w:bCs/>
          <w:sz w:val="24"/>
          <w:szCs w:val="24"/>
        </w:rPr>
        <w:t xml:space="preserve"> La Prestación De Servicios Al Adulto Mayor</w:t>
      </w:r>
      <w:r w:rsidR="00EA6681" w:rsidRPr="004170F9">
        <w:rPr>
          <w:rFonts w:ascii="Times New Roman" w:hAnsi="Times New Roman" w:cs="Times New Roman"/>
          <w:b/>
          <w:bCs/>
          <w:sz w:val="24"/>
          <w:szCs w:val="24"/>
        </w:rPr>
        <w:t xml:space="preserve">: </w:t>
      </w:r>
    </w:p>
    <w:p w14:paraId="711320FF" w14:textId="011B8E43" w:rsidR="004A18CE" w:rsidRPr="004170F9" w:rsidRDefault="00EA6681" w:rsidP="001426ED">
      <w:pPr>
        <w:spacing w:line="480" w:lineRule="auto"/>
        <w:jc w:val="center"/>
        <w:rPr>
          <w:rFonts w:ascii="Times New Roman" w:hAnsi="Times New Roman" w:cs="Times New Roman"/>
          <w:b/>
          <w:bCs/>
          <w:sz w:val="24"/>
          <w:szCs w:val="24"/>
        </w:rPr>
      </w:pPr>
      <w:r w:rsidRPr="004170F9">
        <w:rPr>
          <w:rFonts w:ascii="Times New Roman" w:hAnsi="Times New Roman" w:cs="Times New Roman"/>
          <w:b/>
          <w:bCs/>
          <w:sz w:val="24"/>
          <w:szCs w:val="24"/>
        </w:rPr>
        <w:t>Vida Plena</w:t>
      </w:r>
    </w:p>
    <w:p w14:paraId="2585EBAD" w14:textId="1DAF2191" w:rsidR="00EA6681" w:rsidRPr="004170F9" w:rsidRDefault="00EA6681" w:rsidP="001426ED">
      <w:pPr>
        <w:spacing w:line="480" w:lineRule="auto"/>
        <w:jc w:val="center"/>
        <w:rPr>
          <w:rFonts w:ascii="Times New Roman" w:hAnsi="Times New Roman" w:cs="Times New Roman"/>
          <w:sz w:val="24"/>
          <w:szCs w:val="24"/>
        </w:rPr>
      </w:pPr>
    </w:p>
    <w:p w14:paraId="31453024" w14:textId="77777777" w:rsidR="00EA6681" w:rsidRPr="004170F9" w:rsidRDefault="00EA6681" w:rsidP="001426ED">
      <w:pPr>
        <w:spacing w:line="480" w:lineRule="auto"/>
        <w:jc w:val="center"/>
        <w:rPr>
          <w:rFonts w:ascii="Times New Roman" w:hAnsi="Times New Roman" w:cs="Times New Roman"/>
          <w:sz w:val="24"/>
          <w:szCs w:val="24"/>
        </w:rPr>
      </w:pPr>
    </w:p>
    <w:p w14:paraId="5AB53CE2" w14:textId="46549046" w:rsidR="00EA6681" w:rsidRPr="004170F9" w:rsidRDefault="00EA6681" w:rsidP="001426ED">
      <w:pPr>
        <w:spacing w:line="480" w:lineRule="auto"/>
        <w:jc w:val="center"/>
        <w:rPr>
          <w:rFonts w:ascii="Times New Roman" w:hAnsi="Times New Roman" w:cs="Times New Roman"/>
          <w:sz w:val="24"/>
          <w:szCs w:val="24"/>
        </w:rPr>
      </w:pPr>
      <w:r w:rsidRPr="004170F9">
        <w:rPr>
          <w:rFonts w:ascii="Times New Roman" w:hAnsi="Times New Roman" w:cs="Times New Roman"/>
          <w:sz w:val="24"/>
          <w:szCs w:val="24"/>
        </w:rPr>
        <w:t>Johanna Lorena Alfonso Pedreros</w:t>
      </w:r>
    </w:p>
    <w:p w14:paraId="352FAAF1" w14:textId="179552CA" w:rsidR="00EA6681" w:rsidRPr="004170F9" w:rsidRDefault="00EA6681" w:rsidP="001426ED">
      <w:pPr>
        <w:spacing w:line="480" w:lineRule="auto"/>
        <w:jc w:val="center"/>
        <w:rPr>
          <w:rFonts w:ascii="Times New Roman" w:hAnsi="Times New Roman" w:cs="Times New Roman"/>
          <w:sz w:val="24"/>
          <w:szCs w:val="24"/>
        </w:rPr>
      </w:pPr>
    </w:p>
    <w:p w14:paraId="07B217B2" w14:textId="5643C1E2" w:rsidR="00EA6681" w:rsidRPr="004170F9" w:rsidRDefault="00EA6681" w:rsidP="001426ED">
      <w:pPr>
        <w:spacing w:line="480" w:lineRule="auto"/>
        <w:jc w:val="center"/>
        <w:rPr>
          <w:rFonts w:ascii="Times New Roman" w:hAnsi="Times New Roman" w:cs="Times New Roman"/>
          <w:sz w:val="24"/>
          <w:szCs w:val="24"/>
        </w:rPr>
      </w:pPr>
    </w:p>
    <w:p w14:paraId="0071E59E" w14:textId="79E77F72" w:rsidR="00EA6681" w:rsidRPr="004170F9" w:rsidRDefault="00EA6681" w:rsidP="001426ED">
      <w:pPr>
        <w:spacing w:line="480" w:lineRule="auto"/>
        <w:jc w:val="center"/>
        <w:rPr>
          <w:rFonts w:ascii="Times New Roman" w:hAnsi="Times New Roman" w:cs="Times New Roman"/>
          <w:sz w:val="24"/>
          <w:szCs w:val="24"/>
        </w:rPr>
      </w:pPr>
      <w:r w:rsidRPr="004170F9">
        <w:rPr>
          <w:rFonts w:ascii="Times New Roman" w:hAnsi="Times New Roman" w:cs="Times New Roman"/>
          <w:sz w:val="24"/>
          <w:szCs w:val="24"/>
        </w:rPr>
        <w:t>Universidad Incca de Colombia</w:t>
      </w:r>
    </w:p>
    <w:p w14:paraId="4111310D" w14:textId="0822D9CB" w:rsidR="00EA6681" w:rsidRPr="004170F9" w:rsidRDefault="00EA6681" w:rsidP="001426ED">
      <w:pPr>
        <w:spacing w:line="480" w:lineRule="auto"/>
        <w:jc w:val="center"/>
        <w:rPr>
          <w:rFonts w:ascii="Times New Roman" w:hAnsi="Times New Roman" w:cs="Times New Roman"/>
          <w:sz w:val="24"/>
          <w:szCs w:val="24"/>
        </w:rPr>
      </w:pPr>
      <w:r w:rsidRPr="004170F9">
        <w:rPr>
          <w:rFonts w:ascii="Times New Roman" w:hAnsi="Times New Roman" w:cs="Times New Roman"/>
          <w:sz w:val="24"/>
          <w:szCs w:val="24"/>
        </w:rPr>
        <w:t xml:space="preserve">Facultad de Ingeniería </w:t>
      </w:r>
    </w:p>
    <w:p w14:paraId="3C09F0ED" w14:textId="29533FCE" w:rsidR="00EA6681" w:rsidRPr="004170F9" w:rsidRDefault="00EA6681" w:rsidP="001426ED">
      <w:pPr>
        <w:spacing w:line="480" w:lineRule="auto"/>
        <w:jc w:val="center"/>
        <w:rPr>
          <w:rFonts w:ascii="Times New Roman" w:hAnsi="Times New Roman" w:cs="Times New Roman"/>
          <w:sz w:val="24"/>
          <w:szCs w:val="24"/>
        </w:rPr>
      </w:pPr>
      <w:r w:rsidRPr="004170F9">
        <w:rPr>
          <w:rFonts w:ascii="Times New Roman" w:hAnsi="Times New Roman" w:cs="Times New Roman"/>
          <w:sz w:val="24"/>
          <w:szCs w:val="24"/>
        </w:rPr>
        <w:t xml:space="preserve">Asesor: </w:t>
      </w:r>
      <w:r w:rsidR="00B6467E">
        <w:rPr>
          <w:rFonts w:ascii="Times New Roman" w:hAnsi="Times New Roman" w:cs="Times New Roman"/>
          <w:sz w:val="24"/>
          <w:szCs w:val="24"/>
        </w:rPr>
        <w:t>Heber Orlando Avelino Bravo</w:t>
      </w:r>
    </w:p>
    <w:p w14:paraId="0CF91078" w14:textId="49F976D1" w:rsidR="00EA6681" w:rsidRPr="004170F9" w:rsidRDefault="00EA6681" w:rsidP="001426ED">
      <w:pPr>
        <w:spacing w:line="480" w:lineRule="auto"/>
        <w:jc w:val="center"/>
        <w:rPr>
          <w:rFonts w:ascii="Times New Roman" w:hAnsi="Times New Roman" w:cs="Times New Roman"/>
          <w:sz w:val="24"/>
          <w:szCs w:val="24"/>
        </w:rPr>
      </w:pPr>
    </w:p>
    <w:p w14:paraId="3262284B" w14:textId="7AB0A347" w:rsidR="00EA6681" w:rsidRPr="004170F9" w:rsidRDefault="00EA6681" w:rsidP="001426ED">
      <w:pPr>
        <w:spacing w:line="480" w:lineRule="auto"/>
        <w:jc w:val="center"/>
        <w:rPr>
          <w:rFonts w:ascii="Times New Roman" w:hAnsi="Times New Roman" w:cs="Times New Roman"/>
          <w:sz w:val="24"/>
          <w:szCs w:val="24"/>
        </w:rPr>
      </w:pPr>
    </w:p>
    <w:p w14:paraId="17C2D221" w14:textId="77777777" w:rsidR="00EA6681" w:rsidRPr="004170F9" w:rsidRDefault="00EA6681" w:rsidP="001426ED">
      <w:pPr>
        <w:spacing w:line="480" w:lineRule="auto"/>
        <w:jc w:val="center"/>
        <w:rPr>
          <w:rFonts w:ascii="Times New Roman" w:hAnsi="Times New Roman" w:cs="Times New Roman"/>
          <w:sz w:val="24"/>
          <w:szCs w:val="24"/>
        </w:rPr>
      </w:pPr>
    </w:p>
    <w:p w14:paraId="1EF9548A" w14:textId="5E2CF365" w:rsidR="00EA6681" w:rsidRPr="004170F9" w:rsidRDefault="00EA6681" w:rsidP="001426ED">
      <w:pPr>
        <w:spacing w:line="480" w:lineRule="auto"/>
        <w:jc w:val="center"/>
        <w:rPr>
          <w:rFonts w:ascii="Times New Roman" w:hAnsi="Times New Roman" w:cs="Times New Roman"/>
          <w:sz w:val="24"/>
          <w:szCs w:val="24"/>
        </w:rPr>
      </w:pPr>
    </w:p>
    <w:p w14:paraId="7D824B8B" w14:textId="77777777" w:rsidR="00EA6681" w:rsidRPr="004170F9" w:rsidRDefault="00EA6681" w:rsidP="001426ED">
      <w:pPr>
        <w:spacing w:line="480" w:lineRule="auto"/>
        <w:jc w:val="center"/>
        <w:rPr>
          <w:rFonts w:ascii="Times New Roman" w:hAnsi="Times New Roman" w:cs="Times New Roman"/>
          <w:sz w:val="24"/>
          <w:szCs w:val="24"/>
        </w:rPr>
      </w:pPr>
    </w:p>
    <w:p w14:paraId="0BF5229D" w14:textId="563D891F" w:rsidR="00EA6681" w:rsidRPr="004170F9" w:rsidRDefault="00EA6681" w:rsidP="001426ED">
      <w:pPr>
        <w:spacing w:line="480" w:lineRule="auto"/>
        <w:jc w:val="center"/>
        <w:rPr>
          <w:rFonts w:ascii="Times New Roman" w:hAnsi="Times New Roman" w:cs="Times New Roman"/>
          <w:sz w:val="24"/>
          <w:szCs w:val="24"/>
        </w:rPr>
      </w:pPr>
    </w:p>
    <w:p w14:paraId="3810DB57" w14:textId="6D8A2DE8" w:rsidR="00EA6681" w:rsidRPr="004170F9" w:rsidRDefault="00AC367B" w:rsidP="001426ED">
      <w:pPr>
        <w:spacing w:line="480" w:lineRule="auto"/>
        <w:jc w:val="center"/>
        <w:rPr>
          <w:rFonts w:ascii="Times New Roman" w:hAnsi="Times New Roman" w:cs="Times New Roman"/>
          <w:sz w:val="24"/>
          <w:szCs w:val="24"/>
        </w:rPr>
      </w:pPr>
      <w:r>
        <w:rPr>
          <w:rFonts w:ascii="Times New Roman" w:hAnsi="Times New Roman" w:cs="Times New Roman"/>
          <w:sz w:val="24"/>
          <w:szCs w:val="24"/>
        </w:rPr>
        <w:t>Bogotá</w:t>
      </w:r>
    </w:p>
    <w:p w14:paraId="1A72C8C2" w14:textId="0A2C1E7B" w:rsidR="00EC3387" w:rsidRPr="004170F9" w:rsidRDefault="00AC367B" w:rsidP="001426ED">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366168">
        <w:rPr>
          <w:rFonts w:ascii="Times New Roman" w:hAnsi="Times New Roman" w:cs="Times New Roman"/>
          <w:sz w:val="24"/>
          <w:szCs w:val="24"/>
        </w:rPr>
        <w:t>9</w:t>
      </w:r>
      <w:r w:rsidR="00EA6681" w:rsidRPr="004170F9">
        <w:rPr>
          <w:rFonts w:ascii="Times New Roman" w:hAnsi="Times New Roman" w:cs="Times New Roman"/>
          <w:sz w:val="24"/>
          <w:szCs w:val="24"/>
        </w:rPr>
        <w:t xml:space="preserve"> de </w:t>
      </w:r>
      <w:r w:rsidR="004823FF">
        <w:rPr>
          <w:rFonts w:ascii="Times New Roman" w:hAnsi="Times New Roman" w:cs="Times New Roman"/>
          <w:sz w:val="24"/>
          <w:szCs w:val="24"/>
        </w:rPr>
        <w:t>octubre</w:t>
      </w:r>
      <w:r w:rsidR="00EA6681" w:rsidRPr="004170F9">
        <w:rPr>
          <w:rFonts w:ascii="Times New Roman" w:hAnsi="Times New Roman" w:cs="Times New Roman"/>
          <w:sz w:val="24"/>
          <w:szCs w:val="24"/>
        </w:rPr>
        <w:t xml:space="preserve"> de 202</w:t>
      </w:r>
      <w:r w:rsidR="00B6467E">
        <w:rPr>
          <w:rFonts w:ascii="Times New Roman" w:hAnsi="Times New Roman" w:cs="Times New Roman"/>
          <w:sz w:val="24"/>
          <w:szCs w:val="24"/>
        </w:rPr>
        <w:t>3</w:t>
      </w:r>
    </w:p>
    <w:p w14:paraId="28817CFE" w14:textId="017A4313" w:rsidR="00EA6681" w:rsidRPr="004170F9" w:rsidRDefault="00EC3387" w:rsidP="001426ED">
      <w:pPr>
        <w:spacing w:line="480" w:lineRule="auto"/>
        <w:jc w:val="center"/>
        <w:rPr>
          <w:rFonts w:ascii="Times New Roman" w:hAnsi="Times New Roman" w:cs="Times New Roman"/>
          <w:b/>
          <w:bCs/>
          <w:sz w:val="24"/>
          <w:szCs w:val="24"/>
        </w:rPr>
      </w:pPr>
      <w:r w:rsidRPr="004170F9">
        <w:rPr>
          <w:rFonts w:ascii="Times New Roman" w:hAnsi="Times New Roman" w:cs="Times New Roman"/>
          <w:b/>
          <w:bCs/>
          <w:sz w:val="24"/>
          <w:szCs w:val="24"/>
        </w:rPr>
        <w:lastRenderedPageBreak/>
        <w:t>Dedicatoria</w:t>
      </w:r>
    </w:p>
    <w:p w14:paraId="48A6FB16" w14:textId="1C4AD6B8" w:rsidR="00EC3387" w:rsidRPr="004170F9" w:rsidRDefault="00EC3387" w:rsidP="001426ED">
      <w:pPr>
        <w:spacing w:line="480" w:lineRule="auto"/>
        <w:jc w:val="both"/>
        <w:rPr>
          <w:rFonts w:ascii="Times New Roman" w:hAnsi="Times New Roman" w:cs="Times New Roman"/>
          <w:sz w:val="24"/>
          <w:szCs w:val="24"/>
        </w:rPr>
      </w:pPr>
      <w:r w:rsidRPr="004170F9">
        <w:rPr>
          <w:rFonts w:ascii="Times New Roman" w:hAnsi="Times New Roman" w:cs="Times New Roman"/>
          <w:sz w:val="24"/>
          <w:szCs w:val="24"/>
        </w:rPr>
        <w:t xml:space="preserve">     Agradezco primero a Dios por permitirme llegar a este momento tan importante en mi formación profesional.</w:t>
      </w:r>
    </w:p>
    <w:p w14:paraId="48FB5AAD" w14:textId="2AB28FE6" w:rsidR="00EC3387" w:rsidRPr="004170F9" w:rsidRDefault="00EC3387" w:rsidP="001426ED">
      <w:pPr>
        <w:spacing w:line="480" w:lineRule="auto"/>
        <w:jc w:val="both"/>
        <w:rPr>
          <w:rFonts w:ascii="Times New Roman" w:hAnsi="Times New Roman" w:cs="Times New Roman"/>
          <w:sz w:val="24"/>
          <w:szCs w:val="24"/>
        </w:rPr>
      </w:pPr>
      <w:r w:rsidRPr="004170F9">
        <w:rPr>
          <w:rFonts w:ascii="Times New Roman" w:hAnsi="Times New Roman" w:cs="Times New Roman"/>
          <w:sz w:val="24"/>
          <w:szCs w:val="24"/>
        </w:rPr>
        <w:t xml:space="preserve">     A mis compañeros y tutor que me han apoyado e inspirado para completar este trabajo con éxito, me abrieron las puertas y me compartieron sus conocimientos.</w:t>
      </w:r>
    </w:p>
    <w:p w14:paraId="3C5107C5" w14:textId="27CB16F9" w:rsidR="00EC3387" w:rsidRPr="004170F9" w:rsidRDefault="00EC3387" w:rsidP="001426ED">
      <w:pPr>
        <w:spacing w:line="480" w:lineRule="auto"/>
        <w:jc w:val="both"/>
        <w:rPr>
          <w:rFonts w:ascii="Times New Roman" w:hAnsi="Times New Roman" w:cs="Times New Roman"/>
          <w:sz w:val="24"/>
          <w:szCs w:val="24"/>
        </w:rPr>
      </w:pPr>
      <w:r w:rsidRPr="004170F9">
        <w:rPr>
          <w:rFonts w:ascii="Times New Roman" w:hAnsi="Times New Roman" w:cs="Times New Roman"/>
          <w:sz w:val="24"/>
          <w:szCs w:val="24"/>
        </w:rPr>
        <w:t xml:space="preserve">     A los adultos mayores que han luchado por construir una sociedad justa y equitativa; han contribuido al bienestar</w:t>
      </w:r>
      <w:r w:rsidR="003D6DD6" w:rsidRPr="004170F9">
        <w:rPr>
          <w:rFonts w:ascii="Times New Roman" w:hAnsi="Times New Roman" w:cs="Times New Roman"/>
          <w:sz w:val="24"/>
          <w:szCs w:val="24"/>
        </w:rPr>
        <w:t xml:space="preserve"> de</w:t>
      </w:r>
      <w:r w:rsidRPr="004170F9">
        <w:rPr>
          <w:rFonts w:ascii="Times New Roman" w:hAnsi="Times New Roman" w:cs="Times New Roman"/>
          <w:sz w:val="24"/>
          <w:szCs w:val="24"/>
        </w:rPr>
        <w:t xml:space="preserve"> nuestra comunidad y aún tienen mucho que aportar.</w:t>
      </w:r>
    </w:p>
    <w:p w14:paraId="6A03718A" w14:textId="77777777" w:rsidR="00EC3387" w:rsidRPr="004170F9" w:rsidRDefault="00EC3387" w:rsidP="001426ED">
      <w:pPr>
        <w:spacing w:line="480" w:lineRule="auto"/>
        <w:rPr>
          <w:rFonts w:ascii="Times New Roman" w:hAnsi="Times New Roman" w:cs="Times New Roman"/>
          <w:sz w:val="24"/>
          <w:szCs w:val="24"/>
        </w:rPr>
      </w:pPr>
    </w:p>
    <w:p w14:paraId="758E07B0" w14:textId="64C9DA34" w:rsidR="00EA6681" w:rsidRPr="004170F9" w:rsidRDefault="00EA6681" w:rsidP="001426ED">
      <w:pPr>
        <w:spacing w:line="480" w:lineRule="auto"/>
        <w:rPr>
          <w:rFonts w:ascii="Times New Roman" w:hAnsi="Times New Roman" w:cs="Times New Roman"/>
          <w:sz w:val="24"/>
          <w:szCs w:val="24"/>
        </w:rPr>
      </w:pPr>
    </w:p>
    <w:p w14:paraId="2EC4F30E" w14:textId="54AD24B8" w:rsidR="00EA6681" w:rsidRPr="004170F9" w:rsidRDefault="00EA6681" w:rsidP="001426ED">
      <w:pPr>
        <w:spacing w:line="480" w:lineRule="auto"/>
        <w:rPr>
          <w:rFonts w:ascii="Times New Roman" w:hAnsi="Times New Roman" w:cs="Times New Roman"/>
          <w:sz w:val="24"/>
          <w:szCs w:val="24"/>
        </w:rPr>
      </w:pPr>
    </w:p>
    <w:p w14:paraId="11668F5F" w14:textId="2696F1E6" w:rsidR="00EA6681" w:rsidRPr="004170F9" w:rsidRDefault="00EA6681" w:rsidP="001426ED">
      <w:pPr>
        <w:spacing w:line="480" w:lineRule="auto"/>
        <w:rPr>
          <w:rFonts w:ascii="Times New Roman" w:hAnsi="Times New Roman" w:cs="Times New Roman"/>
          <w:sz w:val="24"/>
          <w:szCs w:val="24"/>
        </w:rPr>
      </w:pPr>
    </w:p>
    <w:p w14:paraId="07CADBDA" w14:textId="0C60DEC4" w:rsidR="00EA6681" w:rsidRPr="004170F9" w:rsidRDefault="00EA6681" w:rsidP="001426ED">
      <w:pPr>
        <w:spacing w:line="480" w:lineRule="auto"/>
        <w:rPr>
          <w:rFonts w:ascii="Times New Roman" w:hAnsi="Times New Roman" w:cs="Times New Roman"/>
          <w:sz w:val="24"/>
          <w:szCs w:val="24"/>
        </w:rPr>
      </w:pPr>
    </w:p>
    <w:p w14:paraId="7B4EAAE4" w14:textId="13FED4AF" w:rsidR="00EA6681" w:rsidRPr="004170F9" w:rsidRDefault="00EA6681" w:rsidP="001426ED">
      <w:pPr>
        <w:spacing w:line="480" w:lineRule="auto"/>
        <w:rPr>
          <w:rFonts w:ascii="Times New Roman" w:hAnsi="Times New Roman" w:cs="Times New Roman"/>
          <w:sz w:val="24"/>
          <w:szCs w:val="24"/>
        </w:rPr>
      </w:pPr>
    </w:p>
    <w:p w14:paraId="3231E7C3" w14:textId="3F94E16E" w:rsidR="00EA6681" w:rsidRPr="004170F9" w:rsidRDefault="00EA6681" w:rsidP="001426ED">
      <w:pPr>
        <w:spacing w:line="480" w:lineRule="auto"/>
        <w:rPr>
          <w:rFonts w:ascii="Times New Roman" w:hAnsi="Times New Roman" w:cs="Times New Roman"/>
          <w:sz w:val="24"/>
          <w:szCs w:val="24"/>
        </w:rPr>
      </w:pPr>
    </w:p>
    <w:p w14:paraId="4D991EA3" w14:textId="730696DA" w:rsidR="00EA6681" w:rsidRPr="004170F9" w:rsidRDefault="00EA6681" w:rsidP="001426ED">
      <w:pPr>
        <w:spacing w:line="480" w:lineRule="auto"/>
        <w:rPr>
          <w:rFonts w:ascii="Times New Roman" w:hAnsi="Times New Roman" w:cs="Times New Roman"/>
          <w:sz w:val="24"/>
          <w:szCs w:val="24"/>
        </w:rPr>
      </w:pPr>
    </w:p>
    <w:p w14:paraId="5ED60C2D" w14:textId="549DF23D" w:rsidR="00853ED3" w:rsidRPr="004170F9" w:rsidRDefault="00853ED3" w:rsidP="001426ED">
      <w:pPr>
        <w:spacing w:line="480" w:lineRule="auto"/>
        <w:rPr>
          <w:rFonts w:ascii="Times New Roman" w:hAnsi="Times New Roman" w:cs="Times New Roman"/>
          <w:sz w:val="24"/>
          <w:szCs w:val="24"/>
        </w:rPr>
      </w:pPr>
    </w:p>
    <w:p w14:paraId="4A62EA79" w14:textId="4FC9F567" w:rsidR="00853ED3" w:rsidRPr="004170F9" w:rsidRDefault="00853ED3" w:rsidP="001426ED">
      <w:pPr>
        <w:spacing w:line="480" w:lineRule="auto"/>
        <w:rPr>
          <w:rFonts w:ascii="Times New Roman" w:hAnsi="Times New Roman" w:cs="Times New Roman"/>
          <w:sz w:val="24"/>
          <w:szCs w:val="24"/>
        </w:rPr>
      </w:pPr>
    </w:p>
    <w:p w14:paraId="77B017F6" w14:textId="635D7E5D" w:rsidR="00853ED3" w:rsidRPr="004170F9" w:rsidRDefault="00853ED3" w:rsidP="001426ED">
      <w:pPr>
        <w:spacing w:line="480" w:lineRule="auto"/>
        <w:jc w:val="center"/>
        <w:rPr>
          <w:rFonts w:ascii="Times New Roman" w:hAnsi="Times New Roman" w:cs="Times New Roman"/>
          <w:b/>
          <w:bCs/>
          <w:sz w:val="24"/>
          <w:szCs w:val="24"/>
        </w:rPr>
      </w:pPr>
      <w:r w:rsidRPr="004170F9">
        <w:rPr>
          <w:rFonts w:ascii="Times New Roman" w:hAnsi="Times New Roman" w:cs="Times New Roman"/>
          <w:b/>
          <w:bCs/>
          <w:sz w:val="24"/>
          <w:szCs w:val="24"/>
        </w:rPr>
        <w:lastRenderedPageBreak/>
        <w:t>Resumen</w:t>
      </w:r>
    </w:p>
    <w:p w14:paraId="72816C7D" w14:textId="173DAA21" w:rsidR="00D9308E" w:rsidRPr="004170F9" w:rsidRDefault="00D9308E"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Se busca </w:t>
      </w:r>
      <w:r w:rsidR="009770DF" w:rsidRPr="004170F9">
        <w:rPr>
          <w:rFonts w:ascii="Times New Roman" w:hAnsi="Times New Roman" w:cs="Times New Roman"/>
          <w:sz w:val="24"/>
          <w:szCs w:val="24"/>
        </w:rPr>
        <w:t xml:space="preserve">mejorar la calidad de vida de los adultos mayores </w:t>
      </w:r>
      <w:r w:rsidR="00FB27D3" w:rsidRPr="004170F9">
        <w:rPr>
          <w:rFonts w:ascii="Times New Roman" w:hAnsi="Times New Roman" w:cs="Times New Roman"/>
          <w:sz w:val="24"/>
          <w:szCs w:val="24"/>
        </w:rPr>
        <w:t>proporcionándoles</w:t>
      </w:r>
      <w:r w:rsidR="009770DF" w:rsidRPr="004170F9">
        <w:rPr>
          <w:rFonts w:ascii="Times New Roman" w:hAnsi="Times New Roman" w:cs="Times New Roman"/>
          <w:sz w:val="24"/>
          <w:szCs w:val="24"/>
        </w:rPr>
        <w:t xml:space="preserve"> información, recursos y servicios que les ayuden a mantener su independencia y a disfrutar de una vida plena y significativa</w:t>
      </w:r>
      <w:r w:rsidRPr="004170F9">
        <w:rPr>
          <w:rFonts w:ascii="Times New Roman" w:hAnsi="Times New Roman" w:cs="Times New Roman"/>
          <w:sz w:val="24"/>
          <w:szCs w:val="24"/>
        </w:rPr>
        <w:t xml:space="preserve">. </w:t>
      </w:r>
      <w:r w:rsidR="00FB27D3" w:rsidRPr="004170F9">
        <w:rPr>
          <w:rFonts w:ascii="Times New Roman" w:hAnsi="Times New Roman" w:cs="Times New Roman"/>
          <w:sz w:val="24"/>
          <w:szCs w:val="24"/>
        </w:rPr>
        <w:t>Para lograr</w:t>
      </w:r>
      <w:r w:rsidRPr="004170F9">
        <w:rPr>
          <w:rFonts w:ascii="Times New Roman" w:hAnsi="Times New Roman" w:cs="Times New Roman"/>
          <w:sz w:val="24"/>
          <w:szCs w:val="24"/>
        </w:rPr>
        <w:t xml:space="preserve"> esto se</w:t>
      </w:r>
      <w:r w:rsidR="00FB27D3" w:rsidRPr="004170F9">
        <w:rPr>
          <w:rFonts w:ascii="Times New Roman" w:hAnsi="Times New Roman" w:cs="Times New Roman"/>
          <w:sz w:val="24"/>
          <w:szCs w:val="24"/>
        </w:rPr>
        <w:t xml:space="preserve"> ha </w:t>
      </w:r>
      <w:r w:rsidRPr="004170F9">
        <w:rPr>
          <w:rFonts w:ascii="Times New Roman" w:hAnsi="Times New Roman" w:cs="Times New Roman"/>
          <w:sz w:val="24"/>
          <w:szCs w:val="24"/>
        </w:rPr>
        <w:t>diseña</w:t>
      </w:r>
      <w:r w:rsidR="00FB27D3" w:rsidRPr="004170F9">
        <w:rPr>
          <w:rFonts w:ascii="Times New Roman" w:hAnsi="Times New Roman" w:cs="Times New Roman"/>
          <w:sz w:val="24"/>
          <w:szCs w:val="24"/>
        </w:rPr>
        <w:t>do</w:t>
      </w:r>
      <w:r w:rsidRPr="004170F9">
        <w:rPr>
          <w:rFonts w:ascii="Times New Roman" w:hAnsi="Times New Roman" w:cs="Times New Roman"/>
          <w:sz w:val="24"/>
          <w:szCs w:val="24"/>
        </w:rPr>
        <w:t xml:space="preserve"> y desarrolla</w:t>
      </w:r>
      <w:r w:rsidR="00FB27D3" w:rsidRPr="004170F9">
        <w:rPr>
          <w:rFonts w:ascii="Times New Roman" w:hAnsi="Times New Roman" w:cs="Times New Roman"/>
          <w:sz w:val="24"/>
          <w:szCs w:val="24"/>
        </w:rPr>
        <w:t>do</w:t>
      </w:r>
      <w:r w:rsidRPr="004170F9">
        <w:rPr>
          <w:rFonts w:ascii="Times New Roman" w:hAnsi="Times New Roman" w:cs="Times New Roman"/>
          <w:sz w:val="24"/>
          <w:szCs w:val="24"/>
        </w:rPr>
        <w:t xml:space="preserve"> una aplicación</w:t>
      </w:r>
      <w:r w:rsidR="00562BF8" w:rsidRPr="004170F9">
        <w:rPr>
          <w:rFonts w:ascii="Times New Roman" w:hAnsi="Times New Roman" w:cs="Times New Roman"/>
          <w:sz w:val="24"/>
          <w:szCs w:val="24"/>
        </w:rPr>
        <w:t xml:space="preserve"> web</w:t>
      </w:r>
      <w:r w:rsidRPr="004170F9">
        <w:rPr>
          <w:rFonts w:ascii="Times New Roman" w:hAnsi="Times New Roman" w:cs="Times New Roman"/>
          <w:sz w:val="24"/>
          <w:szCs w:val="24"/>
        </w:rPr>
        <w:t xml:space="preserve"> que sirv</w:t>
      </w:r>
      <w:r w:rsidR="00562BF8" w:rsidRPr="004170F9">
        <w:rPr>
          <w:rFonts w:ascii="Times New Roman" w:hAnsi="Times New Roman" w:cs="Times New Roman"/>
          <w:sz w:val="24"/>
          <w:szCs w:val="24"/>
        </w:rPr>
        <w:t>e</w:t>
      </w:r>
      <w:r w:rsidRPr="004170F9">
        <w:rPr>
          <w:rFonts w:ascii="Times New Roman" w:hAnsi="Times New Roman" w:cs="Times New Roman"/>
          <w:sz w:val="24"/>
          <w:szCs w:val="24"/>
        </w:rPr>
        <w:t xml:space="preserve"> de herramienta de apoyo </w:t>
      </w:r>
      <w:r w:rsidR="00562BF8" w:rsidRPr="004170F9">
        <w:rPr>
          <w:rFonts w:ascii="Times New Roman" w:hAnsi="Times New Roman" w:cs="Times New Roman"/>
          <w:sz w:val="24"/>
          <w:szCs w:val="24"/>
        </w:rPr>
        <w:t>para el</w:t>
      </w:r>
      <w:r w:rsidRPr="004170F9">
        <w:rPr>
          <w:rFonts w:ascii="Times New Roman" w:hAnsi="Times New Roman" w:cs="Times New Roman"/>
          <w:sz w:val="24"/>
          <w:szCs w:val="24"/>
        </w:rPr>
        <w:t xml:space="preserve"> adulto mayor</w:t>
      </w:r>
      <w:r w:rsidR="00FB27D3" w:rsidRPr="004170F9">
        <w:rPr>
          <w:rFonts w:ascii="Times New Roman" w:hAnsi="Times New Roman" w:cs="Times New Roman"/>
          <w:sz w:val="24"/>
          <w:szCs w:val="24"/>
        </w:rPr>
        <w:t xml:space="preserve"> que se adapta a las </w:t>
      </w:r>
      <w:r w:rsidRPr="004170F9">
        <w:rPr>
          <w:rFonts w:ascii="Times New Roman" w:hAnsi="Times New Roman" w:cs="Times New Roman"/>
          <w:sz w:val="24"/>
          <w:szCs w:val="24"/>
        </w:rPr>
        <w:t xml:space="preserve">necesidades y habilidades de ellos. </w:t>
      </w:r>
    </w:p>
    <w:p w14:paraId="5D4E038E" w14:textId="361AEC6C" w:rsidR="00EA6681" w:rsidRPr="004170F9" w:rsidRDefault="00D9308E"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Se basa en una estrategia de colaboración de servicios y organizaciones que trabajan con personas mayores, </w:t>
      </w:r>
      <w:r w:rsidR="00FB27D3" w:rsidRPr="004170F9">
        <w:rPr>
          <w:rFonts w:ascii="Times New Roman" w:hAnsi="Times New Roman" w:cs="Times New Roman"/>
          <w:sz w:val="24"/>
          <w:szCs w:val="24"/>
        </w:rPr>
        <w:t>este enfoque permite ofrecer</w:t>
      </w:r>
      <w:r w:rsidRPr="004170F9">
        <w:rPr>
          <w:rFonts w:ascii="Times New Roman" w:hAnsi="Times New Roman" w:cs="Times New Roman"/>
          <w:sz w:val="24"/>
          <w:szCs w:val="24"/>
        </w:rPr>
        <w:t xml:space="preserve"> una solución integral y efectiva para las necesidades de este segmento de la población</w:t>
      </w:r>
      <w:r w:rsidR="00562BF8" w:rsidRPr="004170F9">
        <w:rPr>
          <w:rFonts w:ascii="Times New Roman" w:hAnsi="Times New Roman" w:cs="Times New Roman"/>
          <w:sz w:val="24"/>
          <w:szCs w:val="24"/>
        </w:rPr>
        <w:t xml:space="preserve">, </w:t>
      </w:r>
      <w:r w:rsidR="00FB27D3" w:rsidRPr="004170F9">
        <w:rPr>
          <w:rFonts w:ascii="Times New Roman" w:hAnsi="Times New Roman" w:cs="Times New Roman"/>
          <w:sz w:val="24"/>
          <w:szCs w:val="24"/>
        </w:rPr>
        <w:t xml:space="preserve">al mismo tiempo que se abordan </w:t>
      </w:r>
      <w:r w:rsidR="00562BF8" w:rsidRPr="004170F9">
        <w:rPr>
          <w:rFonts w:ascii="Times New Roman" w:hAnsi="Times New Roman" w:cs="Times New Roman"/>
          <w:sz w:val="24"/>
          <w:szCs w:val="24"/>
        </w:rPr>
        <w:t>algunas de las dificultades y barreras a las que se enfrentan,</w:t>
      </w:r>
      <w:r w:rsidR="00FB27D3" w:rsidRPr="004170F9">
        <w:rPr>
          <w:rFonts w:ascii="Times New Roman" w:hAnsi="Times New Roman" w:cs="Times New Roman"/>
          <w:sz w:val="24"/>
          <w:szCs w:val="24"/>
        </w:rPr>
        <w:t xml:space="preserve"> se</w:t>
      </w:r>
      <w:r w:rsidR="00562BF8" w:rsidRPr="004170F9">
        <w:rPr>
          <w:rFonts w:ascii="Times New Roman" w:hAnsi="Times New Roman" w:cs="Times New Roman"/>
          <w:sz w:val="24"/>
          <w:szCs w:val="24"/>
        </w:rPr>
        <w:t xml:space="preserve"> fomenta la conectividad y la interacción social. </w:t>
      </w:r>
    </w:p>
    <w:p w14:paraId="20420F5D" w14:textId="724D8366" w:rsidR="00EA6681" w:rsidRPr="004170F9" w:rsidRDefault="00EA6681" w:rsidP="001426ED">
      <w:pPr>
        <w:spacing w:line="480" w:lineRule="auto"/>
        <w:rPr>
          <w:rFonts w:ascii="Times New Roman" w:hAnsi="Times New Roman" w:cs="Times New Roman"/>
          <w:sz w:val="24"/>
          <w:szCs w:val="24"/>
        </w:rPr>
      </w:pPr>
    </w:p>
    <w:p w14:paraId="22B6C3F0" w14:textId="77777777" w:rsidR="00E07496" w:rsidRPr="004170F9" w:rsidRDefault="00E07496" w:rsidP="001426ED">
      <w:pPr>
        <w:spacing w:line="480" w:lineRule="auto"/>
        <w:rPr>
          <w:rFonts w:ascii="Times New Roman" w:hAnsi="Times New Roman" w:cs="Times New Roman"/>
          <w:sz w:val="24"/>
          <w:szCs w:val="24"/>
        </w:rPr>
      </w:pPr>
    </w:p>
    <w:p w14:paraId="365C06AC" w14:textId="0378B514" w:rsidR="00EA6681" w:rsidRPr="004170F9" w:rsidRDefault="00EA6681" w:rsidP="001426ED">
      <w:pPr>
        <w:spacing w:line="480" w:lineRule="auto"/>
        <w:rPr>
          <w:rFonts w:ascii="Times New Roman" w:hAnsi="Times New Roman" w:cs="Times New Roman"/>
          <w:sz w:val="24"/>
          <w:szCs w:val="24"/>
        </w:rPr>
      </w:pPr>
    </w:p>
    <w:p w14:paraId="48C76368" w14:textId="243D6DE4" w:rsidR="00EA6681" w:rsidRPr="004170F9" w:rsidRDefault="00EA6681" w:rsidP="001426ED">
      <w:pPr>
        <w:spacing w:line="480" w:lineRule="auto"/>
        <w:rPr>
          <w:rFonts w:ascii="Times New Roman" w:hAnsi="Times New Roman" w:cs="Times New Roman"/>
          <w:sz w:val="24"/>
          <w:szCs w:val="24"/>
        </w:rPr>
      </w:pPr>
    </w:p>
    <w:p w14:paraId="63AD86E3" w14:textId="38A3FE97" w:rsidR="00EA6681" w:rsidRPr="004170F9" w:rsidRDefault="00EA6681" w:rsidP="001426ED">
      <w:pPr>
        <w:spacing w:line="480" w:lineRule="auto"/>
        <w:rPr>
          <w:rFonts w:ascii="Times New Roman" w:hAnsi="Times New Roman" w:cs="Times New Roman"/>
          <w:sz w:val="24"/>
          <w:szCs w:val="24"/>
        </w:rPr>
      </w:pPr>
    </w:p>
    <w:p w14:paraId="066AB635" w14:textId="46DCD071" w:rsidR="00AC44A7" w:rsidRPr="004170F9" w:rsidRDefault="00AC44A7" w:rsidP="001426ED">
      <w:pPr>
        <w:spacing w:line="480" w:lineRule="auto"/>
        <w:rPr>
          <w:rFonts w:ascii="Times New Roman" w:hAnsi="Times New Roman" w:cs="Times New Roman"/>
          <w:sz w:val="24"/>
          <w:szCs w:val="24"/>
        </w:rPr>
      </w:pPr>
    </w:p>
    <w:p w14:paraId="203559F1" w14:textId="39C832B1" w:rsidR="00AC44A7" w:rsidRPr="004170F9" w:rsidRDefault="00AC44A7" w:rsidP="001426ED">
      <w:pPr>
        <w:spacing w:line="480" w:lineRule="auto"/>
        <w:rPr>
          <w:rFonts w:ascii="Times New Roman" w:hAnsi="Times New Roman" w:cs="Times New Roman"/>
          <w:sz w:val="24"/>
          <w:szCs w:val="24"/>
        </w:rPr>
      </w:pPr>
    </w:p>
    <w:p w14:paraId="504D765C" w14:textId="46C27AE4" w:rsidR="00AC44A7" w:rsidRPr="004170F9" w:rsidRDefault="00AC44A7" w:rsidP="001426ED">
      <w:pPr>
        <w:spacing w:line="480" w:lineRule="auto"/>
        <w:rPr>
          <w:rFonts w:ascii="Times New Roman" w:hAnsi="Times New Roman" w:cs="Times New Roman"/>
          <w:sz w:val="24"/>
          <w:szCs w:val="24"/>
        </w:rPr>
      </w:pPr>
    </w:p>
    <w:p w14:paraId="1E140A71" w14:textId="3D3B99E4" w:rsidR="00AC44A7" w:rsidRPr="004170F9" w:rsidRDefault="00AC44A7" w:rsidP="001426ED">
      <w:pPr>
        <w:spacing w:line="480" w:lineRule="auto"/>
        <w:jc w:val="center"/>
        <w:rPr>
          <w:rFonts w:ascii="Times New Roman" w:hAnsi="Times New Roman" w:cs="Times New Roman"/>
          <w:b/>
          <w:bCs/>
          <w:sz w:val="24"/>
          <w:szCs w:val="24"/>
          <w:lang w:val="en-US"/>
        </w:rPr>
      </w:pPr>
      <w:r w:rsidRPr="004170F9">
        <w:rPr>
          <w:rFonts w:ascii="Times New Roman" w:hAnsi="Times New Roman" w:cs="Times New Roman"/>
          <w:b/>
          <w:bCs/>
          <w:sz w:val="24"/>
          <w:szCs w:val="24"/>
          <w:lang w:val="en-US"/>
        </w:rPr>
        <w:lastRenderedPageBreak/>
        <w:t>Abstract</w:t>
      </w:r>
    </w:p>
    <w:p w14:paraId="0504807A" w14:textId="5A2DF5D9" w:rsidR="00AC44A7" w:rsidRPr="004170F9" w:rsidRDefault="00AC44A7" w:rsidP="001426ED">
      <w:pPr>
        <w:spacing w:line="480" w:lineRule="auto"/>
        <w:rPr>
          <w:rFonts w:ascii="Times New Roman" w:hAnsi="Times New Roman" w:cs="Times New Roman"/>
          <w:sz w:val="24"/>
          <w:szCs w:val="24"/>
          <w:lang w:val="en-US"/>
        </w:rPr>
      </w:pPr>
      <w:r w:rsidRPr="004170F9">
        <w:rPr>
          <w:rFonts w:ascii="Times New Roman" w:hAnsi="Times New Roman" w:cs="Times New Roman"/>
          <w:sz w:val="24"/>
          <w:szCs w:val="24"/>
          <w:lang w:val="en-US"/>
        </w:rPr>
        <w:t xml:space="preserve">     It seeks to improve the quality of life of older adults by providing information, resources and services that help them maintain their independence and enjoy a full and meaningful life. Based on this, a web application is designed and developed that serves as a support tool for the elderly, taking into account their needs and abilities.</w:t>
      </w:r>
    </w:p>
    <w:p w14:paraId="328BA19C" w14:textId="18C16A31" w:rsidR="00AC44A7" w:rsidRPr="004170F9" w:rsidRDefault="00AC44A7" w:rsidP="001426ED">
      <w:pPr>
        <w:spacing w:line="480" w:lineRule="auto"/>
        <w:rPr>
          <w:rFonts w:ascii="Times New Roman" w:hAnsi="Times New Roman" w:cs="Times New Roman"/>
          <w:sz w:val="24"/>
          <w:szCs w:val="24"/>
          <w:lang w:val="en-US"/>
        </w:rPr>
      </w:pPr>
      <w:r w:rsidRPr="004170F9">
        <w:rPr>
          <w:rFonts w:ascii="Times New Roman" w:hAnsi="Times New Roman" w:cs="Times New Roman"/>
          <w:sz w:val="24"/>
          <w:szCs w:val="24"/>
          <w:lang w:val="en-US"/>
        </w:rPr>
        <w:t xml:space="preserve">     It is based on a strategy of collaboration between services and organizations that work with the elderly, in order to provide a comprehensive and effective solution for the needs of this segment of the population, with which it is intended to solve some of the difficulties and barriers to those that face each other, encourage connectivity and social interaction.</w:t>
      </w:r>
    </w:p>
    <w:p w14:paraId="4C83D860" w14:textId="7910AA4C" w:rsidR="00EA6681" w:rsidRPr="004170F9" w:rsidRDefault="00EA6681" w:rsidP="001426ED">
      <w:pPr>
        <w:spacing w:line="480" w:lineRule="auto"/>
        <w:rPr>
          <w:rFonts w:ascii="Times New Roman" w:hAnsi="Times New Roman" w:cs="Times New Roman"/>
          <w:sz w:val="24"/>
          <w:szCs w:val="24"/>
          <w:lang w:val="en-US"/>
        </w:rPr>
      </w:pPr>
    </w:p>
    <w:p w14:paraId="0F621422" w14:textId="40AB0CD5" w:rsidR="00EA6681" w:rsidRPr="004170F9" w:rsidRDefault="00EA6681" w:rsidP="001426ED">
      <w:pPr>
        <w:spacing w:line="480" w:lineRule="auto"/>
        <w:rPr>
          <w:rFonts w:ascii="Times New Roman" w:hAnsi="Times New Roman" w:cs="Times New Roman"/>
          <w:sz w:val="24"/>
          <w:szCs w:val="24"/>
          <w:lang w:val="en-US"/>
        </w:rPr>
      </w:pPr>
    </w:p>
    <w:p w14:paraId="7D180EDB" w14:textId="1EFEF2B4" w:rsidR="00EA6681" w:rsidRPr="004170F9" w:rsidRDefault="00EA6681" w:rsidP="001426ED">
      <w:pPr>
        <w:spacing w:line="480" w:lineRule="auto"/>
        <w:rPr>
          <w:rFonts w:ascii="Times New Roman" w:hAnsi="Times New Roman" w:cs="Times New Roman"/>
          <w:sz w:val="24"/>
          <w:szCs w:val="24"/>
          <w:lang w:val="en-US"/>
        </w:rPr>
      </w:pPr>
    </w:p>
    <w:p w14:paraId="35B1A2B5" w14:textId="7ABBBFE2" w:rsidR="00EA6681" w:rsidRPr="004170F9" w:rsidRDefault="00EA6681" w:rsidP="001426ED">
      <w:pPr>
        <w:spacing w:line="480" w:lineRule="auto"/>
        <w:rPr>
          <w:rFonts w:ascii="Times New Roman" w:hAnsi="Times New Roman" w:cs="Times New Roman"/>
          <w:sz w:val="24"/>
          <w:szCs w:val="24"/>
          <w:lang w:val="en-US"/>
        </w:rPr>
      </w:pPr>
    </w:p>
    <w:p w14:paraId="0FBD41E8" w14:textId="6A961E0C" w:rsidR="00EA6681" w:rsidRPr="004170F9" w:rsidRDefault="00EA6681" w:rsidP="001426ED">
      <w:pPr>
        <w:spacing w:line="480" w:lineRule="auto"/>
        <w:rPr>
          <w:rFonts w:ascii="Times New Roman" w:hAnsi="Times New Roman" w:cs="Times New Roman"/>
          <w:sz w:val="24"/>
          <w:szCs w:val="24"/>
          <w:lang w:val="en-US"/>
        </w:rPr>
      </w:pPr>
    </w:p>
    <w:p w14:paraId="1C0B981D" w14:textId="03D75DA4" w:rsidR="00EA6681" w:rsidRPr="004170F9" w:rsidRDefault="00EA6681" w:rsidP="001426ED">
      <w:pPr>
        <w:spacing w:line="480" w:lineRule="auto"/>
        <w:rPr>
          <w:rFonts w:ascii="Times New Roman" w:hAnsi="Times New Roman" w:cs="Times New Roman"/>
          <w:sz w:val="24"/>
          <w:szCs w:val="24"/>
          <w:lang w:val="en-US"/>
        </w:rPr>
      </w:pPr>
    </w:p>
    <w:p w14:paraId="78300C87" w14:textId="665DA0D6" w:rsidR="00EA6681" w:rsidRPr="004170F9" w:rsidRDefault="00EA6681" w:rsidP="001426ED">
      <w:pPr>
        <w:spacing w:line="480" w:lineRule="auto"/>
        <w:rPr>
          <w:rFonts w:ascii="Times New Roman" w:hAnsi="Times New Roman" w:cs="Times New Roman"/>
          <w:sz w:val="24"/>
          <w:szCs w:val="24"/>
          <w:lang w:val="en-US"/>
        </w:rPr>
      </w:pPr>
    </w:p>
    <w:p w14:paraId="1FBEF535" w14:textId="77777777" w:rsidR="00BA2214" w:rsidRPr="004170F9" w:rsidRDefault="00BA2214" w:rsidP="001426ED">
      <w:pPr>
        <w:spacing w:line="480" w:lineRule="auto"/>
        <w:rPr>
          <w:rFonts w:ascii="Times New Roman" w:hAnsi="Times New Roman" w:cs="Times New Roman"/>
          <w:sz w:val="24"/>
          <w:szCs w:val="24"/>
          <w:lang w:val="en-US"/>
        </w:rPr>
      </w:pPr>
    </w:p>
    <w:p w14:paraId="2B6B25F5" w14:textId="363D32E2" w:rsidR="007145D4" w:rsidRPr="004170F9" w:rsidRDefault="0056503B" w:rsidP="00252FF4">
      <w:pPr>
        <w:pStyle w:val="Ttulo1"/>
        <w:spacing w:line="480" w:lineRule="auto"/>
        <w:rPr>
          <w:rFonts w:cs="Times New Roman"/>
        </w:rPr>
      </w:pPr>
      <w:bookmarkStart w:id="0" w:name="_Toc132027776"/>
      <w:r w:rsidRPr="004170F9">
        <w:rPr>
          <w:rFonts w:cs="Times New Roman"/>
        </w:rPr>
        <w:lastRenderedPageBreak/>
        <w:t>Introducción</w:t>
      </w:r>
      <w:bookmarkEnd w:id="0"/>
    </w:p>
    <w:p w14:paraId="64D5E71C" w14:textId="6DC32E88" w:rsidR="00CF08F8" w:rsidRPr="004170F9" w:rsidRDefault="00921F33" w:rsidP="00252FF4">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Es un hecho que las generaciones más jóvenes pueden usar teléfonos celulares, tabletas y navegar por internet desde sus computadoras sin ningún problema. Sin embargo, en el mundo de las nuevas tecnologías existe una brecha generacional, especialmente entre las personas mayores, lo que les obliga a adaptarse a la nueva era para no estar socialmente aislados. </w:t>
      </w:r>
      <w:r w:rsidR="00CF08F8" w:rsidRPr="004170F9">
        <w:rPr>
          <w:rFonts w:ascii="Times New Roman" w:hAnsi="Times New Roman" w:cs="Times New Roman"/>
          <w:sz w:val="24"/>
          <w:szCs w:val="24"/>
        </w:rPr>
        <w:t xml:space="preserve">A lo largo de la vida son muchos los factores sociales, psíquicos y biológicos que determinan la salud mental de las personas. Además de las causas generales de tensión con que se enfrenta todo el mundo, muchos adultos mayores se ven privados de la capacidad de vivir independientemente por dificultades de movilidad, dolor crónico, fragilidad u otros problemas mentales o físicos, de modo que necesitan asistencia a largo plazo. </w:t>
      </w:r>
    </w:p>
    <w:p w14:paraId="5CEB2E37" w14:textId="56778373" w:rsidR="00D77B35" w:rsidRPr="004170F9" w:rsidRDefault="00D77B35"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56503B" w:rsidRPr="004170F9">
        <w:rPr>
          <w:rFonts w:ascii="Times New Roman" w:hAnsi="Times New Roman" w:cs="Times New Roman"/>
          <w:sz w:val="24"/>
          <w:szCs w:val="24"/>
        </w:rPr>
        <w:t xml:space="preserve">En la actualidad, </w:t>
      </w:r>
      <w:r w:rsidRPr="004170F9">
        <w:rPr>
          <w:rFonts w:ascii="Times New Roman" w:hAnsi="Times New Roman" w:cs="Times New Roman"/>
          <w:sz w:val="24"/>
          <w:szCs w:val="24"/>
        </w:rPr>
        <w:t xml:space="preserve">la internet y la web no solo significan un gran avance tecnológico sino también un cambio cultural que si se adapta correctamente puede contribuir a la inclusión social de los adultos mayores; brindándoles así la posibilidad de tener acceso a todo tipo de información, recursos y servicios independientemente del horario y el lugar en donde se encuentren. </w:t>
      </w:r>
    </w:p>
    <w:p w14:paraId="157BC814" w14:textId="68B28CA4" w:rsidR="00C66AF6" w:rsidRPr="004170F9" w:rsidRDefault="000811C9"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Las nuevas tecnologías se han convertido en una herramienta de vital importancia para el desarrollo del adulto mayor, ya que otorga facilidades sociales, educativas, laborales, culturales</w:t>
      </w:r>
      <w:r w:rsidR="00921F33" w:rsidRPr="004170F9">
        <w:rPr>
          <w:rFonts w:ascii="Times New Roman" w:hAnsi="Times New Roman" w:cs="Times New Roman"/>
          <w:sz w:val="24"/>
          <w:szCs w:val="24"/>
        </w:rPr>
        <w:t xml:space="preserve">, les permiten acceder a información y conocimientos que antes no estaban disponibles para ellos </w:t>
      </w:r>
      <w:r w:rsidR="008F19CC" w:rsidRPr="004170F9">
        <w:rPr>
          <w:rFonts w:ascii="Times New Roman" w:hAnsi="Times New Roman" w:cs="Times New Roman"/>
          <w:sz w:val="24"/>
          <w:szCs w:val="24"/>
        </w:rPr>
        <w:t xml:space="preserve"> y e</w:t>
      </w:r>
      <w:r w:rsidRPr="004170F9">
        <w:rPr>
          <w:rFonts w:ascii="Times New Roman" w:hAnsi="Times New Roman" w:cs="Times New Roman"/>
          <w:sz w:val="24"/>
          <w:szCs w:val="24"/>
        </w:rPr>
        <w:t xml:space="preserve">s necesario establecer canales de aprendizaje de manera personalizada y </w:t>
      </w:r>
      <w:r w:rsidR="008F19CC" w:rsidRPr="004170F9">
        <w:rPr>
          <w:rFonts w:ascii="Times New Roman" w:hAnsi="Times New Roman" w:cs="Times New Roman"/>
          <w:sz w:val="24"/>
          <w:szCs w:val="24"/>
        </w:rPr>
        <w:t xml:space="preserve">así </w:t>
      </w:r>
      <w:r w:rsidRPr="004170F9">
        <w:rPr>
          <w:rFonts w:ascii="Times New Roman" w:hAnsi="Times New Roman" w:cs="Times New Roman"/>
          <w:sz w:val="24"/>
          <w:szCs w:val="24"/>
        </w:rPr>
        <w:t xml:space="preserve">motivar a los </w:t>
      </w:r>
      <w:r w:rsidRPr="004170F9">
        <w:rPr>
          <w:rFonts w:ascii="Times New Roman" w:hAnsi="Times New Roman" w:cs="Times New Roman"/>
          <w:sz w:val="24"/>
          <w:szCs w:val="24"/>
        </w:rPr>
        <w:lastRenderedPageBreak/>
        <w:t xml:space="preserve">adultos mayores </w:t>
      </w:r>
      <w:r w:rsidR="00921F33" w:rsidRPr="004170F9">
        <w:rPr>
          <w:rFonts w:ascii="Times New Roman" w:hAnsi="Times New Roman" w:cs="Times New Roman"/>
          <w:sz w:val="24"/>
          <w:szCs w:val="24"/>
        </w:rPr>
        <w:t>a</w:t>
      </w:r>
      <w:r w:rsidRPr="004170F9">
        <w:rPr>
          <w:rFonts w:ascii="Times New Roman" w:hAnsi="Times New Roman" w:cs="Times New Roman"/>
          <w:sz w:val="24"/>
          <w:szCs w:val="24"/>
        </w:rPr>
        <w:t>l uso de tecnologías, con el fin de que puedan adquirir conocimientos básicos en el mundo de la informática</w:t>
      </w:r>
      <w:r w:rsidR="00921F33" w:rsidRPr="004170F9">
        <w:rPr>
          <w:rFonts w:ascii="Times New Roman" w:hAnsi="Times New Roman" w:cs="Times New Roman"/>
          <w:sz w:val="24"/>
          <w:szCs w:val="24"/>
        </w:rPr>
        <w:t>.</w:t>
      </w:r>
    </w:p>
    <w:p w14:paraId="50044EE9" w14:textId="3AE7960B" w:rsidR="001A644D" w:rsidRPr="004170F9" w:rsidRDefault="001A644D"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Según estudios realizados por el Instituto de Mayores y Servicios Sociales (IMSERSO, 2008), sobre la participación social de las personas mayores, indica que estas personas tienen una buena disposición a participar en actividades sociales e incluso muchas de ellas, después de la jubilación empiezan una carrera universitaria, se inscriben en actividades de ocio, deporte, voluntaria, etc. Se puede decir que tienen una motivación y también cuentan con habilidades y competencias y, sobre todo, experiencia para seguir formándose y estar al día, es decir, no mantenerse al margen de la sociedad en la que viven. </w:t>
      </w:r>
    </w:p>
    <w:p w14:paraId="4482F1BF" w14:textId="77777777" w:rsidR="00893B1E" w:rsidRPr="004170F9" w:rsidRDefault="00893B1E"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La necesidad de mejorar la calidad de vida de los adultos mayores es una realidad que no puede ser ignorada. Las nuevas tecnologías pueden ser una herramienta valiosa para esto, brindando acceso a información, recursos y servicios que antes no estaban disponibles. Sin embargo, la brecha generacional en el uso de estas tecnologías sigue siendo un problema importante. Es por lo que se requiere una estrategia colaborativa entre servicios y organizaciones que trabajan con personas mayores, para proporcionar una solución integral y efectiva para sus necesidades. Esto no solo ayudará a mejorar la calidad de vida de los adultos mayores, sino que también fomentará la conectividad y la interacción social, lo que es fundamental para su bienestar general. En este contexto, se ha diseñado una aplicación web que tiene en cuenta las necesidades y habilidades de los adultos mayores, con el objetivo de servir como una herramienta de apoyo para su vida diaria.</w:t>
      </w:r>
    </w:p>
    <w:p w14:paraId="336B1E33" w14:textId="6285DD2D" w:rsidR="00A04EF7" w:rsidRPr="004170F9" w:rsidRDefault="00A04EF7" w:rsidP="001426ED">
      <w:pPr>
        <w:spacing w:line="480" w:lineRule="auto"/>
        <w:jc w:val="center"/>
        <w:rPr>
          <w:rFonts w:ascii="Times New Roman" w:hAnsi="Times New Roman" w:cs="Times New Roman"/>
          <w:b/>
          <w:bCs/>
          <w:sz w:val="24"/>
          <w:szCs w:val="24"/>
        </w:rPr>
      </w:pPr>
      <w:r w:rsidRPr="004170F9">
        <w:rPr>
          <w:rFonts w:ascii="Times New Roman" w:hAnsi="Times New Roman" w:cs="Times New Roman"/>
          <w:b/>
          <w:bCs/>
          <w:sz w:val="24"/>
          <w:szCs w:val="24"/>
        </w:rPr>
        <w:lastRenderedPageBreak/>
        <w:t>Contenido</w:t>
      </w:r>
    </w:p>
    <w:p w14:paraId="01FC3D9C" w14:textId="399B7050" w:rsidR="00252FF4" w:rsidRPr="004170F9" w:rsidRDefault="00330874">
      <w:pPr>
        <w:pStyle w:val="TDC1"/>
        <w:tabs>
          <w:tab w:val="left" w:pos="440"/>
          <w:tab w:val="right" w:leader="dot" w:pos="9394"/>
        </w:tabs>
        <w:rPr>
          <w:rFonts w:ascii="Times New Roman" w:eastAsiaTheme="minorEastAsia" w:hAnsi="Times New Roman" w:cs="Times New Roman"/>
          <w:noProof/>
          <w:lang w:eastAsia="es-CO"/>
        </w:rPr>
      </w:pPr>
      <w:r w:rsidRPr="004170F9">
        <w:rPr>
          <w:rFonts w:ascii="Times New Roman" w:hAnsi="Times New Roman" w:cs="Times New Roman"/>
          <w:sz w:val="24"/>
          <w:szCs w:val="24"/>
        </w:rPr>
        <w:fldChar w:fldCharType="begin"/>
      </w:r>
      <w:r w:rsidRPr="004170F9">
        <w:rPr>
          <w:rFonts w:ascii="Times New Roman" w:hAnsi="Times New Roman" w:cs="Times New Roman"/>
          <w:sz w:val="24"/>
          <w:szCs w:val="24"/>
        </w:rPr>
        <w:instrText xml:space="preserve"> TOC \o "1-4" \h \z \u </w:instrText>
      </w:r>
      <w:r w:rsidRPr="004170F9">
        <w:rPr>
          <w:rFonts w:ascii="Times New Roman" w:hAnsi="Times New Roman" w:cs="Times New Roman"/>
          <w:sz w:val="24"/>
          <w:szCs w:val="24"/>
        </w:rPr>
        <w:fldChar w:fldCharType="separate"/>
      </w:r>
      <w:hyperlink w:anchor="_Toc132027776" w:history="1">
        <w:r w:rsidR="00252FF4" w:rsidRPr="004170F9">
          <w:rPr>
            <w:rStyle w:val="Hipervnculo"/>
            <w:rFonts w:ascii="Times New Roman" w:hAnsi="Times New Roman" w:cs="Times New Roman"/>
            <w:noProof/>
          </w:rPr>
          <w:t>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Introducción</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_Toc132027776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5</w:t>
        </w:r>
        <w:r w:rsidR="00252FF4" w:rsidRPr="004170F9">
          <w:rPr>
            <w:rFonts w:ascii="Times New Roman" w:hAnsi="Times New Roman" w:cs="Times New Roman"/>
            <w:noProof/>
            <w:webHidden/>
          </w:rPr>
          <w:fldChar w:fldCharType="end"/>
        </w:r>
      </w:hyperlink>
    </w:p>
    <w:p w14:paraId="44D43967" w14:textId="7ECB4599" w:rsidR="00252FF4" w:rsidRPr="004170F9" w:rsidRDefault="00CA6599">
      <w:pPr>
        <w:pStyle w:val="TDC1"/>
        <w:tabs>
          <w:tab w:val="left" w:pos="440"/>
          <w:tab w:val="right" w:leader="dot" w:pos="9394"/>
        </w:tabs>
        <w:rPr>
          <w:rFonts w:ascii="Times New Roman" w:eastAsiaTheme="minorEastAsia" w:hAnsi="Times New Roman" w:cs="Times New Roman"/>
          <w:noProof/>
          <w:lang w:eastAsia="es-CO"/>
        </w:rPr>
      </w:pPr>
      <w:hyperlink w:anchor="_Toc132027777" w:history="1">
        <w:r w:rsidR="00252FF4" w:rsidRPr="004170F9">
          <w:rPr>
            <w:rStyle w:val="Hipervnculo"/>
            <w:rFonts w:ascii="Times New Roman" w:hAnsi="Times New Roman" w:cs="Times New Roman"/>
            <w:noProof/>
          </w:rPr>
          <w:t>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Información de los realizadores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_Toc132027777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13</w:t>
        </w:r>
        <w:r w:rsidR="00252FF4" w:rsidRPr="004170F9">
          <w:rPr>
            <w:rFonts w:ascii="Times New Roman" w:hAnsi="Times New Roman" w:cs="Times New Roman"/>
            <w:noProof/>
            <w:webHidden/>
          </w:rPr>
          <w:fldChar w:fldCharType="end"/>
        </w:r>
      </w:hyperlink>
    </w:p>
    <w:p w14:paraId="1CAB09F2" w14:textId="0F3BD44E" w:rsidR="00252FF4" w:rsidRPr="004170F9" w:rsidRDefault="00CA6599">
      <w:pPr>
        <w:pStyle w:val="TDC1"/>
        <w:tabs>
          <w:tab w:val="left" w:pos="440"/>
          <w:tab w:val="right" w:leader="dot" w:pos="9394"/>
        </w:tabs>
        <w:rPr>
          <w:rFonts w:ascii="Times New Roman" w:eastAsiaTheme="minorEastAsia" w:hAnsi="Times New Roman" w:cs="Times New Roman"/>
          <w:noProof/>
          <w:lang w:eastAsia="es-CO"/>
        </w:rPr>
      </w:pPr>
      <w:hyperlink w:anchor="_Toc132027778" w:history="1">
        <w:r w:rsidR="00252FF4" w:rsidRPr="004170F9">
          <w:rPr>
            <w:rStyle w:val="Hipervnculo"/>
            <w:rFonts w:ascii="Times New Roman" w:hAnsi="Times New Roman" w:cs="Times New Roman"/>
            <w:noProof/>
          </w:rPr>
          <w:t>3</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Información del proyecto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_Toc132027778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14</w:t>
        </w:r>
        <w:r w:rsidR="00252FF4" w:rsidRPr="004170F9">
          <w:rPr>
            <w:rFonts w:ascii="Times New Roman" w:hAnsi="Times New Roman" w:cs="Times New Roman"/>
            <w:noProof/>
            <w:webHidden/>
          </w:rPr>
          <w:fldChar w:fldCharType="end"/>
        </w:r>
      </w:hyperlink>
    </w:p>
    <w:p w14:paraId="68A93977" w14:textId="1E50EBEB" w:rsidR="00252FF4" w:rsidRPr="004170F9" w:rsidRDefault="00CA6599">
      <w:pPr>
        <w:pStyle w:val="TDC1"/>
        <w:tabs>
          <w:tab w:val="left" w:pos="440"/>
          <w:tab w:val="right" w:leader="dot" w:pos="9394"/>
        </w:tabs>
        <w:rPr>
          <w:rFonts w:ascii="Times New Roman" w:eastAsiaTheme="minorEastAsia" w:hAnsi="Times New Roman" w:cs="Times New Roman"/>
          <w:noProof/>
          <w:lang w:eastAsia="es-CO"/>
        </w:rPr>
      </w:pPr>
      <w:hyperlink w:anchor="_Toc132027779" w:history="1">
        <w:r w:rsidR="00252FF4" w:rsidRPr="004170F9">
          <w:rPr>
            <w:rStyle w:val="Hipervnculo"/>
            <w:rFonts w:ascii="Times New Roman" w:hAnsi="Times New Roman" w:cs="Times New Roman"/>
            <w:noProof/>
          </w:rPr>
          <w:t>4</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Presentación del problema de investigación</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_Toc132027779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15</w:t>
        </w:r>
        <w:r w:rsidR="00252FF4" w:rsidRPr="004170F9">
          <w:rPr>
            <w:rFonts w:ascii="Times New Roman" w:hAnsi="Times New Roman" w:cs="Times New Roman"/>
            <w:noProof/>
            <w:webHidden/>
          </w:rPr>
          <w:fldChar w:fldCharType="end"/>
        </w:r>
      </w:hyperlink>
    </w:p>
    <w:p w14:paraId="3F0E7F0B" w14:textId="22F38FD0"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80" w:history="1">
        <w:r w:rsidR="00252FF4" w:rsidRPr="004170F9">
          <w:rPr>
            <w:rStyle w:val="Hipervnculo"/>
            <w:rFonts w:ascii="Times New Roman" w:hAnsi="Times New Roman" w:cs="Times New Roman"/>
            <w:noProof/>
          </w:rPr>
          <w:t>4.1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Descripción</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_Toc132027780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15</w:t>
        </w:r>
        <w:r w:rsidR="00252FF4" w:rsidRPr="004170F9">
          <w:rPr>
            <w:rFonts w:ascii="Times New Roman" w:hAnsi="Times New Roman" w:cs="Times New Roman"/>
            <w:noProof/>
            <w:webHidden/>
          </w:rPr>
          <w:fldChar w:fldCharType="end"/>
        </w:r>
      </w:hyperlink>
    </w:p>
    <w:p w14:paraId="2A2CA9A8" w14:textId="39C84891"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81" w:history="1">
        <w:r w:rsidR="00252FF4" w:rsidRPr="004170F9">
          <w:rPr>
            <w:rStyle w:val="Hipervnculo"/>
            <w:rFonts w:ascii="Times New Roman" w:hAnsi="Times New Roman" w:cs="Times New Roman"/>
            <w:noProof/>
          </w:rPr>
          <w:t>4.2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Formulación</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_Toc132027781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15</w:t>
        </w:r>
        <w:r w:rsidR="00252FF4" w:rsidRPr="004170F9">
          <w:rPr>
            <w:rFonts w:ascii="Times New Roman" w:hAnsi="Times New Roman" w:cs="Times New Roman"/>
            <w:noProof/>
            <w:webHidden/>
          </w:rPr>
          <w:fldChar w:fldCharType="end"/>
        </w:r>
      </w:hyperlink>
    </w:p>
    <w:p w14:paraId="0E7551A6" w14:textId="6BC4A772" w:rsidR="00252FF4" w:rsidRPr="004170F9" w:rsidRDefault="00CA6599">
      <w:pPr>
        <w:pStyle w:val="TDC1"/>
        <w:tabs>
          <w:tab w:val="left" w:pos="440"/>
          <w:tab w:val="right" w:leader="dot" w:pos="9394"/>
        </w:tabs>
        <w:rPr>
          <w:rFonts w:ascii="Times New Roman" w:eastAsiaTheme="minorEastAsia" w:hAnsi="Times New Roman" w:cs="Times New Roman"/>
          <w:noProof/>
          <w:lang w:eastAsia="es-CO"/>
        </w:rPr>
      </w:pPr>
      <w:hyperlink w:anchor="_Toc132027782" w:history="1">
        <w:r w:rsidR="00252FF4" w:rsidRPr="004170F9">
          <w:rPr>
            <w:rStyle w:val="Hipervnculo"/>
            <w:rFonts w:ascii="Times New Roman" w:hAnsi="Times New Roman" w:cs="Times New Roman"/>
            <w:noProof/>
          </w:rPr>
          <w:t>5</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Presentación de objetivos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_Toc132027782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16</w:t>
        </w:r>
        <w:r w:rsidR="00252FF4" w:rsidRPr="004170F9">
          <w:rPr>
            <w:rFonts w:ascii="Times New Roman" w:hAnsi="Times New Roman" w:cs="Times New Roman"/>
            <w:noProof/>
            <w:webHidden/>
          </w:rPr>
          <w:fldChar w:fldCharType="end"/>
        </w:r>
      </w:hyperlink>
    </w:p>
    <w:p w14:paraId="45CA08F3" w14:textId="564548A3"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83" w:history="1">
        <w:r w:rsidR="00252FF4" w:rsidRPr="004170F9">
          <w:rPr>
            <w:rStyle w:val="Hipervnculo"/>
            <w:rFonts w:ascii="Times New Roman" w:hAnsi="Times New Roman" w:cs="Times New Roman"/>
            <w:noProof/>
          </w:rPr>
          <w:t>5.1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Objetivo general</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_Toc132027783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16</w:t>
        </w:r>
        <w:r w:rsidR="00252FF4" w:rsidRPr="004170F9">
          <w:rPr>
            <w:rFonts w:ascii="Times New Roman" w:hAnsi="Times New Roman" w:cs="Times New Roman"/>
            <w:noProof/>
            <w:webHidden/>
          </w:rPr>
          <w:fldChar w:fldCharType="end"/>
        </w:r>
      </w:hyperlink>
    </w:p>
    <w:p w14:paraId="72C61C3B" w14:textId="028B3FDD"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84" w:history="1">
        <w:r w:rsidR="00252FF4" w:rsidRPr="004170F9">
          <w:rPr>
            <w:rStyle w:val="Hipervnculo"/>
            <w:rFonts w:ascii="Times New Roman" w:hAnsi="Times New Roman" w:cs="Times New Roman"/>
            <w:noProof/>
          </w:rPr>
          <w:t>5.2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Objetivos específicos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_Toc132027784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16</w:t>
        </w:r>
        <w:r w:rsidR="00252FF4" w:rsidRPr="004170F9">
          <w:rPr>
            <w:rFonts w:ascii="Times New Roman" w:hAnsi="Times New Roman" w:cs="Times New Roman"/>
            <w:noProof/>
            <w:webHidden/>
          </w:rPr>
          <w:fldChar w:fldCharType="end"/>
        </w:r>
      </w:hyperlink>
    </w:p>
    <w:p w14:paraId="3535E7FD" w14:textId="327FB1DC" w:rsidR="00252FF4" w:rsidRPr="004170F9" w:rsidRDefault="00CA6599">
      <w:pPr>
        <w:pStyle w:val="TDC1"/>
        <w:tabs>
          <w:tab w:val="left" w:pos="440"/>
          <w:tab w:val="right" w:leader="dot" w:pos="9394"/>
        </w:tabs>
        <w:rPr>
          <w:rFonts w:ascii="Times New Roman" w:eastAsiaTheme="minorEastAsia" w:hAnsi="Times New Roman" w:cs="Times New Roman"/>
          <w:noProof/>
          <w:lang w:eastAsia="es-CO"/>
        </w:rPr>
      </w:pPr>
      <w:hyperlink w:anchor="_Toc132027785" w:history="1">
        <w:r w:rsidR="00252FF4" w:rsidRPr="004170F9">
          <w:rPr>
            <w:rStyle w:val="Hipervnculo"/>
            <w:rFonts w:ascii="Times New Roman" w:hAnsi="Times New Roman" w:cs="Times New Roman"/>
            <w:noProof/>
          </w:rPr>
          <w:t>6</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Justificación</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_Toc132027785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17</w:t>
        </w:r>
        <w:r w:rsidR="00252FF4" w:rsidRPr="004170F9">
          <w:rPr>
            <w:rFonts w:ascii="Times New Roman" w:hAnsi="Times New Roman" w:cs="Times New Roman"/>
            <w:noProof/>
            <w:webHidden/>
          </w:rPr>
          <w:fldChar w:fldCharType="end"/>
        </w:r>
      </w:hyperlink>
    </w:p>
    <w:p w14:paraId="7011A5C1" w14:textId="2B08528B" w:rsidR="00252FF4" w:rsidRPr="004170F9" w:rsidRDefault="00CA6599">
      <w:pPr>
        <w:pStyle w:val="TDC1"/>
        <w:tabs>
          <w:tab w:val="left" w:pos="440"/>
          <w:tab w:val="right" w:leader="dot" w:pos="9394"/>
        </w:tabs>
        <w:rPr>
          <w:rFonts w:ascii="Times New Roman" w:eastAsiaTheme="minorEastAsia" w:hAnsi="Times New Roman" w:cs="Times New Roman"/>
          <w:noProof/>
          <w:lang w:eastAsia="es-CO"/>
        </w:rPr>
      </w:pPr>
      <w:hyperlink w:anchor="_Toc132027786" w:history="1">
        <w:r w:rsidR="00252FF4" w:rsidRPr="004170F9">
          <w:rPr>
            <w:rStyle w:val="Hipervnculo"/>
            <w:rFonts w:ascii="Times New Roman" w:hAnsi="Times New Roman" w:cs="Times New Roman"/>
            <w:noProof/>
          </w:rPr>
          <w:t>7</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Alcance</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_Toc132027786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18</w:t>
        </w:r>
        <w:r w:rsidR="00252FF4" w:rsidRPr="004170F9">
          <w:rPr>
            <w:rFonts w:ascii="Times New Roman" w:hAnsi="Times New Roman" w:cs="Times New Roman"/>
            <w:noProof/>
            <w:webHidden/>
          </w:rPr>
          <w:fldChar w:fldCharType="end"/>
        </w:r>
      </w:hyperlink>
    </w:p>
    <w:p w14:paraId="7010DCF0" w14:textId="073DAF3D"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87" w:history="1">
        <w:r w:rsidR="00252FF4" w:rsidRPr="004170F9">
          <w:rPr>
            <w:rStyle w:val="Hipervnculo"/>
            <w:rFonts w:ascii="Times New Roman" w:hAnsi="Times New Roman" w:cs="Times New Roman"/>
            <w:noProof/>
          </w:rPr>
          <w:t>7.1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Alcance del proyecto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_Toc132027787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18</w:t>
        </w:r>
        <w:r w:rsidR="00252FF4" w:rsidRPr="004170F9">
          <w:rPr>
            <w:rFonts w:ascii="Times New Roman" w:hAnsi="Times New Roman" w:cs="Times New Roman"/>
            <w:noProof/>
            <w:webHidden/>
          </w:rPr>
          <w:fldChar w:fldCharType="end"/>
        </w:r>
      </w:hyperlink>
    </w:p>
    <w:p w14:paraId="51F8DEE5" w14:textId="71D48C74"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88" w:history="1">
        <w:r w:rsidR="00252FF4" w:rsidRPr="004170F9">
          <w:rPr>
            <w:rStyle w:val="Hipervnculo"/>
            <w:rFonts w:ascii="Times New Roman" w:hAnsi="Times New Roman" w:cs="Times New Roman"/>
            <w:noProof/>
          </w:rPr>
          <w:t>7.2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Alcance del producto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_Toc132027788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18</w:t>
        </w:r>
        <w:r w:rsidR="00252FF4" w:rsidRPr="004170F9">
          <w:rPr>
            <w:rFonts w:ascii="Times New Roman" w:hAnsi="Times New Roman" w:cs="Times New Roman"/>
            <w:noProof/>
            <w:webHidden/>
          </w:rPr>
          <w:fldChar w:fldCharType="end"/>
        </w:r>
      </w:hyperlink>
    </w:p>
    <w:p w14:paraId="538BCCD5" w14:textId="0B1273D6" w:rsidR="00252FF4" w:rsidRPr="004170F9" w:rsidRDefault="00CA6599">
      <w:pPr>
        <w:pStyle w:val="TDC1"/>
        <w:tabs>
          <w:tab w:val="left" w:pos="440"/>
          <w:tab w:val="right" w:leader="dot" w:pos="9394"/>
        </w:tabs>
        <w:rPr>
          <w:rFonts w:ascii="Times New Roman" w:eastAsiaTheme="minorEastAsia" w:hAnsi="Times New Roman" w:cs="Times New Roman"/>
          <w:noProof/>
          <w:lang w:eastAsia="es-CO"/>
        </w:rPr>
      </w:pPr>
      <w:hyperlink w:anchor="_Toc132027789" w:history="1">
        <w:r w:rsidR="00252FF4" w:rsidRPr="004170F9">
          <w:rPr>
            <w:rStyle w:val="Hipervnculo"/>
            <w:rFonts w:ascii="Times New Roman" w:hAnsi="Times New Roman" w:cs="Times New Roman"/>
            <w:noProof/>
          </w:rPr>
          <w:t>8</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Módulos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_Toc132027789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20</w:t>
        </w:r>
        <w:r w:rsidR="00252FF4" w:rsidRPr="004170F9">
          <w:rPr>
            <w:rFonts w:ascii="Times New Roman" w:hAnsi="Times New Roman" w:cs="Times New Roman"/>
            <w:noProof/>
            <w:webHidden/>
          </w:rPr>
          <w:fldChar w:fldCharType="end"/>
        </w:r>
      </w:hyperlink>
    </w:p>
    <w:p w14:paraId="353DF8D2" w14:textId="62D6383A"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90" w:history="1">
        <w:r w:rsidR="00252FF4" w:rsidRPr="004170F9">
          <w:rPr>
            <w:rStyle w:val="Hipervnculo"/>
            <w:rFonts w:ascii="Times New Roman" w:hAnsi="Times New Roman" w:cs="Times New Roman"/>
            <w:noProof/>
          </w:rPr>
          <w:t>8.1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Noticias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_Toc132027790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20</w:t>
        </w:r>
        <w:r w:rsidR="00252FF4" w:rsidRPr="004170F9">
          <w:rPr>
            <w:rFonts w:ascii="Times New Roman" w:hAnsi="Times New Roman" w:cs="Times New Roman"/>
            <w:noProof/>
            <w:webHidden/>
          </w:rPr>
          <w:fldChar w:fldCharType="end"/>
        </w:r>
      </w:hyperlink>
    </w:p>
    <w:p w14:paraId="257F6A48" w14:textId="046D56BA"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91" w:history="1">
        <w:r w:rsidR="00252FF4" w:rsidRPr="004170F9">
          <w:rPr>
            <w:rStyle w:val="Hipervnculo"/>
            <w:rFonts w:ascii="Times New Roman" w:hAnsi="Times New Roman" w:cs="Times New Roman"/>
            <w:noProof/>
          </w:rPr>
          <w:t>8.2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Actividades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_Toc132027791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20</w:t>
        </w:r>
        <w:r w:rsidR="00252FF4" w:rsidRPr="004170F9">
          <w:rPr>
            <w:rFonts w:ascii="Times New Roman" w:hAnsi="Times New Roman" w:cs="Times New Roman"/>
            <w:noProof/>
            <w:webHidden/>
          </w:rPr>
          <w:fldChar w:fldCharType="end"/>
        </w:r>
      </w:hyperlink>
    </w:p>
    <w:p w14:paraId="241D0567" w14:textId="0FA979DE"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92" w:history="1">
        <w:r w:rsidR="00252FF4" w:rsidRPr="004170F9">
          <w:rPr>
            <w:rStyle w:val="Hipervnculo"/>
            <w:rFonts w:ascii="Times New Roman" w:hAnsi="Times New Roman" w:cs="Times New Roman"/>
            <w:noProof/>
          </w:rPr>
          <w:t>8.3</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Salud</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_Toc132027792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21</w:t>
        </w:r>
        <w:r w:rsidR="00252FF4" w:rsidRPr="004170F9">
          <w:rPr>
            <w:rFonts w:ascii="Times New Roman" w:hAnsi="Times New Roman" w:cs="Times New Roman"/>
            <w:noProof/>
            <w:webHidden/>
          </w:rPr>
          <w:fldChar w:fldCharType="end"/>
        </w:r>
      </w:hyperlink>
    </w:p>
    <w:p w14:paraId="08651192" w14:textId="0FCCCE48"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93" w:history="1">
        <w:r w:rsidR="00252FF4" w:rsidRPr="004170F9">
          <w:rPr>
            <w:rStyle w:val="Hipervnculo"/>
            <w:rFonts w:ascii="Times New Roman" w:hAnsi="Times New Roman" w:cs="Times New Roman"/>
            <w:noProof/>
          </w:rPr>
          <w:t>8.4</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Transporte</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_Toc132027793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21</w:t>
        </w:r>
        <w:r w:rsidR="00252FF4" w:rsidRPr="004170F9">
          <w:rPr>
            <w:rFonts w:ascii="Times New Roman" w:hAnsi="Times New Roman" w:cs="Times New Roman"/>
            <w:noProof/>
            <w:webHidden/>
          </w:rPr>
          <w:fldChar w:fldCharType="end"/>
        </w:r>
      </w:hyperlink>
    </w:p>
    <w:p w14:paraId="285FB6A7" w14:textId="7AECD5C0"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94" w:history="1">
        <w:r w:rsidR="00252FF4" w:rsidRPr="004170F9">
          <w:rPr>
            <w:rStyle w:val="Hipervnculo"/>
            <w:rFonts w:ascii="Times New Roman" w:hAnsi="Times New Roman" w:cs="Times New Roman"/>
            <w:noProof/>
          </w:rPr>
          <w:t>8.5</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Tutoriales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_Toc132027794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21</w:t>
        </w:r>
        <w:r w:rsidR="00252FF4" w:rsidRPr="004170F9">
          <w:rPr>
            <w:rFonts w:ascii="Times New Roman" w:hAnsi="Times New Roman" w:cs="Times New Roman"/>
            <w:noProof/>
            <w:webHidden/>
          </w:rPr>
          <w:fldChar w:fldCharType="end"/>
        </w:r>
      </w:hyperlink>
    </w:p>
    <w:p w14:paraId="7AEEE960" w14:textId="628408E8" w:rsidR="00252FF4" w:rsidRPr="004170F9" w:rsidRDefault="00CA6599">
      <w:pPr>
        <w:pStyle w:val="TDC1"/>
        <w:tabs>
          <w:tab w:val="left" w:pos="440"/>
          <w:tab w:val="right" w:leader="dot" w:pos="9394"/>
        </w:tabs>
        <w:rPr>
          <w:rFonts w:ascii="Times New Roman" w:eastAsiaTheme="minorEastAsia" w:hAnsi="Times New Roman" w:cs="Times New Roman"/>
          <w:noProof/>
          <w:lang w:eastAsia="es-CO"/>
        </w:rPr>
      </w:pPr>
      <w:hyperlink w:anchor="_Toc132027795" w:history="1">
        <w:r w:rsidR="00252FF4" w:rsidRPr="004170F9">
          <w:rPr>
            <w:rStyle w:val="Hipervnculo"/>
            <w:rFonts w:ascii="Times New Roman" w:hAnsi="Times New Roman" w:cs="Times New Roman"/>
            <w:noProof/>
          </w:rPr>
          <w:t>9</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Resultados esperados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_Toc132027795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21</w:t>
        </w:r>
        <w:r w:rsidR="00252FF4" w:rsidRPr="004170F9">
          <w:rPr>
            <w:rFonts w:ascii="Times New Roman" w:hAnsi="Times New Roman" w:cs="Times New Roman"/>
            <w:noProof/>
            <w:webHidden/>
          </w:rPr>
          <w:fldChar w:fldCharType="end"/>
        </w:r>
      </w:hyperlink>
    </w:p>
    <w:p w14:paraId="3A7BF75E" w14:textId="27EEA701" w:rsidR="00252FF4" w:rsidRPr="004170F9" w:rsidRDefault="00CA6599">
      <w:pPr>
        <w:pStyle w:val="TDC1"/>
        <w:tabs>
          <w:tab w:val="left" w:pos="660"/>
          <w:tab w:val="right" w:leader="dot" w:pos="9394"/>
        </w:tabs>
        <w:rPr>
          <w:rFonts w:ascii="Times New Roman" w:eastAsiaTheme="minorEastAsia" w:hAnsi="Times New Roman" w:cs="Times New Roman"/>
          <w:noProof/>
          <w:lang w:eastAsia="es-CO"/>
        </w:rPr>
      </w:pPr>
      <w:hyperlink w:anchor="_Toc132027796" w:history="1">
        <w:r w:rsidR="00252FF4" w:rsidRPr="004170F9">
          <w:rPr>
            <w:rStyle w:val="Hipervnculo"/>
            <w:rFonts w:ascii="Times New Roman" w:hAnsi="Times New Roman" w:cs="Times New Roman"/>
            <w:noProof/>
          </w:rPr>
          <w:t>10</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Conclusiones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_Toc132027796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22</w:t>
        </w:r>
        <w:r w:rsidR="00252FF4" w:rsidRPr="004170F9">
          <w:rPr>
            <w:rFonts w:ascii="Times New Roman" w:hAnsi="Times New Roman" w:cs="Times New Roman"/>
            <w:noProof/>
            <w:webHidden/>
          </w:rPr>
          <w:fldChar w:fldCharType="end"/>
        </w:r>
      </w:hyperlink>
    </w:p>
    <w:p w14:paraId="40CDB5C7" w14:textId="3C6D9A6E" w:rsidR="00252FF4" w:rsidRPr="004170F9" w:rsidRDefault="00CA6599">
      <w:pPr>
        <w:pStyle w:val="TDC1"/>
        <w:tabs>
          <w:tab w:val="left" w:pos="660"/>
          <w:tab w:val="right" w:leader="dot" w:pos="9394"/>
        </w:tabs>
        <w:rPr>
          <w:rFonts w:ascii="Times New Roman" w:eastAsiaTheme="minorEastAsia" w:hAnsi="Times New Roman" w:cs="Times New Roman"/>
          <w:noProof/>
          <w:lang w:eastAsia="es-CO"/>
        </w:rPr>
      </w:pPr>
      <w:hyperlink w:anchor="_Toc132027797" w:history="1">
        <w:r w:rsidR="00252FF4" w:rsidRPr="004170F9">
          <w:rPr>
            <w:rStyle w:val="Hipervnculo"/>
            <w:rFonts w:ascii="Times New Roman" w:hAnsi="Times New Roman" w:cs="Times New Roman"/>
            <w:noProof/>
          </w:rPr>
          <w:t>11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Marco operacional investigativo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_Toc132027797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23</w:t>
        </w:r>
        <w:r w:rsidR="00252FF4" w:rsidRPr="004170F9">
          <w:rPr>
            <w:rFonts w:ascii="Times New Roman" w:hAnsi="Times New Roman" w:cs="Times New Roman"/>
            <w:noProof/>
            <w:webHidden/>
          </w:rPr>
          <w:fldChar w:fldCharType="end"/>
        </w:r>
      </w:hyperlink>
    </w:p>
    <w:p w14:paraId="2EC36AF6" w14:textId="7E32ED72"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98" w:history="1">
        <w:r w:rsidR="00252FF4" w:rsidRPr="004170F9">
          <w:rPr>
            <w:rStyle w:val="Hipervnculo"/>
            <w:rFonts w:ascii="Times New Roman" w:hAnsi="Times New Roman" w:cs="Times New Roman"/>
            <w:noProof/>
          </w:rPr>
          <w:t>11.1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Tipo y enfoque investigativo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_Toc132027798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23</w:t>
        </w:r>
        <w:r w:rsidR="00252FF4" w:rsidRPr="004170F9">
          <w:rPr>
            <w:rFonts w:ascii="Times New Roman" w:hAnsi="Times New Roman" w:cs="Times New Roman"/>
            <w:noProof/>
            <w:webHidden/>
          </w:rPr>
          <w:fldChar w:fldCharType="end"/>
        </w:r>
      </w:hyperlink>
    </w:p>
    <w:p w14:paraId="19EB26C7" w14:textId="40688600"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799" w:history="1">
        <w:r w:rsidR="00252FF4" w:rsidRPr="004170F9">
          <w:rPr>
            <w:rStyle w:val="Hipervnculo"/>
            <w:rFonts w:ascii="Times New Roman" w:hAnsi="Times New Roman" w:cs="Times New Roman"/>
            <w:noProof/>
          </w:rPr>
          <w:t>11.2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Metodología de la investigación</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_Toc132027799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24</w:t>
        </w:r>
        <w:r w:rsidR="00252FF4" w:rsidRPr="004170F9">
          <w:rPr>
            <w:rFonts w:ascii="Times New Roman" w:hAnsi="Times New Roman" w:cs="Times New Roman"/>
            <w:noProof/>
            <w:webHidden/>
          </w:rPr>
          <w:fldChar w:fldCharType="end"/>
        </w:r>
      </w:hyperlink>
    </w:p>
    <w:p w14:paraId="6D3B57BD" w14:textId="34716658" w:rsidR="00252FF4" w:rsidRPr="004170F9" w:rsidRDefault="00CA6599">
      <w:pPr>
        <w:pStyle w:val="TDC1"/>
        <w:tabs>
          <w:tab w:val="left" w:pos="660"/>
          <w:tab w:val="right" w:leader="dot" w:pos="9394"/>
        </w:tabs>
        <w:rPr>
          <w:rFonts w:ascii="Times New Roman" w:eastAsiaTheme="minorEastAsia" w:hAnsi="Times New Roman" w:cs="Times New Roman"/>
          <w:noProof/>
          <w:lang w:eastAsia="es-CO"/>
        </w:rPr>
      </w:pPr>
      <w:hyperlink w:anchor="_Toc132027800" w:history="1">
        <w:r w:rsidR="00252FF4" w:rsidRPr="004170F9">
          <w:rPr>
            <w:rStyle w:val="Hipervnculo"/>
            <w:rFonts w:ascii="Times New Roman" w:hAnsi="Times New Roman" w:cs="Times New Roman"/>
            <w:noProof/>
          </w:rPr>
          <w:t>12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Ingeniería del proyecto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_Toc132027800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25</w:t>
        </w:r>
        <w:r w:rsidR="00252FF4" w:rsidRPr="004170F9">
          <w:rPr>
            <w:rFonts w:ascii="Times New Roman" w:hAnsi="Times New Roman" w:cs="Times New Roman"/>
            <w:noProof/>
            <w:webHidden/>
          </w:rPr>
          <w:fldChar w:fldCharType="end"/>
        </w:r>
      </w:hyperlink>
    </w:p>
    <w:p w14:paraId="18A1D763" w14:textId="552E7DB5"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801" w:history="1">
        <w:r w:rsidR="00252FF4" w:rsidRPr="004170F9">
          <w:rPr>
            <w:rStyle w:val="Hipervnculo"/>
            <w:rFonts w:ascii="Times New Roman" w:hAnsi="Times New Roman" w:cs="Times New Roman"/>
            <w:noProof/>
          </w:rPr>
          <w:t>12.1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Metodología de desarrollo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_Toc132027801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25</w:t>
        </w:r>
        <w:r w:rsidR="00252FF4" w:rsidRPr="004170F9">
          <w:rPr>
            <w:rFonts w:ascii="Times New Roman" w:hAnsi="Times New Roman" w:cs="Times New Roman"/>
            <w:noProof/>
            <w:webHidden/>
          </w:rPr>
          <w:fldChar w:fldCharType="end"/>
        </w:r>
      </w:hyperlink>
    </w:p>
    <w:p w14:paraId="13D0AFD5" w14:textId="71D76E40" w:rsidR="00252FF4" w:rsidRPr="004170F9" w:rsidRDefault="00CA6599">
      <w:pPr>
        <w:pStyle w:val="TDC3"/>
        <w:tabs>
          <w:tab w:val="left" w:pos="1320"/>
          <w:tab w:val="right" w:leader="dot" w:pos="9394"/>
        </w:tabs>
        <w:rPr>
          <w:rFonts w:ascii="Times New Roman" w:hAnsi="Times New Roman"/>
          <w:noProof/>
        </w:rPr>
      </w:pPr>
      <w:hyperlink w:anchor="_Toc132027802" w:history="1">
        <w:r w:rsidR="00252FF4" w:rsidRPr="004170F9">
          <w:rPr>
            <w:rStyle w:val="Hipervnculo"/>
            <w:rFonts w:ascii="Times New Roman" w:hAnsi="Times New Roman"/>
            <w:noProof/>
          </w:rPr>
          <w:t>12.1.1</w:t>
        </w:r>
        <w:r w:rsidR="00252FF4" w:rsidRPr="004170F9">
          <w:rPr>
            <w:rFonts w:ascii="Times New Roman" w:hAnsi="Times New Roman"/>
            <w:noProof/>
          </w:rPr>
          <w:tab/>
        </w:r>
        <w:r w:rsidR="00252FF4" w:rsidRPr="004170F9">
          <w:rPr>
            <w:rStyle w:val="Hipervnculo"/>
            <w:rFonts w:ascii="Times New Roman" w:hAnsi="Times New Roman"/>
            <w:noProof/>
          </w:rPr>
          <w:t>Tipo de desarrollo.</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_Toc132027802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25</w:t>
        </w:r>
        <w:r w:rsidR="00252FF4" w:rsidRPr="004170F9">
          <w:rPr>
            <w:rFonts w:ascii="Times New Roman" w:hAnsi="Times New Roman"/>
            <w:noProof/>
            <w:webHidden/>
          </w:rPr>
          <w:fldChar w:fldCharType="end"/>
        </w:r>
      </w:hyperlink>
    </w:p>
    <w:p w14:paraId="47F64111" w14:textId="4F4F0B4E" w:rsidR="00252FF4" w:rsidRPr="004170F9" w:rsidRDefault="00CA6599">
      <w:pPr>
        <w:pStyle w:val="TDC3"/>
        <w:tabs>
          <w:tab w:val="left" w:pos="1320"/>
          <w:tab w:val="right" w:leader="dot" w:pos="9394"/>
        </w:tabs>
        <w:rPr>
          <w:rFonts w:ascii="Times New Roman" w:hAnsi="Times New Roman"/>
          <w:noProof/>
        </w:rPr>
      </w:pPr>
      <w:hyperlink w:anchor="_Toc132027803" w:history="1">
        <w:r w:rsidR="00252FF4" w:rsidRPr="004170F9">
          <w:rPr>
            <w:rStyle w:val="Hipervnculo"/>
            <w:rFonts w:ascii="Times New Roman" w:hAnsi="Times New Roman"/>
            <w:noProof/>
          </w:rPr>
          <w:t>12.1.2</w:t>
        </w:r>
        <w:r w:rsidR="00252FF4" w:rsidRPr="004170F9">
          <w:rPr>
            <w:rFonts w:ascii="Times New Roman" w:hAnsi="Times New Roman"/>
            <w:noProof/>
          </w:rPr>
          <w:tab/>
        </w:r>
        <w:r w:rsidR="00252FF4" w:rsidRPr="004170F9">
          <w:rPr>
            <w:rStyle w:val="Hipervnculo"/>
            <w:rFonts w:ascii="Times New Roman" w:hAnsi="Times New Roman"/>
            <w:noProof/>
          </w:rPr>
          <w:t>Gestión del ciclo de desarrollo del producto.</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_Toc132027803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26</w:t>
        </w:r>
        <w:r w:rsidR="00252FF4" w:rsidRPr="004170F9">
          <w:rPr>
            <w:rFonts w:ascii="Times New Roman" w:hAnsi="Times New Roman"/>
            <w:noProof/>
            <w:webHidden/>
          </w:rPr>
          <w:fldChar w:fldCharType="end"/>
        </w:r>
      </w:hyperlink>
    </w:p>
    <w:p w14:paraId="4D2AF5FA" w14:textId="7B0CE1C0" w:rsidR="00252FF4" w:rsidRPr="004170F9" w:rsidRDefault="00CA6599">
      <w:pPr>
        <w:pStyle w:val="TDC3"/>
        <w:tabs>
          <w:tab w:val="left" w:pos="1320"/>
          <w:tab w:val="right" w:leader="dot" w:pos="9394"/>
        </w:tabs>
        <w:rPr>
          <w:rFonts w:ascii="Times New Roman" w:hAnsi="Times New Roman"/>
          <w:noProof/>
        </w:rPr>
      </w:pPr>
      <w:hyperlink w:anchor="_Toc132027804" w:history="1">
        <w:r w:rsidR="00252FF4" w:rsidRPr="004170F9">
          <w:rPr>
            <w:rStyle w:val="Hipervnculo"/>
            <w:rFonts w:ascii="Times New Roman" w:hAnsi="Times New Roman"/>
            <w:noProof/>
          </w:rPr>
          <w:t>12.1.3</w:t>
        </w:r>
        <w:r w:rsidR="00252FF4" w:rsidRPr="004170F9">
          <w:rPr>
            <w:rFonts w:ascii="Times New Roman" w:hAnsi="Times New Roman"/>
            <w:noProof/>
          </w:rPr>
          <w:tab/>
        </w:r>
        <w:r w:rsidR="00252FF4" w:rsidRPr="004170F9">
          <w:rPr>
            <w:rStyle w:val="Hipervnculo"/>
            <w:rFonts w:ascii="Times New Roman" w:hAnsi="Times New Roman"/>
            <w:noProof/>
          </w:rPr>
          <w:t>Arquitectura.</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_Toc132027804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27</w:t>
        </w:r>
        <w:r w:rsidR="00252FF4" w:rsidRPr="004170F9">
          <w:rPr>
            <w:rFonts w:ascii="Times New Roman" w:hAnsi="Times New Roman"/>
            <w:noProof/>
            <w:webHidden/>
          </w:rPr>
          <w:fldChar w:fldCharType="end"/>
        </w:r>
      </w:hyperlink>
    </w:p>
    <w:p w14:paraId="042B58A2" w14:textId="2E5F4B04" w:rsidR="00252FF4" w:rsidRPr="004170F9" w:rsidRDefault="00CA6599">
      <w:pPr>
        <w:pStyle w:val="TDC3"/>
        <w:tabs>
          <w:tab w:val="left" w:pos="1320"/>
          <w:tab w:val="right" w:leader="dot" w:pos="9394"/>
        </w:tabs>
        <w:rPr>
          <w:rFonts w:ascii="Times New Roman" w:hAnsi="Times New Roman"/>
          <w:noProof/>
        </w:rPr>
      </w:pPr>
      <w:hyperlink w:anchor="_Toc132027805" w:history="1">
        <w:r w:rsidR="00252FF4" w:rsidRPr="004170F9">
          <w:rPr>
            <w:rStyle w:val="Hipervnculo"/>
            <w:rFonts w:ascii="Times New Roman" w:hAnsi="Times New Roman"/>
            <w:noProof/>
          </w:rPr>
          <w:t>12.1.4</w:t>
        </w:r>
        <w:r w:rsidR="00252FF4" w:rsidRPr="004170F9">
          <w:rPr>
            <w:rFonts w:ascii="Times New Roman" w:hAnsi="Times New Roman"/>
            <w:noProof/>
          </w:rPr>
          <w:tab/>
        </w:r>
        <w:r w:rsidR="00252FF4" w:rsidRPr="004170F9">
          <w:rPr>
            <w:rStyle w:val="Hipervnculo"/>
            <w:rFonts w:ascii="Times New Roman" w:hAnsi="Times New Roman"/>
            <w:noProof/>
          </w:rPr>
          <w:t>Métrica.</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_Toc132027805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27</w:t>
        </w:r>
        <w:r w:rsidR="00252FF4" w:rsidRPr="004170F9">
          <w:rPr>
            <w:rFonts w:ascii="Times New Roman" w:hAnsi="Times New Roman"/>
            <w:noProof/>
            <w:webHidden/>
          </w:rPr>
          <w:fldChar w:fldCharType="end"/>
        </w:r>
      </w:hyperlink>
    </w:p>
    <w:p w14:paraId="0DF3E60B" w14:textId="2EDECF2B"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06" w:history="1">
        <w:r w:rsidR="00252FF4" w:rsidRPr="004170F9">
          <w:rPr>
            <w:rStyle w:val="Hipervnculo"/>
            <w:rFonts w:ascii="Times New Roman" w:hAnsi="Times New Roman" w:cs="Times New Roman"/>
            <w:noProof/>
          </w:rPr>
          <w:t>12.1.4.1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Planificación de sistemas de información.</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_Toc132027806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27</w:t>
        </w:r>
        <w:r w:rsidR="00252FF4" w:rsidRPr="004170F9">
          <w:rPr>
            <w:rFonts w:ascii="Times New Roman" w:hAnsi="Times New Roman" w:cs="Times New Roman"/>
            <w:noProof/>
            <w:webHidden/>
          </w:rPr>
          <w:fldChar w:fldCharType="end"/>
        </w:r>
      </w:hyperlink>
    </w:p>
    <w:p w14:paraId="60CCE765" w14:textId="63E9587F"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07" w:history="1">
        <w:r w:rsidR="00252FF4" w:rsidRPr="004170F9">
          <w:rPr>
            <w:rStyle w:val="Hipervnculo"/>
            <w:rFonts w:ascii="Times New Roman" w:hAnsi="Times New Roman" w:cs="Times New Roman"/>
            <w:noProof/>
          </w:rPr>
          <w:t>12.1.4.2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Estudio de viabilidad del sistema.</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_Toc132027807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28</w:t>
        </w:r>
        <w:r w:rsidR="00252FF4" w:rsidRPr="004170F9">
          <w:rPr>
            <w:rFonts w:ascii="Times New Roman" w:hAnsi="Times New Roman" w:cs="Times New Roman"/>
            <w:noProof/>
            <w:webHidden/>
          </w:rPr>
          <w:fldChar w:fldCharType="end"/>
        </w:r>
      </w:hyperlink>
    </w:p>
    <w:p w14:paraId="2FD5FEC2" w14:textId="0EEE6E0B"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08" w:history="1">
        <w:r w:rsidR="00252FF4" w:rsidRPr="004170F9">
          <w:rPr>
            <w:rStyle w:val="Hipervnculo"/>
            <w:rFonts w:ascii="Times New Roman" w:hAnsi="Times New Roman" w:cs="Times New Roman"/>
            <w:noProof/>
          </w:rPr>
          <w:t>12.1.4.3</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Análisis de sistemas de información.</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_Toc132027808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28</w:t>
        </w:r>
        <w:r w:rsidR="00252FF4" w:rsidRPr="004170F9">
          <w:rPr>
            <w:rFonts w:ascii="Times New Roman" w:hAnsi="Times New Roman" w:cs="Times New Roman"/>
            <w:noProof/>
            <w:webHidden/>
          </w:rPr>
          <w:fldChar w:fldCharType="end"/>
        </w:r>
      </w:hyperlink>
    </w:p>
    <w:p w14:paraId="3F9B35FD" w14:textId="5D67FC49"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09" w:history="1">
        <w:r w:rsidR="00252FF4" w:rsidRPr="004170F9">
          <w:rPr>
            <w:rStyle w:val="Hipervnculo"/>
            <w:rFonts w:ascii="Times New Roman" w:hAnsi="Times New Roman" w:cs="Times New Roman"/>
            <w:noProof/>
          </w:rPr>
          <w:t>12.1.4.4</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Construcción de sistemas de información.</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_Toc132027809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29</w:t>
        </w:r>
        <w:r w:rsidR="00252FF4" w:rsidRPr="004170F9">
          <w:rPr>
            <w:rFonts w:ascii="Times New Roman" w:hAnsi="Times New Roman" w:cs="Times New Roman"/>
            <w:noProof/>
            <w:webHidden/>
          </w:rPr>
          <w:fldChar w:fldCharType="end"/>
        </w:r>
      </w:hyperlink>
    </w:p>
    <w:p w14:paraId="4072F8C3" w14:textId="2E7B5F9C" w:rsidR="00252FF4" w:rsidRPr="004170F9" w:rsidRDefault="00CA6599">
      <w:pPr>
        <w:pStyle w:val="TDC3"/>
        <w:tabs>
          <w:tab w:val="left" w:pos="1320"/>
          <w:tab w:val="right" w:leader="dot" w:pos="9394"/>
        </w:tabs>
        <w:rPr>
          <w:rFonts w:ascii="Times New Roman" w:hAnsi="Times New Roman"/>
          <w:noProof/>
        </w:rPr>
      </w:pPr>
      <w:hyperlink w:anchor="_Toc132027810" w:history="1">
        <w:r w:rsidR="00252FF4" w:rsidRPr="004170F9">
          <w:rPr>
            <w:rStyle w:val="Hipervnculo"/>
            <w:rFonts w:ascii="Times New Roman" w:hAnsi="Times New Roman"/>
            <w:noProof/>
          </w:rPr>
          <w:t>12.1.5</w:t>
        </w:r>
        <w:r w:rsidR="00252FF4" w:rsidRPr="004170F9">
          <w:rPr>
            <w:rFonts w:ascii="Times New Roman" w:hAnsi="Times New Roman"/>
            <w:noProof/>
          </w:rPr>
          <w:tab/>
        </w:r>
        <w:r w:rsidR="00252FF4" w:rsidRPr="004170F9">
          <w:rPr>
            <w:rStyle w:val="Hipervnculo"/>
            <w:rFonts w:ascii="Times New Roman" w:hAnsi="Times New Roman"/>
            <w:noProof/>
          </w:rPr>
          <w:t>Modelo de capacidad de madurez.</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_Toc132027810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30</w:t>
        </w:r>
        <w:r w:rsidR="00252FF4" w:rsidRPr="004170F9">
          <w:rPr>
            <w:rFonts w:ascii="Times New Roman" w:hAnsi="Times New Roman"/>
            <w:noProof/>
            <w:webHidden/>
          </w:rPr>
          <w:fldChar w:fldCharType="end"/>
        </w:r>
      </w:hyperlink>
    </w:p>
    <w:p w14:paraId="15BE201E" w14:textId="49191C9C" w:rsidR="00252FF4" w:rsidRPr="004170F9" w:rsidRDefault="00CA6599">
      <w:pPr>
        <w:pStyle w:val="TDC3"/>
        <w:tabs>
          <w:tab w:val="left" w:pos="1320"/>
          <w:tab w:val="right" w:leader="dot" w:pos="9394"/>
        </w:tabs>
        <w:rPr>
          <w:rFonts w:ascii="Times New Roman" w:hAnsi="Times New Roman"/>
          <w:noProof/>
        </w:rPr>
      </w:pPr>
      <w:hyperlink w:anchor="_Toc132027811" w:history="1">
        <w:r w:rsidR="00252FF4" w:rsidRPr="004170F9">
          <w:rPr>
            <w:rStyle w:val="Hipervnculo"/>
            <w:rFonts w:ascii="Times New Roman" w:hAnsi="Times New Roman"/>
            <w:noProof/>
            <w:highlight w:val="white"/>
          </w:rPr>
          <w:t>12.1.6</w:t>
        </w:r>
        <w:r w:rsidR="00252FF4" w:rsidRPr="004170F9">
          <w:rPr>
            <w:rFonts w:ascii="Times New Roman" w:hAnsi="Times New Roman"/>
            <w:noProof/>
          </w:rPr>
          <w:tab/>
        </w:r>
        <w:r w:rsidR="00252FF4" w:rsidRPr="004170F9">
          <w:rPr>
            <w:rStyle w:val="Hipervnculo"/>
            <w:rFonts w:ascii="Times New Roman" w:hAnsi="Times New Roman"/>
            <w:noProof/>
            <w:highlight w:val="white"/>
          </w:rPr>
          <w:t>Control de calidad.</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_Toc132027811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30</w:t>
        </w:r>
        <w:r w:rsidR="00252FF4" w:rsidRPr="004170F9">
          <w:rPr>
            <w:rFonts w:ascii="Times New Roman" w:hAnsi="Times New Roman"/>
            <w:noProof/>
            <w:webHidden/>
          </w:rPr>
          <w:fldChar w:fldCharType="end"/>
        </w:r>
      </w:hyperlink>
    </w:p>
    <w:p w14:paraId="39E2D91E" w14:textId="0BB73C22"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812" w:history="1">
        <w:r w:rsidR="00252FF4" w:rsidRPr="004170F9">
          <w:rPr>
            <w:rStyle w:val="Hipervnculo"/>
            <w:rFonts w:ascii="Times New Roman" w:hAnsi="Times New Roman" w:cs="Times New Roman"/>
            <w:noProof/>
          </w:rPr>
          <w:t>12.2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Tecnologías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_Toc132027812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32</w:t>
        </w:r>
        <w:r w:rsidR="00252FF4" w:rsidRPr="004170F9">
          <w:rPr>
            <w:rFonts w:ascii="Times New Roman" w:hAnsi="Times New Roman" w:cs="Times New Roman"/>
            <w:noProof/>
            <w:webHidden/>
          </w:rPr>
          <w:fldChar w:fldCharType="end"/>
        </w:r>
      </w:hyperlink>
    </w:p>
    <w:p w14:paraId="4EB032E8" w14:textId="31A0224E" w:rsidR="00252FF4" w:rsidRPr="004170F9" w:rsidRDefault="00CA6599">
      <w:pPr>
        <w:pStyle w:val="TDC3"/>
        <w:tabs>
          <w:tab w:val="left" w:pos="1320"/>
          <w:tab w:val="right" w:leader="dot" w:pos="9394"/>
        </w:tabs>
        <w:rPr>
          <w:rFonts w:ascii="Times New Roman" w:hAnsi="Times New Roman"/>
          <w:noProof/>
        </w:rPr>
      </w:pPr>
      <w:hyperlink w:anchor="_Toc132027813" w:history="1">
        <w:r w:rsidR="00252FF4" w:rsidRPr="004170F9">
          <w:rPr>
            <w:rStyle w:val="Hipervnculo"/>
            <w:rFonts w:ascii="Times New Roman" w:hAnsi="Times New Roman"/>
            <w:noProof/>
          </w:rPr>
          <w:t>12.2.1</w:t>
        </w:r>
        <w:r w:rsidR="00252FF4" w:rsidRPr="004170F9">
          <w:rPr>
            <w:rFonts w:ascii="Times New Roman" w:hAnsi="Times New Roman"/>
            <w:noProof/>
          </w:rPr>
          <w:tab/>
        </w:r>
        <w:r w:rsidR="00252FF4" w:rsidRPr="004170F9">
          <w:rPr>
            <w:rStyle w:val="Hipervnculo"/>
            <w:rFonts w:ascii="Times New Roman" w:hAnsi="Times New Roman"/>
            <w:noProof/>
          </w:rPr>
          <w:t>Angular.</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_Toc132027813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32</w:t>
        </w:r>
        <w:r w:rsidR="00252FF4" w:rsidRPr="004170F9">
          <w:rPr>
            <w:rFonts w:ascii="Times New Roman" w:hAnsi="Times New Roman"/>
            <w:noProof/>
            <w:webHidden/>
          </w:rPr>
          <w:fldChar w:fldCharType="end"/>
        </w:r>
      </w:hyperlink>
    </w:p>
    <w:p w14:paraId="589DD468" w14:textId="35F7AC14" w:rsidR="00252FF4" w:rsidRPr="004170F9" w:rsidRDefault="00CA6599">
      <w:pPr>
        <w:pStyle w:val="TDC3"/>
        <w:tabs>
          <w:tab w:val="left" w:pos="1320"/>
          <w:tab w:val="right" w:leader="dot" w:pos="9394"/>
        </w:tabs>
        <w:rPr>
          <w:rFonts w:ascii="Times New Roman" w:hAnsi="Times New Roman"/>
          <w:noProof/>
        </w:rPr>
      </w:pPr>
      <w:hyperlink w:anchor="_Toc132027814" w:history="1">
        <w:r w:rsidR="00252FF4" w:rsidRPr="004170F9">
          <w:rPr>
            <w:rStyle w:val="Hipervnculo"/>
            <w:rFonts w:ascii="Times New Roman" w:hAnsi="Times New Roman"/>
            <w:noProof/>
          </w:rPr>
          <w:t>12.2.2</w:t>
        </w:r>
        <w:r w:rsidR="00252FF4" w:rsidRPr="004170F9">
          <w:rPr>
            <w:rFonts w:ascii="Times New Roman" w:hAnsi="Times New Roman"/>
            <w:noProof/>
          </w:rPr>
          <w:tab/>
        </w:r>
        <w:r w:rsidR="00252FF4" w:rsidRPr="004170F9">
          <w:rPr>
            <w:rStyle w:val="Hipervnculo"/>
            <w:rFonts w:ascii="Times New Roman" w:hAnsi="Times New Roman"/>
            <w:noProof/>
          </w:rPr>
          <w:t>Java.</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_Toc132027814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32</w:t>
        </w:r>
        <w:r w:rsidR="00252FF4" w:rsidRPr="004170F9">
          <w:rPr>
            <w:rFonts w:ascii="Times New Roman" w:hAnsi="Times New Roman"/>
            <w:noProof/>
            <w:webHidden/>
          </w:rPr>
          <w:fldChar w:fldCharType="end"/>
        </w:r>
      </w:hyperlink>
    </w:p>
    <w:p w14:paraId="39EA89BA" w14:textId="7812B376" w:rsidR="00252FF4" w:rsidRPr="004170F9" w:rsidRDefault="00CA6599">
      <w:pPr>
        <w:pStyle w:val="TDC3"/>
        <w:tabs>
          <w:tab w:val="left" w:pos="1320"/>
          <w:tab w:val="right" w:leader="dot" w:pos="9394"/>
        </w:tabs>
        <w:rPr>
          <w:rFonts w:ascii="Times New Roman" w:hAnsi="Times New Roman"/>
          <w:noProof/>
        </w:rPr>
      </w:pPr>
      <w:hyperlink w:anchor="_Toc132027815" w:history="1">
        <w:r w:rsidR="00252FF4" w:rsidRPr="004170F9">
          <w:rPr>
            <w:rStyle w:val="Hipervnculo"/>
            <w:rFonts w:ascii="Times New Roman" w:hAnsi="Times New Roman"/>
            <w:noProof/>
          </w:rPr>
          <w:t>12.2.3</w:t>
        </w:r>
        <w:r w:rsidR="00252FF4" w:rsidRPr="004170F9">
          <w:rPr>
            <w:rFonts w:ascii="Times New Roman" w:hAnsi="Times New Roman"/>
            <w:noProof/>
          </w:rPr>
          <w:tab/>
        </w:r>
        <w:r w:rsidR="00252FF4" w:rsidRPr="004170F9">
          <w:rPr>
            <w:rStyle w:val="Hipervnculo"/>
            <w:rFonts w:ascii="Times New Roman" w:hAnsi="Times New Roman"/>
            <w:noProof/>
          </w:rPr>
          <w:t>Oracle Database.</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_Toc132027815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32</w:t>
        </w:r>
        <w:r w:rsidR="00252FF4" w:rsidRPr="004170F9">
          <w:rPr>
            <w:rFonts w:ascii="Times New Roman" w:hAnsi="Times New Roman"/>
            <w:noProof/>
            <w:webHidden/>
          </w:rPr>
          <w:fldChar w:fldCharType="end"/>
        </w:r>
      </w:hyperlink>
    </w:p>
    <w:p w14:paraId="75B26648" w14:textId="010D382B" w:rsidR="00252FF4" w:rsidRPr="004170F9" w:rsidRDefault="00CA6599">
      <w:pPr>
        <w:pStyle w:val="TDC3"/>
        <w:tabs>
          <w:tab w:val="left" w:pos="1320"/>
          <w:tab w:val="right" w:leader="dot" w:pos="9394"/>
        </w:tabs>
        <w:rPr>
          <w:rFonts w:ascii="Times New Roman" w:hAnsi="Times New Roman"/>
          <w:noProof/>
        </w:rPr>
      </w:pPr>
      <w:hyperlink w:anchor="_Toc132027816" w:history="1">
        <w:r w:rsidR="00252FF4" w:rsidRPr="004170F9">
          <w:rPr>
            <w:rStyle w:val="Hipervnculo"/>
            <w:rFonts w:ascii="Times New Roman" w:hAnsi="Times New Roman"/>
            <w:noProof/>
            <w:lang w:val="en-US"/>
          </w:rPr>
          <w:t>12.2.4</w:t>
        </w:r>
        <w:r w:rsidR="00252FF4" w:rsidRPr="004170F9">
          <w:rPr>
            <w:rFonts w:ascii="Times New Roman" w:hAnsi="Times New Roman"/>
            <w:noProof/>
          </w:rPr>
          <w:tab/>
        </w:r>
        <w:r w:rsidR="00252FF4" w:rsidRPr="004170F9">
          <w:rPr>
            <w:rStyle w:val="Hipervnculo"/>
            <w:rFonts w:ascii="Times New Roman" w:hAnsi="Times New Roman"/>
            <w:noProof/>
            <w:lang w:val="en-US"/>
          </w:rPr>
          <w:t>API externa Open Exchange Rates.</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_Toc132027816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32</w:t>
        </w:r>
        <w:r w:rsidR="00252FF4" w:rsidRPr="004170F9">
          <w:rPr>
            <w:rFonts w:ascii="Times New Roman" w:hAnsi="Times New Roman"/>
            <w:noProof/>
            <w:webHidden/>
          </w:rPr>
          <w:fldChar w:fldCharType="end"/>
        </w:r>
      </w:hyperlink>
    </w:p>
    <w:p w14:paraId="580ABD75" w14:textId="47FC1A64" w:rsidR="00252FF4" w:rsidRPr="004170F9" w:rsidRDefault="00CA6599">
      <w:pPr>
        <w:pStyle w:val="TDC3"/>
        <w:tabs>
          <w:tab w:val="left" w:pos="1320"/>
          <w:tab w:val="right" w:leader="dot" w:pos="9394"/>
        </w:tabs>
        <w:rPr>
          <w:rFonts w:ascii="Times New Roman" w:hAnsi="Times New Roman"/>
          <w:noProof/>
        </w:rPr>
      </w:pPr>
      <w:hyperlink w:anchor="_Toc132027817" w:history="1">
        <w:r w:rsidR="00252FF4" w:rsidRPr="004170F9">
          <w:rPr>
            <w:rStyle w:val="Hipervnculo"/>
            <w:rFonts w:ascii="Times New Roman" w:hAnsi="Times New Roman"/>
            <w:noProof/>
          </w:rPr>
          <w:t>12.2.5</w:t>
        </w:r>
        <w:r w:rsidR="00252FF4" w:rsidRPr="004170F9">
          <w:rPr>
            <w:rFonts w:ascii="Times New Roman" w:hAnsi="Times New Roman"/>
            <w:noProof/>
          </w:rPr>
          <w:tab/>
        </w:r>
        <w:r w:rsidR="00252FF4" w:rsidRPr="004170F9">
          <w:rPr>
            <w:rStyle w:val="Hipervnculo"/>
            <w:rFonts w:ascii="Times New Roman" w:hAnsi="Times New Roman"/>
            <w:noProof/>
          </w:rPr>
          <w:t>Jira.</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_Toc132027817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33</w:t>
        </w:r>
        <w:r w:rsidR="00252FF4" w:rsidRPr="004170F9">
          <w:rPr>
            <w:rFonts w:ascii="Times New Roman" w:hAnsi="Times New Roman"/>
            <w:noProof/>
            <w:webHidden/>
          </w:rPr>
          <w:fldChar w:fldCharType="end"/>
        </w:r>
      </w:hyperlink>
    </w:p>
    <w:p w14:paraId="2F132186" w14:textId="698DC390"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818" w:history="1">
        <w:r w:rsidR="00252FF4" w:rsidRPr="004170F9">
          <w:rPr>
            <w:rStyle w:val="Hipervnculo"/>
            <w:rFonts w:ascii="Times New Roman" w:hAnsi="Times New Roman" w:cs="Times New Roman"/>
            <w:noProof/>
          </w:rPr>
          <w:t>12.3</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Viabilidades del proyecto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_Toc132027818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33</w:t>
        </w:r>
        <w:r w:rsidR="00252FF4" w:rsidRPr="004170F9">
          <w:rPr>
            <w:rFonts w:ascii="Times New Roman" w:hAnsi="Times New Roman" w:cs="Times New Roman"/>
            <w:noProof/>
            <w:webHidden/>
          </w:rPr>
          <w:fldChar w:fldCharType="end"/>
        </w:r>
      </w:hyperlink>
    </w:p>
    <w:p w14:paraId="0BF9DA5D" w14:textId="5519C435"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819" w:history="1">
        <w:r w:rsidR="00252FF4" w:rsidRPr="004170F9">
          <w:rPr>
            <w:rStyle w:val="Hipervnculo"/>
            <w:rFonts w:ascii="Times New Roman" w:hAnsi="Times New Roman" w:cs="Times New Roman"/>
            <w:noProof/>
          </w:rPr>
          <w:t>12.4</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Modelado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_Toc132027819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34</w:t>
        </w:r>
        <w:r w:rsidR="00252FF4" w:rsidRPr="004170F9">
          <w:rPr>
            <w:rFonts w:ascii="Times New Roman" w:hAnsi="Times New Roman" w:cs="Times New Roman"/>
            <w:noProof/>
            <w:webHidden/>
          </w:rPr>
          <w:fldChar w:fldCharType="end"/>
        </w:r>
      </w:hyperlink>
    </w:p>
    <w:p w14:paraId="0B3ADC9B" w14:textId="18AD0428" w:rsidR="00252FF4" w:rsidRPr="004170F9" w:rsidRDefault="00CA6599">
      <w:pPr>
        <w:pStyle w:val="TDC3"/>
        <w:tabs>
          <w:tab w:val="left" w:pos="1320"/>
          <w:tab w:val="right" w:leader="dot" w:pos="9394"/>
        </w:tabs>
        <w:rPr>
          <w:rFonts w:ascii="Times New Roman" w:hAnsi="Times New Roman"/>
          <w:noProof/>
        </w:rPr>
      </w:pPr>
      <w:hyperlink w:anchor="_Toc132027820" w:history="1">
        <w:r w:rsidR="00252FF4" w:rsidRPr="004170F9">
          <w:rPr>
            <w:rStyle w:val="Hipervnculo"/>
            <w:rFonts w:ascii="Times New Roman" w:hAnsi="Times New Roman"/>
            <w:noProof/>
          </w:rPr>
          <w:t>12.4.1</w:t>
        </w:r>
        <w:r w:rsidR="00252FF4" w:rsidRPr="004170F9">
          <w:rPr>
            <w:rFonts w:ascii="Times New Roman" w:hAnsi="Times New Roman"/>
            <w:noProof/>
          </w:rPr>
          <w:tab/>
        </w:r>
        <w:r w:rsidR="00252FF4" w:rsidRPr="004170F9">
          <w:rPr>
            <w:rStyle w:val="Hipervnculo"/>
            <w:rFonts w:ascii="Times New Roman" w:hAnsi="Times New Roman"/>
            <w:noProof/>
          </w:rPr>
          <w:t>Vista lógica.</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_Toc132027820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35</w:t>
        </w:r>
        <w:r w:rsidR="00252FF4" w:rsidRPr="004170F9">
          <w:rPr>
            <w:rFonts w:ascii="Times New Roman" w:hAnsi="Times New Roman"/>
            <w:noProof/>
            <w:webHidden/>
          </w:rPr>
          <w:fldChar w:fldCharType="end"/>
        </w:r>
      </w:hyperlink>
    </w:p>
    <w:p w14:paraId="6C2DF056" w14:textId="5608B483"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21" w:history="1">
        <w:r w:rsidR="00252FF4" w:rsidRPr="004170F9">
          <w:rPr>
            <w:rStyle w:val="Hipervnculo"/>
            <w:rFonts w:ascii="Times New Roman" w:hAnsi="Times New Roman" w:cs="Times New Roman"/>
            <w:noProof/>
          </w:rPr>
          <w:t>12.4.1.1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Vista estática.</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_Toc132027821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35</w:t>
        </w:r>
        <w:r w:rsidR="00252FF4" w:rsidRPr="004170F9">
          <w:rPr>
            <w:rFonts w:ascii="Times New Roman" w:hAnsi="Times New Roman" w:cs="Times New Roman"/>
            <w:noProof/>
            <w:webHidden/>
          </w:rPr>
          <w:fldChar w:fldCharType="end"/>
        </w:r>
      </w:hyperlink>
    </w:p>
    <w:p w14:paraId="3969FEC4" w14:textId="19687984"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22" w:history="1">
        <w:r w:rsidR="00252FF4" w:rsidRPr="004170F9">
          <w:rPr>
            <w:rStyle w:val="Hipervnculo"/>
            <w:rFonts w:ascii="Times New Roman" w:hAnsi="Times New Roman" w:cs="Times New Roman"/>
            <w:noProof/>
          </w:rPr>
          <w:t>12.4.1.2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Vista dinámica.</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_Toc132027822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35</w:t>
        </w:r>
        <w:r w:rsidR="00252FF4" w:rsidRPr="004170F9">
          <w:rPr>
            <w:rFonts w:ascii="Times New Roman" w:hAnsi="Times New Roman" w:cs="Times New Roman"/>
            <w:noProof/>
            <w:webHidden/>
          </w:rPr>
          <w:fldChar w:fldCharType="end"/>
        </w:r>
      </w:hyperlink>
    </w:p>
    <w:p w14:paraId="325F71DB" w14:textId="6A0E9286" w:rsidR="00252FF4" w:rsidRPr="004170F9" w:rsidRDefault="00CA6599">
      <w:pPr>
        <w:pStyle w:val="TDC3"/>
        <w:tabs>
          <w:tab w:val="left" w:pos="1320"/>
          <w:tab w:val="right" w:leader="dot" w:pos="9394"/>
        </w:tabs>
        <w:rPr>
          <w:rFonts w:ascii="Times New Roman" w:hAnsi="Times New Roman"/>
          <w:noProof/>
        </w:rPr>
      </w:pPr>
      <w:hyperlink w:anchor="_Toc132027823" w:history="1">
        <w:r w:rsidR="00252FF4" w:rsidRPr="004170F9">
          <w:rPr>
            <w:rStyle w:val="Hipervnculo"/>
            <w:rFonts w:ascii="Times New Roman" w:hAnsi="Times New Roman"/>
            <w:noProof/>
          </w:rPr>
          <w:t>12.4.2</w:t>
        </w:r>
        <w:r w:rsidR="00252FF4" w:rsidRPr="004170F9">
          <w:rPr>
            <w:rFonts w:ascii="Times New Roman" w:hAnsi="Times New Roman"/>
            <w:noProof/>
          </w:rPr>
          <w:tab/>
        </w:r>
        <w:r w:rsidR="00252FF4" w:rsidRPr="004170F9">
          <w:rPr>
            <w:rStyle w:val="Hipervnculo"/>
            <w:rFonts w:ascii="Times New Roman" w:hAnsi="Times New Roman"/>
            <w:noProof/>
          </w:rPr>
          <w:t>Vista de procesos</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_Toc132027823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36</w:t>
        </w:r>
        <w:r w:rsidR="00252FF4" w:rsidRPr="004170F9">
          <w:rPr>
            <w:rFonts w:ascii="Times New Roman" w:hAnsi="Times New Roman"/>
            <w:noProof/>
            <w:webHidden/>
          </w:rPr>
          <w:fldChar w:fldCharType="end"/>
        </w:r>
      </w:hyperlink>
    </w:p>
    <w:p w14:paraId="129FB16F" w14:textId="19806FAD"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24" w:history="1">
        <w:r w:rsidR="00252FF4" w:rsidRPr="004170F9">
          <w:rPr>
            <w:rStyle w:val="Hipervnculo"/>
            <w:rFonts w:ascii="Times New Roman" w:hAnsi="Times New Roman" w:cs="Times New Roman"/>
            <w:noProof/>
          </w:rPr>
          <w:t>12.4.2.1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Diagrama de secuencias.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_Toc132027824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36</w:t>
        </w:r>
        <w:r w:rsidR="00252FF4" w:rsidRPr="004170F9">
          <w:rPr>
            <w:rFonts w:ascii="Times New Roman" w:hAnsi="Times New Roman" w:cs="Times New Roman"/>
            <w:noProof/>
            <w:webHidden/>
          </w:rPr>
          <w:fldChar w:fldCharType="end"/>
        </w:r>
      </w:hyperlink>
    </w:p>
    <w:p w14:paraId="13669EC2" w14:textId="574641F1"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25" w:history="1">
        <w:r w:rsidR="00252FF4" w:rsidRPr="004170F9">
          <w:rPr>
            <w:rStyle w:val="Hipervnculo"/>
            <w:rFonts w:ascii="Times New Roman" w:hAnsi="Times New Roman" w:cs="Times New Roman"/>
            <w:noProof/>
          </w:rPr>
          <w:t>12.4.2.2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Diagrama interactivo.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_Toc132027825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36</w:t>
        </w:r>
        <w:r w:rsidR="00252FF4" w:rsidRPr="004170F9">
          <w:rPr>
            <w:rFonts w:ascii="Times New Roman" w:hAnsi="Times New Roman" w:cs="Times New Roman"/>
            <w:noProof/>
            <w:webHidden/>
          </w:rPr>
          <w:fldChar w:fldCharType="end"/>
        </w:r>
      </w:hyperlink>
    </w:p>
    <w:p w14:paraId="62E52B20" w14:textId="6C349EBF" w:rsidR="00252FF4" w:rsidRPr="004170F9" w:rsidRDefault="00CA6599">
      <w:pPr>
        <w:pStyle w:val="TDC3"/>
        <w:tabs>
          <w:tab w:val="left" w:pos="1320"/>
          <w:tab w:val="right" w:leader="dot" w:pos="9394"/>
        </w:tabs>
        <w:rPr>
          <w:rFonts w:ascii="Times New Roman" w:hAnsi="Times New Roman"/>
          <w:noProof/>
        </w:rPr>
      </w:pPr>
      <w:hyperlink w:anchor="_Toc132027826" w:history="1">
        <w:r w:rsidR="00252FF4" w:rsidRPr="004170F9">
          <w:rPr>
            <w:rStyle w:val="Hipervnculo"/>
            <w:rFonts w:ascii="Times New Roman" w:hAnsi="Times New Roman"/>
            <w:noProof/>
          </w:rPr>
          <w:t>12.4.3</w:t>
        </w:r>
        <w:r w:rsidR="00252FF4" w:rsidRPr="004170F9">
          <w:rPr>
            <w:rFonts w:ascii="Times New Roman" w:hAnsi="Times New Roman"/>
            <w:noProof/>
          </w:rPr>
          <w:tab/>
        </w:r>
        <w:r w:rsidR="00252FF4" w:rsidRPr="004170F9">
          <w:rPr>
            <w:rStyle w:val="Hipervnculo"/>
            <w:rFonts w:ascii="Times New Roman" w:hAnsi="Times New Roman"/>
            <w:noProof/>
          </w:rPr>
          <w:t>Vista de escenarios</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_Toc132027826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36</w:t>
        </w:r>
        <w:r w:rsidR="00252FF4" w:rsidRPr="004170F9">
          <w:rPr>
            <w:rFonts w:ascii="Times New Roman" w:hAnsi="Times New Roman"/>
            <w:noProof/>
            <w:webHidden/>
          </w:rPr>
          <w:fldChar w:fldCharType="end"/>
        </w:r>
      </w:hyperlink>
    </w:p>
    <w:p w14:paraId="0CB462BD" w14:textId="0D72D70B"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27" w:history="1">
        <w:r w:rsidR="00252FF4" w:rsidRPr="004170F9">
          <w:rPr>
            <w:rStyle w:val="Hipervnculo"/>
            <w:rFonts w:ascii="Times New Roman" w:hAnsi="Times New Roman" w:cs="Times New Roman"/>
            <w:noProof/>
          </w:rPr>
          <w:t>12.4.3.1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Diagrama de casos de uso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_Toc132027827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36</w:t>
        </w:r>
        <w:r w:rsidR="00252FF4" w:rsidRPr="004170F9">
          <w:rPr>
            <w:rFonts w:ascii="Times New Roman" w:hAnsi="Times New Roman" w:cs="Times New Roman"/>
            <w:noProof/>
            <w:webHidden/>
          </w:rPr>
          <w:fldChar w:fldCharType="end"/>
        </w:r>
      </w:hyperlink>
    </w:p>
    <w:p w14:paraId="7F3CA6A7" w14:textId="32155297"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28" w:history="1">
        <w:r w:rsidR="00252FF4" w:rsidRPr="004170F9">
          <w:rPr>
            <w:rStyle w:val="Hipervnculo"/>
            <w:rFonts w:ascii="Times New Roman" w:hAnsi="Times New Roman" w:cs="Times New Roman"/>
            <w:noProof/>
          </w:rPr>
          <w:t>12.4.3.2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Historias de usuario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_Toc132027828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36</w:t>
        </w:r>
        <w:r w:rsidR="00252FF4" w:rsidRPr="004170F9">
          <w:rPr>
            <w:rFonts w:ascii="Times New Roman" w:hAnsi="Times New Roman" w:cs="Times New Roman"/>
            <w:noProof/>
            <w:webHidden/>
          </w:rPr>
          <w:fldChar w:fldCharType="end"/>
        </w:r>
      </w:hyperlink>
    </w:p>
    <w:p w14:paraId="54D24522" w14:textId="7DC84E41" w:rsidR="00252FF4" w:rsidRPr="004170F9" w:rsidRDefault="00CA6599">
      <w:pPr>
        <w:pStyle w:val="TDC3"/>
        <w:tabs>
          <w:tab w:val="left" w:pos="1320"/>
          <w:tab w:val="right" w:leader="dot" w:pos="9394"/>
        </w:tabs>
        <w:rPr>
          <w:rFonts w:ascii="Times New Roman" w:hAnsi="Times New Roman"/>
          <w:noProof/>
        </w:rPr>
      </w:pPr>
      <w:hyperlink w:anchor="_Toc132027829" w:history="1">
        <w:r w:rsidR="00252FF4" w:rsidRPr="004170F9">
          <w:rPr>
            <w:rStyle w:val="Hipervnculo"/>
            <w:rFonts w:ascii="Times New Roman" w:hAnsi="Times New Roman"/>
            <w:noProof/>
          </w:rPr>
          <w:t>12.4.4</w:t>
        </w:r>
        <w:r w:rsidR="00252FF4" w:rsidRPr="004170F9">
          <w:rPr>
            <w:rFonts w:ascii="Times New Roman" w:hAnsi="Times New Roman"/>
            <w:noProof/>
          </w:rPr>
          <w:tab/>
        </w:r>
        <w:r w:rsidR="00252FF4" w:rsidRPr="004170F9">
          <w:rPr>
            <w:rStyle w:val="Hipervnculo"/>
            <w:rFonts w:ascii="Times New Roman" w:hAnsi="Times New Roman"/>
            <w:noProof/>
          </w:rPr>
          <w:t>Vista física</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_Toc132027829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36</w:t>
        </w:r>
        <w:r w:rsidR="00252FF4" w:rsidRPr="004170F9">
          <w:rPr>
            <w:rFonts w:ascii="Times New Roman" w:hAnsi="Times New Roman"/>
            <w:noProof/>
            <w:webHidden/>
          </w:rPr>
          <w:fldChar w:fldCharType="end"/>
        </w:r>
      </w:hyperlink>
    </w:p>
    <w:p w14:paraId="21B31BEB" w14:textId="14274B3E"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30" w:history="1">
        <w:r w:rsidR="00252FF4" w:rsidRPr="004170F9">
          <w:rPr>
            <w:rStyle w:val="Hipervnculo"/>
            <w:rFonts w:ascii="Times New Roman" w:hAnsi="Times New Roman" w:cs="Times New Roman"/>
            <w:noProof/>
          </w:rPr>
          <w:t>12.4.4.1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Diagrama de despliegue</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_Toc132027830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36</w:t>
        </w:r>
        <w:r w:rsidR="00252FF4" w:rsidRPr="004170F9">
          <w:rPr>
            <w:rFonts w:ascii="Times New Roman" w:hAnsi="Times New Roman" w:cs="Times New Roman"/>
            <w:noProof/>
            <w:webHidden/>
          </w:rPr>
          <w:fldChar w:fldCharType="end"/>
        </w:r>
      </w:hyperlink>
    </w:p>
    <w:p w14:paraId="6F42D5CB" w14:textId="2F60F8DF"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31" w:history="1">
        <w:r w:rsidR="00252FF4" w:rsidRPr="004170F9">
          <w:rPr>
            <w:rStyle w:val="Hipervnculo"/>
            <w:rFonts w:ascii="Times New Roman" w:hAnsi="Times New Roman" w:cs="Times New Roman"/>
            <w:noProof/>
          </w:rPr>
          <w:t>12.4.4.2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Diagrama de capas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_Toc132027831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36</w:t>
        </w:r>
        <w:r w:rsidR="00252FF4" w:rsidRPr="004170F9">
          <w:rPr>
            <w:rFonts w:ascii="Times New Roman" w:hAnsi="Times New Roman" w:cs="Times New Roman"/>
            <w:noProof/>
            <w:webHidden/>
          </w:rPr>
          <w:fldChar w:fldCharType="end"/>
        </w:r>
      </w:hyperlink>
    </w:p>
    <w:p w14:paraId="7210BB43" w14:textId="6BBC1DE1" w:rsidR="00252FF4" w:rsidRPr="004170F9" w:rsidRDefault="00CA6599">
      <w:pPr>
        <w:pStyle w:val="TDC3"/>
        <w:tabs>
          <w:tab w:val="left" w:pos="1320"/>
          <w:tab w:val="right" w:leader="dot" w:pos="9394"/>
        </w:tabs>
        <w:rPr>
          <w:rFonts w:ascii="Times New Roman" w:hAnsi="Times New Roman"/>
          <w:noProof/>
        </w:rPr>
      </w:pPr>
      <w:hyperlink w:anchor="_Toc132027832" w:history="1">
        <w:r w:rsidR="00252FF4" w:rsidRPr="004170F9">
          <w:rPr>
            <w:rStyle w:val="Hipervnculo"/>
            <w:rFonts w:ascii="Times New Roman" w:hAnsi="Times New Roman"/>
            <w:noProof/>
          </w:rPr>
          <w:t>12.4.5</w:t>
        </w:r>
        <w:r w:rsidR="00252FF4" w:rsidRPr="004170F9">
          <w:rPr>
            <w:rFonts w:ascii="Times New Roman" w:hAnsi="Times New Roman"/>
            <w:noProof/>
          </w:rPr>
          <w:tab/>
        </w:r>
        <w:r w:rsidR="00252FF4" w:rsidRPr="004170F9">
          <w:rPr>
            <w:rStyle w:val="Hipervnculo"/>
            <w:rFonts w:ascii="Times New Roman" w:hAnsi="Times New Roman"/>
            <w:noProof/>
          </w:rPr>
          <w:t>Vista desarrollo</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_Toc132027832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37</w:t>
        </w:r>
        <w:r w:rsidR="00252FF4" w:rsidRPr="004170F9">
          <w:rPr>
            <w:rFonts w:ascii="Times New Roman" w:hAnsi="Times New Roman"/>
            <w:noProof/>
            <w:webHidden/>
          </w:rPr>
          <w:fldChar w:fldCharType="end"/>
        </w:r>
      </w:hyperlink>
    </w:p>
    <w:p w14:paraId="06ECF68D" w14:textId="2919B103"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33" w:history="1">
        <w:r w:rsidR="00252FF4" w:rsidRPr="004170F9">
          <w:rPr>
            <w:rStyle w:val="Hipervnculo"/>
            <w:rFonts w:ascii="Times New Roman" w:hAnsi="Times New Roman" w:cs="Times New Roman"/>
            <w:noProof/>
          </w:rPr>
          <w:t>12.4.5.1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Diagrama de flujo de datos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_Toc132027833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37</w:t>
        </w:r>
        <w:r w:rsidR="00252FF4" w:rsidRPr="004170F9">
          <w:rPr>
            <w:rFonts w:ascii="Times New Roman" w:hAnsi="Times New Roman" w:cs="Times New Roman"/>
            <w:noProof/>
            <w:webHidden/>
          </w:rPr>
          <w:fldChar w:fldCharType="end"/>
        </w:r>
      </w:hyperlink>
    </w:p>
    <w:p w14:paraId="4BBB206A" w14:textId="6EAAE494"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34" w:history="1">
        <w:r w:rsidR="00252FF4" w:rsidRPr="004170F9">
          <w:rPr>
            <w:rStyle w:val="Hipervnculo"/>
            <w:rFonts w:ascii="Times New Roman" w:hAnsi="Times New Roman" w:cs="Times New Roman"/>
            <w:noProof/>
          </w:rPr>
          <w:t>12.4.5.2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Diagrama de componentes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_Toc132027834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37</w:t>
        </w:r>
        <w:r w:rsidR="00252FF4" w:rsidRPr="004170F9">
          <w:rPr>
            <w:rFonts w:ascii="Times New Roman" w:hAnsi="Times New Roman" w:cs="Times New Roman"/>
            <w:noProof/>
            <w:webHidden/>
          </w:rPr>
          <w:fldChar w:fldCharType="end"/>
        </w:r>
      </w:hyperlink>
    </w:p>
    <w:p w14:paraId="64D76E41" w14:textId="49537881"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835" w:history="1">
        <w:r w:rsidR="00252FF4" w:rsidRPr="004170F9">
          <w:rPr>
            <w:rStyle w:val="Hipervnculo"/>
            <w:rFonts w:ascii="Times New Roman" w:hAnsi="Times New Roman" w:cs="Times New Roman"/>
            <w:noProof/>
          </w:rPr>
          <w:t>12.5</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Requerimientos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_Toc132027835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37</w:t>
        </w:r>
        <w:r w:rsidR="00252FF4" w:rsidRPr="004170F9">
          <w:rPr>
            <w:rFonts w:ascii="Times New Roman" w:hAnsi="Times New Roman" w:cs="Times New Roman"/>
            <w:noProof/>
            <w:webHidden/>
          </w:rPr>
          <w:fldChar w:fldCharType="end"/>
        </w:r>
      </w:hyperlink>
    </w:p>
    <w:p w14:paraId="37AD9519" w14:textId="654B4809" w:rsidR="00252FF4" w:rsidRPr="004170F9" w:rsidRDefault="00CA6599">
      <w:pPr>
        <w:pStyle w:val="TDC3"/>
        <w:tabs>
          <w:tab w:val="left" w:pos="1320"/>
          <w:tab w:val="right" w:leader="dot" w:pos="9394"/>
        </w:tabs>
        <w:rPr>
          <w:rFonts w:ascii="Times New Roman" w:hAnsi="Times New Roman"/>
          <w:noProof/>
        </w:rPr>
      </w:pPr>
      <w:hyperlink w:anchor="_Toc132027836" w:history="1">
        <w:r w:rsidR="00252FF4" w:rsidRPr="004170F9">
          <w:rPr>
            <w:rStyle w:val="Hipervnculo"/>
            <w:rFonts w:ascii="Times New Roman" w:hAnsi="Times New Roman"/>
            <w:noProof/>
          </w:rPr>
          <w:t>12.5.1</w:t>
        </w:r>
        <w:r w:rsidR="00252FF4" w:rsidRPr="004170F9">
          <w:rPr>
            <w:rFonts w:ascii="Times New Roman" w:hAnsi="Times New Roman"/>
            <w:noProof/>
          </w:rPr>
          <w:tab/>
        </w:r>
        <w:r w:rsidR="00252FF4" w:rsidRPr="004170F9">
          <w:rPr>
            <w:rStyle w:val="Hipervnculo"/>
            <w:rFonts w:ascii="Times New Roman" w:hAnsi="Times New Roman"/>
            <w:noProof/>
          </w:rPr>
          <w:t>Requerimientos funcionales</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_Toc132027836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37</w:t>
        </w:r>
        <w:r w:rsidR="00252FF4" w:rsidRPr="004170F9">
          <w:rPr>
            <w:rFonts w:ascii="Times New Roman" w:hAnsi="Times New Roman"/>
            <w:noProof/>
            <w:webHidden/>
          </w:rPr>
          <w:fldChar w:fldCharType="end"/>
        </w:r>
      </w:hyperlink>
    </w:p>
    <w:p w14:paraId="193D9FA0" w14:textId="28A389EF"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37" w:history="1">
        <w:r w:rsidR="00252FF4" w:rsidRPr="004170F9">
          <w:rPr>
            <w:rStyle w:val="Hipervnculo"/>
            <w:rFonts w:ascii="Times New Roman" w:hAnsi="Times New Roman" w:cs="Times New Roman"/>
            <w:noProof/>
          </w:rPr>
          <w:t>12.5.1.1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Modulo noticias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_Toc132027837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37</w:t>
        </w:r>
        <w:r w:rsidR="00252FF4" w:rsidRPr="004170F9">
          <w:rPr>
            <w:rFonts w:ascii="Times New Roman" w:hAnsi="Times New Roman" w:cs="Times New Roman"/>
            <w:noProof/>
            <w:webHidden/>
          </w:rPr>
          <w:fldChar w:fldCharType="end"/>
        </w:r>
      </w:hyperlink>
    </w:p>
    <w:p w14:paraId="6C2171CC" w14:textId="3B902E9C"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38" w:history="1">
        <w:r w:rsidR="00252FF4" w:rsidRPr="004170F9">
          <w:rPr>
            <w:rStyle w:val="Hipervnculo"/>
            <w:rFonts w:ascii="Times New Roman" w:hAnsi="Times New Roman" w:cs="Times New Roman"/>
            <w:noProof/>
          </w:rPr>
          <w:t>12.5.1.2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Módulo de servicios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_Toc132027838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38</w:t>
        </w:r>
        <w:r w:rsidR="00252FF4" w:rsidRPr="004170F9">
          <w:rPr>
            <w:rFonts w:ascii="Times New Roman" w:hAnsi="Times New Roman" w:cs="Times New Roman"/>
            <w:noProof/>
            <w:webHidden/>
          </w:rPr>
          <w:fldChar w:fldCharType="end"/>
        </w:r>
      </w:hyperlink>
    </w:p>
    <w:p w14:paraId="5A17938C" w14:textId="204CCE00"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39" w:history="1">
        <w:r w:rsidR="00252FF4" w:rsidRPr="004170F9">
          <w:rPr>
            <w:rStyle w:val="Hipervnculo"/>
            <w:rFonts w:ascii="Times New Roman" w:hAnsi="Times New Roman" w:cs="Times New Roman"/>
            <w:noProof/>
          </w:rPr>
          <w:t>12.5.1.3</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Módulo de actividades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_Toc132027839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38</w:t>
        </w:r>
        <w:r w:rsidR="00252FF4" w:rsidRPr="004170F9">
          <w:rPr>
            <w:rFonts w:ascii="Times New Roman" w:hAnsi="Times New Roman" w:cs="Times New Roman"/>
            <w:noProof/>
            <w:webHidden/>
          </w:rPr>
          <w:fldChar w:fldCharType="end"/>
        </w:r>
      </w:hyperlink>
    </w:p>
    <w:p w14:paraId="55844630" w14:textId="1B1E130B"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40" w:history="1">
        <w:r w:rsidR="00252FF4" w:rsidRPr="004170F9">
          <w:rPr>
            <w:rStyle w:val="Hipervnculo"/>
            <w:rFonts w:ascii="Times New Roman" w:hAnsi="Times New Roman" w:cs="Times New Roman"/>
            <w:noProof/>
          </w:rPr>
          <w:t>12.5.1.4</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Módulo de salud</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_Toc132027840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38</w:t>
        </w:r>
        <w:r w:rsidR="00252FF4" w:rsidRPr="004170F9">
          <w:rPr>
            <w:rFonts w:ascii="Times New Roman" w:hAnsi="Times New Roman" w:cs="Times New Roman"/>
            <w:noProof/>
            <w:webHidden/>
          </w:rPr>
          <w:fldChar w:fldCharType="end"/>
        </w:r>
      </w:hyperlink>
    </w:p>
    <w:p w14:paraId="4E858198" w14:textId="38AAD4C8"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41" w:history="1">
        <w:r w:rsidR="00252FF4" w:rsidRPr="004170F9">
          <w:rPr>
            <w:rStyle w:val="Hipervnculo"/>
            <w:rFonts w:ascii="Times New Roman" w:hAnsi="Times New Roman" w:cs="Times New Roman"/>
            <w:noProof/>
          </w:rPr>
          <w:t>12.5.1.5</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Módulo de transporte</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_Toc132027841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39</w:t>
        </w:r>
        <w:r w:rsidR="00252FF4" w:rsidRPr="004170F9">
          <w:rPr>
            <w:rFonts w:ascii="Times New Roman" w:hAnsi="Times New Roman" w:cs="Times New Roman"/>
            <w:noProof/>
            <w:webHidden/>
          </w:rPr>
          <w:fldChar w:fldCharType="end"/>
        </w:r>
      </w:hyperlink>
    </w:p>
    <w:p w14:paraId="72C97C1B" w14:textId="244D66F4" w:rsidR="00252FF4" w:rsidRPr="004170F9" w:rsidRDefault="00CA6599">
      <w:pPr>
        <w:pStyle w:val="TDC4"/>
        <w:tabs>
          <w:tab w:val="left" w:pos="1760"/>
          <w:tab w:val="right" w:leader="dot" w:pos="9394"/>
        </w:tabs>
        <w:rPr>
          <w:rFonts w:ascii="Times New Roman" w:eastAsiaTheme="minorEastAsia" w:hAnsi="Times New Roman" w:cs="Times New Roman"/>
          <w:noProof/>
          <w:lang w:eastAsia="es-CO"/>
        </w:rPr>
      </w:pPr>
      <w:hyperlink w:anchor="_Toc132027842" w:history="1">
        <w:r w:rsidR="00252FF4" w:rsidRPr="004170F9">
          <w:rPr>
            <w:rStyle w:val="Hipervnculo"/>
            <w:rFonts w:ascii="Times New Roman" w:hAnsi="Times New Roman" w:cs="Times New Roman"/>
            <w:noProof/>
          </w:rPr>
          <w:t>12.5.1.6</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Módulo de tutoriales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_Toc132027842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39</w:t>
        </w:r>
        <w:r w:rsidR="00252FF4" w:rsidRPr="004170F9">
          <w:rPr>
            <w:rFonts w:ascii="Times New Roman" w:hAnsi="Times New Roman" w:cs="Times New Roman"/>
            <w:noProof/>
            <w:webHidden/>
          </w:rPr>
          <w:fldChar w:fldCharType="end"/>
        </w:r>
      </w:hyperlink>
    </w:p>
    <w:p w14:paraId="36AB1A7C" w14:textId="18657231" w:rsidR="00252FF4" w:rsidRPr="004170F9" w:rsidRDefault="00CA6599">
      <w:pPr>
        <w:pStyle w:val="TDC3"/>
        <w:tabs>
          <w:tab w:val="left" w:pos="1320"/>
          <w:tab w:val="right" w:leader="dot" w:pos="9394"/>
        </w:tabs>
        <w:rPr>
          <w:rFonts w:ascii="Times New Roman" w:hAnsi="Times New Roman"/>
          <w:noProof/>
        </w:rPr>
      </w:pPr>
      <w:hyperlink w:anchor="_Toc132027843" w:history="1">
        <w:r w:rsidR="00252FF4" w:rsidRPr="004170F9">
          <w:rPr>
            <w:rStyle w:val="Hipervnculo"/>
            <w:rFonts w:ascii="Times New Roman" w:hAnsi="Times New Roman"/>
            <w:noProof/>
          </w:rPr>
          <w:t>12.5.2</w:t>
        </w:r>
        <w:r w:rsidR="00252FF4" w:rsidRPr="004170F9">
          <w:rPr>
            <w:rFonts w:ascii="Times New Roman" w:hAnsi="Times New Roman"/>
            <w:noProof/>
          </w:rPr>
          <w:tab/>
        </w:r>
        <w:r w:rsidR="00252FF4" w:rsidRPr="004170F9">
          <w:rPr>
            <w:rStyle w:val="Hipervnculo"/>
            <w:rFonts w:ascii="Times New Roman" w:hAnsi="Times New Roman"/>
            <w:noProof/>
          </w:rPr>
          <w:t>Requerimientos no funcionales</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_Toc132027843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39</w:t>
        </w:r>
        <w:r w:rsidR="00252FF4" w:rsidRPr="004170F9">
          <w:rPr>
            <w:rFonts w:ascii="Times New Roman" w:hAnsi="Times New Roman"/>
            <w:noProof/>
            <w:webHidden/>
          </w:rPr>
          <w:fldChar w:fldCharType="end"/>
        </w:r>
      </w:hyperlink>
    </w:p>
    <w:p w14:paraId="5D23D87E" w14:textId="6EAFBC52"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844" w:history="1">
        <w:r w:rsidR="00252FF4" w:rsidRPr="004170F9">
          <w:rPr>
            <w:rStyle w:val="Hipervnculo"/>
            <w:rFonts w:ascii="Times New Roman" w:hAnsi="Times New Roman" w:cs="Times New Roman"/>
            <w:noProof/>
          </w:rPr>
          <w:t>12.6</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Viabilidad operativa</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_Toc132027844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40</w:t>
        </w:r>
        <w:r w:rsidR="00252FF4" w:rsidRPr="004170F9">
          <w:rPr>
            <w:rFonts w:ascii="Times New Roman" w:hAnsi="Times New Roman" w:cs="Times New Roman"/>
            <w:noProof/>
            <w:webHidden/>
          </w:rPr>
          <w:fldChar w:fldCharType="end"/>
        </w:r>
      </w:hyperlink>
    </w:p>
    <w:p w14:paraId="4335449F" w14:textId="516308A4" w:rsidR="00252FF4" w:rsidRPr="004170F9" w:rsidRDefault="00CA6599">
      <w:pPr>
        <w:pStyle w:val="TDC3"/>
        <w:tabs>
          <w:tab w:val="left" w:pos="1320"/>
          <w:tab w:val="right" w:leader="dot" w:pos="9394"/>
        </w:tabs>
        <w:rPr>
          <w:rFonts w:ascii="Times New Roman" w:hAnsi="Times New Roman"/>
          <w:noProof/>
        </w:rPr>
      </w:pPr>
      <w:hyperlink w:anchor="_Toc132027845" w:history="1">
        <w:r w:rsidR="00252FF4" w:rsidRPr="004170F9">
          <w:rPr>
            <w:rStyle w:val="Hipervnculo"/>
            <w:rFonts w:ascii="Times New Roman" w:hAnsi="Times New Roman"/>
            <w:noProof/>
          </w:rPr>
          <w:t>12.6.1</w:t>
        </w:r>
        <w:r w:rsidR="00252FF4" w:rsidRPr="004170F9">
          <w:rPr>
            <w:rFonts w:ascii="Times New Roman" w:hAnsi="Times New Roman"/>
            <w:noProof/>
          </w:rPr>
          <w:tab/>
        </w:r>
        <w:r w:rsidR="00252FF4" w:rsidRPr="004170F9">
          <w:rPr>
            <w:rStyle w:val="Hipervnculo"/>
            <w:rFonts w:ascii="Times New Roman" w:hAnsi="Times New Roman"/>
            <w:noProof/>
          </w:rPr>
          <w:t>Historias de usuario</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_Toc132027845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40</w:t>
        </w:r>
        <w:r w:rsidR="00252FF4" w:rsidRPr="004170F9">
          <w:rPr>
            <w:rFonts w:ascii="Times New Roman" w:hAnsi="Times New Roman"/>
            <w:noProof/>
            <w:webHidden/>
          </w:rPr>
          <w:fldChar w:fldCharType="end"/>
        </w:r>
      </w:hyperlink>
    </w:p>
    <w:p w14:paraId="6D966259" w14:textId="75511F32" w:rsidR="00252FF4" w:rsidRPr="004170F9" w:rsidRDefault="00CA6599">
      <w:pPr>
        <w:pStyle w:val="TDC3"/>
        <w:tabs>
          <w:tab w:val="left" w:pos="1320"/>
          <w:tab w:val="right" w:leader="dot" w:pos="9394"/>
        </w:tabs>
        <w:rPr>
          <w:rFonts w:ascii="Times New Roman" w:hAnsi="Times New Roman"/>
          <w:noProof/>
        </w:rPr>
      </w:pPr>
      <w:hyperlink w:anchor="_Toc132027846" w:history="1">
        <w:r w:rsidR="00252FF4" w:rsidRPr="004170F9">
          <w:rPr>
            <w:rStyle w:val="Hipervnculo"/>
            <w:rFonts w:ascii="Times New Roman" w:hAnsi="Times New Roman"/>
            <w:noProof/>
          </w:rPr>
          <w:t>12.6.2</w:t>
        </w:r>
        <w:r w:rsidR="00252FF4" w:rsidRPr="004170F9">
          <w:rPr>
            <w:rFonts w:ascii="Times New Roman" w:hAnsi="Times New Roman"/>
            <w:noProof/>
          </w:rPr>
          <w:tab/>
        </w:r>
        <w:r w:rsidR="00252FF4" w:rsidRPr="004170F9">
          <w:rPr>
            <w:rStyle w:val="Hipervnculo"/>
            <w:rFonts w:ascii="Times New Roman" w:hAnsi="Times New Roman"/>
            <w:noProof/>
          </w:rPr>
          <w:t>Línea Z (explicacion)</w:t>
        </w:r>
        <w:r w:rsidR="00252FF4" w:rsidRPr="004170F9">
          <w:rPr>
            <w:rFonts w:ascii="Times New Roman" w:hAnsi="Times New Roman"/>
            <w:noProof/>
            <w:webHidden/>
          </w:rPr>
          <w:tab/>
        </w:r>
        <w:r w:rsidR="00252FF4" w:rsidRPr="004170F9">
          <w:rPr>
            <w:rFonts w:ascii="Times New Roman" w:hAnsi="Times New Roman"/>
            <w:noProof/>
            <w:webHidden/>
          </w:rPr>
          <w:fldChar w:fldCharType="begin"/>
        </w:r>
        <w:r w:rsidR="00252FF4" w:rsidRPr="004170F9">
          <w:rPr>
            <w:rFonts w:ascii="Times New Roman" w:hAnsi="Times New Roman"/>
            <w:noProof/>
            <w:webHidden/>
          </w:rPr>
          <w:instrText xml:space="preserve"> PAGEREF _Toc132027846 \h </w:instrText>
        </w:r>
        <w:r w:rsidR="00252FF4" w:rsidRPr="004170F9">
          <w:rPr>
            <w:rFonts w:ascii="Times New Roman" w:hAnsi="Times New Roman"/>
            <w:noProof/>
            <w:webHidden/>
          </w:rPr>
        </w:r>
        <w:r w:rsidR="00252FF4" w:rsidRPr="004170F9">
          <w:rPr>
            <w:rFonts w:ascii="Times New Roman" w:hAnsi="Times New Roman"/>
            <w:noProof/>
            <w:webHidden/>
          </w:rPr>
          <w:fldChar w:fldCharType="separate"/>
        </w:r>
        <w:r w:rsidR="00252FF4" w:rsidRPr="004170F9">
          <w:rPr>
            <w:rFonts w:ascii="Times New Roman" w:hAnsi="Times New Roman"/>
            <w:noProof/>
            <w:webHidden/>
          </w:rPr>
          <w:t>40</w:t>
        </w:r>
        <w:r w:rsidR="00252FF4" w:rsidRPr="004170F9">
          <w:rPr>
            <w:rFonts w:ascii="Times New Roman" w:hAnsi="Times New Roman"/>
            <w:noProof/>
            <w:webHidden/>
          </w:rPr>
          <w:fldChar w:fldCharType="end"/>
        </w:r>
      </w:hyperlink>
    </w:p>
    <w:p w14:paraId="3D47E153" w14:textId="4E7D8C5D"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847" w:history="1">
        <w:r w:rsidR="00252FF4" w:rsidRPr="004170F9">
          <w:rPr>
            <w:rStyle w:val="Hipervnculo"/>
            <w:rFonts w:ascii="Times New Roman" w:hAnsi="Times New Roman" w:cs="Times New Roman"/>
            <w:noProof/>
          </w:rPr>
          <w:t>12.7</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Recursos humanos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_Toc132027847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40</w:t>
        </w:r>
        <w:r w:rsidR="00252FF4" w:rsidRPr="004170F9">
          <w:rPr>
            <w:rFonts w:ascii="Times New Roman" w:hAnsi="Times New Roman" w:cs="Times New Roman"/>
            <w:noProof/>
            <w:webHidden/>
          </w:rPr>
          <w:fldChar w:fldCharType="end"/>
        </w:r>
      </w:hyperlink>
    </w:p>
    <w:p w14:paraId="099C03B3" w14:textId="62968FDA"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848" w:history="1">
        <w:r w:rsidR="00252FF4" w:rsidRPr="004170F9">
          <w:rPr>
            <w:rStyle w:val="Hipervnculo"/>
            <w:rFonts w:ascii="Times New Roman" w:hAnsi="Times New Roman" w:cs="Times New Roman"/>
            <w:noProof/>
          </w:rPr>
          <w:t>12.8</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Viabilidad económica</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_Toc132027848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40</w:t>
        </w:r>
        <w:r w:rsidR="00252FF4" w:rsidRPr="004170F9">
          <w:rPr>
            <w:rFonts w:ascii="Times New Roman" w:hAnsi="Times New Roman" w:cs="Times New Roman"/>
            <w:noProof/>
            <w:webHidden/>
          </w:rPr>
          <w:fldChar w:fldCharType="end"/>
        </w:r>
      </w:hyperlink>
    </w:p>
    <w:p w14:paraId="414695A3" w14:textId="6635FDA1" w:rsidR="00252FF4" w:rsidRPr="004170F9" w:rsidRDefault="00CA6599">
      <w:pPr>
        <w:pStyle w:val="TDC2"/>
        <w:tabs>
          <w:tab w:val="left" w:pos="880"/>
          <w:tab w:val="right" w:leader="dot" w:pos="9394"/>
        </w:tabs>
        <w:rPr>
          <w:rFonts w:ascii="Times New Roman" w:eastAsiaTheme="minorEastAsia" w:hAnsi="Times New Roman" w:cs="Times New Roman"/>
          <w:noProof/>
          <w:lang w:eastAsia="es-CO"/>
        </w:rPr>
      </w:pPr>
      <w:hyperlink w:anchor="_Toc132027849" w:history="1">
        <w:r w:rsidR="00252FF4" w:rsidRPr="004170F9">
          <w:rPr>
            <w:rStyle w:val="Hipervnculo"/>
            <w:rFonts w:ascii="Times New Roman" w:hAnsi="Times New Roman" w:cs="Times New Roman"/>
            <w:noProof/>
          </w:rPr>
          <w:t>12.9</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Matriz de riesgos</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_Toc132027849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40</w:t>
        </w:r>
        <w:r w:rsidR="00252FF4" w:rsidRPr="004170F9">
          <w:rPr>
            <w:rFonts w:ascii="Times New Roman" w:hAnsi="Times New Roman" w:cs="Times New Roman"/>
            <w:noProof/>
            <w:webHidden/>
          </w:rPr>
          <w:fldChar w:fldCharType="end"/>
        </w:r>
      </w:hyperlink>
    </w:p>
    <w:p w14:paraId="4BE75D1D" w14:textId="78CF086F" w:rsidR="00252FF4" w:rsidRPr="004170F9" w:rsidRDefault="00CA6599">
      <w:pPr>
        <w:pStyle w:val="TDC2"/>
        <w:tabs>
          <w:tab w:val="left" w:pos="1100"/>
          <w:tab w:val="right" w:leader="dot" w:pos="9394"/>
        </w:tabs>
        <w:rPr>
          <w:rFonts w:ascii="Times New Roman" w:eastAsiaTheme="minorEastAsia" w:hAnsi="Times New Roman" w:cs="Times New Roman"/>
          <w:noProof/>
          <w:lang w:eastAsia="es-CO"/>
        </w:rPr>
      </w:pPr>
      <w:hyperlink w:anchor="_Toc132027850" w:history="1">
        <w:r w:rsidR="00252FF4" w:rsidRPr="004170F9">
          <w:rPr>
            <w:rStyle w:val="Hipervnculo"/>
            <w:rFonts w:ascii="Times New Roman" w:hAnsi="Times New Roman" w:cs="Times New Roman"/>
            <w:noProof/>
          </w:rPr>
          <w:t>12.10</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Aseguramiento de la calidad del software</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_Toc132027850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40</w:t>
        </w:r>
        <w:r w:rsidR="00252FF4" w:rsidRPr="004170F9">
          <w:rPr>
            <w:rFonts w:ascii="Times New Roman" w:hAnsi="Times New Roman" w:cs="Times New Roman"/>
            <w:noProof/>
            <w:webHidden/>
          </w:rPr>
          <w:fldChar w:fldCharType="end"/>
        </w:r>
      </w:hyperlink>
    </w:p>
    <w:p w14:paraId="05EC05A5" w14:textId="1105D710" w:rsidR="00252FF4" w:rsidRPr="004170F9" w:rsidRDefault="00CA6599">
      <w:pPr>
        <w:pStyle w:val="TDC2"/>
        <w:tabs>
          <w:tab w:val="left" w:pos="1100"/>
          <w:tab w:val="right" w:leader="dot" w:pos="9394"/>
        </w:tabs>
        <w:rPr>
          <w:rFonts w:ascii="Times New Roman" w:eastAsiaTheme="minorEastAsia" w:hAnsi="Times New Roman" w:cs="Times New Roman"/>
          <w:noProof/>
          <w:lang w:eastAsia="es-CO"/>
        </w:rPr>
      </w:pPr>
      <w:hyperlink w:anchor="_Toc132027851" w:history="1">
        <w:r w:rsidR="00252FF4" w:rsidRPr="004170F9">
          <w:rPr>
            <w:rStyle w:val="Hipervnculo"/>
            <w:rFonts w:ascii="Times New Roman" w:hAnsi="Times New Roman" w:cs="Times New Roman"/>
            <w:noProof/>
          </w:rPr>
          <w:t>12.11</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Presupuesto</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_Toc132027851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40</w:t>
        </w:r>
        <w:r w:rsidR="00252FF4" w:rsidRPr="004170F9">
          <w:rPr>
            <w:rFonts w:ascii="Times New Roman" w:hAnsi="Times New Roman" w:cs="Times New Roman"/>
            <w:noProof/>
            <w:webHidden/>
          </w:rPr>
          <w:fldChar w:fldCharType="end"/>
        </w:r>
      </w:hyperlink>
    </w:p>
    <w:p w14:paraId="4AA131D4" w14:textId="7997807F" w:rsidR="00252FF4" w:rsidRPr="004170F9" w:rsidRDefault="00CA6599">
      <w:pPr>
        <w:pStyle w:val="TDC2"/>
        <w:tabs>
          <w:tab w:val="left" w:pos="1100"/>
          <w:tab w:val="right" w:leader="dot" w:pos="9394"/>
        </w:tabs>
        <w:rPr>
          <w:rFonts w:ascii="Times New Roman" w:eastAsiaTheme="minorEastAsia" w:hAnsi="Times New Roman" w:cs="Times New Roman"/>
          <w:noProof/>
          <w:lang w:eastAsia="es-CO"/>
        </w:rPr>
      </w:pPr>
      <w:hyperlink w:anchor="_Toc132027852" w:history="1">
        <w:r w:rsidR="00252FF4" w:rsidRPr="004170F9">
          <w:rPr>
            <w:rStyle w:val="Hipervnculo"/>
            <w:rFonts w:ascii="Times New Roman" w:hAnsi="Times New Roman" w:cs="Times New Roman"/>
            <w:noProof/>
          </w:rPr>
          <w:t>12.12</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Viabilidad legal</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_Toc132027852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40</w:t>
        </w:r>
        <w:r w:rsidR="00252FF4" w:rsidRPr="004170F9">
          <w:rPr>
            <w:rFonts w:ascii="Times New Roman" w:hAnsi="Times New Roman" w:cs="Times New Roman"/>
            <w:noProof/>
            <w:webHidden/>
          </w:rPr>
          <w:fldChar w:fldCharType="end"/>
        </w:r>
      </w:hyperlink>
    </w:p>
    <w:p w14:paraId="25017646" w14:textId="6DC35889" w:rsidR="00252FF4" w:rsidRPr="004170F9" w:rsidRDefault="00CA6599">
      <w:pPr>
        <w:pStyle w:val="TDC1"/>
        <w:tabs>
          <w:tab w:val="left" w:pos="660"/>
          <w:tab w:val="right" w:leader="dot" w:pos="9394"/>
        </w:tabs>
        <w:rPr>
          <w:rFonts w:ascii="Times New Roman" w:eastAsiaTheme="minorEastAsia" w:hAnsi="Times New Roman" w:cs="Times New Roman"/>
          <w:noProof/>
          <w:lang w:eastAsia="es-CO"/>
        </w:rPr>
      </w:pPr>
      <w:hyperlink w:anchor="_Toc132027853" w:history="1">
        <w:r w:rsidR="00252FF4" w:rsidRPr="004170F9">
          <w:rPr>
            <w:rStyle w:val="Hipervnculo"/>
            <w:rFonts w:ascii="Times New Roman" w:hAnsi="Times New Roman" w:cs="Times New Roman"/>
            <w:noProof/>
          </w:rPr>
          <w:t>13</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Cronograma</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_Toc132027853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40</w:t>
        </w:r>
        <w:r w:rsidR="00252FF4" w:rsidRPr="004170F9">
          <w:rPr>
            <w:rFonts w:ascii="Times New Roman" w:hAnsi="Times New Roman" w:cs="Times New Roman"/>
            <w:noProof/>
            <w:webHidden/>
          </w:rPr>
          <w:fldChar w:fldCharType="end"/>
        </w:r>
      </w:hyperlink>
    </w:p>
    <w:p w14:paraId="44231041" w14:textId="3ED92E5B" w:rsidR="00252FF4" w:rsidRPr="004170F9" w:rsidRDefault="00CA6599">
      <w:pPr>
        <w:pStyle w:val="TDC1"/>
        <w:tabs>
          <w:tab w:val="left" w:pos="660"/>
          <w:tab w:val="right" w:leader="dot" w:pos="9394"/>
        </w:tabs>
        <w:rPr>
          <w:rFonts w:ascii="Times New Roman" w:eastAsiaTheme="minorEastAsia" w:hAnsi="Times New Roman" w:cs="Times New Roman"/>
          <w:noProof/>
          <w:lang w:eastAsia="es-CO"/>
        </w:rPr>
      </w:pPr>
      <w:hyperlink w:anchor="_Toc132027854" w:history="1">
        <w:r w:rsidR="00252FF4" w:rsidRPr="004170F9">
          <w:rPr>
            <w:rStyle w:val="Hipervnculo"/>
            <w:rFonts w:ascii="Times New Roman" w:hAnsi="Times New Roman" w:cs="Times New Roman"/>
            <w:noProof/>
          </w:rPr>
          <w:t>14</w:t>
        </w:r>
        <w:r w:rsidR="00252FF4" w:rsidRPr="004170F9">
          <w:rPr>
            <w:rFonts w:ascii="Times New Roman" w:eastAsiaTheme="minorEastAsia" w:hAnsi="Times New Roman" w:cs="Times New Roman"/>
            <w:noProof/>
            <w:lang w:eastAsia="es-CO"/>
          </w:rPr>
          <w:tab/>
        </w:r>
        <w:r w:rsidR="00252FF4" w:rsidRPr="004170F9">
          <w:rPr>
            <w:rStyle w:val="Hipervnculo"/>
            <w:rFonts w:ascii="Times New Roman" w:hAnsi="Times New Roman" w:cs="Times New Roman"/>
            <w:noProof/>
          </w:rPr>
          <w:t>Bibliografía</w:t>
        </w:r>
        <w:r w:rsidR="00252FF4" w:rsidRPr="004170F9">
          <w:rPr>
            <w:rFonts w:ascii="Times New Roman" w:hAnsi="Times New Roman" w:cs="Times New Roman"/>
            <w:noProof/>
            <w:webHidden/>
          </w:rPr>
          <w:tab/>
        </w:r>
        <w:r w:rsidR="00252FF4" w:rsidRPr="004170F9">
          <w:rPr>
            <w:rFonts w:ascii="Times New Roman" w:hAnsi="Times New Roman" w:cs="Times New Roman"/>
            <w:noProof/>
            <w:webHidden/>
          </w:rPr>
          <w:fldChar w:fldCharType="begin"/>
        </w:r>
        <w:r w:rsidR="00252FF4" w:rsidRPr="004170F9">
          <w:rPr>
            <w:rFonts w:ascii="Times New Roman" w:hAnsi="Times New Roman" w:cs="Times New Roman"/>
            <w:noProof/>
            <w:webHidden/>
          </w:rPr>
          <w:instrText xml:space="preserve"> PAGEREF _Toc132027854 \h </w:instrText>
        </w:r>
        <w:r w:rsidR="00252FF4" w:rsidRPr="004170F9">
          <w:rPr>
            <w:rFonts w:ascii="Times New Roman" w:hAnsi="Times New Roman" w:cs="Times New Roman"/>
            <w:noProof/>
            <w:webHidden/>
          </w:rPr>
        </w:r>
        <w:r w:rsidR="00252FF4" w:rsidRPr="004170F9">
          <w:rPr>
            <w:rFonts w:ascii="Times New Roman" w:hAnsi="Times New Roman" w:cs="Times New Roman"/>
            <w:noProof/>
            <w:webHidden/>
          </w:rPr>
          <w:fldChar w:fldCharType="separate"/>
        </w:r>
        <w:r w:rsidR="00252FF4" w:rsidRPr="004170F9">
          <w:rPr>
            <w:rFonts w:ascii="Times New Roman" w:hAnsi="Times New Roman" w:cs="Times New Roman"/>
            <w:noProof/>
            <w:webHidden/>
          </w:rPr>
          <w:t>40</w:t>
        </w:r>
        <w:r w:rsidR="00252FF4" w:rsidRPr="004170F9">
          <w:rPr>
            <w:rFonts w:ascii="Times New Roman" w:hAnsi="Times New Roman" w:cs="Times New Roman"/>
            <w:noProof/>
            <w:webHidden/>
          </w:rPr>
          <w:fldChar w:fldCharType="end"/>
        </w:r>
      </w:hyperlink>
    </w:p>
    <w:p w14:paraId="415AE285" w14:textId="103369A1" w:rsidR="00682569" w:rsidRPr="004170F9" w:rsidRDefault="00330874" w:rsidP="001426ED">
      <w:pPr>
        <w:spacing w:line="480" w:lineRule="auto"/>
        <w:ind w:firstLine="708"/>
        <w:rPr>
          <w:rFonts w:ascii="Times New Roman" w:hAnsi="Times New Roman" w:cs="Times New Roman"/>
          <w:sz w:val="24"/>
          <w:szCs w:val="24"/>
        </w:rPr>
      </w:pPr>
      <w:r w:rsidRPr="004170F9">
        <w:rPr>
          <w:rFonts w:ascii="Times New Roman" w:hAnsi="Times New Roman" w:cs="Times New Roman"/>
          <w:sz w:val="24"/>
          <w:szCs w:val="24"/>
        </w:rPr>
        <w:fldChar w:fldCharType="end"/>
      </w:r>
    </w:p>
    <w:p w14:paraId="1C42A7B7" w14:textId="77777777" w:rsidR="00C221C8" w:rsidRPr="004170F9" w:rsidRDefault="00C221C8" w:rsidP="001426ED">
      <w:pPr>
        <w:spacing w:line="480" w:lineRule="auto"/>
        <w:ind w:firstLine="708"/>
        <w:rPr>
          <w:rFonts w:ascii="Times New Roman" w:hAnsi="Times New Roman" w:cs="Times New Roman"/>
          <w:sz w:val="24"/>
          <w:szCs w:val="24"/>
        </w:rPr>
      </w:pPr>
    </w:p>
    <w:p w14:paraId="409A9C17" w14:textId="77777777" w:rsidR="00A95E89" w:rsidRDefault="00A95E89" w:rsidP="001426ED">
      <w:pPr>
        <w:spacing w:line="480" w:lineRule="auto"/>
        <w:rPr>
          <w:rFonts w:ascii="Times New Roman" w:hAnsi="Times New Roman" w:cs="Times New Roman"/>
          <w:b/>
          <w:bCs/>
          <w:sz w:val="24"/>
          <w:szCs w:val="24"/>
        </w:rPr>
      </w:pPr>
    </w:p>
    <w:p w14:paraId="2774E99D" w14:textId="77777777" w:rsidR="00FE684F" w:rsidRDefault="00FE684F" w:rsidP="001426ED">
      <w:pPr>
        <w:spacing w:line="480" w:lineRule="auto"/>
        <w:rPr>
          <w:rFonts w:ascii="Times New Roman" w:hAnsi="Times New Roman" w:cs="Times New Roman"/>
          <w:b/>
          <w:bCs/>
          <w:sz w:val="24"/>
          <w:szCs w:val="24"/>
        </w:rPr>
      </w:pPr>
    </w:p>
    <w:p w14:paraId="7B564382" w14:textId="77777777" w:rsidR="00FE684F" w:rsidRPr="004170F9" w:rsidRDefault="00FE684F" w:rsidP="001426ED">
      <w:pPr>
        <w:spacing w:line="480" w:lineRule="auto"/>
        <w:rPr>
          <w:rFonts w:ascii="Times New Roman" w:hAnsi="Times New Roman" w:cs="Times New Roman"/>
          <w:b/>
          <w:bCs/>
          <w:sz w:val="24"/>
          <w:szCs w:val="24"/>
        </w:rPr>
      </w:pPr>
    </w:p>
    <w:p w14:paraId="5C385407" w14:textId="6B6EEF6D" w:rsidR="00A04EF7" w:rsidRDefault="00A04EF7" w:rsidP="001426ED">
      <w:pPr>
        <w:spacing w:line="480" w:lineRule="auto"/>
        <w:jc w:val="center"/>
        <w:rPr>
          <w:rFonts w:ascii="Times New Roman" w:hAnsi="Times New Roman" w:cs="Times New Roman"/>
          <w:b/>
          <w:bCs/>
          <w:sz w:val="24"/>
          <w:szCs w:val="24"/>
        </w:rPr>
      </w:pPr>
      <w:r w:rsidRPr="004170F9">
        <w:rPr>
          <w:rFonts w:ascii="Times New Roman" w:hAnsi="Times New Roman" w:cs="Times New Roman"/>
          <w:b/>
          <w:bCs/>
          <w:sz w:val="24"/>
          <w:szCs w:val="24"/>
        </w:rPr>
        <w:lastRenderedPageBreak/>
        <w:t>Imágenes</w:t>
      </w:r>
    </w:p>
    <w:p w14:paraId="2B74693D" w14:textId="31D172B1" w:rsidR="00FE684F" w:rsidRPr="0011257E" w:rsidRDefault="00FE684F" w:rsidP="008C1535">
      <w:pPr>
        <w:pStyle w:val="TDC2"/>
        <w:tabs>
          <w:tab w:val="left" w:pos="1100"/>
          <w:tab w:val="right" w:leader="dot" w:pos="9394"/>
        </w:tabs>
        <w:spacing w:line="360" w:lineRule="auto"/>
        <w:rPr>
          <w:rStyle w:val="Hipervnculo"/>
          <w:rFonts w:ascii="Times New Roman" w:hAnsi="Times New Roman" w:cs="Times New Roman"/>
          <w:noProof/>
          <w:color w:val="000000" w:themeColor="text1"/>
          <w:u w:val="none"/>
        </w:rPr>
      </w:pPr>
      <w:r w:rsidRPr="0011257E">
        <w:rPr>
          <w:rStyle w:val="Hipervnculo"/>
          <w:rFonts w:ascii="Times New Roman" w:hAnsi="Times New Roman" w:cs="Times New Roman"/>
          <w:noProof/>
          <w:color w:val="000000" w:themeColor="text1"/>
          <w:u w:val="none"/>
        </w:rPr>
        <w:t>Figura 1. Resultado del total de la encuesta por edad</w:t>
      </w:r>
      <w:r w:rsidR="006863B7" w:rsidRPr="0011257E">
        <w:rPr>
          <w:rStyle w:val="Hipervnculo"/>
          <w:rFonts w:ascii="Times New Roman" w:hAnsi="Times New Roman" w:cs="Times New Roman"/>
          <w:noProof/>
          <w:color w:val="000000" w:themeColor="text1"/>
          <w:u w:val="none"/>
        </w:rPr>
        <w:t>…</w:t>
      </w:r>
      <w:r w:rsidR="003E1A76" w:rsidRPr="0011257E">
        <w:rPr>
          <w:rStyle w:val="Hipervnculo"/>
          <w:rFonts w:ascii="Times New Roman" w:hAnsi="Times New Roman" w:cs="Times New Roman"/>
          <w:noProof/>
          <w:color w:val="000000" w:themeColor="text1"/>
          <w:u w:val="none"/>
        </w:rPr>
        <w:t>………</w:t>
      </w:r>
      <w:r w:rsidR="008C1535" w:rsidRPr="0011257E">
        <w:rPr>
          <w:rStyle w:val="Hipervnculo"/>
          <w:rFonts w:ascii="Times New Roman" w:hAnsi="Times New Roman" w:cs="Times New Roman"/>
          <w:noProof/>
          <w:color w:val="000000" w:themeColor="text1"/>
          <w:u w:val="none"/>
        </w:rPr>
        <w:t>…………………………</w:t>
      </w:r>
      <w:r w:rsidR="0011257E">
        <w:rPr>
          <w:rStyle w:val="Hipervnculo"/>
          <w:rFonts w:ascii="Times New Roman" w:hAnsi="Times New Roman" w:cs="Times New Roman"/>
          <w:noProof/>
          <w:color w:val="000000" w:themeColor="text1"/>
          <w:u w:val="none"/>
        </w:rPr>
        <w:t>…</w:t>
      </w:r>
      <w:r w:rsidR="003E1A76" w:rsidRPr="0011257E">
        <w:rPr>
          <w:rStyle w:val="Hipervnculo"/>
          <w:rFonts w:ascii="Times New Roman" w:hAnsi="Times New Roman" w:cs="Times New Roman"/>
          <w:noProof/>
          <w:color w:val="000000" w:themeColor="text1"/>
          <w:u w:val="none"/>
        </w:rPr>
        <w:t>….</w:t>
      </w:r>
      <w:r w:rsidR="006863B7" w:rsidRPr="0011257E">
        <w:rPr>
          <w:rStyle w:val="Hipervnculo"/>
          <w:rFonts w:ascii="Times New Roman" w:hAnsi="Times New Roman" w:cs="Times New Roman"/>
          <w:noProof/>
          <w:color w:val="000000" w:themeColor="text1"/>
          <w:u w:val="none"/>
        </w:rPr>
        <w:t>………</w:t>
      </w:r>
      <w:r w:rsidR="0011257E">
        <w:rPr>
          <w:rStyle w:val="Hipervnculo"/>
          <w:rFonts w:ascii="Times New Roman" w:hAnsi="Times New Roman" w:cs="Times New Roman"/>
          <w:noProof/>
          <w:color w:val="000000" w:themeColor="text1"/>
          <w:u w:val="none"/>
        </w:rPr>
        <w:t>.</w:t>
      </w:r>
      <w:r w:rsidR="006863B7" w:rsidRPr="0011257E">
        <w:rPr>
          <w:rStyle w:val="Hipervnculo"/>
          <w:rFonts w:ascii="Times New Roman" w:hAnsi="Times New Roman" w:cs="Times New Roman"/>
          <w:noProof/>
          <w:color w:val="000000" w:themeColor="text1"/>
          <w:u w:val="none"/>
        </w:rPr>
        <w:t>.22</w:t>
      </w:r>
    </w:p>
    <w:p w14:paraId="66DB1507" w14:textId="5E4673DB" w:rsidR="006863B7" w:rsidRPr="0011257E" w:rsidRDefault="006863B7" w:rsidP="008C1535">
      <w:pPr>
        <w:pStyle w:val="TDC2"/>
        <w:tabs>
          <w:tab w:val="left" w:pos="1100"/>
          <w:tab w:val="right" w:leader="dot" w:pos="9394"/>
        </w:tabs>
        <w:spacing w:line="360" w:lineRule="auto"/>
        <w:rPr>
          <w:rStyle w:val="Hipervnculo"/>
          <w:rFonts w:ascii="Times New Roman" w:hAnsi="Times New Roman" w:cs="Times New Roman"/>
          <w:noProof/>
          <w:color w:val="000000" w:themeColor="text1"/>
          <w:u w:val="none"/>
        </w:rPr>
      </w:pPr>
      <w:r w:rsidRPr="0011257E">
        <w:rPr>
          <w:rStyle w:val="Hipervnculo"/>
          <w:rFonts w:ascii="Times New Roman" w:hAnsi="Times New Roman" w:cs="Times New Roman"/>
          <w:noProof/>
          <w:color w:val="000000" w:themeColor="text1"/>
          <w:u w:val="none"/>
        </w:rPr>
        <w:t>Figura 2. Resultado del total de la encuesta a la pregunta: ¿Encuentra la información fácilmente?...........</w:t>
      </w:r>
      <w:r w:rsidR="00DA772D" w:rsidRPr="0011257E">
        <w:rPr>
          <w:rStyle w:val="Hipervnculo"/>
          <w:rFonts w:ascii="Times New Roman" w:hAnsi="Times New Roman" w:cs="Times New Roman"/>
          <w:noProof/>
          <w:color w:val="000000" w:themeColor="text1"/>
          <w:u w:val="none"/>
        </w:rPr>
        <w:t>............................................................................................</w:t>
      </w:r>
      <w:r w:rsidR="008C1535" w:rsidRPr="0011257E">
        <w:rPr>
          <w:rStyle w:val="Hipervnculo"/>
          <w:rFonts w:ascii="Times New Roman" w:hAnsi="Times New Roman" w:cs="Times New Roman"/>
          <w:noProof/>
          <w:color w:val="000000" w:themeColor="text1"/>
          <w:u w:val="none"/>
        </w:rPr>
        <w:t>.............</w:t>
      </w:r>
      <w:r w:rsidR="00DA772D" w:rsidRPr="0011257E">
        <w:rPr>
          <w:rStyle w:val="Hipervnculo"/>
          <w:rFonts w:ascii="Times New Roman" w:hAnsi="Times New Roman" w:cs="Times New Roman"/>
          <w:noProof/>
          <w:color w:val="000000" w:themeColor="text1"/>
          <w:u w:val="none"/>
        </w:rPr>
        <w:t>...............</w:t>
      </w:r>
      <w:r w:rsidR="008C1535" w:rsidRPr="0011257E">
        <w:rPr>
          <w:rStyle w:val="Hipervnculo"/>
          <w:rFonts w:ascii="Times New Roman" w:hAnsi="Times New Roman" w:cs="Times New Roman"/>
          <w:noProof/>
          <w:color w:val="000000" w:themeColor="text1"/>
          <w:u w:val="none"/>
        </w:rPr>
        <w:t>.</w:t>
      </w:r>
      <w:r w:rsidR="00DA772D" w:rsidRPr="0011257E">
        <w:rPr>
          <w:rStyle w:val="Hipervnculo"/>
          <w:rFonts w:ascii="Times New Roman" w:hAnsi="Times New Roman" w:cs="Times New Roman"/>
          <w:noProof/>
          <w:color w:val="000000" w:themeColor="text1"/>
          <w:u w:val="none"/>
        </w:rPr>
        <w:t>.....</w:t>
      </w:r>
      <w:r w:rsidR="0011257E">
        <w:rPr>
          <w:rStyle w:val="Hipervnculo"/>
          <w:rFonts w:ascii="Times New Roman" w:hAnsi="Times New Roman" w:cs="Times New Roman"/>
          <w:noProof/>
          <w:color w:val="000000" w:themeColor="text1"/>
          <w:u w:val="none"/>
        </w:rPr>
        <w:t>.</w:t>
      </w:r>
      <w:r w:rsidR="00DA772D" w:rsidRPr="0011257E">
        <w:rPr>
          <w:rStyle w:val="Hipervnculo"/>
          <w:rFonts w:ascii="Times New Roman" w:hAnsi="Times New Roman" w:cs="Times New Roman"/>
          <w:noProof/>
          <w:color w:val="000000" w:themeColor="text1"/>
          <w:u w:val="none"/>
        </w:rPr>
        <w:t>.</w:t>
      </w:r>
      <w:r w:rsidR="0011257E">
        <w:rPr>
          <w:rStyle w:val="Hipervnculo"/>
          <w:rFonts w:ascii="Times New Roman" w:hAnsi="Times New Roman" w:cs="Times New Roman"/>
          <w:noProof/>
          <w:color w:val="000000" w:themeColor="text1"/>
          <w:u w:val="none"/>
        </w:rPr>
        <w:t>.</w:t>
      </w:r>
      <w:r w:rsidRPr="0011257E">
        <w:rPr>
          <w:rStyle w:val="Hipervnculo"/>
          <w:rFonts w:ascii="Times New Roman" w:hAnsi="Times New Roman" w:cs="Times New Roman"/>
          <w:noProof/>
          <w:color w:val="000000" w:themeColor="text1"/>
          <w:u w:val="none"/>
        </w:rPr>
        <w:t>....23</w:t>
      </w:r>
    </w:p>
    <w:p w14:paraId="567FD4D5" w14:textId="09A165DF" w:rsidR="006863B7" w:rsidRPr="0011257E" w:rsidRDefault="006863B7" w:rsidP="008C1535">
      <w:pPr>
        <w:pStyle w:val="TDC2"/>
        <w:tabs>
          <w:tab w:val="left" w:pos="1100"/>
          <w:tab w:val="right" w:leader="dot" w:pos="9394"/>
        </w:tabs>
        <w:spacing w:line="360" w:lineRule="auto"/>
        <w:rPr>
          <w:rStyle w:val="Hipervnculo"/>
          <w:rFonts w:ascii="Times New Roman" w:hAnsi="Times New Roman" w:cs="Times New Roman"/>
          <w:noProof/>
          <w:color w:val="000000" w:themeColor="text1"/>
          <w:u w:val="none"/>
        </w:rPr>
      </w:pPr>
      <w:r w:rsidRPr="0011257E">
        <w:rPr>
          <w:rStyle w:val="Hipervnculo"/>
          <w:rFonts w:ascii="Times New Roman" w:hAnsi="Times New Roman" w:cs="Times New Roman"/>
          <w:noProof/>
          <w:color w:val="000000" w:themeColor="text1"/>
          <w:u w:val="none"/>
        </w:rPr>
        <w:t>Figura 3. Resultado del total de la encuesta de medios informativos actuales</w:t>
      </w:r>
      <w:r w:rsidR="00DA772D" w:rsidRPr="0011257E">
        <w:rPr>
          <w:rStyle w:val="Hipervnculo"/>
          <w:rFonts w:ascii="Times New Roman" w:hAnsi="Times New Roman" w:cs="Times New Roman"/>
          <w:noProof/>
          <w:color w:val="000000" w:themeColor="text1"/>
          <w:u w:val="none"/>
        </w:rPr>
        <w:t>…</w:t>
      </w:r>
      <w:r w:rsidR="008C1535" w:rsidRPr="0011257E">
        <w:rPr>
          <w:rStyle w:val="Hipervnculo"/>
          <w:rFonts w:ascii="Times New Roman" w:hAnsi="Times New Roman" w:cs="Times New Roman"/>
          <w:noProof/>
          <w:color w:val="000000" w:themeColor="text1"/>
          <w:u w:val="none"/>
        </w:rPr>
        <w:t>…………………</w:t>
      </w:r>
      <w:r w:rsidR="0011257E">
        <w:rPr>
          <w:rStyle w:val="Hipervnculo"/>
          <w:rFonts w:ascii="Times New Roman" w:hAnsi="Times New Roman" w:cs="Times New Roman"/>
          <w:noProof/>
          <w:color w:val="000000" w:themeColor="text1"/>
          <w:u w:val="none"/>
        </w:rPr>
        <w:t>…</w:t>
      </w:r>
      <w:r w:rsidR="00DA772D" w:rsidRPr="0011257E">
        <w:rPr>
          <w:rStyle w:val="Hipervnculo"/>
          <w:rFonts w:ascii="Times New Roman" w:hAnsi="Times New Roman" w:cs="Times New Roman"/>
          <w:noProof/>
          <w:color w:val="000000" w:themeColor="text1"/>
          <w:u w:val="none"/>
        </w:rPr>
        <w:t>….24</w:t>
      </w:r>
    </w:p>
    <w:p w14:paraId="4A7D0607" w14:textId="66D9DB55" w:rsidR="006863B7" w:rsidRPr="0011257E" w:rsidRDefault="006863B7" w:rsidP="008C1535">
      <w:pPr>
        <w:pStyle w:val="TDC2"/>
        <w:tabs>
          <w:tab w:val="left" w:pos="1100"/>
          <w:tab w:val="right" w:leader="dot" w:pos="9394"/>
        </w:tabs>
        <w:spacing w:line="360" w:lineRule="auto"/>
        <w:rPr>
          <w:rStyle w:val="Hipervnculo"/>
          <w:rFonts w:ascii="Times New Roman" w:hAnsi="Times New Roman" w:cs="Times New Roman"/>
          <w:noProof/>
          <w:color w:val="000000" w:themeColor="text1"/>
          <w:u w:val="none"/>
        </w:rPr>
      </w:pPr>
      <w:r w:rsidRPr="0011257E">
        <w:rPr>
          <w:rStyle w:val="Hipervnculo"/>
          <w:rFonts w:ascii="Times New Roman" w:hAnsi="Times New Roman" w:cs="Times New Roman"/>
          <w:noProof/>
          <w:color w:val="000000" w:themeColor="text1"/>
          <w:u w:val="none"/>
        </w:rPr>
        <w:t>Figura 4. Resultado del total de la encuesta de temas de interés</w:t>
      </w:r>
      <w:r w:rsidR="00DA772D" w:rsidRPr="0011257E">
        <w:rPr>
          <w:rStyle w:val="Hipervnculo"/>
          <w:rFonts w:ascii="Times New Roman" w:hAnsi="Times New Roman" w:cs="Times New Roman"/>
          <w:noProof/>
          <w:color w:val="000000" w:themeColor="text1"/>
          <w:u w:val="none"/>
        </w:rPr>
        <w:t>…………</w:t>
      </w:r>
      <w:r w:rsidR="0011257E">
        <w:rPr>
          <w:rStyle w:val="Hipervnculo"/>
          <w:rFonts w:ascii="Times New Roman" w:hAnsi="Times New Roman" w:cs="Times New Roman"/>
          <w:noProof/>
          <w:color w:val="000000" w:themeColor="text1"/>
          <w:u w:val="none"/>
        </w:rPr>
        <w:t>..</w:t>
      </w:r>
      <w:r w:rsidR="008C1535" w:rsidRPr="0011257E">
        <w:rPr>
          <w:rStyle w:val="Hipervnculo"/>
          <w:rFonts w:ascii="Times New Roman" w:hAnsi="Times New Roman" w:cs="Times New Roman"/>
          <w:noProof/>
          <w:color w:val="000000" w:themeColor="text1"/>
          <w:u w:val="none"/>
        </w:rPr>
        <w:t>………..</w:t>
      </w:r>
      <w:r w:rsidR="00DA772D" w:rsidRPr="0011257E">
        <w:rPr>
          <w:rStyle w:val="Hipervnculo"/>
          <w:rFonts w:ascii="Times New Roman" w:hAnsi="Times New Roman" w:cs="Times New Roman"/>
          <w:noProof/>
          <w:color w:val="000000" w:themeColor="text1"/>
          <w:u w:val="none"/>
        </w:rPr>
        <w:t>…………………..25</w:t>
      </w:r>
    </w:p>
    <w:p w14:paraId="409A75A6" w14:textId="49E25656" w:rsidR="00DE3262" w:rsidRPr="0011257E" w:rsidRDefault="00DE3262" w:rsidP="008C1535">
      <w:pPr>
        <w:pStyle w:val="TDC2"/>
        <w:tabs>
          <w:tab w:val="left" w:pos="1100"/>
          <w:tab w:val="right" w:leader="dot" w:pos="9394"/>
        </w:tabs>
        <w:spacing w:line="360" w:lineRule="auto"/>
        <w:rPr>
          <w:rStyle w:val="Hipervnculo"/>
          <w:rFonts w:ascii="Times New Roman" w:hAnsi="Times New Roman" w:cs="Times New Roman"/>
          <w:noProof/>
          <w:color w:val="000000" w:themeColor="text1"/>
          <w:u w:val="none"/>
        </w:rPr>
      </w:pPr>
      <w:r w:rsidRPr="0011257E">
        <w:rPr>
          <w:rStyle w:val="Hipervnculo"/>
          <w:rFonts w:ascii="Times New Roman" w:hAnsi="Times New Roman" w:cs="Times New Roman"/>
          <w:noProof/>
          <w:color w:val="000000" w:themeColor="text1"/>
          <w:u w:val="none"/>
        </w:rPr>
        <w:t>Figura 5. Diagrama de arquitectura 4+1</w:t>
      </w:r>
      <w:r w:rsidR="00DA772D" w:rsidRPr="0011257E">
        <w:rPr>
          <w:rStyle w:val="Hipervnculo"/>
          <w:rFonts w:ascii="Times New Roman" w:hAnsi="Times New Roman" w:cs="Times New Roman"/>
          <w:noProof/>
          <w:color w:val="000000" w:themeColor="text1"/>
          <w:u w:val="none"/>
        </w:rPr>
        <w:t>…</w:t>
      </w:r>
      <w:r w:rsidR="0011257E">
        <w:rPr>
          <w:rStyle w:val="Hipervnculo"/>
          <w:rFonts w:ascii="Times New Roman" w:hAnsi="Times New Roman" w:cs="Times New Roman"/>
          <w:noProof/>
          <w:color w:val="000000" w:themeColor="text1"/>
          <w:u w:val="none"/>
        </w:rPr>
        <w:t>..</w:t>
      </w:r>
      <w:r w:rsidR="008C1535" w:rsidRPr="0011257E">
        <w:rPr>
          <w:rStyle w:val="Hipervnculo"/>
          <w:rFonts w:ascii="Times New Roman" w:hAnsi="Times New Roman" w:cs="Times New Roman"/>
          <w:noProof/>
          <w:color w:val="000000" w:themeColor="text1"/>
          <w:u w:val="none"/>
        </w:rPr>
        <w:t>.</w:t>
      </w:r>
      <w:r w:rsidR="00DA772D" w:rsidRPr="0011257E">
        <w:rPr>
          <w:rStyle w:val="Hipervnculo"/>
          <w:rFonts w:ascii="Times New Roman" w:hAnsi="Times New Roman" w:cs="Times New Roman"/>
          <w:noProof/>
          <w:color w:val="000000" w:themeColor="text1"/>
          <w:u w:val="none"/>
        </w:rPr>
        <w:t>…</w:t>
      </w:r>
      <w:r w:rsidR="008C1535" w:rsidRPr="0011257E">
        <w:rPr>
          <w:rStyle w:val="Hipervnculo"/>
          <w:rFonts w:ascii="Times New Roman" w:hAnsi="Times New Roman" w:cs="Times New Roman"/>
          <w:noProof/>
          <w:color w:val="000000" w:themeColor="text1"/>
          <w:u w:val="none"/>
        </w:rPr>
        <w:t>…………………………………….</w:t>
      </w:r>
      <w:r w:rsidR="00DA772D" w:rsidRPr="0011257E">
        <w:rPr>
          <w:rStyle w:val="Hipervnculo"/>
          <w:rFonts w:ascii="Times New Roman" w:hAnsi="Times New Roman" w:cs="Times New Roman"/>
          <w:noProof/>
          <w:color w:val="000000" w:themeColor="text1"/>
          <w:u w:val="none"/>
        </w:rPr>
        <w:t>…………………...35</w:t>
      </w:r>
    </w:p>
    <w:p w14:paraId="133C1756" w14:textId="1396DBCF" w:rsidR="003A285A" w:rsidRPr="0011257E" w:rsidRDefault="003A285A" w:rsidP="008C1535">
      <w:pPr>
        <w:pStyle w:val="TDC2"/>
        <w:tabs>
          <w:tab w:val="left" w:pos="1100"/>
          <w:tab w:val="right" w:leader="dot" w:pos="9394"/>
        </w:tabs>
        <w:spacing w:line="360" w:lineRule="auto"/>
        <w:rPr>
          <w:rStyle w:val="Hipervnculo"/>
          <w:rFonts w:ascii="Times New Roman" w:hAnsi="Times New Roman" w:cs="Times New Roman"/>
          <w:noProof/>
          <w:color w:val="000000" w:themeColor="text1"/>
          <w:u w:val="none"/>
        </w:rPr>
      </w:pPr>
      <w:r w:rsidRPr="0011257E">
        <w:rPr>
          <w:rStyle w:val="Hipervnculo"/>
          <w:rFonts w:ascii="Times New Roman" w:hAnsi="Times New Roman" w:cs="Times New Roman"/>
          <w:noProof/>
          <w:color w:val="000000" w:themeColor="text1"/>
          <w:u w:val="none"/>
        </w:rPr>
        <w:t>Figura 6. Grafica curva S</w:t>
      </w:r>
      <w:r w:rsidR="00DA772D" w:rsidRPr="0011257E">
        <w:rPr>
          <w:rStyle w:val="Hipervnculo"/>
          <w:rFonts w:ascii="Times New Roman" w:hAnsi="Times New Roman" w:cs="Times New Roman"/>
          <w:noProof/>
          <w:color w:val="000000" w:themeColor="text1"/>
          <w:u w:val="none"/>
        </w:rPr>
        <w:t>………</w:t>
      </w:r>
      <w:r w:rsidR="0011257E">
        <w:rPr>
          <w:rStyle w:val="Hipervnculo"/>
          <w:rFonts w:ascii="Times New Roman" w:hAnsi="Times New Roman" w:cs="Times New Roman"/>
          <w:noProof/>
          <w:color w:val="000000" w:themeColor="text1"/>
          <w:u w:val="none"/>
        </w:rPr>
        <w:t>…</w:t>
      </w:r>
      <w:r w:rsidR="008C1535" w:rsidRPr="0011257E">
        <w:rPr>
          <w:rStyle w:val="Hipervnculo"/>
          <w:rFonts w:ascii="Times New Roman" w:hAnsi="Times New Roman" w:cs="Times New Roman"/>
          <w:noProof/>
          <w:color w:val="000000" w:themeColor="text1"/>
          <w:u w:val="none"/>
        </w:rPr>
        <w:t>……………………………………………….</w:t>
      </w:r>
      <w:r w:rsidR="00DA772D" w:rsidRPr="0011257E">
        <w:rPr>
          <w:rStyle w:val="Hipervnculo"/>
          <w:rFonts w:ascii="Times New Roman" w:hAnsi="Times New Roman" w:cs="Times New Roman"/>
          <w:noProof/>
          <w:color w:val="000000" w:themeColor="text1"/>
          <w:u w:val="none"/>
        </w:rPr>
        <w:t>……………….……44</w:t>
      </w:r>
    </w:p>
    <w:p w14:paraId="06587013" w14:textId="77777777" w:rsidR="003A285A" w:rsidRPr="0011257E" w:rsidRDefault="003A285A" w:rsidP="00DE3262">
      <w:pPr>
        <w:pStyle w:val="Prrafodelista"/>
        <w:spacing w:line="480" w:lineRule="auto"/>
        <w:ind w:left="360"/>
        <w:rPr>
          <w:rFonts w:ascii="Times New Roman" w:hAnsi="Times New Roman" w:cs="Times New Roman"/>
          <w:sz w:val="24"/>
          <w:szCs w:val="24"/>
        </w:rPr>
      </w:pPr>
    </w:p>
    <w:p w14:paraId="35028CE0" w14:textId="77777777" w:rsidR="00DE3262" w:rsidRPr="0011257E" w:rsidRDefault="00DE3262" w:rsidP="006863B7">
      <w:pPr>
        <w:pStyle w:val="Prrafodelista"/>
        <w:spacing w:line="480" w:lineRule="auto"/>
        <w:ind w:left="360"/>
        <w:rPr>
          <w:rFonts w:ascii="Times New Roman" w:hAnsi="Times New Roman" w:cs="Times New Roman"/>
          <w:sz w:val="24"/>
          <w:szCs w:val="24"/>
        </w:rPr>
      </w:pPr>
    </w:p>
    <w:p w14:paraId="760088AF" w14:textId="77777777" w:rsidR="006863B7" w:rsidRPr="0011257E" w:rsidRDefault="006863B7" w:rsidP="006863B7">
      <w:pPr>
        <w:pStyle w:val="Prrafodelista"/>
        <w:spacing w:line="480" w:lineRule="auto"/>
        <w:ind w:left="360"/>
        <w:rPr>
          <w:rFonts w:ascii="Times New Roman" w:hAnsi="Times New Roman" w:cs="Times New Roman"/>
          <w:sz w:val="24"/>
          <w:szCs w:val="24"/>
        </w:rPr>
      </w:pPr>
    </w:p>
    <w:p w14:paraId="52F7F236" w14:textId="77777777" w:rsidR="006863B7" w:rsidRPr="0011257E" w:rsidRDefault="006863B7" w:rsidP="006863B7">
      <w:pPr>
        <w:pStyle w:val="Prrafodelista"/>
        <w:spacing w:line="480" w:lineRule="auto"/>
        <w:ind w:left="360"/>
        <w:rPr>
          <w:rFonts w:ascii="Times New Roman" w:hAnsi="Times New Roman" w:cs="Times New Roman"/>
          <w:sz w:val="24"/>
          <w:szCs w:val="24"/>
        </w:rPr>
      </w:pPr>
    </w:p>
    <w:p w14:paraId="5F875BD6" w14:textId="77777777" w:rsidR="006863B7" w:rsidRPr="0011257E" w:rsidRDefault="006863B7" w:rsidP="00FE684F">
      <w:pPr>
        <w:pStyle w:val="Prrafodelista"/>
        <w:spacing w:line="480" w:lineRule="auto"/>
        <w:ind w:left="360"/>
        <w:rPr>
          <w:rFonts w:ascii="Times New Roman" w:hAnsi="Times New Roman" w:cs="Times New Roman"/>
          <w:sz w:val="24"/>
          <w:szCs w:val="24"/>
        </w:rPr>
      </w:pPr>
    </w:p>
    <w:p w14:paraId="544CD9EC" w14:textId="77777777" w:rsidR="00FE684F" w:rsidRPr="0011257E" w:rsidRDefault="00FE684F" w:rsidP="00FE684F">
      <w:pPr>
        <w:pStyle w:val="Prrafodelista"/>
        <w:spacing w:line="480" w:lineRule="auto"/>
        <w:ind w:left="360"/>
        <w:rPr>
          <w:rFonts w:ascii="Times New Roman" w:hAnsi="Times New Roman" w:cs="Times New Roman"/>
          <w:sz w:val="24"/>
          <w:szCs w:val="24"/>
        </w:rPr>
      </w:pPr>
    </w:p>
    <w:p w14:paraId="7C6AE231" w14:textId="77777777" w:rsidR="00FE684F" w:rsidRPr="0011257E" w:rsidRDefault="00FE684F" w:rsidP="00FE684F">
      <w:pPr>
        <w:spacing w:line="480" w:lineRule="auto"/>
        <w:rPr>
          <w:rFonts w:ascii="Times New Roman" w:hAnsi="Times New Roman" w:cs="Times New Roman"/>
          <w:b/>
          <w:bCs/>
          <w:sz w:val="24"/>
          <w:szCs w:val="24"/>
        </w:rPr>
      </w:pPr>
    </w:p>
    <w:p w14:paraId="77CD4777" w14:textId="23642A6A" w:rsidR="00A04EF7" w:rsidRPr="0011257E" w:rsidRDefault="00A04EF7" w:rsidP="001426ED">
      <w:pPr>
        <w:spacing w:line="480" w:lineRule="auto"/>
        <w:jc w:val="center"/>
        <w:rPr>
          <w:rFonts w:ascii="Times New Roman" w:hAnsi="Times New Roman" w:cs="Times New Roman"/>
          <w:b/>
          <w:bCs/>
          <w:sz w:val="24"/>
          <w:szCs w:val="24"/>
        </w:rPr>
      </w:pPr>
    </w:p>
    <w:p w14:paraId="54BBF1C2" w14:textId="493683BB" w:rsidR="00A04EF7" w:rsidRPr="0011257E" w:rsidRDefault="00A04EF7" w:rsidP="001426ED">
      <w:pPr>
        <w:spacing w:line="480" w:lineRule="auto"/>
        <w:jc w:val="center"/>
        <w:rPr>
          <w:rFonts w:ascii="Times New Roman" w:hAnsi="Times New Roman" w:cs="Times New Roman"/>
          <w:b/>
          <w:bCs/>
          <w:sz w:val="24"/>
          <w:szCs w:val="24"/>
        </w:rPr>
      </w:pPr>
    </w:p>
    <w:p w14:paraId="4B68781F" w14:textId="01D51947" w:rsidR="00A04EF7" w:rsidRPr="0011257E" w:rsidRDefault="00A04EF7" w:rsidP="001426ED">
      <w:pPr>
        <w:spacing w:line="480" w:lineRule="auto"/>
        <w:jc w:val="center"/>
        <w:rPr>
          <w:rFonts w:ascii="Times New Roman" w:hAnsi="Times New Roman" w:cs="Times New Roman"/>
          <w:b/>
          <w:bCs/>
          <w:sz w:val="24"/>
          <w:szCs w:val="24"/>
        </w:rPr>
      </w:pPr>
    </w:p>
    <w:p w14:paraId="67376E5D" w14:textId="5491E11E" w:rsidR="00A04EF7" w:rsidRPr="0011257E" w:rsidRDefault="00A04EF7" w:rsidP="001426ED">
      <w:pPr>
        <w:spacing w:line="480" w:lineRule="auto"/>
        <w:jc w:val="center"/>
        <w:rPr>
          <w:rFonts w:ascii="Times New Roman" w:hAnsi="Times New Roman" w:cs="Times New Roman"/>
          <w:b/>
          <w:bCs/>
          <w:sz w:val="24"/>
          <w:szCs w:val="24"/>
        </w:rPr>
      </w:pPr>
    </w:p>
    <w:p w14:paraId="57B0AAD4" w14:textId="32A0F8BA" w:rsidR="00A04EF7" w:rsidRPr="0011257E" w:rsidRDefault="00A04EF7" w:rsidP="001426ED">
      <w:pPr>
        <w:spacing w:line="480" w:lineRule="auto"/>
        <w:jc w:val="center"/>
        <w:rPr>
          <w:rFonts w:ascii="Times New Roman" w:hAnsi="Times New Roman" w:cs="Times New Roman"/>
          <w:b/>
          <w:bCs/>
          <w:sz w:val="24"/>
          <w:szCs w:val="24"/>
        </w:rPr>
      </w:pPr>
      <w:r w:rsidRPr="0011257E">
        <w:rPr>
          <w:rFonts w:ascii="Times New Roman" w:hAnsi="Times New Roman" w:cs="Times New Roman"/>
          <w:b/>
          <w:bCs/>
          <w:sz w:val="24"/>
          <w:szCs w:val="24"/>
        </w:rPr>
        <w:lastRenderedPageBreak/>
        <w:t>Tablas</w:t>
      </w:r>
    </w:p>
    <w:p w14:paraId="37E157DF" w14:textId="59F14C0C" w:rsidR="004C2917" w:rsidRPr="0011257E" w:rsidRDefault="004C2917" w:rsidP="00B112C8">
      <w:pPr>
        <w:pStyle w:val="TDC2"/>
        <w:tabs>
          <w:tab w:val="left" w:pos="1100"/>
          <w:tab w:val="right" w:leader="dot" w:pos="9394"/>
        </w:tabs>
        <w:spacing w:line="360" w:lineRule="auto"/>
        <w:rPr>
          <w:rStyle w:val="Hipervnculo"/>
          <w:rFonts w:ascii="Times New Roman" w:hAnsi="Times New Roman" w:cs="Times New Roman"/>
          <w:noProof/>
          <w:color w:val="000000" w:themeColor="text1"/>
          <w:u w:val="none"/>
        </w:rPr>
      </w:pPr>
      <w:r w:rsidRPr="0011257E">
        <w:rPr>
          <w:rStyle w:val="Hipervnculo"/>
          <w:rFonts w:ascii="Times New Roman" w:hAnsi="Times New Roman" w:cs="Times New Roman"/>
          <w:noProof/>
          <w:color w:val="000000" w:themeColor="text1"/>
          <w:u w:val="none"/>
        </w:rPr>
        <w:t>Tabla 1. Puntos de función</w:t>
      </w:r>
      <w:r w:rsidR="00B112C8" w:rsidRPr="0011257E">
        <w:rPr>
          <w:rStyle w:val="Hipervnculo"/>
          <w:rFonts w:ascii="Times New Roman" w:hAnsi="Times New Roman" w:cs="Times New Roman"/>
          <w:noProof/>
          <w:color w:val="000000" w:themeColor="text1"/>
          <w:u w:val="none"/>
        </w:rPr>
        <w:t>………</w:t>
      </w:r>
      <w:r w:rsidR="000F5966">
        <w:rPr>
          <w:rStyle w:val="Hipervnculo"/>
          <w:rFonts w:ascii="Times New Roman" w:hAnsi="Times New Roman" w:cs="Times New Roman"/>
          <w:noProof/>
          <w:color w:val="000000" w:themeColor="text1"/>
          <w:u w:val="none"/>
        </w:rPr>
        <w:t>..</w:t>
      </w:r>
      <w:r w:rsidR="00B112C8" w:rsidRPr="0011257E">
        <w:rPr>
          <w:rStyle w:val="Hipervnculo"/>
          <w:rFonts w:ascii="Times New Roman" w:hAnsi="Times New Roman" w:cs="Times New Roman"/>
          <w:noProof/>
          <w:color w:val="000000" w:themeColor="text1"/>
          <w:u w:val="none"/>
        </w:rPr>
        <w:t>…………………………………………………………………...41</w:t>
      </w:r>
    </w:p>
    <w:p w14:paraId="29A13469" w14:textId="15921816" w:rsidR="004C2917" w:rsidRPr="0011257E" w:rsidRDefault="004C2917" w:rsidP="00B112C8">
      <w:pPr>
        <w:pStyle w:val="TDC2"/>
        <w:tabs>
          <w:tab w:val="left" w:pos="1100"/>
          <w:tab w:val="right" w:leader="dot" w:pos="9394"/>
        </w:tabs>
        <w:spacing w:line="360" w:lineRule="auto"/>
        <w:rPr>
          <w:rStyle w:val="Hipervnculo"/>
          <w:rFonts w:ascii="Times New Roman" w:hAnsi="Times New Roman" w:cs="Times New Roman"/>
          <w:noProof/>
          <w:color w:val="000000" w:themeColor="text1"/>
          <w:u w:val="none"/>
        </w:rPr>
      </w:pPr>
      <w:r w:rsidRPr="0011257E">
        <w:rPr>
          <w:rStyle w:val="Hipervnculo"/>
          <w:rFonts w:ascii="Times New Roman" w:hAnsi="Times New Roman" w:cs="Times New Roman"/>
          <w:noProof/>
          <w:color w:val="000000" w:themeColor="text1"/>
          <w:u w:val="none"/>
        </w:rPr>
        <w:t>Tabla 2. Estimación total del sistema</w:t>
      </w:r>
      <w:r w:rsidR="000F5966">
        <w:rPr>
          <w:rStyle w:val="Hipervnculo"/>
          <w:rFonts w:ascii="Times New Roman" w:hAnsi="Times New Roman" w:cs="Times New Roman"/>
          <w:noProof/>
          <w:color w:val="000000" w:themeColor="text1"/>
          <w:u w:val="none"/>
        </w:rPr>
        <w:t>.</w:t>
      </w:r>
      <w:r w:rsidR="00B112C8" w:rsidRPr="0011257E">
        <w:rPr>
          <w:rStyle w:val="Hipervnculo"/>
          <w:rFonts w:ascii="Times New Roman" w:hAnsi="Times New Roman" w:cs="Times New Roman"/>
          <w:noProof/>
          <w:color w:val="000000" w:themeColor="text1"/>
          <w:u w:val="none"/>
        </w:rPr>
        <w:t>………………………………………………………………....49</w:t>
      </w:r>
    </w:p>
    <w:p w14:paraId="18244571" w14:textId="77777777" w:rsidR="004C2917" w:rsidRPr="0011257E" w:rsidRDefault="004C2917" w:rsidP="004C2917">
      <w:pPr>
        <w:spacing w:after="200" w:line="480" w:lineRule="auto"/>
        <w:ind w:left="576"/>
        <w:rPr>
          <w:rFonts w:ascii="Times New Roman" w:hAnsi="Times New Roman" w:cs="Times New Roman"/>
          <w:color w:val="000000" w:themeColor="text1"/>
          <w:sz w:val="24"/>
          <w:szCs w:val="24"/>
        </w:rPr>
      </w:pPr>
    </w:p>
    <w:p w14:paraId="5284E2EF" w14:textId="77777777" w:rsidR="004C2917" w:rsidRPr="004C2917" w:rsidRDefault="004C2917" w:rsidP="004C2917">
      <w:pPr>
        <w:spacing w:after="200" w:line="480" w:lineRule="auto"/>
        <w:ind w:left="576"/>
        <w:rPr>
          <w:rFonts w:ascii="Times New Roman" w:hAnsi="Times New Roman" w:cs="Times New Roman"/>
          <w:color w:val="000000" w:themeColor="text1"/>
          <w:sz w:val="24"/>
          <w:szCs w:val="24"/>
        </w:rPr>
      </w:pPr>
    </w:p>
    <w:p w14:paraId="10F923B3" w14:textId="77777777" w:rsidR="004C2917" w:rsidRPr="004170F9" w:rsidRDefault="004C2917" w:rsidP="001426ED">
      <w:pPr>
        <w:spacing w:line="480" w:lineRule="auto"/>
        <w:jc w:val="center"/>
        <w:rPr>
          <w:rFonts w:ascii="Times New Roman" w:hAnsi="Times New Roman" w:cs="Times New Roman"/>
          <w:b/>
          <w:bCs/>
          <w:sz w:val="24"/>
          <w:szCs w:val="24"/>
        </w:rPr>
      </w:pPr>
    </w:p>
    <w:p w14:paraId="0884F6D5" w14:textId="6FFE0F22" w:rsidR="00A04EF7" w:rsidRPr="004170F9" w:rsidRDefault="00A04EF7" w:rsidP="001426ED">
      <w:pPr>
        <w:spacing w:line="480" w:lineRule="auto"/>
        <w:jc w:val="center"/>
        <w:rPr>
          <w:rFonts w:ascii="Times New Roman" w:hAnsi="Times New Roman" w:cs="Times New Roman"/>
          <w:b/>
          <w:bCs/>
          <w:sz w:val="24"/>
          <w:szCs w:val="24"/>
        </w:rPr>
      </w:pPr>
    </w:p>
    <w:p w14:paraId="00978FAE" w14:textId="516FB14B" w:rsidR="00A04EF7" w:rsidRPr="004170F9" w:rsidRDefault="00A04EF7" w:rsidP="001426ED">
      <w:pPr>
        <w:spacing w:line="480" w:lineRule="auto"/>
        <w:jc w:val="center"/>
        <w:rPr>
          <w:rFonts w:ascii="Times New Roman" w:hAnsi="Times New Roman" w:cs="Times New Roman"/>
          <w:b/>
          <w:bCs/>
          <w:sz w:val="24"/>
          <w:szCs w:val="24"/>
        </w:rPr>
      </w:pPr>
    </w:p>
    <w:p w14:paraId="44F17518" w14:textId="7E25FFC5" w:rsidR="00A04EF7" w:rsidRPr="004170F9" w:rsidRDefault="00A04EF7" w:rsidP="001426ED">
      <w:pPr>
        <w:spacing w:line="480" w:lineRule="auto"/>
        <w:jc w:val="center"/>
        <w:rPr>
          <w:rFonts w:ascii="Times New Roman" w:hAnsi="Times New Roman" w:cs="Times New Roman"/>
          <w:b/>
          <w:bCs/>
          <w:sz w:val="24"/>
          <w:szCs w:val="24"/>
        </w:rPr>
      </w:pPr>
    </w:p>
    <w:p w14:paraId="12D2118B" w14:textId="1FF7C768" w:rsidR="00A04EF7" w:rsidRPr="004170F9" w:rsidRDefault="00A04EF7" w:rsidP="001426ED">
      <w:pPr>
        <w:spacing w:line="480" w:lineRule="auto"/>
        <w:jc w:val="center"/>
        <w:rPr>
          <w:rFonts w:ascii="Times New Roman" w:hAnsi="Times New Roman" w:cs="Times New Roman"/>
          <w:b/>
          <w:bCs/>
          <w:sz w:val="24"/>
          <w:szCs w:val="24"/>
        </w:rPr>
      </w:pPr>
    </w:p>
    <w:p w14:paraId="7C7F564A" w14:textId="3C1E57EF" w:rsidR="00A04EF7" w:rsidRDefault="00A04EF7" w:rsidP="001426ED">
      <w:pPr>
        <w:spacing w:line="480" w:lineRule="auto"/>
        <w:jc w:val="center"/>
        <w:rPr>
          <w:rFonts w:ascii="Times New Roman" w:hAnsi="Times New Roman" w:cs="Times New Roman"/>
          <w:b/>
          <w:bCs/>
          <w:sz w:val="24"/>
          <w:szCs w:val="24"/>
        </w:rPr>
      </w:pPr>
    </w:p>
    <w:p w14:paraId="153A5E32" w14:textId="77777777" w:rsidR="00AC1B96" w:rsidRDefault="00AC1B96" w:rsidP="001426ED">
      <w:pPr>
        <w:spacing w:line="480" w:lineRule="auto"/>
        <w:jc w:val="center"/>
        <w:rPr>
          <w:rFonts w:ascii="Times New Roman" w:hAnsi="Times New Roman" w:cs="Times New Roman"/>
          <w:b/>
          <w:bCs/>
          <w:sz w:val="24"/>
          <w:szCs w:val="24"/>
        </w:rPr>
      </w:pPr>
    </w:p>
    <w:p w14:paraId="4D21E853" w14:textId="77777777" w:rsidR="006863B7" w:rsidRDefault="006863B7" w:rsidP="001426ED">
      <w:pPr>
        <w:spacing w:line="480" w:lineRule="auto"/>
        <w:jc w:val="center"/>
        <w:rPr>
          <w:rFonts w:ascii="Times New Roman" w:hAnsi="Times New Roman" w:cs="Times New Roman"/>
          <w:b/>
          <w:bCs/>
          <w:sz w:val="24"/>
          <w:szCs w:val="24"/>
        </w:rPr>
      </w:pPr>
    </w:p>
    <w:p w14:paraId="11556B17" w14:textId="77777777" w:rsidR="00945CF5" w:rsidRDefault="00945CF5" w:rsidP="001426ED">
      <w:pPr>
        <w:spacing w:line="480" w:lineRule="auto"/>
        <w:jc w:val="center"/>
        <w:rPr>
          <w:rFonts w:ascii="Times New Roman" w:hAnsi="Times New Roman" w:cs="Times New Roman"/>
          <w:b/>
          <w:bCs/>
          <w:sz w:val="24"/>
          <w:szCs w:val="24"/>
        </w:rPr>
      </w:pPr>
    </w:p>
    <w:p w14:paraId="596110FA" w14:textId="77777777" w:rsidR="00945CF5" w:rsidRDefault="00945CF5" w:rsidP="001426ED">
      <w:pPr>
        <w:spacing w:line="480" w:lineRule="auto"/>
        <w:jc w:val="center"/>
        <w:rPr>
          <w:rFonts w:ascii="Times New Roman" w:hAnsi="Times New Roman" w:cs="Times New Roman"/>
          <w:b/>
          <w:bCs/>
          <w:sz w:val="24"/>
          <w:szCs w:val="24"/>
        </w:rPr>
      </w:pPr>
    </w:p>
    <w:p w14:paraId="3C526E0C" w14:textId="77777777" w:rsidR="00945CF5" w:rsidRDefault="00945CF5" w:rsidP="001426ED">
      <w:pPr>
        <w:spacing w:line="480" w:lineRule="auto"/>
        <w:jc w:val="center"/>
        <w:rPr>
          <w:rFonts w:ascii="Times New Roman" w:hAnsi="Times New Roman" w:cs="Times New Roman"/>
          <w:b/>
          <w:bCs/>
          <w:sz w:val="24"/>
          <w:szCs w:val="24"/>
        </w:rPr>
      </w:pPr>
    </w:p>
    <w:p w14:paraId="47EF268F" w14:textId="3CA71B2F" w:rsidR="00DC6902" w:rsidRPr="004170F9" w:rsidRDefault="00DC6902" w:rsidP="00DC6902">
      <w:pPr>
        <w:pStyle w:val="Ttulo1"/>
        <w:rPr>
          <w:rFonts w:cs="Times New Roman"/>
        </w:rPr>
      </w:pPr>
      <w:bookmarkStart w:id="1" w:name="_Toc132027777"/>
      <w:r w:rsidRPr="004170F9">
        <w:rPr>
          <w:rFonts w:cs="Times New Roman"/>
        </w:rPr>
        <w:lastRenderedPageBreak/>
        <w:t>Información de los realizadores</w:t>
      </w:r>
      <w:bookmarkEnd w:id="1"/>
    </w:p>
    <w:p w14:paraId="731233E7" w14:textId="77777777" w:rsidR="00DC6902" w:rsidRPr="004170F9" w:rsidRDefault="00DC6902" w:rsidP="00DC6902">
      <w:pPr>
        <w:pStyle w:val="Sinespaciado"/>
        <w:rPr>
          <w:rFonts w:ascii="Times New Roman" w:hAnsi="Times New Roman" w:cs="Times New Roman"/>
          <w:lang w:eastAsia="es-CO"/>
        </w:rPr>
      </w:pPr>
    </w:p>
    <w:tbl>
      <w:tblPr>
        <w:tblW w:w="8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709"/>
        <w:gridCol w:w="1417"/>
        <w:gridCol w:w="1985"/>
        <w:gridCol w:w="1275"/>
        <w:gridCol w:w="895"/>
      </w:tblGrid>
      <w:tr w:rsidR="00A04EF7" w:rsidRPr="004170F9" w14:paraId="67BFF469" w14:textId="77777777" w:rsidTr="00A04EF7">
        <w:trPr>
          <w:trHeight w:val="290"/>
        </w:trPr>
        <w:tc>
          <w:tcPr>
            <w:tcW w:w="6663" w:type="dxa"/>
            <w:gridSpan w:val="5"/>
            <w:tcBorders>
              <w:top w:val="nil"/>
              <w:left w:val="nil"/>
              <w:bottom w:val="nil"/>
            </w:tcBorders>
          </w:tcPr>
          <w:p w14:paraId="3C721509" w14:textId="77777777" w:rsidR="00DC6902" w:rsidRPr="004170F9" w:rsidRDefault="00DC6902" w:rsidP="001426ED">
            <w:pPr>
              <w:spacing w:line="276" w:lineRule="auto"/>
              <w:rPr>
                <w:rFonts w:ascii="Times New Roman" w:hAnsi="Times New Roman" w:cs="Times New Roman"/>
                <w:sz w:val="24"/>
                <w:szCs w:val="24"/>
              </w:rPr>
            </w:pPr>
          </w:p>
          <w:p w14:paraId="49F4BF3A"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Fecha de radicación:</w:t>
            </w:r>
          </w:p>
        </w:tc>
        <w:tc>
          <w:tcPr>
            <w:tcW w:w="2170" w:type="dxa"/>
            <w:gridSpan w:val="2"/>
          </w:tcPr>
          <w:p w14:paraId="4D58EE6F" w14:textId="49542993"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color w:val="D9D9D9"/>
                <w:sz w:val="24"/>
                <w:szCs w:val="24"/>
              </w:rPr>
              <w:t>2023</w:t>
            </w:r>
            <w:r w:rsidRPr="004170F9">
              <w:rPr>
                <w:rFonts w:ascii="Times New Roman" w:hAnsi="Times New Roman" w:cs="Times New Roman"/>
                <w:sz w:val="24"/>
                <w:szCs w:val="24"/>
              </w:rPr>
              <w:t>-</w:t>
            </w:r>
            <w:r w:rsidRPr="004170F9">
              <w:rPr>
                <w:rFonts w:ascii="Times New Roman" w:hAnsi="Times New Roman" w:cs="Times New Roman"/>
                <w:color w:val="D9D9D9"/>
                <w:sz w:val="24"/>
                <w:szCs w:val="24"/>
              </w:rPr>
              <w:t>03</w:t>
            </w:r>
            <w:r w:rsidRPr="004170F9">
              <w:rPr>
                <w:rFonts w:ascii="Times New Roman" w:hAnsi="Times New Roman" w:cs="Times New Roman"/>
                <w:sz w:val="24"/>
                <w:szCs w:val="24"/>
              </w:rPr>
              <w:t>-</w:t>
            </w:r>
            <w:r w:rsidRPr="004170F9">
              <w:rPr>
                <w:rFonts w:ascii="Times New Roman" w:hAnsi="Times New Roman" w:cs="Times New Roman"/>
                <w:color w:val="D9D9D9"/>
                <w:sz w:val="24"/>
                <w:szCs w:val="24"/>
              </w:rPr>
              <w:t>28</w:t>
            </w:r>
          </w:p>
        </w:tc>
      </w:tr>
      <w:tr w:rsidR="00A04EF7" w:rsidRPr="004170F9" w14:paraId="1F912635" w14:textId="77777777" w:rsidTr="00A04EF7">
        <w:trPr>
          <w:trHeight w:val="458"/>
        </w:trPr>
        <w:tc>
          <w:tcPr>
            <w:tcW w:w="6663" w:type="dxa"/>
            <w:gridSpan w:val="5"/>
            <w:tcBorders>
              <w:top w:val="nil"/>
              <w:left w:val="nil"/>
            </w:tcBorders>
          </w:tcPr>
          <w:p w14:paraId="4A10430D"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Consecutivo del trabajo de grado:</w:t>
            </w:r>
          </w:p>
          <w:p w14:paraId="6CE91A91" w14:textId="150CA282" w:rsidR="00DC6902" w:rsidRPr="004170F9" w:rsidRDefault="00A04EF7" w:rsidP="00DC6902">
            <w:pPr>
              <w:spacing w:line="276" w:lineRule="auto"/>
              <w:rPr>
                <w:rFonts w:ascii="Times New Roman" w:hAnsi="Times New Roman" w:cs="Times New Roman"/>
                <w:color w:val="D9D9D9"/>
                <w:sz w:val="24"/>
                <w:szCs w:val="24"/>
              </w:rPr>
            </w:pPr>
            <w:r w:rsidRPr="004170F9">
              <w:rPr>
                <w:rFonts w:ascii="Times New Roman" w:hAnsi="Times New Roman" w:cs="Times New Roman"/>
                <w:color w:val="D9D9D9"/>
                <w:sz w:val="24"/>
                <w:szCs w:val="24"/>
              </w:rPr>
              <w:t>Asignado por la Universidad</w:t>
            </w:r>
          </w:p>
        </w:tc>
        <w:tc>
          <w:tcPr>
            <w:tcW w:w="2170" w:type="dxa"/>
            <w:gridSpan w:val="2"/>
          </w:tcPr>
          <w:p w14:paraId="45AD2C81"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color w:val="D9D9D9"/>
                <w:sz w:val="24"/>
                <w:szCs w:val="24"/>
              </w:rPr>
              <w:t>AAAA</w:t>
            </w:r>
            <w:r w:rsidRPr="004170F9">
              <w:rPr>
                <w:rFonts w:ascii="Times New Roman" w:hAnsi="Times New Roman" w:cs="Times New Roman"/>
                <w:sz w:val="24"/>
                <w:szCs w:val="24"/>
              </w:rPr>
              <w:t>-</w:t>
            </w:r>
            <w:r w:rsidRPr="004170F9">
              <w:rPr>
                <w:rFonts w:ascii="Times New Roman" w:hAnsi="Times New Roman" w:cs="Times New Roman"/>
                <w:color w:val="D9D9D9"/>
                <w:sz w:val="24"/>
                <w:szCs w:val="24"/>
              </w:rPr>
              <w:t>S</w:t>
            </w:r>
            <w:r w:rsidRPr="004170F9">
              <w:rPr>
                <w:rFonts w:ascii="Times New Roman" w:hAnsi="Times New Roman" w:cs="Times New Roman"/>
                <w:sz w:val="24"/>
                <w:szCs w:val="24"/>
              </w:rPr>
              <w:t>-</w:t>
            </w:r>
            <w:r w:rsidRPr="004170F9">
              <w:rPr>
                <w:rFonts w:ascii="Times New Roman" w:hAnsi="Times New Roman" w:cs="Times New Roman"/>
                <w:color w:val="D9D9D9"/>
                <w:sz w:val="24"/>
                <w:szCs w:val="24"/>
              </w:rPr>
              <w:t>NNN</w:t>
            </w:r>
          </w:p>
        </w:tc>
      </w:tr>
      <w:tr w:rsidR="00A04EF7" w:rsidRPr="004170F9" w14:paraId="2031FFD5" w14:textId="77777777" w:rsidTr="00C10C7C">
        <w:trPr>
          <w:trHeight w:val="350"/>
        </w:trPr>
        <w:tc>
          <w:tcPr>
            <w:tcW w:w="1276" w:type="dxa"/>
            <w:shd w:val="clear" w:color="auto" w:fill="D9D9D9"/>
          </w:tcPr>
          <w:p w14:paraId="46C6DBFE" w14:textId="77777777" w:rsidR="00A04EF7" w:rsidRPr="004170F9" w:rsidRDefault="00A04EF7" w:rsidP="001426ED">
            <w:pPr>
              <w:spacing w:line="276" w:lineRule="auto"/>
              <w:rPr>
                <w:rFonts w:ascii="Times New Roman" w:hAnsi="Times New Roman" w:cs="Times New Roman"/>
                <w:sz w:val="24"/>
                <w:szCs w:val="24"/>
              </w:rPr>
            </w:pPr>
            <w:bookmarkStart w:id="2" w:name="_heading=h.gjdgxs" w:colFirst="0" w:colLast="0"/>
            <w:bookmarkEnd w:id="2"/>
            <w:r w:rsidRPr="004170F9">
              <w:rPr>
                <w:rFonts w:ascii="Times New Roman" w:hAnsi="Times New Roman" w:cs="Times New Roman"/>
                <w:sz w:val="24"/>
                <w:szCs w:val="24"/>
              </w:rPr>
              <w:t>Nombre</w:t>
            </w:r>
          </w:p>
        </w:tc>
        <w:tc>
          <w:tcPr>
            <w:tcW w:w="1985" w:type="dxa"/>
            <w:gridSpan w:val="2"/>
          </w:tcPr>
          <w:p w14:paraId="55F2889F" w14:textId="2D1F5CBD"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Johanna Lorena Alfonso</w:t>
            </w:r>
          </w:p>
        </w:tc>
        <w:tc>
          <w:tcPr>
            <w:tcW w:w="1417" w:type="dxa"/>
            <w:shd w:val="clear" w:color="auto" w:fill="D9D9D9"/>
          </w:tcPr>
          <w:p w14:paraId="54702470"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Código</w:t>
            </w:r>
          </w:p>
        </w:tc>
        <w:tc>
          <w:tcPr>
            <w:tcW w:w="3260" w:type="dxa"/>
            <w:gridSpan w:val="2"/>
          </w:tcPr>
          <w:p w14:paraId="6D32AD02"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3011449</w:t>
            </w:r>
          </w:p>
        </w:tc>
        <w:tc>
          <w:tcPr>
            <w:tcW w:w="895" w:type="dxa"/>
            <w:vMerge w:val="restart"/>
          </w:tcPr>
          <w:p w14:paraId="4C241B24" w14:textId="77777777" w:rsidR="00A04EF7" w:rsidRPr="004170F9" w:rsidRDefault="00A04EF7" w:rsidP="001426ED">
            <w:pPr>
              <w:pBdr>
                <w:top w:val="nil"/>
                <w:left w:val="nil"/>
                <w:bottom w:val="nil"/>
                <w:right w:val="nil"/>
                <w:between w:val="nil"/>
              </w:pBdr>
              <w:spacing w:line="276" w:lineRule="auto"/>
              <w:ind w:left="72"/>
              <w:rPr>
                <w:rFonts w:ascii="Times New Roman" w:hAnsi="Times New Roman" w:cs="Times New Roman"/>
                <w:color w:val="000000"/>
                <w:sz w:val="24"/>
                <w:szCs w:val="24"/>
              </w:rPr>
            </w:pPr>
          </w:p>
        </w:tc>
      </w:tr>
      <w:tr w:rsidR="00A04EF7" w:rsidRPr="004170F9" w14:paraId="17DF3729" w14:textId="77777777" w:rsidTr="00C10C7C">
        <w:trPr>
          <w:trHeight w:val="489"/>
        </w:trPr>
        <w:tc>
          <w:tcPr>
            <w:tcW w:w="1276" w:type="dxa"/>
            <w:shd w:val="clear" w:color="auto" w:fill="D9D9D9"/>
          </w:tcPr>
          <w:p w14:paraId="39305A5B"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Cedula</w:t>
            </w:r>
          </w:p>
        </w:tc>
        <w:tc>
          <w:tcPr>
            <w:tcW w:w="1985" w:type="dxa"/>
            <w:gridSpan w:val="2"/>
          </w:tcPr>
          <w:p w14:paraId="0F0735F2"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1.122.626.986</w:t>
            </w:r>
          </w:p>
        </w:tc>
        <w:tc>
          <w:tcPr>
            <w:tcW w:w="1417" w:type="dxa"/>
            <w:shd w:val="clear" w:color="auto" w:fill="D9D9D9"/>
          </w:tcPr>
          <w:p w14:paraId="22AD3312"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Dirección</w:t>
            </w:r>
          </w:p>
        </w:tc>
        <w:tc>
          <w:tcPr>
            <w:tcW w:w="3260" w:type="dxa"/>
            <w:gridSpan w:val="2"/>
          </w:tcPr>
          <w:p w14:paraId="698D0F2E"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Calle 58 A # 9 - 33</w:t>
            </w:r>
          </w:p>
        </w:tc>
        <w:tc>
          <w:tcPr>
            <w:tcW w:w="895" w:type="dxa"/>
            <w:vMerge/>
          </w:tcPr>
          <w:p w14:paraId="638C4927" w14:textId="77777777" w:rsidR="00A04EF7" w:rsidRPr="004170F9" w:rsidRDefault="00A04EF7" w:rsidP="001426ED">
            <w:pPr>
              <w:pBdr>
                <w:top w:val="nil"/>
                <w:left w:val="nil"/>
                <w:bottom w:val="nil"/>
                <w:right w:val="nil"/>
                <w:between w:val="nil"/>
              </w:pBdr>
              <w:spacing w:line="276" w:lineRule="auto"/>
              <w:rPr>
                <w:rFonts w:ascii="Times New Roman" w:hAnsi="Times New Roman" w:cs="Times New Roman"/>
                <w:color w:val="000000"/>
                <w:sz w:val="24"/>
                <w:szCs w:val="24"/>
              </w:rPr>
            </w:pPr>
          </w:p>
        </w:tc>
      </w:tr>
      <w:tr w:rsidR="00A04EF7" w:rsidRPr="004170F9" w14:paraId="7F8487BF" w14:textId="77777777" w:rsidTr="00C10C7C">
        <w:trPr>
          <w:trHeight w:val="376"/>
        </w:trPr>
        <w:tc>
          <w:tcPr>
            <w:tcW w:w="1276" w:type="dxa"/>
            <w:shd w:val="clear" w:color="auto" w:fill="D9D9D9"/>
          </w:tcPr>
          <w:p w14:paraId="6953D923"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Teléfono</w:t>
            </w:r>
          </w:p>
        </w:tc>
        <w:tc>
          <w:tcPr>
            <w:tcW w:w="1985" w:type="dxa"/>
            <w:gridSpan w:val="2"/>
          </w:tcPr>
          <w:p w14:paraId="50BE0B3A"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3208491220</w:t>
            </w:r>
          </w:p>
        </w:tc>
        <w:tc>
          <w:tcPr>
            <w:tcW w:w="1417" w:type="dxa"/>
            <w:shd w:val="clear" w:color="auto" w:fill="D9D9D9"/>
          </w:tcPr>
          <w:p w14:paraId="25C17F0C"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Email</w:t>
            </w:r>
          </w:p>
        </w:tc>
        <w:tc>
          <w:tcPr>
            <w:tcW w:w="3260" w:type="dxa"/>
            <w:gridSpan w:val="2"/>
          </w:tcPr>
          <w:p w14:paraId="0B33B412"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jlalfonsop@unincca.edu.co</w:t>
            </w:r>
          </w:p>
        </w:tc>
        <w:tc>
          <w:tcPr>
            <w:tcW w:w="895" w:type="dxa"/>
            <w:vMerge/>
          </w:tcPr>
          <w:p w14:paraId="598FDFAB" w14:textId="77777777" w:rsidR="00A04EF7" w:rsidRPr="004170F9" w:rsidRDefault="00A04EF7" w:rsidP="001426ED">
            <w:pPr>
              <w:pBdr>
                <w:top w:val="nil"/>
                <w:left w:val="nil"/>
                <w:bottom w:val="nil"/>
                <w:right w:val="nil"/>
                <w:between w:val="nil"/>
              </w:pBdr>
              <w:spacing w:line="276" w:lineRule="auto"/>
              <w:rPr>
                <w:rFonts w:ascii="Times New Roman" w:hAnsi="Times New Roman" w:cs="Times New Roman"/>
                <w:sz w:val="24"/>
                <w:szCs w:val="24"/>
              </w:rPr>
            </w:pPr>
          </w:p>
        </w:tc>
      </w:tr>
      <w:tr w:rsidR="00A04EF7" w:rsidRPr="004170F9" w14:paraId="4A8B4673" w14:textId="77777777" w:rsidTr="00252FF4">
        <w:trPr>
          <w:trHeight w:val="710"/>
        </w:trPr>
        <w:tc>
          <w:tcPr>
            <w:tcW w:w="2552" w:type="dxa"/>
            <w:gridSpan w:val="2"/>
            <w:shd w:val="clear" w:color="auto" w:fill="D9D9D9"/>
          </w:tcPr>
          <w:p w14:paraId="1A58A86B"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Programa profesional</w:t>
            </w:r>
          </w:p>
        </w:tc>
        <w:tc>
          <w:tcPr>
            <w:tcW w:w="5386" w:type="dxa"/>
            <w:gridSpan w:val="4"/>
          </w:tcPr>
          <w:p w14:paraId="5641D86D" w14:textId="77777777" w:rsidR="00A04EF7" w:rsidRPr="004170F9" w:rsidRDefault="00A04EF7" w:rsidP="001426ED">
            <w:pPr>
              <w:spacing w:line="276" w:lineRule="auto"/>
              <w:rPr>
                <w:rFonts w:ascii="Times New Roman" w:hAnsi="Times New Roman" w:cs="Times New Roman"/>
                <w:sz w:val="24"/>
                <w:szCs w:val="24"/>
              </w:rPr>
            </w:pPr>
            <w:r w:rsidRPr="004170F9">
              <w:rPr>
                <w:rFonts w:ascii="Times New Roman" w:hAnsi="Times New Roman" w:cs="Times New Roman"/>
                <w:sz w:val="24"/>
                <w:szCs w:val="24"/>
              </w:rPr>
              <w:t>Especialización en ingeniería de software</w:t>
            </w:r>
          </w:p>
        </w:tc>
        <w:tc>
          <w:tcPr>
            <w:tcW w:w="895" w:type="dxa"/>
            <w:vMerge/>
          </w:tcPr>
          <w:p w14:paraId="3718B958" w14:textId="77777777" w:rsidR="00A04EF7" w:rsidRPr="004170F9" w:rsidRDefault="00A04EF7" w:rsidP="001426ED">
            <w:pPr>
              <w:pBdr>
                <w:top w:val="nil"/>
                <w:left w:val="nil"/>
                <w:bottom w:val="nil"/>
                <w:right w:val="nil"/>
                <w:between w:val="nil"/>
              </w:pBdr>
              <w:spacing w:line="276" w:lineRule="auto"/>
              <w:rPr>
                <w:rFonts w:ascii="Times New Roman" w:hAnsi="Times New Roman" w:cs="Times New Roman"/>
                <w:color w:val="000000"/>
                <w:sz w:val="24"/>
                <w:szCs w:val="24"/>
              </w:rPr>
            </w:pPr>
          </w:p>
        </w:tc>
      </w:tr>
    </w:tbl>
    <w:p w14:paraId="28C84030" w14:textId="25534C2D" w:rsidR="00DC6902" w:rsidRPr="004170F9" w:rsidRDefault="00DC6902" w:rsidP="00DC6902">
      <w:pPr>
        <w:pStyle w:val="Ttulo1"/>
        <w:rPr>
          <w:rFonts w:cs="Times New Roman"/>
          <w:szCs w:val="24"/>
        </w:rPr>
      </w:pPr>
      <w:bookmarkStart w:id="3" w:name="_Toc132027778"/>
      <w:r w:rsidRPr="004170F9">
        <w:rPr>
          <w:rFonts w:cs="Times New Roman"/>
        </w:rPr>
        <w:t>Información del proyecto</w:t>
      </w:r>
      <w:bookmarkEnd w:id="3"/>
    </w:p>
    <w:tbl>
      <w:tblPr>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5"/>
        <w:gridCol w:w="3075"/>
        <w:gridCol w:w="1487"/>
        <w:gridCol w:w="3023"/>
      </w:tblGrid>
      <w:tr w:rsidR="00A04EF7" w:rsidRPr="004170F9" w14:paraId="6D7173B8" w14:textId="77777777" w:rsidTr="0042618D">
        <w:trPr>
          <w:trHeight w:val="868"/>
        </w:trPr>
        <w:tc>
          <w:tcPr>
            <w:tcW w:w="8830" w:type="dxa"/>
            <w:gridSpan w:val="4"/>
          </w:tcPr>
          <w:p w14:paraId="439FDF89" w14:textId="0B65110B" w:rsidR="00A04EF7" w:rsidRPr="004170F9" w:rsidRDefault="003D5565" w:rsidP="00B6467E">
            <w:pPr>
              <w:spacing w:after="0" w:line="276" w:lineRule="auto"/>
              <w:rPr>
                <w:rFonts w:ascii="Times New Roman" w:hAnsi="Times New Roman" w:cs="Times New Roman"/>
                <w:sz w:val="24"/>
                <w:szCs w:val="24"/>
              </w:rPr>
            </w:pPr>
            <w:bookmarkStart w:id="4" w:name="_heading=h.1fob9te" w:colFirst="0" w:colLast="0"/>
            <w:bookmarkEnd w:id="4"/>
            <w:r w:rsidRPr="004170F9">
              <w:rPr>
                <w:rFonts w:ascii="Times New Roman" w:hAnsi="Times New Roman" w:cs="Times New Roman"/>
                <w:sz w:val="24"/>
                <w:szCs w:val="24"/>
              </w:rPr>
              <w:t>3</w:t>
            </w:r>
            <w:r w:rsidR="00C10C7C" w:rsidRPr="004170F9">
              <w:rPr>
                <w:rFonts w:ascii="Times New Roman" w:hAnsi="Times New Roman" w:cs="Times New Roman"/>
                <w:sz w:val="24"/>
                <w:szCs w:val="24"/>
              </w:rPr>
              <w:t>.1 T</w:t>
            </w:r>
            <w:r w:rsidR="00A04EF7" w:rsidRPr="004170F9">
              <w:rPr>
                <w:rFonts w:ascii="Times New Roman" w:hAnsi="Times New Roman" w:cs="Times New Roman"/>
                <w:sz w:val="24"/>
                <w:szCs w:val="24"/>
              </w:rPr>
              <w:t>ítulo del proyecto:</w:t>
            </w:r>
          </w:p>
          <w:p w14:paraId="13E08ECD" w14:textId="5A4B10A8" w:rsidR="00B6467E" w:rsidRPr="00B6467E" w:rsidRDefault="00C10C7C" w:rsidP="00B6467E">
            <w:pPr>
              <w:spacing w:after="0" w:line="276"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B6467E">
              <w:rPr>
                <w:rFonts w:ascii="Times New Roman" w:hAnsi="Times New Roman" w:cs="Times New Roman"/>
                <w:sz w:val="24"/>
                <w:szCs w:val="24"/>
              </w:rPr>
              <w:t>D</w:t>
            </w:r>
            <w:r w:rsidR="00B6467E" w:rsidRPr="00B6467E">
              <w:rPr>
                <w:rFonts w:ascii="Times New Roman" w:hAnsi="Times New Roman" w:cs="Times New Roman"/>
                <w:sz w:val="24"/>
                <w:szCs w:val="24"/>
              </w:rPr>
              <w:t xml:space="preserve">esarrollo </w:t>
            </w:r>
            <w:r w:rsidR="00B6467E">
              <w:rPr>
                <w:rFonts w:ascii="Times New Roman" w:hAnsi="Times New Roman" w:cs="Times New Roman"/>
                <w:sz w:val="24"/>
                <w:szCs w:val="24"/>
              </w:rPr>
              <w:t>d</w:t>
            </w:r>
            <w:r w:rsidR="00B6467E" w:rsidRPr="00B6467E">
              <w:rPr>
                <w:rFonts w:ascii="Times New Roman" w:hAnsi="Times New Roman" w:cs="Times New Roman"/>
                <w:sz w:val="24"/>
                <w:szCs w:val="24"/>
              </w:rPr>
              <w:t xml:space="preserve">e aplicación web para la prestación de servicios al adulto mayor: </w:t>
            </w:r>
          </w:p>
          <w:p w14:paraId="674F6F65" w14:textId="0F846C82" w:rsidR="00A04EF7" w:rsidRPr="004170F9" w:rsidRDefault="00B6467E" w:rsidP="00B6467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V</w:t>
            </w:r>
            <w:r w:rsidRPr="00B6467E">
              <w:rPr>
                <w:rFonts w:ascii="Times New Roman" w:hAnsi="Times New Roman" w:cs="Times New Roman"/>
                <w:sz w:val="24"/>
                <w:szCs w:val="24"/>
              </w:rPr>
              <w:t>ida plena</w:t>
            </w:r>
          </w:p>
        </w:tc>
      </w:tr>
      <w:tr w:rsidR="00A04EF7" w:rsidRPr="004170F9" w14:paraId="259C3B11" w14:textId="77777777" w:rsidTr="0042618D">
        <w:trPr>
          <w:trHeight w:val="577"/>
        </w:trPr>
        <w:tc>
          <w:tcPr>
            <w:tcW w:w="8830" w:type="dxa"/>
            <w:gridSpan w:val="4"/>
          </w:tcPr>
          <w:p w14:paraId="3471479D" w14:textId="51164EBF" w:rsidR="00A04EF7" w:rsidRPr="004170F9" w:rsidRDefault="003D5565" w:rsidP="00B6467E">
            <w:pPr>
              <w:spacing w:after="0" w:line="276" w:lineRule="auto"/>
              <w:rPr>
                <w:rFonts w:ascii="Times New Roman" w:hAnsi="Times New Roman" w:cs="Times New Roman"/>
                <w:sz w:val="24"/>
                <w:szCs w:val="24"/>
              </w:rPr>
            </w:pPr>
            <w:bookmarkStart w:id="5" w:name="_heading=h.3znysh7" w:colFirst="0" w:colLast="0"/>
            <w:bookmarkEnd w:id="5"/>
            <w:r w:rsidRPr="004170F9">
              <w:rPr>
                <w:rFonts w:ascii="Times New Roman" w:hAnsi="Times New Roman" w:cs="Times New Roman"/>
                <w:sz w:val="24"/>
                <w:szCs w:val="24"/>
              </w:rPr>
              <w:t>3</w:t>
            </w:r>
            <w:r w:rsidR="00C10C7C" w:rsidRPr="004170F9">
              <w:rPr>
                <w:rFonts w:ascii="Times New Roman" w:hAnsi="Times New Roman" w:cs="Times New Roman"/>
                <w:sz w:val="24"/>
                <w:szCs w:val="24"/>
              </w:rPr>
              <w:t xml:space="preserve">.2 </w:t>
            </w:r>
            <w:r w:rsidR="00A04EF7" w:rsidRPr="004170F9">
              <w:rPr>
                <w:rFonts w:ascii="Times New Roman" w:hAnsi="Times New Roman" w:cs="Times New Roman"/>
                <w:sz w:val="24"/>
                <w:szCs w:val="24"/>
              </w:rPr>
              <w:t>Línea de investigación:</w:t>
            </w:r>
          </w:p>
          <w:p w14:paraId="78D52FEB" w14:textId="4CCC3AF3" w:rsidR="00A04EF7" w:rsidRPr="004170F9" w:rsidRDefault="00A04EF7" w:rsidP="00B6467E">
            <w:pPr>
              <w:spacing w:after="0" w:line="276" w:lineRule="auto"/>
              <w:rPr>
                <w:rFonts w:ascii="Times New Roman" w:hAnsi="Times New Roman" w:cs="Times New Roman"/>
                <w:color w:val="000000"/>
                <w:sz w:val="24"/>
                <w:szCs w:val="24"/>
              </w:rPr>
            </w:pPr>
            <w:r w:rsidRPr="004170F9">
              <w:rPr>
                <w:rFonts w:ascii="Times New Roman" w:hAnsi="Times New Roman" w:cs="Times New Roman"/>
                <w:sz w:val="24"/>
                <w:szCs w:val="24"/>
              </w:rPr>
              <w:t xml:space="preserve">       </w:t>
            </w:r>
            <w:r w:rsidR="00C10C7C" w:rsidRPr="004170F9">
              <w:rPr>
                <w:rFonts w:ascii="Times New Roman" w:hAnsi="Times New Roman" w:cs="Times New Roman"/>
                <w:sz w:val="24"/>
                <w:szCs w:val="24"/>
              </w:rPr>
              <w:t>Ciencia, tecnología e innovación para el desarrollo sustentable.</w:t>
            </w:r>
          </w:p>
        </w:tc>
      </w:tr>
      <w:tr w:rsidR="00A04EF7" w:rsidRPr="004170F9" w14:paraId="5CF1AEA6" w14:textId="77777777" w:rsidTr="0042618D">
        <w:trPr>
          <w:trHeight w:val="578"/>
        </w:trPr>
        <w:tc>
          <w:tcPr>
            <w:tcW w:w="8830" w:type="dxa"/>
            <w:gridSpan w:val="4"/>
          </w:tcPr>
          <w:p w14:paraId="7592B5D7" w14:textId="76F62190" w:rsidR="00A04EF7" w:rsidRPr="004170F9" w:rsidRDefault="003D5565" w:rsidP="00B6467E">
            <w:pPr>
              <w:spacing w:after="0" w:line="276" w:lineRule="auto"/>
              <w:rPr>
                <w:rFonts w:ascii="Times New Roman" w:hAnsi="Times New Roman" w:cs="Times New Roman"/>
                <w:sz w:val="24"/>
                <w:szCs w:val="24"/>
              </w:rPr>
            </w:pPr>
            <w:bookmarkStart w:id="6" w:name="_heading=h.2et92p0" w:colFirst="0" w:colLast="0"/>
            <w:bookmarkEnd w:id="6"/>
            <w:r w:rsidRPr="004170F9">
              <w:rPr>
                <w:rFonts w:ascii="Times New Roman" w:hAnsi="Times New Roman" w:cs="Times New Roman"/>
                <w:sz w:val="24"/>
                <w:szCs w:val="24"/>
              </w:rPr>
              <w:t>3</w:t>
            </w:r>
            <w:r w:rsidR="00C10C7C" w:rsidRPr="004170F9">
              <w:rPr>
                <w:rFonts w:ascii="Times New Roman" w:hAnsi="Times New Roman" w:cs="Times New Roman"/>
                <w:sz w:val="24"/>
                <w:szCs w:val="24"/>
              </w:rPr>
              <w:t xml:space="preserve">.3 </w:t>
            </w:r>
            <w:r w:rsidR="00A04EF7" w:rsidRPr="004170F9">
              <w:rPr>
                <w:rFonts w:ascii="Times New Roman" w:hAnsi="Times New Roman" w:cs="Times New Roman"/>
                <w:sz w:val="24"/>
                <w:szCs w:val="24"/>
              </w:rPr>
              <w:t>Temática de interés:</w:t>
            </w:r>
          </w:p>
          <w:p w14:paraId="185701ED" w14:textId="7888EEE4" w:rsidR="00A04EF7" w:rsidRPr="004170F9" w:rsidRDefault="00A04EF7" w:rsidP="00B6467E">
            <w:pPr>
              <w:spacing w:after="0" w:line="276" w:lineRule="auto"/>
              <w:rPr>
                <w:rFonts w:ascii="Times New Roman" w:hAnsi="Times New Roman" w:cs="Times New Roman"/>
                <w:color w:val="000000"/>
                <w:sz w:val="24"/>
                <w:szCs w:val="24"/>
              </w:rPr>
            </w:pPr>
            <w:r w:rsidRPr="004170F9">
              <w:rPr>
                <w:rFonts w:ascii="Times New Roman" w:hAnsi="Times New Roman" w:cs="Times New Roman"/>
                <w:sz w:val="24"/>
                <w:szCs w:val="24"/>
              </w:rPr>
              <w:t xml:space="preserve">       </w:t>
            </w:r>
            <w:r w:rsidRPr="004170F9">
              <w:rPr>
                <w:rFonts w:ascii="Times New Roman" w:hAnsi="Times New Roman" w:cs="Times New Roman"/>
                <w:color w:val="000000"/>
                <w:sz w:val="24"/>
                <w:szCs w:val="24"/>
              </w:rPr>
              <w:t>Desarrollo de software.</w:t>
            </w:r>
          </w:p>
        </w:tc>
      </w:tr>
      <w:tr w:rsidR="00A04EF7" w:rsidRPr="004170F9" w14:paraId="37DE0109" w14:textId="77777777" w:rsidTr="00252FF4">
        <w:trPr>
          <w:trHeight w:val="708"/>
        </w:trPr>
        <w:tc>
          <w:tcPr>
            <w:tcW w:w="8830" w:type="dxa"/>
            <w:gridSpan w:val="4"/>
          </w:tcPr>
          <w:p w14:paraId="4A97AD3E" w14:textId="52E2DABF" w:rsidR="00A04EF7" w:rsidRPr="004170F9" w:rsidRDefault="003D5565" w:rsidP="00B6467E">
            <w:pPr>
              <w:spacing w:after="0" w:line="276" w:lineRule="auto"/>
              <w:rPr>
                <w:rFonts w:ascii="Times New Roman" w:hAnsi="Times New Roman" w:cs="Times New Roman"/>
                <w:sz w:val="24"/>
                <w:szCs w:val="24"/>
              </w:rPr>
            </w:pPr>
            <w:bookmarkStart w:id="7" w:name="_heading=h.tyjcwt" w:colFirst="0" w:colLast="0"/>
            <w:bookmarkEnd w:id="7"/>
            <w:r w:rsidRPr="004170F9">
              <w:rPr>
                <w:rFonts w:ascii="Times New Roman" w:hAnsi="Times New Roman" w:cs="Times New Roman"/>
                <w:sz w:val="24"/>
                <w:szCs w:val="24"/>
              </w:rPr>
              <w:t>3</w:t>
            </w:r>
            <w:r w:rsidR="00F901D1" w:rsidRPr="004170F9">
              <w:rPr>
                <w:rFonts w:ascii="Times New Roman" w:hAnsi="Times New Roman" w:cs="Times New Roman"/>
                <w:sz w:val="24"/>
                <w:szCs w:val="24"/>
              </w:rPr>
              <w:t xml:space="preserve">.4 </w:t>
            </w:r>
            <w:r w:rsidR="00A04EF7" w:rsidRPr="004170F9">
              <w:rPr>
                <w:rFonts w:ascii="Times New Roman" w:hAnsi="Times New Roman" w:cs="Times New Roman"/>
                <w:sz w:val="24"/>
                <w:szCs w:val="24"/>
              </w:rPr>
              <w:t xml:space="preserve">Director del proyecto:   </w:t>
            </w:r>
            <w:r w:rsidR="00DC2E6D">
              <w:rPr>
                <w:rFonts w:ascii="Times New Roman" w:hAnsi="Times New Roman" w:cs="Times New Roman"/>
                <w:sz w:val="24"/>
                <w:szCs w:val="24"/>
              </w:rPr>
              <w:t>Helbert Orlando Avelino Bravo</w:t>
            </w:r>
          </w:p>
        </w:tc>
      </w:tr>
      <w:tr w:rsidR="00A04EF7" w:rsidRPr="004170F9" w14:paraId="49B89E85" w14:textId="77777777" w:rsidTr="00406425">
        <w:trPr>
          <w:trHeight w:val="455"/>
        </w:trPr>
        <w:tc>
          <w:tcPr>
            <w:tcW w:w="1245" w:type="dxa"/>
            <w:shd w:val="clear" w:color="auto" w:fill="D9D9D9"/>
          </w:tcPr>
          <w:p w14:paraId="5ADA841E" w14:textId="77777777" w:rsidR="00A04EF7" w:rsidRPr="004170F9" w:rsidRDefault="00A04EF7" w:rsidP="00B6467E">
            <w:pPr>
              <w:spacing w:after="0" w:line="276" w:lineRule="auto"/>
              <w:rPr>
                <w:rFonts w:ascii="Times New Roman" w:hAnsi="Times New Roman" w:cs="Times New Roman"/>
                <w:b/>
                <w:color w:val="000000"/>
                <w:sz w:val="24"/>
                <w:szCs w:val="24"/>
              </w:rPr>
            </w:pPr>
            <w:r w:rsidRPr="004170F9">
              <w:rPr>
                <w:rFonts w:ascii="Times New Roman" w:hAnsi="Times New Roman" w:cs="Times New Roman"/>
                <w:b/>
                <w:color w:val="000000"/>
                <w:sz w:val="24"/>
                <w:szCs w:val="24"/>
              </w:rPr>
              <w:t>Nombre</w:t>
            </w:r>
          </w:p>
        </w:tc>
        <w:tc>
          <w:tcPr>
            <w:tcW w:w="3075" w:type="dxa"/>
          </w:tcPr>
          <w:p w14:paraId="0C0B688A" w14:textId="32CC655B" w:rsidR="00A04EF7" w:rsidRPr="004170F9" w:rsidRDefault="00DC2E6D" w:rsidP="00B6467E">
            <w:pPr>
              <w:spacing w:after="0" w:line="276" w:lineRule="auto"/>
              <w:rPr>
                <w:rFonts w:ascii="Times New Roman" w:hAnsi="Times New Roman" w:cs="Times New Roman"/>
                <w:color w:val="000000"/>
                <w:sz w:val="24"/>
                <w:szCs w:val="24"/>
              </w:rPr>
            </w:pPr>
            <w:r>
              <w:rPr>
                <w:rFonts w:ascii="Times New Roman" w:hAnsi="Times New Roman" w:cs="Times New Roman"/>
                <w:sz w:val="24"/>
                <w:szCs w:val="24"/>
              </w:rPr>
              <w:t>Helbert Orlando Avelino Bravo</w:t>
            </w:r>
          </w:p>
        </w:tc>
        <w:tc>
          <w:tcPr>
            <w:tcW w:w="1487" w:type="dxa"/>
            <w:shd w:val="clear" w:color="auto" w:fill="D9D9D9"/>
          </w:tcPr>
          <w:p w14:paraId="2CB6305B" w14:textId="77777777" w:rsidR="00A04EF7" w:rsidRPr="004170F9" w:rsidRDefault="00A04EF7" w:rsidP="00B6467E">
            <w:pPr>
              <w:spacing w:after="0" w:line="276" w:lineRule="auto"/>
              <w:rPr>
                <w:rFonts w:ascii="Times New Roman" w:hAnsi="Times New Roman" w:cs="Times New Roman"/>
                <w:b/>
                <w:color w:val="000000"/>
                <w:sz w:val="24"/>
                <w:szCs w:val="24"/>
              </w:rPr>
            </w:pPr>
            <w:r w:rsidRPr="004170F9">
              <w:rPr>
                <w:rFonts w:ascii="Times New Roman" w:hAnsi="Times New Roman" w:cs="Times New Roman"/>
                <w:b/>
                <w:color w:val="000000"/>
                <w:sz w:val="24"/>
                <w:szCs w:val="24"/>
              </w:rPr>
              <w:t>Cedula</w:t>
            </w:r>
          </w:p>
        </w:tc>
        <w:tc>
          <w:tcPr>
            <w:tcW w:w="3023" w:type="dxa"/>
          </w:tcPr>
          <w:p w14:paraId="6469CBB4" w14:textId="58879E8C" w:rsidR="00A04EF7" w:rsidRPr="004170F9" w:rsidRDefault="00DC2E6D" w:rsidP="00B6467E">
            <w:pPr>
              <w:spacing w:after="0" w:line="276" w:lineRule="auto"/>
              <w:rPr>
                <w:rFonts w:ascii="Times New Roman" w:hAnsi="Times New Roman" w:cs="Times New Roman"/>
                <w:color w:val="000000"/>
                <w:sz w:val="24"/>
                <w:szCs w:val="24"/>
              </w:rPr>
            </w:pPr>
            <w:r>
              <w:rPr>
                <w:rFonts w:ascii="Roboto" w:hAnsi="Roboto"/>
                <w:color w:val="202124"/>
                <w:sz w:val="20"/>
                <w:szCs w:val="20"/>
                <w:shd w:val="clear" w:color="auto" w:fill="FFFFFF"/>
              </w:rPr>
              <w:t>CC80048223</w:t>
            </w:r>
          </w:p>
        </w:tc>
      </w:tr>
      <w:tr w:rsidR="00A04EF7" w:rsidRPr="004170F9" w14:paraId="693B8648" w14:textId="77777777" w:rsidTr="00406425">
        <w:trPr>
          <w:trHeight w:val="419"/>
        </w:trPr>
        <w:tc>
          <w:tcPr>
            <w:tcW w:w="1245" w:type="dxa"/>
            <w:shd w:val="clear" w:color="auto" w:fill="D9D9D9"/>
          </w:tcPr>
          <w:p w14:paraId="4AA61DE5" w14:textId="77777777" w:rsidR="00A04EF7" w:rsidRPr="004170F9" w:rsidRDefault="00A04EF7" w:rsidP="00B6467E">
            <w:pPr>
              <w:spacing w:after="0" w:line="276" w:lineRule="auto"/>
              <w:rPr>
                <w:rFonts w:ascii="Times New Roman" w:hAnsi="Times New Roman" w:cs="Times New Roman"/>
                <w:b/>
                <w:color w:val="000000"/>
                <w:sz w:val="24"/>
                <w:szCs w:val="24"/>
              </w:rPr>
            </w:pPr>
            <w:r w:rsidRPr="004170F9">
              <w:rPr>
                <w:rFonts w:ascii="Times New Roman" w:hAnsi="Times New Roman" w:cs="Times New Roman"/>
                <w:b/>
                <w:color w:val="000000"/>
                <w:sz w:val="24"/>
                <w:szCs w:val="24"/>
              </w:rPr>
              <w:t>Teléfono</w:t>
            </w:r>
          </w:p>
        </w:tc>
        <w:tc>
          <w:tcPr>
            <w:tcW w:w="3075" w:type="dxa"/>
          </w:tcPr>
          <w:p w14:paraId="61D5C244" w14:textId="419655F0" w:rsidR="00A04EF7" w:rsidRPr="004170F9" w:rsidRDefault="00DC2E6D" w:rsidP="00DC2E6D">
            <w:pPr>
              <w:spacing w:after="0" w:line="276" w:lineRule="auto"/>
              <w:rPr>
                <w:rFonts w:ascii="Times New Roman" w:hAnsi="Times New Roman" w:cs="Times New Roman"/>
                <w:color w:val="000000"/>
                <w:sz w:val="24"/>
                <w:szCs w:val="24"/>
              </w:rPr>
            </w:pPr>
            <w:r>
              <w:rPr>
                <w:rFonts w:ascii="Roboto" w:hAnsi="Roboto"/>
                <w:color w:val="202124"/>
                <w:sz w:val="20"/>
                <w:szCs w:val="20"/>
                <w:shd w:val="clear" w:color="auto" w:fill="FFFFFF"/>
              </w:rPr>
              <w:t>3112494531</w:t>
            </w:r>
          </w:p>
        </w:tc>
        <w:tc>
          <w:tcPr>
            <w:tcW w:w="1487" w:type="dxa"/>
            <w:shd w:val="clear" w:color="auto" w:fill="D9D9D9"/>
          </w:tcPr>
          <w:p w14:paraId="608A9001" w14:textId="77777777" w:rsidR="00A04EF7" w:rsidRPr="004170F9" w:rsidRDefault="00A04EF7" w:rsidP="00B6467E">
            <w:pPr>
              <w:spacing w:after="0" w:line="276" w:lineRule="auto"/>
              <w:rPr>
                <w:rFonts w:ascii="Times New Roman" w:hAnsi="Times New Roman" w:cs="Times New Roman"/>
                <w:b/>
                <w:color w:val="000000"/>
                <w:sz w:val="24"/>
                <w:szCs w:val="24"/>
              </w:rPr>
            </w:pPr>
            <w:r w:rsidRPr="004170F9">
              <w:rPr>
                <w:rFonts w:ascii="Times New Roman" w:hAnsi="Times New Roman" w:cs="Times New Roman"/>
                <w:b/>
                <w:color w:val="000000"/>
                <w:sz w:val="24"/>
                <w:szCs w:val="24"/>
              </w:rPr>
              <w:t>Email</w:t>
            </w:r>
          </w:p>
        </w:tc>
        <w:tc>
          <w:tcPr>
            <w:tcW w:w="3023" w:type="dxa"/>
          </w:tcPr>
          <w:p w14:paraId="3EC36662" w14:textId="4AC36F63" w:rsidR="00A04EF7" w:rsidRPr="004170F9" w:rsidRDefault="00DC2E6D" w:rsidP="00B6467E">
            <w:pPr>
              <w:spacing w:after="0" w:line="276" w:lineRule="auto"/>
              <w:rPr>
                <w:rFonts w:ascii="Times New Roman" w:hAnsi="Times New Roman" w:cs="Times New Roman"/>
                <w:color w:val="000000"/>
                <w:sz w:val="24"/>
                <w:szCs w:val="24"/>
              </w:rPr>
            </w:pPr>
            <w:r>
              <w:rPr>
                <w:rFonts w:ascii="Roboto" w:hAnsi="Roboto"/>
                <w:color w:val="202124"/>
                <w:sz w:val="20"/>
                <w:szCs w:val="20"/>
                <w:shd w:val="clear" w:color="auto" w:fill="FFFFFF"/>
              </w:rPr>
              <w:t>hoavelinob@unincca.edu.co</w:t>
            </w:r>
          </w:p>
        </w:tc>
      </w:tr>
      <w:tr w:rsidR="00A04EF7" w:rsidRPr="004170F9" w14:paraId="6912620B" w14:textId="77777777" w:rsidTr="00406425">
        <w:trPr>
          <w:trHeight w:val="410"/>
        </w:trPr>
        <w:tc>
          <w:tcPr>
            <w:tcW w:w="1245" w:type="dxa"/>
            <w:shd w:val="clear" w:color="auto" w:fill="D9D9D9"/>
          </w:tcPr>
          <w:p w14:paraId="2B9B5957" w14:textId="77777777" w:rsidR="00A04EF7" w:rsidRPr="004170F9" w:rsidRDefault="00A04EF7" w:rsidP="00B6467E">
            <w:pPr>
              <w:spacing w:after="0" w:line="276" w:lineRule="auto"/>
              <w:rPr>
                <w:rFonts w:ascii="Times New Roman" w:hAnsi="Times New Roman" w:cs="Times New Roman"/>
                <w:b/>
                <w:color w:val="000000"/>
                <w:sz w:val="24"/>
                <w:szCs w:val="24"/>
              </w:rPr>
            </w:pPr>
            <w:r w:rsidRPr="004170F9">
              <w:rPr>
                <w:rFonts w:ascii="Times New Roman" w:hAnsi="Times New Roman" w:cs="Times New Roman"/>
                <w:b/>
                <w:color w:val="000000"/>
                <w:sz w:val="24"/>
                <w:szCs w:val="24"/>
              </w:rPr>
              <w:t>Dirección</w:t>
            </w:r>
          </w:p>
        </w:tc>
        <w:tc>
          <w:tcPr>
            <w:tcW w:w="3075" w:type="dxa"/>
          </w:tcPr>
          <w:p w14:paraId="01BF28A4" w14:textId="77777777" w:rsidR="00A04EF7" w:rsidRPr="004170F9" w:rsidRDefault="00A04EF7" w:rsidP="00B6467E">
            <w:pPr>
              <w:spacing w:after="0" w:line="276" w:lineRule="auto"/>
              <w:rPr>
                <w:rFonts w:ascii="Times New Roman" w:hAnsi="Times New Roman" w:cs="Times New Roman"/>
                <w:color w:val="000000"/>
                <w:sz w:val="24"/>
                <w:szCs w:val="24"/>
              </w:rPr>
            </w:pPr>
          </w:p>
        </w:tc>
        <w:tc>
          <w:tcPr>
            <w:tcW w:w="1487" w:type="dxa"/>
            <w:shd w:val="clear" w:color="auto" w:fill="D9D9D9"/>
          </w:tcPr>
          <w:p w14:paraId="1D86BA60" w14:textId="77777777" w:rsidR="00A04EF7" w:rsidRPr="004170F9" w:rsidRDefault="00A04EF7" w:rsidP="00B6467E">
            <w:pPr>
              <w:spacing w:after="0" w:line="276" w:lineRule="auto"/>
              <w:rPr>
                <w:rFonts w:ascii="Times New Roman" w:hAnsi="Times New Roman" w:cs="Times New Roman"/>
                <w:b/>
                <w:color w:val="000000"/>
                <w:sz w:val="24"/>
                <w:szCs w:val="24"/>
              </w:rPr>
            </w:pPr>
            <w:r w:rsidRPr="004170F9">
              <w:rPr>
                <w:rFonts w:ascii="Times New Roman" w:hAnsi="Times New Roman" w:cs="Times New Roman"/>
                <w:b/>
                <w:color w:val="000000"/>
                <w:sz w:val="24"/>
                <w:szCs w:val="24"/>
              </w:rPr>
              <w:t>Vinculación</w:t>
            </w:r>
          </w:p>
        </w:tc>
        <w:tc>
          <w:tcPr>
            <w:tcW w:w="3023" w:type="dxa"/>
          </w:tcPr>
          <w:p w14:paraId="54A8C174" w14:textId="57953452" w:rsidR="00A04EF7" w:rsidRPr="004170F9" w:rsidRDefault="00DC2E6D" w:rsidP="00B6467E">
            <w:pPr>
              <w:spacing w:after="0" w:line="276" w:lineRule="auto"/>
              <w:rPr>
                <w:rFonts w:ascii="Times New Roman" w:hAnsi="Times New Roman" w:cs="Times New Roman"/>
                <w:color w:val="000000"/>
                <w:sz w:val="24"/>
                <w:szCs w:val="24"/>
              </w:rPr>
            </w:pPr>
            <w:r>
              <w:rPr>
                <w:rFonts w:ascii="Roboto" w:hAnsi="Roboto"/>
                <w:color w:val="202124"/>
                <w:sz w:val="20"/>
                <w:szCs w:val="20"/>
                <w:shd w:val="clear" w:color="auto" w:fill="FFFFFF"/>
              </w:rPr>
              <w:t>docente tiempo completo</w:t>
            </w:r>
          </w:p>
        </w:tc>
      </w:tr>
    </w:tbl>
    <w:p w14:paraId="59D3D245" w14:textId="77777777" w:rsidR="00DC6902" w:rsidRPr="004170F9" w:rsidRDefault="00DC6902" w:rsidP="00B6467E">
      <w:pPr>
        <w:pStyle w:val="Ttulo1"/>
        <w:spacing w:after="0"/>
        <w:rPr>
          <w:rFonts w:cs="Times New Roman"/>
        </w:rPr>
      </w:pPr>
      <w:bookmarkStart w:id="8" w:name="_Toc132027779"/>
      <w:r w:rsidRPr="004170F9">
        <w:rPr>
          <w:rFonts w:cs="Times New Roman"/>
        </w:rPr>
        <w:lastRenderedPageBreak/>
        <w:t>Presentación del problema de investigación</w:t>
      </w:r>
      <w:bookmarkEnd w:id="8"/>
    </w:p>
    <w:p w14:paraId="6A3D6A0A" w14:textId="14675FBF" w:rsidR="0045416D" w:rsidRPr="004170F9" w:rsidRDefault="0045416D" w:rsidP="00DC6902">
      <w:pPr>
        <w:pStyle w:val="Ttulo2"/>
        <w:rPr>
          <w:rFonts w:cs="Times New Roman"/>
        </w:rPr>
      </w:pPr>
      <w:bookmarkStart w:id="9" w:name="_Toc132027780"/>
      <w:r w:rsidRPr="004170F9">
        <w:rPr>
          <w:rFonts w:cs="Times New Roman"/>
        </w:rPr>
        <w:t>Descripción</w:t>
      </w:r>
      <w:bookmarkEnd w:id="9"/>
    </w:p>
    <w:p w14:paraId="3116B5F6" w14:textId="3B17F882" w:rsidR="003776D3" w:rsidRPr="004170F9" w:rsidRDefault="003776D3"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¿Cómo puede una aplicación web diseñada y desarrollada específicamente para los adultos mayores mejorar su calidad de vida al proporcionarles acceso a información, recursos y servicios que les ayuden a mantener su independencia y fomentar su conectividad e interacción social?</w:t>
      </w:r>
    </w:p>
    <w:p w14:paraId="598B2554" w14:textId="2E981392" w:rsidR="0045416D" w:rsidRPr="004170F9" w:rsidRDefault="0045416D" w:rsidP="00DC6902">
      <w:pPr>
        <w:pStyle w:val="Ttulo2"/>
        <w:rPr>
          <w:rFonts w:cs="Times New Roman"/>
        </w:rPr>
      </w:pPr>
      <w:bookmarkStart w:id="10" w:name="_Toc132027781"/>
      <w:r w:rsidRPr="004170F9">
        <w:rPr>
          <w:rFonts w:cs="Times New Roman"/>
        </w:rPr>
        <w:t>Formulación</w:t>
      </w:r>
      <w:bookmarkEnd w:id="10"/>
    </w:p>
    <w:p w14:paraId="27EA2E2C" w14:textId="3A66E57A" w:rsidR="00B56C2D" w:rsidRPr="004170F9" w:rsidRDefault="00B56C2D"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Una aplicación web adaptada a las necesidades de los adultos mayores puede mejorar significativamente su calidad de vida al brindarles acceso a una amplia variedad de recursos y servicios que les permiten mantener su independencia y conexión social. Esto les proporciona una oportunidad para aprender nuevas habilidades, interactuar con otras personas y participar en actividades que les resulten significativas.</w:t>
      </w:r>
    </w:p>
    <w:p w14:paraId="187E44ED" w14:textId="3F26F623" w:rsidR="00E03036" w:rsidRPr="004170F9" w:rsidRDefault="00E03036" w:rsidP="001426ED">
      <w:pPr>
        <w:spacing w:line="480" w:lineRule="auto"/>
        <w:rPr>
          <w:rFonts w:ascii="Times New Roman" w:hAnsi="Times New Roman" w:cs="Times New Roman"/>
          <w:sz w:val="24"/>
          <w:szCs w:val="24"/>
        </w:rPr>
      </w:pPr>
    </w:p>
    <w:p w14:paraId="54BD85D7" w14:textId="05C45CE1" w:rsidR="00E03036" w:rsidRPr="004170F9" w:rsidRDefault="00E03036" w:rsidP="001426ED">
      <w:pPr>
        <w:spacing w:line="480" w:lineRule="auto"/>
        <w:rPr>
          <w:rFonts w:ascii="Times New Roman" w:hAnsi="Times New Roman" w:cs="Times New Roman"/>
          <w:sz w:val="24"/>
          <w:szCs w:val="24"/>
        </w:rPr>
      </w:pPr>
    </w:p>
    <w:p w14:paraId="592BDA0F" w14:textId="025965BE" w:rsidR="00E03036" w:rsidRPr="004170F9" w:rsidRDefault="00E03036" w:rsidP="001426ED">
      <w:pPr>
        <w:spacing w:line="480" w:lineRule="auto"/>
        <w:rPr>
          <w:rFonts w:ascii="Times New Roman" w:hAnsi="Times New Roman" w:cs="Times New Roman"/>
          <w:sz w:val="24"/>
          <w:szCs w:val="24"/>
        </w:rPr>
      </w:pPr>
    </w:p>
    <w:p w14:paraId="3AA0D9E7" w14:textId="47D44F62" w:rsidR="00E03036" w:rsidRPr="004170F9" w:rsidRDefault="00E03036" w:rsidP="001426ED">
      <w:pPr>
        <w:spacing w:line="480" w:lineRule="auto"/>
        <w:rPr>
          <w:rFonts w:ascii="Times New Roman" w:hAnsi="Times New Roman" w:cs="Times New Roman"/>
          <w:sz w:val="24"/>
          <w:szCs w:val="24"/>
        </w:rPr>
      </w:pPr>
    </w:p>
    <w:p w14:paraId="36F632A0" w14:textId="1E00FDAB" w:rsidR="00E03036" w:rsidRPr="004170F9" w:rsidRDefault="00E03036" w:rsidP="001426ED">
      <w:pPr>
        <w:spacing w:line="480" w:lineRule="auto"/>
        <w:rPr>
          <w:rFonts w:ascii="Times New Roman" w:hAnsi="Times New Roman" w:cs="Times New Roman"/>
          <w:sz w:val="24"/>
          <w:szCs w:val="24"/>
        </w:rPr>
      </w:pPr>
    </w:p>
    <w:p w14:paraId="7CA587F9" w14:textId="478BED09" w:rsidR="00E03036" w:rsidRPr="004170F9" w:rsidRDefault="00E03036" w:rsidP="00932269">
      <w:pPr>
        <w:pStyle w:val="Ttulo1"/>
        <w:rPr>
          <w:rFonts w:cs="Times New Roman"/>
        </w:rPr>
      </w:pPr>
      <w:bookmarkStart w:id="11" w:name="_Toc132027782"/>
      <w:r w:rsidRPr="004170F9">
        <w:rPr>
          <w:rFonts w:cs="Times New Roman"/>
        </w:rPr>
        <w:lastRenderedPageBreak/>
        <w:t>Presentación de objetivos</w:t>
      </w:r>
      <w:bookmarkEnd w:id="11"/>
    </w:p>
    <w:p w14:paraId="5EA4FE88" w14:textId="26F199E8" w:rsidR="00E618F7" w:rsidRPr="004170F9" w:rsidRDefault="00E618F7" w:rsidP="00932269">
      <w:pPr>
        <w:pStyle w:val="Ttulo2"/>
        <w:rPr>
          <w:rFonts w:cs="Times New Roman"/>
        </w:rPr>
      </w:pPr>
      <w:bookmarkStart w:id="12" w:name="_Toc132027783"/>
      <w:r w:rsidRPr="004170F9">
        <w:rPr>
          <w:rFonts w:cs="Times New Roman"/>
        </w:rPr>
        <w:t>Objetivo general</w:t>
      </w:r>
      <w:bookmarkEnd w:id="12"/>
    </w:p>
    <w:p w14:paraId="4A2E1EBD" w14:textId="4C9FB4A3" w:rsidR="00366168" w:rsidRDefault="004841F7" w:rsidP="00366168">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Crear una plataforma web accesible </w:t>
      </w:r>
      <w:r w:rsidR="004B53E8">
        <w:rPr>
          <w:rFonts w:ascii="Times New Roman" w:hAnsi="Times New Roman" w:cs="Times New Roman"/>
          <w:sz w:val="24"/>
          <w:szCs w:val="24"/>
        </w:rPr>
        <w:t>e intuitiva</w:t>
      </w:r>
      <w:r w:rsidRPr="004170F9">
        <w:rPr>
          <w:rFonts w:ascii="Times New Roman" w:hAnsi="Times New Roman" w:cs="Times New Roman"/>
          <w:sz w:val="24"/>
          <w:szCs w:val="24"/>
        </w:rPr>
        <w:t xml:space="preserve"> para los adultos mayores que les permita encontrar información, recursos y servicios relevantes para mejorar su calidad de vida, fomentar su independencia y aumentar su conectividad e interacción social.</w:t>
      </w:r>
      <w:bookmarkStart w:id="13" w:name="_Toc132027784"/>
    </w:p>
    <w:p w14:paraId="540B1B44" w14:textId="77777777" w:rsidR="00D46BBD" w:rsidRDefault="00366168" w:rsidP="00D46BBD">
      <w:pPr>
        <w:spacing w:line="480" w:lineRule="auto"/>
        <w:rPr>
          <w:rFonts w:ascii="Times New Roman" w:hAnsi="Times New Roman" w:cs="Times New Roman"/>
          <w:b/>
          <w:bCs/>
          <w:sz w:val="24"/>
          <w:szCs w:val="24"/>
        </w:rPr>
      </w:pPr>
      <w:r w:rsidRPr="00D46BBD">
        <w:rPr>
          <w:rFonts w:ascii="Times New Roman" w:hAnsi="Times New Roman" w:cs="Times New Roman"/>
          <w:b/>
          <w:bCs/>
          <w:sz w:val="24"/>
          <w:szCs w:val="24"/>
        </w:rPr>
        <w:t xml:space="preserve">5.2 </w:t>
      </w:r>
      <w:r w:rsidR="00D46BBD" w:rsidRPr="00D46BBD">
        <w:rPr>
          <w:rFonts w:ascii="Times New Roman" w:hAnsi="Times New Roman" w:cs="Times New Roman"/>
          <w:b/>
          <w:bCs/>
          <w:sz w:val="24"/>
          <w:szCs w:val="24"/>
        </w:rPr>
        <w:t xml:space="preserve">   Objetivos específicos</w:t>
      </w:r>
      <w:bookmarkStart w:id="14" w:name="_Toc132027785"/>
      <w:bookmarkEnd w:id="13"/>
    </w:p>
    <w:p w14:paraId="79457173" w14:textId="77777777" w:rsidR="00D46BBD" w:rsidRPr="00D46BBD" w:rsidRDefault="00366168" w:rsidP="00D46BBD">
      <w:pPr>
        <w:spacing w:line="480" w:lineRule="auto"/>
        <w:ind w:firstLine="576"/>
        <w:rPr>
          <w:rFonts w:ascii="Times New Roman" w:hAnsi="Times New Roman" w:cs="Times New Roman"/>
          <w:sz w:val="24"/>
          <w:szCs w:val="24"/>
        </w:rPr>
      </w:pPr>
      <w:r w:rsidRPr="00D46BBD">
        <w:rPr>
          <w:rFonts w:ascii="Times New Roman" w:hAnsi="Times New Roman" w:cs="Times New Roman"/>
          <w:sz w:val="24"/>
          <w:szCs w:val="24"/>
        </w:rPr>
        <w:t xml:space="preserve">5.2.1 Realizar un análisis de las necesidades y expectativas de los adultos mayores en </w:t>
      </w:r>
      <w:r w:rsidR="00D46BBD" w:rsidRPr="00D46BBD">
        <w:rPr>
          <w:rFonts w:ascii="Times New Roman" w:hAnsi="Times New Roman" w:cs="Times New Roman"/>
          <w:sz w:val="24"/>
          <w:szCs w:val="24"/>
        </w:rPr>
        <w:t xml:space="preserve">   </w:t>
      </w:r>
      <w:r w:rsidRPr="00D46BBD">
        <w:rPr>
          <w:rFonts w:ascii="Times New Roman" w:hAnsi="Times New Roman" w:cs="Times New Roman"/>
          <w:sz w:val="24"/>
          <w:szCs w:val="24"/>
        </w:rPr>
        <w:t>relación con la información, recursos y servicios disponibles en el contexto digital.</w:t>
      </w:r>
    </w:p>
    <w:p w14:paraId="091AE0A0" w14:textId="77777777" w:rsidR="00D46BBD" w:rsidRPr="00D46BBD" w:rsidRDefault="00366168" w:rsidP="00D46BBD">
      <w:pPr>
        <w:spacing w:line="480" w:lineRule="auto"/>
        <w:ind w:firstLine="576"/>
        <w:rPr>
          <w:rFonts w:ascii="Times New Roman" w:hAnsi="Times New Roman" w:cs="Times New Roman"/>
          <w:sz w:val="24"/>
          <w:szCs w:val="24"/>
        </w:rPr>
      </w:pPr>
      <w:r w:rsidRPr="00D46BBD">
        <w:rPr>
          <w:rFonts w:ascii="Times New Roman" w:hAnsi="Times New Roman" w:cs="Times New Roman"/>
          <w:sz w:val="24"/>
          <w:szCs w:val="24"/>
        </w:rPr>
        <w:t>5.2.2 Diseñar e implementar una interfaz de usuario intuitiva y accesible, considerando las limitaciones cognitivas y físicas de los adultos mayores, que facilite la interacción efectiva con la aplicación.</w:t>
      </w:r>
    </w:p>
    <w:p w14:paraId="665B66E8" w14:textId="77777777" w:rsidR="00D46BBD" w:rsidRPr="00D46BBD" w:rsidRDefault="00366168" w:rsidP="00D46BBD">
      <w:pPr>
        <w:spacing w:line="480" w:lineRule="auto"/>
        <w:ind w:firstLine="576"/>
        <w:rPr>
          <w:rFonts w:ascii="Times New Roman" w:hAnsi="Times New Roman" w:cs="Times New Roman"/>
          <w:sz w:val="24"/>
          <w:szCs w:val="24"/>
        </w:rPr>
      </w:pPr>
      <w:r w:rsidRPr="00D46BBD">
        <w:rPr>
          <w:rFonts w:ascii="Times New Roman" w:hAnsi="Times New Roman" w:cs="Times New Roman"/>
          <w:sz w:val="24"/>
          <w:szCs w:val="24"/>
        </w:rPr>
        <w:t>5.2.3 Integrar una base de datos dinámica y actualizada en la aplicación, que incluya recursos comunitarios, programas de bienestar y noticias relevantes para los adultos mayores, asegurando la actualización constante de esta información.</w:t>
      </w:r>
    </w:p>
    <w:p w14:paraId="3DF649B8" w14:textId="77777777" w:rsidR="00D46BBD" w:rsidRPr="00D46BBD" w:rsidRDefault="00366168" w:rsidP="00D46BBD">
      <w:pPr>
        <w:spacing w:line="480" w:lineRule="auto"/>
        <w:ind w:firstLine="576"/>
        <w:rPr>
          <w:rFonts w:ascii="Times New Roman" w:hAnsi="Times New Roman" w:cs="Times New Roman"/>
          <w:sz w:val="24"/>
          <w:szCs w:val="24"/>
        </w:rPr>
      </w:pPr>
      <w:r w:rsidRPr="00D46BBD">
        <w:rPr>
          <w:rFonts w:ascii="Times New Roman" w:hAnsi="Times New Roman" w:cs="Times New Roman"/>
          <w:sz w:val="24"/>
          <w:szCs w:val="24"/>
        </w:rPr>
        <w:t>5.2.4 Establecer colaboraciones estratégicas y alianzas con organizaciones y entidades pertinentes, para ampliar la gama de recursos y servicios disponibles a través de la aplicación, mejorando así la experiencia de los usuarios.</w:t>
      </w:r>
    </w:p>
    <w:p w14:paraId="27420B38" w14:textId="7A98890B" w:rsidR="00366168" w:rsidRDefault="00366168" w:rsidP="00D46BBD">
      <w:pPr>
        <w:spacing w:line="480" w:lineRule="auto"/>
        <w:ind w:firstLine="576"/>
        <w:rPr>
          <w:rFonts w:ascii="Times New Roman" w:hAnsi="Times New Roman" w:cs="Times New Roman"/>
          <w:sz w:val="24"/>
          <w:szCs w:val="24"/>
        </w:rPr>
      </w:pPr>
      <w:r w:rsidRPr="00D46BBD">
        <w:rPr>
          <w:rFonts w:ascii="Times New Roman" w:hAnsi="Times New Roman" w:cs="Times New Roman"/>
          <w:sz w:val="24"/>
          <w:szCs w:val="24"/>
        </w:rPr>
        <w:lastRenderedPageBreak/>
        <w:t>5.2.5 Implementar un proceso de pruebas y evaluaciones periódicas, en conjunto con grupos de usuarios representativos de adultos mayores, para garantizar la eficacia, usabilidad y el impacto positivo de la aplicación en la calidad de vida de este grupo demográfico.</w:t>
      </w:r>
    </w:p>
    <w:p w14:paraId="48CE62F5" w14:textId="30B72380" w:rsidR="00D034E3" w:rsidRDefault="00D034E3" w:rsidP="00D46BBD">
      <w:pPr>
        <w:spacing w:line="480" w:lineRule="auto"/>
        <w:ind w:firstLine="576"/>
        <w:rPr>
          <w:rFonts w:ascii="Times New Roman" w:hAnsi="Times New Roman" w:cs="Times New Roman"/>
          <w:sz w:val="24"/>
          <w:szCs w:val="24"/>
        </w:rPr>
      </w:pPr>
    </w:p>
    <w:p w14:paraId="7CD9BED0" w14:textId="487A1F2F" w:rsidR="00D034E3" w:rsidRDefault="00D034E3" w:rsidP="00D46BBD">
      <w:pPr>
        <w:spacing w:line="480" w:lineRule="auto"/>
        <w:ind w:firstLine="576"/>
        <w:rPr>
          <w:rFonts w:ascii="Times New Roman" w:hAnsi="Times New Roman" w:cs="Times New Roman"/>
          <w:sz w:val="24"/>
          <w:szCs w:val="24"/>
        </w:rPr>
      </w:pPr>
    </w:p>
    <w:p w14:paraId="100B1E07" w14:textId="158B9EC1" w:rsidR="00D034E3" w:rsidRDefault="00D034E3" w:rsidP="00D46BBD">
      <w:pPr>
        <w:spacing w:line="480" w:lineRule="auto"/>
        <w:ind w:firstLine="576"/>
        <w:rPr>
          <w:rFonts w:ascii="Times New Roman" w:hAnsi="Times New Roman" w:cs="Times New Roman"/>
          <w:sz w:val="24"/>
          <w:szCs w:val="24"/>
        </w:rPr>
      </w:pPr>
    </w:p>
    <w:p w14:paraId="28560C09" w14:textId="08187869" w:rsidR="00D034E3" w:rsidRDefault="00D034E3" w:rsidP="00D46BBD">
      <w:pPr>
        <w:spacing w:line="480" w:lineRule="auto"/>
        <w:ind w:firstLine="576"/>
        <w:rPr>
          <w:rFonts w:ascii="Times New Roman" w:hAnsi="Times New Roman" w:cs="Times New Roman"/>
          <w:sz w:val="24"/>
          <w:szCs w:val="24"/>
        </w:rPr>
      </w:pPr>
    </w:p>
    <w:p w14:paraId="2DCFFE08" w14:textId="1F5140FD" w:rsidR="00D034E3" w:rsidRDefault="00D034E3" w:rsidP="00D46BBD">
      <w:pPr>
        <w:spacing w:line="480" w:lineRule="auto"/>
        <w:ind w:firstLine="576"/>
        <w:rPr>
          <w:rFonts w:ascii="Times New Roman" w:hAnsi="Times New Roman" w:cs="Times New Roman"/>
          <w:sz w:val="24"/>
          <w:szCs w:val="24"/>
        </w:rPr>
      </w:pPr>
    </w:p>
    <w:p w14:paraId="0B36F9B6" w14:textId="57167FC0" w:rsidR="00D034E3" w:rsidRDefault="00D034E3" w:rsidP="00D46BBD">
      <w:pPr>
        <w:spacing w:line="480" w:lineRule="auto"/>
        <w:ind w:firstLine="576"/>
        <w:rPr>
          <w:rFonts w:ascii="Times New Roman" w:hAnsi="Times New Roman" w:cs="Times New Roman"/>
          <w:sz w:val="24"/>
          <w:szCs w:val="24"/>
        </w:rPr>
      </w:pPr>
    </w:p>
    <w:p w14:paraId="152FD147" w14:textId="667C532D" w:rsidR="00D034E3" w:rsidRDefault="00D034E3" w:rsidP="00D46BBD">
      <w:pPr>
        <w:spacing w:line="480" w:lineRule="auto"/>
        <w:ind w:firstLine="576"/>
        <w:rPr>
          <w:rFonts w:ascii="Times New Roman" w:hAnsi="Times New Roman" w:cs="Times New Roman"/>
          <w:sz w:val="24"/>
          <w:szCs w:val="24"/>
        </w:rPr>
      </w:pPr>
    </w:p>
    <w:p w14:paraId="4A8FE301" w14:textId="0D04684C" w:rsidR="00D034E3" w:rsidRDefault="00D034E3" w:rsidP="00D46BBD">
      <w:pPr>
        <w:spacing w:line="480" w:lineRule="auto"/>
        <w:ind w:firstLine="576"/>
        <w:rPr>
          <w:rFonts w:ascii="Times New Roman" w:hAnsi="Times New Roman" w:cs="Times New Roman"/>
          <w:sz w:val="24"/>
          <w:szCs w:val="24"/>
        </w:rPr>
      </w:pPr>
    </w:p>
    <w:p w14:paraId="7D21D14B" w14:textId="15673877" w:rsidR="00D034E3" w:rsidRDefault="00D034E3" w:rsidP="00D46BBD">
      <w:pPr>
        <w:spacing w:line="480" w:lineRule="auto"/>
        <w:ind w:firstLine="576"/>
        <w:rPr>
          <w:rFonts w:ascii="Times New Roman" w:hAnsi="Times New Roman" w:cs="Times New Roman"/>
          <w:sz w:val="24"/>
          <w:szCs w:val="24"/>
        </w:rPr>
      </w:pPr>
    </w:p>
    <w:p w14:paraId="33EDD76B" w14:textId="466DE176" w:rsidR="00D034E3" w:rsidRDefault="00D034E3" w:rsidP="00D46BBD">
      <w:pPr>
        <w:spacing w:line="480" w:lineRule="auto"/>
        <w:ind w:firstLine="576"/>
        <w:rPr>
          <w:rFonts w:ascii="Times New Roman" w:hAnsi="Times New Roman" w:cs="Times New Roman"/>
          <w:sz w:val="24"/>
          <w:szCs w:val="24"/>
        </w:rPr>
      </w:pPr>
    </w:p>
    <w:p w14:paraId="006F518D" w14:textId="49982DFE" w:rsidR="00D034E3" w:rsidRDefault="00D034E3" w:rsidP="00D46BBD">
      <w:pPr>
        <w:spacing w:line="480" w:lineRule="auto"/>
        <w:ind w:firstLine="576"/>
        <w:rPr>
          <w:rFonts w:ascii="Times New Roman" w:hAnsi="Times New Roman" w:cs="Times New Roman"/>
          <w:sz w:val="24"/>
          <w:szCs w:val="24"/>
        </w:rPr>
      </w:pPr>
    </w:p>
    <w:p w14:paraId="6E2943B6" w14:textId="77777777" w:rsidR="00D034E3" w:rsidRPr="00D46BBD" w:rsidRDefault="00D034E3" w:rsidP="00D46BBD">
      <w:pPr>
        <w:spacing w:line="480" w:lineRule="auto"/>
        <w:ind w:firstLine="576"/>
        <w:rPr>
          <w:rFonts w:ascii="Times New Roman" w:eastAsiaTheme="majorEastAsia" w:hAnsi="Times New Roman" w:cs="Times New Roman"/>
          <w:sz w:val="24"/>
          <w:szCs w:val="28"/>
          <w:lang w:eastAsia="es-CO"/>
        </w:rPr>
      </w:pPr>
    </w:p>
    <w:p w14:paraId="77B65932" w14:textId="4E55CCD4" w:rsidR="00FA1DF4" w:rsidRPr="004170F9" w:rsidRDefault="00FA1DF4" w:rsidP="00932269">
      <w:pPr>
        <w:pStyle w:val="Ttulo1"/>
        <w:spacing w:line="480" w:lineRule="auto"/>
        <w:rPr>
          <w:rFonts w:cs="Times New Roman"/>
        </w:rPr>
      </w:pPr>
      <w:r w:rsidRPr="004170F9">
        <w:rPr>
          <w:rFonts w:cs="Times New Roman"/>
        </w:rPr>
        <w:lastRenderedPageBreak/>
        <w:t>Justificación</w:t>
      </w:r>
      <w:bookmarkEnd w:id="14"/>
    </w:p>
    <w:p w14:paraId="0ED0BC30" w14:textId="57D7097F" w:rsidR="00D034E3" w:rsidRPr="00D034E3" w:rsidRDefault="00D034E3" w:rsidP="00D034E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D034E3">
        <w:rPr>
          <w:rFonts w:ascii="Times New Roman" w:hAnsi="Times New Roman" w:cs="Times New Roman"/>
          <w:sz w:val="24"/>
          <w:szCs w:val="24"/>
        </w:rPr>
        <w:t>El proyecto nace de la necesidad de mejorar la calidad de vida de los adultos mayores en la región de Boyacá, Colombia, quienes muchas veces enfrentan obstáculos para acceder a información y recursos que les permitan mantener su independencia y fomentar su interacción social. Además, la pandemia de COVID-19 ha agravado esta situación, limitando aún más su movilidad y acceso a servicios y actividades que promuevan su bienestar en esta área geográfica.</w:t>
      </w:r>
    </w:p>
    <w:p w14:paraId="78D0260C" w14:textId="50694EA8" w:rsidR="00D034E3" w:rsidRPr="00D034E3" w:rsidRDefault="00D034E3" w:rsidP="00D034E3">
      <w:pPr>
        <w:spacing w:line="480" w:lineRule="auto"/>
        <w:rPr>
          <w:rFonts w:ascii="Times New Roman" w:hAnsi="Times New Roman" w:cs="Times New Roman"/>
          <w:sz w:val="24"/>
          <w:szCs w:val="24"/>
        </w:rPr>
      </w:pPr>
      <w:r w:rsidRPr="00D034E3">
        <w:rPr>
          <w:rFonts w:ascii="Times New Roman" w:hAnsi="Times New Roman" w:cs="Times New Roman"/>
          <w:sz w:val="24"/>
          <w:szCs w:val="24"/>
        </w:rPr>
        <w:t>Por lo tanto, se hace imperativo diseñar y desarrollar un aplicativo web que les brinde acceso a información actualizada, servicios y recursos específicamente adaptados a las necesidades de los adultos mayores. Esta herramienta no solo mejorará sus vidas, sino que también contribuirá a reducir su aislamiento social y fomentar su conectividad, promoviendo así una sociedad más inclusiva y equitativa en esta región.</w:t>
      </w:r>
    </w:p>
    <w:p w14:paraId="6450856E" w14:textId="40178BA3" w:rsidR="00D034E3" w:rsidRDefault="00D034E3" w:rsidP="00D034E3">
      <w:pPr>
        <w:spacing w:line="480" w:lineRule="auto"/>
        <w:rPr>
          <w:rFonts w:ascii="Times New Roman" w:hAnsi="Times New Roman" w:cs="Times New Roman"/>
          <w:sz w:val="24"/>
          <w:szCs w:val="24"/>
        </w:rPr>
      </w:pPr>
      <w:r w:rsidRPr="00D034E3">
        <w:rPr>
          <w:rFonts w:ascii="Times New Roman" w:hAnsi="Times New Roman" w:cs="Times New Roman"/>
          <w:sz w:val="24"/>
          <w:szCs w:val="24"/>
        </w:rPr>
        <w:t>La presente investigación se centra en abordar las necesidades y expectativas de un grupo particularmente vulnerable de la sociedad, los adultos mayores en la región de Boyacá, Colombia. Esta población, que representa una parte significativa de nuestra sociedad local, a menudo enfrenta desafíos en el acceso a información, servicios y recursos esenciales para mantener su calidad de vida en esta área geográfica. Por lo tanto, es fundamental entender las dinámicas y necesidades específicas de los adultos mayores en Boyacá para desarrollar una solución tecnológica que sea verdaderamente beneficiosa para ellos en este contexto regional.</w:t>
      </w:r>
    </w:p>
    <w:p w14:paraId="001BBC89" w14:textId="77777777" w:rsidR="00D034E3" w:rsidRPr="00D034E3" w:rsidRDefault="00D034E3" w:rsidP="00D034E3">
      <w:pPr>
        <w:pBdr>
          <w:bottom w:val="single" w:sz="6" w:space="1" w:color="auto"/>
        </w:pBdr>
        <w:spacing w:after="0" w:line="240" w:lineRule="auto"/>
        <w:jc w:val="center"/>
        <w:rPr>
          <w:rFonts w:ascii="Arial" w:eastAsia="Times New Roman" w:hAnsi="Arial" w:cs="Arial"/>
          <w:vanish/>
          <w:sz w:val="16"/>
          <w:szCs w:val="16"/>
          <w:lang w:eastAsia="es-CO"/>
        </w:rPr>
      </w:pPr>
      <w:r w:rsidRPr="00D034E3">
        <w:rPr>
          <w:rFonts w:ascii="Arial" w:eastAsia="Times New Roman" w:hAnsi="Arial" w:cs="Arial"/>
          <w:vanish/>
          <w:sz w:val="16"/>
          <w:szCs w:val="16"/>
          <w:lang w:eastAsia="es-CO"/>
        </w:rPr>
        <w:t>Principio del formulario</w:t>
      </w:r>
    </w:p>
    <w:p w14:paraId="78E869D4" w14:textId="60461A7F" w:rsidR="00FA1DF4" w:rsidRPr="004170F9" w:rsidRDefault="00FA1DF4" w:rsidP="001426ED">
      <w:pPr>
        <w:spacing w:line="480" w:lineRule="auto"/>
        <w:rPr>
          <w:rFonts w:ascii="Times New Roman" w:hAnsi="Times New Roman" w:cs="Times New Roman"/>
          <w:sz w:val="24"/>
          <w:szCs w:val="24"/>
        </w:rPr>
      </w:pPr>
    </w:p>
    <w:p w14:paraId="351092BA" w14:textId="77777777" w:rsidR="006F6EA1" w:rsidRPr="004170F9" w:rsidRDefault="00A23797" w:rsidP="00932269">
      <w:pPr>
        <w:pStyle w:val="Ttulo1"/>
        <w:rPr>
          <w:rFonts w:cs="Times New Roman"/>
        </w:rPr>
      </w:pPr>
      <w:bookmarkStart w:id="15" w:name="_Toc132027786"/>
      <w:r w:rsidRPr="004170F9">
        <w:rPr>
          <w:rFonts w:cs="Times New Roman"/>
        </w:rPr>
        <w:lastRenderedPageBreak/>
        <w:t>Alcance</w:t>
      </w:r>
      <w:bookmarkEnd w:id="15"/>
    </w:p>
    <w:p w14:paraId="2B1A2374" w14:textId="54B06BF6" w:rsidR="00A23797" w:rsidRPr="004170F9" w:rsidRDefault="006F6EA1" w:rsidP="00932269">
      <w:pPr>
        <w:pStyle w:val="Ttulo2"/>
        <w:spacing w:line="480" w:lineRule="auto"/>
        <w:rPr>
          <w:rFonts w:cs="Times New Roman"/>
        </w:rPr>
      </w:pPr>
      <w:bookmarkStart w:id="16" w:name="_Toc132027787"/>
      <w:r w:rsidRPr="004170F9">
        <w:rPr>
          <w:rFonts w:cs="Times New Roman"/>
        </w:rPr>
        <w:t>Alcance del proyecto</w:t>
      </w:r>
      <w:bookmarkEnd w:id="16"/>
    </w:p>
    <w:p w14:paraId="7BD2A22A" w14:textId="6AD21F0C" w:rsidR="00674F57" w:rsidRPr="004170F9" w:rsidRDefault="00674F57" w:rsidP="00932269">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Proveer una herramienta web accesible a los adultos mayores, que les permita obtener información actualizada y precisa sobre los recursos y servicios disponibles en su comunidad</w:t>
      </w:r>
      <w:r w:rsidR="001A659A" w:rsidRPr="004170F9">
        <w:rPr>
          <w:rFonts w:ascii="Times New Roman" w:hAnsi="Times New Roman" w:cs="Times New Roman"/>
          <w:sz w:val="24"/>
          <w:szCs w:val="24"/>
        </w:rPr>
        <w:t>;</w:t>
      </w:r>
      <w:r w:rsidRPr="004170F9">
        <w:rPr>
          <w:rFonts w:ascii="Times New Roman" w:hAnsi="Times New Roman" w:cs="Times New Roman"/>
          <w:sz w:val="24"/>
          <w:szCs w:val="24"/>
        </w:rPr>
        <w:t xml:space="preserve"> lo que les ayudará a tomar decisiones informadas y, en consecuencia, mejorar su calidad de vida.</w:t>
      </w:r>
      <w:r w:rsidR="001A659A" w:rsidRPr="004170F9">
        <w:rPr>
          <w:rFonts w:ascii="Times New Roman" w:hAnsi="Times New Roman" w:cs="Times New Roman"/>
          <w:sz w:val="24"/>
          <w:szCs w:val="24"/>
        </w:rPr>
        <w:t xml:space="preserve"> </w:t>
      </w:r>
      <w:r w:rsidRPr="004170F9">
        <w:rPr>
          <w:rFonts w:ascii="Times New Roman" w:hAnsi="Times New Roman" w:cs="Times New Roman"/>
          <w:sz w:val="24"/>
          <w:szCs w:val="24"/>
        </w:rPr>
        <w:t>Además, fomentar la conectividad y la interacción social entre los adultos mayores, mediante el uso de herramientas digitales, lo que contribuirá a reducir su aislamiento social y mejorar su bienestar emocional y psicológico.</w:t>
      </w:r>
    </w:p>
    <w:p w14:paraId="5AA42682" w14:textId="3D1AF578" w:rsidR="00674F57" w:rsidRPr="004170F9" w:rsidRDefault="00674F57"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Para garantizar la mejor calidad en el producto, se aplicarán buenas prácticas de gestión de proyectos, como los modelos de evaluación de procesos (CMMI) y control para la calidad del software (COBIT). Asimismo, se utilizarán herramientas de gestión ágil para garantizar la calidad y entrega correcta del software. </w:t>
      </w:r>
    </w:p>
    <w:p w14:paraId="0149C244" w14:textId="6334B61D" w:rsidR="006C6F22" w:rsidRPr="004170F9" w:rsidRDefault="006C6F22" w:rsidP="00932269">
      <w:pPr>
        <w:pStyle w:val="Ttulo2"/>
        <w:spacing w:line="480" w:lineRule="auto"/>
        <w:rPr>
          <w:rFonts w:cs="Times New Roman"/>
        </w:rPr>
      </w:pPr>
      <w:bookmarkStart w:id="17" w:name="_Toc132027788"/>
      <w:r w:rsidRPr="004170F9">
        <w:rPr>
          <w:rFonts w:cs="Times New Roman"/>
        </w:rPr>
        <w:t>Alcance del producto</w:t>
      </w:r>
      <w:bookmarkEnd w:id="17"/>
    </w:p>
    <w:p w14:paraId="6DFAF11E" w14:textId="4F330C7A" w:rsidR="00110489" w:rsidRPr="004170F9" w:rsidRDefault="00110489" w:rsidP="00932269">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El enfoque tecnológico del proyecto se basa en la utilización de lenguajes de programación y herramientas que permitan un desarrollo eficiente y escalable del producto. Para el backend se empleará el lenguaje de programación Java, por su amplia comunidad de desarrolladores y su robustez en la creación de aplicaciones web. El framework Spring Boot será utilizado para </w:t>
      </w:r>
      <w:r w:rsidRPr="004170F9">
        <w:rPr>
          <w:rFonts w:ascii="Times New Roman" w:hAnsi="Times New Roman" w:cs="Times New Roman"/>
          <w:sz w:val="24"/>
          <w:szCs w:val="24"/>
        </w:rPr>
        <w:lastRenderedPageBreak/>
        <w:t xml:space="preserve">facilitar la construcción de la lógica del negocio y la integración con la base de datos. Para la parte frontend se empleará el framework Angular, por su capacidad para crear aplicaciones web dinámicas y su facilidad de uso. Para la gestión de la base de datos se utilizará Oracle Database y se empleará la herramienta SQL Developer para la creación y mantenimiento de las tablas y consultas SQL. Además, se utilizará Power BI como herramienta de visualización de datos y dashboards interactivos. </w:t>
      </w:r>
    </w:p>
    <w:p w14:paraId="7CCA8651" w14:textId="0B48D4D2" w:rsidR="00110489" w:rsidRPr="004170F9" w:rsidRDefault="00110489"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La arquitectura de la aplicación seguirá los principios del patrón Modelo Vista Controlador (MVC), separando la lógica de negocio de la presentación de los datos. Además, se empleará un enfoque de programación orientada a objetos (POO) para la construcción de componentes reutilizables y fácilmente mantenibles. </w:t>
      </w:r>
    </w:p>
    <w:p w14:paraId="582D5DA6" w14:textId="6D5D405F" w:rsidR="006C6F22" w:rsidRPr="004170F9" w:rsidRDefault="00110489"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6C6F22" w:rsidRPr="004170F9">
        <w:rPr>
          <w:rFonts w:ascii="Times New Roman" w:hAnsi="Times New Roman" w:cs="Times New Roman"/>
          <w:sz w:val="24"/>
          <w:szCs w:val="24"/>
        </w:rPr>
        <w:t>La selección del ciclo de desarrollo nos indica que modelo en espiral dada su concordancia a metodologías ágiles de scrum es el marco correcto para el desarrollo del proyecto.</w:t>
      </w:r>
      <w:r w:rsidRPr="004170F9">
        <w:rPr>
          <w:rFonts w:ascii="Times New Roman" w:hAnsi="Times New Roman" w:cs="Times New Roman"/>
          <w:sz w:val="24"/>
          <w:szCs w:val="24"/>
        </w:rPr>
        <w:t xml:space="preserve"> </w:t>
      </w:r>
      <w:r w:rsidR="006C6F22" w:rsidRPr="004170F9">
        <w:rPr>
          <w:rFonts w:ascii="Times New Roman" w:hAnsi="Times New Roman" w:cs="Times New Roman"/>
          <w:sz w:val="24"/>
          <w:szCs w:val="24"/>
        </w:rPr>
        <w:t>Por medio de la metodología scrum que constituye una solución a la medida para asegurar la calidad del desarrollo, se logra la planificación y optimización del tiempo en el análisis, diseño y desarrollo.</w:t>
      </w:r>
    </w:p>
    <w:p w14:paraId="2664875A" w14:textId="79A94FD9" w:rsidR="009211E2" w:rsidRPr="004170F9" w:rsidRDefault="009211E2" w:rsidP="001426ED">
      <w:pPr>
        <w:spacing w:line="480" w:lineRule="auto"/>
        <w:rPr>
          <w:rFonts w:ascii="Times New Roman" w:hAnsi="Times New Roman" w:cs="Times New Roman"/>
          <w:sz w:val="24"/>
          <w:szCs w:val="24"/>
        </w:rPr>
      </w:pPr>
    </w:p>
    <w:p w14:paraId="328E4DFB" w14:textId="77777777" w:rsidR="00877B49" w:rsidRPr="004170F9" w:rsidRDefault="009211E2" w:rsidP="00932269">
      <w:pPr>
        <w:pStyle w:val="Ttulo1"/>
        <w:rPr>
          <w:rFonts w:cs="Times New Roman"/>
        </w:rPr>
      </w:pPr>
      <w:bookmarkStart w:id="18" w:name="_Toc132027789"/>
      <w:r w:rsidRPr="004170F9">
        <w:rPr>
          <w:rFonts w:cs="Times New Roman"/>
        </w:rPr>
        <w:lastRenderedPageBreak/>
        <w:t>Módulos</w:t>
      </w:r>
      <w:bookmarkEnd w:id="18"/>
    </w:p>
    <w:p w14:paraId="6B886A0E" w14:textId="77777777" w:rsidR="00AA444F" w:rsidRPr="004170F9" w:rsidRDefault="00877B49" w:rsidP="00932269">
      <w:pPr>
        <w:pStyle w:val="Ttulo2"/>
        <w:rPr>
          <w:rFonts w:cs="Times New Roman"/>
        </w:rPr>
      </w:pPr>
      <w:bookmarkStart w:id="19" w:name="_Toc132027790"/>
      <w:r w:rsidRPr="004170F9">
        <w:rPr>
          <w:rFonts w:cs="Times New Roman"/>
        </w:rPr>
        <w:t>Noticias</w:t>
      </w:r>
      <w:bookmarkEnd w:id="19"/>
    </w:p>
    <w:p w14:paraId="0F11112B" w14:textId="6C5C4831" w:rsidR="00877B49" w:rsidRPr="004170F9" w:rsidRDefault="00AA444F" w:rsidP="001426ED">
      <w:pPr>
        <w:pStyle w:val="Prrafodelista"/>
        <w:spacing w:line="480" w:lineRule="auto"/>
        <w:ind w:left="360"/>
        <w:rPr>
          <w:rFonts w:ascii="Times New Roman" w:hAnsi="Times New Roman" w:cs="Times New Roman"/>
          <w:b/>
          <w:bCs/>
          <w:sz w:val="24"/>
          <w:szCs w:val="24"/>
        </w:rPr>
      </w:pPr>
      <w:r w:rsidRPr="004170F9">
        <w:rPr>
          <w:rFonts w:ascii="Times New Roman" w:hAnsi="Times New Roman" w:cs="Times New Roman"/>
          <w:sz w:val="24"/>
          <w:szCs w:val="24"/>
        </w:rPr>
        <w:t xml:space="preserve">     </w:t>
      </w:r>
      <w:r w:rsidR="00877B49" w:rsidRPr="004170F9">
        <w:rPr>
          <w:rFonts w:ascii="Times New Roman" w:hAnsi="Times New Roman" w:cs="Times New Roman"/>
          <w:sz w:val="24"/>
          <w:szCs w:val="24"/>
        </w:rPr>
        <w:t>Proporciona noticias relevantes y actualizadas en diferentes temas de interés. Se presentan de manera clara y accesible para garantizar una experiencia cómoda de lectura.</w:t>
      </w:r>
    </w:p>
    <w:p w14:paraId="30EA8D08" w14:textId="77777777" w:rsidR="00AA444F" w:rsidRPr="004170F9" w:rsidRDefault="00877B49" w:rsidP="00EA565A">
      <w:pPr>
        <w:pStyle w:val="Ttulo2"/>
        <w:rPr>
          <w:rFonts w:cs="Times New Roman"/>
        </w:rPr>
      </w:pPr>
      <w:r w:rsidRPr="004170F9">
        <w:rPr>
          <w:rFonts w:cs="Times New Roman"/>
        </w:rPr>
        <w:t>Servicios</w:t>
      </w:r>
    </w:p>
    <w:p w14:paraId="6CEA1244" w14:textId="20A1483E" w:rsidR="00AA444F" w:rsidRDefault="00AA444F" w:rsidP="001426ED">
      <w:pPr>
        <w:pStyle w:val="Prrafodelista"/>
        <w:spacing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O</w:t>
      </w:r>
      <w:r w:rsidR="00877B49" w:rsidRPr="004170F9">
        <w:rPr>
          <w:rFonts w:ascii="Times New Roman" w:hAnsi="Times New Roman" w:cs="Times New Roman"/>
          <w:sz w:val="24"/>
          <w:szCs w:val="24"/>
        </w:rPr>
        <w:t xml:space="preserve">frece información sobre diferentes servicios en la comunidad que pueden ser de interés para los adultos mayores, como centros de atención médica, transporte, </w:t>
      </w:r>
      <w:r w:rsidR="0012693C">
        <w:rPr>
          <w:rFonts w:ascii="Times New Roman" w:hAnsi="Times New Roman" w:cs="Times New Roman"/>
          <w:sz w:val="24"/>
          <w:szCs w:val="24"/>
        </w:rPr>
        <w:t>servicios</w:t>
      </w:r>
      <w:r w:rsidR="00877B49" w:rsidRPr="004170F9">
        <w:rPr>
          <w:rFonts w:ascii="Times New Roman" w:hAnsi="Times New Roman" w:cs="Times New Roman"/>
          <w:sz w:val="24"/>
          <w:szCs w:val="24"/>
        </w:rPr>
        <w:t xml:space="preserve">, entre otros. </w:t>
      </w:r>
    </w:p>
    <w:p w14:paraId="4060AE2C" w14:textId="77777777" w:rsidR="00AA444F" w:rsidRPr="004170F9" w:rsidRDefault="00AA444F" w:rsidP="00932269">
      <w:pPr>
        <w:pStyle w:val="Ttulo2"/>
        <w:rPr>
          <w:rFonts w:cs="Times New Roman"/>
        </w:rPr>
      </w:pPr>
      <w:bookmarkStart w:id="20" w:name="_Toc132027791"/>
      <w:r w:rsidRPr="004170F9">
        <w:rPr>
          <w:rFonts w:cs="Times New Roman"/>
        </w:rPr>
        <w:t>A</w:t>
      </w:r>
      <w:r w:rsidR="00877B49" w:rsidRPr="004170F9">
        <w:rPr>
          <w:rFonts w:cs="Times New Roman"/>
        </w:rPr>
        <w:t>ctividades</w:t>
      </w:r>
      <w:bookmarkEnd w:id="20"/>
    </w:p>
    <w:p w14:paraId="45B31B27" w14:textId="6B286AF1" w:rsidR="00877B49" w:rsidRPr="004170F9" w:rsidRDefault="00AA444F" w:rsidP="001426ED">
      <w:pPr>
        <w:pStyle w:val="Prrafodelista"/>
        <w:spacing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P</w:t>
      </w:r>
      <w:r w:rsidR="00877B49" w:rsidRPr="004170F9">
        <w:rPr>
          <w:rFonts w:ascii="Times New Roman" w:hAnsi="Times New Roman" w:cs="Times New Roman"/>
          <w:sz w:val="24"/>
          <w:szCs w:val="24"/>
        </w:rPr>
        <w:t>resenta una lista de actividades disponibles en la comunidad para que los adultos mayores puedan mantenerse activos, socializar y aprender cosas nuevas</w:t>
      </w:r>
      <w:r w:rsidRPr="004170F9">
        <w:rPr>
          <w:rFonts w:ascii="Times New Roman" w:hAnsi="Times New Roman" w:cs="Times New Roman"/>
          <w:sz w:val="24"/>
          <w:szCs w:val="24"/>
        </w:rPr>
        <w:t xml:space="preserve">, </w:t>
      </w:r>
      <w:r w:rsidR="00877B49" w:rsidRPr="004170F9">
        <w:rPr>
          <w:rFonts w:ascii="Times New Roman" w:hAnsi="Times New Roman" w:cs="Times New Roman"/>
          <w:sz w:val="24"/>
          <w:szCs w:val="24"/>
        </w:rPr>
        <w:t>los usuarios pueden encontrar actividades que se ajusten a sus intereses.</w:t>
      </w:r>
    </w:p>
    <w:p w14:paraId="6E46E8AE" w14:textId="315949CE" w:rsidR="00AA444F" w:rsidRPr="004170F9" w:rsidRDefault="00AA444F" w:rsidP="00932269">
      <w:pPr>
        <w:pStyle w:val="Ttulo2"/>
        <w:rPr>
          <w:rFonts w:cs="Times New Roman"/>
        </w:rPr>
      </w:pPr>
      <w:bookmarkStart w:id="21" w:name="_Toc132027792"/>
      <w:r w:rsidRPr="004170F9">
        <w:rPr>
          <w:rFonts w:cs="Times New Roman"/>
        </w:rPr>
        <w:t>S</w:t>
      </w:r>
      <w:r w:rsidR="00877B49" w:rsidRPr="004170F9">
        <w:rPr>
          <w:rFonts w:cs="Times New Roman"/>
        </w:rPr>
        <w:t>alud</w:t>
      </w:r>
      <w:bookmarkEnd w:id="21"/>
    </w:p>
    <w:p w14:paraId="36FEA08B" w14:textId="6A68E1D4" w:rsidR="00AA444F" w:rsidRPr="004170F9" w:rsidRDefault="00AA444F" w:rsidP="001426ED">
      <w:pPr>
        <w:pStyle w:val="Prrafodelista"/>
        <w:spacing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P</w:t>
      </w:r>
      <w:r w:rsidR="00877B49" w:rsidRPr="004170F9">
        <w:rPr>
          <w:rFonts w:ascii="Times New Roman" w:hAnsi="Times New Roman" w:cs="Times New Roman"/>
          <w:sz w:val="24"/>
          <w:szCs w:val="24"/>
        </w:rPr>
        <w:t xml:space="preserve">roporciona información </w:t>
      </w:r>
      <w:r w:rsidR="0012693C">
        <w:rPr>
          <w:rFonts w:ascii="Times New Roman" w:hAnsi="Times New Roman" w:cs="Times New Roman"/>
          <w:sz w:val="24"/>
          <w:szCs w:val="24"/>
        </w:rPr>
        <w:t>básica y recursos útiles sobre la eps a la cual pertenece</w:t>
      </w:r>
      <w:r w:rsidR="00877B49" w:rsidRPr="004170F9">
        <w:rPr>
          <w:rFonts w:ascii="Times New Roman" w:hAnsi="Times New Roman" w:cs="Times New Roman"/>
          <w:sz w:val="24"/>
          <w:szCs w:val="24"/>
        </w:rPr>
        <w:t xml:space="preserve">. </w:t>
      </w:r>
    </w:p>
    <w:p w14:paraId="14BE76C8" w14:textId="4D84B615" w:rsidR="00AA444F" w:rsidRDefault="0012693C" w:rsidP="00932269">
      <w:pPr>
        <w:pStyle w:val="Ttulo2"/>
        <w:rPr>
          <w:rFonts w:cs="Times New Roman"/>
        </w:rPr>
      </w:pPr>
      <w:r>
        <w:rPr>
          <w:rFonts w:cs="Times New Roman"/>
        </w:rPr>
        <w:lastRenderedPageBreak/>
        <w:t>Encuesta</w:t>
      </w:r>
    </w:p>
    <w:p w14:paraId="3A92C71C" w14:textId="42D99430" w:rsidR="0012693C" w:rsidRPr="0012693C" w:rsidRDefault="0012693C" w:rsidP="0012693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12693C">
        <w:rPr>
          <w:rFonts w:ascii="Times New Roman" w:hAnsi="Times New Roman" w:cs="Times New Roman"/>
          <w:sz w:val="24"/>
          <w:szCs w:val="24"/>
        </w:rPr>
        <w:t>Los usuarios comparten sus sugerencias, opiniones positivas y calificaciones sobre la aplicación. Ayuda a mejorar y personalizar la experiencia de la aplicación según las preferencias y necesidades de los usuarios.</w:t>
      </w:r>
    </w:p>
    <w:p w14:paraId="4B6BB10A" w14:textId="0F7D746D" w:rsidR="00C04B34" w:rsidRDefault="0012693C" w:rsidP="00932269">
      <w:pPr>
        <w:pStyle w:val="Ttulo2"/>
        <w:rPr>
          <w:rFonts w:cs="Times New Roman"/>
        </w:rPr>
      </w:pPr>
      <w:r>
        <w:rPr>
          <w:rFonts w:cs="Times New Roman"/>
        </w:rPr>
        <w:t>Login</w:t>
      </w:r>
    </w:p>
    <w:p w14:paraId="29BB44AE" w14:textId="0D4B38DE" w:rsidR="00877B49" w:rsidRDefault="0012693C" w:rsidP="0012693C">
      <w:pPr>
        <w:pStyle w:val="Prrafodelista"/>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12693C">
        <w:rPr>
          <w:rFonts w:ascii="Times New Roman" w:hAnsi="Times New Roman" w:cs="Times New Roman"/>
          <w:sz w:val="24"/>
          <w:szCs w:val="24"/>
        </w:rPr>
        <w:t>Permite a los usuarios registrarse y acceder a la aplicación de forma segura con su nombre de usuario y contraseña. Una vez dentro, pueden acceder a información personalizada y relevante para ellos.</w:t>
      </w:r>
    </w:p>
    <w:p w14:paraId="01E3E65A" w14:textId="7CBBDB98" w:rsidR="00E77261" w:rsidRDefault="00E77261" w:rsidP="00E77261">
      <w:pPr>
        <w:pStyle w:val="Ttulo2"/>
        <w:rPr>
          <w:rFonts w:cs="Times New Roman"/>
        </w:rPr>
      </w:pPr>
      <w:r>
        <w:rPr>
          <w:rFonts w:cs="Times New Roman"/>
        </w:rPr>
        <w:t>E</w:t>
      </w:r>
      <w:r w:rsidRPr="00E77261">
        <w:rPr>
          <w:rFonts w:cs="Times New Roman"/>
        </w:rPr>
        <w:t>stadísticas</w:t>
      </w:r>
    </w:p>
    <w:p w14:paraId="4CCB73DC" w14:textId="54ED5332" w:rsidR="00E77261" w:rsidRPr="00E77261" w:rsidRDefault="00E77261" w:rsidP="00E77261">
      <w:pPr>
        <w:pStyle w:val="Prrafodelista"/>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E77261">
        <w:rPr>
          <w:rFonts w:ascii="Times New Roman" w:hAnsi="Times New Roman" w:cs="Times New Roman"/>
          <w:sz w:val="24"/>
          <w:szCs w:val="24"/>
        </w:rPr>
        <w:t>Visualiza de forma interactiva las gráficas y resultados de las encuestas anteriores. Proporciona una representación visual de las opiniones y calificaciones de los usuarios, lo que facilita la comprensión de las tendencias y áreas de mejora.</w:t>
      </w:r>
    </w:p>
    <w:p w14:paraId="30CD7511" w14:textId="77777777" w:rsidR="0012693C" w:rsidRDefault="0012693C" w:rsidP="001426ED">
      <w:pPr>
        <w:pStyle w:val="Prrafodelista"/>
        <w:spacing w:line="480" w:lineRule="auto"/>
        <w:ind w:left="360"/>
        <w:rPr>
          <w:rFonts w:ascii="Times New Roman" w:hAnsi="Times New Roman" w:cs="Times New Roman"/>
          <w:sz w:val="24"/>
          <w:szCs w:val="24"/>
        </w:rPr>
      </w:pPr>
    </w:p>
    <w:p w14:paraId="483AD9BE" w14:textId="77777777" w:rsidR="00E77261" w:rsidRDefault="00E77261" w:rsidP="001426ED">
      <w:pPr>
        <w:pStyle w:val="Prrafodelista"/>
        <w:spacing w:line="480" w:lineRule="auto"/>
        <w:ind w:left="360"/>
        <w:rPr>
          <w:rFonts w:ascii="Times New Roman" w:hAnsi="Times New Roman" w:cs="Times New Roman"/>
          <w:sz w:val="24"/>
          <w:szCs w:val="24"/>
        </w:rPr>
      </w:pPr>
    </w:p>
    <w:p w14:paraId="2DB53989" w14:textId="2BD20730" w:rsidR="0012693C" w:rsidRPr="0012693C" w:rsidRDefault="0012693C" w:rsidP="0012693C">
      <w:pPr>
        <w:pStyle w:val="Prrafodelista"/>
        <w:spacing w:line="480" w:lineRule="auto"/>
        <w:ind w:left="360"/>
        <w:rPr>
          <w:rFonts w:ascii="Times New Roman" w:hAnsi="Times New Roman" w:cs="Times New Roman"/>
          <w:sz w:val="24"/>
          <w:szCs w:val="24"/>
        </w:rPr>
      </w:pPr>
    </w:p>
    <w:p w14:paraId="039C5C66" w14:textId="77777777" w:rsidR="000203EC" w:rsidRPr="004170F9" w:rsidRDefault="000203EC" w:rsidP="001426ED">
      <w:pPr>
        <w:pStyle w:val="Prrafodelista"/>
        <w:spacing w:line="480" w:lineRule="auto"/>
        <w:ind w:left="360"/>
        <w:rPr>
          <w:rFonts w:ascii="Times New Roman" w:hAnsi="Times New Roman" w:cs="Times New Roman"/>
          <w:sz w:val="24"/>
          <w:szCs w:val="24"/>
        </w:rPr>
      </w:pPr>
    </w:p>
    <w:p w14:paraId="5F136AEC" w14:textId="77777777" w:rsidR="00932269" w:rsidRDefault="000203EC" w:rsidP="00932269">
      <w:pPr>
        <w:pStyle w:val="Ttulo1"/>
        <w:spacing w:line="480" w:lineRule="auto"/>
        <w:rPr>
          <w:rFonts w:cs="Times New Roman"/>
        </w:rPr>
      </w:pPr>
      <w:bookmarkStart w:id="22" w:name="_Toc132027795"/>
      <w:r w:rsidRPr="004170F9">
        <w:rPr>
          <w:rFonts w:cs="Times New Roman"/>
        </w:rPr>
        <w:lastRenderedPageBreak/>
        <w:t>Resultados esperados</w:t>
      </w:r>
      <w:bookmarkEnd w:id="22"/>
    </w:p>
    <w:p w14:paraId="17786A46" w14:textId="5F554D89" w:rsidR="00E77261" w:rsidRDefault="00E77261" w:rsidP="00E77261">
      <w:pPr>
        <w:pStyle w:val="Prrafodelista"/>
        <w:numPr>
          <w:ilvl w:val="0"/>
          <w:numId w:val="27"/>
        </w:numPr>
        <w:spacing w:line="480" w:lineRule="auto"/>
        <w:rPr>
          <w:rFonts w:ascii="Times New Roman" w:hAnsi="Times New Roman" w:cs="Times New Roman"/>
          <w:sz w:val="24"/>
          <w:szCs w:val="24"/>
        </w:rPr>
      </w:pPr>
      <w:r w:rsidRPr="00E77261">
        <w:rPr>
          <w:rFonts w:ascii="Times New Roman" w:hAnsi="Times New Roman" w:cs="Times New Roman"/>
          <w:sz w:val="24"/>
          <w:szCs w:val="24"/>
        </w:rPr>
        <w:t xml:space="preserve">Fomentar la usabilidad y la accesibilidad, asegurando que la aplicación sea intuitiva y esté diseñada para </w:t>
      </w:r>
      <w:r>
        <w:rPr>
          <w:rFonts w:ascii="Times New Roman" w:hAnsi="Times New Roman" w:cs="Times New Roman"/>
          <w:sz w:val="24"/>
          <w:szCs w:val="24"/>
        </w:rPr>
        <w:t>la población objetivo</w:t>
      </w:r>
      <w:r w:rsidRPr="00E77261">
        <w:rPr>
          <w:rFonts w:ascii="Times New Roman" w:hAnsi="Times New Roman" w:cs="Times New Roman"/>
          <w:sz w:val="24"/>
          <w:szCs w:val="24"/>
        </w:rPr>
        <w:t>.</w:t>
      </w:r>
    </w:p>
    <w:p w14:paraId="31C1E13E" w14:textId="598AADF1" w:rsidR="00E77261" w:rsidRPr="00E77261" w:rsidRDefault="00E77261" w:rsidP="00E77261">
      <w:pPr>
        <w:pStyle w:val="Prrafodelista"/>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Tener una</w:t>
      </w:r>
      <w:r w:rsidRPr="00E77261">
        <w:rPr>
          <w:rFonts w:ascii="Times New Roman" w:hAnsi="Times New Roman" w:cs="Times New Roman"/>
          <w:sz w:val="24"/>
          <w:szCs w:val="24"/>
        </w:rPr>
        <w:t xml:space="preserve"> interfaz de usuario </w:t>
      </w:r>
      <w:r>
        <w:rPr>
          <w:rFonts w:ascii="Times New Roman" w:hAnsi="Times New Roman" w:cs="Times New Roman"/>
          <w:sz w:val="24"/>
          <w:szCs w:val="24"/>
        </w:rPr>
        <w:t>intuitiva y sencilla</w:t>
      </w:r>
      <w:r w:rsidRPr="00E77261">
        <w:rPr>
          <w:rFonts w:ascii="Times New Roman" w:hAnsi="Times New Roman" w:cs="Times New Roman"/>
          <w:sz w:val="24"/>
          <w:szCs w:val="24"/>
        </w:rPr>
        <w:t xml:space="preserve"> que promueva la participación continua de los usuarios</w:t>
      </w:r>
      <w:r>
        <w:rPr>
          <w:rFonts w:ascii="Times New Roman" w:hAnsi="Times New Roman" w:cs="Times New Roman"/>
          <w:sz w:val="24"/>
          <w:szCs w:val="24"/>
        </w:rPr>
        <w:t>.</w:t>
      </w:r>
    </w:p>
    <w:p w14:paraId="3CD2F0C7" w14:textId="77777777" w:rsidR="00423349" w:rsidRPr="00E77261" w:rsidRDefault="00703F22" w:rsidP="00E77261">
      <w:pPr>
        <w:pStyle w:val="Prrafodelista"/>
        <w:numPr>
          <w:ilvl w:val="0"/>
          <w:numId w:val="27"/>
        </w:numPr>
        <w:spacing w:line="480" w:lineRule="auto"/>
        <w:rPr>
          <w:rFonts w:ascii="Times New Roman" w:hAnsi="Times New Roman" w:cs="Times New Roman"/>
          <w:sz w:val="24"/>
          <w:szCs w:val="24"/>
        </w:rPr>
      </w:pPr>
      <w:r w:rsidRPr="00E77261">
        <w:rPr>
          <w:rFonts w:ascii="Times New Roman" w:hAnsi="Times New Roman" w:cs="Times New Roman"/>
          <w:sz w:val="24"/>
          <w:szCs w:val="24"/>
        </w:rPr>
        <w:t>Brindar información relevante, actualizada y de interé</w:t>
      </w:r>
      <w:r w:rsidR="00833FC3" w:rsidRPr="00E77261">
        <w:rPr>
          <w:rFonts w:ascii="Times New Roman" w:hAnsi="Times New Roman" w:cs="Times New Roman"/>
          <w:sz w:val="24"/>
          <w:szCs w:val="24"/>
        </w:rPr>
        <w:t>s</w:t>
      </w:r>
      <w:r w:rsidRPr="00E77261">
        <w:rPr>
          <w:rFonts w:ascii="Times New Roman" w:hAnsi="Times New Roman" w:cs="Times New Roman"/>
          <w:sz w:val="24"/>
          <w:szCs w:val="24"/>
        </w:rPr>
        <w:t>.</w:t>
      </w:r>
    </w:p>
    <w:p w14:paraId="54021BA1" w14:textId="77777777" w:rsidR="00423349" w:rsidRPr="00E77261" w:rsidRDefault="00703F22" w:rsidP="00E77261">
      <w:pPr>
        <w:pStyle w:val="Prrafodelista"/>
        <w:numPr>
          <w:ilvl w:val="0"/>
          <w:numId w:val="27"/>
        </w:numPr>
        <w:spacing w:line="480" w:lineRule="auto"/>
        <w:rPr>
          <w:rFonts w:ascii="Times New Roman" w:hAnsi="Times New Roman" w:cs="Times New Roman"/>
          <w:sz w:val="24"/>
          <w:szCs w:val="24"/>
        </w:rPr>
      </w:pPr>
      <w:r w:rsidRPr="004170F9">
        <w:rPr>
          <w:rFonts w:ascii="Times New Roman" w:hAnsi="Times New Roman" w:cs="Times New Roman"/>
          <w:sz w:val="24"/>
          <w:szCs w:val="24"/>
        </w:rPr>
        <w:t>Permitirles a los usuarios encontrar recursos útiles en su comunidad.</w:t>
      </w:r>
    </w:p>
    <w:p w14:paraId="3D38D35D" w14:textId="77777777" w:rsidR="00423349" w:rsidRPr="00E77261" w:rsidRDefault="00703F22" w:rsidP="00E77261">
      <w:pPr>
        <w:pStyle w:val="Prrafodelista"/>
        <w:numPr>
          <w:ilvl w:val="0"/>
          <w:numId w:val="27"/>
        </w:numPr>
        <w:spacing w:line="480" w:lineRule="auto"/>
        <w:rPr>
          <w:rFonts w:ascii="Times New Roman" w:hAnsi="Times New Roman" w:cs="Times New Roman"/>
          <w:sz w:val="24"/>
          <w:szCs w:val="24"/>
        </w:rPr>
      </w:pPr>
      <w:r w:rsidRPr="004170F9">
        <w:rPr>
          <w:rFonts w:ascii="Times New Roman" w:hAnsi="Times New Roman" w:cs="Times New Roman"/>
          <w:sz w:val="24"/>
          <w:szCs w:val="24"/>
        </w:rPr>
        <w:t>Contribuir a mejorar la calidad de vida de los adultos, brindándoles un fácil acceso a los servicios</w:t>
      </w:r>
      <w:r w:rsidR="00833FC3" w:rsidRPr="004170F9">
        <w:rPr>
          <w:rFonts w:ascii="Times New Roman" w:hAnsi="Times New Roman" w:cs="Times New Roman"/>
          <w:sz w:val="24"/>
          <w:szCs w:val="24"/>
        </w:rPr>
        <w:t>.</w:t>
      </w:r>
    </w:p>
    <w:p w14:paraId="736AFE72" w14:textId="77777777" w:rsidR="00423349" w:rsidRPr="00E77261" w:rsidRDefault="00833FC3" w:rsidP="00E77261">
      <w:pPr>
        <w:pStyle w:val="Prrafodelista"/>
        <w:numPr>
          <w:ilvl w:val="0"/>
          <w:numId w:val="27"/>
        </w:numPr>
        <w:spacing w:line="480" w:lineRule="auto"/>
        <w:rPr>
          <w:rFonts w:ascii="Times New Roman" w:hAnsi="Times New Roman" w:cs="Times New Roman"/>
          <w:sz w:val="24"/>
          <w:szCs w:val="24"/>
        </w:rPr>
      </w:pPr>
      <w:r w:rsidRPr="004170F9">
        <w:rPr>
          <w:rFonts w:ascii="Times New Roman" w:hAnsi="Times New Roman" w:cs="Times New Roman"/>
          <w:sz w:val="24"/>
          <w:szCs w:val="24"/>
        </w:rPr>
        <w:t>Tener un impacto positivo en los usuarios apoyándolos para vivir de manera independiente y conectada en su comunidad.</w:t>
      </w:r>
    </w:p>
    <w:p w14:paraId="5F48BE10" w14:textId="7C9B7882" w:rsidR="00833FC3" w:rsidRPr="00E77261" w:rsidRDefault="00833FC3" w:rsidP="00E77261">
      <w:pPr>
        <w:pStyle w:val="Prrafodelista"/>
        <w:numPr>
          <w:ilvl w:val="0"/>
          <w:numId w:val="27"/>
        </w:num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Permitirles a los usuarios encontrar actividades adecuadas a sus intereses y necesidades. </w:t>
      </w:r>
    </w:p>
    <w:p w14:paraId="5FB1043C" w14:textId="77777777" w:rsidR="00833FC3" w:rsidRDefault="00833FC3" w:rsidP="001426ED">
      <w:pPr>
        <w:pStyle w:val="Prrafodelista"/>
        <w:spacing w:line="480" w:lineRule="auto"/>
        <w:ind w:left="360"/>
        <w:rPr>
          <w:rFonts w:ascii="Times New Roman" w:hAnsi="Times New Roman" w:cs="Times New Roman"/>
          <w:sz w:val="24"/>
          <w:szCs w:val="24"/>
        </w:rPr>
      </w:pPr>
    </w:p>
    <w:p w14:paraId="43DD05F1" w14:textId="77777777" w:rsidR="00E77261" w:rsidRDefault="00E77261" w:rsidP="001426ED">
      <w:pPr>
        <w:pStyle w:val="Prrafodelista"/>
        <w:spacing w:line="480" w:lineRule="auto"/>
        <w:ind w:left="360"/>
        <w:rPr>
          <w:rFonts w:ascii="Times New Roman" w:hAnsi="Times New Roman" w:cs="Times New Roman"/>
          <w:sz w:val="24"/>
          <w:szCs w:val="24"/>
        </w:rPr>
      </w:pPr>
    </w:p>
    <w:p w14:paraId="6F37081A" w14:textId="77777777" w:rsidR="00E77261" w:rsidRDefault="00E77261" w:rsidP="001426ED">
      <w:pPr>
        <w:pStyle w:val="Prrafodelista"/>
        <w:spacing w:line="480" w:lineRule="auto"/>
        <w:ind w:left="360"/>
        <w:rPr>
          <w:rFonts w:ascii="Times New Roman" w:hAnsi="Times New Roman" w:cs="Times New Roman"/>
          <w:sz w:val="24"/>
          <w:szCs w:val="24"/>
        </w:rPr>
      </w:pPr>
    </w:p>
    <w:p w14:paraId="2D55BC93" w14:textId="77777777" w:rsidR="00E77261" w:rsidRDefault="00E77261" w:rsidP="001426ED">
      <w:pPr>
        <w:pStyle w:val="Prrafodelista"/>
        <w:spacing w:line="480" w:lineRule="auto"/>
        <w:ind w:left="360"/>
        <w:rPr>
          <w:rFonts w:ascii="Times New Roman" w:hAnsi="Times New Roman" w:cs="Times New Roman"/>
          <w:sz w:val="24"/>
          <w:szCs w:val="24"/>
        </w:rPr>
      </w:pPr>
    </w:p>
    <w:p w14:paraId="73C9CB4D" w14:textId="77777777" w:rsidR="00E77261" w:rsidRPr="004170F9" w:rsidRDefault="00E77261" w:rsidP="001426ED">
      <w:pPr>
        <w:pStyle w:val="Prrafodelista"/>
        <w:spacing w:line="480" w:lineRule="auto"/>
        <w:ind w:left="360"/>
        <w:rPr>
          <w:rFonts w:ascii="Times New Roman" w:hAnsi="Times New Roman" w:cs="Times New Roman"/>
          <w:sz w:val="24"/>
          <w:szCs w:val="24"/>
        </w:rPr>
      </w:pPr>
    </w:p>
    <w:p w14:paraId="7452169B" w14:textId="7E0AD7C2" w:rsidR="00833FC3" w:rsidRPr="004170F9" w:rsidRDefault="00833FC3" w:rsidP="00EA565A">
      <w:pPr>
        <w:pStyle w:val="Ttulo1"/>
        <w:spacing w:line="480" w:lineRule="auto"/>
        <w:rPr>
          <w:rFonts w:cs="Times New Roman"/>
          <w:b w:val="0"/>
          <w:bCs w:val="0"/>
          <w:szCs w:val="24"/>
        </w:rPr>
      </w:pPr>
      <w:bookmarkStart w:id="23" w:name="_Toc132027796"/>
      <w:r w:rsidRPr="004170F9">
        <w:rPr>
          <w:rFonts w:cs="Times New Roman"/>
          <w:szCs w:val="24"/>
        </w:rPr>
        <w:lastRenderedPageBreak/>
        <w:t>Conclusiones</w:t>
      </w:r>
      <w:bookmarkEnd w:id="23"/>
    </w:p>
    <w:p w14:paraId="1CE20F7C" w14:textId="5CF3284B" w:rsidR="00723C23" w:rsidRPr="004170F9" w:rsidRDefault="00723C23" w:rsidP="00EA565A">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Es fundamental </w:t>
      </w:r>
      <w:r w:rsidR="00780918" w:rsidRPr="004170F9">
        <w:rPr>
          <w:rFonts w:ascii="Times New Roman" w:hAnsi="Times New Roman" w:cs="Times New Roman"/>
          <w:sz w:val="24"/>
          <w:szCs w:val="24"/>
        </w:rPr>
        <w:t xml:space="preserve">implementar </w:t>
      </w:r>
      <w:r w:rsidRPr="004170F9">
        <w:rPr>
          <w:rFonts w:ascii="Times New Roman" w:hAnsi="Times New Roman" w:cs="Times New Roman"/>
          <w:sz w:val="24"/>
          <w:szCs w:val="24"/>
        </w:rPr>
        <w:t>nuevas herramientas tecnológicas que satisfagan las necesidades específicas de los adultos mayores y les ayuden a mejorar su calidad de vida. Esto es crucial ya que ellos deben tener acceso a programas y actividades que les permitan tener una vida digna y satisfactoria.</w:t>
      </w:r>
    </w:p>
    <w:p w14:paraId="2778C484" w14:textId="11738196" w:rsidR="00723C23" w:rsidRPr="004170F9" w:rsidRDefault="00723C23"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Uno de los mayores desafíos a los que se enfrentan las personas mayores es la brecha digital, por lo que es importante fomentar el uso de nuevas tecnologías adaptadas a sus necesidades. Al promover la participación e integración de los adultos mayores en la sociedad a través de la tecnología, se puede evitar la soledad y el aislamiento social, lo que a su vez contribuye a mejorar su bienestar y calidad de vida.</w:t>
      </w:r>
    </w:p>
    <w:p w14:paraId="0D1C4D40" w14:textId="1093CB78" w:rsidR="00F65F2F" w:rsidRPr="004170F9" w:rsidRDefault="00F65F2F" w:rsidP="001426ED">
      <w:pP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Es evidente que la tecnología puede ser una herramienta valiosa para mejorar la calidad de vida los adultos mayores, siempre y cuando se adapte a sus necesidades y habilidades. La colaboración entre organizaciones que trabajan con este segmento de la población puede ser una estrategia efectiva para ofrecer soluciones integrales y abordar las barreras que enfrentan. Al fomentar la conectividad y la interacción social a través de la tecnología, se puede ayudar a los adultos mayores a mantenerse activos y conectados con su comunidad, lo que a su vez puede mejorar su bienestar general.</w:t>
      </w:r>
    </w:p>
    <w:p w14:paraId="7BFADC63" w14:textId="77777777" w:rsidR="00723C23" w:rsidRPr="004170F9" w:rsidRDefault="00723C23" w:rsidP="001426ED">
      <w:pPr>
        <w:spacing w:line="480" w:lineRule="auto"/>
        <w:rPr>
          <w:rFonts w:ascii="Times New Roman" w:hAnsi="Times New Roman" w:cs="Times New Roman"/>
          <w:sz w:val="24"/>
          <w:szCs w:val="24"/>
        </w:rPr>
      </w:pPr>
    </w:p>
    <w:p w14:paraId="00AA041B" w14:textId="77777777" w:rsidR="001426ED" w:rsidRPr="004170F9" w:rsidRDefault="001426ED" w:rsidP="001426ED">
      <w:pPr>
        <w:spacing w:line="480" w:lineRule="auto"/>
        <w:rPr>
          <w:rFonts w:ascii="Times New Roman" w:hAnsi="Times New Roman" w:cs="Times New Roman"/>
          <w:sz w:val="24"/>
          <w:szCs w:val="24"/>
        </w:rPr>
      </w:pPr>
    </w:p>
    <w:p w14:paraId="2232E20F" w14:textId="17A9338C" w:rsidR="00107651" w:rsidRPr="004170F9" w:rsidRDefault="00107651" w:rsidP="00932269">
      <w:pPr>
        <w:pStyle w:val="Ttulo1"/>
        <w:rPr>
          <w:rFonts w:cs="Times New Roman"/>
          <w:b w:val="0"/>
          <w:bCs w:val="0"/>
          <w:szCs w:val="24"/>
        </w:rPr>
      </w:pPr>
      <w:bookmarkStart w:id="24" w:name="_Toc132027797"/>
      <w:r w:rsidRPr="004170F9">
        <w:rPr>
          <w:rFonts w:cs="Times New Roman"/>
          <w:szCs w:val="24"/>
        </w:rPr>
        <w:lastRenderedPageBreak/>
        <w:t>Marco operacional investigativo</w:t>
      </w:r>
      <w:bookmarkEnd w:id="24"/>
    </w:p>
    <w:p w14:paraId="63F70C8C" w14:textId="0BA9F939" w:rsidR="00EB0A86" w:rsidRPr="004170F9" w:rsidRDefault="00EB0A86" w:rsidP="00932269">
      <w:pPr>
        <w:pStyle w:val="Ttulo2"/>
        <w:rPr>
          <w:rFonts w:cs="Times New Roman"/>
          <w:szCs w:val="24"/>
        </w:rPr>
      </w:pPr>
      <w:bookmarkStart w:id="25" w:name="_Toc132027798"/>
      <w:r w:rsidRPr="004170F9">
        <w:rPr>
          <w:rFonts w:cs="Times New Roman"/>
          <w:szCs w:val="24"/>
        </w:rPr>
        <w:t>Tipo y enfoque investigativo</w:t>
      </w:r>
      <w:bookmarkEnd w:id="25"/>
    </w:p>
    <w:p w14:paraId="737DD3D3" w14:textId="2E05294F" w:rsidR="00E127C9" w:rsidRPr="004170F9" w:rsidRDefault="00E127C9" w:rsidP="001426ED">
      <w:pPr>
        <w:spacing w:line="480" w:lineRule="auto"/>
        <w:ind w:left="360" w:firstLine="345"/>
        <w:rPr>
          <w:rFonts w:ascii="Times New Roman" w:hAnsi="Times New Roman" w:cs="Times New Roman"/>
          <w:sz w:val="24"/>
          <w:szCs w:val="24"/>
        </w:rPr>
      </w:pPr>
      <w:r w:rsidRPr="004170F9">
        <w:rPr>
          <w:rFonts w:ascii="Times New Roman" w:hAnsi="Times New Roman" w:cs="Times New Roman"/>
          <w:sz w:val="24"/>
          <w:szCs w:val="24"/>
        </w:rPr>
        <w:t>La investigación llevada a cabo adopta un enfoque cua</w:t>
      </w:r>
      <w:r w:rsidR="00D602DF" w:rsidRPr="004170F9">
        <w:rPr>
          <w:rFonts w:ascii="Times New Roman" w:hAnsi="Times New Roman" w:cs="Times New Roman"/>
          <w:sz w:val="24"/>
          <w:szCs w:val="24"/>
        </w:rPr>
        <w:t>li</w:t>
      </w:r>
      <w:r w:rsidRPr="004170F9">
        <w:rPr>
          <w:rFonts w:ascii="Times New Roman" w:hAnsi="Times New Roman" w:cs="Times New Roman"/>
          <w:sz w:val="24"/>
          <w:szCs w:val="24"/>
        </w:rPr>
        <w:t>tativo, centrándose en la recolección y análisis de entrevistas, historias de vida y observaciones, con el propósito de obtener información detallada acerca de las experiencias y perspectivas de los adultos mayores. Además, se utiliza un tipo de investigación de mercado para analizar la oferta y demanda de servicios y recursos disponibles para la comunidad, así como para conocer las preferencias y necesidades específicas de este grupo demográfico.</w:t>
      </w:r>
    </w:p>
    <w:p w14:paraId="3D3441F5" w14:textId="48E5D7A8" w:rsidR="00E127C9" w:rsidRPr="004170F9" w:rsidRDefault="00E127C9" w:rsidP="001426ED">
      <w:pPr>
        <w:spacing w:line="480" w:lineRule="auto"/>
        <w:ind w:left="360" w:firstLine="240"/>
        <w:rPr>
          <w:rFonts w:ascii="Times New Roman" w:hAnsi="Times New Roman" w:cs="Times New Roman"/>
          <w:sz w:val="24"/>
          <w:szCs w:val="24"/>
        </w:rPr>
      </w:pPr>
      <w:r w:rsidRPr="004170F9">
        <w:rPr>
          <w:rFonts w:ascii="Times New Roman" w:hAnsi="Times New Roman" w:cs="Times New Roman"/>
          <w:sz w:val="24"/>
          <w:szCs w:val="24"/>
        </w:rPr>
        <w:t>Asimismo, se emplea una estrategia de investigación de acción para implementar soluciones y abordar problemas específicos en la comunidad con el objetivo de mejorar la calidad de vida de los adultos mayores. De esta forma, se busca no solo recopilar información y datos relevantes, sino también poner en práctica medidas concretas para mejorar las condiciones y situaciones identificadas durante la investigación.</w:t>
      </w:r>
    </w:p>
    <w:p w14:paraId="029E3D80" w14:textId="328F23B3" w:rsidR="00EB0A86" w:rsidRPr="004170F9" w:rsidRDefault="00645472" w:rsidP="00932269">
      <w:pPr>
        <w:pStyle w:val="Ttulo2"/>
        <w:rPr>
          <w:rFonts w:cs="Times New Roman"/>
          <w:szCs w:val="24"/>
        </w:rPr>
      </w:pPr>
      <w:bookmarkStart w:id="26" w:name="_Toc132027799"/>
      <w:r w:rsidRPr="004170F9">
        <w:rPr>
          <w:rFonts w:cs="Times New Roman"/>
          <w:szCs w:val="24"/>
        </w:rPr>
        <w:t>Metodología de la investigación</w:t>
      </w:r>
      <w:bookmarkEnd w:id="26"/>
      <w:r w:rsidRPr="004170F9">
        <w:rPr>
          <w:rFonts w:cs="Times New Roman"/>
          <w:szCs w:val="24"/>
        </w:rPr>
        <w:t xml:space="preserve"> </w:t>
      </w:r>
    </w:p>
    <w:p w14:paraId="1377D4CD" w14:textId="30ABD5D7" w:rsidR="00BD25D5" w:rsidRPr="004170F9" w:rsidRDefault="00BD25D5" w:rsidP="001426ED">
      <w:pPr>
        <w:pStyle w:val="Prrafodelista"/>
        <w:spacing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Se enfoca en la recolección y análisis de datos para entender las necesidades y perspectivas de los adultos mayores </w:t>
      </w:r>
      <w:r w:rsidR="00D602DF" w:rsidRPr="004170F9">
        <w:rPr>
          <w:rFonts w:ascii="Times New Roman" w:hAnsi="Times New Roman" w:cs="Times New Roman"/>
          <w:sz w:val="24"/>
          <w:szCs w:val="24"/>
        </w:rPr>
        <w:t>en relación con</w:t>
      </w:r>
      <w:r w:rsidRPr="004170F9">
        <w:rPr>
          <w:rFonts w:ascii="Times New Roman" w:hAnsi="Times New Roman" w:cs="Times New Roman"/>
          <w:sz w:val="24"/>
          <w:szCs w:val="24"/>
        </w:rPr>
        <w:t xml:space="preserve"> las tecnologías y servicios de su comunidad, y en la implementación de soluciones específicas para mejorar su calidad de vida</w:t>
      </w:r>
      <w:r w:rsidR="00D3751A" w:rsidRPr="004170F9">
        <w:rPr>
          <w:rFonts w:ascii="Times New Roman" w:hAnsi="Times New Roman" w:cs="Times New Roman"/>
          <w:sz w:val="24"/>
          <w:szCs w:val="24"/>
        </w:rPr>
        <w:t>.</w:t>
      </w:r>
    </w:p>
    <w:p w14:paraId="2867096B" w14:textId="63D7F1BE" w:rsidR="00D3751A" w:rsidRDefault="00D3751A" w:rsidP="001426ED">
      <w:pPr>
        <w:pStyle w:val="Prrafodelista"/>
        <w:spacing w:line="480" w:lineRule="auto"/>
        <w:ind w:left="360"/>
        <w:rPr>
          <w:rFonts w:ascii="Times New Roman" w:hAnsi="Times New Roman" w:cs="Times New Roman"/>
          <w:sz w:val="24"/>
          <w:szCs w:val="24"/>
        </w:rPr>
      </w:pPr>
      <w:r w:rsidRPr="004170F9">
        <w:rPr>
          <w:rFonts w:ascii="Times New Roman" w:hAnsi="Times New Roman" w:cs="Times New Roman"/>
          <w:sz w:val="24"/>
          <w:szCs w:val="24"/>
        </w:rPr>
        <w:lastRenderedPageBreak/>
        <w:t xml:space="preserve">     Se utiliza una metodología de investigación basada en la comunidad para identificar problemas y necesidades, así como para desarrollar soluciones que sean relevantes y sostenibles en estrecha colaboración con los adultos mayores para identificar sus necesidades y preferencias. Se realizarán entrevistas y grupos focales para obtener información detallada sobre sus experiencias y perspectivas. Además, se involucrará a las organizaciones locales que trabajan con adultos mayores para garantizar que los resultados de la investigación sean relevantes y se puedan implementar soluciones prácticas.</w:t>
      </w:r>
    </w:p>
    <w:p w14:paraId="4F7608E0" w14:textId="77777777" w:rsidR="00FE684F" w:rsidRDefault="00FE684F" w:rsidP="001426ED">
      <w:pPr>
        <w:pStyle w:val="Prrafodelista"/>
        <w:spacing w:line="480" w:lineRule="auto"/>
        <w:ind w:left="360"/>
        <w:rPr>
          <w:rFonts w:ascii="Times New Roman" w:hAnsi="Times New Roman" w:cs="Times New Roman"/>
          <w:sz w:val="24"/>
          <w:szCs w:val="24"/>
        </w:rPr>
      </w:pPr>
    </w:p>
    <w:p w14:paraId="0C05AF0B" w14:textId="60148087" w:rsidR="00FE684F" w:rsidRPr="00FE684F" w:rsidRDefault="00FE684F" w:rsidP="001426ED">
      <w:pPr>
        <w:pStyle w:val="Prrafodelista"/>
        <w:spacing w:line="480" w:lineRule="auto"/>
        <w:ind w:left="360"/>
        <w:rPr>
          <w:rFonts w:ascii="Times New Roman" w:hAnsi="Times New Roman" w:cs="Times New Roman"/>
          <w:b/>
          <w:bCs/>
          <w:sz w:val="24"/>
          <w:szCs w:val="24"/>
        </w:rPr>
      </w:pPr>
      <w:r w:rsidRPr="00FE684F">
        <w:rPr>
          <w:rFonts w:ascii="Times New Roman" w:hAnsi="Times New Roman" w:cs="Times New Roman"/>
          <w:b/>
          <w:bCs/>
          <w:sz w:val="24"/>
          <w:szCs w:val="24"/>
        </w:rPr>
        <w:t>Figura 1.</w:t>
      </w:r>
    </w:p>
    <w:p w14:paraId="768BFCAD" w14:textId="7E87DF98" w:rsidR="00FE684F" w:rsidRPr="00FE684F" w:rsidRDefault="00FE684F" w:rsidP="001426ED">
      <w:pPr>
        <w:pStyle w:val="Prrafodelista"/>
        <w:spacing w:line="480" w:lineRule="auto"/>
        <w:ind w:left="360"/>
        <w:rPr>
          <w:rFonts w:ascii="Times New Roman" w:hAnsi="Times New Roman" w:cs="Times New Roman"/>
          <w:i/>
          <w:iCs/>
          <w:sz w:val="24"/>
          <w:szCs w:val="24"/>
        </w:rPr>
      </w:pPr>
      <w:r w:rsidRPr="00FE684F">
        <w:rPr>
          <w:rFonts w:ascii="Times New Roman" w:hAnsi="Times New Roman" w:cs="Times New Roman"/>
          <w:i/>
          <w:iCs/>
          <w:sz w:val="24"/>
          <w:szCs w:val="24"/>
        </w:rPr>
        <w:t>Resultado del total de la encuesta por edad</w:t>
      </w:r>
    </w:p>
    <w:p w14:paraId="5D931ACD" w14:textId="787A7CDB" w:rsidR="0094154F" w:rsidRDefault="0094154F" w:rsidP="00E55776">
      <w:pPr>
        <w:pStyle w:val="Prrafodelista"/>
        <w:spacing w:line="480" w:lineRule="auto"/>
        <w:ind w:left="360"/>
        <w:jc w:val="center"/>
        <w:rPr>
          <w:rFonts w:ascii="Times New Roman" w:hAnsi="Times New Roman" w:cs="Times New Roman"/>
          <w:sz w:val="24"/>
          <w:szCs w:val="24"/>
        </w:rPr>
      </w:pPr>
      <w:r>
        <w:rPr>
          <w:noProof/>
        </w:rPr>
        <w:drawing>
          <wp:inline distT="0" distB="0" distL="0" distR="0" wp14:anchorId="01031A74" wp14:editId="316C8012">
            <wp:extent cx="4019909" cy="319124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2848" cy="3193577"/>
                    </a:xfrm>
                    <a:prstGeom prst="rect">
                      <a:avLst/>
                    </a:prstGeom>
                  </pic:spPr>
                </pic:pic>
              </a:graphicData>
            </a:graphic>
          </wp:inline>
        </w:drawing>
      </w:r>
    </w:p>
    <w:p w14:paraId="2584CA92" w14:textId="2C8DE683" w:rsidR="00FE684F" w:rsidRPr="00FE684F" w:rsidRDefault="00FE684F" w:rsidP="00E55776">
      <w:pPr>
        <w:pStyle w:val="Prrafodelista"/>
        <w:spacing w:line="480" w:lineRule="auto"/>
        <w:ind w:left="360"/>
        <w:jc w:val="center"/>
        <w:rPr>
          <w:rFonts w:ascii="Times New Roman" w:hAnsi="Times New Roman" w:cs="Times New Roman"/>
          <w:i/>
          <w:iCs/>
          <w:sz w:val="24"/>
          <w:szCs w:val="24"/>
        </w:rPr>
      </w:pPr>
      <w:r w:rsidRPr="00FE684F">
        <w:rPr>
          <w:rFonts w:ascii="Times New Roman" w:hAnsi="Times New Roman" w:cs="Times New Roman"/>
          <w:i/>
          <w:iCs/>
          <w:sz w:val="24"/>
          <w:szCs w:val="24"/>
        </w:rPr>
        <w:t>Nota: Elaboración propia en herramienta Power BI.</w:t>
      </w:r>
    </w:p>
    <w:p w14:paraId="4F6A2C28" w14:textId="2C5D27C6" w:rsidR="0094154F" w:rsidRDefault="0094154F" w:rsidP="0094154F">
      <w:pPr>
        <w:pStyle w:val="Prrafodelista"/>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La encuesta realizada, ver anexo: VIDA_PLENA/ENCUESTA</w:t>
      </w:r>
      <w:r w:rsidR="00E55776">
        <w:rPr>
          <w:rFonts w:ascii="Times New Roman" w:hAnsi="Times New Roman" w:cs="Times New Roman"/>
          <w:sz w:val="24"/>
          <w:szCs w:val="24"/>
        </w:rPr>
        <w:t xml:space="preserve"> se tuvo en cuenta para personas en un rango de edad mayor a 60 años. </w:t>
      </w:r>
    </w:p>
    <w:p w14:paraId="44EDB108" w14:textId="77777777" w:rsidR="006863B7" w:rsidRDefault="006863B7" w:rsidP="0094154F">
      <w:pPr>
        <w:pStyle w:val="Prrafodelista"/>
        <w:spacing w:line="480" w:lineRule="auto"/>
        <w:ind w:left="360"/>
        <w:rPr>
          <w:rFonts w:ascii="Times New Roman" w:hAnsi="Times New Roman" w:cs="Times New Roman"/>
          <w:sz w:val="24"/>
          <w:szCs w:val="24"/>
        </w:rPr>
      </w:pPr>
    </w:p>
    <w:p w14:paraId="1A595A46" w14:textId="5ED24416" w:rsidR="006863B7" w:rsidRPr="00FE684F" w:rsidRDefault="006863B7" w:rsidP="006863B7">
      <w:pPr>
        <w:pStyle w:val="Prrafodelista"/>
        <w:spacing w:line="480" w:lineRule="auto"/>
        <w:ind w:left="360"/>
        <w:rPr>
          <w:rFonts w:ascii="Times New Roman" w:hAnsi="Times New Roman" w:cs="Times New Roman"/>
          <w:b/>
          <w:bCs/>
          <w:sz w:val="24"/>
          <w:szCs w:val="24"/>
        </w:rPr>
      </w:pPr>
      <w:r w:rsidRPr="00FE684F">
        <w:rPr>
          <w:rFonts w:ascii="Times New Roman" w:hAnsi="Times New Roman" w:cs="Times New Roman"/>
          <w:b/>
          <w:bCs/>
          <w:sz w:val="24"/>
          <w:szCs w:val="24"/>
        </w:rPr>
        <w:t xml:space="preserve">Figura </w:t>
      </w:r>
      <w:r>
        <w:rPr>
          <w:rFonts w:ascii="Times New Roman" w:hAnsi="Times New Roman" w:cs="Times New Roman"/>
          <w:b/>
          <w:bCs/>
          <w:sz w:val="24"/>
          <w:szCs w:val="24"/>
        </w:rPr>
        <w:t>2</w:t>
      </w:r>
      <w:r w:rsidRPr="00FE684F">
        <w:rPr>
          <w:rFonts w:ascii="Times New Roman" w:hAnsi="Times New Roman" w:cs="Times New Roman"/>
          <w:b/>
          <w:bCs/>
          <w:sz w:val="24"/>
          <w:szCs w:val="24"/>
        </w:rPr>
        <w:t>.</w:t>
      </w:r>
    </w:p>
    <w:p w14:paraId="7BBF78F4" w14:textId="7DAA89E4" w:rsidR="00E55776" w:rsidRPr="006863B7" w:rsidRDefault="006863B7" w:rsidP="006863B7">
      <w:pPr>
        <w:pStyle w:val="Prrafodelista"/>
        <w:spacing w:line="480" w:lineRule="auto"/>
        <w:ind w:left="360"/>
        <w:rPr>
          <w:rFonts w:ascii="Times New Roman" w:hAnsi="Times New Roman" w:cs="Times New Roman"/>
          <w:i/>
          <w:iCs/>
          <w:sz w:val="24"/>
          <w:szCs w:val="24"/>
        </w:rPr>
      </w:pPr>
      <w:r w:rsidRPr="00FE684F">
        <w:rPr>
          <w:rFonts w:ascii="Times New Roman" w:hAnsi="Times New Roman" w:cs="Times New Roman"/>
          <w:i/>
          <w:iCs/>
          <w:sz w:val="24"/>
          <w:szCs w:val="24"/>
        </w:rPr>
        <w:t xml:space="preserve">Resultado del total de la encuesta </w:t>
      </w:r>
      <w:r>
        <w:rPr>
          <w:rFonts w:ascii="Times New Roman" w:hAnsi="Times New Roman" w:cs="Times New Roman"/>
          <w:i/>
          <w:iCs/>
          <w:sz w:val="24"/>
          <w:szCs w:val="24"/>
        </w:rPr>
        <w:t>a la pregunta: ¿Encuentra la información fácilmente?</w:t>
      </w:r>
    </w:p>
    <w:p w14:paraId="62C9ABAB" w14:textId="35AC8AF1" w:rsidR="00E55776" w:rsidRDefault="00E55776" w:rsidP="00E55776">
      <w:pPr>
        <w:pStyle w:val="Prrafodelista"/>
        <w:spacing w:line="480" w:lineRule="auto"/>
        <w:ind w:left="360"/>
        <w:jc w:val="center"/>
        <w:rPr>
          <w:rFonts w:ascii="Times New Roman" w:hAnsi="Times New Roman" w:cs="Times New Roman"/>
          <w:sz w:val="24"/>
          <w:szCs w:val="24"/>
        </w:rPr>
      </w:pPr>
      <w:r>
        <w:rPr>
          <w:noProof/>
        </w:rPr>
        <w:drawing>
          <wp:inline distT="0" distB="0" distL="0" distR="0" wp14:anchorId="375B0C21" wp14:editId="3AED19E4">
            <wp:extent cx="4953000" cy="2276475"/>
            <wp:effectExtent l="0" t="0" r="0" b="9525"/>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9"/>
                    <a:stretch>
                      <a:fillRect/>
                    </a:stretch>
                  </pic:blipFill>
                  <pic:spPr>
                    <a:xfrm>
                      <a:off x="0" y="0"/>
                      <a:ext cx="4953000" cy="2276475"/>
                    </a:xfrm>
                    <a:prstGeom prst="rect">
                      <a:avLst/>
                    </a:prstGeom>
                  </pic:spPr>
                </pic:pic>
              </a:graphicData>
            </a:graphic>
          </wp:inline>
        </w:drawing>
      </w:r>
    </w:p>
    <w:p w14:paraId="6FDAD97A" w14:textId="77777777" w:rsidR="006863B7" w:rsidRPr="00FE684F" w:rsidRDefault="006863B7" w:rsidP="006863B7">
      <w:pPr>
        <w:pStyle w:val="Prrafodelista"/>
        <w:spacing w:line="480" w:lineRule="auto"/>
        <w:ind w:left="360"/>
        <w:jc w:val="center"/>
        <w:rPr>
          <w:rFonts w:ascii="Times New Roman" w:hAnsi="Times New Roman" w:cs="Times New Roman"/>
          <w:i/>
          <w:iCs/>
          <w:sz w:val="24"/>
          <w:szCs w:val="24"/>
        </w:rPr>
      </w:pPr>
      <w:r w:rsidRPr="00FE684F">
        <w:rPr>
          <w:rFonts w:ascii="Times New Roman" w:hAnsi="Times New Roman" w:cs="Times New Roman"/>
          <w:i/>
          <w:iCs/>
          <w:sz w:val="24"/>
          <w:szCs w:val="24"/>
        </w:rPr>
        <w:t>Nota: Elaboración propia en herramienta Power BI.</w:t>
      </w:r>
    </w:p>
    <w:p w14:paraId="26002D69" w14:textId="77777777" w:rsidR="006863B7" w:rsidRDefault="006863B7" w:rsidP="00E55776">
      <w:pPr>
        <w:pStyle w:val="Prrafodelista"/>
        <w:spacing w:line="480" w:lineRule="auto"/>
        <w:ind w:left="360"/>
        <w:jc w:val="center"/>
        <w:rPr>
          <w:rFonts w:ascii="Times New Roman" w:hAnsi="Times New Roman" w:cs="Times New Roman"/>
          <w:sz w:val="24"/>
          <w:szCs w:val="24"/>
        </w:rPr>
      </w:pPr>
    </w:p>
    <w:p w14:paraId="2252A65E" w14:textId="77777777" w:rsidR="00E55776" w:rsidRPr="004170F9" w:rsidRDefault="00E55776" w:rsidP="00E55776">
      <w:pPr>
        <w:pStyle w:val="Prrafodelista"/>
        <w:spacing w:line="480" w:lineRule="auto"/>
        <w:ind w:left="360"/>
        <w:jc w:val="center"/>
        <w:rPr>
          <w:rFonts w:ascii="Times New Roman" w:hAnsi="Times New Roman" w:cs="Times New Roman"/>
          <w:sz w:val="24"/>
          <w:szCs w:val="24"/>
        </w:rPr>
      </w:pPr>
    </w:p>
    <w:p w14:paraId="5702FCB5" w14:textId="0FF8AC49" w:rsidR="00645472" w:rsidRDefault="00E55776" w:rsidP="001426ED">
      <w:pPr>
        <w:pStyle w:val="Prrafodelista"/>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Podemos observar que la mayoría de los adultos encuestados tienen dificultades para encontrar información que les sea de utilidad. </w:t>
      </w:r>
    </w:p>
    <w:p w14:paraId="0E25DB80" w14:textId="77777777" w:rsidR="006863B7" w:rsidRDefault="006863B7" w:rsidP="001426ED">
      <w:pPr>
        <w:pStyle w:val="Prrafodelista"/>
        <w:spacing w:line="480" w:lineRule="auto"/>
        <w:ind w:left="360"/>
        <w:rPr>
          <w:rFonts w:ascii="Times New Roman" w:hAnsi="Times New Roman" w:cs="Times New Roman"/>
          <w:sz w:val="24"/>
          <w:szCs w:val="24"/>
        </w:rPr>
      </w:pPr>
    </w:p>
    <w:p w14:paraId="25D12A45" w14:textId="77777777" w:rsidR="006863B7" w:rsidRDefault="006863B7" w:rsidP="001426ED">
      <w:pPr>
        <w:pStyle w:val="Prrafodelista"/>
        <w:spacing w:line="480" w:lineRule="auto"/>
        <w:ind w:left="360"/>
        <w:rPr>
          <w:rFonts w:ascii="Times New Roman" w:hAnsi="Times New Roman" w:cs="Times New Roman"/>
          <w:sz w:val="24"/>
          <w:szCs w:val="24"/>
        </w:rPr>
      </w:pPr>
    </w:p>
    <w:p w14:paraId="523536C9" w14:textId="77777777" w:rsidR="006863B7" w:rsidRDefault="006863B7" w:rsidP="001426ED">
      <w:pPr>
        <w:pStyle w:val="Prrafodelista"/>
        <w:spacing w:line="480" w:lineRule="auto"/>
        <w:ind w:left="360"/>
        <w:rPr>
          <w:rFonts w:ascii="Times New Roman" w:hAnsi="Times New Roman" w:cs="Times New Roman"/>
          <w:sz w:val="24"/>
          <w:szCs w:val="24"/>
        </w:rPr>
      </w:pPr>
    </w:p>
    <w:p w14:paraId="1307C1A7" w14:textId="513A34EE" w:rsidR="006863B7" w:rsidRPr="00FE684F" w:rsidRDefault="006863B7" w:rsidP="006863B7">
      <w:pPr>
        <w:pStyle w:val="Prrafodelista"/>
        <w:spacing w:line="480" w:lineRule="auto"/>
        <w:ind w:left="360"/>
        <w:rPr>
          <w:rFonts w:ascii="Times New Roman" w:hAnsi="Times New Roman" w:cs="Times New Roman"/>
          <w:b/>
          <w:bCs/>
          <w:sz w:val="24"/>
          <w:szCs w:val="24"/>
        </w:rPr>
      </w:pPr>
      <w:r w:rsidRPr="00FE684F">
        <w:rPr>
          <w:rFonts w:ascii="Times New Roman" w:hAnsi="Times New Roman" w:cs="Times New Roman"/>
          <w:b/>
          <w:bCs/>
          <w:sz w:val="24"/>
          <w:szCs w:val="24"/>
        </w:rPr>
        <w:lastRenderedPageBreak/>
        <w:t xml:space="preserve">Figura </w:t>
      </w:r>
      <w:r>
        <w:rPr>
          <w:rFonts w:ascii="Times New Roman" w:hAnsi="Times New Roman" w:cs="Times New Roman"/>
          <w:b/>
          <w:bCs/>
          <w:sz w:val="24"/>
          <w:szCs w:val="24"/>
        </w:rPr>
        <w:t>3</w:t>
      </w:r>
      <w:r w:rsidRPr="00FE684F">
        <w:rPr>
          <w:rFonts w:ascii="Times New Roman" w:hAnsi="Times New Roman" w:cs="Times New Roman"/>
          <w:b/>
          <w:bCs/>
          <w:sz w:val="24"/>
          <w:szCs w:val="24"/>
        </w:rPr>
        <w:t>.</w:t>
      </w:r>
    </w:p>
    <w:p w14:paraId="2B9CE588" w14:textId="5087E1DA" w:rsidR="006863B7" w:rsidRPr="006863B7" w:rsidRDefault="006863B7" w:rsidP="006863B7">
      <w:pPr>
        <w:pStyle w:val="Prrafodelista"/>
        <w:spacing w:line="480" w:lineRule="auto"/>
        <w:ind w:left="360"/>
        <w:rPr>
          <w:rFonts w:ascii="Times New Roman" w:hAnsi="Times New Roman" w:cs="Times New Roman"/>
          <w:i/>
          <w:iCs/>
          <w:sz w:val="24"/>
          <w:szCs w:val="24"/>
        </w:rPr>
      </w:pPr>
      <w:r w:rsidRPr="00FE684F">
        <w:rPr>
          <w:rFonts w:ascii="Times New Roman" w:hAnsi="Times New Roman" w:cs="Times New Roman"/>
          <w:i/>
          <w:iCs/>
          <w:sz w:val="24"/>
          <w:szCs w:val="24"/>
        </w:rPr>
        <w:t xml:space="preserve">Resultado del total de la encuesta </w:t>
      </w:r>
      <w:r>
        <w:rPr>
          <w:rFonts w:ascii="Times New Roman" w:hAnsi="Times New Roman" w:cs="Times New Roman"/>
          <w:i/>
          <w:iCs/>
          <w:sz w:val="24"/>
          <w:szCs w:val="24"/>
        </w:rPr>
        <w:t>de medios informativos actuales.</w:t>
      </w:r>
    </w:p>
    <w:p w14:paraId="6D8C04E5" w14:textId="7414D3E9" w:rsidR="00E55776" w:rsidRDefault="00E55776" w:rsidP="001426ED">
      <w:pPr>
        <w:pStyle w:val="Prrafodelista"/>
        <w:spacing w:line="480" w:lineRule="auto"/>
        <w:ind w:left="360"/>
        <w:rPr>
          <w:rFonts w:ascii="Times New Roman" w:hAnsi="Times New Roman" w:cs="Times New Roman"/>
          <w:sz w:val="24"/>
          <w:szCs w:val="24"/>
        </w:rPr>
      </w:pPr>
      <w:r>
        <w:rPr>
          <w:noProof/>
        </w:rPr>
        <w:drawing>
          <wp:inline distT="0" distB="0" distL="0" distR="0" wp14:anchorId="5E1286AE" wp14:editId="27E896D7">
            <wp:extent cx="5971540" cy="4703445"/>
            <wp:effectExtent l="0" t="0" r="0" b="1905"/>
            <wp:docPr id="6" name="Imagen 6"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embudo&#10;&#10;Descripción generada automáticamente"/>
                    <pic:cNvPicPr/>
                  </pic:nvPicPr>
                  <pic:blipFill>
                    <a:blip r:embed="rId10"/>
                    <a:stretch>
                      <a:fillRect/>
                    </a:stretch>
                  </pic:blipFill>
                  <pic:spPr>
                    <a:xfrm>
                      <a:off x="0" y="0"/>
                      <a:ext cx="5971540" cy="4703445"/>
                    </a:xfrm>
                    <a:prstGeom prst="rect">
                      <a:avLst/>
                    </a:prstGeom>
                  </pic:spPr>
                </pic:pic>
              </a:graphicData>
            </a:graphic>
          </wp:inline>
        </w:drawing>
      </w:r>
    </w:p>
    <w:p w14:paraId="73217ECA" w14:textId="77777777" w:rsidR="006863B7" w:rsidRPr="00FE684F" w:rsidRDefault="006863B7" w:rsidP="006863B7">
      <w:pPr>
        <w:pStyle w:val="Prrafodelista"/>
        <w:spacing w:line="480" w:lineRule="auto"/>
        <w:ind w:left="360"/>
        <w:jc w:val="center"/>
        <w:rPr>
          <w:rFonts w:ascii="Times New Roman" w:hAnsi="Times New Roman" w:cs="Times New Roman"/>
          <w:i/>
          <w:iCs/>
          <w:sz w:val="24"/>
          <w:szCs w:val="24"/>
        </w:rPr>
      </w:pPr>
      <w:r w:rsidRPr="00FE684F">
        <w:rPr>
          <w:rFonts w:ascii="Times New Roman" w:hAnsi="Times New Roman" w:cs="Times New Roman"/>
          <w:i/>
          <w:iCs/>
          <w:sz w:val="24"/>
          <w:szCs w:val="24"/>
        </w:rPr>
        <w:t>Nota: Elaboración propia en herramienta Power BI.</w:t>
      </w:r>
    </w:p>
    <w:p w14:paraId="4DEC08FC" w14:textId="77777777" w:rsidR="006863B7" w:rsidRDefault="006863B7" w:rsidP="001426ED">
      <w:pPr>
        <w:pStyle w:val="Prrafodelista"/>
        <w:spacing w:line="480" w:lineRule="auto"/>
        <w:ind w:left="360"/>
        <w:rPr>
          <w:rFonts w:ascii="Times New Roman" w:hAnsi="Times New Roman" w:cs="Times New Roman"/>
          <w:sz w:val="24"/>
          <w:szCs w:val="24"/>
        </w:rPr>
      </w:pPr>
    </w:p>
    <w:p w14:paraId="1C6A4287" w14:textId="3DE0CE85" w:rsidR="00E55776" w:rsidRPr="004170F9" w:rsidRDefault="00E55776" w:rsidP="001426ED">
      <w:pPr>
        <w:pStyle w:val="Prrafodelista"/>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Los medios informativos que mas utilizan es por medio de amigos, familiares y muchas veces por las diferentes redes sociales. Teniendo en cuenta que en algunos casos la información allí no es totalmente verificada. </w:t>
      </w:r>
    </w:p>
    <w:p w14:paraId="5C79B39B" w14:textId="77777777" w:rsidR="00D3751A" w:rsidRPr="004170F9" w:rsidRDefault="00D3751A" w:rsidP="001426ED">
      <w:pPr>
        <w:pStyle w:val="Prrafodelista"/>
        <w:spacing w:line="480" w:lineRule="auto"/>
        <w:ind w:left="360"/>
        <w:rPr>
          <w:rFonts w:ascii="Times New Roman" w:hAnsi="Times New Roman" w:cs="Times New Roman"/>
          <w:sz w:val="24"/>
          <w:szCs w:val="24"/>
        </w:rPr>
      </w:pPr>
    </w:p>
    <w:p w14:paraId="346D4598" w14:textId="5A88A0E5" w:rsidR="006863B7" w:rsidRPr="00FE684F" w:rsidRDefault="006863B7" w:rsidP="006863B7">
      <w:pPr>
        <w:pStyle w:val="Prrafodelista"/>
        <w:spacing w:line="480" w:lineRule="auto"/>
        <w:ind w:left="360"/>
        <w:rPr>
          <w:rFonts w:ascii="Times New Roman" w:hAnsi="Times New Roman" w:cs="Times New Roman"/>
          <w:b/>
          <w:bCs/>
          <w:sz w:val="24"/>
          <w:szCs w:val="24"/>
        </w:rPr>
      </w:pPr>
      <w:r w:rsidRPr="00FE684F">
        <w:rPr>
          <w:rFonts w:ascii="Times New Roman" w:hAnsi="Times New Roman" w:cs="Times New Roman"/>
          <w:b/>
          <w:bCs/>
          <w:sz w:val="24"/>
          <w:szCs w:val="24"/>
        </w:rPr>
        <w:t xml:space="preserve">Figura </w:t>
      </w:r>
      <w:r>
        <w:rPr>
          <w:rFonts w:ascii="Times New Roman" w:hAnsi="Times New Roman" w:cs="Times New Roman"/>
          <w:b/>
          <w:bCs/>
          <w:sz w:val="24"/>
          <w:szCs w:val="24"/>
        </w:rPr>
        <w:t>4</w:t>
      </w:r>
      <w:r w:rsidRPr="00FE684F">
        <w:rPr>
          <w:rFonts w:ascii="Times New Roman" w:hAnsi="Times New Roman" w:cs="Times New Roman"/>
          <w:b/>
          <w:bCs/>
          <w:sz w:val="24"/>
          <w:szCs w:val="24"/>
        </w:rPr>
        <w:t>.</w:t>
      </w:r>
    </w:p>
    <w:p w14:paraId="57B725FD" w14:textId="5E0C1A3B" w:rsidR="00D3751A" w:rsidRDefault="006863B7" w:rsidP="001426ED">
      <w:pPr>
        <w:pStyle w:val="Prrafodelista"/>
        <w:spacing w:line="480" w:lineRule="auto"/>
        <w:ind w:left="360"/>
        <w:rPr>
          <w:rFonts w:ascii="Times New Roman" w:hAnsi="Times New Roman" w:cs="Times New Roman"/>
          <w:sz w:val="24"/>
          <w:szCs w:val="24"/>
        </w:rPr>
      </w:pPr>
      <w:r w:rsidRPr="00FE684F">
        <w:rPr>
          <w:rFonts w:ascii="Times New Roman" w:hAnsi="Times New Roman" w:cs="Times New Roman"/>
          <w:i/>
          <w:iCs/>
          <w:sz w:val="24"/>
          <w:szCs w:val="24"/>
        </w:rPr>
        <w:t xml:space="preserve">Resultado del total de la encuesta </w:t>
      </w:r>
      <w:r>
        <w:rPr>
          <w:rFonts w:ascii="Times New Roman" w:hAnsi="Times New Roman" w:cs="Times New Roman"/>
          <w:i/>
          <w:iCs/>
          <w:sz w:val="24"/>
          <w:szCs w:val="24"/>
        </w:rPr>
        <w:t>de temas de interés.</w:t>
      </w:r>
    </w:p>
    <w:p w14:paraId="117D0AA4" w14:textId="64217D83" w:rsidR="00E55776" w:rsidRDefault="00E55776" w:rsidP="001426ED">
      <w:pPr>
        <w:pStyle w:val="Prrafodelista"/>
        <w:spacing w:line="480" w:lineRule="auto"/>
        <w:ind w:left="360"/>
        <w:rPr>
          <w:rFonts w:ascii="Times New Roman" w:hAnsi="Times New Roman" w:cs="Times New Roman"/>
          <w:sz w:val="24"/>
          <w:szCs w:val="24"/>
        </w:rPr>
      </w:pPr>
      <w:r>
        <w:rPr>
          <w:noProof/>
        </w:rPr>
        <w:drawing>
          <wp:inline distT="0" distB="0" distL="0" distR="0" wp14:anchorId="73D900D3" wp14:editId="3F87B42C">
            <wp:extent cx="5971540" cy="2924810"/>
            <wp:effectExtent l="0" t="0" r="0" b="889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11"/>
                    <a:stretch>
                      <a:fillRect/>
                    </a:stretch>
                  </pic:blipFill>
                  <pic:spPr>
                    <a:xfrm>
                      <a:off x="0" y="0"/>
                      <a:ext cx="5971540" cy="2924810"/>
                    </a:xfrm>
                    <a:prstGeom prst="rect">
                      <a:avLst/>
                    </a:prstGeom>
                  </pic:spPr>
                </pic:pic>
              </a:graphicData>
            </a:graphic>
          </wp:inline>
        </w:drawing>
      </w:r>
    </w:p>
    <w:p w14:paraId="0FEBA455" w14:textId="77777777" w:rsidR="00DE3262" w:rsidRDefault="00DE3262" w:rsidP="00DE3262">
      <w:pPr>
        <w:pStyle w:val="Prrafodelista"/>
        <w:spacing w:line="480" w:lineRule="auto"/>
        <w:ind w:left="360"/>
        <w:jc w:val="center"/>
        <w:rPr>
          <w:rFonts w:ascii="Times New Roman" w:hAnsi="Times New Roman" w:cs="Times New Roman"/>
          <w:i/>
          <w:iCs/>
          <w:sz w:val="24"/>
          <w:szCs w:val="24"/>
        </w:rPr>
      </w:pPr>
      <w:r w:rsidRPr="00FE684F">
        <w:rPr>
          <w:rFonts w:ascii="Times New Roman" w:hAnsi="Times New Roman" w:cs="Times New Roman"/>
          <w:i/>
          <w:iCs/>
          <w:sz w:val="24"/>
          <w:szCs w:val="24"/>
        </w:rPr>
        <w:t>Nota: Elaboración propia en herramienta Power BI.</w:t>
      </w:r>
    </w:p>
    <w:p w14:paraId="5BB0EF65" w14:textId="77777777" w:rsidR="00DE3262" w:rsidRPr="00FE684F" w:rsidRDefault="00DE3262" w:rsidP="00DE3262">
      <w:pPr>
        <w:pStyle w:val="Prrafodelista"/>
        <w:spacing w:line="480" w:lineRule="auto"/>
        <w:ind w:left="360"/>
        <w:jc w:val="center"/>
        <w:rPr>
          <w:rFonts w:ascii="Times New Roman" w:hAnsi="Times New Roman" w:cs="Times New Roman"/>
          <w:i/>
          <w:iCs/>
          <w:sz w:val="24"/>
          <w:szCs w:val="24"/>
        </w:rPr>
      </w:pPr>
    </w:p>
    <w:p w14:paraId="303F3F2A" w14:textId="72FB6722" w:rsidR="00E55776" w:rsidRDefault="00E55776" w:rsidP="001426ED">
      <w:pPr>
        <w:pStyle w:val="Prrafodelista"/>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Los temas de interés a los que los adultos mayores más requieren y buscan información, según la encuesta realizada son horarios de disponibilidad de los servicios y recursos y ayudas para solicitar citas médicas. </w:t>
      </w:r>
    </w:p>
    <w:p w14:paraId="31B076F8" w14:textId="5EB9E3C1" w:rsidR="00D034E3" w:rsidRDefault="00D034E3" w:rsidP="00D034E3">
      <w:pPr>
        <w:pStyle w:val="Ttulo2"/>
      </w:pPr>
      <w:r>
        <w:lastRenderedPageBreak/>
        <w:t>Estado del arte</w:t>
      </w:r>
    </w:p>
    <w:p w14:paraId="1C6346FF" w14:textId="099F76EF" w:rsidR="00D034E3" w:rsidRDefault="00D034E3" w:rsidP="00D034E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D034E3">
        <w:rPr>
          <w:rFonts w:ascii="Times New Roman" w:hAnsi="Times New Roman" w:cs="Times New Roman"/>
          <w:sz w:val="24"/>
          <w:szCs w:val="24"/>
        </w:rPr>
        <w:t>El estudio del estado del arte en el campo de la tecnología aplicada a la mejora de la calidad de vida de adultos mayores revela una creciente conciencia de la importancia de abordar las necesidades específicas de este grupo demográfico. A nivel mundial, se ha observado un incremento en la atención hacia la creación de soluciones tecnológicas orientadas a enriquecer la vida de los adultos mayores, considerando sus limitaciones físicas y cognitivas. Investigaciones previas han destacado la utilidad de aplicaciones web y móviles diseñadas para proporcionar acceso a información relevante, servicios de salud, actividades recreativas, y recursos de apoyo social. Además, la pandemia de COVID-19 ha impulsado aún más la necesidad de soluciones tecnológicas que faciliten la comunicación, el acceso a servicios médicos a distancia y el bienestar emocional de los adultos mayores, reforzando la importancia de este proyecto en el contexto actual. A pesar de los avances significativos en este campo a nivel global, es fundamental realizar una adaptación y personalización específica para la población de adultos mayores en la región de Boyacá, Colombia, tomando en cuenta sus características culturales, geográficas y sociales únicas.</w:t>
      </w:r>
    </w:p>
    <w:p w14:paraId="45A2520A" w14:textId="57F46251" w:rsidR="00FC1472" w:rsidRDefault="00FC1472" w:rsidP="00FC147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C1472">
        <w:rPr>
          <w:rFonts w:ascii="Times New Roman" w:hAnsi="Times New Roman" w:cs="Times New Roman"/>
          <w:sz w:val="24"/>
          <w:szCs w:val="24"/>
        </w:rPr>
        <w:t xml:space="preserve">Como parte integral de </w:t>
      </w:r>
      <w:r>
        <w:rPr>
          <w:rFonts w:ascii="Times New Roman" w:hAnsi="Times New Roman" w:cs="Times New Roman"/>
          <w:sz w:val="24"/>
          <w:szCs w:val="24"/>
        </w:rPr>
        <w:t>la</w:t>
      </w:r>
      <w:r w:rsidRPr="00FC1472">
        <w:rPr>
          <w:rFonts w:ascii="Times New Roman" w:hAnsi="Times New Roman" w:cs="Times New Roman"/>
          <w:sz w:val="24"/>
          <w:szCs w:val="24"/>
        </w:rPr>
        <w:t xml:space="preserve"> investigación, </w:t>
      </w:r>
      <w:r w:rsidR="00A5403B">
        <w:rPr>
          <w:rFonts w:ascii="Times New Roman" w:hAnsi="Times New Roman" w:cs="Times New Roman"/>
          <w:sz w:val="24"/>
          <w:szCs w:val="24"/>
        </w:rPr>
        <w:t>se ha</w:t>
      </w:r>
      <w:r w:rsidRPr="00FC1472">
        <w:rPr>
          <w:rFonts w:ascii="Times New Roman" w:hAnsi="Times New Roman" w:cs="Times New Roman"/>
          <w:sz w:val="24"/>
          <w:szCs w:val="24"/>
        </w:rPr>
        <w:t xml:space="preserve"> llevado a cabo un estudio de mercado centrado en aplicaciones diseñadas para adultos mayores. Este análisis permit</w:t>
      </w:r>
      <w:r w:rsidR="00A5403B">
        <w:rPr>
          <w:rFonts w:ascii="Times New Roman" w:hAnsi="Times New Roman" w:cs="Times New Roman"/>
          <w:sz w:val="24"/>
          <w:szCs w:val="24"/>
        </w:rPr>
        <w:t>e</w:t>
      </w:r>
      <w:r w:rsidRPr="00FC1472">
        <w:rPr>
          <w:rFonts w:ascii="Times New Roman" w:hAnsi="Times New Roman" w:cs="Times New Roman"/>
          <w:sz w:val="24"/>
          <w:szCs w:val="24"/>
        </w:rPr>
        <w:t xml:space="preserve"> identificar una variedad de soluciones tecnológicas existentes que abordan las necesidades y preferencias de este grupo demográfico. Estas aplicaciones no solo sirven como ejemplos de las soluciones disponibles, sino </w:t>
      </w:r>
      <w:r w:rsidRPr="00FC1472">
        <w:rPr>
          <w:rFonts w:ascii="Times New Roman" w:hAnsi="Times New Roman" w:cs="Times New Roman"/>
          <w:sz w:val="24"/>
          <w:szCs w:val="24"/>
        </w:rPr>
        <w:lastRenderedPageBreak/>
        <w:t xml:space="preserve">que también han servido como fuente de inspiración y referencia para el desarrollo </w:t>
      </w:r>
      <w:r w:rsidR="00A5403B">
        <w:rPr>
          <w:rFonts w:ascii="Times New Roman" w:hAnsi="Times New Roman" w:cs="Times New Roman"/>
          <w:sz w:val="24"/>
          <w:szCs w:val="24"/>
        </w:rPr>
        <w:t>del</w:t>
      </w:r>
      <w:r w:rsidRPr="00FC1472">
        <w:rPr>
          <w:rFonts w:ascii="Times New Roman" w:hAnsi="Times New Roman" w:cs="Times New Roman"/>
          <w:sz w:val="24"/>
          <w:szCs w:val="24"/>
        </w:rPr>
        <w:t xml:space="preserve"> aplicativo web</w:t>
      </w:r>
      <w:r w:rsidR="00A5403B">
        <w:rPr>
          <w:rFonts w:ascii="Times New Roman" w:hAnsi="Times New Roman" w:cs="Times New Roman"/>
          <w:sz w:val="24"/>
          <w:szCs w:val="24"/>
        </w:rPr>
        <w:t>.</w:t>
      </w:r>
    </w:p>
    <w:p w14:paraId="672786C8" w14:textId="77777777" w:rsidR="00A5403B" w:rsidRDefault="00A5403B" w:rsidP="00A5403B">
      <w:pPr>
        <w:pStyle w:val="Ttulo3"/>
        <w:spacing w:before="0" w:line="480" w:lineRule="auto"/>
      </w:pPr>
      <w:r>
        <w:t>Wilser</w:t>
      </w:r>
    </w:p>
    <w:p w14:paraId="0ABED39D" w14:textId="4A677D2D" w:rsidR="00A5403B" w:rsidRDefault="00A5403B" w:rsidP="00A5403B">
      <w:pPr>
        <w:pStyle w:val="Ttulo3"/>
        <w:numPr>
          <w:ilvl w:val="0"/>
          <w:numId w:val="0"/>
        </w:numPr>
        <w:spacing w:before="0" w:line="480" w:lineRule="auto"/>
        <w:ind w:left="720"/>
        <w:rPr>
          <w:rFonts w:cs="Times New Roman"/>
          <w:b w:val="0"/>
          <w:bCs w:val="0"/>
          <w:szCs w:val="24"/>
        </w:rPr>
      </w:pPr>
      <w:r>
        <w:rPr>
          <w:rFonts w:cs="Times New Roman"/>
          <w:b w:val="0"/>
          <w:bCs w:val="0"/>
          <w:szCs w:val="24"/>
        </w:rPr>
        <w:t xml:space="preserve">     </w:t>
      </w:r>
      <w:r w:rsidRPr="00A5403B">
        <w:rPr>
          <w:rFonts w:cs="Times New Roman"/>
          <w:b w:val="0"/>
          <w:bCs w:val="0"/>
          <w:szCs w:val="24"/>
        </w:rPr>
        <w:t>Wiser no es realmente una app, se trata de un launcher que cambiará la estética del teléfono aplicando una capa de personalización especialmente diseñada para personas mayores. Parecerá que hemos cambiado el sistema operativo y hecho que el móvil sea XXL. Los iconos, las letras y los botones serán más grandes y sencillos de utilizar. Crearemos, a su vez, rutas para acceder a ciertos contenidos de forma más sencilla. Haremos del móvil una herramienta más amigable.</w:t>
      </w:r>
    </w:p>
    <w:p w14:paraId="7F3A0B73" w14:textId="71B2A605" w:rsidR="00A5403B" w:rsidRDefault="00A5403B" w:rsidP="00A5403B">
      <w:pPr>
        <w:pStyle w:val="Ttulo3"/>
        <w:spacing w:line="480" w:lineRule="auto"/>
      </w:pPr>
      <w:r>
        <w:t>Simple senior pone</w:t>
      </w:r>
    </w:p>
    <w:p w14:paraId="6F5072B1" w14:textId="723B76D5" w:rsidR="00A5403B" w:rsidRDefault="00A5403B" w:rsidP="00A5403B">
      <w:pPr>
        <w:spacing w:line="480" w:lineRule="auto"/>
        <w:ind w:left="720"/>
        <w:rPr>
          <w:rFonts w:ascii="Times New Roman" w:eastAsiaTheme="majorEastAsia" w:hAnsi="Times New Roman" w:cs="Times New Roman"/>
          <w:color w:val="000000" w:themeColor="text1"/>
          <w:sz w:val="24"/>
          <w:szCs w:val="24"/>
          <w:lang w:eastAsia="es-CO"/>
        </w:rPr>
      </w:pPr>
      <w:r>
        <w:rPr>
          <w:rFonts w:ascii="Times New Roman" w:eastAsiaTheme="majorEastAsia" w:hAnsi="Times New Roman" w:cs="Times New Roman"/>
          <w:color w:val="000000" w:themeColor="text1"/>
          <w:sz w:val="24"/>
          <w:szCs w:val="24"/>
          <w:lang w:eastAsia="es-CO"/>
        </w:rPr>
        <w:t xml:space="preserve">     Es posible</w:t>
      </w:r>
      <w:r w:rsidRPr="00A5403B">
        <w:rPr>
          <w:rFonts w:ascii="Times New Roman" w:eastAsiaTheme="majorEastAsia" w:hAnsi="Times New Roman" w:cs="Times New Roman"/>
          <w:color w:val="000000" w:themeColor="text1"/>
          <w:sz w:val="24"/>
          <w:szCs w:val="24"/>
          <w:lang w:eastAsia="es-CO"/>
        </w:rPr>
        <w:t xml:space="preserve"> acceder a las aplicaciones de siempre, aunque incluye una buena selección de versiones básicas para llamadas, mensajes, calculadora, cámara… Unos añadidos interesantes son los botones SOS y LOCATE, que envían tu ubicación y petición de ayuda a los contactos que se hayan configurado como “cuidadores”.</w:t>
      </w:r>
    </w:p>
    <w:p w14:paraId="2BB6B903" w14:textId="0C50BCE4" w:rsidR="00A5403B" w:rsidRDefault="00A5403B" w:rsidP="00A5403B">
      <w:pPr>
        <w:pStyle w:val="Ttulo3"/>
        <w:spacing w:line="480" w:lineRule="auto"/>
      </w:pPr>
      <w:r w:rsidRPr="00A5403B">
        <w:t>MyTherapy</w:t>
      </w:r>
    </w:p>
    <w:p w14:paraId="106B3CBD" w14:textId="3C162268" w:rsidR="00A5403B" w:rsidRDefault="00CD550D" w:rsidP="00CD550D">
      <w:pPr>
        <w:spacing w:line="480" w:lineRule="auto"/>
        <w:ind w:left="708" w:firstLine="24"/>
        <w:rPr>
          <w:rFonts w:ascii="Times New Roman" w:eastAsiaTheme="majorEastAsia" w:hAnsi="Times New Roman" w:cs="Times New Roman"/>
          <w:color w:val="000000" w:themeColor="text1"/>
          <w:sz w:val="24"/>
          <w:szCs w:val="24"/>
          <w:lang w:eastAsia="es-CO"/>
        </w:rPr>
      </w:pPr>
      <w:r>
        <w:rPr>
          <w:rFonts w:ascii="Times New Roman" w:eastAsiaTheme="majorEastAsia" w:hAnsi="Times New Roman" w:cs="Times New Roman"/>
          <w:color w:val="000000" w:themeColor="text1"/>
          <w:sz w:val="24"/>
          <w:szCs w:val="24"/>
          <w:lang w:eastAsia="es-CO"/>
        </w:rPr>
        <w:t xml:space="preserve">     </w:t>
      </w:r>
      <w:r w:rsidR="00A5403B">
        <w:rPr>
          <w:rFonts w:ascii="Times New Roman" w:eastAsiaTheme="majorEastAsia" w:hAnsi="Times New Roman" w:cs="Times New Roman"/>
          <w:color w:val="000000" w:themeColor="text1"/>
          <w:sz w:val="24"/>
          <w:szCs w:val="24"/>
          <w:lang w:eastAsia="es-CO"/>
        </w:rPr>
        <w:t>A</w:t>
      </w:r>
      <w:r w:rsidR="00A5403B" w:rsidRPr="00A5403B">
        <w:rPr>
          <w:rFonts w:ascii="Times New Roman" w:eastAsiaTheme="majorEastAsia" w:hAnsi="Times New Roman" w:cs="Times New Roman"/>
          <w:color w:val="000000" w:themeColor="text1"/>
          <w:sz w:val="24"/>
          <w:szCs w:val="24"/>
          <w:lang w:eastAsia="es-CO"/>
        </w:rPr>
        <w:t>plicación que permite a los adultos mayores configurar alarmas y recordatorios de forma sencilla para la toma de medicinas y otras actividades médicas. Está disponible de manera gratuita en las tiendas oficiales de </w:t>
      </w:r>
      <w:hyperlink r:id="rId12" w:history="1">
        <w:r w:rsidR="00A5403B" w:rsidRPr="00A5403B">
          <w:rPr>
            <w:rFonts w:ascii="Times New Roman" w:eastAsiaTheme="majorEastAsia" w:hAnsi="Times New Roman" w:cs="Times New Roman"/>
            <w:color w:val="000000" w:themeColor="text1"/>
            <w:sz w:val="24"/>
            <w:szCs w:val="24"/>
            <w:lang w:eastAsia="es-CO"/>
          </w:rPr>
          <w:t>iOS</w:t>
        </w:r>
      </w:hyperlink>
      <w:r w:rsidR="00A5403B" w:rsidRPr="00A5403B">
        <w:rPr>
          <w:rFonts w:ascii="Times New Roman" w:eastAsiaTheme="majorEastAsia" w:hAnsi="Times New Roman" w:cs="Times New Roman"/>
          <w:color w:val="000000" w:themeColor="text1"/>
          <w:sz w:val="24"/>
          <w:szCs w:val="24"/>
          <w:lang w:eastAsia="es-CO"/>
        </w:rPr>
        <w:t> y </w:t>
      </w:r>
      <w:hyperlink r:id="rId13" w:history="1">
        <w:r w:rsidR="00A5403B" w:rsidRPr="00A5403B">
          <w:rPr>
            <w:rFonts w:ascii="Times New Roman" w:eastAsiaTheme="majorEastAsia" w:hAnsi="Times New Roman" w:cs="Times New Roman"/>
            <w:color w:val="000000" w:themeColor="text1"/>
            <w:sz w:val="24"/>
            <w:szCs w:val="24"/>
            <w:lang w:eastAsia="es-CO"/>
          </w:rPr>
          <w:t>Android</w:t>
        </w:r>
      </w:hyperlink>
      <w:r w:rsidR="00A5403B" w:rsidRPr="00A5403B">
        <w:rPr>
          <w:rFonts w:ascii="Times New Roman" w:eastAsiaTheme="majorEastAsia" w:hAnsi="Times New Roman" w:cs="Times New Roman"/>
          <w:color w:val="000000" w:themeColor="text1"/>
          <w:sz w:val="24"/>
          <w:szCs w:val="24"/>
          <w:lang w:eastAsia="es-CO"/>
        </w:rPr>
        <w:t>.</w:t>
      </w:r>
    </w:p>
    <w:p w14:paraId="1289C6EB" w14:textId="7D3BDCA1" w:rsidR="00A5403B" w:rsidRDefault="00A5403B" w:rsidP="00A5403B">
      <w:pPr>
        <w:pStyle w:val="Ttulo3"/>
        <w:spacing w:line="480" w:lineRule="auto"/>
      </w:pPr>
      <w:r w:rsidRPr="00A5403B">
        <w:lastRenderedPageBreak/>
        <w:t>HELP Me</w:t>
      </w:r>
    </w:p>
    <w:p w14:paraId="7C8C01EF" w14:textId="3BB1069F" w:rsidR="00A5403B" w:rsidRDefault="00CD550D" w:rsidP="00CD550D">
      <w:pPr>
        <w:spacing w:line="480" w:lineRule="auto"/>
        <w:ind w:left="708" w:firstLine="24"/>
        <w:rPr>
          <w:rFonts w:ascii="Times New Roman" w:eastAsiaTheme="majorEastAsia" w:hAnsi="Times New Roman" w:cs="Times New Roman"/>
          <w:color w:val="000000" w:themeColor="text1"/>
          <w:sz w:val="24"/>
          <w:szCs w:val="24"/>
          <w:lang w:eastAsia="es-CO"/>
        </w:rPr>
      </w:pPr>
      <w:r>
        <w:rPr>
          <w:rFonts w:ascii="Times New Roman" w:eastAsiaTheme="majorEastAsia" w:hAnsi="Times New Roman" w:cs="Times New Roman"/>
          <w:color w:val="000000" w:themeColor="text1"/>
          <w:sz w:val="24"/>
          <w:szCs w:val="24"/>
          <w:lang w:eastAsia="es-CO"/>
        </w:rPr>
        <w:t xml:space="preserve">     </w:t>
      </w:r>
      <w:r w:rsidR="00A5403B">
        <w:rPr>
          <w:rFonts w:ascii="Times New Roman" w:eastAsiaTheme="majorEastAsia" w:hAnsi="Times New Roman" w:cs="Times New Roman"/>
          <w:color w:val="000000" w:themeColor="text1"/>
          <w:sz w:val="24"/>
          <w:szCs w:val="24"/>
          <w:lang w:eastAsia="es-CO"/>
        </w:rPr>
        <w:t>E</w:t>
      </w:r>
      <w:r w:rsidR="00A5403B" w:rsidRPr="00A5403B">
        <w:rPr>
          <w:rFonts w:ascii="Times New Roman" w:eastAsiaTheme="majorEastAsia" w:hAnsi="Times New Roman" w:cs="Times New Roman"/>
          <w:color w:val="000000" w:themeColor="text1"/>
          <w:sz w:val="24"/>
          <w:szCs w:val="24"/>
          <w:lang w:eastAsia="es-CO"/>
        </w:rPr>
        <w:t>s una app que le permitirá a los adultos mayores acceder a las principales líneas de emergencia como Policía, Bomberos y sistemas de salud de manera fácil y segura. A pesar de ser una iniciativa europea, sus actualizaciones permiten configurar de acuerdo con el país y la lengua nativa. La aplicación está disponible de forma gratuita en las tiendas de </w:t>
      </w:r>
      <w:hyperlink r:id="rId14" w:history="1">
        <w:r w:rsidR="00A5403B" w:rsidRPr="00A5403B">
          <w:rPr>
            <w:rFonts w:ascii="Times New Roman" w:eastAsiaTheme="majorEastAsia" w:hAnsi="Times New Roman" w:cs="Times New Roman"/>
            <w:color w:val="000000" w:themeColor="text1"/>
            <w:sz w:val="24"/>
            <w:szCs w:val="24"/>
            <w:lang w:eastAsia="es-CO"/>
          </w:rPr>
          <w:t>iOS</w:t>
        </w:r>
      </w:hyperlink>
      <w:r w:rsidR="00A5403B" w:rsidRPr="00A5403B">
        <w:rPr>
          <w:rFonts w:ascii="Times New Roman" w:eastAsiaTheme="majorEastAsia" w:hAnsi="Times New Roman" w:cs="Times New Roman"/>
          <w:color w:val="000000" w:themeColor="text1"/>
          <w:sz w:val="24"/>
          <w:szCs w:val="24"/>
          <w:lang w:eastAsia="es-CO"/>
        </w:rPr>
        <w:t> y </w:t>
      </w:r>
      <w:hyperlink r:id="rId15" w:history="1">
        <w:r w:rsidR="00A5403B" w:rsidRPr="00A5403B">
          <w:rPr>
            <w:rFonts w:ascii="Times New Roman" w:eastAsiaTheme="majorEastAsia" w:hAnsi="Times New Roman" w:cs="Times New Roman"/>
            <w:color w:val="000000" w:themeColor="text1"/>
            <w:sz w:val="24"/>
            <w:szCs w:val="24"/>
            <w:lang w:eastAsia="es-CO"/>
          </w:rPr>
          <w:t>Android</w:t>
        </w:r>
      </w:hyperlink>
      <w:r w:rsidR="00A5403B" w:rsidRPr="00A5403B">
        <w:rPr>
          <w:rFonts w:ascii="Times New Roman" w:eastAsiaTheme="majorEastAsia" w:hAnsi="Times New Roman" w:cs="Times New Roman"/>
          <w:color w:val="000000" w:themeColor="text1"/>
          <w:sz w:val="24"/>
          <w:szCs w:val="24"/>
          <w:lang w:eastAsia="es-CO"/>
        </w:rPr>
        <w:t>.</w:t>
      </w:r>
    </w:p>
    <w:p w14:paraId="577016B4" w14:textId="0223CB50" w:rsidR="00A5403B" w:rsidRDefault="00A5403B" w:rsidP="00A5403B">
      <w:pPr>
        <w:spacing w:line="480" w:lineRule="auto"/>
        <w:ind w:left="432"/>
        <w:rPr>
          <w:rFonts w:ascii="Times New Roman" w:eastAsiaTheme="majorEastAsia" w:hAnsi="Times New Roman" w:cs="Times New Roman"/>
          <w:color w:val="000000" w:themeColor="text1"/>
          <w:sz w:val="24"/>
          <w:szCs w:val="24"/>
          <w:lang w:eastAsia="es-CO"/>
        </w:rPr>
      </w:pPr>
    </w:p>
    <w:p w14:paraId="323B8053" w14:textId="48D8899B" w:rsidR="00A5403B" w:rsidRPr="00A5403B" w:rsidRDefault="00A5403B" w:rsidP="00CD550D">
      <w:pPr>
        <w:pStyle w:val="Ttulo3"/>
        <w:spacing w:line="480" w:lineRule="auto"/>
      </w:pPr>
      <w:r w:rsidRPr="00A5403B">
        <w:t>Recordatorio BZ</w:t>
      </w:r>
    </w:p>
    <w:p w14:paraId="1E71FE23" w14:textId="6D5B649E" w:rsidR="00CD550D" w:rsidRPr="00CD550D" w:rsidRDefault="00CD550D" w:rsidP="00CD550D">
      <w:pPr>
        <w:pStyle w:val="NormalWeb"/>
        <w:shd w:val="clear" w:color="auto" w:fill="FFFFFF"/>
        <w:spacing w:before="0" w:beforeAutospacing="0" w:line="480" w:lineRule="auto"/>
        <w:ind w:left="708"/>
        <w:rPr>
          <w:rFonts w:eastAsiaTheme="majorEastAsia"/>
          <w:color w:val="000000" w:themeColor="text1"/>
        </w:rPr>
      </w:pPr>
      <w:r>
        <w:rPr>
          <w:rFonts w:eastAsiaTheme="majorEastAsia"/>
          <w:color w:val="000000" w:themeColor="text1"/>
        </w:rPr>
        <w:t xml:space="preserve">     A</w:t>
      </w:r>
      <w:r w:rsidRPr="00CD550D">
        <w:rPr>
          <w:rFonts w:eastAsiaTheme="majorEastAsia"/>
          <w:color w:val="000000" w:themeColor="text1"/>
        </w:rPr>
        <w:t xml:space="preserve"> través de mensajes instantáneos, esta aplicación permite a los adultos mayores programar recordatorios y recibir notificaciones para que no pierdan de vista las actividades que tienen por hacer. Se encuentra disponible en las plataformas de </w:t>
      </w:r>
      <w:hyperlink r:id="rId16" w:history="1">
        <w:r w:rsidRPr="00CD550D">
          <w:rPr>
            <w:rFonts w:eastAsiaTheme="majorEastAsia"/>
            <w:color w:val="000000" w:themeColor="text1"/>
          </w:rPr>
          <w:t>Android</w:t>
        </w:r>
      </w:hyperlink>
      <w:r w:rsidRPr="00CD550D">
        <w:rPr>
          <w:rFonts w:eastAsiaTheme="majorEastAsia"/>
          <w:color w:val="000000" w:themeColor="text1"/>
        </w:rPr>
        <w:t> y </w:t>
      </w:r>
      <w:hyperlink r:id="rId17" w:history="1">
        <w:r w:rsidRPr="00CD550D">
          <w:rPr>
            <w:rFonts w:eastAsiaTheme="majorEastAsia"/>
            <w:color w:val="000000" w:themeColor="text1"/>
          </w:rPr>
          <w:t>IOS</w:t>
        </w:r>
      </w:hyperlink>
      <w:r w:rsidRPr="00CD550D">
        <w:rPr>
          <w:rFonts w:eastAsiaTheme="majorEastAsia"/>
          <w:color w:val="000000" w:themeColor="text1"/>
        </w:rPr>
        <w:t> de forma gratuita.</w:t>
      </w:r>
    </w:p>
    <w:p w14:paraId="162F3426" w14:textId="77777777" w:rsidR="00CD550D" w:rsidRPr="00CD550D" w:rsidRDefault="00CD550D" w:rsidP="00CD550D">
      <w:pPr>
        <w:pStyle w:val="NormalWeb"/>
        <w:shd w:val="clear" w:color="auto" w:fill="FFFFFF"/>
        <w:spacing w:before="0" w:beforeAutospacing="0" w:line="480" w:lineRule="auto"/>
        <w:rPr>
          <w:rFonts w:eastAsiaTheme="majorEastAsia"/>
          <w:color w:val="000000" w:themeColor="text1"/>
        </w:rPr>
      </w:pPr>
      <w:r w:rsidRPr="00CD550D">
        <w:rPr>
          <w:rFonts w:eastAsiaTheme="majorEastAsia"/>
          <w:color w:val="000000" w:themeColor="text1"/>
        </w:rPr>
        <w:t>Estas aplicaciones, junto con el correo electrónico, las redes sociales, las apps financieras, de instituciones de salud y de medios de comunicación son útiles para que los adultos mayores de la familia mantengan su comunicación e independencia.</w:t>
      </w:r>
    </w:p>
    <w:p w14:paraId="013C785E" w14:textId="77777777" w:rsidR="00A5403B" w:rsidRPr="00A5403B" w:rsidRDefault="00A5403B" w:rsidP="00A5403B">
      <w:pPr>
        <w:rPr>
          <w:lang w:eastAsia="es-CO"/>
        </w:rPr>
      </w:pPr>
    </w:p>
    <w:p w14:paraId="021B73F0" w14:textId="77777777" w:rsidR="00A5403B" w:rsidRPr="00A5403B" w:rsidRDefault="00A5403B" w:rsidP="00A5403B">
      <w:pPr>
        <w:spacing w:line="480" w:lineRule="auto"/>
        <w:ind w:left="720"/>
      </w:pPr>
    </w:p>
    <w:p w14:paraId="46A90990" w14:textId="5C6F5433" w:rsidR="00723C23" w:rsidRPr="004170F9" w:rsidRDefault="00D3751A" w:rsidP="00932269">
      <w:pPr>
        <w:pStyle w:val="Ttulo1"/>
        <w:rPr>
          <w:rFonts w:cs="Times New Roman"/>
          <w:b w:val="0"/>
          <w:bCs w:val="0"/>
          <w:szCs w:val="24"/>
        </w:rPr>
      </w:pPr>
      <w:bookmarkStart w:id="27" w:name="_Toc132027800"/>
      <w:r w:rsidRPr="004170F9">
        <w:rPr>
          <w:rFonts w:cs="Times New Roman"/>
          <w:szCs w:val="24"/>
        </w:rPr>
        <w:lastRenderedPageBreak/>
        <w:t>Ingeniería del proyecto</w:t>
      </w:r>
      <w:bookmarkEnd w:id="27"/>
    </w:p>
    <w:p w14:paraId="49E47528" w14:textId="0EDAEA41" w:rsidR="00884668" w:rsidRPr="004170F9" w:rsidRDefault="00884668" w:rsidP="00932269">
      <w:pPr>
        <w:pStyle w:val="Ttulo2"/>
        <w:rPr>
          <w:rFonts w:cs="Times New Roman"/>
          <w:szCs w:val="24"/>
        </w:rPr>
      </w:pPr>
      <w:bookmarkStart w:id="28" w:name="_Toc132027801"/>
      <w:r w:rsidRPr="004170F9">
        <w:rPr>
          <w:rFonts w:cs="Times New Roman"/>
          <w:szCs w:val="24"/>
        </w:rPr>
        <w:t>Metodología de desarrollo</w:t>
      </w:r>
      <w:bookmarkEnd w:id="28"/>
      <w:r w:rsidRPr="004170F9">
        <w:rPr>
          <w:rFonts w:cs="Times New Roman"/>
          <w:szCs w:val="24"/>
        </w:rPr>
        <w:t xml:space="preserve"> </w:t>
      </w:r>
    </w:p>
    <w:p w14:paraId="0C7F688F" w14:textId="4873AE74" w:rsidR="00884668" w:rsidRPr="004170F9" w:rsidRDefault="00884668" w:rsidP="00423349">
      <w:pPr>
        <w:pStyle w:val="Ttulo3"/>
        <w:spacing w:line="480" w:lineRule="auto"/>
        <w:rPr>
          <w:rFonts w:cs="Times New Roman"/>
          <w:szCs w:val="24"/>
        </w:rPr>
      </w:pPr>
      <w:bookmarkStart w:id="29" w:name="_Toc132027802"/>
      <w:r w:rsidRPr="004170F9">
        <w:rPr>
          <w:rFonts w:cs="Times New Roman"/>
          <w:szCs w:val="24"/>
        </w:rPr>
        <w:t>Tipo de desarrollo</w:t>
      </w:r>
      <w:r w:rsidR="00423349" w:rsidRPr="004170F9">
        <w:rPr>
          <w:rFonts w:cs="Times New Roman"/>
          <w:szCs w:val="24"/>
        </w:rPr>
        <w:t>.</w:t>
      </w:r>
      <w:bookmarkEnd w:id="29"/>
    </w:p>
    <w:p w14:paraId="2A024B24" w14:textId="0585620D" w:rsidR="00884668" w:rsidRPr="004170F9" w:rsidRDefault="00345004" w:rsidP="00423349">
      <w:pPr>
        <w:pStyle w:val="Prrafodelista"/>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884668" w:rsidRPr="004170F9">
        <w:rPr>
          <w:rFonts w:ascii="Times New Roman" w:hAnsi="Times New Roman" w:cs="Times New Roman"/>
          <w:sz w:val="24"/>
          <w:szCs w:val="24"/>
        </w:rPr>
        <w:t xml:space="preserve">Metodología ágil, </w:t>
      </w:r>
      <w:r w:rsidRPr="004170F9">
        <w:rPr>
          <w:rFonts w:ascii="Times New Roman" w:hAnsi="Times New Roman" w:cs="Times New Roman"/>
          <w:sz w:val="24"/>
          <w:szCs w:val="24"/>
        </w:rPr>
        <w:t xml:space="preserve">enfoque </w:t>
      </w:r>
      <w:r w:rsidR="00884668" w:rsidRPr="004170F9">
        <w:rPr>
          <w:rFonts w:ascii="Times New Roman" w:hAnsi="Times New Roman" w:cs="Times New Roman"/>
          <w:sz w:val="24"/>
          <w:szCs w:val="24"/>
        </w:rPr>
        <w:t>iterativ</w:t>
      </w:r>
      <w:r w:rsidRPr="004170F9">
        <w:rPr>
          <w:rFonts w:ascii="Times New Roman" w:hAnsi="Times New Roman" w:cs="Times New Roman"/>
          <w:sz w:val="24"/>
          <w:szCs w:val="24"/>
        </w:rPr>
        <w:t>o</w:t>
      </w:r>
      <w:r w:rsidR="00884668" w:rsidRPr="004170F9">
        <w:rPr>
          <w:rFonts w:ascii="Times New Roman" w:hAnsi="Times New Roman" w:cs="Times New Roman"/>
          <w:sz w:val="24"/>
          <w:szCs w:val="24"/>
        </w:rPr>
        <w:t xml:space="preserve"> e incremental para el desarrollo de software centrándose </w:t>
      </w:r>
      <w:r w:rsidRPr="004170F9">
        <w:rPr>
          <w:rFonts w:ascii="Times New Roman" w:hAnsi="Times New Roman" w:cs="Times New Roman"/>
          <w:sz w:val="24"/>
          <w:szCs w:val="24"/>
        </w:rPr>
        <w:t>en la colaboración del equipo de desarrollo y el cliente; entrega frecuente de versiones funcionales y retroalimentación.</w:t>
      </w:r>
      <w:r w:rsidR="00884668" w:rsidRPr="004170F9">
        <w:rPr>
          <w:rFonts w:ascii="Times New Roman" w:hAnsi="Times New Roman" w:cs="Times New Roman"/>
          <w:sz w:val="24"/>
          <w:szCs w:val="24"/>
        </w:rPr>
        <w:t xml:space="preserve">  </w:t>
      </w:r>
    </w:p>
    <w:p w14:paraId="299C7A81" w14:textId="18F8755B" w:rsidR="00B67A3E" w:rsidRPr="004170F9" w:rsidRDefault="00B67A3E" w:rsidP="00423349">
      <w:pPr>
        <w:pStyle w:val="Ttulo3"/>
        <w:spacing w:line="480" w:lineRule="auto"/>
        <w:rPr>
          <w:rFonts w:cs="Times New Roman"/>
          <w:szCs w:val="24"/>
        </w:rPr>
      </w:pPr>
      <w:bookmarkStart w:id="30" w:name="_Toc132027803"/>
      <w:r w:rsidRPr="004170F9">
        <w:rPr>
          <w:rFonts w:cs="Times New Roman"/>
          <w:szCs w:val="24"/>
        </w:rPr>
        <w:t>Gestión del ciclo de desarrollo del producto</w:t>
      </w:r>
      <w:r w:rsidR="00423349" w:rsidRPr="004170F9">
        <w:rPr>
          <w:rFonts w:cs="Times New Roman"/>
          <w:szCs w:val="24"/>
        </w:rPr>
        <w:t>.</w:t>
      </w:r>
      <w:bookmarkEnd w:id="30"/>
    </w:p>
    <w:p w14:paraId="72E2E5BE" w14:textId="684F8F18" w:rsidR="00B67A3E" w:rsidRPr="004170F9" w:rsidRDefault="00B67A3E" w:rsidP="00423349">
      <w:pPr>
        <w:pStyle w:val="Prrafodelista"/>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Se define el uso del ciclo de vida en espiral basado en prototipos y riesgos como metodología de gestión del ciclo de desarrollo del producto. Esta elección se debe a que permite desarrollar un prototipo que, desde los primeros avances, pueda generar información esencial para el proyecto, y a medida que se realizan mejoras, se va refinando para obtener el mejor producto posible.</w:t>
      </w:r>
    </w:p>
    <w:p w14:paraId="0594A9EE" w14:textId="08420892" w:rsidR="00B67A3E" w:rsidRPr="004170F9" w:rsidRDefault="00B67A3E" w:rsidP="001426ED">
      <w:pPr>
        <w:pStyle w:val="Prrafodelista"/>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De esta manera, se espera obtener un producto que cumpla con las necesidades y requerimientos de los usuarios, y que además tenga una alta calidad y funcionalidad. La utilización de esta metodología permite además identificar y gestionar de manera eficiente los riesgos asociados al proyecto, lo que contribuye a la reducción de posibles impactos negativos en el desarrollo del producto. </w:t>
      </w:r>
    </w:p>
    <w:p w14:paraId="0FC911C9" w14:textId="77777777" w:rsidR="00EA565A" w:rsidRPr="004170F9" w:rsidRDefault="00EA565A" w:rsidP="001426ED">
      <w:pPr>
        <w:pStyle w:val="Prrafodelista"/>
        <w:spacing w:line="480" w:lineRule="auto"/>
        <w:rPr>
          <w:rFonts w:ascii="Times New Roman" w:hAnsi="Times New Roman" w:cs="Times New Roman"/>
          <w:sz w:val="24"/>
          <w:szCs w:val="24"/>
        </w:rPr>
      </w:pPr>
    </w:p>
    <w:p w14:paraId="12BB99B1" w14:textId="682B3538" w:rsidR="00F84016" w:rsidRPr="004170F9" w:rsidRDefault="00F84016" w:rsidP="001426ED">
      <w:pPr>
        <w:spacing w:line="480" w:lineRule="auto"/>
        <w:rPr>
          <w:rFonts w:ascii="Times New Roman" w:hAnsi="Times New Roman" w:cs="Times New Roman"/>
          <w:b/>
          <w:bCs/>
          <w:sz w:val="24"/>
          <w:szCs w:val="24"/>
        </w:rPr>
      </w:pPr>
      <w:r w:rsidRPr="004170F9">
        <w:rPr>
          <w:rFonts w:ascii="Times New Roman" w:hAnsi="Times New Roman" w:cs="Times New Roman"/>
          <w:b/>
          <w:bCs/>
          <w:sz w:val="24"/>
          <w:szCs w:val="24"/>
        </w:rPr>
        <w:lastRenderedPageBreak/>
        <w:t>12.1.3 Gestión del proyecto</w:t>
      </w:r>
      <w:r w:rsidR="00423349" w:rsidRPr="004170F9">
        <w:rPr>
          <w:rFonts w:ascii="Times New Roman" w:hAnsi="Times New Roman" w:cs="Times New Roman"/>
          <w:b/>
          <w:bCs/>
          <w:sz w:val="24"/>
          <w:szCs w:val="24"/>
        </w:rPr>
        <w:t>.</w:t>
      </w:r>
    </w:p>
    <w:p w14:paraId="357B2118" w14:textId="30814361" w:rsidR="00B67A3E" w:rsidRDefault="00EA7147" w:rsidP="001426ED">
      <w:pPr>
        <w:pStyle w:val="Prrafodelista"/>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8249D0" w:rsidRPr="004170F9">
        <w:rPr>
          <w:rFonts w:ascii="Times New Roman" w:hAnsi="Times New Roman" w:cs="Times New Roman"/>
          <w:sz w:val="24"/>
          <w:szCs w:val="24"/>
        </w:rPr>
        <w:t xml:space="preserve">Se </w:t>
      </w:r>
      <w:r w:rsidR="00124512" w:rsidRPr="004170F9">
        <w:rPr>
          <w:rFonts w:ascii="Times New Roman" w:hAnsi="Times New Roman" w:cs="Times New Roman"/>
          <w:sz w:val="24"/>
          <w:szCs w:val="24"/>
        </w:rPr>
        <w:t>utiliza el método ágil Scrum, debido a que permite desarrollar los módulos esenciales necesarios para el proyect</w:t>
      </w:r>
      <w:r w:rsidR="00A96FD0" w:rsidRPr="004170F9">
        <w:rPr>
          <w:rFonts w:ascii="Times New Roman" w:hAnsi="Times New Roman" w:cs="Times New Roman"/>
          <w:sz w:val="24"/>
          <w:szCs w:val="24"/>
        </w:rPr>
        <w:t>o</w:t>
      </w:r>
      <w:r w:rsidR="00124512" w:rsidRPr="004170F9">
        <w:rPr>
          <w:rFonts w:ascii="Times New Roman" w:hAnsi="Times New Roman" w:cs="Times New Roman"/>
          <w:sz w:val="24"/>
          <w:szCs w:val="24"/>
        </w:rPr>
        <w:t>, y entregar una funcionalidad completa al final de cada ciclo de trabajo. De esta manera, se garantiza un avance constante en el desarrollo del proyecto y se asegura la entrega de un producto final de alta calidad. La metodología Scrum también permite una mayor flexibilidad en cuanto a los cambios y ajustes que puedan surgir en el transcurso del proyecto, al tiempo que se mantiene un enfoque en la entrega de valor al cliente.</w:t>
      </w:r>
    </w:p>
    <w:p w14:paraId="46EA3B14" w14:textId="0538A4CB" w:rsidR="00E55776" w:rsidRPr="004170F9" w:rsidRDefault="00E55776" w:rsidP="001426ED">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     Ver anexo: VIDA_PLENA/SCRUM</w:t>
      </w:r>
    </w:p>
    <w:p w14:paraId="750C2413" w14:textId="56BEE0B5" w:rsidR="00EA7147" w:rsidRPr="005C6D88" w:rsidRDefault="00EA7147" w:rsidP="00423349">
      <w:pPr>
        <w:pStyle w:val="Ttulo3"/>
        <w:spacing w:line="480" w:lineRule="auto"/>
        <w:rPr>
          <w:rFonts w:eastAsiaTheme="minorHAnsi" w:cs="Times New Roman"/>
          <w:b w:val="0"/>
          <w:bCs w:val="0"/>
          <w:color w:val="auto"/>
          <w:szCs w:val="24"/>
          <w:lang w:eastAsia="en-US"/>
        </w:rPr>
      </w:pPr>
      <w:bookmarkStart w:id="31" w:name="_Toc132027804"/>
      <w:r w:rsidRPr="005C6D88">
        <w:rPr>
          <w:rFonts w:eastAsiaTheme="minorHAnsi" w:cs="Times New Roman"/>
          <w:b w:val="0"/>
          <w:bCs w:val="0"/>
          <w:color w:val="auto"/>
          <w:szCs w:val="24"/>
          <w:lang w:eastAsia="en-US"/>
        </w:rPr>
        <w:t>Arquitectura</w:t>
      </w:r>
      <w:r w:rsidR="00423349" w:rsidRPr="005C6D88">
        <w:rPr>
          <w:rFonts w:eastAsiaTheme="minorHAnsi" w:cs="Times New Roman"/>
          <w:b w:val="0"/>
          <w:bCs w:val="0"/>
          <w:color w:val="auto"/>
          <w:szCs w:val="24"/>
          <w:lang w:eastAsia="en-US"/>
        </w:rPr>
        <w:t>.</w:t>
      </w:r>
      <w:bookmarkEnd w:id="31"/>
    </w:p>
    <w:p w14:paraId="43357089" w14:textId="239B5203" w:rsidR="00EA7147" w:rsidRPr="004170F9" w:rsidRDefault="00EA7147" w:rsidP="00423349">
      <w:pPr>
        <w:pStyle w:val="Prrafodelista"/>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5C6D88" w:rsidRPr="005C6D88">
        <w:rPr>
          <w:rFonts w:ascii="Times New Roman" w:hAnsi="Times New Roman" w:cs="Times New Roman"/>
          <w:sz w:val="24"/>
          <w:szCs w:val="24"/>
        </w:rPr>
        <w:t>El proyecto adopta el patrón de arquitectura Modelo-Vista-Controlador (MVC) en su enfoque de desarrollo de software. El MVC se utiliza para separar claramente las capas de la aplicación, dividiendo las responsabilidades entre el Modelo (que representa la lógica de negocio y los datos), la Vista (que se encarga de la presentación de la información al usuario) y el Controlador (que gestiona la interacción del usuario y las acciones en la aplicación). Este enfoque proporciona una estructura organizativa que facilita el desarrollo de aplicaciones flexibles, escalables y mantenibles, centrándose en la capa de presentación de la aplicación. (Adaptado de Apiumhub, 2021</w:t>
      </w:r>
    </w:p>
    <w:p w14:paraId="1D6D76E2" w14:textId="73BF6188" w:rsidR="001426ED" w:rsidRPr="004170F9" w:rsidRDefault="001426ED" w:rsidP="00423349">
      <w:pPr>
        <w:pStyle w:val="Ttulo3"/>
        <w:spacing w:line="480" w:lineRule="auto"/>
        <w:rPr>
          <w:rFonts w:cs="Times New Roman"/>
          <w:szCs w:val="24"/>
        </w:rPr>
      </w:pPr>
      <w:bookmarkStart w:id="32" w:name="_Toc132027805"/>
      <w:r w:rsidRPr="004170F9">
        <w:rPr>
          <w:rFonts w:cs="Times New Roman"/>
          <w:szCs w:val="24"/>
        </w:rPr>
        <w:lastRenderedPageBreak/>
        <w:t>Métrica</w:t>
      </w:r>
      <w:r w:rsidR="00423349" w:rsidRPr="004170F9">
        <w:rPr>
          <w:rFonts w:cs="Times New Roman"/>
          <w:szCs w:val="24"/>
        </w:rPr>
        <w:t>.</w:t>
      </w:r>
      <w:bookmarkEnd w:id="32"/>
    </w:p>
    <w:p w14:paraId="40EA2B43" w14:textId="0E26BBE9" w:rsidR="001426ED" w:rsidRPr="004170F9" w:rsidRDefault="001426ED" w:rsidP="00423349">
      <w:pPr>
        <w:spacing w:after="200" w:line="480" w:lineRule="auto"/>
        <w:ind w:left="720"/>
        <w:rPr>
          <w:rFonts w:ascii="Times New Roman" w:hAnsi="Times New Roman" w:cs="Times New Roman"/>
          <w:sz w:val="24"/>
          <w:szCs w:val="24"/>
        </w:rPr>
      </w:pPr>
      <w:r w:rsidRPr="004170F9">
        <w:rPr>
          <w:rFonts w:ascii="Times New Roman" w:hAnsi="Times New Roman" w:cs="Times New Roman"/>
          <w:sz w:val="24"/>
          <w:szCs w:val="24"/>
        </w:rPr>
        <w:t xml:space="preserve">     Desarrollado bajo métrica III</w:t>
      </w:r>
      <w:r w:rsidR="00434D58" w:rsidRPr="004170F9">
        <w:rPr>
          <w:rFonts w:ascii="Times New Roman" w:hAnsi="Times New Roman" w:cs="Times New Roman"/>
          <w:sz w:val="24"/>
          <w:szCs w:val="24"/>
        </w:rPr>
        <w:t xml:space="preserve">, </w:t>
      </w:r>
      <w:r w:rsidRPr="004170F9">
        <w:rPr>
          <w:rFonts w:ascii="Times New Roman" w:hAnsi="Times New Roman" w:cs="Times New Roman"/>
          <w:sz w:val="24"/>
          <w:szCs w:val="24"/>
        </w:rPr>
        <w:t xml:space="preserve">metodología para la planificación y el desarrollo de sistemas de información del cual se tomaron como referencias los </w:t>
      </w:r>
      <w:r w:rsidR="00434D58" w:rsidRPr="004170F9">
        <w:rPr>
          <w:rFonts w:ascii="Times New Roman" w:hAnsi="Times New Roman" w:cs="Times New Roman"/>
          <w:sz w:val="24"/>
          <w:szCs w:val="24"/>
        </w:rPr>
        <w:t>productos</w:t>
      </w:r>
      <w:r w:rsidRPr="004170F9">
        <w:rPr>
          <w:rFonts w:ascii="Times New Roman" w:hAnsi="Times New Roman" w:cs="Times New Roman"/>
          <w:sz w:val="24"/>
          <w:szCs w:val="24"/>
        </w:rPr>
        <w:t xml:space="preserve"> y actividades descritos </w:t>
      </w:r>
      <w:r w:rsidR="00434D58" w:rsidRPr="004170F9">
        <w:rPr>
          <w:rFonts w:ascii="Times New Roman" w:hAnsi="Times New Roman" w:cs="Times New Roman"/>
          <w:sz w:val="24"/>
          <w:szCs w:val="24"/>
        </w:rPr>
        <w:t>a continuación</w:t>
      </w:r>
      <w:r w:rsidRPr="004170F9">
        <w:rPr>
          <w:rFonts w:ascii="Times New Roman" w:hAnsi="Times New Roman" w:cs="Times New Roman"/>
          <w:sz w:val="24"/>
          <w:szCs w:val="24"/>
        </w:rPr>
        <w:t>:</w:t>
      </w:r>
    </w:p>
    <w:p w14:paraId="728A7564" w14:textId="796598FE" w:rsidR="001426ED" w:rsidRPr="004170F9" w:rsidRDefault="001426ED" w:rsidP="00423349">
      <w:pPr>
        <w:pStyle w:val="Ttulo4"/>
        <w:spacing w:line="480" w:lineRule="auto"/>
        <w:rPr>
          <w:rFonts w:cs="Times New Roman"/>
          <w:iCs w:val="0"/>
          <w:szCs w:val="24"/>
        </w:rPr>
      </w:pPr>
      <w:bookmarkStart w:id="33" w:name="_Toc132027806"/>
      <w:r w:rsidRPr="004170F9">
        <w:rPr>
          <w:rFonts w:cs="Times New Roman"/>
          <w:iCs w:val="0"/>
          <w:szCs w:val="24"/>
        </w:rPr>
        <w:t>Planificación de sistemas de información.</w:t>
      </w:r>
      <w:bookmarkEnd w:id="33"/>
      <w:r w:rsidRPr="004170F9">
        <w:rPr>
          <w:rFonts w:cs="Times New Roman"/>
          <w:iCs w:val="0"/>
          <w:szCs w:val="24"/>
        </w:rPr>
        <w:t xml:space="preserve"> </w:t>
      </w:r>
    </w:p>
    <w:p w14:paraId="44C6652E" w14:textId="7B17DF31" w:rsidR="001426ED" w:rsidRPr="004170F9" w:rsidRDefault="001426ED" w:rsidP="00EA565A">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PSI 1. Inicio del plan de sistemas de información</w:t>
      </w:r>
      <w:r w:rsidR="00D10BB0" w:rsidRPr="004170F9">
        <w:rPr>
          <w:rFonts w:ascii="Times New Roman" w:hAnsi="Times New Roman" w:cs="Times New Roman"/>
          <w:sz w:val="24"/>
          <w:szCs w:val="24"/>
        </w:rPr>
        <w:t>.</w:t>
      </w:r>
    </w:p>
    <w:p w14:paraId="0A246643" w14:textId="5DDA5D8D" w:rsidR="001426ED" w:rsidRPr="004170F9" w:rsidRDefault="001426ED" w:rsidP="00EA565A">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PSI 2. Definición y organización del PSI</w:t>
      </w:r>
      <w:r w:rsidR="00D10BB0" w:rsidRPr="004170F9">
        <w:rPr>
          <w:rFonts w:ascii="Times New Roman" w:hAnsi="Times New Roman" w:cs="Times New Roman"/>
          <w:sz w:val="24"/>
          <w:szCs w:val="24"/>
        </w:rPr>
        <w:t>.</w:t>
      </w:r>
    </w:p>
    <w:p w14:paraId="3173D5EF" w14:textId="1D43C2B7" w:rsidR="001426ED" w:rsidRPr="004170F9" w:rsidRDefault="001426ED" w:rsidP="00EA565A">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PS4. Identificación de requisitos</w:t>
      </w:r>
      <w:r w:rsidR="00D10BB0" w:rsidRPr="004170F9">
        <w:rPr>
          <w:rFonts w:ascii="Times New Roman" w:hAnsi="Times New Roman" w:cs="Times New Roman"/>
          <w:sz w:val="24"/>
          <w:szCs w:val="24"/>
        </w:rPr>
        <w:t>.</w:t>
      </w:r>
    </w:p>
    <w:p w14:paraId="43E2F124" w14:textId="4B91ADD0" w:rsidR="001426ED" w:rsidRPr="004170F9" w:rsidRDefault="001426ED" w:rsidP="00EA565A">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PS6. Diseño de los modelos de los sistemas de información</w:t>
      </w:r>
      <w:r w:rsidR="00D10BB0" w:rsidRPr="004170F9">
        <w:rPr>
          <w:rFonts w:ascii="Times New Roman" w:hAnsi="Times New Roman" w:cs="Times New Roman"/>
          <w:sz w:val="24"/>
          <w:szCs w:val="24"/>
        </w:rPr>
        <w:t>.</w:t>
      </w:r>
    </w:p>
    <w:p w14:paraId="7449B835" w14:textId="2EC5DB68" w:rsidR="001426ED" w:rsidRPr="004170F9" w:rsidRDefault="001426ED" w:rsidP="00EA565A">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PSI 7. Definición de la arquitectura tecnológica</w:t>
      </w:r>
      <w:r w:rsidR="00D10BB0" w:rsidRPr="004170F9">
        <w:rPr>
          <w:rFonts w:ascii="Times New Roman" w:hAnsi="Times New Roman" w:cs="Times New Roman"/>
          <w:sz w:val="24"/>
          <w:szCs w:val="24"/>
        </w:rPr>
        <w:t>.</w:t>
      </w:r>
    </w:p>
    <w:p w14:paraId="4B2CCA0E" w14:textId="777EEC43" w:rsidR="001426ED" w:rsidRPr="004170F9" w:rsidRDefault="001426ED" w:rsidP="00EA565A">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PSI 8. Definición del plan de acción</w:t>
      </w:r>
      <w:r w:rsidR="00D10BB0" w:rsidRPr="004170F9">
        <w:rPr>
          <w:rFonts w:ascii="Times New Roman" w:hAnsi="Times New Roman" w:cs="Times New Roman"/>
          <w:sz w:val="24"/>
          <w:szCs w:val="24"/>
        </w:rPr>
        <w:t>.</w:t>
      </w:r>
    </w:p>
    <w:p w14:paraId="10505E38" w14:textId="5B3AAB1E" w:rsidR="001426ED" w:rsidRPr="004170F9" w:rsidRDefault="001426ED" w:rsidP="00EA565A">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PSI 9. Revisión y aprobación</w:t>
      </w:r>
      <w:r w:rsidR="00D10BB0" w:rsidRPr="004170F9">
        <w:rPr>
          <w:rFonts w:ascii="Times New Roman" w:hAnsi="Times New Roman" w:cs="Times New Roman"/>
          <w:sz w:val="24"/>
          <w:szCs w:val="24"/>
        </w:rPr>
        <w:t>.</w:t>
      </w:r>
    </w:p>
    <w:p w14:paraId="763B49BB" w14:textId="79AF75DE" w:rsidR="001426ED" w:rsidRPr="004170F9" w:rsidRDefault="001426ED" w:rsidP="00423349">
      <w:pPr>
        <w:pStyle w:val="Ttulo4"/>
        <w:spacing w:line="480" w:lineRule="auto"/>
        <w:rPr>
          <w:rFonts w:cs="Times New Roman"/>
          <w:iCs w:val="0"/>
          <w:szCs w:val="24"/>
        </w:rPr>
      </w:pPr>
      <w:bookmarkStart w:id="34" w:name="_Toc132027807"/>
      <w:r w:rsidRPr="004170F9">
        <w:rPr>
          <w:rFonts w:cs="Times New Roman"/>
          <w:iCs w:val="0"/>
          <w:szCs w:val="24"/>
        </w:rPr>
        <w:t>Estudio de viabilidad del sistema.</w:t>
      </w:r>
      <w:bookmarkEnd w:id="34"/>
    </w:p>
    <w:p w14:paraId="5B887E66" w14:textId="74C38393" w:rsidR="001426ED" w:rsidRPr="004170F9" w:rsidRDefault="001426ED" w:rsidP="003F646D">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EVS 1. Establecimiento del alcance del sistema</w:t>
      </w:r>
      <w:r w:rsidR="00D10BB0" w:rsidRPr="004170F9">
        <w:rPr>
          <w:rFonts w:ascii="Times New Roman" w:hAnsi="Times New Roman" w:cs="Times New Roman"/>
          <w:sz w:val="24"/>
          <w:szCs w:val="24"/>
        </w:rPr>
        <w:t>.</w:t>
      </w:r>
    </w:p>
    <w:p w14:paraId="1E65E573" w14:textId="0B9B8AE7" w:rsidR="001426ED" w:rsidRPr="004170F9" w:rsidRDefault="001426ED" w:rsidP="003F646D">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EVS 2. Estudio de la situación actual</w:t>
      </w:r>
      <w:r w:rsidR="00D10BB0" w:rsidRPr="004170F9">
        <w:rPr>
          <w:rFonts w:ascii="Times New Roman" w:hAnsi="Times New Roman" w:cs="Times New Roman"/>
          <w:sz w:val="24"/>
          <w:szCs w:val="24"/>
        </w:rPr>
        <w:t>.</w:t>
      </w:r>
    </w:p>
    <w:p w14:paraId="462030D0" w14:textId="692C73FE" w:rsidR="001426ED" w:rsidRPr="004170F9" w:rsidRDefault="001426ED" w:rsidP="003F646D">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EVS 3. Definición de requisitos del sistema</w:t>
      </w:r>
      <w:r w:rsidR="00D10BB0" w:rsidRPr="004170F9">
        <w:rPr>
          <w:rFonts w:ascii="Times New Roman" w:hAnsi="Times New Roman" w:cs="Times New Roman"/>
          <w:sz w:val="24"/>
          <w:szCs w:val="24"/>
        </w:rPr>
        <w:t>.</w:t>
      </w:r>
    </w:p>
    <w:p w14:paraId="5BFD72B4" w14:textId="4DF91CEF" w:rsidR="001426ED" w:rsidRPr="004170F9" w:rsidRDefault="00434D58" w:rsidP="003F646D">
      <w:pPr>
        <w:pStyle w:val="Ttulo4"/>
        <w:spacing w:line="480" w:lineRule="auto"/>
        <w:rPr>
          <w:rFonts w:cs="Times New Roman"/>
          <w:iCs w:val="0"/>
          <w:szCs w:val="24"/>
        </w:rPr>
      </w:pPr>
      <w:bookmarkStart w:id="35" w:name="_Toc132027808"/>
      <w:r w:rsidRPr="004170F9">
        <w:rPr>
          <w:rFonts w:cs="Times New Roman"/>
          <w:iCs w:val="0"/>
          <w:szCs w:val="24"/>
        </w:rPr>
        <w:t>Análisis de sistemas de información</w:t>
      </w:r>
      <w:r w:rsidR="00423349" w:rsidRPr="004170F9">
        <w:rPr>
          <w:rFonts w:cs="Times New Roman"/>
          <w:iCs w:val="0"/>
          <w:szCs w:val="24"/>
        </w:rPr>
        <w:t>.</w:t>
      </w:r>
      <w:bookmarkEnd w:id="35"/>
    </w:p>
    <w:p w14:paraId="252646BF" w14:textId="696ABA54" w:rsidR="001426ED" w:rsidRPr="004170F9" w:rsidRDefault="001426ED" w:rsidP="003F646D">
      <w:pPr>
        <w:spacing w:after="200" w:line="480" w:lineRule="auto"/>
        <w:ind w:firstLine="708"/>
        <w:rPr>
          <w:rFonts w:ascii="Times New Roman" w:hAnsi="Times New Roman" w:cs="Times New Roman"/>
          <w:sz w:val="24"/>
          <w:szCs w:val="24"/>
        </w:rPr>
      </w:pPr>
      <w:r w:rsidRPr="004170F9">
        <w:rPr>
          <w:rFonts w:ascii="Times New Roman" w:hAnsi="Times New Roman" w:cs="Times New Roman"/>
          <w:sz w:val="24"/>
          <w:szCs w:val="24"/>
        </w:rPr>
        <w:t>ASI 2. Establecimiento de requisitos</w:t>
      </w:r>
      <w:r w:rsidR="00D10BB0" w:rsidRPr="004170F9">
        <w:rPr>
          <w:rFonts w:ascii="Times New Roman" w:hAnsi="Times New Roman" w:cs="Times New Roman"/>
          <w:sz w:val="24"/>
          <w:szCs w:val="24"/>
        </w:rPr>
        <w:t>.</w:t>
      </w:r>
    </w:p>
    <w:p w14:paraId="4874E1AE" w14:textId="3E7B074D" w:rsidR="001426ED" w:rsidRPr="004170F9" w:rsidRDefault="001426ED" w:rsidP="003F646D">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lastRenderedPageBreak/>
        <w:t>ASI 3. Identificación de subsistemas de análisis</w:t>
      </w:r>
      <w:r w:rsidR="00D10BB0" w:rsidRPr="004170F9">
        <w:rPr>
          <w:rFonts w:ascii="Times New Roman" w:hAnsi="Times New Roman" w:cs="Times New Roman"/>
          <w:sz w:val="24"/>
          <w:szCs w:val="24"/>
        </w:rPr>
        <w:t>.</w:t>
      </w:r>
    </w:p>
    <w:p w14:paraId="4702B750" w14:textId="10D3E633" w:rsidR="001426ED" w:rsidRPr="004170F9" w:rsidRDefault="001426ED" w:rsidP="003F646D">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ASI 4. Análisis de casos de uso</w:t>
      </w:r>
      <w:r w:rsidR="00D10BB0" w:rsidRPr="004170F9">
        <w:rPr>
          <w:rFonts w:ascii="Times New Roman" w:hAnsi="Times New Roman" w:cs="Times New Roman"/>
          <w:sz w:val="24"/>
          <w:szCs w:val="24"/>
        </w:rPr>
        <w:t>.</w:t>
      </w:r>
    </w:p>
    <w:p w14:paraId="4E3F4F81" w14:textId="2C32E21C" w:rsidR="001426ED" w:rsidRPr="004170F9" w:rsidRDefault="001426ED" w:rsidP="003F646D">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ASI 5. Análisis de clases</w:t>
      </w:r>
      <w:r w:rsidR="00D10BB0" w:rsidRPr="004170F9">
        <w:rPr>
          <w:rFonts w:ascii="Times New Roman" w:hAnsi="Times New Roman" w:cs="Times New Roman"/>
          <w:sz w:val="24"/>
          <w:szCs w:val="24"/>
        </w:rPr>
        <w:t>.</w:t>
      </w:r>
    </w:p>
    <w:p w14:paraId="6DD9E0BA" w14:textId="37190CC3" w:rsidR="001426ED" w:rsidRPr="004170F9" w:rsidRDefault="001426ED" w:rsidP="003F646D">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ASI 6. Elaboración del modelo de datos</w:t>
      </w:r>
      <w:r w:rsidR="00D10BB0" w:rsidRPr="004170F9">
        <w:rPr>
          <w:rFonts w:ascii="Times New Roman" w:hAnsi="Times New Roman" w:cs="Times New Roman"/>
          <w:sz w:val="24"/>
          <w:szCs w:val="24"/>
        </w:rPr>
        <w:t>.</w:t>
      </w:r>
    </w:p>
    <w:p w14:paraId="5A8F29BE" w14:textId="570B5E58" w:rsidR="001426ED" w:rsidRPr="004170F9" w:rsidRDefault="001426ED" w:rsidP="003F646D">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ASI 7. Elaboración del modelo de procesos</w:t>
      </w:r>
      <w:r w:rsidR="00D10BB0" w:rsidRPr="004170F9">
        <w:rPr>
          <w:rFonts w:ascii="Times New Roman" w:hAnsi="Times New Roman" w:cs="Times New Roman"/>
          <w:sz w:val="24"/>
          <w:szCs w:val="24"/>
        </w:rPr>
        <w:t>.</w:t>
      </w:r>
    </w:p>
    <w:p w14:paraId="414146B3" w14:textId="6A2F3713" w:rsidR="001426ED" w:rsidRPr="004170F9" w:rsidRDefault="001426ED" w:rsidP="00D10BB0">
      <w:pPr>
        <w:spacing w:after="200" w:line="360" w:lineRule="auto"/>
        <w:ind w:left="708"/>
        <w:rPr>
          <w:rFonts w:ascii="Times New Roman" w:hAnsi="Times New Roman" w:cs="Times New Roman"/>
          <w:sz w:val="24"/>
          <w:szCs w:val="24"/>
        </w:rPr>
      </w:pPr>
      <w:r w:rsidRPr="004170F9">
        <w:rPr>
          <w:rFonts w:ascii="Times New Roman" w:hAnsi="Times New Roman" w:cs="Times New Roman"/>
          <w:sz w:val="24"/>
          <w:szCs w:val="24"/>
        </w:rPr>
        <w:t>ASI 8. Definición de interfaces de usuario actividad común actividad sólo orientado a objetos actividad sólo estructurado</w:t>
      </w:r>
      <w:r w:rsidR="00D10BB0" w:rsidRPr="004170F9">
        <w:rPr>
          <w:rFonts w:ascii="Times New Roman" w:hAnsi="Times New Roman" w:cs="Times New Roman"/>
          <w:sz w:val="24"/>
          <w:szCs w:val="24"/>
        </w:rPr>
        <w:t>.</w:t>
      </w:r>
    </w:p>
    <w:p w14:paraId="04450312" w14:textId="7FF191E1" w:rsidR="001426ED" w:rsidRPr="004170F9" w:rsidRDefault="001426ED" w:rsidP="003F646D">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 xml:space="preserve">ASI </w:t>
      </w:r>
      <w:r w:rsidR="00856B8A">
        <w:rPr>
          <w:rFonts w:ascii="Times New Roman" w:hAnsi="Times New Roman" w:cs="Times New Roman"/>
          <w:sz w:val="24"/>
          <w:szCs w:val="24"/>
        </w:rPr>
        <w:t>09</w:t>
      </w:r>
      <w:r w:rsidRPr="004170F9">
        <w:rPr>
          <w:rFonts w:ascii="Times New Roman" w:hAnsi="Times New Roman" w:cs="Times New Roman"/>
          <w:sz w:val="24"/>
          <w:szCs w:val="24"/>
        </w:rPr>
        <w:t xml:space="preserve">. Presentación y aprobación del análisis del sistema de </w:t>
      </w:r>
      <w:r w:rsidR="00856B8A" w:rsidRPr="004170F9">
        <w:rPr>
          <w:rFonts w:ascii="Times New Roman" w:hAnsi="Times New Roman" w:cs="Times New Roman"/>
          <w:sz w:val="24"/>
          <w:szCs w:val="24"/>
        </w:rPr>
        <w:t>información.</w:t>
      </w:r>
    </w:p>
    <w:p w14:paraId="6693768E" w14:textId="4193BD27" w:rsidR="001426ED" w:rsidRPr="004170F9" w:rsidRDefault="00434D58" w:rsidP="00423349">
      <w:pPr>
        <w:pStyle w:val="Ttulo4"/>
        <w:spacing w:line="480" w:lineRule="auto"/>
        <w:rPr>
          <w:rFonts w:cs="Times New Roman"/>
          <w:iCs w:val="0"/>
          <w:szCs w:val="24"/>
        </w:rPr>
      </w:pPr>
      <w:bookmarkStart w:id="36" w:name="_Toc132027809"/>
      <w:r w:rsidRPr="004170F9">
        <w:rPr>
          <w:rFonts w:cs="Times New Roman"/>
          <w:iCs w:val="0"/>
          <w:szCs w:val="24"/>
        </w:rPr>
        <w:t xml:space="preserve">Construcción de sistemas de </w:t>
      </w:r>
      <w:r w:rsidR="00423349" w:rsidRPr="004170F9">
        <w:rPr>
          <w:rFonts w:cs="Times New Roman"/>
          <w:iCs w:val="0"/>
          <w:szCs w:val="24"/>
        </w:rPr>
        <w:t>información.</w:t>
      </w:r>
      <w:bookmarkEnd w:id="36"/>
    </w:p>
    <w:p w14:paraId="423820C5" w14:textId="21ADB13C" w:rsidR="001426ED" w:rsidRPr="004170F9" w:rsidRDefault="001426ED" w:rsidP="00D10BB0">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CSI 1. Preparación del entorno de generación y construcción</w:t>
      </w:r>
      <w:r w:rsidR="00D10BB0" w:rsidRPr="004170F9">
        <w:rPr>
          <w:rFonts w:ascii="Times New Roman" w:hAnsi="Times New Roman" w:cs="Times New Roman"/>
          <w:sz w:val="24"/>
          <w:szCs w:val="24"/>
        </w:rPr>
        <w:t>.</w:t>
      </w:r>
      <w:r w:rsidRPr="004170F9">
        <w:rPr>
          <w:rFonts w:ascii="Times New Roman" w:hAnsi="Times New Roman" w:cs="Times New Roman"/>
          <w:sz w:val="24"/>
          <w:szCs w:val="24"/>
        </w:rPr>
        <w:t xml:space="preserve"> </w:t>
      </w:r>
    </w:p>
    <w:p w14:paraId="7E4DF0B7" w14:textId="1F750D1C" w:rsidR="001426ED" w:rsidRPr="004170F9" w:rsidRDefault="001426ED" w:rsidP="00D10BB0">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CSI 2. Generación del código de los componentes y procedimientos</w:t>
      </w:r>
      <w:r w:rsidR="00D10BB0" w:rsidRPr="004170F9">
        <w:rPr>
          <w:rFonts w:ascii="Times New Roman" w:hAnsi="Times New Roman" w:cs="Times New Roman"/>
          <w:sz w:val="24"/>
          <w:szCs w:val="24"/>
        </w:rPr>
        <w:t>.</w:t>
      </w:r>
    </w:p>
    <w:p w14:paraId="3F50CB1C" w14:textId="64C671FC" w:rsidR="001426ED" w:rsidRPr="004170F9" w:rsidRDefault="001426ED" w:rsidP="00D10BB0">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 xml:space="preserve">CSI </w:t>
      </w:r>
      <w:r w:rsidR="00856B8A">
        <w:rPr>
          <w:rFonts w:ascii="Times New Roman" w:hAnsi="Times New Roman" w:cs="Times New Roman"/>
          <w:sz w:val="24"/>
          <w:szCs w:val="24"/>
        </w:rPr>
        <w:t>3</w:t>
      </w:r>
      <w:r w:rsidRPr="004170F9">
        <w:rPr>
          <w:rFonts w:ascii="Times New Roman" w:hAnsi="Times New Roman" w:cs="Times New Roman"/>
          <w:sz w:val="24"/>
          <w:szCs w:val="24"/>
        </w:rPr>
        <w:t>. Ejecución de las pruebas de integración</w:t>
      </w:r>
      <w:r w:rsidR="00D10BB0" w:rsidRPr="004170F9">
        <w:rPr>
          <w:rFonts w:ascii="Times New Roman" w:hAnsi="Times New Roman" w:cs="Times New Roman"/>
          <w:sz w:val="24"/>
          <w:szCs w:val="24"/>
        </w:rPr>
        <w:t>.</w:t>
      </w:r>
    </w:p>
    <w:p w14:paraId="198CD0A2" w14:textId="72DCC90B" w:rsidR="001426ED" w:rsidRPr="004170F9" w:rsidRDefault="001426ED" w:rsidP="00D10BB0">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 xml:space="preserve">CSI </w:t>
      </w:r>
      <w:r w:rsidR="00856B8A">
        <w:rPr>
          <w:rFonts w:ascii="Times New Roman" w:hAnsi="Times New Roman" w:cs="Times New Roman"/>
          <w:sz w:val="24"/>
          <w:szCs w:val="24"/>
        </w:rPr>
        <w:t>4</w:t>
      </w:r>
      <w:r w:rsidRPr="004170F9">
        <w:rPr>
          <w:rFonts w:ascii="Times New Roman" w:hAnsi="Times New Roman" w:cs="Times New Roman"/>
          <w:sz w:val="24"/>
          <w:szCs w:val="24"/>
        </w:rPr>
        <w:t>. Ejecución de las pruebas del sistema</w:t>
      </w:r>
      <w:r w:rsidR="00D10BB0" w:rsidRPr="004170F9">
        <w:rPr>
          <w:rFonts w:ascii="Times New Roman" w:hAnsi="Times New Roman" w:cs="Times New Roman"/>
          <w:sz w:val="24"/>
          <w:szCs w:val="24"/>
        </w:rPr>
        <w:t>.</w:t>
      </w:r>
    </w:p>
    <w:p w14:paraId="2C1F2F08" w14:textId="2559880F" w:rsidR="001426ED" w:rsidRPr="004170F9" w:rsidRDefault="001426ED" w:rsidP="00D10BB0">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CSI 7. Definición de la formación de usuarios finales</w:t>
      </w:r>
      <w:r w:rsidR="00D10BB0" w:rsidRPr="004170F9">
        <w:rPr>
          <w:rFonts w:ascii="Times New Roman" w:hAnsi="Times New Roman" w:cs="Times New Roman"/>
          <w:sz w:val="24"/>
          <w:szCs w:val="24"/>
        </w:rPr>
        <w:t>.</w:t>
      </w:r>
      <w:r w:rsidRPr="004170F9">
        <w:rPr>
          <w:rFonts w:ascii="Times New Roman" w:hAnsi="Times New Roman" w:cs="Times New Roman"/>
          <w:sz w:val="24"/>
          <w:szCs w:val="24"/>
        </w:rPr>
        <w:t xml:space="preserve"> </w:t>
      </w:r>
    </w:p>
    <w:p w14:paraId="435C09DE" w14:textId="76C55B85" w:rsidR="001426ED" w:rsidRPr="004170F9" w:rsidRDefault="001426ED" w:rsidP="00D10BB0">
      <w:pPr>
        <w:spacing w:after="200" w:line="360" w:lineRule="auto"/>
        <w:ind w:left="708"/>
        <w:rPr>
          <w:rFonts w:ascii="Times New Roman" w:hAnsi="Times New Roman" w:cs="Times New Roman"/>
          <w:sz w:val="24"/>
          <w:szCs w:val="24"/>
        </w:rPr>
      </w:pPr>
      <w:r w:rsidRPr="004170F9">
        <w:rPr>
          <w:rFonts w:ascii="Times New Roman" w:hAnsi="Times New Roman" w:cs="Times New Roman"/>
          <w:sz w:val="24"/>
          <w:szCs w:val="24"/>
        </w:rPr>
        <w:t>CSI 8. Construcción de los componentes y procedimientos de migración y carga inicial de datos</w:t>
      </w:r>
      <w:r w:rsidR="00D10BB0" w:rsidRPr="004170F9">
        <w:rPr>
          <w:rFonts w:ascii="Times New Roman" w:hAnsi="Times New Roman" w:cs="Times New Roman"/>
          <w:sz w:val="24"/>
          <w:szCs w:val="24"/>
        </w:rPr>
        <w:t>.</w:t>
      </w:r>
    </w:p>
    <w:p w14:paraId="3CF359D2" w14:textId="0C5506BD" w:rsidR="001426ED" w:rsidRPr="004170F9" w:rsidRDefault="001426ED" w:rsidP="00D10BB0">
      <w:pPr>
        <w:spacing w:after="200" w:line="360" w:lineRule="auto"/>
        <w:ind w:firstLine="708"/>
        <w:rPr>
          <w:rFonts w:ascii="Times New Roman" w:hAnsi="Times New Roman" w:cs="Times New Roman"/>
          <w:sz w:val="24"/>
          <w:szCs w:val="24"/>
        </w:rPr>
      </w:pPr>
      <w:r w:rsidRPr="004170F9">
        <w:rPr>
          <w:rFonts w:ascii="Times New Roman" w:hAnsi="Times New Roman" w:cs="Times New Roman"/>
          <w:sz w:val="24"/>
          <w:szCs w:val="24"/>
        </w:rPr>
        <w:t>CSI 9. Presentación y aprobación del sistema de información</w:t>
      </w:r>
      <w:r w:rsidR="00D10BB0" w:rsidRPr="004170F9">
        <w:rPr>
          <w:rFonts w:ascii="Times New Roman" w:hAnsi="Times New Roman" w:cs="Times New Roman"/>
          <w:sz w:val="24"/>
          <w:szCs w:val="24"/>
        </w:rPr>
        <w:t>.</w:t>
      </w:r>
    </w:p>
    <w:p w14:paraId="5EC9B4C3" w14:textId="02E56AF4" w:rsidR="001426ED" w:rsidRPr="004170F9" w:rsidRDefault="001426ED" w:rsidP="00D10BB0">
      <w:pPr>
        <w:spacing w:after="200" w:line="480" w:lineRule="auto"/>
        <w:ind w:left="708"/>
        <w:rPr>
          <w:rFonts w:ascii="Times New Roman" w:hAnsi="Times New Roman" w:cs="Times New Roman"/>
          <w:sz w:val="24"/>
          <w:szCs w:val="24"/>
        </w:rPr>
      </w:pPr>
      <w:r w:rsidRPr="004170F9">
        <w:rPr>
          <w:rFonts w:ascii="Times New Roman" w:hAnsi="Times New Roman" w:cs="Times New Roman"/>
          <w:sz w:val="24"/>
          <w:szCs w:val="24"/>
        </w:rPr>
        <w:t>Cillero, Manuel. (13 de Octubre de 2021).</w:t>
      </w:r>
    </w:p>
    <w:p w14:paraId="7B28971F" w14:textId="05071EE0" w:rsidR="001426ED" w:rsidRPr="004170F9" w:rsidRDefault="001426ED" w:rsidP="00423349">
      <w:pPr>
        <w:pStyle w:val="Ttulo3"/>
        <w:spacing w:line="480" w:lineRule="auto"/>
        <w:rPr>
          <w:rFonts w:cs="Times New Roman"/>
          <w:szCs w:val="24"/>
        </w:rPr>
      </w:pPr>
      <w:bookmarkStart w:id="37" w:name="_Toc132027810"/>
      <w:r w:rsidRPr="004170F9">
        <w:rPr>
          <w:rFonts w:cs="Times New Roman"/>
          <w:szCs w:val="24"/>
        </w:rPr>
        <w:lastRenderedPageBreak/>
        <w:t>Modelo de capacidad de madurez</w:t>
      </w:r>
      <w:r w:rsidR="00423349" w:rsidRPr="004170F9">
        <w:rPr>
          <w:rFonts w:cs="Times New Roman"/>
          <w:szCs w:val="24"/>
        </w:rPr>
        <w:t>.</w:t>
      </w:r>
      <w:bookmarkEnd w:id="37"/>
    </w:p>
    <w:p w14:paraId="5F3A6AE2" w14:textId="174DCA62" w:rsidR="001426ED" w:rsidRPr="004170F9" w:rsidRDefault="005B62BB" w:rsidP="00423349">
      <w:pPr>
        <w:spacing w:after="0" w:line="480" w:lineRule="auto"/>
        <w:ind w:left="720"/>
        <w:rPr>
          <w:rFonts w:ascii="Times New Roman" w:hAnsi="Times New Roman" w:cs="Times New Roman"/>
          <w:sz w:val="24"/>
          <w:szCs w:val="24"/>
        </w:rPr>
      </w:pPr>
      <w:r w:rsidRPr="004170F9">
        <w:rPr>
          <w:rFonts w:ascii="Times New Roman" w:hAnsi="Times New Roman" w:cs="Times New Roman"/>
          <w:sz w:val="24"/>
          <w:szCs w:val="24"/>
        </w:rPr>
        <w:t xml:space="preserve">     Se</w:t>
      </w:r>
      <w:r w:rsidR="001426ED" w:rsidRPr="004170F9">
        <w:rPr>
          <w:rFonts w:ascii="Times New Roman" w:hAnsi="Times New Roman" w:cs="Times New Roman"/>
          <w:sz w:val="24"/>
          <w:szCs w:val="24"/>
        </w:rPr>
        <w:t xml:space="preserve"> utiliza CMMI como modelo de mejora y evaluación de procesos para el desarrollo, el mantenimiento y la operación de los sistemas de software. Donde para cada proceso hay 3 subprocesos:</w:t>
      </w:r>
    </w:p>
    <w:p w14:paraId="5F234C39" w14:textId="77777777" w:rsidR="001426ED" w:rsidRPr="004170F9" w:rsidRDefault="001426ED" w:rsidP="001426ED">
      <w:pPr>
        <w:numPr>
          <w:ilvl w:val="0"/>
          <w:numId w:val="20"/>
        </w:numPr>
        <w:spacing w:line="480" w:lineRule="auto"/>
        <w:rPr>
          <w:rFonts w:ascii="Times New Roman" w:hAnsi="Times New Roman" w:cs="Times New Roman"/>
          <w:sz w:val="24"/>
          <w:szCs w:val="24"/>
        </w:rPr>
      </w:pPr>
      <w:r w:rsidRPr="004170F9">
        <w:rPr>
          <w:rFonts w:ascii="Times New Roman" w:hAnsi="Times New Roman" w:cs="Times New Roman"/>
          <w:sz w:val="24"/>
          <w:szCs w:val="24"/>
        </w:rPr>
        <w:t>Medición del proceso</w:t>
      </w:r>
    </w:p>
    <w:p w14:paraId="683004AA" w14:textId="77777777" w:rsidR="001426ED" w:rsidRPr="004170F9" w:rsidRDefault="001426ED" w:rsidP="001426ED">
      <w:pPr>
        <w:numPr>
          <w:ilvl w:val="0"/>
          <w:numId w:val="20"/>
        </w:numPr>
        <w:spacing w:line="480" w:lineRule="auto"/>
        <w:rPr>
          <w:rFonts w:ascii="Times New Roman" w:hAnsi="Times New Roman" w:cs="Times New Roman"/>
          <w:sz w:val="24"/>
          <w:szCs w:val="24"/>
        </w:rPr>
      </w:pPr>
      <w:r w:rsidRPr="004170F9">
        <w:rPr>
          <w:rFonts w:ascii="Times New Roman" w:hAnsi="Times New Roman" w:cs="Times New Roman"/>
          <w:sz w:val="24"/>
          <w:szCs w:val="24"/>
        </w:rPr>
        <w:t>Análisis del proceso</w:t>
      </w:r>
    </w:p>
    <w:p w14:paraId="152FE56C" w14:textId="77777777" w:rsidR="001426ED" w:rsidRPr="004170F9" w:rsidRDefault="001426ED" w:rsidP="001426ED">
      <w:pPr>
        <w:numPr>
          <w:ilvl w:val="0"/>
          <w:numId w:val="20"/>
        </w:numPr>
        <w:spacing w:line="480" w:lineRule="auto"/>
        <w:rPr>
          <w:rFonts w:ascii="Times New Roman" w:hAnsi="Times New Roman" w:cs="Times New Roman"/>
          <w:sz w:val="24"/>
          <w:szCs w:val="24"/>
        </w:rPr>
      </w:pPr>
      <w:r w:rsidRPr="004170F9">
        <w:rPr>
          <w:rFonts w:ascii="Times New Roman" w:hAnsi="Times New Roman" w:cs="Times New Roman"/>
          <w:sz w:val="24"/>
          <w:szCs w:val="24"/>
        </w:rPr>
        <w:t>Cambios en el proceso</w:t>
      </w:r>
    </w:p>
    <w:p w14:paraId="698116C8" w14:textId="6419DD8B" w:rsidR="001426ED" w:rsidRPr="004170F9" w:rsidRDefault="001426ED" w:rsidP="005B62BB">
      <w:pPr>
        <w:spacing w:after="0" w:line="48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5B62BB" w:rsidRPr="004170F9">
        <w:rPr>
          <w:rFonts w:ascii="Times New Roman" w:hAnsi="Times New Roman" w:cs="Times New Roman"/>
          <w:sz w:val="24"/>
          <w:szCs w:val="24"/>
        </w:rPr>
        <w:t xml:space="preserve">    D</w:t>
      </w:r>
      <w:r w:rsidRPr="004170F9">
        <w:rPr>
          <w:rFonts w:ascii="Times New Roman" w:hAnsi="Times New Roman" w:cs="Times New Roman"/>
          <w:sz w:val="24"/>
          <w:szCs w:val="24"/>
        </w:rPr>
        <w:t xml:space="preserve">enominados, ciclo de mejora del proceso. Donde se </w:t>
      </w:r>
      <w:r w:rsidR="005B62BB" w:rsidRPr="004170F9">
        <w:rPr>
          <w:rFonts w:ascii="Times New Roman" w:hAnsi="Times New Roman" w:cs="Times New Roman"/>
          <w:sz w:val="24"/>
          <w:szCs w:val="24"/>
        </w:rPr>
        <w:t>evalúan</w:t>
      </w:r>
      <w:r w:rsidRPr="004170F9">
        <w:rPr>
          <w:rFonts w:ascii="Times New Roman" w:hAnsi="Times New Roman" w:cs="Times New Roman"/>
          <w:sz w:val="24"/>
          <w:szCs w:val="24"/>
        </w:rPr>
        <w:t xml:space="preserve"> cada uno de los </w:t>
      </w:r>
    </w:p>
    <w:p w14:paraId="1853D97D" w14:textId="77777777" w:rsidR="001426ED" w:rsidRPr="004170F9" w:rsidRDefault="001426ED" w:rsidP="005B62BB">
      <w:pPr>
        <w:spacing w:after="0" w:line="480" w:lineRule="auto"/>
        <w:rPr>
          <w:rFonts w:ascii="Times New Roman" w:hAnsi="Times New Roman" w:cs="Times New Roman"/>
          <w:sz w:val="24"/>
          <w:szCs w:val="24"/>
        </w:rPr>
      </w:pPr>
      <w:r w:rsidRPr="004170F9">
        <w:rPr>
          <w:rFonts w:ascii="Times New Roman" w:hAnsi="Times New Roman" w:cs="Times New Roman"/>
          <w:sz w:val="24"/>
          <w:szCs w:val="24"/>
        </w:rPr>
        <w:t xml:space="preserve">              procesos obtenidos del modelo de desarrollo de métrica III, clasificándolos de 1 a 5   </w:t>
      </w:r>
    </w:p>
    <w:p w14:paraId="63CB5A4A" w14:textId="77777777" w:rsidR="001426ED" w:rsidRPr="004170F9" w:rsidRDefault="001426ED" w:rsidP="005B62BB">
      <w:pPr>
        <w:spacing w:after="0" w:line="480" w:lineRule="auto"/>
        <w:rPr>
          <w:rFonts w:ascii="Times New Roman" w:hAnsi="Times New Roman" w:cs="Times New Roman"/>
          <w:sz w:val="24"/>
          <w:szCs w:val="24"/>
        </w:rPr>
      </w:pPr>
      <w:r w:rsidRPr="004170F9">
        <w:rPr>
          <w:rFonts w:ascii="Times New Roman" w:hAnsi="Times New Roman" w:cs="Times New Roman"/>
          <w:sz w:val="24"/>
          <w:szCs w:val="24"/>
        </w:rPr>
        <w:t xml:space="preserve">              según su nivel de madurez, Los niveles establecidos son: </w:t>
      </w:r>
    </w:p>
    <w:p w14:paraId="0B53A679" w14:textId="77777777" w:rsidR="001426ED" w:rsidRPr="004170F9" w:rsidRDefault="001426ED" w:rsidP="001426ED">
      <w:pPr>
        <w:pBdr>
          <w:top w:val="nil"/>
          <w:left w:val="nil"/>
          <w:bottom w:val="nil"/>
          <w:right w:val="nil"/>
          <w:between w:val="nil"/>
        </w:pBdr>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1-Inicial, 2-Repetible, 3-Definido, 4- Gestionado y 5-Optimizado.</w:t>
      </w:r>
    </w:p>
    <w:p w14:paraId="086993AA" w14:textId="6C823492" w:rsidR="001426ED" w:rsidRPr="004170F9" w:rsidRDefault="00DB081A" w:rsidP="001426ED">
      <w:pPr>
        <w:pBdr>
          <w:top w:val="nil"/>
          <w:left w:val="nil"/>
          <w:bottom w:val="nil"/>
          <w:right w:val="nil"/>
          <w:between w:val="nil"/>
        </w:pBdr>
        <w:spacing w:line="480" w:lineRule="auto"/>
        <w:ind w:left="850"/>
        <w:rPr>
          <w:rFonts w:ascii="Times New Roman" w:hAnsi="Times New Roman" w:cs="Times New Roman"/>
          <w:sz w:val="24"/>
          <w:szCs w:val="24"/>
        </w:rPr>
      </w:pPr>
      <w:r w:rsidRPr="004170F9">
        <w:rPr>
          <w:rFonts w:ascii="Times New Roman" w:hAnsi="Times New Roman" w:cs="Times New Roman"/>
          <w:sz w:val="24"/>
          <w:szCs w:val="24"/>
        </w:rPr>
        <w:t>Mañana</w:t>
      </w:r>
      <w:r w:rsidR="001426ED" w:rsidRPr="004170F9">
        <w:rPr>
          <w:rFonts w:ascii="Times New Roman" w:hAnsi="Times New Roman" w:cs="Times New Roman"/>
          <w:sz w:val="24"/>
          <w:szCs w:val="24"/>
        </w:rPr>
        <w:t xml:space="preserve">, Roberto. </w:t>
      </w:r>
      <w:r w:rsidR="00EC46A7">
        <w:rPr>
          <w:rFonts w:ascii="Times New Roman" w:hAnsi="Times New Roman" w:cs="Times New Roman"/>
          <w:sz w:val="24"/>
          <w:szCs w:val="24"/>
        </w:rPr>
        <w:t>(2021)</w:t>
      </w:r>
    </w:p>
    <w:p w14:paraId="5D1EA72E" w14:textId="2A406FA0" w:rsidR="001426ED" w:rsidRPr="004170F9" w:rsidRDefault="001426ED" w:rsidP="00423349">
      <w:pPr>
        <w:pStyle w:val="Ttulo3"/>
        <w:spacing w:line="480" w:lineRule="auto"/>
        <w:rPr>
          <w:rFonts w:cs="Times New Roman"/>
          <w:szCs w:val="24"/>
          <w:highlight w:val="white"/>
        </w:rPr>
      </w:pPr>
      <w:bookmarkStart w:id="38" w:name="_Toc132027811"/>
      <w:r w:rsidRPr="004170F9">
        <w:rPr>
          <w:rFonts w:cs="Times New Roman"/>
          <w:szCs w:val="24"/>
          <w:highlight w:val="white"/>
        </w:rPr>
        <w:t>Control de calidad</w:t>
      </w:r>
      <w:r w:rsidR="00423349" w:rsidRPr="004170F9">
        <w:rPr>
          <w:rFonts w:cs="Times New Roman"/>
          <w:szCs w:val="24"/>
          <w:highlight w:val="white"/>
        </w:rPr>
        <w:t>.</w:t>
      </w:r>
      <w:bookmarkEnd w:id="38"/>
    </w:p>
    <w:p w14:paraId="7C008798" w14:textId="2C3D062D" w:rsidR="001426ED" w:rsidRPr="004170F9" w:rsidRDefault="00945CF5" w:rsidP="00945CF5">
      <w:pPr>
        <w:spacing w:after="0" w:line="480" w:lineRule="auto"/>
        <w:ind w:left="708"/>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007A15E9" w:rsidRPr="004170F9">
        <w:rPr>
          <w:rFonts w:ascii="Times New Roman" w:hAnsi="Times New Roman" w:cs="Times New Roman"/>
          <w:sz w:val="24"/>
          <w:szCs w:val="24"/>
          <w:highlight w:val="white"/>
        </w:rPr>
        <w:t>P</w:t>
      </w:r>
      <w:r w:rsidR="001426ED" w:rsidRPr="004170F9">
        <w:rPr>
          <w:rFonts w:ascii="Times New Roman" w:hAnsi="Times New Roman" w:cs="Times New Roman"/>
          <w:sz w:val="24"/>
          <w:szCs w:val="24"/>
          <w:highlight w:val="white"/>
        </w:rPr>
        <w:t xml:space="preserve">ara los procesos desarrollados, </w:t>
      </w:r>
      <w:r w:rsidR="007A15E9" w:rsidRPr="004170F9">
        <w:rPr>
          <w:rFonts w:ascii="Times New Roman" w:hAnsi="Times New Roman" w:cs="Times New Roman"/>
          <w:sz w:val="24"/>
          <w:szCs w:val="24"/>
          <w:highlight w:val="white"/>
        </w:rPr>
        <w:t xml:space="preserve">se </w:t>
      </w:r>
      <w:r w:rsidR="001426ED" w:rsidRPr="004170F9">
        <w:rPr>
          <w:rFonts w:ascii="Times New Roman" w:hAnsi="Times New Roman" w:cs="Times New Roman"/>
          <w:sz w:val="24"/>
          <w:szCs w:val="24"/>
          <w:highlight w:val="white"/>
        </w:rPr>
        <w:t>aplica el modelo de evaluación de los procesos de la herramienta cobit con el fin de determinar y monitorear el nivel apropiado de control y desempeño de los procesos.</w:t>
      </w:r>
    </w:p>
    <w:p w14:paraId="3D9363D0" w14:textId="7B359A0F" w:rsidR="001426ED" w:rsidRPr="004170F9" w:rsidRDefault="007A15E9" w:rsidP="00945CF5">
      <w:pPr>
        <w:spacing w:after="200" w:line="360" w:lineRule="auto"/>
        <w:ind w:left="708"/>
        <w:rPr>
          <w:rFonts w:ascii="Times New Roman" w:hAnsi="Times New Roman" w:cs="Times New Roman"/>
          <w:bCs/>
          <w:sz w:val="24"/>
          <w:szCs w:val="24"/>
          <w:highlight w:val="white"/>
        </w:rPr>
      </w:pPr>
      <w:r w:rsidRPr="004170F9">
        <w:rPr>
          <w:rFonts w:ascii="Times New Roman" w:hAnsi="Times New Roman" w:cs="Times New Roman"/>
          <w:bCs/>
          <w:sz w:val="24"/>
          <w:szCs w:val="24"/>
          <w:highlight w:val="white"/>
        </w:rPr>
        <w:t xml:space="preserve">12.1.6.1 </w:t>
      </w:r>
      <w:r w:rsidR="001426ED" w:rsidRPr="004170F9">
        <w:rPr>
          <w:rFonts w:ascii="Times New Roman" w:hAnsi="Times New Roman" w:cs="Times New Roman"/>
          <w:bCs/>
          <w:sz w:val="24"/>
          <w:szCs w:val="24"/>
          <w:highlight w:val="white"/>
        </w:rPr>
        <w:t>Identificar Soluciones Automatizadas</w:t>
      </w:r>
      <w:r w:rsidRPr="004170F9">
        <w:rPr>
          <w:rFonts w:ascii="Times New Roman" w:hAnsi="Times New Roman" w:cs="Times New Roman"/>
          <w:bCs/>
          <w:sz w:val="24"/>
          <w:szCs w:val="24"/>
          <w:highlight w:val="white"/>
        </w:rPr>
        <w:t xml:space="preserve">, </w:t>
      </w:r>
      <w:r w:rsidR="001426ED" w:rsidRPr="004170F9">
        <w:rPr>
          <w:rFonts w:ascii="Times New Roman" w:hAnsi="Times New Roman" w:cs="Times New Roman"/>
          <w:sz w:val="24"/>
          <w:szCs w:val="24"/>
          <w:highlight w:val="white"/>
        </w:rPr>
        <w:t xml:space="preserve">de esta fase se </w:t>
      </w:r>
      <w:r w:rsidRPr="004170F9">
        <w:rPr>
          <w:rFonts w:ascii="Times New Roman" w:hAnsi="Times New Roman" w:cs="Times New Roman"/>
          <w:sz w:val="24"/>
          <w:szCs w:val="24"/>
          <w:highlight w:val="white"/>
        </w:rPr>
        <w:t>evalúan</w:t>
      </w:r>
      <w:r w:rsidR="001426ED" w:rsidRPr="004170F9">
        <w:rPr>
          <w:rFonts w:ascii="Times New Roman" w:hAnsi="Times New Roman" w:cs="Times New Roman"/>
          <w:sz w:val="24"/>
          <w:szCs w:val="24"/>
          <w:highlight w:val="white"/>
        </w:rPr>
        <w:t xml:space="preserve"> los siguiente</w:t>
      </w:r>
      <w:r w:rsidRPr="004170F9">
        <w:rPr>
          <w:rFonts w:ascii="Times New Roman" w:hAnsi="Times New Roman" w:cs="Times New Roman"/>
          <w:sz w:val="24"/>
          <w:szCs w:val="24"/>
          <w:highlight w:val="white"/>
        </w:rPr>
        <w:t xml:space="preserve">s </w:t>
      </w:r>
      <w:r w:rsidR="001426ED" w:rsidRPr="004170F9">
        <w:rPr>
          <w:rFonts w:ascii="Times New Roman" w:hAnsi="Times New Roman" w:cs="Times New Roman"/>
          <w:sz w:val="24"/>
          <w:szCs w:val="24"/>
          <w:highlight w:val="white"/>
        </w:rPr>
        <w:t>objetivos:</w:t>
      </w:r>
    </w:p>
    <w:p w14:paraId="5A68F488" w14:textId="29B259C1" w:rsidR="001426ED" w:rsidRPr="004170F9" w:rsidRDefault="007A15E9" w:rsidP="00945CF5">
      <w:pPr>
        <w:spacing w:after="200" w:line="360" w:lineRule="auto"/>
        <w:ind w:left="708"/>
        <w:rPr>
          <w:rFonts w:ascii="Times New Roman" w:hAnsi="Times New Roman" w:cs="Times New Roman"/>
          <w:sz w:val="24"/>
          <w:szCs w:val="24"/>
          <w:highlight w:val="white"/>
        </w:rPr>
      </w:pPr>
      <w:r w:rsidRPr="004170F9">
        <w:rPr>
          <w:rFonts w:ascii="Times New Roman" w:hAnsi="Times New Roman" w:cs="Times New Roman"/>
          <w:sz w:val="24"/>
          <w:szCs w:val="24"/>
          <w:highlight w:val="white"/>
        </w:rPr>
        <w:lastRenderedPageBreak/>
        <w:t xml:space="preserve">12.1.6.1.1 </w:t>
      </w:r>
      <w:r w:rsidR="001426ED" w:rsidRPr="004170F9">
        <w:rPr>
          <w:rFonts w:ascii="Times New Roman" w:hAnsi="Times New Roman" w:cs="Times New Roman"/>
          <w:sz w:val="24"/>
          <w:szCs w:val="24"/>
          <w:highlight w:val="white"/>
        </w:rPr>
        <w:t xml:space="preserve">Definición y </w:t>
      </w:r>
      <w:r w:rsidR="00A15148" w:rsidRPr="004170F9">
        <w:rPr>
          <w:rFonts w:ascii="Times New Roman" w:hAnsi="Times New Roman" w:cs="Times New Roman"/>
          <w:sz w:val="24"/>
          <w:szCs w:val="24"/>
          <w:highlight w:val="white"/>
        </w:rPr>
        <w:t>m</w:t>
      </w:r>
      <w:r w:rsidR="001426ED" w:rsidRPr="004170F9">
        <w:rPr>
          <w:rFonts w:ascii="Times New Roman" w:hAnsi="Times New Roman" w:cs="Times New Roman"/>
          <w:sz w:val="24"/>
          <w:szCs w:val="24"/>
          <w:highlight w:val="white"/>
        </w:rPr>
        <w:t xml:space="preserve">antenimiento de los </w:t>
      </w:r>
      <w:r w:rsidR="00A15148" w:rsidRPr="004170F9">
        <w:rPr>
          <w:rFonts w:ascii="Times New Roman" w:hAnsi="Times New Roman" w:cs="Times New Roman"/>
          <w:sz w:val="24"/>
          <w:szCs w:val="24"/>
          <w:highlight w:val="white"/>
        </w:rPr>
        <w:t>r</w:t>
      </w:r>
      <w:r w:rsidR="001426ED" w:rsidRPr="004170F9">
        <w:rPr>
          <w:rFonts w:ascii="Times New Roman" w:hAnsi="Times New Roman" w:cs="Times New Roman"/>
          <w:sz w:val="24"/>
          <w:szCs w:val="24"/>
          <w:highlight w:val="white"/>
        </w:rPr>
        <w:t xml:space="preserve">equerimientos </w:t>
      </w:r>
      <w:r w:rsidR="00A15148" w:rsidRPr="004170F9">
        <w:rPr>
          <w:rFonts w:ascii="Times New Roman" w:hAnsi="Times New Roman" w:cs="Times New Roman"/>
          <w:sz w:val="24"/>
          <w:szCs w:val="24"/>
          <w:highlight w:val="white"/>
        </w:rPr>
        <w:t>t</w:t>
      </w:r>
      <w:r w:rsidR="001426ED" w:rsidRPr="004170F9">
        <w:rPr>
          <w:rFonts w:ascii="Times New Roman" w:hAnsi="Times New Roman" w:cs="Times New Roman"/>
          <w:sz w:val="24"/>
          <w:szCs w:val="24"/>
          <w:highlight w:val="white"/>
        </w:rPr>
        <w:t>écnicos y</w:t>
      </w:r>
      <w:r w:rsidR="00A15148" w:rsidRPr="004170F9">
        <w:rPr>
          <w:rFonts w:ascii="Times New Roman" w:hAnsi="Times New Roman" w:cs="Times New Roman"/>
          <w:sz w:val="24"/>
          <w:szCs w:val="24"/>
          <w:highlight w:val="white"/>
        </w:rPr>
        <w:t xml:space="preserve"> f</w:t>
      </w:r>
      <w:r w:rsidR="001426ED" w:rsidRPr="004170F9">
        <w:rPr>
          <w:rFonts w:ascii="Times New Roman" w:hAnsi="Times New Roman" w:cs="Times New Roman"/>
          <w:sz w:val="24"/>
          <w:szCs w:val="24"/>
          <w:highlight w:val="white"/>
        </w:rPr>
        <w:t xml:space="preserve">uncionales del </w:t>
      </w:r>
      <w:r w:rsidR="00A15148" w:rsidRPr="004170F9">
        <w:rPr>
          <w:rFonts w:ascii="Times New Roman" w:hAnsi="Times New Roman" w:cs="Times New Roman"/>
          <w:sz w:val="24"/>
          <w:szCs w:val="24"/>
          <w:highlight w:val="white"/>
        </w:rPr>
        <w:t>n</w:t>
      </w:r>
      <w:r w:rsidR="001426ED" w:rsidRPr="004170F9">
        <w:rPr>
          <w:rFonts w:ascii="Times New Roman" w:hAnsi="Times New Roman" w:cs="Times New Roman"/>
          <w:sz w:val="24"/>
          <w:szCs w:val="24"/>
          <w:highlight w:val="white"/>
        </w:rPr>
        <w:t xml:space="preserve">egocio </w:t>
      </w:r>
    </w:p>
    <w:p w14:paraId="3741AC6A" w14:textId="79074672" w:rsidR="00706BB2" w:rsidRPr="004170F9" w:rsidRDefault="00A15148" w:rsidP="00945CF5">
      <w:pPr>
        <w:spacing w:after="200" w:line="360" w:lineRule="auto"/>
        <w:ind w:firstLine="708"/>
        <w:rPr>
          <w:rFonts w:ascii="Times New Roman" w:hAnsi="Times New Roman" w:cs="Times New Roman"/>
          <w:sz w:val="24"/>
          <w:szCs w:val="24"/>
          <w:highlight w:val="white"/>
        </w:rPr>
      </w:pPr>
      <w:r w:rsidRPr="004170F9">
        <w:rPr>
          <w:rFonts w:ascii="Times New Roman" w:hAnsi="Times New Roman" w:cs="Times New Roman"/>
          <w:sz w:val="24"/>
          <w:szCs w:val="24"/>
          <w:highlight w:val="white"/>
        </w:rPr>
        <w:t>12.1.6.1.</w:t>
      </w:r>
      <w:r w:rsidR="00706BB2" w:rsidRPr="004170F9">
        <w:rPr>
          <w:rFonts w:ascii="Times New Roman" w:hAnsi="Times New Roman" w:cs="Times New Roman"/>
          <w:sz w:val="24"/>
          <w:szCs w:val="24"/>
          <w:highlight w:val="white"/>
        </w:rPr>
        <w:t>2</w:t>
      </w:r>
      <w:r w:rsidRPr="004170F9">
        <w:rPr>
          <w:rFonts w:ascii="Times New Roman" w:hAnsi="Times New Roman" w:cs="Times New Roman"/>
          <w:sz w:val="24"/>
          <w:szCs w:val="24"/>
          <w:highlight w:val="white"/>
        </w:rPr>
        <w:t xml:space="preserve"> </w:t>
      </w:r>
      <w:r w:rsidR="001426ED" w:rsidRPr="004170F9">
        <w:rPr>
          <w:rFonts w:ascii="Times New Roman" w:hAnsi="Times New Roman" w:cs="Times New Roman"/>
          <w:sz w:val="24"/>
          <w:szCs w:val="24"/>
          <w:highlight w:val="white"/>
        </w:rPr>
        <w:t xml:space="preserve">Reporte de </w:t>
      </w:r>
      <w:r w:rsidR="00706BB2" w:rsidRPr="004170F9">
        <w:rPr>
          <w:rFonts w:ascii="Times New Roman" w:hAnsi="Times New Roman" w:cs="Times New Roman"/>
          <w:sz w:val="24"/>
          <w:szCs w:val="24"/>
          <w:highlight w:val="white"/>
        </w:rPr>
        <w:t xml:space="preserve">análisis de riesgos </w:t>
      </w:r>
    </w:p>
    <w:p w14:paraId="34E435E9" w14:textId="77777777" w:rsidR="00410683" w:rsidRPr="004170F9" w:rsidRDefault="00706BB2" w:rsidP="00945CF5">
      <w:pPr>
        <w:spacing w:after="200" w:line="360" w:lineRule="auto"/>
        <w:ind w:firstLine="708"/>
        <w:rPr>
          <w:rFonts w:ascii="Times New Roman" w:hAnsi="Times New Roman" w:cs="Times New Roman"/>
          <w:sz w:val="24"/>
          <w:szCs w:val="24"/>
          <w:highlight w:val="white"/>
        </w:rPr>
      </w:pPr>
      <w:r w:rsidRPr="004170F9">
        <w:rPr>
          <w:rFonts w:ascii="Times New Roman" w:hAnsi="Times New Roman" w:cs="Times New Roman"/>
          <w:sz w:val="24"/>
          <w:szCs w:val="24"/>
          <w:highlight w:val="white"/>
        </w:rPr>
        <w:t xml:space="preserve">12.1.6.1.3 </w:t>
      </w:r>
      <w:r w:rsidR="001426ED" w:rsidRPr="004170F9">
        <w:rPr>
          <w:rFonts w:ascii="Times New Roman" w:hAnsi="Times New Roman" w:cs="Times New Roman"/>
          <w:sz w:val="24"/>
          <w:szCs w:val="24"/>
          <w:highlight w:val="white"/>
        </w:rPr>
        <w:t xml:space="preserve">Estudio </w:t>
      </w:r>
      <w:r w:rsidRPr="004170F9">
        <w:rPr>
          <w:rFonts w:ascii="Times New Roman" w:hAnsi="Times New Roman" w:cs="Times New Roman"/>
          <w:sz w:val="24"/>
          <w:szCs w:val="24"/>
          <w:highlight w:val="white"/>
        </w:rPr>
        <w:t>de factibilidad y formulación de cursos de acción alternativos</w:t>
      </w:r>
    </w:p>
    <w:p w14:paraId="2202BC53" w14:textId="62D52945" w:rsidR="001426ED" w:rsidRPr="004170F9" w:rsidRDefault="00410683" w:rsidP="00945CF5">
      <w:pPr>
        <w:spacing w:after="200" w:line="360" w:lineRule="auto"/>
        <w:ind w:firstLine="708"/>
        <w:rPr>
          <w:rFonts w:ascii="Times New Roman" w:hAnsi="Times New Roman" w:cs="Times New Roman"/>
          <w:sz w:val="24"/>
          <w:szCs w:val="24"/>
          <w:highlight w:val="white"/>
        </w:rPr>
      </w:pPr>
      <w:r w:rsidRPr="004170F9">
        <w:rPr>
          <w:rFonts w:ascii="Times New Roman" w:hAnsi="Times New Roman" w:cs="Times New Roman"/>
          <w:sz w:val="24"/>
          <w:szCs w:val="24"/>
          <w:highlight w:val="white"/>
        </w:rPr>
        <w:t xml:space="preserve">12.1.6.1.4 </w:t>
      </w:r>
      <w:r w:rsidR="001426ED" w:rsidRPr="004170F9">
        <w:rPr>
          <w:rFonts w:ascii="Times New Roman" w:hAnsi="Times New Roman" w:cs="Times New Roman"/>
          <w:sz w:val="24"/>
          <w:szCs w:val="24"/>
          <w:highlight w:val="white"/>
        </w:rPr>
        <w:t xml:space="preserve">Requerimientos, </w:t>
      </w:r>
      <w:r w:rsidRPr="004170F9">
        <w:rPr>
          <w:rFonts w:ascii="Times New Roman" w:hAnsi="Times New Roman" w:cs="Times New Roman"/>
          <w:sz w:val="24"/>
          <w:szCs w:val="24"/>
          <w:highlight w:val="white"/>
        </w:rPr>
        <w:t xml:space="preserve">decisión de factibilidad y aprobación </w:t>
      </w:r>
    </w:p>
    <w:p w14:paraId="756DF7F9" w14:textId="2C218410" w:rsidR="001426ED" w:rsidRPr="00856B8A" w:rsidRDefault="00410683" w:rsidP="00856B8A">
      <w:pPr>
        <w:spacing w:after="200" w:line="360" w:lineRule="auto"/>
        <w:ind w:left="708"/>
        <w:rPr>
          <w:rFonts w:ascii="Times New Roman" w:hAnsi="Times New Roman" w:cs="Times New Roman"/>
          <w:b/>
          <w:sz w:val="24"/>
          <w:szCs w:val="24"/>
          <w:highlight w:val="white"/>
        </w:rPr>
      </w:pPr>
      <w:r w:rsidRPr="004170F9">
        <w:rPr>
          <w:rFonts w:ascii="Times New Roman" w:hAnsi="Times New Roman" w:cs="Times New Roman"/>
          <w:bCs/>
          <w:sz w:val="24"/>
          <w:szCs w:val="24"/>
          <w:highlight w:val="white"/>
        </w:rPr>
        <w:t>12.1.6.1 Adquirir y mantener software aplicativo</w:t>
      </w:r>
      <w:r w:rsidR="002055DC" w:rsidRPr="004170F9">
        <w:rPr>
          <w:rFonts w:ascii="Times New Roman" w:hAnsi="Times New Roman" w:cs="Times New Roman"/>
          <w:b/>
          <w:sz w:val="24"/>
          <w:szCs w:val="24"/>
          <w:highlight w:val="white"/>
        </w:rPr>
        <w:t xml:space="preserve">, </w:t>
      </w:r>
      <w:r w:rsidR="001426ED" w:rsidRPr="004170F9">
        <w:rPr>
          <w:rFonts w:ascii="Times New Roman" w:hAnsi="Times New Roman" w:cs="Times New Roman"/>
          <w:sz w:val="24"/>
          <w:szCs w:val="24"/>
          <w:highlight w:val="white"/>
        </w:rPr>
        <w:t xml:space="preserve">de esta fase se </w:t>
      </w:r>
      <w:r w:rsidR="00D10BB0" w:rsidRPr="004170F9">
        <w:rPr>
          <w:rFonts w:ascii="Times New Roman" w:hAnsi="Times New Roman" w:cs="Times New Roman"/>
          <w:sz w:val="24"/>
          <w:szCs w:val="24"/>
          <w:highlight w:val="white"/>
        </w:rPr>
        <w:t>evaluarán</w:t>
      </w:r>
      <w:r w:rsidR="001426ED" w:rsidRPr="004170F9">
        <w:rPr>
          <w:rFonts w:ascii="Times New Roman" w:hAnsi="Times New Roman" w:cs="Times New Roman"/>
          <w:sz w:val="24"/>
          <w:szCs w:val="24"/>
          <w:highlight w:val="white"/>
        </w:rPr>
        <w:t xml:space="preserve"> los </w:t>
      </w:r>
      <w:r w:rsidR="00D10BB0" w:rsidRPr="004170F9">
        <w:rPr>
          <w:rFonts w:ascii="Times New Roman" w:hAnsi="Times New Roman" w:cs="Times New Roman"/>
          <w:sz w:val="24"/>
          <w:szCs w:val="24"/>
          <w:highlight w:val="white"/>
        </w:rPr>
        <w:t>siguientes objetivos</w:t>
      </w:r>
      <w:r w:rsidR="001426ED" w:rsidRPr="004170F9">
        <w:rPr>
          <w:rFonts w:ascii="Times New Roman" w:hAnsi="Times New Roman" w:cs="Times New Roman"/>
          <w:sz w:val="24"/>
          <w:szCs w:val="24"/>
          <w:highlight w:val="white"/>
        </w:rPr>
        <w:t xml:space="preserve">: </w:t>
      </w:r>
    </w:p>
    <w:p w14:paraId="16CF0E23" w14:textId="12F9A8EA" w:rsidR="001426ED" w:rsidRPr="004170F9" w:rsidRDefault="00656879" w:rsidP="00945CF5">
      <w:pPr>
        <w:spacing w:after="200" w:line="480" w:lineRule="auto"/>
        <w:ind w:firstLine="708"/>
        <w:rPr>
          <w:rFonts w:ascii="Times New Roman" w:hAnsi="Times New Roman" w:cs="Times New Roman"/>
          <w:sz w:val="24"/>
          <w:szCs w:val="24"/>
          <w:highlight w:val="white"/>
        </w:rPr>
      </w:pPr>
      <w:r w:rsidRPr="004170F9">
        <w:rPr>
          <w:rFonts w:ascii="Times New Roman" w:hAnsi="Times New Roman" w:cs="Times New Roman"/>
          <w:bCs/>
          <w:sz w:val="24"/>
          <w:szCs w:val="24"/>
          <w:highlight w:val="white"/>
        </w:rPr>
        <w:t>12.1.6.1.</w:t>
      </w:r>
      <w:r w:rsidR="00856B8A">
        <w:rPr>
          <w:rFonts w:ascii="Times New Roman" w:hAnsi="Times New Roman" w:cs="Times New Roman"/>
          <w:bCs/>
          <w:sz w:val="24"/>
          <w:szCs w:val="24"/>
          <w:highlight w:val="white"/>
        </w:rPr>
        <w:t>1</w:t>
      </w:r>
      <w:r w:rsidRPr="004170F9">
        <w:rPr>
          <w:rFonts w:ascii="Times New Roman" w:hAnsi="Times New Roman" w:cs="Times New Roman"/>
          <w:bCs/>
          <w:sz w:val="24"/>
          <w:szCs w:val="24"/>
          <w:highlight w:val="white"/>
        </w:rPr>
        <w:t xml:space="preserve"> </w:t>
      </w:r>
      <w:r w:rsidR="001426ED" w:rsidRPr="004170F9">
        <w:rPr>
          <w:rFonts w:ascii="Times New Roman" w:hAnsi="Times New Roman" w:cs="Times New Roman"/>
          <w:sz w:val="24"/>
          <w:szCs w:val="24"/>
          <w:highlight w:val="white"/>
        </w:rPr>
        <w:t xml:space="preserve">Diseño Detallado  </w:t>
      </w:r>
    </w:p>
    <w:p w14:paraId="512B1FF5" w14:textId="214286DC" w:rsidR="001426ED" w:rsidRPr="004170F9" w:rsidRDefault="00656879" w:rsidP="00945CF5">
      <w:pPr>
        <w:spacing w:after="200" w:line="480" w:lineRule="auto"/>
        <w:ind w:firstLine="708"/>
        <w:rPr>
          <w:rFonts w:ascii="Times New Roman" w:hAnsi="Times New Roman" w:cs="Times New Roman"/>
          <w:sz w:val="24"/>
          <w:szCs w:val="24"/>
          <w:highlight w:val="white"/>
        </w:rPr>
      </w:pPr>
      <w:r w:rsidRPr="004170F9">
        <w:rPr>
          <w:rFonts w:ascii="Times New Roman" w:hAnsi="Times New Roman" w:cs="Times New Roman"/>
          <w:bCs/>
          <w:sz w:val="24"/>
          <w:szCs w:val="24"/>
          <w:highlight w:val="white"/>
        </w:rPr>
        <w:t>12.1.6.1.</w:t>
      </w:r>
      <w:r w:rsidR="00856B8A">
        <w:rPr>
          <w:rFonts w:ascii="Times New Roman" w:hAnsi="Times New Roman" w:cs="Times New Roman"/>
          <w:bCs/>
          <w:sz w:val="24"/>
          <w:szCs w:val="24"/>
          <w:highlight w:val="white"/>
        </w:rPr>
        <w:t>2</w:t>
      </w:r>
      <w:r w:rsidRPr="004170F9">
        <w:rPr>
          <w:rFonts w:ascii="Times New Roman" w:hAnsi="Times New Roman" w:cs="Times New Roman"/>
          <w:bCs/>
          <w:sz w:val="24"/>
          <w:szCs w:val="24"/>
          <w:highlight w:val="white"/>
        </w:rPr>
        <w:t xml:space="preserve"> </w:t>
      </w:r>
      <w:r w:rsidR="001426ED" w:rsidRPr="004170F9">
        <w:rPr>
          <w:rFonts w:ascii="Times New Roman" w:hAnsi="Times New Roman" w:cs="Times New Roman"/>
          <w:sz w:val="24"/>
          <w:szCs w:val="24"/>
          <w:highlight w:val="white"/>
        </w:rPr>
        <w:t xml:space="preserve">Desarrollo de Software Aplicativo </w:t>
      </w:r>
    </w:p>
    <w:p w14:paraId="60375FD5" w14:textId="0A1F1083" w:rsidR="00412641" w:rsidRPr="00945CF5" w:rsidRDefault="001426ED" w:rsidP="00DE79FF">
      <w:pPr>
        <w:spacing w:line="480" w:lineRule="auto"/>
        <w:ind w:firstLine="708"/>
        <w:rPr>
          <w:rFonts w:ascii="Times New Roman" w:hAnsi="Times New Roman" w:cs="Times New Roman"/>
          <w:color w:val="1155CC"/>
          <w:sz w:val="24"/>
          <w:szCs w:val="24"/>
          <w:u w:val="single"/>
        </w:rPr>
      </w:pPr>
      <w:r w:rsidRPr="00945CF5">
        <w:rPr>
          <w:rFonts w:ascii="Times New Roman" w:hAnsi="Times New Roman" w:cs="Times New Roman"/>
          <w:sz w:val="24"/>
          <w:szCs w:val="24"/>
          <w:highlight w:val="white"/>
        </w:rPr>
        <w:t>Softexpert</w:t>
      </w:r>
      <w:r w:rsidR="00DE79FF">
        <w:rPr>
          <w:rFonts w:ascii="Times New Roman" w:hAnsi="Times New Roman" w:cs="Times New Roman"/>
          <w:sz w:val="24"/>
          <w:szCs w:val="24"/>
        </w:rPr>
        <w:t xml:space="preserve"> (2018)</w:t>
      </w:r>
    </w:p>
    <w:p w14:paraId="3CEA40CC" w14:textId="1D4C6E11" w:rsidR="008A03AD" w:rsidRPr="004170F9" w:rsidRDefault="00412641" w:rsidP="00932269">
      <w:pPr>
        <w:pStyle w:val="Ttulo2"/>
        <w:rPr>
          <w:rFonts w:cs="Times New Roman"/>
          <w:szCs w:val="24"/>
        </w:rPr>
      </w:pPr>
      <w:bookmarkStart w:id="39" w:name="_Toc132027812"/>
      <w:r w:rsidRPr="004170F9">
        <w:rPr>
          <w:rFonts w:cs="Times New Roman"/>
          <w:szCs w:val="24"/>
        </w:rPr>
        <w:t>Tecnología</w:t>
      </w:r>
      <w:r w:rsidR="00E76643" w:rsidRPr="004170F9">
        <w:rPr>
          <w:rFonts w:cs="Times New Roman"/>
          <w:szCs w:val="24"/>
        </w:rPr>
        <w:t>s</w:t>
      </w:r>
      <w:bookmarkEnd w:id="39"/>
      <w:r w:rsidRPr="004170F9">
        <w:rPr>
          <w:rFonts w:cs="Times New Roman"/>
          <w:szCs w:val="24"/>
        </w:rPr>
        <w:t xml:space="preserve"> </w:t>
      </w:r>
    </w:p>
    <w:p w14:paraId="34A89CF1" w14:textId="2C9B1A67" w:rsidR="008A03AD" w:rsidRPr="004170F9" w:rsidRDefault="008A03AD" w:rsidP="00423349">
      <w:pPr>
        <w:pStyle w:val="Ttulo3"/>
        <w:spacing w:line="480" w:lineRule="auto"/>
        <w:rPr>
          <w:rFonts w:cs="Times New Roman"/>
          <w:szCs w:val="24"/>
        </w:rPr>
      </w:pPr>
      <w:bookmarkStart w:id="40" w:name="_Toc132027813"/>
      <w:r w:rsidRPr="004170F9">
        <w:rPr>
          <w:rFonts w:cs="Times New Roman"/>
          <w:szCs w:val="24"/>
        </w:rPr>
        <w:t>Angular</w:t>
      </w:r>
      <w:r w:rsidR="00423349" w:rsidRPr="004170F9">
        <w:rPr>
          <w:rFonts w:cs="Times New Roman"/>
          <w:szCs w:val="24"/>
        </w:rPr>
        <w:t>.</w:t>
      </w:r>
      <w:bookmarkEnd w:id="40"/>
    </w:p>
    <w:p w14:paraId="078C4436" w14:textId="4E572C6E" w:rsidR="008A03AD" w:rsidRPr="004170F9" w:rsidRDefault="00D46DAE" w:rsidP="00D10BB0">
      <w:pPr>
        <w:pStyle w:val="Prrafodelista"/>
        <w:spacing w:after="0" w:line="36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8A03AD" w:rsidRPr="004170F9">
        <w:rPr>
          <w:rFonts w:ascii="Times New Roman" w:hAnsi="Times New Roman" w:cs="Times New Roman"/>
          <w:sz w:val="24"/>
          <w:szCs w:val="24"/>
        </w:rPr>
        <w:t xml:space="preserve">Framework de JavaScript de código abierto que se utiliza para desarrollar aplicaciones web de una sola página. </w:t>
      </w:r>
      <w:r w:rsidR="00D44393" w:rsidRPr="004170F9">
        <w:rPr>
          <w:rFonts w:ascii="Times New Roman" w:hAnsi="Times New Roman" w:cs="Times New Roman"/>
          <w:sz w:val="24"/>
          <w:szCs w:val="24"/>
        </w:rPr>
        <w:t>E</w:t>
      </w:r>
      <w:r w:rsidR="008A03AD" w:rsidRPr="004170F9">
        <w:rPr>
          <w:rFonts w:ascii="Times New Roman" w:hAnsi="Times New Roman" w:cs="Times New Roman"/>
          <w:sz w:val="24"/>
          <w:szCs w:val="24"/>
        </w:rPr>
        <w:t>s ampliamente utilizado por su capacidad de crear aplicaciones web dinámicas y escalables.</w:t>
      </w:r>
    </w:p>
    <w:p w14:paraId="1E15C2FD" w14:textId="076BDBE7" w:rsidR="008A03AD" w:rsidRPr="004170F9" w:rsidRDefault="008A03AD" w:rsidP="00423349">
      <w:pPr>
        <w:pStyle w:val="Ttulo3"/>
        <w:spacing w:line="480" w:lineRule="auto"/>
        <w:rPr>
          <w:rFonts w:cs="Times New Roman"/>
          <w:szCs w:val="24"/>
        </w:rPr>
      </w:pPr>
      <w:bookmarkStart w:id="41" w:name="_Toc132027814"/>
      <w:r w:rsidRPr="004170F9">
        <w:rPr>
          <w:rFonts w:cs="Times New Roman"/>
          <w:szCs w:val="24"/>
        </w:rPr>
        <w:t>Java</w:t>
      </w:r>
      <w:r w:rsidR="00423349" w:rsidRPr="004170F9">
        <w:rPr>
          <w:rFonts w:cs="Times New Roman"/>
          <w:szCs w:val="24"/>
        </w:rPr>
        <w:t>.</w:t>
      </w:r>
      <w:bookmarkEnd w:id="41"/>
    </w:p>
    <w:p w14:paraId="0ACE8161" w14:textId="01C8FBF5" w:rsidR="008A03AD" w:rsidRPr="004170F9" w:rsidRDefault="00D46DAE" w:rsidP="00D10BB0">
      <w:pPr>
        <w:pStyle w:val="Prrafodelista"/>
        <w:spacing w:after="0" w:line="36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8A03AD" w:rsidRPr="004170F9">
        <w:rPr>
          <w:rFonts w:ascii="Times New Roman" w:hAnsi="Times New Roman" w:cs="Times New Roman"/>
          <w:sz w:val="24"/>
          <w:szCs w:val="24"/>
        </w:rPr>
        <w:t xml:space="preserve">Lenguaje de programación utilizado para el desarrollo de aplicaciones empresariales. </w:t>
      </w:r>
      <w:r w:rsidRPr="004170F9">
        <w:rPr>
          <w:rFonts w:ascii="Times New Roman" w:hAnsi="Times New Roman" w:cs="Times New Roman"/>
          <w:sz w:val="24"/>
          <w:szCs w:val="24"/>
        </w:rPr>
        <w:t xml:space="preserve">   </w:t>
      </w:r>
      <w:r w:rsidR="008A03AD" w:rsidRPr="004170F9">
        <w:rPr>
          <w:rFonts w:ascii="Times New Roman" w:hAnsi="Times New Roman" w:cs="Times New Roman"/>
          <w:sz w:val="24"/>
          <w:szCs w:val="24"/>
        </w:rPr>
        <w:t>Java es conocido por su portabilidad, seguridad y estabilidad.</w:t>
      </w:r>
    </w:p>
    <w:p w14:paraId="5D24434D" w14:textId="5F4AD73C" w:rsidR="00E76643" w:rsidRPr="004170F9" w:rsidRDefault="008A03AD" w:rsidP="00423349">
      <w:pPr>
        <w:pStyle w:val="Ttulo3"/>
        <w:spacing w:line="480" w:lineRule="auto"/>
        <w:rPr>
          <w:rFonts w:cs="Times New Roman"/>
          <w:szCs w:val="24"/>
        </w:rPr>
      </w:pPr>
      <w:bookmarkStart w:id="42" w:name="_Toc132027815"/>
      <w:r w:rsidRPr="004170F9">
        <w:rPr>
          <w:rFonts w:cs="Times New Roman"/>
          <w:szCs w:val="24"/>
        </w:rPr>
        <w:lastRenderedPageBreak/>
        <w:t>Oracle Database</w:t>
      </w:r>
      <w:r w:rsidR="00423349" w:rsidRPr="004170F9">
        <w:rPr>
          <w:rFonts w:cs="Times New Roman"/>
          <w:szCs w:val="24"/>
        </w:rPr>
        <w:t>.</w:t>
      </w:r>
      <w:bookmarkEnd w:id="42"/>
    </w:p>
    <w:p w14:paraId="741DBBDD" w14:textId="77777777" w:rsidR="00D10BB0" w:rsidRPr="004170F9" w:rsidRDefault="00D46DAE" w:rsidP="00D10BB0">
      <w:pPr>
        <w:pStyle w:val="Prrafodelista"/>
        <w:spacing w:line="48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E76643" w:rsidRPr="004170F9">
        <w:rPr>
          <w:rFonts w:ascii="Times New Roman" w:hAnsi="Times New Roman" w:cs="Times New Roman"/>
          <w:sz w:val="24"/>
          <w:szCs w:val="24"/>
        </w:rPr>
        <w:t>S</w:t>
      </w:r>
      <w:r w:rsidR="008A03AD" w:rsidRPr="004170F9">
        <w:rPr>
          <w:rFonts w:ascii="Times New Roman" w:hAnsi="Times New Roman" w:cs="Times New Roman"/>
          <w:sz w:val="24"/>
          <w:szCs w:val="24"/>
        </w:rPr>
        <w:t xml:space="preserve">istema de gestión de bases de datos relacional para almacenar y recuperar datos. </w:t>
      </w:r>
      <w:bookmarkStart w:id="43" w:name="_Toc132027816"/>
    </w:p>
    <w:p w14:paraId="7DDBE0DF" w14:textId="1A1E20BA" w:rsidR="00D46DAE" w:rsidRPr="004170F9" w:rsidRDefault="008A03AD" w:rsidP="00D10BB0">
      <w:pPr>
        <w:pStyle w:val="Ttulo3"/>
        <w:spacing w:line="480" w:lineRule="auto"/>
        <w:rPr>
          <w:rFonts w:cs="Times New Roman"/>
          <w:lang w:val="en-US"/>
        </w:rPr>
      </w:pPr>
      <w:r w:rsidRPr="004170F9">
        <w:rPr>
          <w:rFonts w:cs="Times New Roman"/>
          <w:lang w:val="en-US"/>
        </w:rPr>
        <w:t>API externa Open Exchange Rates</w:t>
      </w:r>
      <w:r w:rsidR="00423349" w:rsidRPr="004170F9">
        <w:rPr>
          <w:rFonts w:cs="Times New Roman"/>
          <w:lang w:val="en-US"/>
        </w:rPr>
        <w:t>.</w:t>
      </w:r>
      <w:bookmarkEnd w:id="43"/>
    </w:p>
    <w:p w14:paraId="2E4CDF0D" w14:textId="39927288" w:rsidR="008A03AD" w:rsidRPr="004170F9" w:rsidRDefault="00D46DAE" w:rsidP="00D10BB0">
      <w:pPr>
        <w:pStyle w:val="Prrafodelista"/>
        <w:spacing w:line="360" w:lineRule="auto"/>
        <w:rPr>
          <w:rFonts w:ascii="Times New Roman" w:hAnsi="Times New Roman" w:cs="Times New Roman"/>
          <w:sz w:val="24"/>
          <w:szCs w:val="24"/>
        </w:rPr>
      </w:pPr>
      <w:r w:rsidRPr="004170F9">
        <w:rPr>
          <w:rFonts w:ascii="Times New Roman" w:hAnsi="Times New Roman" w:cs="Times New Roman"/>
          <w:sz w:val="24"/>
          <w:szCs w:val="24"/>
          <w:lang w:val="en-US"/>
        </w:rPr>
        <w:t xml:space="preserve">     </w:t>
      </w:r>
      <w:r w:rsidRPr="004170F9">
        <w:rPr>
          <w:rFonts w:ascii="Times New Roman" w:hAnsi="Times New Roman" w:cs="Times New Roman"/>
          <w:sz w:val="24"/>
          <w:szCs w:val="24"/>
        </w:rPr>
        <w:t>P</w:t>
      </w:r>
      <w:r w:rsidR="008A03AD" w:rsidRPr="004170F9">
        <w:rPr>
          <w:rFonts w:ascii="Times New Roman" w:hAnsi="Times New Roman" w:cs="Times New Roman"/>
          <w:sz w:val="24"/>
          <w:szCs w:val="24"/>
        </w:rPr>
        <w:t>roporciona datos de cambio de divisas actualizados en tiempo real y herramientas de conversión de divisas. Se utiliza para obtener información precisa y actualizada sobre las tasas de cambio de divisas en el proyecto.</w:t>
      </w:r>
    </w:p>
    <w:p w14:paraId="03ED6379" w14:textId="6AFBB55B" w:rsidR="008801C3" w:rsidRPr="004170F9" w:rsidRDefault="008A03AD" w:rsidP="00423349">
      <w:pPr>
        <w:pStyle w:val="Ttulo3"/>
        <w:spacing w:line="480" w:lineRule="auto"/>
        <w:rPr>
          <w:rFonts w:cs="Times New Roman"/>
          <w:szCs w:val="24"/>
        </w:rPr>
      </w:pPr>
      <w:bookmarkStart w:id="44" w:name="_Toc132027817"/>
      <w:r w:rsidRPr="004170F9">
        <w:rPr>
          <w:rFonts w:cs="Times New Roman"/>
          <w:szCs w:val="24"/>
        </w:rPr>
        <w:t>Jira</w:t>
      </w:r>
      <w:r w:rsidR="00423349" w:rsidRPr="004170F9">
        <w:rPr>
          <w:rFonts w:cs="Times New Roman"/>
          <w:szCs w:val="24"/>
        </w:rPr>
        <w:t>.</w:t>
      </w:r>
      <w:bookmarkEnd w:id="44"/>
    </w:p>
    <w:p w14:paraId="5615CA9E" w14:textId="49B6EEA3" w:rsidR="008A03AD" w:rsidRDefault="00D46DAE" w:rsidP="00856B8A">
      <w:pPr>
        <w:pStyle w:val="Prrafodelista"/>
        <w:spacing w:line="360" w:lineRule="auto"/>
        <w:rPr>
          <w:rFonts w:ascii="Times New Roman" w:hAnsi="Times New Roman" w:cs="Times New Roman"/>
          <w:sz w:val="24"/>
          <w:szCs w:val="24"/>
        </w:rPr>
      </w:pPr>
      <w:r w:rsidRPr="004170F9">
        <w:rPr>
          <w:rFonts w:ascii="Times New Roman" w:hAnsi="Times New Roman" w:cs="Times New Roman"/>
          <w:sz w:val="24"/>
          <w:szCs w:val="24"/>
        </w:rPr>
        <w:t xml:space="preserve">    </w:t>
      </w:r>
      <w:r w:rsidR="008801C3" w:rsidRPr="004170F9">
        <w:rPr>
          <w:rFonts w:ascii="Times New Roman" w:hAnsi="Times New Roman" w:cs="Times New Roman"/>
          <w:sz w:val="24"/>
          <w:szCs w:val="24"/>
        </w:rPr>
        <w:t>H</w:t>
      </w:r>
      <w:r w:rsidR="008A03AD" w:rsidRPr="004170F9">
        <w:rPr>
          <w:rFonts w:ascii="Times New Roman" w:hAnsi="Times New Roman" w:cs="Times New Roman"/>
          <w:sz w:val="24"/>
          <w:szCs w:val="24"/>
        </w:rPr>
        <w:t xml:space="preserve">erramienta de gestión de proyectos ágil utilizada para planificar, realizar seguimiento y gestionar el flujo de trabajo de los proyectos de software. </w:t>
      </w:r>
      <w:r w:rsidRPr="004170F9">
        <w:rPr>
          <w:rFonts w:ascii="Times New Roman" w:hAnsi="Times New Roman" w:cs="Times New Roman"/>
          <w:sz w:val="24"/>
          <w:szCs w:val="24"/>
        </w:rPr>
        <w:t>P</w:t>
      </w:r>
      <w:r w:rsidR="008A03AD" w:rsidRPr="004170F9">
        <w:rPr>
          <w:rFonts w:ascii="Times New Roman" w:hAnsi="Times New Roman" w:cs="Times New Roman"/>
          <w:sz w:val="24"/>
          <w:szCs w:val="24"/>
        </w:rPr>
        <w:t>ermite la gestión y el seguimiento de tareas, bugs y problemas en tiempo real</w:t>
      </w:r>
      <w:r w:rsidRPr="004170F9">
        <w:rPr>
          <w:rFonts w:ascii="Times New Roman" w:hAnsi="Times New Roman" w:cs="Times New Roman"/>
          <w:sz w:val="24"/>
          <w:szCs w:val="24"/>
        </w:rPr>
        <w:t>.</w:t>
      </w:r>
    </w:p>
    <w:p w14:paraId="77B2DEE5" w14:textId="115D132A" w:rsidR="00856B8A" w:rsidRPr="00856B8A" w:rsidRDefault="00856B8A" w:rsidP="00856B8A">
      <w:pPr>
        <w:pStyle w:val="Ttulo3"/>
        <w:spacing w:line="480" w:lineRule="auto"/>
        <w:rPr>
          <w:rFonts w:cs="Times New Roman"/>
          <w:szCs w:val="24"/>
        </w:rPr>
      </w:pPr>
      <w:r w:rsidRPr="00856B8A">
        <w:rPr>
          <w:rFonts w:cs="Times New Roman"/>
          <w:szCs w:val="24"/>
        </w:rPr>
        <w:t>Spring Boot</w:t>
      </w:r>
    </w:p>
    <w:p w14:paraId="69D739DF" w14:textId="404F1CAD" w:rsidR="00856B8A" w:rsidRDefault="00856B8A" w:rsidP="00856B8A">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56B8A">
        <w:rPr>
          <w:rFonts w:ascii="Times New Roman" w:hAnsi="Times New Roman" w:cs="Times New Roman"/>
          <w:sz w:val="24"/>
          <w:szCs w:val="24"/>
        </w:rPr>
        <w:t>Framework de desarrollo de aplicaciones Java basado en el proyecto Spring</w:t>
      </w:r>
      <w:r>
        <w:rPr>
          <w:rFonts w:ascii="Times New Roman" w:hAnsi="Times New Roman" w:cs="Times New Roman"/>
          <w:sz w:val="24"/>
          <w:szCs w:val="24"/>
        </w:rPr>
        <w:t>, f</w:t>
      </w:r>
      <w:r w:rsidRPr="00856B8A">
        <w:rPr>
          <w:rFonts w:ascii="Times New Roman" w:hAnsi="Times New Roman" w:cs="Times New Roman"/>
          <w:sz w:val="24"/>
          <w:szCs w:val="24"/>
        </w:rPr>
        <w:t>acilita la creación de aplicaciones Java de manera rápida y sencilla</w:t>
      </w:r>
      <w:r>
        <w:rPr>
          <w:rFonts w:ascii="Times New Roman" w:hAnsi="Times New Roman" w:cs="Times New Roman"/>
          <w:sz w:val="24"/>
          <w:szCs w:val="24"/>
        </w:rPr>
        <w:t>, P</w:t>
      </w:r>
      <w:r w:rsidRPr="00856B8A">
        <w:rPr>
          <w:rFonts w:ascii="Times New Roman" w:hAnsi="Times New Roman" w:cs="Times New Roman"/>
          <w:sz w:val="24"/>
          <w:szCs w:val="24"/>
        </w:rPr>
        <w:t>roporciona una amplia gama de herramientas y bibliotecas para el desarrollo de aplicaciones empresariales, incluyendo la gestión de la capa de persistencia, seguridad y servicios web</w:t>
      </w:r>
      <w:r>
        <w:rPr>
          <w:rFonts w:ascii="Times New Roman" w:hAnsi="Times New Roman" w:cs="Times New Roman"/>
          <w:sz w:val="24"/>
          <w:szCs w:val="24"/>
        </w:rPr>
        <w:t xml:space="preserve">. </w:t>
      </w:r>
      <w:r w:rsidRPr="00856B8A">
        <w:rPr>
          <w:rFonts w:ascii="Times New Roman" w:hAnsi="Times New Roman" w:cs="Times New Roman"/>
          <w:sz w:val="24"/>
          <w:szCs w:val="24"/>
        </w:rPr>
        <w:t>Es ampliamente utilizado para crear servicios web RESTful y aplicaciones backend escalables.</w:t>
      </w:r>
    </w:p>
    <w:p w14:paraId="045E709F" w14:textId="77777777" w:rsidR="00856B8A" w:rsidRPr="00856B8A" w:rsidRDefault="00856B8A" w:rsidP="00856B8A">
      <w:pPr>
        <w:pStyle w:val="Prrafodelista"/>
        <w:spacing w:line="360" w:lineRule="auto"/>
        <w:rPr>
          <w:rFonts w:ascii="Times New Roman" w:hAnsi="Times New Roman" w:cs="Times New Roman"/>
          <w:sz w:val="24"/>
          <w:szCs w:val="24"/>
        </w:rPr>
      </w:pPr>
    </w:p>
    <w:p w14:paraId="00D40D43" w14:textId="521DC581" w:rsidR="00856B8A" w:rsidRPr="00856B8A" w:rsidRDefault="00856B8A" w:rsidP="00856B8A">
      <w:pPr>
        <w:pStyle w:val="Ttulo3"/>
        <w:spacing w:line="480" w:lineRule="auto"/>
        <w:rPr>
          <w:rFonts w:cs="Times New Roman"/>
          <w:szCs w:val="24"/>
        </w:rPr>
      </w:pPr>
      <w:r w:rsidRPr="00856B8A">
        <w:rPr>
          <w:rFonts w:cs="Times New Roman"/>
          <w:szCs w:val="24"/>
        </w:rPr>
        <w:t>Power BI</w:t>
      </w:r>
    </w:p>
    <w:p w14:paraId="389CCCB9" w14:textId="1DD1F99D" w:rsidR="00856B8A" w:rsidRPr="00856B8A" w:rsidRDefault="00856B8A" w:rsidP="00856B8A">
      <w:pPr>
        <w:pStyle w:val="Prrafodelista"/>
        <w:spacing w:line="360" w:lineRule="auto"/>
        <w:rPr>
          <w:rFonts w:ascii="Times New Roman" w:hAnsi="Times New Roman" w:cs="Times New Roman"/>
          <w:sz w:val="24"/>
          <w:szCs w:val="24"/>
        </w:rPr>
      </w:pPr>
      <w:r w:rsidRPr="00856B8A">
        <w:rPr>
          <w:rFonts w:ascii="Times New Roman" w:hAnsi="Times New Roman" w:cs="Times New Roman"/>
          <w:sz w:val="24"/>
          <w:szCs w:val="24"/>
        </w:rPr>
        <w:t>Plataforma de análisis de negocios de Microsoft</w:t>
      </w:r>
      <w:r>
        <w:rPr>
          <w:rFonts w:ascii="Times New Roman" w:hAnsi="Times New Roman" w:cs="Times New Roman"/>
          <w:sz w:val="24"/>
          <w:szCs w:val="24"/>
        </w:rPr>
        <w:t xml:space="preserve"> que p</w:t>
      </w:r>
      <w:r w:rsidRPr="00856B8A">
        <w:rPr>
          <w:rFonts w:ascii="Times New Roman" w:hAnsi="Times New Roman" w:cs="Times New Roman"/>
          <w:sz w:val="24"/>
          <w:szCs w:val="24"/>
        </w:rPr>
        <w:t>ermite visualizar datos y compartir informes interactivos.</w:t>
      </w:r>
    </w:p>
    <w:p w14:paraId="72669CD6" w14:textId="77777777" w:rsidR="00856B8A" w:rsidRPr="00856B8A" w:rsidRDefault="00856B8A" w:rsidP="00856B8A">
      <w:pPr>
        <w:pStyle w:val="Prrafodelista"/>
        <w:spacing w:line="360" w:lineRule="auto"/>
        <w:rPr>
          <w:rFonts w:ascii="Times New Roman" w:hAnsi="Times New Roman" w:cs="Times New Roman"/>
          <w:sz w:val="24"/>
          <w:szCs w:val="24"/>
        </w:rPr>
      </w:pPr>
      <w:r w:rsidRPr="00856B8A">
        <w:rPr>
          <w:rFonts w:ascii="Times New Roman" w:hAnsi="Times New Roman" w:cs="Times New Roman"/>
          <w:sz w:val="24"/>
          <w:szCs w:val="24"/>
        </w:rPr>
        <w:lastRenderedPageBreak/>
        <w:t>Proporciona capacidades avanzadas de generación de informes, paneles y visualizaciones de datos.</w:t>
      </w:r>
    </w:p>
    <w:p w14:paraId="659BB075" w14:textId="77777777" w:rsidR="00856B8A" w:rsidRPr="00856B8A" w:rsidRDefault="00856B8A" w:rsidP="00856B8A">
      <w:pPr>
        <w:pStyle w:val="Prrafodelista"/>
        <w:spacing w:line="360" w:lineRule="auto"/>
        <w:rPr>
          <w:rFonts w:ascii="Times New Roman" w:hAnsi="Times New Roman" w:cs="Times New Roman"/>
          <w:sz w:val="24"/>
          <w:szCs w:val="24"/>
        </w:rPr>
      </w:pPr>
      <w:r w:rsidRPr="00856B8A">
        <w:rPr>
          <w:rFonts w:ascii="Times New Roman" w:hAnsi="Times New Roman" w:cs="Times New Roman"/>
          <w:sz w:val="24"/>
          <w:szCs w:val="24"/>
        </w:rPr>
        <w:t>Puede conectarse a diversas fuentes de datos, incluidas bases de datos, servicios web y archivos locales, para crear visualizaciones y análisis de datos.</w:t>
      </w:r>
    </w:p>
    <w:p w14:paraId="78B11388" w14:textId="20CD55F1" w:rsidR="00856B8A" w:rsidRPr="00856B8A" w:rsidRDefault="00856B8A" w:rsidP="00856B8A">
      <w:pPr>
        <w:spacing w:line="480" w:lineRule="auto"/>
        <w:rPr>
          <w:rFonts w:ascii="Times New Roman" w:hAnsi="Times New Roman" w:cs="Times New Roman"/>
          <w:sz w:val="24"/>
          <w:szCs w:val="24"/>
        </w:rPr>
      </w:pPr>
    </w:p>
    <w:p w14:paraId="48468C81" w14:textId="77777777" w:rsidR="001616E9" w:rsidRPr="004170F9" w:rsidRDefault="000B3AC1" w:rsidP="00932269">
      <w:pPr>
        <w:pStyle w:val="Ttulo2"/>
        <w:rPr>
          <w:rFonts w:cs="Times New Roman"/>
          <w:szCs w:val="24"/>
        </w:rPr>
      </w:pPr>
      <w:bookmarkStart w:id="45" w:name="_Toc132027818"/>
      <w:r w:rsidRPr="004170F9">
        <w:rPr>
          <w:rFonts w:cs="Times New Roman"/>
          <w:szCs w:val="24"/>
        </w:rPr>
        <w:t>Viabilidades del proyecto</w:t>
      </w:r>
      <w:bookmarkEnd w:id="45"/>
    </w:p>
    <w:p w14:paraId="2788D6CA" w14:textId="77777777" w:rsidR="001616E9" w:rsidRPr="004170F9" w:rsidRDefault="001616E9" w:rsidP="001616E9">
      <w:pPr>
        <w:pStyle w:val="Prrafodelista"/>
        <w:spacing w:after="0"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El proyecto cuenta con una alta viabilidad técnica gracias a la experiencia de la ingeniera a cargo, quien posee más de 4 años de experiencia en desarrollo fullstack en Angular y Java, y un conocimiento profundo en bases de datos relacionales y no relacionales. Además, se han realizado estudios previos que garantizan la viabilidad del proyecto.</w:t>
      </w:r>
    </w:p>
    <w:p w14:paraId="54775C8A" w14:textId="77777777" w:rsidR="001616E9" w:rsidRPr="004170F9" w:rsidRDefault="001616E9" w:rsidP="001616E9">
      <w:pPr>
        <w:pStyle w:val="Prrafodelista"/>
        <w:spacing w:after="0"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Además, la colaboración de organizaciones dedicadas al cuidado del adulto mayor asegura la viabilidad social del proyecto, ya que se cuenta con una comprensión profunda de las necesidades de este grupo demográfico y se busca ofrecer soluciones efectivas para mejorar su calidad de vida.</w:t>
      </w:r>
    </w:p>
    <w:p w14:paraId="26D1F49C" w14:textId="335F9264" w:rsidR="001616E9" w:rsidRPr="004170F9" w:rsidRDefault="001616E9" w:rsidP="001616E9">
      <w:pPr>
        <w:pStyle w:val="Prrafodelista"/>
        <w:spacing w:after="0"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Por otro lado, se cuenta con una viabilidad financiera gracias a la utilización de tecnologías ampliamente utilizadas en el mercado, como Angular y Java, y la utilización de la base de datos Oracle Database. La incorporación de la API externa Open Exchange Rates permite el acceso a información actualizada de forma constante sin incurrir en gastos adicionales.</w:t>
      </w:r>
    </w:p>
    <w:p w14:paraId="7C7E2D79" w14:textId="57AB1704" w:rsidR="00D52AB4" w:rsidRPr="004170F9" w:rsidRDefault="00D52AB4" w:rsidP="00932269">
      <w:pPr>
        <w:pStyle w:val="Ttulo2"/>
        <w:rPr>
          <w:rFonts w:cs="Times New Roman"/>
          <w:szCs w:val="24"/>
        </w:rPr>
      </w:pPr>
      <w:bookmarkStart w:id="46" w:name="_Toc132027819"/>
      <w:r w:rsidRPr="004170F9">
        <w:rPr>
          <w:rFonts w:cs="Times New Roman"/>
          <w:szCs w:val="24"/>
        </w:rPr>
        <w:lastRenderedPageBreak/>
        <w:t>Modelado</w:t>
      </w:r>
      <w:bookmarkEnd w:id="46"/>
    </w:p>
    <w:p w14:paraId="7146EE20" w14:textId="0A237800" w:rsidR="000D3DF7" w:rsidRPr="004170F9" w:rsidRDefault="00C469E7" w:rsidP="000D3DF7">
      <w:pPr>
        <w:pStyle w:val="Prrafodelista"/>
        <w:spacing w:after="0" w:line="480" w:lineRule="auto"/>
        <w:ind w:left="360"/>
        <w:rPr>
          <w:rFonts w:ascii="Times New Roman" w:hAnsi="Times New Roman" w:cs="Times New Roman"/>
          <w:sz w:val="24"/>
          <w:szCs w:val="24"/>
        </w:rPr>
      </w:pPr>
      <w:r w:rsidRPr="004170F9">
        <w:rPr>
          <w:rFonts w:ascii="Times New Roman" w:hAnsi="Times New Roman" w:cs="Times New Roman"/>
        </w:rPr>
        <w:t xml:space="preserve">     </w:t>
      </w:r>
      <w:r w:rsidRPr="004170F9">
        <w:rPr>
          <w:rFonts w:ascii="Times New Roman" w:hAnsi="Times New Roman" w:cs="Times New Roman"/>
          <w:sz w:val="24"/>
          <w:szCs w:val="24"/>
        </w:rPr>
        <w:t xml:space="preserve">Enfocado en una arquitectura 4 más 1, </w:t>
      </w:r>
      <w:r w:rsidR="000D3DF7" w:rsidRPr="004170F9">
        <w:rPr>
          <w:rFonts w:ascii="Times New Roman" w:hAnsi="Times New Roman" w:cs="Times New Roman"/>
          <w:sz w:val="24"/>
          <w:szCs w:val="24"/>
        </w:rPr>
        <w:t>esta arquitectura propone cuatro vistas diferentes para el modelo: la vista lógica, la vista de desarrollo, la vista de procesos y la vista física. Cada vista se enfoca en aspectos específicos del proyecto y juntas proporcionan una visión completa y detallada del mismo.</w:t>
      </w:r>
    </w:p>
    <w:p w14:paraId="580CFF64" w14:textId="77777777" w:rsidR="000D3DF7" w:rsidRPr="004170F9" w:rsidRDefault="000D3DF7" w:rsidP="000D3DF7">
      <w:pPr>
        <w:pStyle w:val="Prrafodelista"/>
        <w:spacing w:after="0"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La vista lógica se enfoca en la estructura y comportamiento de los componentes del sistema, incluyendo el modelo de datos y los diagramas de clases y secuencias. </w:t>
      </w:r>
    </w:p>
    <w:p w14:paraId="005A988C" w14:textId="77777777" w:rsidR="000D3DF7" w:rsidRPr="004170F9" w:rsidRDefault="000D3DF7" w:rsidP="000D3DF7">
      <w:pPr>
        <w:pStyle w:val="Prrafodelista"/>
        <w:spacing w:after="0"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La vista de desarrollo se enfoca en la organización y estructura del código fuente del proyecto, incluyendo el uso de patrones de diseño y técnicas de programación ágil. </w:t>
      </w:r>
    </w:p>
    <w:p w14:paraId="6245BC79" w14:textId="77777777" w:rsidR="000D3DF7" w:rsidRPr="004170F9" w:rsidRDefault="000D3DF7" w:rsidP="000D3DF7">
      <w:pPr>
        <w:pStyle w:val="Prrafodelista"/>
        <w:spacing w:after="0"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La vista de procesos se enfoca en la definición y descripción detallada de los procesos del proyecto, incluyendo la identificación de los roles y responsabilidades de los miembros del equipo y los flujos de trabajo. </w:t>
      </w:r>
    </w:p>
    <w:p w14:paraId="492A3B29" w14:textId="0D2D6AB5" w:rsidR="000D3DF7" w:rsidRPr="004170F9" w:rsidRDefault="000D3DF7" w:rsidP="000D3DF7">
      <w:pPr>
        <w:pStyle w:val="Prrafodelista"/>
        <w:spacing w:after="0"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     La vista física se enfoca en la implementación y despliegue del proyecto, incluyendo la definición de la infraestructura de hardware y software necesaria para su correcto funcionamiento.</w:t>
      </w:r>
    </w:p>
    <w:p w14:paraId="4A0EFA51" w14:textId="22636677" w:rsidR="000B3AC1" w:rsidRPr="004170F9" w:rsidRDefault="000D3DF7" w:rsidP="000B3AC1">
      <w:pPr>
        <w:pStyle w:val="Prrafodelista"/>
        <w:spacing w:after="0" w:line="480" w:lineRule="auto"/>
        <w:ind w:left="360"/>
        <w:rPr>
          <w:rFonts w:ascii="Times New Roman" w:hAnsi="Times New Roman" w:cs="Times New Roman"/>
          <w:sz w:val="24"/>
          <w:szCs w:val="24"/>
        </w:rPr>
      </w:pPr>
      <w:r w:rsidRPr="004170F9">
        <w:rPr>
          <w:rFonts w:ascii="Times New Roman" w:hAnsi="Times New Roman" w:cs="Times New Roman"/>
          <w:sz w:val="24"/>
          <w:szCs w:val="24"/>
        </w:rPr>
        <w:t xml:space="preserve">Con el uso de esta arquitectura 4 más 1, se garantiza una correcta planificación y organización del proyecto, lo que permite una mejor toma de decisiones y una mayor eficiencia en su ejecución. </w:t>
      </w:r>
    </w:p>
    <w:p w14:paraId="2609D002" w14:textId="77777777" w:rsidR="00E52247" w:rsidRDefault="00E52247" w:rsidP="000B3AC1">
      <w:pPr>
        <w:pStyle w:val="Prrafodelista"/>
        <w:spacing w:after="0" w:line="480" w:lineRule="auto"/>
        <w:ind w:left="360"/>
        <w:rPr>
          <w:rFonts w:ascii="Times New Roman" w:hAnsi="Times New Roman" w:cs="Times New Roman"/>
          <w:sz w:val="24"/>
          <w:szCs w:val="24"/>
        </w:rPr>
      </w:pPr>
    </w:p>
    <w:p w14:paraId="2EC6C6E5" w14:textId="77777777" w:rsidR="00035626" w:rsidRDefault="00035626" w:rsidP="000B3AC1">
      <w:pPr>
        <w:pStyle w:val="Prrafodelista"/>
        <w:spacing w:after="0" w:line="480" w:lineRule="auto"/>
        <w:ind w:left="360"/>
        <w:rPr>
          <w:rFonts w:ascii="Times New Roman" w:hAnsi="Times New Roman" w:cs="Times New Roman"/>
          <w:sz w:val="24"/>
          <w:szCs w:val="24"/>
        </w:rPr>
      </w:pPr>
    </w:p>
    <w:p w14:paraId="2DCF90BB" w14:textId="77777777" w:rsidR="00035626" w:rsidRDefault="00035626" w:rsidP="000B3AC1">
      <w:pPr>
        <w:pStyle w:val="Prrafodelista"/>
        <w:spacing w:after="0" w:line="480" w:lineRule="auto"/>
        <w:ind w:left="360"/>
        <w:rPr>
          <w:rFonts w:ascii="Times New Roman" w:hAnsi="Times New Roman" w:cs="Times New Roman"/>
          <w:sz w:val="24"/>
          <w:szCs w:val="24"/>
        </w:rPr>
      </w:pPr>
    </w:p>
    <w:p w14:paraId="672D21EE" w14:textId="09DF66A0" w:rsidR="00DE3262" w:rsidRPr="00FE684F" w:rsidRDefault="00DE3262" w:rsidP="00DE3262">
      <w:pPr>
        <w:pStyle w:val="Prrafodelista"/>
        <w:spacing w:line="480" w:lineRule="auto"/>
        <w:ind w:left="360"/>
        <w:rPr>
          <w:rFonts w:ascii="Times New Roman" w:hAnsi="Times New Roman" w:cs="Times New Roman"/>
          <w:b/>
          <w:bCs/>
          <w:sz w:val="24"/>
          <w:szCs w:val="24"/>
        </w:rPr>
      </w:pPr>
      <w:r w:rsidRPr="00FE684F">
        <w:rPr>
          <w:rFonts w:ascii="Times New Roman" w:hAnsi="Times New Roman" w:cs="Times New Roman"/>
          <w:b/>
          <w:bCs/>
          <w:sz w:val="24"/>
          <w:szCs w:val="24"/>
        </w:rPr>
        <w:t xml:space="preserve">Figura </w:t>
      </w:r>
      <w:r>
        <w:rPr>
          <w:rFonts w:ascii="Times New Roman" w:hAnsi="Times New Roman" w:cs="Times New Roman"/>
          <w:b/>
          <w:bCs/>
          <w:sz w:val="24"/>
          <w:szCs w:val="24"/>
        </w:rPr>
        <w:t>5</w:t>
      </w:r>
      <w:r w:rsidRPr="00FE684F">
        <w:rPr>
          <w:rFonts w:ascii="Times New Roman" w:hAnsi="Times New Roman" w:cs="Times New Roman"/>
          <w:b/>
          <w:bCs/>
          <w:sz w:val="24"/>
          <w:szCs w:val="24"/>
        </w:rPr>
        <w:t>.</w:t>
      </w:r>
    </w:p>
    <w:p w14:paraId="497B923C" w14:textId="201CC748" w:rsidR="00DE3262" w:rsidRPr="00FE684F" w:rsidRDefault="00DE3262" w:rsidP="00DE3262">
      <w:pPr>
        <w:pStyle w:val="Prrafodelista"/>
        <w:spacing w:line="480" w:lineRule="auto"/>
        <w:ind w:left="360"/>
        <w:rPr>
          <w:rFonts w:ascii="Times New Roman" w:hAnsi="Times New Roman" w:cs="Times New Roman"/>
          <w:i/>
          <w:iCs/>
          <w:sz w:val="24"/>
          <w:szCs w:val="24"/>
        </w:rPr>
      </w:pPr>
      <w:r>
        <w:rPr>
          <w:rFonts w:ascii="Times New Roman" w:hAnsi="Times New Roman" w:cs="Times New Roman"/>
          <w:i/>
          <w:iCs/>
          <w:sz w:val="24"/>
          <w:szCs w:val="24"/>
        </w:rPr>
        <w:t>Diagrama de arquitectura 4+1.</w:t>
      </w:r>
    </w:p>
    <w:p w14:paraId="3F2702CB" w14:textId="56A2FF96" w:rsidR="00E52247" w:rsidRPr="004170F9" w:rsidRDefault="00E52247" w:rsidP="00E52247">
      <w:pPr>
        <w:pStyle w:val="Prrafodelista"/>
        <w:spacing w:after="0" w:line="240" w:lineRule="auto"/>
        <w:ind w:left="360"/>
        <w:rPr>
          <w:rFonts w:ascii="Times New Roman" w:hAnsi="Times New Roman" w:cs="Times New Roman"/>
        </w:rPr>
      </w:pPr>
      <w:r w:rsidRPr="004170F9">
        <w:rPr>
          <w:rFonts w:ascii="Times New Roman" w:hAnsi="Times New Roman" w:cs="Times New Roman"/>
          <w:noProof/>
          <w:color w:val="FF0000"/>
        </w:rPr>
        <w:drawing>
          <wp:inline distT="114300" distB="114300" distL="114300" distR="114300" wp14:anchorId="4633EF2A" wp14:editId="2A65C5DD">
            <wp:extent cx="5710687" cy="1820174"/>
            <wp:effectExtent l="0" t="0" r="4445" b="889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13841" cy="1821179"/>
                    </a:xfrm>
                    <a:prstGeom prst="rect">
                      <a:avLst/>
                    </a:prstGeom>
                    <a:ln/>
                  </pic:spPr>
                </pic:pic>
              </a:graphicData>
            </a:graphic>
          </wp:inline>
        </w:drawing>
      </w:r>
    </w:p>
    <w:p w14:paraId="43D5CA58" w14:textId="27510238" w:rsidR="001426ED" w:rsidRPr="00DE3262" w:rsidRDefault="00E52247" w:rsidP="00E52247">
      <w:pPr>
        <w:pStyle w:val="Prrafodelista"/>
        <w:spacing w:line="240" w:lineRule="auto"/>
        <w:jc w:val="center"/>
        <w:rPr>
          <w:rFonts w:ascii="Times New Roman" w:hAnsi="Times New Roman" w:cs="Times New Roman"/>
          <w:i/>
          <w:iCs/>
          <w:sz w:val="24"/>
          <w:szCs w:val="24"/>
        </w:rPr>
      </w:pPr>
      <w:r w:rsidRPr="00DE3262">
        <w:rPr>
          <w:rFonts w:ascii="Times New Roman" w:hAnsi="Times New Roman" w:cs="Times New Roman"/>
          <w:i/>
          <w:iCs/>
          <w:sz w:val="24"/>
          <w:szCs w:val="24"/>
        </w:rPr>
        <w:t>Nota: Elaboración propia</w:t>
      </w:r>
    </w:p>
    <w:p w14:paraId="238366A6" w14:textId="212F8DB3" w:rsidR="00A5249D" w:rsidRPr="004170F9" w:rsidRDefault="00A95E89" w:rsidP="00932269">
      <w:pPr>
        <w:pStyle w:val="Ttulo3"/>
        <w:rPr>
          <w:rFonts w:cs="Times New Roman"/>
        </w:rPr>
      </w:pPr>
      <w:bookmarkStart w:id="47" w:name="_Toc132027820"/>
      <w:r w:rsidRPr="004170F9">
        <w:rPr>
          <w:rFonts w:cs="Times New Roman"/>
        </w:rPr>
        <w:t>Vista lógica</w:t>
      </w:r>
      <w:r w:rsidR="00262117" w:rsidRPr="004170F9">
        <w:rPr>
          <w:rFonts w:cs="Times New Roman"/>
        </w:rPr>
        <w:t>.</w:t>
      </w:r>
      <w:bookmarkEnd w:id="47"/>
    </w:p>
    <w:p w14:paraId="490A837C" w14:textId="01A2B6F1" w:rsidR="00A5249D" w:rsidRPr="004170F9" w:rsidRDefault="00A95E89" w:rsidP="004E5975">
      <w:pPr>
        <w:pStyle w:val="Ttulo4"/>
        <w:spacing w:line="480" w:lineRule="auto"/>
        <w:rPr>
          <w:rFonts w:cs="Times New Roman"/>
        </w:rPr>
      </w:pPr>
      <w:bookmarkStart w:id="48" w:name="_Toc132027821"/>
      <w:r w:rsidRPr="004170F9">
        <w:rPr>
          <w:rFonts w:cs="Times New Roman"/>
        </w:rPr>
        <w:t>Vista estática</w:t>
      </w:r>
      <w:r w:rsidR="00262117" w:rsidRPr="004170F9">
        <w:rPr>
          <w:rFonts w:cs="Times New Roman"/>
        </w:rPr>
        <w:t>.</w:t>
      </w:r>
      <w:bookmarkEnd w:id="48"/>
      <w:r w:rsidRPr="004170F9">
        <w:rPr>
          <w:rFonts w:cs="Times New Roman"/>
        </w:rPr>
        <w:t xml:space="preserve"> </w:t>
      </w:r>
    </w:p>
    <w:p w14:paraId="517B33E7" w14:textId="5A50EBA7" w:rsidR="00A95E89" w:rsidRPr="004170F9" w:rsidRDefault="00B25F1E" w:rsidP="00262117">
      <w:pPr>
        <w:pStyle w:val="Prrafodelista"/>
        <w:spacing w:line="480" w:lineRule="auto"/>
        <w:rPr>
          <w:rFonts w:ascii="Times New Roman" w:hAnsi="Times New Roman" w:cs="Times New Roman"/>
          <w:b/>
          <w:bCs/>
        </w:rPr>
      </w:pPr>
      <w:r w:rsidRPr="004170F9">
        <w:rPr>
          <w:rFonts w:ascii="Times New Roman" w:hAnsi="Times New Roman" w:cs="Times New Roman"/>
          <w:b/>
          <w:bCs/>
        </w:rPr>
        <w:t>12.4.1.1.1</w:t>
      </w:r>
      <w:r w:rsidR="00262117" w:rsidRPr="004170F9">
        <w:rPr>
          <w:rFonts w:ascii="Times New Roman" w:hAnsi="Times New Roman" w:cs="Times New Roman"/>
          <w:b/>
          <w:bCs/>
        </w:rPr>
        <w:t xml:space="preserve"> </w:t>
      </w:r>
      <w:r w:rsidR="00A95E89" w:rsidRPr="004170F9">
        <w:rPr>
          <w:rFonts w:ascii="Times New Roman" w:hAnsi="Times New Roman" w:cs="Times New Roman"/>
          <w:b/>
          <w:bCs/>
        </w:rPr>
        <w:t>Diagrama de clases</w:t>
      </w:r>
    </w:p>
    <w:p w14:paraId="30A003C6" w14:textId="43186F63" w:rsidR="00D30686" w:rsidRPr="004170F9" w:rsidRDefault="00B25F1E" w:rsidP="00FA369F">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rPr>
        <w:t xml:space="preserve">     </w:t>
      </w:r>
      <w:r w:rsidR="00A95E89" w:rsidRPr="004170F9">
        <w:rPr>
          <w:rFonts w:ascii="Times New Roman" w:hAnsi="Times New Roman" w:cs="Times New Roman"/>
        </w:rPr>
        <w:t xml:space="preserve">Ver anexo: </w:t>
      </w:r>
      <w:r w:rsidRPr="004170F9">
        <w:rPr>
          <w:rFonts w:ascii="Times New Roman" w:hAnsi="Times New Roman" w:cs="Times New Roman"/>
          <w:color w:val="000000" w:themeColor="text1"/>
          <w:sz w:val="24"/>
          <w:szCs w:val="24"/>
        </w:rPr>
        <w:t>VIDA_P</w:t>
      </w:r>
      <w:r w:rsidR="00A5249D" w:rsidRPr="004170F9">
        <w:rPr>
          <w:rFonts w:ascii="Times New Roman" w:hAnsi="Times New Roman" w:cs="Times New Roman"/>
          <w:color w:val="000000" w:themeColor="text1"/>
          <w:sz w:val="24"/>
          <w:szCs w:val="24"/>
        </w:rPr>
        <w:t>L</w:t>
      </w:r>
      <w:r w:rsidRPr="004170F9">
        <w:rPr>
          <w:rFonts w:ascii="Times New Roman" w:hAnsi="Times New Roman" w:cs="Times New Roman"/>
          <w:color w:val="000000" w:themeColor="text1"/>
          <w:sz w:val="24"/>
          <w:szCs w:val="24"/>
        </w:rPr>
        <w:t>ENA/</w:t>
      </w:r>
      <w:r w:rsidR="00A5249D" w:rsidRPr="004170F9">
        <w:rPr>
          <w:rFonts w:ascii="Times New Roman" w:hAnsi="Times New Roman" w:cs="Times New Roman"/>
          <w:color w:val="000000" w:themeColor="text1"/>
          <w:sz w:val="24"/>
          <w:szCs w:val="24"/>
        </w:rPr>
        <w:t>AQUITECTURA_4_+_1</w:t>
      </w:r>
      <w:r w:rsidRPr="004170F9">
        <w:rPr>
          <w:rFonts w:ascii="Times New Roman" w:hAnsi="Times New Roman" w:cs="Times New Roman"/>
          <w:color w:val="000000" w:themeColor="text1"/>
          <w:sz w:val="24"/>
          <w:szCs w:val="24"/>
        </w:rPr>
        <w:t>/diagrama_de_clases.pdf</w:t>
      </w:r>
      <w:r w:rsidR="00D30686" w:rsidRPr="004170F9">
        <w:rPr>
          <w:rFonts w:ascii="Times New Roman" w:hAnsi="Times New Roman" w:cs="Times New Roman"/>
          <w:color w:val="000000" w:themeColor="text1"/>
          <w:sz w:val="24"/>
          <w:szCs w:val="24"/>
        </w:rPr>
        <w:t>.</w:t>
      </w:r>
    </w:p>
    <w:p w14:paraId="515BE930" w14:textId="09B407F6" w:rsidR="00B25F1E" w:rsidRPr="004170F9" w:rsidRDefault="00B25F1E" w:rsidP="00A5249D">
      <w:pPr>
        <w:pStyle w:val="Prrafodelista"/>
        <w:numPr>
          <w:ilvl w:val="4"/>
          <w:numId w:val="25"/>
        </w:numPr>
        <w:spacing w:line="480" w:lineRule="auto"/>
        <w:rPr>
          <w:rFonts w:ascii="Times New Roman" w:hAnsi="Times New Roman" w:cs="Times New Roman"/>
          <w:b/>
          <w:bCs/>
          <w:color w:val="000000" w:themeColor="text1"/>
          <w:sz w:val="24"/>
          <w:szCs w:val="24"/>
        </w:rPr>
      </w:pPr>
      <w:r w:rsidRPr="004170F9">
        <w:rPr>
          <w:rFonts w:ascii="Times New Roman" w:hAnsi="Times New Roman" w:cs="Times New Roman"/>
          <w:b/>
          <w:bCs/>
          <w:color w:val="000000" w:themeColor="text1"/>
          <w:sz w:val="24"/>
          <w:szCs w:val="24"/>
        </w:rPr>
        <w:t>Diagrama de máquina de estados</w:t>
      </w:r>
    </w:p>
    <w:p w14:paraId="283D8FEE" w14:textId="05BD82EC" w:rsidR="00A5249D" w:rsidRPr="004170F9" w:rsidRDefault="00B25F1E" w:rsidP="00A5249D">
      <w:pPr>
        <w:pStyle w:val="Prrafodelista"/>
        <w:spacing w:line="480" w:lineRule="auto"/>
        <w:ind w:left="990"/>
        <w:rPr>
          <w:rFonts w:ascii="Times New Roman" w:hAnsi="Times New Roman" w:cs="Times New Roman"/>
          <w:color w:val="000000" w:themeColor="text1"/>
          <w:sz w:val="24"/>
          <w:szCs w:val="24"/>
        </w:rPr>
      </w:pPr>
      <w:r w:rsidRPr="004170F9">
        <w:rPr>
          <w:rFonts w:ascii="Times New Roman" w:hAnsi="Times New Roman" w:cs="Times New Roman"/>
        </w:rPr>
        <w:t xml:space="preserve">Ver anexo: </w:t>
      </w:r>
      <w:r w:rsidRPr="004170F9">
        <w:rPr>
          <w:rFonts w:ascii="Times New Roman" w:hAnsi="Times New Roman" w:cs="Times New Roman"/>
          <w:color w:val="000000" w:themeColor="text1"/>
          <w:sz w:val="24"/>
          <w:szCs w:val="24"/>
        </w:rPr>
        <w:t>VIDA_PL</w:t>
      </w:r>
      <w:r w:rsidR="00A5249D" w:rsidRPr="004170F9">
        <w:rPr>
          <w:rFonts w:ascii="Times New Roman" w:hAnsi="Times New Roman" w:cs="Times New Roman"/>
          <w:color w:val="000000" w:themeColor="text1"/>
          <w:sz w:val="24"/>
          <w:szCs w:val="24"/>
        </w:rPr>
        <w:t>E</w:t>
      </w:r>
      <w:r w:rsidRPr="004170F9">
        <w:rPr>
          <w:rFonts w:ascii="Times New Roman" w:hAnsi="Times New Roman" w:cs="Times New Roman"/>
          <w:color w:val="000000" w:themeColor="text1"/>
          <w:sz w:val="24"/>
          <w:szCs w:val="24"/>
        </w:rPr>
        <w:t>NA/</w:t>
      </w:r>
      <w:r w:rsidR="00A5249D" w:rsidRPr="004170F9">
        <w:rPr>
          <w:rFonts w:ascii="Times New Roman" w:hAnsi="Times New Roman" w:cs="Times New Roman"/>
          <w:color w:val="000000" w:themeColor="text1"/>
          <w:sz w:val="24"/>
          <w:szCs w:val="24"/>
        </w:rPr>
        <w:t xml:space="preserve"> AQUITECTURA_4_+_1</w:t>
      </w:r>
      <w:r w:rsidRPr="004170F9">
        <w:rPr>
          <w:rFonts w:ascii="Times New Roman" w:hAnsi="Times New Roman" w:cs="Times New Roman"/>
          <w:color w:val="000000" w:themeColor="text1"/>
          <w:sz w:val="24"/>
          <w:szCs w:val="24"/>
        </w:rPr>
        <w:t>/diagrama_de_maquina_de_estados.pdf</w:t>
      </w:r>
      <w:r w:rsidR="00D30686" w:rsidRPr="004170F9">
        <w:rPr>
          <w:rFonts w:ascii="Times New Roman" w:hAnsi="Times New Roman" w:cs="Times New Roman"/>
          <w:color w:val="000000" w:themeColor="text1"/>
          <w:sz w:val="24"/>
          <w:szCs w:val="24"/>
        </w:rPr>
        <w:t>.</w:t>
      </w:r>
    </w:p>
    <w:p w14:paraId="2D0DC3D0" w14:textId="5C853D57" w:rsidR="00A5249D" w:rsidRPr="004170F9" w:rsidRDefault="00A5249D" w:rsidP="00D30686">
      <w:pPr>
        <w:pStyle w:val="Ttulo4"/>
        <w:spacing w:line="480" w:lineRule="auto"/>
        <w:rPr>
          <w:rFonts w:cs="Times New Roman"/>
        </w:rPr>
      </w:pPr>
      <w:bookmarkStart w:id="49" w:name="_Toc132027822"/>
      <w:r w:rsidRPr="004170F9">
        <w:rPr>
          <w:rFonts w:cs="Times New Roman"/>
        </w:rPr>
        <w:t>Vista dinámica</w:t>
      </w:r>
      <w:r w:rsidR="00D30686" w:rsidRPr="004170F9">
        <w:rPr>
          <w:rFonts w:cs="Times New Roman"/>
        </w:rPr>
        <w:t>.</w:t>
      </w:r>
      <w:bookmarkEnd w:id="49"/>
    </w:p>
    <w:p w14:paraId="131BE9F0" w14:textId="12110AC8" w:rsidR="00A5249D" w:rsidRPr="004170F9" w:rsidRDefault="00D30686" w:rsidP="00D30686">
      <w:pPr>
        <w:spacing w:line="480" w:lineRule="auto"/>
        <w:ind w:left="720"/>
        <w:rPr>
          <w:rFonts w:ascii="Times New Roman" w:hAnsi="Times New Roman" w:cs="Times New Roman"/>
          <w:b/>
          <w:bCs/>
          <w:color w:val="000000" w:themeColor="text1"/>
          <w:sz w:val="24"/>
          <w:szCs w:val="24"/>
        </w:rPr>
      </w:pPr>
      <w:r w:rsidRPr="004170F9">
        <w:rPr>
          <w:rFonts w:ascii="Times New Roman" w:hAnsi="Times New Roman" w:cs="Times New Roman"/>
          <w:b/>
          <w:bCs/>
          <w:color w:val="000000" w:themeColor="text1"/>
          <w:sz w:val="24"/>
          <w:szCs w:val="24"/>
        </w:rPr>
        <w:t xml:space="preserve">12.4.1.2.1 </w:t>
      </w:r>
      <w:r w:rsidR="00A5249D" w:rsidRPr="004170F9">
        <w:rPr>
          <w:rFonts w:ascii="Times New Roman" w:hAnsi="Times New Roman" w:cs="Times New Roman"/>
          <w:b/>
          <w:bCs/>
          <w:color w:val="000000" w:themeColor="text1"/>
          <w:sz w:val="24"/>
          <w:szCs w:val="24"/>
        </w:rPr>
        <w:t>Diagrama motivacional</w:t>
      </w:r>
    </w:p>
    <w:p w14:paraId="08EBAAE2" w14:textId="0DE9BA2E" w:rsidR="00D30686" w:rsidRPr="004170F9" w:rsidRDefault="002B1B5C" w:rsidP="004E5975">
      <w:pPr>
        <w:pStyle w:val="Prrafodelista"/>
        <w:spacing w:line="480" w:lineRule="auto"/>
        <w:ind w:left="1800"/>
        <w:rPr>
          <w:rFonts w:ascii="Times New Roman" w:hAnsi="Times New Roman" w:cs="Times New Roman"/>
          <w:color w:val="000000" w:themeColor="text1"/>
          <w:sz w:val="24"/>
          <w:szCs w:val="24"/>
        </w:rPr>
      </w:pPr>
      <w:r w:rsidRPr="004170F9">
        <w:rPr>
          <w:rFonts w:ascii="Times New Roman" w:hAnsi="Times New Roman" w:cs="Times New Roman"/>
        </w:rPr>
        <w:t xml:space="preserve">     </w:t>
      </w:r>
      <w:r w:rsidR="00A5249D" w:rsidRPr="004170F9">
        <w:rPr>
          <w:rFonts w:ascii="Times New Roman" w:hAnsi="Times New Roman" w:cs="Times New Roman"/>
        </w:rPr>
        <w:t xml:space="preserve">Ver anexo: </w:t>
      </w:r>
      <w:r w:rsidR="00A5249D" w:rsidRPr="004170F9">
        <w:rPr>
          <w:rFonts w:ascii="Times New Roman" w:hAnsi="Times New Roman" w:cs="Times New Roman"/>
          <w:color w:val="000000" w:themeColor="text1"/>
          <w:sz w:val="24"/>
          <w:szCs w:val="24"/>
        </w:rPr>
        <w:t>VIDA_PLENA/</w:t>
      </w:r>
      <w:r w:rsidR="006F0AE0" w:rsidRPr="004170F9">
        <w:rPr>
          <w:rFonts w:ascii="Times New Roman" w:hAnsi="Times New Roman" w:cs="Times New Roman"/>
          <w:color w:val="000000" w:themeColor="text1"/>
          <w:sz w:val="24"/>
          <w:szCs w:val="24"/>
        </w:rPr>
        <w:t xml:space="preserve"> AQUITECTURA_4_+_1</w:t>
      </w:r>
      <w:r w:rsidR="00A5249D" w:rsidRPr="004170F9">
        <w:rPr>
          <w:rFonts w:ascii="Times New Roman" w:hAnsi="Times New Roman" w:cs="Times New Roman"/>
          <w:color w:val="000000" w:themeColor="text1"/>
          <w:sz w:val="24"/>
          <w:szCs w:val="24"/>
        </w:rPr>
        <w:t>/diagrama_</w:t>
      </w:r>
      <w:r w:rsidR="0024147E" w:rsidRPr="004170F9">
        <w:rPr>
          <w:rFonts w:ascii="Times New Roman" w:hAnsi="Times New Roman" w:cs="Times New Roman"/>
          <w:color w:val="000000" w:themeColor="text1"/>
          <w:sz w:val="24"/>
          <w:szCs w:val="24"/>
        </w:rPr>
        <w:t>motivacional</w:t>
      </w:r>
      <w:r w:rsidR="00A5249D" w:rsidRPr="004170F9">
        <w:rPr>
          <w:rFonts w:ascii="Times New Roman" w:hAnsi="Times New Roman" w:cs="Times New Roman"/>
          <w:color w:val="000000" w:themeColor="text1"/>
          <w:sz w:val="24"/>
          <w:szCs w:val="24"/>
        </w:rPr>
        <w:t>.pdf</w:t>
      </w:r>
      <w:r w:rsidR="00D30686" w:rsidRPr="004170F9">
        <w:rPr>
          <w:rFonts w:ascii="Times New Roman" w:hAnsi="Times New Roman" w:cs="Times New Roman"/>
          <w:color w:val="000000" w:themeColor="text1"/>
          <w:sz w:val="24"/>
          <w:szCs w:val="24"/>
        </w:rPr>
        <w:t>.</w:t>
      </w:r>
    </w:p>
    <w:p w14:paraId="22CF2DD2" w14:textId="3204ED54" w:rsidR="00A5249D" w:rsidRPr="004170F9" w:rsidRDefault="00A5249D" w:rsidP="00A5249D">
      <w:pPr>
        <w:pStyle w:val="Prrafodelista"/>
        <w:numPr>
          <w:ilvl w:val="4"/>
          <w:numId w:val="25"/>
        </w:numPr>
        <w:spacing w:line="480" w:lineRule="auto"/>
        <w:rPr>
          <w:rFonts w:ascii="Times New Roman" w:hAnsi="Times New Roman" w:cs="Times New Roman"/>
          <w:b/>
          <w:bCs/>
          <w:color w:val="000000" w:themeColor="text1"/>
          <w:sz w:val="24"/>
          <w:szCs w:val="24"/>
        </w:rPr>
      </w:pPr>
      <w:r w:rsidRPr="004170F9">
        <w:rPr>
          <w:rFonts w:ascii="Times New Roman" w:hAnsi="Times New Roman" w:cs="Times New Roman"/>
          <w:b/>
          <w:bCs/>
          <w:color w:val="000000" w:themeColor="text1"/>
          <w:sz w:val="24"/>
          <w:szCs w:val="24"/>
        </w:rPr>
        <w:lastRenderedPageBreak/>
        <w:t>Diagrama entidad relación</w:t>
      </w:r>
    </w:p>
    <w:p w14:paraId="2420EF77" w14:textId="2671DCD3" w:rsidR="00D30686" w:rsidRPr="004170F9" w:rsidRDefault="00A5249D" w:rsidP="00D30686">
      <w:pPr>
        <w:pStyle w:val="Prrafodelista"/>
        <w:spacing w:line="480" w:lineRule="auto"/>
        <w:ind w:left="1800" w:firstLine="402"/>
        <w:rPr>
          <w:rFonts w:ascii="Times New Roman" w:hAnsi="Times New Roman" w:cs="Times New Roman"/>
          <w:color w:val="000000" w:themeColor="text1"/>
          <w:sz w:val="24"/>
          <w:szCs w:val="24"/>
        </w:rPr>
      </w:pPr>
      <w:r w:rsidRPr="004170F9">
        <w:rPr>
          <w:rFonts w:ascii="Times New Roman" w:hAnsi="Times New Roman" w:cs="Times New Roman"/>
        </w:rPr>
        <w:t xml:space="preserve">Ver anexo: </w:t>
      </w:r>
      <w:r w:rsidRPr="004170F9">
        <w:rPr>
          <w:rFonts w:ascii="Times New Roman" w:hAnsi="Times New Roman" w:cs="Times New Roman"/>
          <w:color w:val="000000" w:themeColor="text1"/>
          <w:sz w:val="24"/>
          <w:szCs w:val="24"/>
        </w:rPr>
        <w:t>VIDA_PLENA/</w:t>
      </w:r>
      <w:r w:rsidR="006F0AE0" w:rsidRPr="004170F9">
        <w:rPr>
          <w:rFonts w:ascii="Times New Roman" w:hAnsi="Times New Roman" w:cs="Times New Roman"/>
          <w:color w:val="000000" w:themeColor="text1"/>
          <w:sz w:val="24"/>
          <w:szCs w:val="24"/>
        </w:rPr>
        <w:t xml:space="preserve"> AQUITECTURA_4_+_1</w:t>
      </w:r>
      <w:r w:rsidRPr="004170F9">
        <w:rPr>
          <w:rFonts w:ascii="Times New Roman" w:hAnsi="Times New Roman" w:cs="Times New Roman"/>
          <w:color w:val="000000" w:themeColor="text1"/>
          <w:sz w:val="24"/>
          <w:szCs w:val="24"/>
        </w:rPr>
        <w:t>/diagrama_</w:t>
      </w:r>
      <w:r w:rsidR="000973D0" w:rsidRPr="004170F9">
        <w:rPr>
          <w:rFonts w:ascii="Times New Roman" w:hAnsi="Times New Roman" w:cs="Times New Roman"/>
          <w:color w:val="000000" w:themeColor="text1"/>
          <w:sz w:val="24"/>
          <w:szCs w:val="24"/>
        </w:rPr>
        <w:t>entidad_relacion</w:t>
      </w:r>
      <w:r w:rsidRPr="004170F9">
        <w:rPr>
          <w:rFonts w:ascii="Times New Roman" w:hAnsi="Times New Roman" w:cs="Times New Roman"/>
          <w:color w:val="000000" w:themeColor="text1"/>
          <w:sz w:val="24"/>
          <w:szCs w:val="24"/>
        </w:rPr>
        <w:t>.pdf</w:t>
      </w:r>
      <w:r w:rsidR="00D30686" w:rsidRPr="004170F9">
        <w:rPr>
          <w:rFonts w:ascii="Times New Roman" w:hAnsi="Times New Roman" w:cs="Times New Roman"/>
          <w:color w:val="000000" w:themeColor="text1"/>
          <w:sz w:val="24"/>
          <w:szCs w:val="24"/>
        </w:rPr>
        <w:t>.</w:t>
      </w:r>
    </w:p>
    <w:p w14:paraId="402DAB4A" w14:textId="01B615DC" w:rsidR="00A5249D" w:rsidRPr="004170F9" w:rsidRDefault="00A5249D" w:rsidP="00A5249D">
      <w:pPr>
        <w:pStyle w:val="Prrafodelista"/>
        <w:numPr>
          <w:ilvl w:val="4"/>
          <w:numId w:val="25"/>
        </w:numPr>
        <w:spacing w:line="480" w:lineRule="auto"/>
        <w:rPr>
          <w:rFonts w:ascii="Times New Roman" w:hAnsi="Times New Roman" w:cs="Times New Roman"/>
          <w:b/>
          <w:bCs/>
          <w:color w:val="000000" w:themeColor="text1"/>
          <w:sz w:val="24"/>
          <w:szCs w:val="24"/>
        </w:rPr>
      </w:pPr>
      <w:r w:rsidRPr="004170F9">
        <w:rPr>
          <w:rFonts w:ascii="Times New Roman" w:hAnsi="Times New Roman" w:cs="Times New Roman"/>
          <w:b/>
          <w:bCs/>
          <w:color w:val="000000" w:themeColor="text1"/>
          <w:sz w:val="24"/>
          <w:szCs w:val="24"/>
        </w:rPr>
        <w:t>Mockups</w:t>
      </w:r>
    </w:p>
    <w:p w14:paraId="40636DE7" w14:textId="12362C91" w:rsidR="00A5249D" w:rsidRPr="004170F9" w:rsidRDefault="002B1B5C" w:rsidP="00A5249D">
      <w:pPr>
        <w:pStyle w:val="Prrafodelista"/>
        <w:spacing w:line="480" w:lineRule="auto"/>
        <w:ind w:left="960"/>
        <w:rPr>
          <w:rFonts w:ascii="Times New Roman" w:hAnsi="Times New Roman" w:cs="Times New Roman"/>
          <w:color w:val="000000" w:themeColor="text1"/>
          <w:sz w:val="24"/>
          <w:szCs w:val="24"/>
        </w:rPr>
      </w:pPr>
      <w:r w:rsidRPr="004170F9">
        <w:rPr>
          <w:rFonts w:ascii="Times New Roman" w:hAnsi="Times New Roman" w:cs="Times New Roman"/>
        </w:rPr>
        <w:t xml:space="preserve">  </w:t>
      </w:r>
      <w:r w:rsidRPr="004170F9">
        <w:rPr>
          <w:rFonts w:ascii="Times New Roman" w:hAnsi="Times New Roman" w:cs="Times New Roman"/>
        </w:rPr>
        <w:tab/>
      </w:r>
      <w:r w:rsidRPr="004170F9">
        <w:rPr>
          <w:rFonts w:ascii="Times New Roman" w:hAnsi="Times New Roman" w:cs="Times New Roman"/>
        </w:rPr>
        <w:tab/>
        <w:t xml:space="preserve">   </w:t>
      </w:r>
      <w:r w:rsidR="00A5249D" w:rsidRPr="004170F9">
        <w:rPr>
          <w:rFonts w:ascii="Times New Roman" w:hAnsi="Times New Roman" w:cs="Times New Roman"/>
        </w:rPr>
        <w:t xml:space="preserve">Ver anexo: </w:t>
      </w:r>
      <w:r w:rsidR="00A5249D" w:rsidRPr="004170F9">
        <w:rPr>
          <w:rFonts w:ascii="Times New Roman" w:hAnsi="Times New Roman" w:cs="Times New Roman"/>
          <w:color w:val="000000" w:themeColor="text1"/>
          <w:sz w:val="24"/>
          <w:szCs w:val="24"/>
        </w:rPr>
        <w:t>VIDA_PLENA/</w:t>
      </w:r>
      <w:r w:rsidR="006F0AE0" w:rsidRPr="004170F9">
        <w:rPr>
          <w:rFonts w:ascii="Times New Roman" w:hAnsi="Times New Roman" w:cs="Times New Roman"/>
          <w:color w:val="000000" w:themeColor="text1"/>
          <w:sz w:val="24"/>
          <w:szCs w:val="24"/>
        </w:rPr>
        <w:t xml:space="preserve"> AQUITECTURA_4_+_1</w:t>
      </w:r>
      <w:r w:rsidR="00A5249D" w:rsidRPr="004170F9">
        <w:rPr>
          <w:rFonts w:ascii="Times New Roman" w:hAnsi="Times New Roman" w:cs="Times New Roman"/>
          <w:color w:val="000000" w:themeColor="text1"/>
          <w:sz w:val="24"/>
          <w:szCs w:val="24"/>
        </w:rPr>
        <w:t>/</w:t>
      </w:r>
      <w:r w:rsidR="000973D0" w:rsidRPr="004170F9">
        <w:rPr>
          <w:rFonts w:ascii="Times New Roman" w:hAnsi="Times New Roman" w:cs="Times New Roman"/>
          <w:color w:val="000000" w:themeColor="text1"/>
          <w:sz w:val="24"/>
          <w:szCs w:val="24"/>
        </w:rPr>
        <w:t>mockups</w:t>
      </w:r>
      <w:r w:rsidR="00A5249D" w:rsidRPr="004170F9">
        <w:rPr>
          <w:rFonts w:ascii="Times New Roman" w:hAnsi="Times New Roman" w:cs="Times New Roman"/>
          <w:color w:val="000000" w:themeColor="text1"/>
          <w:sz w:val="24"/>
          <w:szCs w:val="24"/>
        </w:rPr>
        <w:t>.pdf</w:t>
      </w:r>
      <w:r w:rsidR="00FA369F" w:rsidRPr="004170F9">
        <w:rPr>
          <w:rFonts w:ascii="Times New Roman" w:hAnsi="Times New Roman" w:cs="Times New Roman"/>
          <w:color w:val="000000" w:themeColor="text1"/>
          <w:sz w:val="24"/>
          <w:szCs w:val="24"/>
        </w:rPr>
        <w:t>.</w:t>
      </w:r>
    </w:p>
    <w:p w14:paraId="3CCF34E0" w14:textId="77777777" w:rsidR="004E5975" w:rsidRPr="004170F9" w:rsidRDefault="000973D0" w:rsidP="004E5975">
      <w:pPr>
        <w:pStyle w:val="Ttulo3"/>
        <w:spacing w:line="480" w:lineRule="auto"/>
        <w:rPr>
          <w:rFonts w:cs="Times New Roman"/>
        </w:rPr>
      </w:pPr>
      <w:bookmarkStart w:id="50" w:name="_Toc132027823"/>
      <w:r w:rsidRPr="004170F9">
        <w:rPr>
          <w:rFonts w:cs="Times New Roman"/>
        </w:rPr>
        <w:t>Vista de procesos</w:t>
      </w:r>
      <w:bookmarkEnd w:id="50"/>
    </w:p>
    <w:p w14:paraId="47EAA433" w14:textId="42AC3FE8" w:rsidR="000973D0" w:rsidRPr="004170F9" w:rsidRDefault="000973D0" w:rsidP="004E5975">
      <w:pPr>
        <w:pStyle w:val="Ttulo4"/>
        <w:spacing w:line="480" w:lineRule="auto"/>
        <w:rPr>
          <w:rFonts w:cs="Times New Roman"/>
        </w:rPr>
      </w:pPr>
      <w:bookmarkStart w:id="51" w:name="_Toc132027824"/>
      <w:r w:rsidRPr="004170F9">
        <w:rPr>
          <w:rFonts w:cs="Times New Roman"/>
        </w:rPr>
        <w:t>Diagrama de secuencias</w:t>
      </w:r>
      <w:r w:rsidR="00FA369F" w:rsidRPr="004170F9">
        <w:rPr>
          <w:rFonts w:cs="Times New Roman"/>
        </w:rPr>
        <w:t>.</w:t>
      </w:r>
      <w:bookmarkEnd w:id="51"/>
    </w:p>
    <w:p w14:paraId="36F58BC0" w14:textId="76DF7348" w:rsidR="00834836" w:rsidRPr="004170F9" w:rsidRDefault="00FA369F" w:rsidP="00FA369F">
      <w:pPr>
        <w:spacing w:line="480" w:lineRule="auto"/>
        <w:ind w:left="156" w:firstLine="708"/>
        <w:rPr>
          <w:rFonts w:ascii="Times New Roman" w:hAnsi="Times New Roman" w:cs="Times New Roman"/>
          <w:color w:val="000000" w:themeColor="text1"/>
          <w:sz w:val="24"/>
          <w:szCs w:val="24"/>
        </w:rPr>
      </w:pPr>
      <w:r w:rsidRPr="004170F9">
        <w:rPr>
          <w:rFonts w:ascii="Times New Roman" w:hAnsi="Times New Roman" w:cs="Times New Roman"/>
        </w:rPr>
        <w:t xml:space="preserve">     </w:t>
      </w:r>
      <w:r w:rsidR="00834836" w:rsidRPr="004170F9">
        <w:rPr>
          <w:rFonts w:ascii="Times New Roman" w:hAnsi="Times New Roman" w:cs="Times New Roman"/>
        </w:rPr>
        <w:t>Ver anexo:</w:t>
      </w:r>
      <w:r w:rsidR="002B1B5C" w:rsidRPr="004170F9">
        <w:rPr>
          <w:rFonts w:ascii="Times New Roman" w:hAnsi="Times New Roman" w:cs="Times New Roman"/>
        </w:rPr>
        <w:t xml:space="preserve"> </w:t>
      </w:r>
      <w:r w:rsidR="00834836" w:rsidRPr="004170F9">
        <w:rPr>
          <w:rFonts w:ascii="Times New Roman" w:hAnsi="Times New Roman" w:cs="Times New Roman"/>
          <w:color w:val="000000" w:themeColor="text1"/>
          <w:sz w:val="24"/>
          <w:szCs w:val="24"/>
        </w:rPr>
        <w:t>VIDA_PLENA/AQUITECTURA_4_+_1/diagrama_de_seceuncias.pdf</w:t>
      </w:r>
      <w:r w:rsidRPr="004170F9">
        <w:rPr>
          <w:rFonts w:ascii="Times New Roman" w:hAnsi="Times New Roman" w:cs="Times New Roman"/>
          <w:color w:val="000000" w:themeColor="text1"/>
          <w:sz w:val="24"/>
          <w:szCs w:val="24"/>
        </w:rPr>
        <w:t>.</w:t>
      </w:r>
    </w:p>
    <w:p w14:paraId="396BDA0F" w14:textId="77777777" w:rsidR="00FA369F" w:rsidRPr="004170F9" w:rsidRDefault="000973D0" w:rsidP="00FA369F">
      <w:pPr>
        <w:pStyle w:val="Ttulo4"/>
        <w:spacing w:line="480" w:lineRule="auto"/>
        <w:rPr>
          <w:rFonts w:cs="Times New Roman"/>
          <w:iCs w:val="0"/>
          <w:szCs w:val="24"/>
        </w:rPr>
      </w:pPr>
      <w:bookmarkStart w:id="52" w:name="_Toc132027825"/>
      <w:r w:rsidRPr="004170F9">
        <w:rPr>
          <w:rFonts w:cs="Times New Roman"/>
          <w:iCs w:val="0"/>
          <w:szCs w:val="24"/>
        </w:rPr>
        <w:t>Diagrama interactivo</w:t>
      </w:r>
      <w:r w:rsidR="00FA369F" w:rsidRPr="004170F9">
        <w:rPr>
          <w:rFonts w:cs="Times New Roman"/>
          <w:iCs w:val="0"/>
          <w:szCs w:val="24"/>
        </w:rPr>
        <w:t>.</w:t>
      </w:r>
      <w:bookmarkEnd w:id="52"/>
    </w:p>
    <w:p w14:paraId="657234DB" w14:textId="076B9379" w:rsidR="0086133F" w:rsidRPr="004170F9" w:rsidRDefault="00FA369F" w:rsidP="00FA369F">
      <w:pPr>
        <w:spacing w:line="480" w:lineRule="auto"/>
        <w:ind w:left="156" w:firstLine="708"/>
        <w:rPr>
          <w:rFonts w:ascii="Times New Roman" w:hAnsi="Times New Roman" w:cs="Times New Roman"/>
          <w:b/>
          <w:bCs/>
          <w:color w:val="000000" w:themeColor="text1"/>
          <w:sz w:val="24"/>
          <w:szCs w:val="24"/>
        </w:rPr>
      </w:pPr>
      <w:r w:rsidRPr="004170F9">
        <w:rPr>
          <w:rFonts w:ascii="Times New Roman" w:hAnsi="Times New Roman" w:cs="Times New Roman"/>
        </w:rPr>
        <w:t xml:space="preserve">     </w:t>
      </w:r>
      <w:r w:rsidR="0086133F" w:rsidRPr="004170F9">
        <w:rPr>
          <w:rFonts w:ascii="Times New Roman" w:hAnsi="Times New Roman" w:cs="Times New Roman"/>
        </w:rPr>
        <w:t xml:space="preserve">Ver anexo: </w:t>
      </w:r>
      <w:r w:rsidR="0086133F" w:rsidRPr="004170F9">
        <w:rPr>
          <w:rFonts w:ascii="Times New Roman" w:hAnsi="Times New Roman" w:cs="Times New Roman"/>
          <w:color w:val="000000" w:themeColor="text1"/>
          <w:sz w:val="24"/>
          <w:szCs w:val="24"/>
        </w:rPr>
        <w:t>VIDA_PLENA/ AQUITECTURA_4_+_1/diagrama_interactivo.pdf</w:t>
      </w:r>
      <w:r w:rsidRPr="004170F9">
        <w:rPr>
          <w:rFonts w:ascii="Times New Roman" w:hAnsi="Times New Roman" w:cs="Times New Roman"/>
          <w:szCs w:val="24"/>
        </w:rPr>
        <w:t>.</w:t>
      </w:r>
    </w:p>
    <w:p w14:paraId="3B29AB2F" w14:textId="34EA1452" w:rsidR="005323C8" w:rsidRPr="004170F9" w:rsidRDefault="005323C8" w:rsidP="00D30686">
      <w:pPr>
        <w:pStyle w:val="Ttulo3"/>
        <w:rPr>
          <w:rFonts w:cs="Times New Roman"/>
          <w:szCs w:val="24"/>
        </w:rPr>
      </w:pPr>
      <w:bookmarkStart w:id="53" w:name="_Toc132027826"/>
      <w:r w:rsidRPr="004170F9">
        <w:rPr>
          <w:rFonts w:cs="Times New Roman"/>
          <w:szCs w:val="24"/>
        </w:rPr>
        <w:t>Vista de escenarios</w:t>
      </w:r>
      <w:bookmarkEnd w:id="53"/>
    </w:p>
    <w:p w14:paraId="6A17FA4C" w14:textId="094AA4E3" w:rsidR="005323C8" w:rsidRPr="004170F9" w:rsidRDefault="005323C8" w:rsidP="00FA369F">
      <w:pPr>
        <w:pStyle w:val="Ttulo4"/>
        <w:spacing w:line="480" w:lineRule="auto"/>
        <w:rPr>
          <w:rFonts w:cs="Times New Roman"/>
          <w:iCs w:val="0"/>
          <w:szCs w:val="24"/>
        </w:rPr>
      </w:pPr>
      <w:bookmarkStart w:id="54" w:name="_Toc132027827"/>
      <w:r w:rsidRPr="004170F9">
        <w:rPr>
          <w:rFonts w:cs="Times New Roman"/>
          <w:iCs w:val="0"/>
          <w:szCs w:val="24"/>
        </w:rPr>
        <w:t>Diagrama de casos de uso</w:t>
      </w:r>
      <w:bookmarkEnd w:id="54"/>
    </w:p>
    <w:p w14:paraId="0EF562C0" w14:textId="7F0B3434" w:rsidR="00CD1AD7" w:rsidRPr="004170F9" w:rsidRDefault="00FA369F" w:rsidP="00FA369F">
      <w:pPr>
        <w:spacing w:line="480" w:lineRule="auto"/>
        <w:ind w:left="156" w:firstLine="708"/>
        <w:rPr>
          <w:rFonts w:ascii="Times New Roman" w:hAnsi="Times New Roman" w:cs="Times New Roman"/>
          <w:color w:val="000000" w:themeColor="text1"/>
          <w:sz w:val="24"/>
          <w:szCs w:val="24"/>
        </w:rPr>
      </w:pPr>
      <w:r w:rsidRPr="004170F9">
        <w:rPr>
          <w:rFonts w:ascii="Times New Roman" w:hAnsi="Times New Roman" w:cs="Times New Roman"/>
        </w:rPr>
        <w:t xml:space="preserve">     </w:t>
      </w:r>
      <w:r w:rsidR="002B1B5C" w:rsidRPr="004170F9">
        <w:rPr>
          <w:rFonts w:ascii="Times New Roman" w:hAnsi="Times New Roman" w:cs="Times New Roman"/>
        </w:rPr>
        <w:t>Ver anexo:</w:t>
      </w:r>
      <w:r w:rsidRPr="004170F9">
        <w:rPr>
          <w:rFonts w:ascii="Times New Roman" w:hAnsi="Times New Roman" w:cs="Times New Roman"/>
        </w:rPr>
        <w:t xml:space="preserve"> </w:t>
      </w:r>
      <w:r w:rsidR="002B1B5C" w:rsidRPr="004170F9">
        <w:rPr>
          <w:rFonts w:ascii="Times New Roman" w:hAnsi="Times New Roman" w:cs="Times New Roman"/>
          <w:color w:val="000000" w:themeColor="text1"/>
          <w:sz w:val="24"/>
          <w:szCs w:val="24"/>
        </w:rPr>
        <w:t>VIDA_PLENA/AQUITECTURA_4_+_1/diagrama_casos_de_uso.pdf</w:t>
      </w:r>
      <w:r w:rsidRPr="004170F9">
        <w:rPr>
          <w:rFonts w:ascii="Times New Roman" w:hAnsi="Times New Roman" w:cs="Times New Roman"/>
          <w:color w:val="000000" w:themeColor="text1"/>
          <w:sz w:val="24"/>
          <w:szCs w:val="24"/>
        </w:rPr>
        <w:t>.</w:t>
      </w:r>
    </w:p>
    <w:p w14:paraId="2005BB47" w14:textId="77777777" w:rsidR="00FA369F" w:rsidRPr="004170F9" w:rsidRDefault="005323C8" w:rsidP="00FA369F">
      <w:pPr>
        <w:pStyle w:val="Ttulo4"/>
        <w:spacing w:line="480" w:lineRule="auto"/>
        <w:rPr>
          <w:rFonts w:cs="Times New Roman"/>
          <w:iCs w:val="0"/>
          <w:szCs w:val="24"/>
        </w:rPr>
      </w:pPr>
      <w:bookmarkStart w:id="55" w:name="_Toc132027828"/>
      <w:r w:rsidRPr="004170F9">
        <w:rPr>
          <w:rFonts w:cs="Times New Roman"/>
          <w:iCs w:val="0"/>
          <w:szCs w:val="24"/>
        </w:rPr>
        <w:t>Historias de usuario</w:t>
      </w:r>
      <w:bookmarkEnd w:id="55"/>
    </w:p>
    <w:p w14:paraId="6682A426" w14:textId="11557840" w:rsidR="000973D0" w:rsidRPr="004170F9" w:rsidRDefault="00CD1AD7" w:rsidP="003E61DF">
      <w:pPr>
        <w:spacing w:line="480" w:lineRule="auto"/>
        <w:ind w:left="864" w:firstLine="300"/>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Ver anexo: VIDA_PLENA/</w:t>
      </w:r>
      <w:r w:rsidR="003E61DF" w:rsidRPr="004170F9">
        <w:rPr>
          <w:rFonts w:ascii="Times New Roman" w:hAnsi="Times New Roman" w:cs="Times New Roman"/>
          <w:color w:val="000000" w:themeColor="text1"/>
          <w:sz w:val="24"/>
          <w:szCs w:val="24"/>
        </w:rPr>
        <w:t xml:space="preserve"> AQUITECTURA_4_+_1/</w:t>
      </w:r>
      <w:r w:rsidRPr="004170F9">
        <w:rPr>
          <w:rFonts w:ascii="Times New Roman" w:hAnsi="Times New Roman" w:cs="Times New Roman"/>
          <w:color w:val="000000" w:themeColor="text1"/>
          <w:sz w:val="24"/>
          <w:szCs w:val="24"/>
        </w:rPr>
        <w:t>HISTORIAS_DE_USUARIO/Historias_de_usuario.pdf</w:t>
      </w:r>
    </w:p>
    <w:p w14:paraId="6FB4F355" w14:textId="1D425C05" w:rsidR="005958E4" w:rsidRPr="004170F9" w:rsidRDefault="005958E4" w:rsidP="00D30686">
      <w:pPr>
        <w:pStyle w:val="Ttulo3"/>
        <w:rPr>
          <w:rFonts w:cs="Times New Roman"/>
          <w:szCs w:val="24"/>
        </w:rPr>
      </w:pPr>
      <w:bookmarkStart w:id="56" w:name="_Toc132027829"/>
      <w:r w:rsidRPr="004170F9">
        <w:rPr>
          <w:rFonts w:cs="Times New Roman"/>
          <w:szCs w:val="24"/>
        </w:rPr>
        <w:lastRenderedPageBreak/>
        <w:t>Vista física</w:t>
      </w:r>
      <w:bookmarkEnd w:id="56"/>
    </w:p>
    <w:p w14:paraId="5CD16328" w14:textId="04622E63" w:rsidR="005958E4" w:rsidRPr="004170F9" w:rsidRDefault="005958E4" w:rsidP="00FA369F">
      <w:pPr>
        <w:pStyle w:val="Ttulo4"/>
        <w:spacing w:line="480" w:lineRule="auto"/>
        <w:rPr>
          <w:rFonts w:cs="Times New Roman"/>
          <w:iCs w:val="0"/>
          <w:szCs w:val="24"/>
        </w:rPr>
      </w:pPr>
      <w:bookmarkStart w:id="57" w:name="_Toc132027830"/>
      <w:r w:rsidRPr="004170F9">
        <w:rPr>
          <w:rFonts w:cs="Times New Roman"/>
          <w:iCs w:val="0"/>
          <w:szCs w:val="24"/>
        </w:rPr>
        <w:t>Diagrama de despliegue</w:t>
      </w:r>
      <w:bookmarkEnd w:id="57"/>
    </w:p>
    <w:p w14:paraId="5F48A150" w14:textId="3C9B0958" w:rsidR="00656C93" w:rsidRPr="004170F9" w:rsidRDefault="00FA369F" w:rsidP="00FA369F">
      <w:pPr>
        <w:spacing w:line="480" w:lineRule="auto"/>
        <w:ind w:left="156" w:firstLine="708"/>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     </w:t>
      </w:r>
      <w:r w:rsidR="008D2C41" w:rsidRPr="004170F9">
        <w:rPr>
          <w:rFonts w:ascii="Times New Roman" w:hAnsi="Times New Roman" w:cs="Times New Roman"/>
          <w:color w:val="000000" w:themeColor="text1"/>
          <w:sz w:val="24"/>
          <w:szCs w:val="24"/>
        </w:rPr>
        <w:t>Ver anexo: VIDA_PLENA/ AQUITECTURA_4_+_1/Diagrama_de_despliegue.pdf</w:t>
      </w:r>
    </w:p>
    <w:p w14:paraId="43D603F2" w14:textId="5BA6FC86" w:rsidR="005958E4" w:rsidRPr="004170F9" w:rsidRDefault="005958E4" w:rsidP="005114FD">
      <w:pPr>
        <w:pStyle w:val="Ttulo4"/>
        <w:spacing w:line="480" w:lineRule="auto"/>
        <w:rPr>
          <w:rFonts w:cs="Times New Roman"/>
          <w:iCs w:val="0"/>
          <w:szCs w:val="24"/>
        </w:rPr>
      </w:pPr>
      <w:bookmarkStart w:id="58" w:name="_Toc132027831"/>
      <w:r w:rsidRPr="004170F9">
        <w:rPr>
          <w:rFonts w:cs="Times New Roman"/>
          <w:iCs w:val="0"/>
          <w:szCs w:val="24"/>
        </w:rPr>
        <w:t>Diagrama de capas</w:t>
      </w:r>
      <w:bookmarkEnd w:id="58"/>
    </w:p>
    <w:p w14:paraId="7AFA6336" w14:textId="45A76BF8" w:rsidR="001B0B7A" w:rsidRPr="004170F9" w:rsidRDefault="005114FD" w:rsidP="005114FD">
      <w:pPr>
        <w:spacing w:line="480" w:lineRule="auto"/>
        <w:ind w:left="708" w:firstLine="156"/>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     </w:t>
      </w:r>
      <w:r w:rsidR="001B0B7A" w:rsidRPr="004170F9">
        <w:rPr>
          <w:rFonts w:ascii="Times New Roman" w:hAnsi="Times New Roman" w:cs="Times New Roman"/>
          <w:color w:val="000000" w:themeColor="text1"/>
          <w:sz w:val="24"/>
          <w:szCs w:val="24"/>
        </w:rPr>
        <w:t>Ver anexo: VIDA_PLENA/ AQUITECTURA_4_+_1/Diagrama_de_capas.pdf</w:t>
      </w:r>
    </w:p>
    <w:p w14:paraId="095DCE8F" w14:textId="51A1D371" w:rsidR="005958E4" w:rsidRPr="004170F9" w:rsidRDefault="005958E4" w:rsidP="00D30686">
      <w:pPr>
        <w:pStyle w:val="Ttulo3"/>
        <w:rPr>
          <w:rFonts w:cs="Times New Roman"/>
          <w:szCs w:val="24"/>
        </w:rPr>
      </w:pPr>
      <w:bookmarkStart w:id="59" w:name="_Toc132027832"/>
      <w:r w:rsidRPr="004170F9">
        <w:rPr>
          <w:rFonts w:cs="Times New Roman"/>
          <w:szCs w:val="24"/>
        </w:rPr>
        <w:t>Vista desarrollo</w:t>
      </w:r>
      <w:bookmarkEnd w:id="59"/>
    </w:p>
    <w:p w14:paraId="1D3F5EB9" w14:textId="1A7A4B66" w:rsidR="005958E4" w:rsidRPr="004170F9" w:rsidRDefault="005958E4" w:rsidP="005114FD">
      <w:pPr>
        <w:pStyle w:val="Ttulo4"/>
        <w:spacing w:line="480" w:lineRule="auto"/>
        <w:rPr>
          <w:rFonts w:cs="Times New Roman"/>
          <w:iCs w:val="0"/>
          <w:szCs w:val="24"/>
        </w:rPr>
      </w:pPr>
      <w:bookmarkStart w:id="60" w:name="_Toc132027833"/>
      <w:r w:rsidRPr="004170F9">
        <w:rPr>
          <w:rFonts w:cs="Times New Roman"/>
          <w:iCs w:val="0"/>
          <w:szCs w:val="24"/>
        </w:rPr>
        <w:t>Diagrama de flujo de datos</w:t>
      </w:r>
      <w:bookmarkEnd w:id="60"/>
    </w:p>
    <w:p w14:paraId="04C79F30" w14:textId="43ABB69A" w:rsidR="006B1CF0" w:rsidRPr="004170F9" w:rsidRDefault="005114FD" w:rsidP="005114FD">
      <w:pPr>
        <w:spacing w:line="480" w:lineRule="auto"/>
        <w:ind w:left="156" w:firstLine="708"/>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     </w:t>
      </w:r>
      <w:r w:rsidR="006B1CF0" w:rsidRPr="004170F9">
        <w:rPr>
          <w:rFonts w:ascii="Times New Roman" w:hAnsi="Times New Roman" w:cs="Times New Roman"/>
          <w:color w:val="000000" w:themeColor="text1"/>
          <w:sz w:val="24"/>
          <w:szCs w:val="24"/>
        </w:rPr>
        <w:t>Ver anexo: VIDA_PLENA/ AQUITECTURA_4_+_1/Diagrama_de_datos.pdf</w:t>
      </w:r>
    </w:p>
    <w:p w14:paraId="1AA3D6F6" w14:textId="22DC7309" w:rsidR="005958E4" w:rsidRPr="004170F9" w:rsidRDefault="005958E4" w:rsidP="005114FD">
      <w:pPr>
        <w:pStyle w:val="Ttulo4"/>
        <w:spacing w:line="480" w:lineRule="auto"/>
        <w:rPr>
          <w:rFonts w:cs="Times New Roman"/>
          <w:iCs w:val="0"/>
          <w:szCs w:val="24"/>
        </w:rPr>
      </w:pPr>
      <w:bookmarkStart w:id="61" w:name="_Toc132027834"/>
      <w:r w:rsidRPr="004170F9">
        <w:rPr>
          <w:rFonts w:cs="Times New Roman"/>
          <w:iCs w:val="0"/>
          <w:szCs w:val="24"/>
        </w:rPr>
        <w:t>Diagrama de componentes</w:t>
      </w:r>
      <w:bookmarkEnd w:id="61"/>
    </w:p>
    <w:p w14:paraId="76DDBC23" w14:textId="7BEA3941" w:rsidR="002F652D" w:rsidRPr="004170F9" w:rsidRDefault="006B1CF0" w:rsidP="005114FD">
      <w:pPr>
        <w:spacing w:line="480" w:lineRule="auto"/>
        <w:ind w:left="864" w:firstLine="300"/>
        <w:rPr>
          <w:rFonts w:ascii="Times New Roman" w:hAnsi="Times New Roman" w:cs="Times New Roman"/>
          <w:b/>
          <w:bCs/>
          <w:color w:val="FF0000"/>
          <w:sz w:val="24"/>
          <w:szCs w:val="24"/>
        </w:rPr>
      </w:pPr>
      <w:r w:rsidRPr="004170F9">
        <w:rPr>
          <w:rFonts w:ascii="Times New Roman" w:hAnsi="Times New Roman" w:cs="Times New Roman"/>
          <w:color w:val="000000" w:themeColor="text1"/>
          <w:sz w:val="24"/>
          <w:szCs w:val="24"/>
        </w:rPr>
        <w:t>Ver anexo: VIDA_PLENA/ AQUITECTURA_4_+_1/Diagrama_de_componentes.pdf</w:t>
      </w:r>
    </w:p>
    <w:p w14:paraId="16961417" w14:textId="77EA49A8" w:rsidR="000A1BA8" w:rsidRPr="004170F9" w:rsidRDefault="002F652D" w:rsidP="00D30686">
      <w:pPr>
        <w:pStyle w:val="Ttulo2"/>
        <w:rPr>
          <w:rFonts w:cs="Times New Roman"/>
          <w:szCs w:val="24"/>
        </w:rPr>
      </w:pPr>
      <w:bookmarkStart w:id="62" w:name="_Toc132027835"/>
      <w:r w:rsidRPr="004170F9">
        <w:rPr>
          <w:rFonts w:cs="Times New Roman"/>
          <w:szCs w:val="24"/>
        </w:rPr>
        <w:t>Requerimientos</w:t>
      </w:r>
      <w:bookmarkEnd w:id="62"/>
      <w:r w:rsidRPr="004170F9">
        <w:rPr>
          <w:rFonts w:cs="Times New Roman"/>
          <w:szCs w:val="24"/>
        </w:rPr>
        <w:t xml:space="preserve"> </w:t>
      </w:r>
    </w:p>
    <w:p w14:paraId="34D7E4DB" w14:textId="4667F7E4" w:rsidR="000A1BA8" w:rsidRPr="004170F9" w:rsidRDefault="000A1BA8" w:rsidP="000A1BA8">
      <w:pPr>
        <w:pStyle w:val="Prrafodelista"/>
        <w:spacing w:line="480" w:lineRule="auto"/>
        <w:ind w:left="360"/>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     Se elaboraron los siguientes requerimientos funcionales y no funcionales para cada uno de los módulos, teniendo en cuenta los resultados de una investigación previa realizada mediante una encuesta con el fin de garantizar la satisfacción del usuario y cumplir con los objetivos del proyecto.</w:t>
      </w:r>
    </w:p>
    <w:p w14:paraId="54D47B9C" w14:textId="29F66DDE" w:rsidR="0094274E" w:rsidRPr="004170F9" w:rsidRDefault="0094274E" w:rsidP="00D30686">
      <w:pPr>
        <w:pStyle w:val="Ttulo3"/>
        <w:rPr>
          <w:rFonts w:cs="Times New Roman"/>
          <w:szCs w:val="24"/>
        </w:rPr>
      </w:pPr>
      <w:bookmarkStart w:id="63" w:name="_Toc132027836"/>
      <w:r w:rsidRPr="004170F9">
        <w:rPr>
          <w:rFonts w:cs="Times New Roman"/>
          <w:szCs w:val="24"/>
        </w:rPr>
        <w:lastRenderedPageBreak/>
        <w:t>Requerimientos funcionales</w:t>
      </w:r>
      <w:bookmarkEnd w:id="63"/>
      <w:r w:rsidRPr="004170F9">
        <w:rPr>
          <w:rFonts w:cs="Times New Roman"/>
          <w:szCs w:val="24"/>
        </w:rPr>
        <w:t xml:space="preserve"> </w:t>
      </w:r>
    </w:p>
    <w:p w14:paraId="650387FF" w14:textId="605A2B68" w:rsidR="000A1BA8" w:rsidRPr="004170F9" w:rsidRDefault="00882226" w:rsidP="00A81259">
      <w:pPr>
        <w:pStyle w:val="Ttulo4"/>
        <w:spacing w:line="480" w:lineRule="auto"/>
        <w:rPr>
          <w:rFonts w:cs="Times New Roman"/>
        </w:rPr>
      </w:pPr>
      <w:bookmarkStart w:id="64" w:name="_Toc132027837"/>
      <w:r w:rsidRPr="004170F9">
        <w:rPr>
          <w:rFonts w:cs="Times New Roman"/>
        </w:rPr>
        <w:t>Modulo noticias</w:t>
      </w:r>
      <w:bookmarkEnd w:id="64"/>
    </w:p>
    <w:p w14:paraId="3426A5E0" w14:textId="77777777" w:rsidR="00A81259" w:rsidRPr="004170F9" w:rsidRDefault="000A1BA8" w:rsidP="00A81259">
      <w:pPr>
        <w:spacing w:line="360" w:lineRule="auto"/>
        <w:ind w:left="156" w:firstLine="708"/>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RF-01: </w:t>
      </w:r>
      <w:r w:rsidR="00882226" w:rsidRPr="004170F9">
        <w:rPr>
          <w:rFonts w:ascii="Times New Roman" w:hAnsi="Times New Roman" w:cs="Times New Roman"/>
          <w:color w:val="000000" w:themeColor="text1"/>
          <w:sz w:val="24"/>
          <w:szCs w:val="24"/>
        </w:rPr>
        <w:t>Visualizar la fecha actual en la parte superior de la pantalla.</w:t>
      </w:r>
    </w:p>
    <w:p w14:paraId="7A45E91E" w14:textId="77777777" w:rsidR="00A81259" w:rsidRPr="004170F9" w:rsidRDefault="00882226" w:rsidP="00A81259">
      <w:pPr>
        <w:spacing w:line="360" w:lineRule="auto"/>
        <w:ind w:left="156" w:firstLine="708"/>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RF-02: </w:t>
      </w:r>
      <w:r w:rsidR="00C63055" w:rsidRPr="004170F9">
        <w:rPr>
          <w:rFonts w:ascii="Times New Roman" w:hAnsi="Times New Roman" w:cs="Times New Roman"/>
          <w:color w:val="000000" w:themeColor="text1"/>
          <w:sz w:val="24"/>
          <w:szCs w:val="24"/>
        </w:rPr>
        <w:t>Indicar</w:t>
      </w:r>
      <w:r w:rsidRPr="004170F9">
        <w:rPr>
          <w:rFonts w:ascii="Times New Roman" w:hAnsi="Times New Roman" w:cs="Times New Roman"/>
          <w:color w:val="000000" w:themeColor="text1"/>
          <w:sz w:val="24"/>
          <w:szCs w:val="24"/>
        </w:rPr>
        <w:t xml:space="preserve"> el valor del dólar en tiempo real.</w:t>
      </w:r>
    </w:p>
    <w:p w14:paraId="4F564189" w14:textId="02AB220C" w:rsidR="00882226" w:rsidRPr="004170F9" w:rsidRDefault="00882226" w:rsidP="00633EA0">
      <w:pPr>
        <w:spacing w:line="360" w:lineRule="auto"/>
        <w:ind w:left="864"/>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RF-03: </w:t>
      </w:r>
      <w:r w:rsidR="00C63055" w:rsidRPr="004170F9">
        <w:rPr>
          <w:rFonts w:ascii="Times New Roman" w:hAnsi="Times New Roman" w:cs="Times New Roman"/>
          <w:color w:val="000000" w:themeColor="text1"/>
          <w:sz w:val="24"/>
          <w:szCs w:val="24"/>
        </w:rPr>
        <w:t>Presentar</w:t>
      </w:r>
      <w:r w:rsidRPr="004170F9">
        <w:rPr>
          <w:rFonts w:ascii="Times New Roman" w:hAnsi="Times New Roman" w:cs="Times New Roman"/>
          <w:color w:val="000000" w:themeColor="text1"/>
          <w:sz w:val="24"/>
          <w:szCs w:val="24"/>
        </w:rPr>
        <w:t xml:space="preserve"> una lista de noticias, con imagen, encabezado, fecha y un enlace que permita ir a la fuente de la noticia, esta</w:t>
      </w:r>
      <w:r w:rsidR="00EC233A" w:rsidRPr="004170F9">
        <w:rPr>
          <w:rFonts w:ascii="Times New Roman" w:hAnsi="Times New Roman" w:cs="Times New Roman"/>
          <w:color w:val="000000" w:themeColor="text1"/>
          <w:sz w:val="24"/>
          <w:szCs w:val="24"/>
        </w:rPr>
        <w:t>s</w:t>
      </w:r>
      <w:r w:rsidRPr="004170F9">
        <w:rPr>
          <w:rFonts w:ascii="Times New Roman" w:hAnsi="Times New Roman" w:cs="Times New Roman"/>
          <w:color w:val="000000" w:themeColor="text1"/>
          <w:sz w:val="24"/>
          <w:szCs w:val="24"/>
        </w:rPr>
        <w:t xml:space="preserve"> deben mostrarse organizadas por fecha</w:t>
      </w:r>
      <w:r w:rsidR="00EC233A" w:rsidRPr="004170F9">
        <w:rPr>
          <w:rFonts w:ascii="Times New Roman" w:hAnsi="Times New Roman" w:cs="Times New Roman"/>
          <w:color w:val="000000" w:themeColor="text1"/>
          <w:sz w:val="24"/>
          <w:szCs w:val="24"/>
        </w:rPr>
        <w:t>.</w:t>
      </w:r>
    </w:p>
    <w:p w14:paraId="6C76B886" w14:textId="6B8365D1" w:rsidR="00EC233A" w:rsidRPr="004170F9" w:rsidRDefault="00EC233A" w:rsidP="00A81259">
      <w:pPr>
        <w:spacing w:line="480" w:lineRule="auto"/>
        <w:ind w:left="156" w:firstLine="708"/>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RF-04: Permitir que el usuario navegue entre las noticias mediante desplazamiento.</w:t>
      </w:r>
    </w:p>
    <w:p w14:paraId="7FE84EB3" w14:textId="70E94ADC" w:rsidR="00C63055" w:rsidRPr="004170F9" w:rsidRDefault="00A81259" w:rsidP="00A81259">
      <w:pPr>
        <w:pStyle w:val="Ttulo4"/>
        <w:numPr>
          <w:ilvl w:val="3"/>
          <w:numId w:val="28"/>
        </w:numPr>
        <w:spacing w:line="480" w:lineRule="auto"/>
        <w:rPr>
          <w:rFonts w:cs="Times New Roman"/>
        </w:rPr>
      </w:pPr>
      <w:r w:rsidRPr="004170F9">
        <w:rPr>
          <w:rFonts w:cs="Times New Roman"/>
        </w:rPr>
        <w:t xml:space="preserve"> </w:t>
      </w:r>
      <w:bookmarkStart w:id="65" w:name="_Toc132027838"/>
      <w:r w:rsidR="00C63055" w:rsidRPr="004170F9">
        <w:rPr>
          <w:rFonts w:cs="Times New Roman"/>
        </w:rPr>
        <w:t>M</w:t>
      </w:r>
      <w:r w:rsidRPr="004170F9">
        <w:rPr>
          <w:rFonts w:cs="Times New Roman"/>
        </w:rPr>
        <w:t>ó</w:t>
      </w:r>
      <w:r w:rsidR="00C63055" w:rsidRPr="004170F9">
        <w:rPr>
          <w:rFonts w:cs="Times New Roman"/>
        </w:rPr>
        <w:t>dulo de servicios</w:t>
      </w:r>
      <w:bookmarkEnd w:id="65"/>
    </w:p>
    <w:p w14:paraId="38EB85D5" w14:textId="77777777" w:rsidR="00A81259" w:rsidRPr="004170F9" w:rsidRDefault="00C63055" w:rsidP="00A81259">
      <w:pPr>
        <w:spacing w:line="360" w:lineRule="auto"/>
        <w:ind w:left="864"/>
        <w:rPr>
          <w:rFonts w:ascii="Times New Roman" w:hAnsi="Times New Roman" w:cs="Times New Roman"/>
          <w:color w:val="D1D5DB"/>
          <w:shd w:val="clear" w:color="auto" w:fill="444654"/>
        </w:rPr>
      </w:pPr>
      <w:r w:rsidRPr="004170F9">
        <w:rPr>
          <w:rFonts w:ascii="Times New Roman" w:hAnsi="Times New Roman" w:cs="Times New Roman"/>
          <w:color w:val="000000" w:themeColor="text1"/>
          <w:sz w:val="24"/>
          <w:szCs w:val="24"/>
        </w:rPr>
        <w:t xml:space="preserve">RF-05: </w:t>
      </w:r>
      <w:r w:rsidR="003435B5" w:rsidRPr="004170F9">
        <w:rPr>
          <w:rFonts w:ascii="Times New Roman" w:hAnsi="Times New Roman" w:cs="Times New Roman"/>
          <w:color w:val="000000" w:themeColor="text1"/>
          <w:sz w:val="24"/>
          <w:szCs w:val="24"/>
        </w:rPr>
        <w:t>Mostrar una tabla de servicios en la que se incluyan el nombre de la empresa, número de celular y horario de atención.</w:t>
      </w:r>
    </w:p>
    <w:p w14:paraId="01965BEB" w14:textId="414CC342" w:rsidR="003435B5" w:rsidRPr="004170F9" w:rsidRDefault="003435B5" w:rsidP="00A81259">
      <w:pPr>
        <w:spacing w:line="360" w:lineRule="auto"/>
        <w:ind w:left="864"/>
        <w:rPr>
          <w:rFonts w:ascii="Times New Roman" w:hAnsi="Times New Roman" w:cs="Times New Roman"/>
          <w:color w:val="D1D5DB"/>
          <w:shd w:val="clear" w:color="auto" w:fill="444654"/>
        </w:rPr>
      </w:pPr>
      <w:r w:rsidRPr="004170F9">
        <w:rPr>
          <w:rFonts w:ascii="Times New Roman" w:hAnsi="Times New Roman" w:cs="Times New Roman"/>
          <w:color w:val="000000" w:themeColor="text1"/>
          <w:sz w:val="24"/>
          <w:szCs w:val="24"/>
        </w:rPr>
        <w:t>RF-06: Discriminar los servicios por categorías.</w:t>
      </w:r>
    </w:p>
    <w:p w14:paraId="06DD8220" w14:textId="4FC07ABE" w:rsidR="003435B5" w:rsidRPr="004170F9" w:rsidRDefault="00A81259" w:rsidP="00A81259">
      <w:pPr>
        <w:pStyle w:val="Ttulo4"/>
        <w:spacing w:line="480" w:lineRule="auto"/>
        <w:rPr>
          <w:rFonts w:cs="Times New Roman"/>
        </w:rPr>
      </w:pPr>
      <w:bookmarkStart w:id="66" w:name="_Toc132027839"/>
      <w:r w:rsidRPr="004170F9">
        <w:rPr>
          <w:rFonts w:cs="Times New Roman"/>
        </w:rPr>
        <w:t>Módulo</w:t>
      </w:r>
      <w:r w:rsidR="003435B5" w:rsidRPr="004170F9">
        <w:rPr>
          <w:rFonts w:cs="Times New Roman"/>
        </w:rPr>
        <w:t xml:space="preserve"> de actividades</w:t>
      </w:r>
      <w:bookmarkEnd w:id="66"/>
    </w:p>
    <w:p w14:paraId="6081C544" w14:textId="25AB1DED" w:rsidR="00A81259" w:rsidRPr="004170F9" w:rsidRDefault="003435B5" w:rsidP="00A81259">
      <w:pPr>
        <w:spacing w:line="360" w:lineRule="auto"/>
        <w:ind w:left="864"/>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RF-0</w:t>
      </w:r>
      <w:r w:rsidR="00BE719D">
        <w:rPr>
          <w:rFonts w:ascii="Times New Roman" w:hAnsi="Times New Roman" w:cs="Times New Roman"/>
          <w:color w:val="000000" w:themeColor="text1"/>
          <w:sz w:val="24"/>
          <w:szCs w:val="24"/>
        </w:rPr>
        <w:t>8</w:t>
      </w:r>
      <w:r w:rsidR="00E56364" w:rsidRPr="004170F9">
        <w:rPr>
          <w:rFonts w:ascii="Times New Roman" w:hAnsi="Times New Roman" w:cs="Times New Roman"/>
          <w:color w:val="000000" w:themeColor="text1"/>
          <w:sz w:val="24"/>
          <w:szCs w:val="24"/>
        </w:rPr>
        <w:t>: Presentar una lista de actividades, en cada una de ellas debe estar una imagen alusiva a la actividad, nombre, ubicación, hora</w:t>
      </w:r>
      <w:r w:rsidR="00D16F86">
        <w:rPr>
          <w:rFonts w:ascii="Times New Roman" w:hAnsi="Times New Roman" w:cs="Times New Roman"/>
          <w:color w:val="000000" w:themeColor="text1"/>
          <w:sz w:val="24"/>
          <w:szCs w:val="24"/>
        </w:rPr>
        <w:t xml:space="preserve"> y fecha</w:t>
      </w:r>
      <w:r w:rsidR="00E56364" w:rsidRPr="004170F9">
        <w:rPr>
          <w:rFonts w:ascii="Times New Roman" w:hAnsi="Times New Roman" w:cs="Times New Roman"/>
          <w:color w:val="000000" w:themeColor="text1"/>
          <w:sz w:val="24"/>
          <w:szCs w:val="24"/>
        </w:rPr>
        <w:t xml:space="preserve">, proporcionar información </w:t>
      </w:r>
      <w:r w:rsidR="00206369" w:rsidRPr="004170F9">
        <w:rPr>
          <w:rFonts w:ascii="Times New Roman" w:hAnsi="Times New Roman" w:cs="Times New Roman"/>
          <w:color w:val="000000" w:themeColor="text1"/>
          <w:sz w:val="24"/>
          <w:szCs w:val="24"/>
        </w:rPr>
        <w:t>adicional.</w:t>
      </w:r>
    </w:p>
    <w:p w14:paraId="322BD098" w14:textId="1D666F2E" w:rsidR="003435B5" w:rsidRPr="004170F9" w:rsidRDefault="00E56364" w:rsidP="00D16F86">
      <w:pPr>
        <w:spacing w:line="360" w:lineRule="auto"/>
        <w:ind w:left="864"/>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w:t>
      </w:r>
      <w:r w:rsidR="00BE719D">
        <w:rPr>
          <w:rFonts w:ascii="Times New Roman" w:hAnsi="Times New Roman" w:cs="Times New Roman"/>
          <w:color w:val="000000" w:themeColor="text1"/>
          <w:sz w:val="24"/>
          <w:szCs w:val="24"/>
        </w:rPr>
        <w:t>9</w:t>
      </w:r>
      <w:r w:rsidRPr="004170F9">
        <w:rPr>
          <w:rFonts w:ascii="Times New Roman" w:hAnsi="Times New Roman" w:cs="Times New Roman"/>
          <w:color w:val="000000" w:themeColor="text1"/>
          <w:sz w:val="24"/>
          <w:szCs w:val="24"/>
        </w:rPr>
        <w:t>: Mostrar un calendario.</w:t>
      </w:r>
    </w:p>
    <w:p w14:paraId="0A172C3B" w14:textId="1CED5F7D" w:rsidR="00206369" w:rsidRPr="004170F9" w:rsidRDefault="00206369" w:rsidP="00A81259">
      <w:pPr>
        <w:spacing w:line="360" w:lineRule="auto"/>
        <w:ind w:left="156" w:firstLine="708"/>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RF-1</w:t>
      </w:r>
      <w:r w:rsidR="00BE719D">
        <w:rPr>
          <w:rFonts w:ascii="Times New Roman" w:hAnsi="Times New Roman" w:cs="Times New Roman"/>
          <w:color w:val="000000" w:themeColor="text1"/>
          <w:sz w:val="24"/>
          <w:szCs w:val="24"/>
        </w:rPr>
        <w:t>0</w:t>
      </w:r>
      <w:r w:rsidRPr="004170F9">
        <w:rPr>
          <w:rFonts w:ascii="Times New Roman" w:hAnsi="Times New Roman" w:cs="Times New Roman"/>
          <w:color w:val="000000" w:themeColor="text1"/>
          <w:sz w:val="24"/>
          <w:szCs w:val="24"/>
        </w:rPr>
        <w:t>: Inicialmente mostrar las actividades próximas a realizarse.</w:t>
      </w:r>
    </w:p>
    <w:p w14:paraId="1AB957B0" w14:textId="39C31A81" w:rsidR="00206369" w:rsidRPr="004170F9" w:rsidRDefault="003E1ED5" w:rsidP="00A81259">
      <w:pPr>
        <w:pStyle w:val="Ttulo4"/>
        <w:spacing w:line="480" w:lineRule="auto"/>
        <w:rPr>
          <w:rFonts w:cs="Times New Roman"/>
          <w:szCs w:val="24"/>
        </w:rPr>
      </w:pPr>
      <w:bookmarkStart w:id="67" w:name="_Toc132027840"/>
      <w:r w:rsidRPr="004170F9">
        <w:rPr>
          <w:rFonts w:cs="Times New Roman"/>
        </w:rPr>
        <w:t>Módulo</w:t>
      </w:r>
      <w:r w:rsidR="00206369" w:rsidRPr="004170F9">
        <w:rPr>
          <w:rFonts w:cs="Times New Roman"/>
        </w:rPr>
        <w:t xml:space="preserve"> de salud</w:t>
      </w:r>
      <w:bookmarkEnd w:id="67"/>
    </w:p>
    <w:p w14:paraId="517B5B79" w14:textId="785BED05" w:rsidR="00452DEB" w:rsidRDefault="00452DEB" w:rsidP="00A81259">
      <w:pPr>
        <w:spacing w:line="360" w:lineRule="auto"/>
        <w:ind w:left="156" w:firstLine="708"/>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RF-1</w:t>
      </w:r>
      <w:r w:rsidR="00BE719D">
        <w:rPr>
          <w:rFonts w:ascii="Times New Roman" w:hAnsi="Times New Roman" w:cs="Times New Roman"/>
          <w:color w:val="000000" w:themeColor="text1"/>
          <w:sz w:val="24"/>
          <w:szCs w:val="24"/>
        </w:rPr>
        <w:t>1</w:t>
      </w:r>
      <w:r w:rsidRPr="004170F9">
        <w:rPr>
          <w:rFonts w:ascii="Times New Roman" w:hAnsi="Times New Roman" w:cs="Times New Roman"/>
          <w:color w:val="000000" w:themeColor="text1"/>
          <w:sz w:val="24"/>
          <w:szCs w:val="24"/>
        </w:rPr>
        <w:t xml:space="preserve">: Mostrar </w:t>
      </w:r>
      <w:r w:rsidR="00D16F86">
        <w:rPr>
          <w:rFonts w:ascii="Times New Roman" w:hAnsi="Times New Roman" w:cs="Times New Roman"/>
          <w:color w:val="000000" w:themeColor="text1"/>
          <w:sz w:val="24"/>
          <w:szCs w:val="24"/>
        </w:rPr>
        <w:t>información sobre la eps a la cual pertenece el usuario:</w:t>
      </w:r>
    </w:p>
    <w:p w14:paraId="3284DA70" w14:textId="21C6AC17" w:rsidR="00D16F86" w:rsidRPr="00D16F86" w:rsidRDefault="00D16F86" w:rsidP="00D16F86">
      <w:pPr>
        <w:pStyle w:val="Prrafodelista"/>
        <w:numPr>
          <w:ilvl w:val="0"/>
          <w:numId w:val="2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w:t>
      </w:r>
      <w:r w:rsidRPr="00D16F86">
        <w:rPr>
          <w:rFonts w:ascii="Times New Roman" w:hAnsi="Times New Roman" w:cs="Times New Roman"/>
          <w:color w:val="000000" w:themeColor="text1"/>
          <w:sz w:val="24"/>
          <w:szCs w:val="24"/>
        </w:rPr>
        <w:t>rl</w:t>
      </w:r>
    </w:p>
    <w:p w14:paraId="5D368705" w14:textId="3390C54D" w:rsidR="00D16F86" w:rsidRPr="00D16F86" w:rsidRDefault="00D16F86" w:rsidP="00D16F86">
      <w:pPr>
        <w:pStyle w:val="Prrafodelista"/>
        <w:numPr>
          <w:ilvl w:val="0"/>
          <w:numId w:val="27"/>
        </w:numPr>
        <w:spacing w:line="360" w:lineRule="auto"/>
        <w:rPr>
          <w:rFonts w:ascii="Times New Roman" w:hAnsi="Times New Roman" w:cs="Times New Roman"/>
          <w:color w:val="000000" w:themeColor="text1"/>
          <w:sz w:val="24"/>
          <w:szCs w:val="24"/>
        </w:rPr>
      </w:pPr>
      <w:r w:rsidRPr="00D16F86">
        <w:rPr>
          <w:rFonts w:ascii="Times New Roman" w:hAnsi="Times New Roman" w:cs="Times New Roman"/>
          <w:color w:val="000000" w:themeColor="text1"/>
          <w:sz w:val="24"/>
          <w:szCs w:val="24"/>
        </w:rPr>
        <w:t>Video de apoyo para citas medicas</w:t>
      </w:r>
    </w:p>
    <w:p w14:paraId="56167FE1" w14:textId="2881DFB5" w:rsidR="00A81259" w:rsidRPr="004170F9" w:rsidRDefault="00452DEB" w:rsidP="00BE719D">
      <w:pPr>
        <w:spacing w:line="360" w:lineRule="auto"/>
        <w:ind w:firstLine="708"/>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lastRenderedPageBreak/>
        <w:t>RF-1</w:t>
      </w:r>
      <w:r w:rsidR="00BE719D">
        <w:rPr>
          <w:rFonts w:ascii="Times New Roman" w:hAnsi="Times New Roman" w:cs="Times New Roman"/>
          <w:color w:val="000000" w:themeColor="text1"/>
          <w:sz w:val="24"/>
          <w:szCs w:val="24"/>
        </w:rPr>
        <w:t>2</w:t>
      </w:r>
      <w:r w:rsidRPr="004170F9">
        <w:rPr>
          <w:rFonts w:ascii="Times New Roman" w:hAnsi="Times New Roman" w:cs="Times New Roman"/>
          <w:color w:val="000000" w:themeColor="text1"/>
          <w:sz w:val="24"/>
          <w:szCs w:val="24"/>
        </w:rPr>
        <w:t xml:space="preserve">: </w:t>
      </w:r>
      <w:r w:rsidR="00D16F86">
        <w:rPr>
          <w:rFonts w:ascii="Times New Roman" w:hAnsi="Times New Roman" w:cs="Times New Roman"/>
          <w:color w:val="000000" w:themeColor="text1"/>
          <w:sz w:val="24"/>
          <w:szCs w:val="24"/>
        </w:rPr>
        <w:t>Mostrar los números para atención de emergencias</w:t>
      </w:r>
      <w:r w:rsidRPr="004170F9">
        <w:rPr>
          <w:rFonts w:ascii="Times New Roman" w:hAnsi="Times New Roman" w:cs="Times New Roman"/>
          <w:color w:val="000000" w:themeColor="text1"/>
          <w:sz w:val="24"/>
          <w:szCs w:val="24"/>
        </w:rPr>
        <w:t xml:space="preserve"> </w:t>
      </w:r>
    </w:p>
    <w:p w14:paraId="6FCE4F67" w14:textId="3057DB04" w:rsidR="00D16F86" w:rsidRPr="00D16F86" w:rsidRDefault="00D16F86" w:rsidP="00D16F86">
      <w:pPr>
        <w:pStyle w:val="Ttulo4"/>
        <w:spacing w:line="480" w:lineRule="auto"/>
        <w:rPr>
          <w:rFonts w:cs="Times New Roman"/>
        </w:rPr>
      </w:pPr>
      <w:bookmarkStart w:id="68" w:name="_Toc132027843"/>
      <w:r w:rsidRPr="00D16F86">
        <w:rPr>
          <w:rFonts w:cs="Times New Roman"/>
        </w:rPr>
        <w:t>Encuestas</w:t>
      </w:r>
    </w:p>
    <w:p w14:paraId="700EB600" w14:textId="7B3A495E" w:rsidR="00BE719D" w:rsidRPr="00BE719D" w:rsidRDefault="00BE719D" w:rsidP="00BE719D">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RF-1</w:t>
      </w:r>
      <w:r>
        <w:rPr>
          <w:rFonts w:ascii="Times New Roman" w:hAnsi="Times New Roman" w:cs="Times New Roman"/>
          <w:color w:val="000000" w:themeColor="text1"/>
          <w:sz w:val="24"/>
          <w:szCs w:val="24"/>
        </w:rPr>
        <w:t>3</w:t>
      </w:r>
      <w:r w:rsidRPr="004170F9">
        <w:rPr>
          <w:rFonts w:ascii="Times New Roman" w:hAnsi="Times New Roman" w:cs="Times New Roman"/>
          <w:color w:val="000000" w:themeColor="text1"/>
          <w:sz w:val="24"/>
          <w:szCs w:val="24"/>
        </w:rPr>
        <w:t xml:space="preserve">: </w:t>
      </w:r>
      <w:r w:rsidRPr="00BE719D">
        <w:rPr>
          <w:rFonts w:ascii="Times New Roman" w:hAnsi="Times New Roman" w:cs="Times New Roman"/>
          <w:color w:val="000000" w:themeColor="text1"/>
          <w:sz w:val="24"/>
          <w:szCs w:val="24"/>
        </w:rPr>
        <w:t>Habilitar una sección de encuestas para que los usuarios proporcionen retroalimentación y opiniones sobre la aplicación.</w:t>
      </w:r>
    </w:p>
    <w:p w14:paraId="7F690792" w14:textId="32CD9A52" w:rsidR="00BE719D" w:rsidRPr="00BE719D" w:rsidRDefault="00BE719D" w:rsidP="00BE719D">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RF-1</w:t>
      </w:r>
      <w:r>
        <w:rPr>
          <w:rFonts w:ascii="Times New Roman" w:hAnsi="Times New Roman" w:cs="Times New Roman"/>
          <w:color w:val="000000" w:themeColor="text1"/>
          <w:sz w:val="24"/>
          <w:szCs w:val="24"/>
        </w:rPr>
        <w:t>4</w:t>
      </w:r>
      <w:r w:rsidRPr="004170F9">
        <w:rPr>
          <w:rFonts w:ascii="Times New Roman" w:hAnsi="Times New Roman" w:cs="Times New Roman"/>
          <w:color w:val="000000" w:themeColor="text1"/>
          <w:sz w:val="24"/>
          <w:szCs w:val="24"/>
        </w:rPr>
        <w:t xml:space="preserve">: </w:t>
      </w:r>
      <w:r w:rsidRPr="00BE719D">
        <w:rPr>
          <w:rFonts w:ascii="Times New Roman" w:hAnsi="Times New Roman" w:cs="Times New Roman"/>
          <w:color w:val="000000" w:themeColor="text1"/>
          <w:sz w:val="24"/>
          <w:szCs w:val="24"/>
        </w:rPr>
        <w:t>Permitir a los usuarios responder preguntas relacionadas con la usabilidad, el rendimiento y la satisfacción general con la aplicación.</w:t>
      </w:r>
    </w:p>
    <w:p w14:paraId="7B5469B1" w14:textId="59CCF8C3" w:rsidR="00BE719D" w:rsidRPr="00BE719D" w:rsidRDefault="00BE719D" w:rsidP="00BE719D">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RF-1</w:t>
      </w:r>
      <w:r>
        <w:rPr>
          <w:rFonts w:ascii="Times New Roman" w:hAnsi="Times New Roman" w:cs="Times New Roman"/>
          <w:color w:val="000000" w:themeColor="text1"/>
          <w:sz w:val="24"/>
          <w:szCs w:val="24"/>
        </w:rPr>
        <w:t>5</w:t>
      </w:r>
      <w:r w:rsidRPr="004170F9">
        <w:rPr>
          <w:rFonts w:ascii="Times New Roman" w:hAnsi="Times New Roman" w:cs="Times New Roman"/>
          <w:color w:val="000000" w:themeColor="text1"/>
          <w:sz w:val="24"/>
          <w:szCs w:val="24"/>
        </w:rPr>
        <w:t xml:space="preserve">: </w:t>
      </w:r>
      <w:r w:rsidRPr="00BE719D">
        <w:rPr>
          <w:rFonts w:ascii="Times New Roman" w:hAnsi="Times New Roman" w:cs="Times New Roman"/>
          <w:color w:val="000000" w:themeColor="text1"/>
          <w:sz w:val="24"/>
          <w:szCs w:val="24"/>
        </w:rPr>
        <w:t>Facilitar la calificación de la aplicación mediante una escala de puntuación.</w:t>
      </w:r>
    </w:p>
    <w:p w14:paraId="70679CAA" w14:textId="30351BF1" w:rsidR="00BE719D" w:rsidRDefault="00BE719D" w:rsidP="00BE719D">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RF-1</w:t>
      </w:r>
      <w:r>
        <w:rPr>
          <w:rFonts w:ascii="Times New Roman" w:hAnsi="Times New Roman" w:cs="Times New Roman"/>
          <w:color w:val="000000" w:themeColor="text1"/>
          <w:sz w:val="24"/>
          <w:szCs w:val="24"/>
        </w:rPr>
        <w:t>6</w:t>
      </w:r>
      <w:r w:rsidRPr="004170F9">
        <w:rPr>
          <w:rFonts w:ascii="Times New Roman" w:hAnsi="Times New Roman" w:cs="Times New Roman"/>
          <w:color w:val="000000" w:themeColor="text1"/>
          <w:sz w:val="24"/>
          <w:szCs w:val="24"/>
        </w:rPr>
        <w:t xml:space="preserve">: </w:t>
      </w:r>
      <w:r w:rsidRPr="00BE719D">
        <w:rPr>
          <w:rFonts w:ascii="Times New Roman" w:hAnsi="Times New Roman" w:cs="Times New Roman"/>
          <w:color w:val="000000" w:themeColor="text1"/>
          <w:sz w:val="24"/>
          <w:szCs w:val="24"/>
        </w:rPr>
        <w:t>Proporcionar un espacio para que los usuarios compartan sugerencias y comentarios adicionales sobre mejoras o características deseadas.</w:t>
      </w:r>
    </w:p>
    <w:p w14:paraId="023412B2" w14:textId="266AE5C7" w:rsidR="00BE719D" w:rsidRPr="00BE719D" w:rsidRDefault="00BE719D" w:rsidP="00BE719D">
      <w:pPr>
        <w:pStyle w:val="Ttulo4"/>
        <w:spacing w:line="480" w:lineRule="auto"/>
        <w:rPr>
          <w:rFonts w:cs="Times New Roman"/>
        </w:rPr>
      </w:pPr>
      <w:r>
        <w:rPr>
          <w:rFonts w:cs="Times New Roman"/>
        </w:rPr>
        <w:t>Estadísticas</w:t>
      </w:r>
    </w:p>
    <w:p w14:paraId="22BDEA11" w14:textId="46514FFD" w:rsidR="00BE719D" w:rsidRPr="00BE719D" w:rsidRDefault="00852606" w:rsidP="00BE719D">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RF-1</w:t>
      </w:r>
      <w:r>
        <w:rPr>
          <w:rFonts w:ascii="Times New Roman" w:hAnsi="Times New Roman" w:cs="Times New Roman"/>
          <w:color w:val="000000" w:themeColor="text1"/>
          <w:sz w:val="24"/>
          <w:szCs w:val="24"/>
        </w:rPr>
        <w:t>7</w:t>
      </w:r>
      <w:r w:rsidRPr="004170F9">
        <w:rPr>
          <w:rFonts w:ascii="Times New Roman" w:hAnsi="Times New Roman" w:cs="Times New Roman"/>
          <w:color w:val="000000" w:themeColor="text1"/>
          <w:sz w:val="24"/>
          <w:szCs w:val="24"/>
        </w:rPr>
        <w:t xml:space="preserve">: </w:t>
      </w:r>
      <w:r w:rsidR="00BE719D" w:rsidRPr="00BE719D">
        <w:rPr>
          <w:rFonts w:ascii="Times New Roman" w:hAnsi="Times New Roman" w:cs="Times New Roman"/>
          <w:color w:val="000000" w:themeColor="text1"/>
          <w:sz w:val="24"/>
          <w:szCs w:val="24"/>
        </w:rPr>
        <w:t>Mostrar a los usuarios los resultados y estadísticas de las encuestas.</w:t>
      </w:r>
    </w:p>
    <w:p w14:paraId="6AC958E1" w14:textId="1F136689" w:rsidR="00BE719D" w:rsidRPr="00BE719D" w:rsidRDefault="00852606" w:rsidP="00BE719D">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RF-1</w:t>
      </w:r>
      <w:r>
        <w:rPr>
          <w:rFonts w:ascii="Times New Roman" w:hAnsi="Times New Roman" w:cs="Times New Roman"/>
          <w:color w:val="000000" w:themeColor="text1"/>
          <w:sz w:val="24"/>
          <w:szCs w:val="24"/>
        </w:rPr>
        <w:t>8</w:t>
      </w:r>
      <w:r w:rsidRPr="004170F9">
        <w:rPr>
          <w:rFonts w:ascii="Times New Roman" w:hAnsi="Times New Roman" w:cs="Times New Roman"/>
          <w:color w:val="000000" w:themeColor="text1"/>
          <w:sz w:val="24"/>
          <w:szCs w:val="24"/>
        </w:rPr>
        <w:t xml:space="preserve">: </w:t>
      </w:r>
      <w:r w:rsidR="00BE719D" w:rsidRPr="00BE719D">
        <w:rPr>
          <w:rFonts w:ascii="Times New Roman" w:hAnsi="Times New Roman" w:cs="Times New Roman"/>
          <w:color w:val="000000" w:themeColor="text1"/>
          <w:sz w:val="24"/>
          <w:szCs w:val="24"/>
        </w:rPr>
        <w:t>Proporcionar gráficos y resúmenes visuales de las respuestas a las preguntas.</w:t>
      </w:r>
    </w:p>
    <w:p w14:paraId="6B87B9BC" w14:textId="052AC7C4" w:rsidR="0094274E" w:rsidRPr="004170F9" w:rsidRDefault="0094274E" w:rsidP="003E1ED5">
      <w:pPr>
        <w:pStyle w:val="Ttulo3"/>
        <w:spacing w:line="480" w:lineRule="auto"/>
        <w:rPr>
          <w:rFonts w:cs="Times New Roman"/>
          <w:szCs w:val="24"/>
        </w:rPr>
      </w:pPr>
      <w:r w:rsidRPr="004170F9">
        <w:rPr>
          <w:rFonts w:cs="Times New Roman"/>
          <w:szCs w:val="24"/>
        </w:rPr>
        <w:t>Requerimientos no funcionales</w:t>
      </w:r>
      <w:bookmarkEnd w:id="68"/>
      <w:r w:rsidRPr="004170F9">
        <w:rPr>
          <w:rFonts w:cs="Times New Roman"/>
          <w:szCs w:val="24"/>
        </w:rPr>
        <w:t xml:space="preserve"> </w:t>
      </w:r>
    </w:p>
    <w:p w14:paraId="567A8982" w14:textId="047B7AD9" w:rsidR="003D584C" w:rsidRPr="004170F9" w:rsidRDefault="003D584C" w:rsidP="003E1ED5">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RNF-01: La aplicación debe ser de fácil entendimiento e intuitivo para el usuario y mostrar la información de manera dinámica y ágil.</w:t>
      </w:r>
    </w:p>
    <w:p w14:paraId="64900DBB" w14:textId="0122C9DE" w:rsidR="003D584C" w:rsidRPr="004170F9" w:rsidRDefault="003D584C" w:rsidP="003D584C">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RNF-02: Se podrá acceder a la aplicación en cualquier momento, salvo que sea por un daño externo ajeno al sistema.</w:t>
      </w:r>
    </w:p>
    <w:p w14:paraId="4C144EAF" w14:textId="4FCD8FEF" w:rsidR="003D584C" w:rsidRPr="004170F9" w:rsidRDefault="003D584C" w:rsidP="003D584C">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RNF-03: La aplicación será web y debe soportar los navegadores Google Chrome, Mozilla Firefox e Internet Explorer.</w:t>
      </w:r>
    </w:p>
    <w:p w14:paraId="50C2FBF9" w14:textId="15241150" w:rsidR="003D584C" w:rsidRPr="004170F9" w:rsidRDefault="003D584C" w:rsidP="003D584C">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lastRenderedPageBreak/>
        <w:t xml:space="preserve">RNF-04: </w:t>
      </w:r>
      <w:r w:rsidR="00E04DAB" w:rsidRPr="004170F9">
        <w:rPr>
          <w:rFonts w:ascii="Times New Roman" w:hAnsi="Times New Roman" w:cs="Times New Roman"/>
          <w:color w:val="000000" w:themeColor="text1"/>
          <w:sz w:val="24"/>
          <w:szCs w:val="24"/>
        </w:rPr>
        <w:t>La aplicación debe ser capaz de operar adecuadamente con hasta 200 usuarios.</w:t>
      </w:r>
    </w:p>
    <w:p w14:paraId="6E60C76A" w14:textId="1808194E" w:rsidR="00E04DAB" w:rsidRPr="004170F9" w:rsidRDefault="00E04DAB" w:rsidP="00E04DAB">
      <w:pPr>
        <w:pStyle w:val="Prrafodelista"/>
        <w:spacing w:line="48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RNF-05: la aplicación debe ser fácil de usar e intuitiva, para que los usuarios puedan navegarla sin dificultad.</w:t>
      </w:r>
    </w:p>
    <w:p w14:paraId="0A528EFE" w14:textId="498DBEC9" w:rsidR="00DA43AB" w:rsidRPr="004170F9" w:rsidRDefault="00DA43AB" w:rsidP="00D30686">
      <w:pPr>
        <w:pStyle w:val="Ttulo2"/>
        <w:rPr>
          <w:rFonts w:cs="Times New Roman"/>
          <w:szCs w:val="24"/>
        </w:rPr>
      </w:pPr>
      <w:bookmarkStart w:id="69" w:name="_Toc132027844"/>
      <w:r w:rsidRPr="004170F9">
        <w:rPr>
          <w:rFonts w:cs="Times New Roman"/>
          <w:szCs w:val="24"/>
        </w:rPr>
        <w:t>Viabilidad operativa</w:t>
      </w:r>
      <w:bookmarkEnd w:id="69"/>
    </w:p>
    <w:p w14:paraId="04775516" w14:textId="1B6360A9" w:rsidR="00DA43AB" w:rsidRPr="004170F9" w:rsidRDefault="00DA43AB" w:rsidP="00D30686">
      <w:pPr>
        <w:pStyle w:val="Ttulo3"/>
        <w:rPr>
          <w:rFonts w:cs="Times New Roman"/>
          <w:szCs w:val="24"/>
        </w:rPr>
      </w:pPr>
      <w:bookmarkStart w:id="70" w:name="_Toc132027845"/>
      <w:r w:rsidRPr="004170F9">
        <w:rPr>
          <w:rFonts w:cs="Times New Roman"/>
          <w:szCs w:val="24"/>
        </w:rPr>
        <w:t>Historias de usuario</w:t>
      </w:r>
      <w:bookmarkEnd w:id="70"/>
    </w:p>
    <w:p w14:paraId="1BA6C978" w14:textId="195E65F6" w:rsidR="0035360E" w:rsidRPr="004170F9" w:rsidRDefault="008E29EE" w:rsidP="004170F9">
      <w:pPr>
        <w:pStyle w:val="Prrafodelista"/>
        <w:spacing w:line="240" w:lineRule="auto"/>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Ver anexo: </w:t>
      </w:r>
      <w:r w:rsidR="004929A1" w:rsidRPr="004170F9">
        <w:rPr>
          <w:rFonts w:ascii="Times New Roman" w:hAnsi="Times New Roman" w:cs="Times New Roman"/>
          <w:color w:val="000000" w:themeColor="text1"/>
          <w:sz w:val="24"/>
          <w:szCs w:val="24"/>
        </w:rPr>
        <w:t>VIDA_PELNA/HISTORIAS DE USUARIO/Historias</w:t>
      </w:r>
      <w:r w:rsidR="00B25F1E" w:rsidRPr="004170F9">
        <w:rPr>
          <w:rFonts w:ascii="Times New Roman" w:hAnsi="Times New Roman" w:cs="Times New Roman"/>
          <w:color w:val="000000" w:themeColor="text1"/>
          <w:sz w:val="24"/>
          <w:szCs w:val="24"/>
        </w:rPr>
        <w:t>_</w:t>
      </w:r>
      <w:r w:rsidR="004929A1" w:rsidRPr="004170F9">
        <w:rPr>
          <w:rFonts w:ascii="Times New Roman" w:hAnsi="Times New Roman" w:cs="Times New Roman"/>
          <w:color w:val="000000" w:themeColor="text1"/>
          <w:sz w:val="24"/>
          <w:szCs w:val="24"/>
        </w:rPr>
        <w:t>de</w:t>
      </w:r>
      <w:r w:rsidR="00B25F1E" w:rsidRPr="004170F9">
        <w:rPr>
          <w:rFonts w:ascii="Times New Roman" w:hAnsi="Times New Roman" w:cs="Times New Roman"/>
          <w:color w:val="000000" w:themeColor="text1"/>
          <w:sz w:val="24"/>
          <w:szCs w:val="24"/>
        </w:rPr>
        <w:t>_</w:t>
      </w:r>
      <w:r w:rsidR="004929A1" w:rsidRPr="004170F9">
        <w:rPr>
          <w:rFonts w:ascii="Times New Roman" w:hAnsi="Times New Roman" w:cs="Times New Roman"/>
          <w:color w:val="000000" w:themeColor="text1"/>
          <w:sz w:val="24"/>
          <w:szCs w:val="24"/>
        </w:rPr>
        <w:t>usuario.pdf</w:t>
      </w:r>
    </w:p>
    <w:p w14:paraId="3C3DEDB6" w14:textId="6F90E08E" w:rsidR="00DA43AB" w:rsidRPr="004170F9" w:rsidRDefault="00DA43AB" w:rsidP="004170F9">
      <w:pPr>
        <w:pStyle w:val="Ttulo2"/>
        <w:spacing w:line="240" w:lineRule="auto"/>
        <w:rPr>
          <w:rFonts w:cs="Times New Roman"/>
          <w:szCs w:val="24"/>
        </w:rPr>
      </w:pPr>
      <w:bookmarkStart w:id="71" w:name="_Toc132027847"/>
      <w:r w:rsidRPr="004170F9">
        <w:rPr>
          <w:rFonts w:cs="Times New Roman"/>
          <w:szCs w:val="24"/>
        </w:rPr>
        <w:t>Recursos humanos</w:t>
      </w:r>
      <w:bookmarkEnd w:id="71"/>
    </w:p>
    <w:p w14:paraId="7E4374EE" w14:textId="41F67CE0" w:rsidR="00F8302B" w:rsidRPr="004170F9" w:rsidRDefault="00F8302B" w:rsidP="00F8302B">
      <w:pPr>
        <w:spacing w:line="480" w:lineRule="auto"/>
        <w:ind w:left="576"/>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     La ecuación de Coper Jones es una fórmula utilizada para estimar el esfuerzo de desarrollo de un proyecto en función de los Puntos de Función, que es una métrica utilizada para medir el tamaño funcional de un proyecto de software.</w:t>
      </w:r>
    </w:p>
    <w:p w14:paraId="020C5720" w14:textId="1A16F862" w:rsidR="00104F13" w:rsidRPr="004170F9" w:rsidRDefault="00104F13" w:rsidP="00104F13">
      <w:pPr>
        <w:rPr>
          <w:rFonts w:ascii="Times New Roman" w:eastAsiaTheme="minorEastAsia" w:hAnsi="Times New Roman" w:cs="Times New Roman"/>
          <w:sz w:val="24"/>
          <w:szCs w:val="24"/>
        </w:rPr>
      </w:pPr>
      <m:oMathPara>
        <m:oMath>
          <m:r>
            <w:rPr>
              <w:rFonts w:ascii="Cambria Math" w:eastAsia="Cambria Math" w:hAnsi="Cambria Math" w:cs="Times New Roman"/>
              <w:sz w:val="24"/>
              <w:szCs w:val="24"/>
            </w:rPr>
            <m:t>Esfuerzo=</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Puntos de Función</m:t>
                  </m:r>
                </m:num>
                <m:den>
                  <m:r>
                    <w:rPr>
                      <w:rFonts w:ascii="Cambria Math" w:eastAsia="Cambria Math" w:hAnsi="Cambria Math" w:cs="Times New Roman"/>
                      <w:sz w:val="24"/>
                      <w:szCs w:val="24"/>
                    </w:rPr>
                    <m:t>150</m:t>
                  </m:r>
                </m:den>
              </m:f>
            </m:e>
          </m:d>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Puntos de Función</m:t>
              </m:r>
            </m:e>
            <m:sup>
              <m:r>
                <w:rPr>
                  <w:rFonts w:ascii="Cambria Math" w:eastAsia="Cambria Math" w:hAnsi="Cambria Math" w:cs="Times New Roman"/>
                  <w:sz w:val="24"/>
                  <w:szCs w:val="24"/>
                </w:rPr>
                <m:t>0.4</m:t>
              </m:r>
            </m:sup>
          </m:sSup>
        </m:oMath>
      </m:oMathPara>
    </w:p>
    <w:p w14:paraId="6F48BEA6" w14:textId="77777777" w:rsidR="00104F13" w:rsidRPr="004170F9" w:rsidRDefault="00104F13" w:rsidP="00104F13">
      <w:pPr>
        <w:rPr>
          <w:rFonts w:ascii="Times New Roman" w:eastAsiaTheme="minorEastAsia" w:hAnsi="Times New Roman" w:cs="Times New Roman"/>
          <w:sz w:val="24"/>
          <w:szCs w:val="24"/>
        </w:rPr>
      </w:pPr>
    </w:p>
    <w:p w14:paraId="45DE1E3A" w14:textId="3DED2AEF" w:rsidR="00F8302B" w:rsidRPr="004170F9" w:rsidRDefault="00F8302B" w:rsidP="00F8302B">
      <w:pPr>
        <w:spacing w:after="200" w:line="480" w:lineRule="auto"/>
        <w:ind w:left="576"/>
        <w:rPr>
          <w:rFonts w:ascii="Times New Roman" w:hAnsi="Times New Roman" w:cs="Times New Roman"/>
          <w:color w:val="000000" w:themeColor="text1"/>
          <w:sz w:val="24"/>
          <w:szCs w:val="24"/>
        </w:rPr>
      </w:pPr>
      <w:r w:rsidRPr="004170F9">
        <w:rPr>
          <w:rFonts w:ascii="Times New Roman" w:hAnsi="Times New Roman" w:cs="Times New Roman"/>
          <w:color w:val="000000" w:themeColor="text1"/>
          <w:sz w:val="24"/>
          <w:szCs w:val="24"/>
        </w:rPr>
        <w:t xml:space="preserve">     Esta ecuación se utiliza para calcular el esfuerzo necesario en términos de tiempo, recursos y capacidad de desarrollo para llevar a cabo un proyecto de software con éxito. Se utiliza en la planificación y gestión de proyectos de software para estimar la cantidad de trabajo requerido y asignar los recursos adecuados para el proyecto.</w:t>
      </w:r>
    </w:p>
    <w:p w14:paraId="213FB329" w14:textId="6A841A3F" w:rsidR="00B92793" w:rsidRPr="00945CF5" w:rsidRDefault="00B92793" w:rsidP="00F8302B">
      <w:pPr>
        <w:spacing w:after="200" w:line="480" w:lineRule="auto"/>
        <w:ind w:left="576"/>
        <w:rPr>
          <w:rFonts w:ascii="Times New Roman" w:hAnsi="Times New Roman" w:cs="Times New Roman"/>
          <w:b/>
          <w:bCs/>
          <w:color w:val="000000" w:themeColor="text1"/>
          <w:sz w:val="24"/>
          <w:szCs w:val="24"/>
        </w:rPr>
      </w:pPr>
      <w:r w:rsidRPr="00945CF5">
        <w:rPr>
          <w:rFonts w:ascii="Times New Roman" w:hAnsi="Times New Roman" w:cs="Times New Roman"/>
          <w:b/>
          <w:bCs/>
          <w:color w:val="000000" w:themeColor="text1"/>
          <w:sz w:val="24"/>
          <w:szCs w:val="24"/>
        </w:rPr>
        <w:t>Tabla 1.</w:t>
      </w:r>
    </w:p>
    <w:p w14:paraId="5DAA7A95" w14:textId="307C063C" w:rsidR="00B92793" w:rsidRPr="00945CF5" w:rsidRDefault="00B92793" w:rsidP="00F8302B">
      <w:pPr>
        <w:spacing w:after="200" w:line="480" w:lineRule="auto"/>
        <w:ind w:left="576"/>
        <w:rPr>
          <w:rFonts w:ascii="Times New Roman" w:hAnsi="Times New Roman" w:cs="Times New Roman"/>
          <w:i/>
          <w:iCs/>
          <w:color w:val="000000" w:themeColor="text1"/>
          <w:sz w:val="24"/>
          <w:szCs w:val="24"/>
        </w:rPr>
      </w:pPr>
      <w:r w:rsidRPr="00945CF5">
        <w:rPr>
          <w:rFonts w:ascii="Times New Roman" w:hAnsi="Times New Roman" w:cs="Times New Roman"/>
          <w:i/>
          <w:iCs/>
          <w:color w:val="000000" w:themeColor="text1"/>
          <w:sz w:val="24"/>
          <w:szCs w:val="24"/>
        </w:rPr>
        <w:t>Puntos de función</w:t>
      </w:r>
    </w:p>
    <w:tbl>
      <w:tblPr>
        <w:tblStyle w:val="Tablaconcuadrculaclara"/>
        <w:tblW w:w="9394" w:type="dxa"/>
        <w:tblLook w:val="04A0" w:firstRow="1" w:lastRow="0" w:firstColumn="1" w:lastColumn="0" w:noHBand="0" w:noVBand="1"/>
      </w:tblPr>
      <w:tblGrid>
        <w:gridCol w:w="1855"/>
        <w:gridCol w:w="2576"/>
        <w:gridCol w:w="1660"/>
        <w:gridCol w:w="1559"/>
        <w:gridCol w:w="1744"/>
      </w:tblGrid>
      <w:tr w:rsidR="00F81956" w:rsidRPr="004170F9" w14:paraId="5A7BA794" w14:textId="110EFD17" w:rsidTr="00F81956">
        <w:tc>
          <w:tcPr>
            <w:tcW w:w="1855" w:type="dxa"/>
            <w:hideMark/>
          </w:tcPr>
          <w:p w14:paraId="144B5B01" w14:textId="77777777" w:rsidR="00F81956" w:rsidRPr="004170F9" w:rsidRDefault="00F81956" w:rsidP="00F42DFE">
            <w:pPr>
              <w:spacing w:before="240" w:line="276" w:lineRule="auto"/>
              <w:rPr>
                <w:rFonts w:ascii="Times New Roman" w:hAnsi="Times New Roman" w:cs="Times New Roman"/>
                <w:b/>
                <w:bCs/>
                <w:sz w:val="24"/>
                <w:szCs w:val="24"/>
              </w:rPr>
            </w:pPr>
            <w:r w:rsidRPr="004170F9">
              <w:rPr>
                <w:rFonts w:ascii="Times New Roman" w:hAnsi="Times New Roman" w:cs="Times New Roman"/>
                <w:b/>
                <w:bCs/>
                <w:sz w:val="24"/>
                <w:szCs w:val="24"/>
              </w:rPr>
              <w:lastRenderedPageBreak/>
              <w:t>Categoría de Funciones</w:t>
            </w:r>
          </w:p>
        </w:tc>
        <w:tc>
          <w:tcPr>
            <w:tcW w:w="2576" w:type="dxa"/>
            <w:hideMark/>
          </w:tcPr>
          <w:p w14:paraId="29EF035E" w14:textId="77777777" w:rsidR="00F81956" w:rsidRPr="004170F9" w:rsidRDefault="00F81956" w:rsidP="00F42DFE">
            <w:pPr>
              <w:spacing w:before="240" w:line="276" w:lineRule="auto"/>
              <w:rPr>
                <w:rFonts w:ascii="Times New Roman" w:eastAsia="Times New Roman" w:hAnsi="Times New Roman" w:cs="Times New Roman"/>
                <w:b/>
                <w:bCs/>
                <w:color w:val="374151"/>
                <w:sz w:val="24"/>
                <w:szCs w:val="24"/>
                <w:lang w:eastAsia="es-CO"/>
              </w:rPr>
            </w:pPr>
            <w:r w:rsidRPr="004170F9">
              <w:rPr>
                <w:rFonts w:ascii="Times New Roman" w:eastAsia="Times New Roman" w:hAnsi="Times New Roman" w:cs="Times New Roman"/>
                <w:b/>
                <w:bCs/>
                <w:color w:val="374151"/>
                <w:sz w:val="24"/>
                <w:szCs w:val="24"/>
                <w:lang w:eastAsia="es-CO"/>
              </w:rPr>
              <w:t>Funciones del Software</w:t>
            </w:r>
          </w:p>
        </w:tc>
        <w:tc>
          <w:tcPr>
            <w:tcW w:w="1660" w:type="dxa"/>
            <w:hideMark/>
          </w:tcPr>
          <w:p w14:paraId="5160E3FF" w14:textId="77777777" w:rsidR="00F81956" w:rsidRPr="004170F9" w:rsidRDefault="00F81956" w:rsidP="00F42DFE">
            <w:pPr>
              <w:spacing w:before="240" w:line="276" w:lineRule="auto"/>
              <w:rPr>
                <w:rFonts w:ascii="Times New Roman" w:eastAsia="Times New Roman" w:hAnsi="Times New Roman" w:cs="Times New Roman"/>
                <w:b/>
                <w:bCs/>
                <w:color w:val="374151"/>
                <w:sz w:val="24"/>
                <w:szCs w:val="24"/>
                <w:lang w:eastAsia="es-CO"/>
              </w:rPr>
            </w:pPr>
            <w:r w:rsidRPr="004170F9">
              <w:rPr>
                <w:rFonts w:ascii="Times New Roman" w:eastAsia="Times New Roman" w:hAnsi="Times New Roman" w:cs="Times New Roman"/>
                <w:b/>
                <w:bCs/>
                <w:color w:val="374151"/>
                <w:sz w:val="24"/>
                <w:szCs w:val="24"/>
                <w:lang w:eastAsia="es-CO"/>
              </w:rPr>
              <w:t>Complejidad (1-5)</w:t>
            </w:r>
          </w:p>
        </w:tc>
        <w:tc>
          <w:tcPr>
            <w:tcW w:w="1559" w:type="dxa"/>
            <w:hideMark/>
          </w:tcPr>
          <w:p w14:paraId="0D1785FB" w14:textId="77777777" w:rsidR="00F81956" w:rsidRPr="004170F9" w:rsidRDefault="00F81956" w:rsidP="00F42DFE">
            <w:pPr>
              <w:spacing w:before="240" w:line="276" w:lineRule="auto"/>
              <w:rPr>
                <w:rFonts w:ascii="Times New Roman" w:eastAsia="Times New Roman" w:hAnsi="Times New Roman" w:cs="Times New Roman"/>
                <w:b/>
                <w:bCs/>
                <w:color w:val="374151"/>
                <w:sz w:val="24"/>
                <w:szCs w:val="24"/>
                <w:lang w:eastAsia="es-CO"/>
              </w:rPr>
            </w:pPr>
            <w:r w:rsidRPr="004170F9">
              <w:rPr>
                <w:rFonts w:ascii="Times New Roman" w:eastAsia="Times New Roman" w:hAnsi="Times New Roman" w:cs="Times New Roman"/>
                <w:b/>
                <w:bCs/>
                <w:color w:val="374151"/>
                <w:sz w:val="24"/>
                <w:szCs w:val="24"/>
                <w:lang w:eastAsia="es-CO"/>
              </w:rPr>
              <w:t>Cantidad de Funciones</w:t>
            </w:r>
          </w:p>
        </w:tc>
        <w:tc>
          <w:tcPr>
            <w:tcW w:w="1744" w:type="dxa"/>
          </w:tcPr>
          <w:p w14:paraId="07101BDF" w14:textId="38416E8D" w:rsidR="00F81956" w:rsidRPr="004170F9" w:rsidRDefault="00F81956" w:rsidP="00F42DFE">
            <w:pPr>
              <w:spacing w:before="240" w:line="276" w:lineRule="auto"/>
              <w:rPr>
                <w:rFonts w:ascii="Times New Roman" w:eastAsia="Times New Roman" w:hAnsi="Times New Roman" w:cs="Times New Roman"/>
                <w:b/>
                <w:bCs/>
                <w:color w:val="374151"/>
                <w:sz w:val="24"/>
                <w:szCs w:val="24"/>
                <w:lang w:eastAsia="es-CO"/>
              </w:rPr>
            </w:pPr>
            <w:r w:rsidRPr="004170F9">
              <w:rPr>
                <w:rFonts w:ascii="Times New Roman" w:eastAsia="Times New Roman" w:hAnsi="Times New Roman" w:cs="Times New Roman"/>
                <w:b/>
                <w:bCs/>
                <w:color w:val="374151"/>
                <w:sz w:val="24"/>
                <w:szCs w:val="24"/>
                <w:lang w:eastAsia="es-CO"/>
              </w:rPr>
              <w:t xml:space="preserve">Total puntos de función </w:t>
            </w:r>
          </w:p>
        </w:tc>
      </w:tr>
      <w:tr w:rsidR="00F81956" w:rsidRPr="004170F9" w14:paraId="0DF56013" w14:textId="1009FC8D" w:rsidTr="00F81956">
        <w:tc>
          <w:tcPr>
            <w:tcW w:w="1855" w:type="dxa"/>
            <w:hideMark/>
          </w:tcPr>
          <w:p w14:paraId="54D8B7D9" w14:textId="5E3AB868"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Entradas Externas (EE)</w:t>
            </w:r>
          </w:p>
        </w:tc>
        <w:tc>
          <w:tcPr>
            <w:tcW w:w="2576" w:type="dxa"/>
            <w:hideMark/>
          </w:tcPr>
          <w:p w14:paraId="1911ECEE" w14:textId="5052059B"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 xml:space="preserve">Agregar calificación a </w:t>
            </w:r>
            <w:r w:rsidR="00852606">
              <w:rPr>
                <w:rFonts w:ascii="Times New Roman" w:eastAsia="Times New Roman" w:hAnsi="Times New Roman" w:cs="Times New Roman"/>
                <w:color w:val="374151"/>
                <w:sz w:val="24"/>
                <w:szCs w:val="24"/>
                <w:lang w:eastAsia="es-CO"/>
              </w:rPr>
              <w:t>la usabilidad de la aplicación</w:t>
            </w:r>
          </w:p>
        </w:tc>
        <w:tc>
          <w:tcPr>
            <w:tcW w:w="1660" w:type="dxa"/>
            <w:hideMark/>
          </w:tcPr>
          <w:p w14:paraId="5FBB2BEB" w14:textId="4E6931AA"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2</w:t>
            </w:r>
          </w:p>
        </w:tc>
        <w:tc>
          <w:tcPr>
            <w:tcW w:w="1559" w:type="dxa"/>
            <w:hideMark/>
          </w:tcPr>
          <w:p w14:paraId="2A90BED3" w14:textId="295A55B5"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2</w:t>
            </w:r>
          </w:p>
        </w:tc>
        <w:tc>
          <w:tcPr>
            <w:tcW w:w="1744" w:type="dxa"/>
          </w:tcPr>
          <w:p w14:paraId="6A2A6C16" w14:textId="723D32B5"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4</w:t>
            </w:r>
          </w:p>
        </w:tc>
      </w:tr>
      <w:tr w:rsidR="00F81956" w:rsidRPr="004170F9" w14:paraId="5AEC68F9" w14:textId="7881710A" w:rsidTr="00F81956">
        <w:tc>
          <w:tcPr>
            <w:tcW w:w="1855" w:type="dxa"/>
          </w:tcPr>
          <w:p w14:paraId="0B0F1F8C"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tcPr>
          <w:p w14:paraId="5E3A057D" w14:textId="1F7B8353" w:rsidR="00F81956" w:rsidRPr="004170F9" w:rsidRDefault="00852606"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Permitir al usuario dejar</w:t>
            </w:r>
            <w:r w:rsidR="00F81956" w:rsidRPr="004170F9">
              <w:rPr>
                <w:rFonts w:ascii="Times New Roman" w:eastAsia="Times New Roman" w:hAnsi="Times New Roman" w:cs="Times New Roman"/>
                <w:color w:val="374151"/>
                <w:sz w:val="24"/>
                <w:szCs w:val="24"/>
                <w:lang w:eastAsia="es-CO"/>
              </w:rPr>
              <w:t xml:space="preserve"> comentarios/sugerencias </w:t>
            </w:r>
          </w:p>
        </w:tc>
        <w:tc>
          <w:tcPr>
            <w:tcW w:w="1660" w:type="dxa"/>
          </w:tcPr>
          <w:p w14:paraId="72F17F1F" w14:textId="1D008704"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2</w:t>
            </w:r>
          </w:p>
        </w:tc>
        <w:tc>
          <w:tcPr>
            <w:tcW w:w="1559" w:type="dxa"/>
          </w:tcPr>
          <w:p w14:paraId="35A6CBFD" w14:textId="6A0216BB"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2</w:t>
            </w:r>
          </w:p>
        </w:tc>
        <w:tc>
          <w:tcPr>
            <w:tcW w:w="1744" w:type="dxa"/>
          </w:tcPr>
          <w:p w14:paraId="18DA7FCD" w14:textId="4D955246"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4</w:t>
            </w:r>
          </w:p>
        </w:tc>
      </w:tr>
      <w:tr w:rsidR="00F81956" w:rsidRPr="004170F9" w14:paraId="0F8A1B41" w14:textId="116595FF" w:rsidTr="00F81956">
        <w:tc>
          <w:tcPr>
            <w:tcW w:w="1855" w:type="dxa"/>
          </w:tcPr>
          <w:p w14:paraId="30D18DA9" w14:textId="6B9AAC53"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Salidas Externas (SE)</w:t>
            </w:r>
          </w:p>
        </w:tc>
        <w:tc>
          <w:tcPr>
            <w:tcW w:w="2576" w:type="dxa"/>
          </w:tcPr>
          <w:p w14:paraId="72344EDA" w14:textId="721B7106"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Fecha actual</w:t>
            </w:r>
          </w:p>
        </w:tc>
        <w:tc>
          <w:tcPr>
            <w:tcW w:w="1660" w:type="dxa"/>
          </w:tcPr>
          <w:p w14:paraId="5BC205D1" w14:textId="6D2EF6A5"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w:t>
            </w:r>
          </w:p>
        </w:tc>
        <w:tc>
          <w:tcPr>
            <w:tcW w:w="1559" w:type="dxa"/>
          </w:tcPr>
          <w:p w14:paraId="3D66103F" w14:textId="3DB91BAA"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w:t>
            </w:r>
          </w:p>
        </w:tc>
        <w:tc>
          <w:tcPr>
            <w:tcW w:w="1744" w:type="dxa"/>
          </w:tcPr>
          <w:p w14:paraId="013805CC" w14:textId="14337C04"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w:t>
            </w:r>
          </w:p>
        </w:tc>
      </w:tr>
      <w:tr w:rsidR="00F81956" w:rsidRPr="004170F9" w14:paraId="38023B61" w14:textId="5D431263" w:rsidTr="00F81956">
        <w:tc>
          <w:tcPr>
            <w:tcW w:w="1855" w:type="dxa"/>
            <w:hideMark/>
          </w:tcPr>
          <w:p w14:paraId="19736DF4"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7C4DF431" w14:textId="2F038759"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Valor del dólar</w:t>
            </w:r>
          </w:p>
        </w:tc>
        <w:tc>
          <w:tcPr>
            <w:tcW w:w="1660" w:type="dxa"/>
            <w:hideMark/>
          </w:tcPr>
          <w:p w14:paraId="559DF1BD" w14:textId="41682D0A"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1</w:t>
            </w:r>
          </w:p>
        </w:tc>
        <w:tc>
          <w:tcPr>
            <w:tcW w:w="1559" w:type="dxa"/>
            <w:hideMark/>
          </w:tcPr>
          <w:p w14:paraId="274FB5E8" w14:textId="6487808C"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1</w:t>
            </w:r>
          </w:p>
        </w:tc>
        <w:tc>
          <w:tcPr>
            <w:tcW w:w="1744" w:type="dxa"/>
          </w:tcPr>
          <w:p w14:paraId="71255168" w14:textId="73C1A937"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1</w:t>
            </w:r>
          </w:p>
        </w:tc>
      </w:tr>
      <w:tr w:rsidR="00F81956" w:rsidRPr="004170F9" w14:paraId="14F01E7C" w14:textId="3FB0E83C" w:rsidTr="00F81956">
        <w:tc>
          <w:tcPr>
            <w:tcW w:w="1855" w:type="dxa"/>
            <w:hideMark/>
          </w:tcPr>
          <w:p w14:paraId="48ACD79F"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29D8D15E" w14:textId="2397C701"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Lista de noticias</w:t>
            </w:r>
          </w:p>
        </w:tc>
        <w:tc>
          <w:tcPr>
            <w:tcW w:w="1660" w:type="dxa"/>
            <w:hideMark/>
          </w:tcPr>
          <w:p w14:paraId="7DE4DE7C" w14:textId="09797A5D"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2</w:t>
            </w:r>
          </w:p>
        </w:tc>
        <w:tc>
          <w:tcPr>
            <w:tcW w:w="1559" w:type="dxa"/>
            <w:hideMark/>
          </w:tcPr>
          <w:p w14:paraId="503824FF" w14:textId="4A681E44"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2</w:t>
            </w:r>
          </w:p>
        </w:tc>
        <w:tc>
          <w:tcPr>
            <w:tcW w:w="1744" w:type="dxa"/>
          </w:tcPr>
          <w:p w14:paraId="00CA1D8B" w14:textId="0E7430FD"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4</w:t>
            </w:r>
          </w:p>
        </w:tc>
      </w:tr>
      <w:tr w:rsidR="00F81956" w:rsidRPr="004170F9" w14:paraId="3F6E696F" w14:textId="64DC0582" w:rsidTr="00F81956">
        <w:tc>
          <w:tcPr>
            <w:tcW w:w="1855" w:type="dxa"/>
            <w:hideMark/>
          </w:tcPr>
          <w:p w14:paraId="5ACE3856"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34542B69"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Navegar entre noticias</w:t>
            </w:r>
          </w:p>
        </w:tc>
        <w:tc>
          <w:tcPr>
            <w:tcW w:w="1660" w:type="dxa"/>
            <w:hideMark/>
          </w:tcPr>
          <w:p w14:paraId="1C1231C4" w14:textId="0BFB5DFD"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w:t>
            </w:r>
          </w:p>
        </w:tc>
        <w:tc>
          <w:tcPr>
            <w:tcW w:w="1559" w:type="dxa"/>
            <w:hideMark/>
          </w:tcPr>
          <w:p w14:paraId="010BDEC9"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w:t>
            </w:r>
          </w:p>
        </w:tc>
        <w:tc>
          <w:tcPr>
            <w:tcW w:w="1744" w:type="dxa"/>
          </w:tcPr>
          <w:p w14:paraId="67CC25EA" w14:textId="409E31AD"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w:t>
            </w:r>
          </w:p>
        </w:tc>
      </w:tr>
      <w:tr w:rsidR="00F81956" w:rsidRPr="004170F9" w14:paraId="7CC22D67" w14:textId="1DD77793" w:rsidTr="00F81956">
        <w:tc>
          <w:tcPr>
            <w:tcW w:w="1855" w:type="dxa"/>
            <w:hideMark/>
          </w:tcPr>
          <w:p w14:paraId="09CFABCF" w14:textId="381B1C25"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7EFED307" w14:textId="757D703D"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Tabla de servicios</w:t>
            </w:r>
          </w:p>
        </w:tc>
        <w:tc>
          <w:tcPr>
            <w:tcW w:w="1660" w:type="dxa"/>
            <w:hideMark/>
          </w:tcPr>
          <w:p w14:paraId="10F2A18A" w14:textId="77111BA5"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2</w:t>
            </w:r>
          </w:p>
        </w:tc>
        <w:tc>
          <w:tcPr>
            <w:tcW w:w="1559" w:type="dxa"/>
            <w:hideMark/>
          </w:tcPr>
          <w:p w14:paraId="472BF77C" w14:textId="28269932"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2</w:t>
            </w:r>
          </w:p>
        </w:tc>
        <w:tc>
          <w:tcPr>
            <w:tcW w:w="1744" w:type="dxa"/>
          </w:tcPr>
          <w:p w14:paraId="6E12F5A7" w14:textId="50CC2420"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4</w:t>
            </w:r>
          </w:p>
        </w:tc>
      </w:tr>
      <w:tr w:rsidR="00F81956" w:rsidRPr="004170F9" w14:paraId="27C7A9F8" w14:textId="0A5C6DE5" w:rsidTr="00F81956">
        <w:tc>
          <w:tcPr>
            <w:tcW w:w="1855" w:type="dxa"/>
            <w:hideMark/>
          </w:tcPr>
          <w:p w14:paraId="709BF9F9" w14:textId="349F5698"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2AD1C7FC" w14:textId="3DF4F364"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Lista de actividades</w:t>
            </w:r>
          </w:p>
        </w:tc>
        <w:tc>
          <w:tcPr>
            <w:tcW w:w="1660" w:type="dxa"/>
            <w:hideMark/>
          </w:tcPr>
          <w:p w14:paraId="4CF1D235" w14:textId="60869F40"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2</w:t>
            </w:r>
          </w:p>
        </w:tc>
        <w:tc>
          <w:tcPr>
            <w:tcW w:w="1559" w:type="dxa"/>
            <w:hideMark/>
          </w:tcPr>
          <w:p w14:paraId="741A15EA" w14:textId="5BAFAC01"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2</w:t>
            </w:r>
          </w:p>
        </w:tc>
        <w:tc>
          <w:tcPr>
            <w:tcW w:w="1744" w:type="dxa"/>
          </w:tcPr>
          <w:p w14:paraId="16F09DF8" w14:textId="7336999B"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4</w:t>
            </w:r>
          </w:p>
        </w:tc>
      </w:tr>
      <w:tr w:rsidR="00F81956" w:rsidRPr="004170F9" w14:paraId="197FB0A9" w14:textId="27E8FA47" w:rsidTr="00F81956">
        <w:tc>
          <w:tcPr>
            <w:tcW w:w="1855" w:type="dxa"/>
            <w:hideMark/>
          </w:tcPr>
          <w:p w14:paraId="31D06197"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223CB72C" w14:textId="25AC7AED"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Calendario</w:t>
            </w:r>
          </w:p>
        </w:tc>
        <w:tc>
          <w:tcPr>
            <w:tcW w:w="1660" w:type="dxa"/>
            <w:hideMark/>
          </w:tcPr>
          <w:p w14:paraId="0E4BDA3F" w14:textId="18D9CA69"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2</w:t>
            </w:r>
          </w:p>
        </w:tc>
        <w:tc>
          <w:tcPr>
            <w:tcW w:w="1559" w:type="dxa"/>
            <w:hideMark/>
          </w:tcPr>
          <w:p w14:paraId="0F004C66" w14:textId="51483A49"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2</w:t>
            </w:r>
          </w:p>
        </w:tc>
        <w:tc>
          <w:tcPr>
            <w:tcW w:w="1744" w:type="dxa"/>
          </w:tcPr>
          <w:p w14:paraId="2FD63EB3" w14:textId="309BAC5B"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4</w:t>
            </w:r>
          </w:p>
        </w:tc>
      </w:tr>
      <w:tr w:rsidR="00F81956" w:rsidRPr="004170F9" w14:paraId="719032C8" w14:textId="493028C0" w:rsidTr="00F81956">
        <w:tc>
          <w:tcPr>
            <w:tcW w:w="1855" w:type="dxa"/>
            <w:hideMark/>
          </w:tcPr>
          <w:p w14:paraId="52A9016F"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38A8E873" w14:textId="3672C55A"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Proporcionar información de fuente</w:t>
            </w:r>
          </w:p>
        </w:tc>
        <w:tc>
          <w:tcPr>
            <w:tcW w:w="1660" w:type="dxa"/>
            <w:hideMark/>
          </w:tcPr>
          <w:p w14:paraId="42EA578C" w14:textId="3B2692D1"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w:t>
            </w:r>
          </w:p>
        </w:tc>
        <w:tc>
          <w:tcPr>
            <w:tcW w:w="1559" w:type="dxa"/>
            <w:hideMark/>
          </w:tcPr>
          <w:p w14:paraId="332D728C"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w:t>
            </w:r>
          </w:p>
        </w:tc>
        <w:tc>
          <w:tcPr>
            <w:tcW w:w="1744" w:type="dxa"/>
          </w:tcPr>
          <w:p w14:paraId="579831C7" w14:textId="420699CA"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w:t>
            </w:r>
          </w:p>
        </w:tc>
      </w:tr>
      <w:tr w:rsidR="00F81956" w:rsidRPr="004170F9" w14:paraId="4B118913" w14:textId="61139520" w:rsidTr="00F81956">
        <w:tc>
          <w:tcPr>
            <w:tcW w:w="1855" w:type="dxa"/>
            <w:hideMark/>
          </w:tcPr>
          <w:p w14:paraId="41971689"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5C486B39" w14:textId="20136BD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Actividades próximas</w:t>
            </w:r>
          </w:p>
        </w:tc>
        <w:tc>
          <w:tcPr>
            <w:tcW w:w="1660" w:type="dxa"/>
            <w:hideMark/>
          </w:tcPr>
          <w:p w14:paraId="6146414C" w14:textId="0014B625"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3</w:t>
            </w:r>
          </w:p>
        </w:tc>
        <w:tc>
          <w:tcPr>
            <w:tcW w:w="1559" w:type="dxa"/>
            <w:hideMark/>
          </w:tcPr>
          <w:p w14:paraId="5F43E769" w14:textId="4CEFDAA9"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3</w:t>
            </w:r>
          </w:p>
        </w:tc>
        <w:tc>
          <w:tcPr>
            <w:tcW w:w="1744" w:type="dxa"/>
          </w:tcPr>
          <w:p w14:paraId="474CCC29" w14:textId="3EB0528B"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9</w:t>
            </w:r>
          </w:p>
        </w:tc>
      </w:tr>
      <w:tr w:rsidR="00F81956" w:rsidRPr="004170F9" w14:paraId="57FC1216" w14:textId="68410B12" w:rsidTr="00F81956">
        <w:tc>
          <w:tcPr>
            <w:tcW w:w="1855" w:type="dxa"/>
            <w:hideMark/>
          </w:tcPr>
          <w:p w14:paraId="7AC48740" w14:textId="3B1A2BED"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60858AEC" w14:textId="6C385E4C" w:rsidR="00F81956" w:rsidRPr="004170F9" w:rsidRDefault="00852606"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Muestra de estadísticas</w:t>
            </w:r>
          </w:p>
        </w:tc>
        <w:tc>
          <w:tcPr>
            <w:tcW w:w="1660" w:type="dxa"/>
            <w:hideMark/>
          </w:tcPr>
          <w:p w14:paraId="7E2F767E" w14:textId="268C563A" w:rsidR="00F81956" w:rsidRPr="004170F9" w:rsidRDefault="00852606"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5</w:t>
            </w:r>
          </w:p>
        </w:tc>
        <w:tc>
          <w:tcPr>
            <w:tcW w:w="1559" w:type="dxa"/>
            <w:hideMark/>
          </w:tcPr>
          <w:p w14:paraId="7DE1BC27" w14:textId="2CED52AC" w:rsidR="00F81956" w:rsidRPr="004170F9" w:rsidRDefault="00852606"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3</w:t>
            </w:r>
          </w:p>
        </w:tc>
        <w:tc>
          <w:tcPr>
            <w:tcW w:w="1744" w:type="dxa"/>
          </w:tcPr>
          <w:p w14:paraId="2252AB00" w14:textId="5D424983" w:rsidR="00F81956" w:rsidRPr="004170F9" w:rsidRDefault="00852606"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5</w:t>
            </w:r>
          </w:p>
        </w:tc>
      </w:tr>
      <w:tr w:rsidR="00F81956" w:rsidRPr="004170F9" w14:paraId="18A0E184" w14:textId="185B7EA1" w:rsidTr="00F81956">
        <w:tc>
          <w:tcPr>
            <w:tcW w:w="1855" w:type="dxa"/>
            <w:hideMark/>
          </w:tcPr>
          <w:p w14:paraId="13800940" w14:textId="2576844F"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Consultas externas (CE)</w:t>
            </w:r>
          </w:p>
        </w:tc>
        <w:tc>
          <w:tcPr>
            <w:tcW w:w="2576" w:type="dxa"/>
            <w:hideMark/>
          </w:tcPr>
          <w:p w14:paraId="31EF8C81" w14:textId="485D961D"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Actividades por fechas</w:t>
            </w:r>
          </w:p>
        </w:tc>
        <w:tc>
          <w:tcPr>
            <w:tcW w:w="1660" w:type="dxa"/>
            <w:hideMark/>
          </w:tcPr>
          <w:p w14:paraId="4DEE09CD" w14:textId="50642D90"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4</w:t>
            </w:r>
          </w:p>
        </w:tc>
        <w:tc>
          <w:tcPr>
            <w:tcW w:w="1559" w:type="dxa"/>
            <w:hideMark/>
          </w:tcPr>
          <w:p w14:paraId="3FFAEE9D" w14:textId="6221AEF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3</w:t>
            </w:r>
          </w:p>
        </w:tc>
        <w:tc>
          <w:tcPr>
            <w:tcW w:w="1744" w:type="dxa"/>
          </w:tcPr>
          <w:p w14:paraId="0915A847" w14:textId="2CB7A361"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12</w:t>
            </w:r>
          </w:p>
        </w:tc>
      </w:tr>
      <w:tr w:rsidR="00F81956" w:rsidRPr="004170F9" w14:paraId="67C0CFBF" w14:textId="54670C27" w:rsidTr="00F81956">
        <w:tc>
          <w:tcPr>
            <w:tcW w:w="1855" w:type="dxa"/>
            <w:hideMark/>
          </w:tcPr>
          <w:p w14:paraId="2D4CEA55" w14:textId="2BD99298"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hideMark/>
          </w:tcPr>
          <w:p w14:paraId="7AC69019" w14:textId="31D46C7D" w:rsidR="00F81956" w:rsidRPr="004170F9" w:rsidRDefault="00070AC4"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Consulta de servicios</w:t>
            </w:r>
          </w:p>
        </w:tc>
        <w:tc>
          <w:tcPr>
            <w:tcW w:w="1660" w:type="dxa"/>
            <w:hideMark/>
          </w:tcPr>
          <w:p w14:paraId="2E930B64" w14:textId="7F62158C"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3</w:t>
            </w:r>
          </w:p>
        </w:tc>
        <w:tc>
          <w:tcPr>
            <w:tcW w:w="1559" w:type="dxa"/>
            <w:hideMark/>
          </w:tcPr>
          <w:p w14:paraId="5A28BBFD" w14:textId="1C12ADA1"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2</w:t>
            </w:r>
          </w:p>
        </w:tc>
        <w:tc>
          <w:tcPr>
            <w:tcW w:w="1744" w:type="dxa"/>
          </w:tcPr>
          <w:p w14:paraId="104A11D5" w14:textId="5B159A0D"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6</w:t>
            </w:r>
          </w:p>
        </w:tc>
      </w:tr>
      <w:tr w:rsidR="00F81956" w:rsidRPr="004170F9" w14:paraId="1F1D958D" w14:textId="049ACDCF" w:rsidTr="00F81956">
        <w:tc>
          <w:tcPr>
            <w:tcW w:w="1855" w:type="dxa"/>
            <w:hideMark/>
          </w:tcPr>
          <w:p w14:paraId="6AEEAF5F" w14:textId="067C02A8" w:rsidR="00F81956" w:rsidRPr="004170F9" w:rsidRDefault="00F81956" w:rsidP="00F42DFE">
            <w:pPr>
              <w:spacing w:before="240" w:line="276" w:lineRule="auto"/>
              <w:jc w:val="center"/>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lastRenderedPageBreak/>
              <w:t>Archivos Lógicos Internos (ALI)</w:t>
            </w:r>
          </w:p>
        </w:tc>
        <w:tc>
          <w:tcPr>
            <w:tcW w:w="2576" w:type="dxa"/>
            <w:hideMark/>
          </w:tcPr>
          <w:p w14:paraId="61CAB94F" w14:textId="0D6C57CB"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Promedio de calificaciones</w:t>
            </w:r>
          </w:p>
        </w:tc>
        <w:tc>
          <w:tcPr>
            <w:tcW w:w="1660" w:type="dxa"/>
            <w:hideMark/>
          </w:tcPr>
          <w:p w14:paraId="3933F7D2" w14:textId="0424C7B0"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3</w:t>
            </w:r>
          </w:p>
        </w:tc>
        <w:tc>
          <w:tcPr>
            <w:tcW w:w="1559" w:type="dxa"/>
            <w:hideMark/>
          </w:tcPr>
          <w:p w14:paraId="19B71140" w14:textId="2602D926"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2</w:t>
            </w:r>
          </w:p>
        </w:tc>
        <w:tc>
          <w:tcPr>
            <w:tcW w:w="1744" w:type="dxa"/>
          </w:tcPr>
          <w:p w14:paraId="41D61EDE" w14:textId="4AF50FAD"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6</w:t>
            </w:r>
          </w:p>
        </w:tc>
      </w:tr>
      <w:tr w:rsidR="00F81956" w:rsidRPr="004170F9" w14:paraId="6C7A9BE6" w14:textId="4E6B0BFB" w:rsidTr="00F81956">
        <w:tc>
          <w:tcPr>
            <w:tcW w:w="1855" w:type="dxa"/>
          </w:tcPr>
          <w:p w14:paraId="33B96D31" w14:textId="77777777"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p>
        </w:tc>
        <w:tc>
          <w:tcPr>
            <w:tcW w:w="2576" w:type="dxa"/>
          </w:tcPr>
          <w:p w14:paraId="6B9ECED5" w14:textId="5F2B32FB"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Guardar comentarios/sugerencias</w:t>
            </w:r>
          </w:p>
        </w:tc>
        <w:tc>
          <w:tcPr>
            <w:tcW w:w="1660" w:type="dxa"/>
          </w:tcPr>
          <w:p w14:paraId="4671C002" w14:textId="56513F3A"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3</w:t>
            </w:r>
          </w:p>
        </w:tc>
        <w:tc>
          <w:tcPr>
            <w:tcW w:w="1559" w:type="dxa"/>
          </w:tcPr>
          <w:p w14:paraId="14DFE5AB" w14:textId="05F3654C"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2</w:t>
            </w:r>
          </w:p>
        </w:tc>
        <w:tc>
          <w:tcPr>
            <w:tcW w:w="1744" w:type="dxa"/>
          </w:tcPr>
          <w:p w14:paraId="7BB77425" w14:textId="366732F2"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6</w:t>
            </w:r>
          </w:p>
        </w:tc>
      </w:tr>
      <w:tr w:rsidR="00F81956" w:rsidRPr="004170F9" w14:paraId="053ED3DC" w14:textId="47EFB916" w:rsidTr="00F81956">
        <w:trPr>
          <w:trHeight w:val="606"/>
        </w:trPr>
        <w:tc>
          <w:tcPr>
            <w:tcW w:w="1855" w:type="dxa"/>
            <w:shd w:val="clear" w:color="auto" w:fill="auto"/>
          </w:tcPr>
          <w:p w14:paraId="20A54CF5" w14:textId="1A5F29EB"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Archivos de Interfaz Externa (AIE)</w:t>
            </w:r>
          </w:p>
        </w:tc>
        <w:tc>
          <w:tcPr>
            <w:tcW w:w="2576" w:type="dxa"/>
          </w:tcPr>
          <w:p w14:paraId="008625A7" w14:textId="273C2870"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 xml:space="preserve">Obtener información Api externa </w:t>
            </w:r>
          </w:p>
        </w:tc>
        <w:tc>
          <w:tcPr>
            <w:tcW w:w="1660" w:type="dxa"/>
          </w:tcPr>
          <w:p w14:paraId="355F388F" w14:textId="6581C430"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2</w:t>
            </w:r>
          </w:p>
        </w:tc>
        <w:tc>
          <w:tcPr>
            <w:tcW w:w="1559" w:type="dxa"/>
          </w:tcPr>
          <w:p w14:paraId="210984F8" w14:textId="3E504C64"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2</w:t>
            </w:r>
          </w:p>
        </w:tc>
        <w:tc>
          <w:tcPr>
            <w:tcW w:w="1744" w:type="dxa"/>
          </w:tcPr>
          <w:p w14:paraId="529C4E64" w14:textId="301A3240"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4</w:t>
            </w:r>
          </w:p>
        </w:tc>
      </w:tr>
      <w:tr w:rsidR="00F81956" w:rsidRPr="004170F9" w14:paraId="1DBDD4A3" w14:textId="51784485" w:rsidTr="00F81956">
        <w:trPr>
          <w:trHeight w:val="606"/>
        </w:trPr>
        <w:tc>
          <w:tcPr>
            <w:tcW w:w="6091" w:type="dxa"/>
            <w:gridSpan w:val="3"/>
            <w:shd w:val="clear" w:color="auto" w:fill="auto"/>
          </w:tcPr>
          <w:p w14:paraId="1A0029E6" w14:textId="362871E0" w:rsidR="00F81956" w:rsidRPr="004170F9" w:rsidRDefault="00F81956" w:rsidP="00F42DFE">
            <w:pPr>
              <w:spacing w:before="240" w:line="276" w:lineRule="auto"/>
              <w:rPr>
                <w:rFonts w:ascii="Times New Roman" w:eastAsia="Times New Roman" w:hAnsi="Times New Roman" w:cs="Times New Roman"/>
                <w:color w:val="374151"/>
                <w:sz w:val="24"/>
                <w:szCs w:val="24"/>
                <w:lang w:eastAsia="es-CO"/>
              </w:rPr>
            </w:pPr>
            <w:r w:rsidRPr="004170F9">
              <w:rPr>
                <w:rFonts w:ascii="Times New Roman" w:eastAsia="Times New Roman" w:hAnsi="Times New Roman" w:cs="Times New Roman"/>
                <w:color w:val="374151"/>
                <w:sz w:val="24"/>
                <w:szCs w:val="24"/>
                <w:lang w:eastAsia="es-CO"/>
              </w:rPr>
              <w:t>Total</w:t>
            </w:r>
          </w:p>
        </w:tc>
        <w:tc>
          <w:tcPr>
            <w:tcW w:w="1559" w:type="dxa"/>
          </w:tcPr>
          <w:p w14:paraId="1354228A" w14:textId="26FBD5EE"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3</w:t>
            </w:r>
            <w:r w:rsidR="00015B79">
              <w:rPr>
                <w:rFonts w:ascii="Times New Roman" w:eastAsia="Times New Roman" w:hAnsi="Times New Roman" w:cs="Times New Roman"/>
                <w:color w:val="374151"/>
                <w:sz w:val="24"/>
                <w:szCs w:val="24"/>
                <w:lang w:eastAsia="es-CO"/>
              </w:rPr>
              <w:t>3</w:t>
            </w:r>
          </w:p>
        </w:tc>
        <w:tc>
          <w:tcPr>
            <w:tcW w:w="1744" w:type="dxa"/>
          </w:tcPr>
          <w:p w14:paraId="0DE97544" w14:textId="4E16251B" w:rsidR="00F81956" w:rsidRPr="004170F9" w:rsidRDefault="005C3B02" w:rsidP="00F42DFE">
            <w:pPr>
              <w:spacing w:before="240" w:line="276" w:lineRule="auto"/>
              <w:rPr>
                <w:rFonts w:ascii="Times New Roman" w:eastAsia="Times New Roman" w:hAnsi="Times New Roman" w:cs="Times New Roman"/>
                <w:color w:val="374151"/>
                <w:sz w:val="24"/>
                <w:szCs w:val="24"/>
                <w:lang w:eastAsia="es-CO"/>
              </w:rPr>
            </w:pPr>
            <w:r>
              <w:rPr>
                <w:rFonts w:ascii="Times New Roman" w:eastAsia="Times New Roman" w:hAnsi="Times New Roman" w:cs="Times New Roman"/>
                <w:color w:val="374151"/>
                <w:sz w:val="24"/>
                <w:szCs w:val="24"/>
                <w:lang w:eastAsia="es-CO"/>
              </w:rPr>
              <w:t>77</w:t>
            </w:r>
          </w:p>
        </w:tc>
      </w:tr>
    </w:tbl>
    <w:p w14:paraId="60BB2CF9" w14:textId="77777777" w:rsidR="00865176" w:rsidRDefault="00865176" w:rsidP="00A8072E">
      <w:pPr>
        <w:spacing w:after="0" w:line="240" w:lineRule="auto"/>
        <w:rPr>
          <w:rFonts w:ascii="Times New Roman" w:eastAsia="Times New Roman" w:hAnsi="Times New Roman" w:cs="Times New Roman"/>
          <w:sz w:val="24"/>
          <w:szCs w:val="24"/>
          <w:lang w:eastAsia="es-CO"/>
        </w:rPr>
      </w:pPr>
    </w:p>
    <w:p w14:paraId="7743E7DC" w14:textId="5AE4D081" w:rsidR="00945CF5" w:rsidRPr="00945CF5" w:rsidRDefault="00945CF5" w:rsidP="00945CF5">
      <w:pPr>
        <w:spacing w:after="0" w:line="240" w:lineRule="auto"/>
        <w:jc w:val="center"/>
        <w:rPr>
          <w:rFonts w:ascii="Times New Roman" w:eastAsia="Times New Roman" w:hAnsi="Times New Roman" w:cs="Times New Roman"/>
          <w:i/>
          <w:iCs/>
          <w:sz w:val="24"/>
          <w:szCs w:val="24"/>
          <w:lang w:eastAsia="es-CO"/>
        </w:rPr>
      </w:pPr>
      <w:r w:rsidRPr="00945CF5">
        <w:rPr>
          <w:rFonts w:ascii="Times New Roman" w:eastAsia="Times New Roman" w:hAnsi="Times New Roman" w:cs="Times New Roman"/>
          <w:i/>
          <w:iCs/>
          <w:sz w:val="24"/>
          <w:szCs w:val="24"/>
          <w:lang w:eastAsia="es-CO"/>
        </w:rPr>
        <w:t>Nota: Elaboración propia</w:t>
      </w:r>
    </w:p>
    <w:p w14:paraId="65F35849" w14:textId="77777777" w:rsidR="00865176" w:rsidRPr="004170F9" w:rsidRDefault="00865176" w:rsidP="00A8072E">
      <w:pPr>
        <w:spacing w:after="0" w:line="240" w:lineRule="auto"/>
        <w:rPr>
          <w:rFonts w:ascii="Times New Roman" w:eastAsia="Times New Roman" w:hAnsi="Times New Roman" w:cs="Times New Roman"/>
          <w:sz w:val="24"/>
          <w:szCs w:val="24"/>
          <w:lang w:eastAsia="es-CO"/>
        </w:rPr>
      </w:pPr>
    </w:p>
    <w:p w14:paraId="36CA59A3" w14:textId="13580F1A" w:rsidR="00F81956" w:rsidRPr="004170F9" w:rsidRDefault="00F50A7A" w:rsidP="00F81956">
      <w:pPr>
        <w:spacing w:after="200" w:line="480" w:lineRule="auto"/>
        <w:ind w:left="576"/>
        <w:rPr>
          <w:rFonts w:ascii="Times New Roman" w:eastAsia="Times New Roman" w:hAnsi="Times New Roman" w:cs="Times New Roman"/>
          <w:sz w:val="24"/>
          <w:szCs w:val="24"/>
          <w:lang w:eastAsia="es-CO"/>
        </w:rPr>
      </w:pPr>
      <w:r w:rsidRPr="004170F9">
        <w:rPr>
          <w:rFonts w:ascii="Times New Roman" w:eastAsia="Times New Roman" w:hAnsi="Times New Roman" w:cs="Times New Roman"/>
          <w:sz w:val="24"/>
          <w:szCs w:val="24"/>
          <w:lang w:eastAsia="es-CO"/>
        </w:rPr>
        <w:t>Calculo en el proyecto:</w:t>
      </w:r>
    </w:p>
    <w:p w14:paraId="4CA79B44" w14:textId="49F85900" w:rsidR="00F50A7A" w:rsidRPr="004170F9" w:rsidRDefault="00F50A7A" w:rsidP="00F81956">
      <w:pPr>
        <w:spacing w:after="200" w:line="480" w:lineRule="auto"/>
        <w:ind w:left="576"/>
        <w:rPr>
          <w:rFonts w:ascii="Times New Roman" w:eastAsia="Times New Roman" w:hAnsi="Times New Roman" w:cs="Times New Roman"/>
          <w:sz w:val="24"/>
          <w:szCs w:val="24"/>
        </w:rPr>
      </w:pPr>
      <m:oMathPara>
        <m:oMath>
          <m:r>
            <w:rPr>
              <w:rFonts w:ascii="Cambria Math" w:eastAsia="Cambria Math" w:hAnsi="Cambria Math" w:cs="Times New Roman"/>
              <w:sz w:val="24"/>
              <w:szCs w:val="24"/>
            </w:rPr>
            <m:t>Esfuerzo=</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77</m:t>
                  </m:r>
                </m:num>
                <m:den>
                  <m:r>
                    <w:rPr>
                      <w:rFonts w:ascii="Cambria Math" w:eastAsia="Cambria Math" w:hAnsi="Cambria Math" w:cs="Times New Roman"/>
                      <w:sz w:val="24"/>
                      <w:szCs w:val="24"/>
                    </w:rPr>
                    <m:t>150</m:t>
                  </m:r>
                </m:den>
              </m:f>
            </m:e>
          </m:d>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77</m:t>
              </m:r>
            </m:e>
            <m:sup>
              <m:r>
                <w:rPr>
                  <w:rFonts w:ascii="Cambria Math" w:eastAsia="Cambria Math" w:hAnsi="Cambria Math" w:cs="Times New Roman"/>
                  <w:sz w:val="24"/>
                  <w:szCs w:val="24"/>
                </w:rPr>
                <m:t>0.4</m:t>
              </m:r>
            </m:sup>
          </m:sSup>
        </m:oMath>
      </m:oMathPara>
    </w:p>
    <w:p w14:paraId="57117C15" w14:textId="35409CA6" w:rsidR="0005367E" w:rsidRPr="004170F9" w:rsidRDefault="00F50A7A" w:rsidP="0005367E">
      <w:pPr>
        <w:spacing w:after="200" w:line="480" w:lineRule="auto"/>
        <w:ind w:left="3408" w:firstLine="132"/>
        <w:rPr>
          <w:rFonts w:ascii="Times New Roman" w:eastAsia="Times New Roman" w:hAnsi="Times New Roman" w:cs="Times New Roman"/>
          <w:sz w:val="24"/>
          <w:szCs w:val="24"/>
        </w:rPr>
      </w:pPr>
      <m:oMath>
        <m:r>
          <w:rPr>
            <w:rFonts w:ascii="Cambria Math" w:eastAsia="Cambria Math" w:hAnsi="Cambria Math" w:cs="Times New Roman"/>
            <w:sz w:val="24"/>
            <w:szCs w:val="24"/>
          </w:rPr>
          <m:t xml:space="preserve">Esfuerzo=2.9 </m:t>
        </m:r>
      </m:oMath>
      <w:r w:rsidR="0005367E" w:rsidRPr="004170F9">
        <w:rPr>
          <w:rFonts w:ascii="Times New Roman" w:eastAsia="Times New Roman" w:hAnsi="Times New Roman" w:cs="Times New Roman"/>
          <w:sz w:val="24"/>
          <w:szCs w:val="24"/>
        </w:rPr>
        <w:t>Meses</w:t>
      </w:r>
    </w:p>
    <w:p w14:paraId="31D6A0F5" w14:textId="2AF4FFBF" w:rsidR="00F50A7A" w:rsidRPr="004170F9" w:rsidRDefault="000719D0" w:rsidP="004170F9">
      <w:pPr>
        <w:spacing w:after="200" w:line="480" w:lineRule="auto"/>
        <w:rPr>
          <w:rFonts w:ascii="Times New Roman" w:hAnsi="Times New Roman" w:cs="Times New Roman"/>
          <w:szCs w:val="24"/>
        </w:rPr>
      </w:pPr>
      <w:r>
        <w:rPr>
          <w:rFonts w:ascii="Times New Roman" w:eastAsia="Times New Roman" w:hAnsi="Times New Roman" w:cs="Times New Roman"/>
          <w:sz w:val="24"/>
          <w:szCs w:val="24"/>
        </w:rPr>
        <w:t xml:space="preserve">     </w:t>
      </w:r>
      <w:r w:rsidR="00FE02A5" w:rsidRPr="004170F9">
        <w:rPr>
          <w:rFonts w:ascii="Times New Roman" w:eastAsia="Times New Roman" w:hAnsi="Times New Roman" w:cs="Times New Roman"/>
          <w:sz w:val="24"/>
          <w:szCs w:val="24"/>
        </w:rPr>
        <w:t xml:space="preserve">Lo anterior suponiendo una jornada laboral de 35 horas semanales. Es decir, una única persona trabajando en el desarrollo del proyecto debería invertir </w:t>
      </w:r>
      <w:r w:rsidR="0092328B">
        <w:rPr>
          <w:rFonts w:ascii="Times New Roman" w:eastAsia="Times New Roman" w:hAnsi="Times New Roman" w:cs="Times New Roman"/>
          <w:sz w:val="24"/>
          <w:szCs w:val="24"/>
        </w:rPr>
        <w:t>455</w:t>
      </w:r>
      <w:r w:rsidR="00FE02A5" w:rsidRPr="004170F9">
        <w:rPr>
          <w:rFonts w:ascii="Times New Roman" w:eastAsia="Times New Roman" w:hAnsi="Times New Roman" w:cs="Times New Roman"/>
          <w:sz w:val="24"/>
          <w:szCs w:val="24"/>
        </w:rPr>
        <w:t xml:space="preserve"> horas en su finalización. </w:t>
      </w:r>
      <w:bookmarkStart w:id="72" w:name="_Toc132027848"/>
    </w:p>
    <w:p w14:paraId="36A192FE" w14:textId="057342CF" w:rsidR="00DA43AB" w:rsidRPr="004170F9" w:rsidRDefault="00DA43AB" w:rsidP="00D30686">
      <w:pPr>
        <w:pStyle w:val="Ttulo2"/>
        <w:rPr>
          <w:rFonts w:cs="Times New Roman"/>
          <w:szCs w:val="24"/>
        </w:rPr>
      </w:pPr>
      <w:r w:rsidRPr="004170F9">
        <w:rPr>
          <w:rFonts w:cs="Times New Roman"/>
          <w:szCs w:val="24"/>
        </w:rPr>
        <w:t>Viabilidad económica</w:t>
      </w:r>
      <w:bookmarkEnd w:id="72"/>
      <w:r w:rsidRPr="004170F9">
        <w:rPr>
          <w:rFonts w:cs="Times New Roman"/>
          <w:szCs w:val="24"/>
        </w:rPr>
        <w:t xml:space="preserve"> </w:t>
      </w:r>
    </w:p>
    <w:p w14:paraId="727E711C" w14:textId="597DE9E2" w:rsidR="004170F9" w:rsidRDefault="00FE1135" w:rsidP="0019759F">
      <w:pPr>
        <w:pStyle w:val="Ttulo3"/>
        <w:spacing w:line="480" w:lineRule="auto"/>
        <w:rPr>
          <w:rFonts w:cs="Times New Roman"/>
          <w:szCs w:val="24"/>
        </w:rPr>
      </w:pPr>
      <w:bookmarkStart w:id="73" w:name="_Toc132027846"/>
      <w:r>
        <w:rPr>
          <w:rFonts w:cs="Times New Roman"/>
          <w:szCs w:val="24"/>
        </w:rPr>
        <w:t>Curva S</w:t>
      </w:r>
      <w:r w:rsidR="004170F9" w:rsidRPr="004170F9">
        <w:rPr>
          <w:rFonts w:cs="Times New Roman"/>
          <w:szCs w:val="24"/>
        </w:rPr>
        <w:t xml:space="preserve"> </w:t>
      </w:r>
      <w:bookmarkEnd w:id="73"/>
    </w:p>
    <w:p w14:paraId="79262760" w14:textId="7D232A15" w:rsidR="00FE1135" w:rsidRDefault="00EC149C" w:rsidP="00EC149C">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E1135" w:rsidRPr="000719D0">
        <w:rPr>
          <w:rFonts w:ascii="Times New Roman" w:eastAsia="Times New Roman" w:hAnsi="Times New Roman" w:cs="Times New Roman"/>
          <w:sz w:val="24"/>
          <w:szCs w:val="24"/>
        </w:rPr>
        <w:t>Estos datos a lo largo del proyecto nos permiten tomar decisiones efectivas, reales al estado del proyecto</w:t>
      </w:r>
      <w:r w:rsidR="000719D0">
        <w:rPr>
          <w:rFonts w:ascii="Times New Roman" w:eastAsia="Times New Roman" w:hAnsi="Times New Roman" w:cs="Times New Roman"/>
          <w:sz w:val="24"/>
          <w:szCs w:val="24"/>
        </w:rPr>
        <w:t xml:space="preserve">; con el fin de adelantarnos a consecuencias que nos impidan seguir </w:t>
      </w:r>
      <w:r w:rsidR="000719D0">
        <w:rPr>
          <w:rFonts w:ascii="Times New Roman" w:eastAsia="Times New Roman" w:hAnsi="Times New Roman" w:cs="Times New Roman"/>
          <w:sz w:val="24"/>
          <w:szCs w:val="24"/>
        </w:rPr>
        <w:lastRenderedPageBreak/>
        <w:t xml:space="preserve">adelante con el proyecto, </w:t>
      </w:r>
      <w:r w:rsidR="000719D0" w:rsidRPr="000719D0">
        <w:rPr>
          <w:rFonts w:ascii="Times New Roman" w:eastAsia="Times New Roman" w:hAnsi="Times New Roman" w:cs="Times New Roman"/>
          <w:sz w:val="24"/>
          <w:szCs w:val="24"/>
        </w:rPr>
        <w:t xml:space="preserve">podremos saber si el ritmo de costes y trabajo acumulados está en un escenario positivo, medio </w:t>
      </w:r>
      <w:r w:rsidR="0019759F">
        <w:rPr>
          <w:rFonts w:ascii="Times New Roman" w:eastAsia="Times New Roman" w:hAnsi="Times New Roman" w:cs="Times New Roman"/>
          <w:sz w:val="24"/>
          <w:szCs w:val="24"/>
        </w:rPr>
        <w:t>o</w:t>
      </w:r>
      <w:r w:rsidR="000719D0" w:rsidRPr="000719D0">
        <w:rPr>
          <w:rFonts w:ascii="Times New Roman" w:eastAsia="Times New Roman" w:hAnsi="Times New Roman" w:cs="Times New Roman"/>
          <w:sz w:val="24"/>
          <w:szCs w:val="24"/>
        </w:rPr>
        <w:t xml:space="preserve"> negativo. </w:t>
      </w:r>
      <w:r w:rsidR="0019759F" w:rsidRPr="0019759F">
        <w:rPr>
          <w:rFonts w:ascii="Times New Roman" w:eastAsia="Times New Roman" w:hAnsi="Times New Roman" w:cs="Times New Roman"/>
          <w:sz w:val="24"/>
          <w:szCs w:val="24"/>
        </w:rPr>
        <w:t xml:space="preserve">Con esta curva, podemos tomar decisiones efectivas y reales sobre el estado del proyecto, permitiéndonos anticiparnos a consecuencias que puedan impedir el avance </w:t>
      </w:r>
      <w:r w:rsidR="0092328B" w:rsidRPr="0019759F">
        <w:rPr>
          <w:rFonts w:ascii="Times New Roman" w:eastAsia="Times New Roman" w:hAnsi="Times New Roman" w:cs="Times New Roman"/>
          <w:sz w:val="24"/>
          <w:szCs w:val="24"/>
        </w:rPr>
        <w:t>de este</w:t>
      </w:r>
      <w:r w:rsidR="0019759F" w:rsidRPr="0019759F">
        <w:rPr>
          <w:rFonts w:ascii="Times New Roman" w:eastAsia="Times New Roman" w:hAnsi="Times New Roman" w:cs="Times New Roman"/>
          <w:sz w:val="24"/>
          <w:szCs w:val="24"/>
        </w:rPr>
        <w:t xml:space="preserve">. Al analizar el ritmo de costes y trabajo acumulados, podemos determinar si estamos en un escenario positivo, medio o negativo, lo </w:t>
      </w:r>
      <w:r>
        <w:rPr>
          <w:rFonts w:ascii="Times New Roman" w:eastAsia="Times New Roman" w:hAnsi="Times New Roman" w:cs="Times New Roman"/>
          <w:sz w:val="24"/>
          <w:szCs w:val="24"/>
        </w:rPr>
        <w:t>no</w:t>
      </w:r>
      <w:r w:rsidR="0019759F" w:rsidRPr="0019759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ayuda</w:t>
      </w:r>
      <w:r w:rsidR="0019759F" w:rsidRPr="0019759F">
        <w:rPr>
          <w:rFonts w:ascii="Times New Roman" w:eastAsia="Times New Roman" w:hAnsi="Times New Roman" w:cs="Times New Roman"/>
          <w:sz w:val="24"/>
          <w:szCs w:val="24"/>
        </w:rPr>
        <w:t xml:space="preserve"> a tomar decisiones de gestión estratégicas mucho más efectivas durante el hito del proyecto. De esta manera, podemos estar seguros de que nuestras decisiones están siempre en línea con el estado real del proyecto, en relación con lo planificado.</w:t>
      </w:r>
    </w:p>
    <w:p w14:paraId="62D8601B" w14:textId="77777777" w:rsidR="0092328B" w:rsidRDefault="0092328B" w:rsidP="00EC149C">
      <w:pPr>
        <w:spacing w:line="480" w:lineRule="auto"/>
        <w:ind w:left="708"/>
        <w:rPr>
          <w:rFonts w:ascii="Times New Roman" w:eastAsia="Times New Roman" w:hAnsi="Times New Roman" w:cs="Times New Roman"/>
          <w:sz w:val="24"/>
          <w:szCs w:val="24"/>
        </w:rPr>
      </w:pPr>
    </w:p>
    <w:p w14:paraId="6FF88138" w14:textId="77777777" w:rsidR="0092328B" w:rsidRDefault="0092328B" w:rsidP="00EC149C">
      <w:pPr>
        <w:spacing w:line="480" w:lineRule="auto"/>
        <w:ind w:left="708"/>
        <w:rPr>
          <w:rFonts w:ascii="Times New Roman" w:eastAsia="Times New Roman" w:hAnsi="Times New Roman" w:cs="Times New Roman"/>
          <w:sz w:val="24"/>
          <w:szCs w:val="24"/>
        </w:rPr>
      </w:pPr>
    </w:p>
    <w:p w14:paraId="3ED18CEA" w14:textId="77777777" w:rsidR="0092328B" w:rsidRDefault="0092328B" w:rsidP="00EC149C">
      <w:pPr>
        <w:spacing w:line="480" w:lineRule="auto"/>
        <w:ind w:left="708"/>
        <w:rPr>
          <w:rFonts w:ascii="Times New Roman" w:eastAsia="Times New Roman" w:hAnsi="Times New Roman" w:cs="Times New Roman"/>
          <w:sz w:val="24"/>
          <w:szCs w:val="24"/>
        </w:rPr>
      </w:pPr>
    </w:p>
    <w:p w14:paraId="136AE20D" w14:textId="7568F211" w:rsidR="0092328B" w:rsidRDefault="0092328B" w:rsidP="00EC149C">
      <w:pPr>
        <w:spacing w:line="480" w:lineRule="auto"/>
        <w:ind w:left="708"/>
        <w:rPr>
          <w:rFonts w:ascii="Times New Roman" w:eastAsia="Times New Roman" w:hAnsi="Times New Roman" w:cs="Times New Roman"/>
          <w:sz w:val="24"/>
          <w:szCs w:val="24"/>
        </w:rPr>
      </w:pPr>
    </w:p>
    <w:p w14:paraId="561B76AD" w14:textId="76A4B877" w:rsidR="00566D6B" w:rsidRDefault="00566D6B" w:rsidP="00EC149C">
      <w:pPr>
        <w:spacing w:line="480" w:lineRule="auto"/>
        <w:ind w:left="708"/>
        <w:rPr>
          <w:rFonts w:ascii="Times New Roman" w:eastAsia="Times New Roman" w:hAnsi="Times New Roman" w:cs="Times New Roman"/>
          <w:sz w:val="24"/>
          <w:szCs w:val="24"/>
        </w:rPr>
      </w:pPr>
    </w:p>
    <w:p w14:paraId="2845A378" w14:textId="129CFE59" w:rsidR="00566D6B" w:rsidRDefault="00566D6B" w:rsidP="00EC149C">
      <w:pPr>
        <w:spacing w:line="480" w:lineRule="auto"/>
        <w:ind w:left="708"/>
        <w:rPr>
          <w:rFonts w:ascii="Times New Roman" w:eastAsia="Times New Roman" w:hAnsi="Times New Roman" w:cs="Times New Roman"/>
          <w:sz w:val="24"/>
          <w:szCs w:val="24"/>
        </w:rPr>
      </w:pPr>
    </w:p>
    <w:p w14:paraId="2BD66850" w14:textId="5B6C7F95" w:rsidR="00566D6B" w:rsidRDefault="00566D6B" w:rsidP="00EC149C">
      <w:pPr>
        <w:spacing w:line="480" w:lineRule="auto"/>
        <w:ind w:left="708"/>
        <w:rPr>
          <w:rFonts w:ascii="Times New Roman" w:eastAsia="Times New Roman" w:hAnsi="Times New Roman" w:cs="Times New Roman"/>
          <w:sz w:val="24"/>
          <w:szCs w:val="24"/>
        </w:rPr>
      </w:pPr>
    </w:p>
    <w:p w14:paraId="6C674BA5" w14:textId="77777777" w:rsidR="00566D6B" w:rsidRDefault="00566D6B" w:rsidP="00EC149C">
      <w:pPr>
        <w:spacing w:line="480" w:lineRule="auto"/>
        <w:ind w:left="708"/>
        <w:rPr>
          <w:rFonts w:ascii="Times New Roman" w:eastAsia="Times New Roman" w:hAnsi="Times New Roman" w:cs="Times New Roman"/>
          <w:sz w:val="24"/>
          <w:szCs w:val="24"/>
        </w:rPr>
      </w:pPr>
    </w:p>
    <w:p w14:paraId="618299B0" w14:textId="77777777" w:rsidR="0092328B" w:rsidRDefault="0092328B" w:rsidP="00EC149C">
      <w:pPr>
        <w:spacing w:line="480" w:lineRule="auto"/>
        <w:ind w:left="708"/>
        <w:rPr>
          <w:rFonts w:ascii="Times New Roman" w:eastAsia="Times New Roman" w:hAnsi="Times New Roman" w:cs="Times New Roman"/>
          <w:sz w:val="24"/>
          <w:szCs w:val="24"/>
        </w:rPr>
      </w:pPr>
    </w:p>
    <w:p w14:paraId="52CA4F42" w14:textId="7E905C76" w:rsidR="003A285A" w:rsidRPr="00FE684F" w:rsidRDefault="003A285A" w:rsidP="003A285A">
      <w:pPr>
        <w:pStyle w:val="Prrafodelista"/>
        <w:spacing w:line="480" w:lineRule="auto"/>
        <w:ind w:left="360" w:firstLine="348"/>
        <w:rPr>
          <w:rFonts w:ascii="Times New Roman" w:hAnsi="Times New Roman" w:cs="Times New Roman"/>
          <w:b/>
          <w:bCs/>
          <w:sz w:val="24"/>
          <w:szCs w:val="24"/>
        </w:rPr>
      </w:pPr>
      <w:r w:rsidRPr="00FE684F">
        <w:rPr>
          <w:rFonts w:ascii="Times New Roman" w:hAnsi="Times New Roman" w:cs="Times New Roman"/>
          <w:b/>
          <w:bCs/>
          <w:sz w:val="24"/>
          <w:szCs w:val="24"/>
        </w:rPr>
        <w:lastRenderedPageBreak/>
        <w:t xml:space="preserve">Figura </w:t>
      </w:r>
      <w:r>
        <w:rPr>
          <w:rFonts w:ascii="Times New Roman" w:hAnsi="Times New Roman" w:cs="Times New Roman"/>
          <w:b/>
          <w:bCs/>
          <w:sz w:val="24"/>
          <w:szCs w:val="24"/>
        </w:rPr>
        <w:t>6</w:t>
      </w:r>
      <w:r w:rsidRPr="00FE684F">
        <w:rPr>
          <w:rFonts w:ascii="Times New Roman" w:hAnsi="Times New Roman" w:cs="Times New Roman"/>
          <w:b/>
          <w:bCs/>
          <w:sz w:val="24"/>
          <w:szCs w:val="24"/>
        </w:rPr>
        <w:t>.</w:t>
      </w:r>
    </w:p>
    <w:p w14:paraId="4BCEACDC" w14:textId="2B386552" w:rsidR="003A285A" w:rsidRDefault="003A285A" w:rsidP="003A285A">
      <w:pPr>
        <w:spacing w:line="480" w:lineRule="auto"/>
        <w:ind w:left="708"/>
        <w:rPr>
          <w:rFonts w:ascii="Times New Roman" w:eastAsia="Times New Roman" w:hAnsi="Times New Roman" w:cs="Times New Roman"/>
          <w:sz w:val="24"/>
          <w:szCs w:val="24"/>
        </w:rPr>
      </w:pPr>
      <w:r>
        <w:rPr>
          <w:rFonts w:ascii="Times New Roman" w:hAnsi="Times New Roman" w:cs="Times New Roman"/>
          <w:i/>
          <w:iCs/>
          <w:sz w:val="24"/>
          <w:szCs w:val="24"/>
        </w:rPr>
        <w:t>Grafica curva S</w:t>
      </w:r>
    </w:p>
    <w:p w14:paraId="36B60244" w14:textId="63D4E027" w:rsidR="00BD772A" w:rsidRPr="003A285A" w:rsidRDefault="0092328B" w:rsidP="00EC149C">
      <w:pPr>
        <w:spacing w:line="480" w:lineRule="auto"/>
        <w:ind w:left="708"/>
        <w:rPr>
          <w:rFonts w:ascii="Times New Roman" w:hAnsi="Times New Roman" w:cs="Times New Roman"/>
          <w:i/>
          <w:iCs/>
          <w:sz w:val="24"/>
          <w:szCs w:val="24"/>
        </w:rPr>
      </w:pPr>
      <w:r>
        <w:rPr>
          <w:noProof/>
        </w:rPr>
        <w:drawing>
          <wp:inline distT="0" distB="0" distL="0" distR="0" wp14:anchorId="78A83140" wp14:editId="64343668">
            <wp:extent cx="5495925" cy="2493645"/>
            <wp:effectExtent l="0" t="0" r="9525" b="1905"/>
            <wp:docPr id="204597439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74394" name="Imagen 1" descr="Gráfico, Gráfico de líneas&#10;&#10;Descripción generada automáticamente"/>
                    <pic:cNvPicPr/>
                  </pic:nvPicPr>
                  <pic:blipFill>
                    <a:blip r:embed="rId19"/>
                    <a:stretch>
                      <a:fillRect/>
                    </a:stretch>
                  </pic:blipFill>
                  <pic:spPr>
                    <a:xfrm>
                      <a:off x="0" y="0"/>
                      <a:ext cx="5495925" cy="2493645"/>
                    </a:xfrm>
                    <a:prstGeom prst="rect">
                      <a:avLst/>
                    </a:prstGeom>
                  </pic:spPr>
                </pic:pic>
              </a:graphicData>
            </a:graphic>
          </wp:inline>
        </w:drawing>
      </w:r>
    </w:p>
    <w:p w14:paraId="2E062E96" w14:textId="238F70E6" w:rsidR="003A285A" w:rsidRPr="003A285A" w:rsidRDefault="003A285A" w:rsidP="003A285A">
      <w:pPr>
        <w:spacing w:line="480" w:lineRule="auto"/>
        <w:ind w:left="708"/>
        <w:jc w:val="center"/>
        <w:rPr>
          <w:rFonts w:ascii="Times New Roman" w:hAnsi="Times New Roman" w:cs="Times New Roman"/>
          <w:i/>
          <w:iCs/>
          <w:sz w:val="24"/>
          <w:szCs w:val="24"/>
        </w:rPr>
      </w:pPr>
      <w:r w:rsidRPr="003A285A">
        <w:rPr>
          <w:rFonts w:ascii="Times New Roman" w:hAnsi="Times New Roman" w:cs="Times New Roman"/>
          <w:i/>
          <w:iCs/>
          <w:sz w:val="24"/>
          <w:szCs w:val="24"/>
        </w:rPr>
        <w:t>Nota: Elaboración propia</w:t>
      </w:r>
    </w:p>
    <w:p w14:paraId="2AAF2503" w14:textId="5C355436" w:rsidR="00BD772A" w:rsidRDefault="00BD772A" w:rsidP="00EC149C">
      <w:pPr>
        <w:spacing w:line="480" w:lineRule="auto"/>
        <w:ind w:left="708"/>
        <w:rPr>
          <w:rFonts w:ascii="Times New Roman" w:eastAsia="Times New Roman" w:hAnsi="Times New Roman" w:cs="Times New Roman"/>
          <w:sz w:val="24"/>
          <w:szCs w:val="24"/>
        </w:rPr>
      </w:pPr>
      <w:r w:rsidRPr="00BD772A">
        <w:rPr>
          <w:rFonts w:ascii="Times New Roman" w:eastAsia="Times New Roman" w:hAnsi="Times New Roman" w:cs="Times New Roman"/>
          <w:sz w:val="24"/>
          <w:szCs w:val="24"/>
        </w:rPr>
        <w:t>Según los datos presentados en la tabla, se puede observar que el valor planificado y el valor planificado acumulado aumentan progresivamente a lo largo del proyecto, pero en comparación con el costo real y el costo real acumulado, podemos ver que hay desviaciones significativas en el costo real del proyecto. Esto indica que hubo un</w:t>
      </w:r>
      <w:r w:rsidR="0092328B">
        <w:rPr>
          <w:rFonts w:ascii="Times New Roman" w:eastAsia="Times New Roman" w:hAnsi="Times New Roman" w:cs="Times New Roman"/>
          <w:sz w:val="24"/>
          <w:szCs w:val="24"/>
        </w:rPr>
        <w:t>a disminución de costo</w:t>
      </w:r>
      <w:r w:rsidRPr="00BD772A">
        <w:rPr>
          <w:rFonts w:ascii="Times New Roman" w:eastAsia="Times New Roman" w:hAnsi="Times New Roman" w:cs="Times New Roman"/>
          <w:sz w:val="24"/>
          <w:szCs w:val="24"/>
        </w:rPr>
        <w:t xml:space="preserve"> en algunas de las fases del proyecto</w:t>
      </w:r>
      <w:r>
        <w:rPr>
          <w:rFonts w:ascii="Times New Roman" w:eastAsia="Times New Roman" w:hAnsi="Times New Roman" w:cs="Times New Roman"/>
          <w:sz w:val="24"/>
          <w:szCs w:val="24"/>
        </w:rPr>
        <w:t>.</w:t>
      </w:r>
    </w:p>
    <w:p w14:paraId="36C088B6" w14:textId="4AEA04C1" w:rsidR="004170F9" w:rsidRDefault="00BD772A" w:rsidP="0094154F">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Pr="00BD772A">
        <w:rPr>
          <w:rFonts w:ascii="Times New Roman" w:eastAsia="Times New Roman" w:hAnsi="Times New Roman" w:cs="Times New Roman"/>
          <w:sz w:val="24"/>
          <w:szCs w:val="24"/>
        </w:rPr>
        <w:t xml:space="preserve">odemos observar que se tuvo un aumento en el costo real en el mes 1 y </w:t>
      </w:r>
      <w:r w:rsidR="0092328B">
        <w:rPr>
          <w:rFonts w:ascii="Times New Roman" w:eastAsia="Times New Roman" w:hAnsi="Times New Roman" w:cs="Times New Roman"/>
          <w:sz w:val="24"/>
          <w:szCs w:val="24"/>
        </w:rPr>
        <w:t>2</w:t>
      </w:r>
      <w:r w:rsidRPr="00BD772A">
        <w:rPr>
          <w:rFonts w:ascii="Times New Roman" w:eastAsia="Times New Roman" w:hAnsi="Times New Roman" w:cs="Times New Roman"/>
          <w:sz w:val="24"/>
          <w:szCs w:val="24"/>
        </w:rPr>
        <w:t xml:space="preserve">, mientras que en el mes </w:t>
      </w:r>
      <w:r w:rsidR="0092328B">
        <w:rPr>
          <w:rFonts w:ascii="Times New Roman" w:eastAsia="Times New Roman" w:hAnsi="Times New Roman" w:cs="Times New Roman"/>
          <w:sz w:val="24"/>
          <w:szCs w:val="24"/>
        </w:rPr>
        <w:t>2</w:t>
      </w:r>
      <w:r w:rsidRPr="00BD772A">
        <w:rPr>
          <w:rFonts w:ascii="Times New Roman" w:eastAsia="Times New Roman" w:hAnsi="Times New Roman" w:cs="Times New Roman"/>
          <w:sz w:val="24"/>
          <w:szCs w:val="24"/>
        </w:rPr>
        <w:t xml:space="preserve"> y </w:t>
      </w:r>
      <w:r w:rsidR="0092328B">
        <w:rPr>
          <w:rFonts w:ascii="Times New Roman" w:eastAsia="Times New Roman" w:hAnsi="Times New Roman" w:cs="Times New Roman"/>
          <w:sz w:val="24"/>
          <w:szCs w:val="24"/>
        </w:rPr>
        <w:t>3</w:t>
      </w:r>
      <w:r w:rsidRPr="00BD772A">
        <w:rPr>
          <w:rFonts w:ascii="Times New Roman" w:eastAsia="Times New Roman" w:hAnsi="Times New Roman" w:cs="Times New Roman"/>
          <w:sz w:val="24"/>
          <w:szCs w:val="24"/>
        </w:rPr>
        <w:t xml:space="preserve"> hubo un menor costo real en comparación con el planificado. En general, el proyecto tuvo un costo real acumulado </w:t>
      </w:r>
      <w:r w:rsidR="0092328B">
        <w:rPr>
          <w:rFonts w:ascii="Times New Roman" w:eastAsia="Times New Roman" w:hAnsi="Times New Roman" w:cs="Times New Roman"/>
          <w:sz w:val="24"/>
          <w:szCs w:val="24"/>
        </w:rPr>
        <w:t>menor</w:t>
      </w:r>
      <w:r w:rsidRPr="00BD772A">
        <w:rPr>
          <w:rFonts w:ascii="Times New Roman" w:eastAsia="Times New Roman" w:hAnsi="Times New Roman" w:cs="Times New Roman"/>
          <w:sz w:val="24"/>
          <w:szCs w:val="24"/>
        </w:rPr>
        <w:t xml:space="preserve"> al planificado acumulado en la </w:t>
      </w:r>
      <w:r w:rsidRPr="00BD772A">
        <w:rPr>
          <w:rFonts w:ascii="Times New Roman" w:eastAsia="Times New Roman" w:hAnsi="Times New Roman" w:cs="Times New Roman"/>
          <w:sz w:val="24"/>
          <w:szCs w:val="24"/>
        </w:rPr>
        <w:lastRenderedPageBreak/>
        <w:t xml:space="preserve">mayoría de los meses, excepto en el mes </w:t>
      </w:r>
      <w:r w:rsidR="0092328B">
        <w:rPr>
          <w:rFonts w:ascii="Times New Roman" w:eastAsia="Times New Roman" w:hAnsi="Times New Roman" w:cs="Times New Roman"/>
          <w:sz w:val="24"/>
          <w:szCs w:val="24"/>
        </w:rPr>
        <w:t>1</w:t>
      </w:r>
      <w:r w:rsidR="0094154F">
        <w:rPr>
          <w:rFonts w:ascii="Times New Roman" w:eastAsia="Times New Roman" w:hAnsi="Times New Roman" w:cs="Times New Roman"/>
          <w:sz w:val="24"/>
          <w:szCs w:val="24"/>
        </w:rPr>
        <w:t>. Los factores que influyeron en el cambio de valores teniendo en cuenta la estimación inicial del proyecto se debieron a cambios en los requisitos del proyecto.</w:t>
      </w:r>
    </w:p>
    <w:p w14:paraId="6E6556E1" w14:textId="107314BF" w:rsidR="0094154F" w:rsidRPr="00F42F15" w:rsidRDefault="0094154F" w:rsidP="0094154F">
      <w:pPr>
        <w:ind w:firstLine="708"/>
        <w:rPr>
          <w:rFonts w:ascii="Times New Roman" w:hAnsi="Times New Roman" w:cs="Times New Roman"/>
          <w:i/>
          <w:sz w:val="24"/>
          <w:szCs w:val="24"/>
        </w:rPr>
      </w:pPr>
      <w:bookmarkStart w:id="74" w:name="_Toc132027849"/>
      <w:r>
        <w:rPr>
          <w:rFonts w:ascii="Times New Roman" w:hAnsi="Times New Roman" w:cs="Times New Roman"/>
          <w:sz w:val="24"/>
          <w:szCs w:val="24"/>
        </w:rPr>
        <w:t xml:space="preserve">     </w:t>
      </w:r>
      <w:r w:rsidRPr="00F42F15">
        <w:rPr>
          <w:rFonts w:ascii="Times New Roman" w:hAnsi="Times New Roman" w:cs="Times New Roman"/>
          <w:sz w:val="24"/>
          <w:szCs w:val="24"/>
        </w:rPr>
        <w:t xml:space="preserve">Ver anexo: </w:t>
      </w:r>
      <w:r w:rsidRPr="00F42F15">
        <w:rPr>
          <w:rFonts w:ascii="Times New Roman" w:hAnsi="Times New Roman" w:cs="Times New Roman"/>
          <w:color w:val="000000" w:themeColor="text1"/>
          <w:sz w:val="24"/>
          <w:szCs w:val="24"/>
        </w:rPr>
        <w:t>VIDA_PLENA/</w:t>
      </w:r>
      <w:r w:rsidRPr="00F42F15">
        <w:rPr>
          <w:sz w:val="24"/>
          <w:szCs w:val="24"/>
        </w:rPr>
        <w:t xml:space="preserve"> </w:t>
      </w:r>
      <w:r>
        <w:rPr>
          <w:rFonts w:ascii="Times New Roman" w:hAnsi="Times New Roman" w:cs="Times New Roman"/>
          <w:color w:val="000000" w:themeColor="text1"/>
          <w:sz w:val="24"/>
          <w:szCs w:val="24"/>
        </w:rPr>
        <w:t>COSTOS</w:t>
      </w:r>
      <w:r w:rsidRPr="00F42F15">
        <w:rPr>
          <w:rFonts w:ascii="Times New Roman" w:hAnsi="Times New Roman" w:cs="Times New Roman"/>
          <w:color w:val="000000" w:themeColor="text1"/>
          <w:sz w:val="24"/>
          <w:szCs w:val="24"/>
        </w:rPr>
        <w:t>/</w:t>
      </w:r>
      <w:r w:rsidRPr="0094154F">
        <w:rPr>
          <w:rFonts w:ascii="Times New Roman" w:hAnsi="Times New Roman" w:cs="Times New Roman"/>
          <w:color w:val="000000" w:themeColor="text1"/>
          <w:sz w:val="24"/>
          <w:szCs w:val="24"/>
        </w:rPr>
        <w:t>Curva_S_Costos.xlsx</w:t>
      </w:r>
    </w:p>
    <w:p w14:paraId="19A0E1FD" w14:textId="585B5D80" w:rsidR="00DA43AB" w:rsidRPr="004170F9" w:rsidRDefault="00DA43AB" w:rsidP="00D30686">
      <w:pPr>
        <w:pStyle w:val="Ttulo2"/>
        <w:rPr>
          <w:rFonts w:cs="Times New Roman"/>
          <w:szCs w:val="24"/>
        </w:rPr>
      </w:pPr>
      <w:r w:rsidRPr="004170F9">
        <w:rPr>
          <w:rFonts w:cs="Times New Roman"/>
          <w:szCs w:val="24"/>
        </w:rPr>
        <w:t>Matriz de riesgos</w:t>
      </w:r>
      <w:bookmarkEnd w:id="74"/>
    </w:p>
    <w:p w14:paraId="409BE04E" w14:textId="13389FD2" w:rsidR="004170F9" w:rsidRPr="00F42F15" w:rsidRDefault="004170F9" w:rsidP="004170F9">
      <w:pPr>
        <w:spacing w:line="480" w:lineRule="auto"/>
        <w:ind w:left="576"/>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4170F9">
        <w:rPr>
          <w:rFonts w:ascii="Times New Roman" w:eastAsia="Times New Roman" w:hAnsi="Times New Roman" w:cs="Times New Roman"/>
          <w:sz w:val="24"/>
          <w:szCs w:val="24"/>
        </w:rPr>
        <w:t xml:space="preserve">Esta matriz permite visualizar de manera estructurada y organizada los riesgos identificados en cada fase del desarrollo de software, lo que facilita la identificación temprana de posibles problemas y la toma de decisiones informadas para mitigarlos. Además, la matriz de evaluación de riesgos también puede servir como base para la definición de estrategias de mitigación y planes de contingencia, lo que contribuye a </w:t>
      </w:r>
      <w:r w:rsidRPr="00F42F15">
        <w:rPr>
          <w:rFonts w:ascii="Times New Roman" w:eastAsia="Times New Roman" w:hAnsi="Times New Roman" w:cs="Times New Roman"/>
          <w:sz w:val="24"/>
          <w:szCs w:val="24"/>
        </w:rPr>
        <w:t>mejorar la gestión global de riesgos en el proyecto de desarrollo de software</w:t>
      </w:r>
    </w:p>
    <w:p w14:paraId="47EAC5DB" w14:textId="02B41272" w:rsidR="004170F9" w:rsidRPr="00F42F15" w:rsidRDefault="00E55776" w:rsidP="004170F9">
      <w:pPr>
        <w:spacing w:line="480" w:lineRule="auto"/>
        <w:ind w:left="576"/>
        <w:rPr>
          <w:rFonts w:ascii="Times New Roman" w:hAnsi="Times New Roman" w:cs="Times New Roman"/>
          <w:sz w:val="24"/>
          <w:szCs w:val="24"/>
        </w:rPr>
      </w:pPr>
      <w:r>
        <w:rPr>
          <w:rFonts w:ascii="Times New Roman" w:hAnsi="Times New Roman" w:cs="Times New Roman"/>
          <w:sz w:val="24"/>
          <w:szCs w:val="24"/>
        </w:rPr>
        <w:t xml:space="preserve">     Se realiza la m</w:t>
      </w:r>
      <w:r w:rsidR="004170F9" w:rsidRPr="00F42F15">
        <w:rPr>
          <w:rFonts w:ascii="Times New Roman" w:hAnsi="Times New Roman" w:cs="Times New Roman"/>
          <w:sz w:val="24"/>
          <w:szCs w:val="24"/>
        </w:rPr>
        <w:t>atriz de evaluación de riesgos por cada una de las fases del desarrollo</w:t>
      </w:r>
      <w:r>
        <w:rPr>
          <w:rFonts w:ascii="Times New Roman" w:hAnsi="Times New Roman" w:cs="Times New Roman"/>
          <w:sz w:val="24"/>
          <w:szCs w:val="24"/>
        </w:rPr>
        <w:t>.</w:t>
      </w:r>
    </w:p>
    <w:p w14:paraId="7E0F69EB" w14:textId="1A20D7D8" w:rsidR="004170F9" w:rsidRPr="00F42F15" w:rsidRDefault="004170F9" w:rsidP="004170F9">
      <w:pPr>
        <w:pStyle w:val="Ttulo3"/>
        <w:rPr>
          <w:rFonts w:cs="Times New Roman"/>
          <w:szCs w:val="24"/>
        </w:rPr>
      </w:pPr>
      <w:r w:rsidRPr="00F42F15">
        <w:rPr>
          <w:rFonts w:cs="Times New Roman"/>
          <w:szCs w:val="24"/>
        </w:rPr>
        <w:t>Matriz de riesgos, análisis</w:t>
      </w:r>
    </w:p>
    <w:p w14:paraId="305F4F03" w14:textId="77777777" w:rsidR="004170F9" w:rsidRPr="00F42F15" w:rsidRDefault="004170F9" w:rsidP="004170F9">
      <w:pPr>
        <w:rPr>
          <w:rFonts w:ascii="Times New Roman" w:hAnsi="Times New Roman" w:cs="Times New Roman"/>
          <w:i/>
          <w:sz w:val="24"/>
          <w:szCs w:val="24"/>
        </w:rPr>
      </w:pPr>
    </w:p>
    <w:p w14:paraId="30F6A4D3" w14:textId="2516F7EF" w:rsidR="004170F9" w:rsidRPr="00F42F15" w:rsidRDefault="004170F9" w:rsidP="004170F9">
      <w:pPr>
        <w:rPr>
          <w:rFonts w:ascii="Times New Roman" w:hAnsi="Times New Roman" w:cs="Times New Roman"/>
          <w:i/>
          <w:sz w:val="24"/>
          <w:szCs w:val="24"/>
        </w:rPr>
      </w:pPr>
      <w:r w:rsidRPr="00F42F15">
        <w:rPr>
          <w:rFonts w:ascii="Times New Roman" w:hAnsi="Times New Roman" w:cs="Times New Roman"/>
          <w:i/>
          <w:sz w:val="24"/>
          <w:szCs w:val="24"/>
        </w:rPr>
        <w:t xml:space="preserve">    </w:t>
      </w:r>
      <w:r w:rsidRPr="00F42F15">
        <w:rPr>
          <w:rFonts w:ascii="Times New Roman" w:hAnsi="Times New Roman" w:cs="Times New Roman"/>
          <w:sz w:val="24"/>
          <w:szCs w:val="24"/>
        </w:rPr>
        <w:t xml:space="preserve">   </w:t>
      </w:r>
      <w:r w:rsidRPr="00F42F15">
        <w:rPr>
          <w:rFonts w:ascii="Times New Roman" w:hAnsi="Times New Roman" w:cs="Times New Roman"/>
          <w:sz w:val="24"/>
          <w:szCs w:val="24"/>
        </w:rPr>
        <w:tab/>
        <w:t xml:space="preserve">     Ver anexo: </w:t>
      </w:r>
      <w:r w:rsidRPr="00F42F15">
        <w:rPr>
          <w:rFonts w:ascii="Times New Roman" w:hAnsi="Times New Roman" w:cs="Times New Roman"/>
          <w:color w:val="000000" w:themeColor="text1"/>
          <w:sz w:val="24"/>
          <w:szCs w:val="24"/>
        </w:rPr>
        <w:t>VIDA_PLENA/</w:t>
      </w:r>
      <w:r w:rsidR="00F42F15" w:rsidRPr="00F42F15">
        <w:rPr>
          <w:sz w:val="24"/>
          <w:szCs w:val="24"/>
        </w:rPr>
        <w:t xml:space="preserve"> </w:t>
      </w:r>
      <w:r w:rsidR="00F42F15" w:rsidRPr="00F42F15">
        <w:rPr>
          <w:rFonts w:ascii="Times New Roman" w:hAnsi="Times New Roman" w:cs="Times New Roman"/>
          <w:color w:val="000000" w:themeColor="text1"/>
          <w:sz w:val="24"/>
          <w:szCs w:val="24"/>
        </w:rPr>
        <w:t>MATRIZ_DE_RIESGOS</w:t>
      </w:r>
      <w:r w:rsidRPr="00F42F15">
        <w:rPr>
          <w:rFonts w:ascii="Times New Roman" w:hAnsi="Times New Roman" w:cs="Times New Roman"/>
          <w:color w:val="000000" w:themeColor="text1"/>
          <w:sz w:val="24"/>
          <w:szCs w:val="24"/>
        </w:rPr>
        <w:t>/</w:t>
      </w:r>
      <w:r w:rsidR="00F42F15" w:rsidRPr="00F42F15">
        <w:rPr>
          <w:sz w:val="24"/>
          <w:szCs w:val="24"/>
        </w:rPr>
        <w:t xml:space="preserve"> </w:t>
      </w:r>
      <w:r w:rsidR="00F42F15" w:rsidRPr="00F42F15">
        <w:rPr>
          <w:rFonts w:ascii="Times New Roman" w:hAnsi="Times New Roman" w:cs="Times New Roman"/>
          <w:color w:val="000000" w:themeColor="text1"/>
          <w:sz w:val="24"/>
          <w:szCs w:val="24"/>
        </w:rPr>
        <w:t>Matriz_de_riesgos.xlsx</w:t>
      </w:r>
    </w:p>
    <w:p w14:paraId="772E6253" w14:textId="33BDFC2F" w:rsidR="004170F9" w:rsidRPr="00F42F15" w:rsidRDefault="004170F9" w:rsidP="004170F9">
      <w:pPr>
        <w:rPr>
          <w:rFonts w:ascii="Times New Roman" w:eastAsia="Times New Roman" w:hAnsi="Times New Roman" w:cs="Times New Roman"/>
          <w:iCs/>
          <w:sz w:val="24"/>
          <w:szCs w:val="24"/>
        </w:rPr>
      </w:pPr>
      <w:r w:rsidRPr="00F42F15">
        <w:rPr>
          <w:rFonts w:ascii="Times New Roman" w:eastAsia="Times New Roman" w:hAnsi="Times New Roman" w:cs="Times New Roman"/>
          <w:i/>
          <w:sz w:val="24"/>
          <w:szCs w:val="24"/>
        </w:rPr>
        <w:t xml:space="preserve">  </w:t>
      </w:r>
      <w:r w:rsidR="00F42F15" w:rsidRPr="00F42F15">
        <w:rPr>
          <w:rFonts w:ascii="Times New Roman" w:eastAsia="Times New Roman" w:hAnsi="Times New Roman" w:cs="Times New Roman"/>
          <w:i/>
          <w:sz w:val="24"/>
          <w:szCs w:val="24"/>
        </w:rPr>
        <w:tab/>
      </w:r>
      <w:r w:rsidR="00F42F15" w:rsidRPr="00F42F15">
        <w:rPr>
          <w:rFonts w:ascii="Times New Roman" w:hAnsi="Times New Roman" w:cs="Times New Roman"/>
          <w:sz w:val="24"/>
          <w:szCs w:val="24"/>
        </w:rPr>
        <w:t>Etapa: Análisis</w:t>
      </w:r>
    </w:p>
    <w:p w14:paraId="27DA3813" w14:textId="10FDD17E" w:rsidR="004170F9" w:rsidRPr="00F42F15" w:rsidRDefault="004170F9" w:rsidP="00F42F15">
      <w:pPr>
        <w:pStyle w:val="Ttulo3"/>
        <w:rPr>
          <w:szCs w:val="24"/>
        </w:rPr>
      </w:pPr>
      <w:r w:rsidRPr="00F42F15">
        <w:rPr>
          <w:szCs w:val="24"/>
        </w:rPr>
        <w:t>Matriz de riesgos, diseño</w:t>
      </w:r>
    </w:p>
    <w:p w14:paraId="79A5EBA5" w14:textId="77777777" w:rsidR="004170F9" w:rsidRPr="00F42F15" w:rsidRDefault="004170F9" w:rsidP="004170F9">
      <w:pPr>
        <w:rPr>
          <w:rFonts w:ascii="Times New Roman" w:hAnsi="Times New Roman" w:cs="Times New Roman"/>
          <w:i/>
          <w:sz w:val="24"/>
          <w:szCs w:val="24"/>
        </w:rPr>
      </w:pPr>
    </w:p>
    <w:p w14:paraId="309236DC" w14:textId="77777777" w:rsidR="00F42F15" w:rsidRPr="00F42F15" w:rsidRDefault="00F42F15" w:rsidP="00F42F15">
      <w:pPr>
        <w:rPr>
          <w:rFonts w:ascii="Times New Roman" w:hAnsi="Times New Roman" w:cs="Times New Roman"/>
          <w:i/>
          <w:sz w:val="24"/>
          <w:szCs w:val="24"/>
        </w:rPr>
      </w:pPr>
      <w:r w:rsidRPr="00F42F15">
        <w:rPr>
          <w:rFonts w:ascii="Times New Roman" w:hAnsi="Times New Roman" w:cs="Times New Roman"/>
          <w:i/>
          <w:sz w:val="24"/>
          <w:szCs w:val="24"/>
        </w:rPr>
        <w:t xml:space="preserve">    </w:t>
      </w:r>
      <w:r w:rsidRPr="00F42F15">
        <w:rPr>
          <w:rFonts w:ascii="Times New Roman" w:hAnsi="Times New Roman" w:cs="Times New Roman"/>
          <w:sz w:val="24"/>
          <w:szCs w:val="24"/>
        </w:rPr>
        <w:t xml:space="preserve">   </w:t>
      </w:r>
      <w:r w:rsidRPr="00F42F15">
        <w:rPr>
          <w:rFonts w:ascii="Times New Roman" w:hAnsi="Times New Roman" w:cs="Times New Roman"/>
          <w:sz w:val="24"/>
          <w:szCs w:val="24"/>
        </w:rPr>
        <w:tab/>
        <w:t xml:space="preserve">     Ver anexo: </w:t>
      </w:r>
      <w:r w:rsidRPr="00F42F15">
        <w:rPr>
          <w:rFonts w:ascii="Times New Roman" w:hAnsi="Times New Roman" w:cs="Times New Roman"/>
          <w:color w:val="000000" w:themeColor="text1"/>
          <w:sz w:val="24"/>
          <w:szCs w:val="24"/>
        </w:rPr>
        <w:t>VIDA_PLENA/</w:t>
      </w:r>
      <w:r w:rsidRPr="00F42F15">
        <w:rPr>
          <w:sz w:val="24"/>
          <w:szCs w:val="24"/>
        </w:rPr>
        <w:t xml:space="preserve"> </w:t>
      </w:r>
      <w:r w:rsidRPr="00F42F15">
        <w:rPr>
          <w:rFonts w:ascii="Times New Roman" w:hAnsi="Times New Roman" w:cs="Times New Roman"/>
          <w:color w:val="000000" w:themeColor="text1"/>
          <w:sz w:val="24"/>
          <w:szCs w:val="24"/>
        </w:rPr>
        <w:t>MATRIZ_DE_RIESGOS/</w:t>
      </w:r>
      <w:r w:rsidRPr="00F42F15">
        <w:rPr>
          <w:sz w:val="24"/>
          <w:szCs w:val="24"/>
        </w:rPr>
        <w:t xml:space="preserve"> </w:t>
      </w:r>
      <w:r w:rsidRPr="00F42F15">
        <w:rPr>
          <w:rFonts w:ascii="Times New Roman" w:hAnsi="Times New Roman" w:cs="Times New Roman"/>
          <w:color w:val="000000" w:themeColor="text1"/>
          <w:sz w:val="24"/>
          <w:szCs w:val="24"/>
        </w:rPr>
        <w:t>Matriz_de_riesgos.xlsx</w:t>
      </w:r>
    </w:p>
    <w:p w14:paraId="0AE7B2D4" w14:textId="69927C78" w:rsidR="004170F9" w:rsidRPr="00F42F15" w:rsidRDefault="00F42F15" w:rsidP="00F42F15">
      <w:pPr>
        <w:rPr>
          <w:rFonts w:ascii="Times New Roman" w:eastAsia="Times New Roman" w:hAnsi="Times New Roman" w:cs="Times New Roman"/>
          <w:iCs/>
          <w:sz w:val="24"/>
          <w:szCs w:val="24"/>
        </w:rPr>
      </w:pPr>
      <w:r w:rsidRPr="00F42F15">
        <w:rPr>
          <w:rFonts w:ascii="Times New Roman" w:eastAsia="Times New Roman" w:hAnsi="Times New Roman" w:cs="Times New Roman"/>
          <w:i/>
          <w:sz w:val="24"/>
          <w:szCs w:val="24"/>
        </w:rPr>
        <w:t xml:space="preserve">  </w:t>
      </w:r>
      <w:r w:rsidRPr="00F42F15">
        <w:rPr>
          <w:rFonts w:ascii="Times New Roman" w:eastAsia="Times New Roman" w:hAnsi="Times New Roman" w:cs="Times New Roman"/>
          <w:i/>
          <w:sz w:val="24"/>
          <w:szCs w:val="24"/>
        </w:rPr>
        <w:tab/>
      </w:r>
      <w:r w:rsidRPr="00F42F15">
        <w:rPr>
          <w:rFonts w:ascii="Times New Roman" w:hAnsi="Times New Roman" w:cs="Times New Roman"/>
          <w:sz w:val="24"/>
          <w:szCs w:val="24"/>
        </w:rPr>
        <w:t>Etapa: Diseño</w:t>
      </w:r>
    </w:p>
    <w:p w14:paraId="75C41C58" w14:textId="77777777" w:rsidR="004170F9" w:rsidRPr="004170F9" w:rsidRDefault="004170F9" w:rsidP="00F42F15">
      <w:pPr>
        <w:pStyle w:val="Ttulo3"/>
      </w:pPr>
      <w:r w:rsidRPr="004170F9">
        <w:lastRenderedPageBreak/>
        <w:t xml:space="preserve">      Matriz de riesgos, codificación</w:t>
      </w:r>
    </w:p>
    <w:p w14:paraId="7F80580C" w14:textId="77777777" w:rsidR="004170F9" w:rsidRPr="004170F9" w:rsidRDefault="004170F9" w:rsidP="004170F9">
      <w:pPr>
        <w:rPr>
          <w:rFonts w:ascii="Times New Roman" w:hAnsi="Times New Roman" w:cs="Times New Roman"/>
          <w:i/>
        </w:rPr>
      </w:pPr>
    </w:p>
    <w:p w14:paraId="4CEA3328" w14:textId="77777777" w:rsidR="00F42F15" w:rsidRPr="00F42F15" w:rsidRDefault="00F42F15" w:rsidP="00F42F15">
      <w:pPr>
        <w:rPr>
          <w:rFonts w:ascii="Times New Roman" w:hAnsi="Times New Roman" w:cs="Times New Roman"/>
          <w:i/>
          <w:sz w:val="24"/>
          <w:szCs w:val="24"/>
        </w:rPr>
      </w:pPr>
      <w:r w:rsidRPr="00F42F15">
        <w:rPr>
          <w:rFonts w:ascii="Times New Roman" w:hAnsi="Times New Roman" w:cs="Times New Roman"/>
          <w:i/>
          <w:sz w:val="24"/>
          <w:szCs w:val="24"/>
        </w:rPr>
        <w:t xml:space="preserve">    </w:t>
      </w:r>
      <w:r w:rsidRPr="00F42F15">
        <w:rPr>
          <w:rFonts w:ascii="Times New Roman" w:hAnsi="Times New Roman" w:cs="Times New Roman"/>
          <w:sz w:val="24"/>
          <w:szCs w:val="24"/>
        </w:rPr>
        <w:t xml:space="preserve">   </w:t>
      </w:r>
      <w:r w:rsidRPr="00F42F15">
        <w:rPr>
          <w:rFonts w:ascii="Times New Roman" w:hAnsi="Times New Roman" w:cs="Times New Roman"/>
          <w:sz w:val="24"/>
          <w:szCs w:val="24"/>
        </w:rPr>
        <w:tab/>
        <w:t xml:space="preserve">     Ver anexo: </w:t>
      </w:r>
      <w:r w:rsidRPr="00F42F15">
        <w:rPr>
          <w:rFonts w:ascii="Times New Roman" w:hAnsi="Times New Roman" w:cs="Times New Roman"/>
          <w:color w:val="000000" w:themeColor="text1"/>
          <w:sz w:val="24"/>
          <w:szCs w:val="24"/>
        </w:rPr>
        <w:t>VIDA_PLENA/</w:t>
      </w:r>
      <w:r w:rsidRPr="00F42F15">
        <w:rPr>
          <w:sz w:val="24"/>
          <w:szCs w:val="24"/>
        </w:rPr>
        <w:t xml:space="preserve"> </w:t>
      </w:r>
      <w:r w:rsidRPr="00F42F15">
        <w:rPr>
          <w:rFonts w:ascii="Times New Roman" w:hAnsi="Times New Roman" w:cs="Times New Roman"/>
          <w:color w:val="000000" w:themeColor="text1"/>
          <w:sz w:val="24"/>
          <w:szCs w:val="24"/>
        </w:rPr>
        <w:t>MATRIZ_DE_RIESGOS/</w:t>
      </w:r>
      <w:r w:rsidRPr="00F42F15">
        <w:rPr>
          <w:sz w:val="24"/>
          <w:szCs w:val="24"/>
        </w:rPr>
        <w:t xml:space="preserve"> </w:t>
      </w:r>
      <w:r w:rsidRPr="00F42F15">
        <w:rPr>
          <w:rFonts w:ascii="Times New Roman" w:hAnsi="Times New Roman" w:cs="Times New Roman"/>
          <w:color w:val="000000" w:themeColor="text1"/>
          <w:sz w:val="24"/>
          <w:szCs w:val="24"/>
        </w:rPr>
        <w:t>Matriz_de_riesgos.xlsx</w:t>
      </w:r>
    </w:p>
    <w:p w14:paraId="4FB95A0D" w14:textId="2368D15A" w:rsidR="00F42F15" w:rsidRPr="00F42F15" w:rsidRDefault="00F42F15" w:rsidP="00F42F15">
      <w:pPr>
        <w:rPr>
          <w:rFonts w:ascii="Times New Roman" w:eastAsia="Times New Roman" w:hAnsi="Times New Roman" w:cs="Times New Roman"/>
          <w:iCs/>
          <w:sz w:val="24"/>
          <w:szCs w:val="24"/>
        </w:rPr>
      </w:pPr>
      <w:r w:rsidRPr="00F42F15">
        <w:rPr>
          <w:rFonts w:ascii="Times New Roman" w:eastAsia="Times New Roman" w:hAnsi="Times New Roman" w:cs="Times New Roman"/>
          <w:i/>
          <w:sz w:val="24"/>
          <w:szCs w:val="24"/>
        </w:rPr>
        <w:t xml:space="preserve">  </w:t>
      </w:r>
      <w:r w:rsidRPr="00F42F15">
        <w:rPr>
          <w:rFonts w:ascii="Times New Roman" w:eastAsia="Times New Roman" w:hAnsi="Times New Roman" w:cs="Times New Roman"/>
          <w:i/>
          <w:sz w:val="24"/>
          <w:szCs w:val="24"/>
        </w:rPr>
        <w:tab/>
      </w:r>
      <w:r w:rsidRPr="00F42F15">
        <w:rPr>
          <w:rFonts w:ascii="Times New Roman" w:hAnsi="Times New Roman" w:cs="Times New Roman"/>
          <w:sz w:val="24"/>
          <w:szCs w:val="24"/>
        </w:rPr>
        <w:t xml:space="preserve">Etapa: </w:t>
      </w:r>
      <w:r>
        <w:rPr>
          <w:rFonts w:ascii="Times New Roman" w:hAnsi="Times New Roman" w:cs="Times New Roman"/>
          <w:sz w:val="24"/>
          <w:szCs w:val="24"/>
        </w:rPr>
        <w:t>Codificación</w:t>
      </w:r>
    </w:p>
    <w:p w14:paraId="7599675C" w14:textId="77777777" w:rsidR="004170F9" w:rsidRPr="004170F9" w:rsidRDefault="004170F9" w:rsidP="005D5352">
      <w:pPr>
        <w:pStyle w:val="Ttulo3"/>
      </w:pPr>
      <w:r w:rsidRPr="004170F9">
        <w:t xml:space="preserve">      Matriz de riesgos, pruebas</w:t>
      </w:r>
    </w:p>
    <w:p w14:paraId="191F184E" w14:textId="77777777" w:rsidR="004170F9" w:rsidRPr="004170F9" w:rsidRDefault="004170F9" w:rsidP="004170F9">
      <w:pPr>
        <w:rPr>
          <w:rFonts w:ascii="Times New Roman" w:hAnsi="Times New Roman" w:cs="Times New Roman"/>
          <w:i/>
        </w:rPr>
      </w:pPr>
    </w:p>
    <w:p w14:paraId="053F7D78" w14:textId="77777777" w:rsidR="005D5352" w:rsidRPr="00F42F15" w:rsidRDefault="005D5352" w:rsidP="005D5352">
      <w:pPr>
        <w:rPr>
          <w:rFonts w:ascii="Times New Roman" w:hAnsi="Times New Roman" w:cs="Times New Roman"/>
          <w:i/>
          <w:sz w:val="24"/>
          <w:szCs w:val="24"/>
        </w:rPr>
      </w:pPr>
      <w:r w:rsidRPr="00F42F15">
        <w:rPr>
          <w:rFonts w:ascii="Times New Roman" w:hAnsi="Times New Roman" w:cs="Times New Roman"/>
          <w:i/>
          <w:sz w:val="24"/>
          <w:szCs w:val="24"/>
        </w:rPr>
        <w:t xml:space="preserve">    </w:t>
      </w:r>
      <w:r w:rsidRPr="00F42F15">
        <w:rPr>
          <w:rFonts w:ascii="Times New Roman" w:hAnsi="Times New Roman" w:cs="Times New Roman"/>
          <w:sz w:val="24"/>
          <w:szCs w:val="24"/>
        </w:rPr>
        <w:t xml:space="preserve">   </w:t>
      </w:r>
      <w:r w:rsidRPr="00F42F15">
        <w:rPr>
          <w:rFonts w:ascii="Times New Roman" w:hAnsi="Times New Roman" w:cs="Times New Roman"/>
          <w:sz w:val="24"/>
          <w:szCs w:val="24"/>
        </w:rPr>
        <w:tab/>
        <w:t xml:space="preserve">     Ver anexo: </w:t>
      </w:r>
      <w:r w:rsidRPr="00F42F15">
        <w:rPr>
          <w:rFonts w:ascii="Times New Roman" w:hAnsi="Times New Roman" w:cs="Times New Roman"/>
          <w:color w:val="000000" w:themeColor="text1"/>
          <w:sz w:val="24"/>
          <w:szCs w:val="24"/>
        </w:rPr>
        <w:t>VIDA_PLENA/</w:t>
      </w:r>
      <w:r w:rsidRPr="00F42F15">
        <w:rPr>
          <w:sz w:val="24"/>
          <w:szCs w:val="24"/>
        </w:rPr>
        <w:t xml:space="preserve"> </w:t>
      </w:r>
      <w:r w:rsidRPr="00F42F15">
        <w:rPr>
          <w:rFonts w:ascii="Times New Roman" w:hAnsi="Times New Roman" w:cs="Times New Roman"/>
          <w:color w:val="000000" w:themeColor="text1"/>
          <w:sz w:val="24"/>
          <w:szCs w:val="24"/>
        </w:rPr>
        <w:t>MATRIZ_DE_RIESGOS/</w:t>
      </w:r>
      <w:r w:rsidRPr="00F42F15">
        <w:rPr>
          <w:sz w:val="24"/>
          <w:szCs w:val="24"/>
        </w:rPr>
        <w:t xml:space="preserve"> </w:t>
      </w:r>
      <w:r w:rsidRPr="00F42F15">
        <w:rPr>
          <w:rFonts w:ascii="Times New Roman" w:hAnsi="Times New Roman" w:cs="Times New Roman"/>
          <w:color w:val="000000" w:themeColor="text1"/>
          <w:sz w:val="24"/>
          <w:szCs w:val="24"/>
        </w:rPr>
        <w:t>Matriz_de_riesgos.xlsx</w:t>
      </w:r>
    </w:p>
    <w:p w14:paraId="6FBD25B5" w14:textId="39372907" w:rsidR="005D5352" w:rsidRPr="00F42F15" w:rsidRDefault="005D5352" w:rsidP="005D5352">
      <w:pPr>
        <w:rPr>
          <w:rFonts w:ascii="Times New Roman" w:eastAsia="Times New Roman" w:hAnsi="Times New Roman" w:cs="Times New Roman"/>
          <w:iCs/>
          <w:sz w:val="24"/>
          <w:szCs w:val="24"/>
        </w:rPr>
      </w:pPr>
      <w:r w:rsidRPr="00F42F15">
        <w:rPr>
          <w:rFonts w:ascii="Times New Roman" w:eastAsia="Times New Roman" w:hAnsi="Times New Roman" w:cs="Times New Roman"/>
          <w:i/>
          <w:sz w:val="24"/>
          <w:szCs w:val="24"/>
        </w:rPr>
        <w:t xml:space="preserve">  </w:t>
      </w:r>
      <w:r w:rsidRPr="00F42F15">
        <w:rPr>
          <w:rFonts w:ascii="Times New Roman" w:eastAsia="Times New Roman" w:hAnsi="Times New Roman" w:cs="Times New Roman"/>
          <w:i/>
          <w:sz w:val="24"/>
          <w:szCs w:val="24"/>
        </w:rPr>
        <w:tab/>
      </w:r>
      <w:r w:rsidRPr="00F42F15">
        <w:rPr>
          <w:rFonts w:ascii="Times New Roman" w:hAnsi="Times New Roman" w:cs="Times New Roman"/>
          <w:sz w:val="24"/>
          <w:szCs w:val="24"/>
        </w:rPr>
        <w:t xml:space="preserve">Etapa: </w:t>
      </w:r>
      <w:r>
        <w:rPr>
          <w:rFonts w:ascii="Times New Roman" w:hAnsi="Times New Roman" w:cs="Times New Roman"/>
          <w:sz w:val="24"/>
          <w:szCs w:val="24"/>
        </w:rPr>
        <w:t>Pruebas</w:t>
      </w:r>
    </w:p>
    <w:p w14:paraId="5D83B464" w14:textId="77777777" w:rsidR="004170F9" w:rsidRPr="004170F9" w:rsidRDefault="004170F9" w:rsidP="00A81136">
      <w:pPr>
        <w:pStyle w:val="Ttulo3"/>
      </w:pPr>
      <w:r w:rsidRPr="004170F9">
        <w:t xml:space="preserve">      Matriz de riesgos, entrega del producto</w:t>
      </w:r>
    </w:p>
    <w:p w14:paraId="20AC49C1" w14:textId="77777777" w:rsidR="004170F9" w:rsidRPr="004170F9" w:rsidRDefault="004170F9" w:rsidP="004170F9">
      <w:pPr>
        <w:rPr>
          <w:rFonts w:ascii="Times New Roman" w:hAnsi="Times New Roman" w:cs="Times New Roman"/>
          <w:i/>
        </w:rPr>
      </w:pPr>
    </w:p>
    <w:p w14:paraId="5FEE2CF6" w14:textId="77777777" w:rsidR="00A81136" w:rsidRPr="00F42F15" w:rsidRDefault="00A81136" w:rsidP="00A81136">
      <w:pPr>
        <w:rPr>
          <w:rFonts w:ascii="Times New Roman" w:hAnsi="Times New Roman" w:cs="Times New Roman"/>
          <w:i/>
          <w:sz w:val="24"/>
          <w:szCs w:val="24"/>
        </w:rPr>
      </w:pPr>
      <w:r w:rsidRPr="00F42F15">
        <w:rPr>
          <w:rFonts w:ascii="Times New Roman" w:hAnsi="Times New Roman" w:cs="Times New Roman"/>
          <w:i/>
          <w:sz w:val="24"/>
          <w:szCs w:val="24"/>
        </w:rPr>
        <w:t xml:space="preserve">    </w:t>
      </w:r>
      <w:r w:rsidRPr="00F42F15">
        <w:rPr>
          <w:rFonts w:ascii="Times New Roman" w:hAnsi="Times New Roman" w:cs="Times New Roman"/>
          <w:sz w:val="24"/>
          <w:szCs w:val="24"/>
        </w:rPr>
        <w:t xml:space="preserve">   </w:t>
      </w:r>
      <w:r w:rsidRPr="00F42F15">
        <w:rPr>
          <w:rFonts w:ascii="Times New Roman" w:hAnsi="Times New Roman" w:cs="Times New Roman"/>
          <w:sz w:val="24"/>
          <w:szCs w:val="24"/>
        </w:rPr>
        <w:tab/>
        <w:t xml:space="preserve">     Ver anexo: </w:t>
      </w:r>
      <w:r w:rsidRPr="00F42F15">
        <w:rPr>
          <w:rFonts w:ascii="Times New Roman" w:hAnsi="Times New Roman" w:cs="Times New Roman"/>
          <w:color w:val="000000" w:themeColor="text1"/>
          <w:sz w:val="24"/>
          <w:szCs w:val="24"/>
        </w:rPr>
        <w:t>VIDA_PLENA/</w:t>
      </w:r>
      <w:r w:rsidRPr="00F42F15">
        <w:rPr>
          <w:sz w:val="24"/>
          <w:szCs w:val="24"/>
        </w:rPr>
        <w:t xml:space="preserve"> </w:t>
      </w:r>
      <w:r w:rsidRPr="00F42F15">
        <w:rPr>
          <w:rFonts w:ascii="Times New Roman" w:hAnsi="Times New Roman" w:cs="Times New Roman"/>
          <w:color w:val="000000" w:themeColor="text1"/>
          <w:sz w:val="24"/>
          <w:szCs w:val="24"/>
        </w:rPr>
        <w:t>MATRIZ_DE_RIESGOS/</w:t>
      </w:r>
      <w:r w:rsidRPr="00F42F15">
        <w:rPr>
          <w:sz w:val="24"/>
          <w:szCs w:val="24"/>
        </w:rPr>
        <w:t xml:space="preserve"> </w:t>
      </w:r>
      <w:r w:rsidRPr="00F42F15">
        <w:rPr>
          <w:rFonts w:ascii="Times New Roman" w:hAnsi="Times New Roman" w:cs="Times New Roman"/>
          <w:color w:val="000000" w:themeColor="text1"/>
          <w:sz w:val="24"/>
          <w:szCs w:val="24"/>
        </w:rPr>
        <w:t>Matriz_de_riesgos.xlsx</w:t>
      </w:r>
    </w:p>
    <w:p w14:paraId="4F3FCF27" w14:textId="04247196" w:rsidR="00A81136" w:rsidRPr="00F42F15" w:rsidRDefault="00A81136" w:rsidP="00A81136">
      <w:pPr>
        <w:rPr>
          <w:rFonts w:ascii="Times New Roman" w:eastAsia="Times New Roman" w:hAnsi="Times New Roman" w:cs="Times New Roman"/>
          <w:iCs/>
          <w:sz w:val="24"/>
          <w:szCs w:val="24"/>
        </w:rPr>
      </w:pPr>
      <w:r w:rsidRPr="00F42F15">
        <w:rPr>
          <w:rFonts w:ascii="Times New Roman" w:eastAsia="Times New Roman" w:hAnsi="Times New Roman" w:cs="Times New Roman"/>
          <w:i/>
          <w:sz w:val="24"/>
          <w:szCs w:val="24"/>
        </w:rPr>
        <w:t xml:space="preserve">  </w:t>
      </w:r>
      <w:r w:rsidRPr="00F42F15">
        <w:rPr>
          <w:rFonts w:ascii="Times New Roman" w:eastAsia="Times New Roman" w:hAnsi="Times New Roman" w:cs="Times New Roman"/>
          <w:i/>
          <w:sz w:val="24"/>
          <w:szCs w:val="24"/>
        </w:rPr>
        <w:tab/>
      </w:r>
      <w:r w:rsidRPr="00F42F15">
        <w:rPr>
          <w:rFonts w:ascii="Times New Roman" w:hAnsi="Times New Roman" w:cs="Times New Roman"/>
          <w:sz w:val="24"/>
          <w:szCs w:val="24"/>
        </w:rPr>
        <w:t xml:space="preserve">Etapa: </w:t>
      </w:r>
      <w:r>
        <w:rPr>
          <w:rFonts w:ascii="Times New Roman" w:hAnsi="Times New Roman" w:cs="Times New Roman"/>
          <w:sz w:val="24"/>
          <w:szCs w:val="24"/>
        </w:rPr>
        <w:t>Entrega del producto</w:t>
      </w:r>
    </w:p>
    <w:p w14:paraId="715982DB" w14:textId="193B298C" w:rsidR="00DA43AB" w:rsidRDefault="00DA43AB" w:rsidP="00D30686">
      <w:pPr>
        <w:pStyle w:val="Ttulo2"/>
        <w:rPr>
          <w:rFonts w:cs="Times New Roman"/>
          <w:szCs w:val="24"/>
        </w:rPr>
      </w:pPr>
      <w:bookmarkStart w:id="75" w:name="_Toc132027850"/>
      <w:r w:rsidRPr="004170F9">
        <w:rPr>
          <w:rFonts w:cs="Times New Roman"/>
          <w:szCs w:val="24"/>
        </w:rPr>
        <w:t>Aseguramiento de la calidad del software</w:t>
      </w:r>
      <w:bookmarkEnd w:id="75"/>
    </w:p>
    <w:p w14:paraId="168C5600" w14:textId="20CBE9AF" w:rsidR="00A1619D" w:rsidRDefault="00A1619D" w:rsidP="00A1619D">
      <w:pPr>
        <w:pStyle w:val="Ttulo3"/>
        <w:spacing w:line="480" w:lineRule="auto"/>
        <w:rPr>
          <w:highlight w:val="white"/>
        </w:rPr>
      </w:pPr>
      <w:r w:rsidRPr="00A1619D">
        <w:rPr>
          <w:highlight w:val="white"/>
        </w:rPr>
        <w:t xml:space="preserve">Identificar Soluciones Automatizadas. </w:t>
      </w:r>
    </w:p>
    <w:p w14:paraId="6656431D" w14:textId="150765AE" w:rsidR="00A1619D" w:rsidRPr="00A1619D" w:rsidRDefault="00A1619D" w:rsidP="00A1619D">
      <w:pPr>
        <w:spacing w:after="0" w:line="480" w:lineRule="auto"/>
        <w:ind w:left="72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Pr="00A1619D">
        <w:rPr>
          <w:rFonts w:ascii="Times New Roman" w:hAnsi="Times New Roman" w:cs="Times New Roman"/>
          <w:sz w:val="24"/>
          <w:szCs w:val="24"/>
          <w:highlight w:val="white"/>
        </w:rPr>
        <w:t>De esta fase se evaluarán los siguientes objetivos:</w:t>
      </w:r>
    </w:p>
    <w:p w14:paraId="52BC6A3B" w14:textId="4D0C7740" w:rsidR="00A1619D" w:rsidRPr="00A1619D" w:rsidRDefault="00A1619D" w:rsidP="00A1619D">
      <w:pPr>
        <w:pStyle w:val="Prrafodelista"/>
        <w:numPr>
          <w:ilvl w:val="0"/>
          <w:numId w:val="27"/>
        </w:numPr>
        <w:spacing w:after="0" w:line="480" w:lineRule="auto"/>
        <w:rPr>
          <w:rFonts w:ascii="Times New Roman" w:hAnsi="Times New Roman" w:cs="Times New Roman"/>
          <w:sz w:val="24"/>
          <w:szCs w:val="24"/>
        </w:rPr>
      </w:pPr>
      <w:r w:rsidRPr="00A1619D">
        <w:rPr>
          <w:rFonts w:ascii="Times New Roman" w:hAnsi="Times New Roman" w:cs="Times New Roman"/>
          <w:sz w:val="24"/>
          <w:szCs w:val="24"/>
          <w:highlight w:val="white"/>
        </w:rPr>
        <w:t>Definición y mantenimiento de los requerimientos técnicos y funcionales del negocio</w:t>
      </w:r>
      <w:r>
        <w:rPr>
          <w:rFonts w:ascii="Times New Roman" w:hAnsi="Times New Roman" w:cs="Times New Roman"/>
          <w:sz w:val="24"/>
          <w:szCs w:val="24"/>
        </w:rPr>
        <w:t>.</w:t>
      </w:r>
    </w:p>
    <w:p w14:paraId="05411676" w14:textId="31A31AE4" w:rsidR="00A1619D" w:rsidRPr="00A1619D" w:rsidRDefault="00A1619D" w:rsidP="00A1619D">
      <w:pPr>
        <w:pStyle w:val="Prrafodelista"/>
        <w:numPr>
          <w:ilvl w:val="0"/>
          <w:numId w:val="27"/>
        </w:numPr>
        <w:spacing w:after="200" w:line="480" w:lineRule="auto"/>
        <w:rPr>
          <w:rFonts w:ascii="Times New Roman" w:hAnsi="Times New Roman" w:cs="Times New Roman"/>
          <w:sz w:val="24"/>
          <w:szCs w:val="24"/>
        </w:rPr>
      </w:pPr>
      <w:r w:rsidRPr="00A1619D">
        <w:rPr>
          <w:rFonts w:ascii="Times New Roman" w:hAnsi="Times New Roman" w:cs="Times New Roman"/>
          <w:sz w:val="24"/>
          <w:szCs w:val="24"/>
          <w:highlight w:val="white"/>
        </w:rPr>
        <w:t>Reporte de análisis de riesgos</w:t>
      </w:r>
      <w:r>
        <w:rPr>
          <w:rFonts w:ascii="Times New Roman" w:hAnsi="Times New Roman" w:cs="Times New Roman"/>
          <w:sz w:val="24"/>
          <w:szCs w:val="24"/>
        </w:rPr>
        <w:t>.</w:t>
      </w:r>
    </w:p>
    <w:p w14:paraId="26740C66" w14:textId="3B263D0F" w:rsidR="00A1619D" w:rsidRPr="00A1619D" w:rsidRDefault="00A1619D" w:rsidP="00A1619D">
      <w:pPr>
        <w:pStyle w:val="Prrafodelista"/>
        <w:numPr>
          <w:ilvl w:val="0"/>
          <w:numId w:val="27"/>
        </w:numPr>
        <w:spacing w:after="200" w:line="480" w:lineRule="auto"/>
        <w:rPr>
          <w:rFonts w:ascii="Times New Roman" w:hAnsi="Times New Roman" w:cs="Times New Roman"/>
          <w:sz w:val="24"/>
          <w:szCs w:val="24"/>
        </w:rPr>
      </w:pPr>
      <w:r w:rsidRPr="00A1619D">
        <w:rPr>
          <w:rFonts w:ascii="Times New Roman" w:hAnsi="Times New Roman" w:cs="Times New Roman"/>
          <w:sz w:val="24"/>
          <w:szCs w:val="24"/>
          <w:highlight w:val="white"/>
        </w:rPr>
        <w:t>Estudio de factibilidad y formulación de cursos de acción alternativos</w:t>
      </w:r>
      <w:r>
        <w:rPr>
          <w:rFonts w:ascii="Times New Roman" w:hAnsi="Times New Roman" w:cs="Times New Roman"/>
          <w:sz w:val="24"/>
          <w:szCs w:val="24"/>
        </w:rPr>
        <w:t>.</w:t>
      </w:r>
    </w:p>
    <w:p w14:paraId="41BBFEC5" w14:textId="59F77DF8" w:rsidR="00A1619D" w:rsidRPr="00A1619D" w:rsidRDefault="00A1619D" w:rsidP="00A1619D">
      <w:pPr>
        <w:pStyle w:val="Prrafodelista"/>
        <w:numPr>
          <w:ilvl w:val="0"/>
          <w:numId w:val="27"/>
        </w:numPr>
        <w:spacing w:after="200" w:line="480" w:lineRule="auto"/>
        <w:rPr>
          <w:rFonts w:ascii="Times New Roman" w:hAnsi="Times New Roman" w:cs="Times New Roman"/>
          <w:sz w:val="24"/>
          <w:szCs w:val="24"/>
        </w:rPr>
      </w:pPr>
      <w:r w:rsidRPr="00A1619D">
        <w:rPr>
          <w:rFonts w:ascii="Times New Roman" w:hAnsi="Times New Roman" w:cs="Times New Roman"/>
          <w:sz w:val="24"/>
          <w:szCs w:val="24"/>
          <w:highlight w:val="white"/>
        </w:rPr>
        <w:t>Requerimientos, decisión de factibilidad y aprobación</w:t>
      </w:r>
      <w:r>
        <w:rPr>
          <w:rFonts w:ascii="Times New Roman" w:hAnsi="Times New Roman" w:cs="Times New Roman"/>
          <w:sz w:val="24"/>
          <w:szCs w:val="24"/>
        </w:rPr>
        <w:t>.</w:t>
      </w:r>
    </w:p>
    <w:p w14:paraId="277E03E3" w14:textId="77777777" w:rsidR="00A1619D" w:rsidRDefault="00A1619D" w:rsidP="00A1619D">
      <w:pPr>
        <w:pStyle w:val="Ttulo3"/>
        <w:spacing w:line="360" w:lineRule="auto"/>
        <w:rPr>
          <w:highlight w:val="white"/>
        </w:rPr>
      </w:pPr>
      <w:r w:rsidRPr="00A1619D">
        <w:rPr>
          <w:highlight w:val="white"/>
        </w:rPr>
        <w:lastRenderedPageBreak/>
        <w:t>Adquirir y Mantener Software Aplicativo</w:t>
      </w:r>
    </w:p>
    <w:p w14:paraId="6429AD32" w14:textId="5EB96FAF" w:rsidR="00A1619D" w:rsidRPr="00A1619D" w:rsidRDefault="00A1619D" w:rsidP="00A1619D">
      <w:pPr>
        <w:spacing w:after="200" w:line="360" w:lineRule="auto"/>
        <w:ind w:firstLine="708"/>
        <w:rPr>
          <w:rFonts w:ascii="Times New Roman" w:hAnsi="Times New Roman" w:cs="Times New Roman"/>
          <w:b/>
          <w:sz w:val="24"/>
          <w:szCs w:val="24"/>
          <w:highlight w:val="white"/>
        </w:rPr>
      </w:pPr>
      <w:r>
        <w:rPr>
          <w:rFonts w:ascii="Times New Roman" w:hAnsi="Times New Roman" w:cs="Times New Roman"/>
          <w:sz w:val="24"/>
          <w:szCs w:val="24"/>
          <w:highlight w:val="white"/>
        </w:rPr>
        <w:t xml:space="preserve">     </w:t>
      </w:r>
      <w:r w:rsidRPr="00A1619D">
        <w:rPr>
          <w:rFonts w:ascii="Times New Roman" w:hAnsi="Times New Roman" w:cs="Times New Roman"/>
          <w:sz w:val="24"/>
          <w:szCs w:val="24"/>
          <w:highlight w:val="white"/>
        </w:rPr>
        <w:t>De esta fase se evaluarán los siguientes objetivos:</w:t>
      </w:r>
    </w:p>
    <w:p w14:paraId="7535C7DB" w14:textId="7AD9C384" w:rsidR="00A1619D" w:rsidRPr="00A1619D" w:rsidRDefault="00A1619D" w:rsidP="00A1619D">
      <w:pPr>
        <w:pStyle w:val="Prrafodelista"/>
        <w:numPr>
          <w:ilvl w:val="0"/>
          <w:numId w:val="27"/>
        </w:numPr>
        <w:spacing w:after="200" w:line="360" w:lineRule="auto"/>
        <w:rPr>
          <w:rFonts w:ascii="Times New Roman" w:hAnsi="Times New Roman" w:cs="Times New Roman"/>
          <w:sz w:val="24"/>
          <w:szCs w:val="24"/>
        </w:rPr>
      </w:pPr>
      <w:r w:rsidRPr="00A1619D">
        <w:rPr>
          <w:rFonts w:ascii="Times New Roman" w:hAnsi="Times New Roman" w:cs="Times New Roman"/>
          <w:sz w:val="24"/>
          <w:szCs w:val="24"/>
          <w:highlight w:val="white"/>
        </w:rPr>
        <w:t>Diseño de Alto Nivel</w:t>
      </w:r>
      <w:r>
        <w:rPr>
          <w:rFonts w:ascii="Times New Roman" w:hAnsi="Times New Roman" w:cs="Times New Roman"/>
          <w:sz w:val="24"/>
          <w:szCs w:val="24"/>
        </w:rPr>
        <w:t>.</w:t>
      </w:r>
    </w:p>
    <w:p w14:paraId="4630A569" w14:textId="77777777" w:rsidR="00A1619D" w:rsidRPr="00A1619D" w:rsidRDefault="00A1619D" w:rsidP="00A1619D">
      <w:pPr>
        <w:pStyle w:val="Prrafodelista"/>
        <w:numPr>
          <w:ilvl w:val="0"/>
          <w:numId w:val="27"/>
        </w:numPr>
        <w:spacing w:after="200" w:line="360" w:lineRule="auto"/>
        <w:rPr>
          <w:rFonts w:ascii="Times New Roman" w:hAnsi="Times New Roman" w:cs="Times New Roman"/>
          <w:sz w:val="24"/>
          <w:szCs w:val="24"/>
        </w:rPr>
      </w:pPr>
      <w:r w:rsidRPr="00A1619D">
        <w:rPr>
          <w:rFonts w:ascii="Times New Roman" w:hAnsi="Times New Roman" w:cs="Times New Roman"/>
          <w:sz w:val="24"/>
          <w:szCs w:val="24"/>
          <w:highlight w:val="white"/>
        </w:rPr>
        <w:t>Diseño Detallado</w:t>
      </w:r>
      <w:r>
        <w:rPr>
          <w:rFonts w:ascii="Times New Roman" w:hAnsi="Times New Roman" w:cs="Times New Roman"/>
          <w:sz w:val="24"/>
          <w:szCs w:val="24"/>
          <w:highlight w:val="white"/>
        </w:rPr>
        <w:t>.</w:t>
      </w:r>
      <w:r w:rsidRPr="00A1619D">
        <w:rPr>
          <w:rFonts w:ascii="Times New Roman" w:hAnsi="Times New Roman" w:cs="Times New Roman"/>
          <w:sz w:val="24"/>
          <w:szCs w:val="24"/>
          <w:highlight w:val="white"/>
        </w:rPr>
        <w:t xml:space="preserve">  </w:t>
      </w:r>
    </w:p>
    <w:p w14:paraId="6AA43832" w14:textId="77777777" w:rsidR="00A1619D" w:rsidRPr="00A1619D" w:rsidRDefault="00A1619D" w:rsidP="00A1619D">
      <w:pPr>
        <w:pStyle w:val="Prrafodelista"/>
        <w:numPr>
          <w:ilvl w:val="0"/>
          <w:numId w:val="27"/>
        </w:numPr>
        <w:spacing w:after="200" w:line="360" w:lineRule="auto"/>
        <w:rPr>
          <w:rFonts w:ascii="Times New Roman" w:hAnsi="Times New Roman" w:cs="Times New Roman"/>
          <w:sz w:val="24"/>
          <w:szCs w:val="24"/>
        </w:rPr>
      </w:pPr>
      <w:r w:rsidRPr="00A1619D">
        <w:rPr>
          <w:rFonts w:ascii="Times New Roman" w:hAnsi="Times New Roman" w:cs="Times New Roman"/>
          <w:sz w:val="24"/>
          <w:szCs w:val="24"/>
          <w:highlight w:val="white"/>
        </w:rPr>
        <w:t>Desarrollo de Software Aplicativo</w:t>
      </w:r>
      <w:r>
        <w:rPr>
          <w:rFonts w:ascii="Times New Roman" w:hAnsi="Times New Roman" w:cs="Times New Roman"/>
          <w:sz w:val="24"/>
          <w:szCs w:val="24"/>
          <w:highlight w:val="white"/>
        </w:rPr>
        <w:t>.</w:t>
      </w:r>
      <w:r w:rsidRPr="00A1619D">
        <w:rPr>
          <w:rFonts w:ascii="Times New Roman" w:hAnsi="Times New Roman" w:cs="Times New Roman"/>
          <w:sz w:val="24"/>
          <w:szCs w:val="24"/>
          <w:highlight w:val="white"/>
        </w:rPr>
        <w:t xml:space="preserve"> </w:t>
      </w:r>
    </w:p>
    <w:p w14:paraId="7A38AEFA" w14:textId="390CCA74" w:rsidR="00A1619D" w:rsidRPr="00A1619D" w:rsidRDefault="00A1619D" w:rsidP="00A1619D">
      <w:pPr>
        <w:pStyle w:val="Prrafodelista"/>
        <w:numPr>
          <w:ilvl w:val="0"/>
          <w:numId w:val="27"/>
        </w:numPr>
        <w:spacing w:after="200" w:line="360" w:lineRule="auto"/>
        <w:rPr>
          <w:rFonts w:ascii="Times New Roman" w:hAnsi="Times New Roman" w:cs="Times New Roman"/>
          <w:sz w:val="24"/>
          <w:szCs w:val="24"/>
        </w:rPr>
      </w:pPr>
      <w:r w:rsidRPr="00A1619D">
        <w:rPr>
          <w:rFonts w:ascii="Times New Roman" w:hAnsi="Times New Roman" w:cs="Times New Roman"/>
          <w:sz w:val="24"/>
          <w:szCs w:val="24"/>
          <w:highlight w:val="white"/>
        </w:rPr>
        <w:t>Aseguramiento de la Calidad del Software</w:t>
      </w:r>
      <w:r>
        <w:rPr>
          <w:rFonts w:ascii="Times New Roman" w:hAnsi="Times New Roman" w:cs="Times New Roman"/>
          <w:sz w:val="24"/>
          <w:szCs w:val="24"/>
          <w:highlight w:val="white"/>
        </w:rPr>
        <w:t>.</w:t>
      </w:r>
      <w:r w:rsidRPr="00A1619D">
        <w:rPr>
          <w:rFonts w:ascii="Times New Roman" w:hAnsi="Times New Roman" w:cs="Times New Roman"/>
          <w:sz w:val="24"/>
          <w:szCs w:val="24"/>
          <w:highlight w:val="white"/>
        </w:rPr>
        <w:t xml:space="preserve"> </w:t>
      </w:r>
    </w:p>
    <w:p w14:paraId="6B9DA48E" w14:textId="269CD2D3" w:rsidR="00A1619D" w:rsidRPr="00A1619D" w:rsidRDefault="00A1619D" w:rsidP="00A1619D">
      <w:pPr>
        <w:spacing w:after="200" w:line="360" w:lineRule="auto"/>
        <w:ind w:left="720"/>
        <w:rPr>
          <w:rFonts w:ascii="Times New Roman" w:hAnsi="Times New Roman" w:cs="Times New Roman"/>
          <w:i/>
          <w:sz w:val="24"/>
          <w:szCs w:val="24"/>
        </w:rPr>
      </w:pPr>
      <w:r w:rsidRPr="00A1619D">
        <w:rPr>
          <w:rFonts w:ascii="Times New Roman" w:hAnsi="Times New Roman" w:cs="Times New Roman"/>
          <w:i/>
          <w:sz w:val="24"/>
          <w:szCs w:val="24"/>
        </w:rPr>
        <w:t>Bautista, Sandra. (Junio de 2015). Métrica versión 3.0</w:t>
      </w:r>
      <w:r w:rsidR="00B208DA" w:rsidRPr="00A1619D">
        <w:rPr>
          <w:rFonts w:ascii="Times New Roman" w:hAnsi="Times New Roman" w:cs="Times New Roman"/>
          <w:i/>
          <w:sz w:val="24"/>
          <w:szCs w:val="24"/>
        </w:rPr>
        <w:t xml:space="preserve"> </w:t>
      </w:r>
    </w:p>
    <w:p w14:paraId="0AFE6EA9" w14:textId="472ED9B5" w:rsidR="00A1619D" w:rsidRPr="00F42F15" w:rsidRDefault="00A1619D" w:rsidP="00A1619D">
      <w:pPr>
        <w:rPr>
          <w:rFonts w:ascii="Times New Roman" w:hAnsi="Times New Roman" w:cs="Times New Roman"/>
          <w:i/>
          <w:sz w:val="24"/>
          <w:szCs w:val="24"/>
        </w:rPr>
      </w:pPr>
      <w:r w:rsidRPr="00F42F15">
        <w:rPr>
          <w:rFonts w:ascii="Times New Roman" w:hAnsi="Times New Roman" w:cs="Times New Roman"/>
          <w:sz w:val="24"/>
          <w:szCs w:val="24"/>
        </w:rPr>
        <w:t xml:space="preserve">     </w:t>
      </w:r>
      <w:r>
        <w:rPr>
          <w:rFonts w:ascii="Times New Roman" w:hAnsi="Times New Roman" w:cs="Times New Roman"/>
          <w:sz w:val="24"/>
          <w:szCs w:val="24"/>
        </w:rPr>
        <w:tab/>
      </w:r>
      <w:r w:rsidRPr="00F42F15">
        <w:rPr>
          <w:rFonts w:ascii="Times New Roman" w:hAnsi="Times New Roman" w:cs="Times New Roman"/>
          <w:sz w:val="24"/>
          <w:szCs w:val="24"/>
        </w:rPr>
        <w:t xml:space="preserve">Ver anexo: </w:t>
      </w:r>
      <w:r w:rsidRPr="00F42F15">
        <w:rPr>
          <w:rFonts w:ascii="Times New Roman" w:hAnsi="Times New Roman" w:cs="Times New Roman"/>
          <w:color w:val="000000" w:themeColor="text1"/>
          <w:sz w:val="24"/>
          <w:szCs w:val="24"/>
        </w:rPr>
        <w:t>VIDA_PLENA</w:t>
      </w:r>
      <w:r w:rsidR="00C61D74">
        <w:t>/</w:t>
      </w:r>
      <w:r w:rsidR="00C61D74" w:rsidRPr="00C61D74">
        <w:rPr>
          <w:rFonts w:ascii="Times New Roman" w:hAnsi="Times New Roman" w:cs="Times New Roman"/>
          <w:color w:val="000000" w:themeColor="text1"/>
          <w:sz w:val="24"/>
          <w:szCs w:val="24"/>
        </w:rPr>
        <w:t>CMMI_METRICA_III_COBIT</w:t>
      </w:r>
      <w:r w:rsidR="00C61D74">
        <w:rPr>
          <w:rFonts w:ascii="Times New Roman" w:hAnsi="Times New Roman" w:cs="Times New Roman"/>
          <w:color w:val="000000" w:themeColor="text1"/>
          <w:sz w:val="24"/>
          <w:szCs w:val="24"/>
        </w:rPr>
        <w:t>/</w:t>
      </w:r>
      <w:r w:rsidR="00C61D74" w:rsidRPr="00C61D74">
        <w:t xml:space="preserve"> </w:t>
      </w:r>
      <w:r w:rsidR="00C61D74" w:rsidRPr="00C61D74">
        <w:rPr>
          <w:rFonts w:ascii="Times New Roman" w:hAnsi="Times New Roman" w:cs="Times New Roman"/>
          <w:color w:val="000000" w:themeColor="text1"/>
          <w:sz w:val="24"/>
          <w:szCs w:val="24"/>
        </w:rPr>
        <w:t>CMMI.docx</w:t>
      </w:r>
    </w:p>
    <w:p w14:paraId="0DFB4CB7" w14:textId="501ADDA1" w:rsidR="00DA43AB" w:rsidRDefault="00DA43AB" w:rsidP="00D30686">
      <w:pPr>
        <w:pStyle w:val="Ttulo2"/>
        <w:rPr>
          <w:rFonts w:cs="Times New Roman"/>
          <w:szCs w:val="24"/>
        </w:rPr>
      </w:pPr>
      <w:bookmarkStart w:id="76" w:name="_Toc132027851"/>
      <w:r w:rsidRPr="004170F9">
        <w:rPr>
          <w:rFonts w:cs="Times New Roman"/>
          <w:szCs w:val="24"/>
        </w:rPr>
        <w:t>Presupuesto</w:t>
      </w:r>
      <w:bookmarkEnd w:id="76"/>
    </w:p>
    <w:p w14:paraId="207FEBD4" w14:textId="2EE9CFAD" w:rsidR="00B0652D" w:rsidRPr="00B0652D" w:rsidRDefault="00B0652D" w:rsidP="00B0652D">
      <w:pPr>
        <w:spacing w:line="360" w:lineRule="auto"/>
        <w:ind w:left="566"/>
        <w:rPr>
          <w:rFonts w:ascii="Times New Roman" w:hAnsi="Times New Roman" w:cs="Times New Roman"/>
          <w:sz w:val="24"/>
          <w:szCs w:val="24"/>
        </w:rPr>
      </w:pPr>
      <w:r>
        <w:rPr>
          <w:rFonts w:ascii="Times New Roman" w:eastAsia="Arial" w:hAnsi="Times New Roman" w:cs="Times New Roman"/>
          <w:color w:val="222222"/>
          <w:sz w:val="24"/>
          <w:szCs w:val="24"/>
          <w:highlight w:val="white"/>
        </w:rPr>
        <w:t xml:space="preserve">     </w:t>
      </w:r>
      <w:r w:rsidRPr="00B0652D">
        <w:rPr>
          <w:rFonts w:ascii="Times New Roman" w:eastAsia="Arial" w:hAnsi="Times New Roman" w:cs="Times New Roman"/>
          <w:color w:val="222222"/>
          <w:sz w:val="24"/>
          <w:szCs w:val="24"/>
          <w:highlight w:val="white"/>
        </w:rPr>
        <w:t>Para determinar cuánto cuesta desarrollar cada punto de función se utiliza la siguiente fórmula:</w:t>
      </w:r>
    </w:p>
    <w:p w14:paraId="6686D5EA" w14:textId="54DAAFD9" w:rsidR="00B0652D" w:rsidRPr="00B0652D" w:rsidRDefault="00B0652D" w:rsidP="00B0652D">
      <w:pPr>
        <w:spacing w:line="360" w:lineRule="auto"/>
        <w:ind w:left="566"/>
        <w:rPr>
          <w:rFonts w:ascii="Times New Roman" w:hAnsi="Times New Roman" w:cs="Times New Roman"/>
          <w:sz w:val="24"/>
          <w:szCs w:val="24"/>
        </w:rPr>
      </w:pPr>
      <w:r>
        <w:rPr>
          <w:rFonts w:ascii="Times New Roman" w:hAnsi="Times New Roman" w:cs="Times New Roman"/>
          <w:sz w:val="24"/>
          <w:szCs w:val="24"/>
        </w:rPr>
        <w:t>Se tiene</w:t>
      </w:r>
      <w:r w:rsidRPr="00B0652D">
        <w:rPr>
          <w:rFonts w:ascii="Times New Roman" w:hAnsi="Times New Roman" w:cs="Times New Roman"/>
          <w:sz w:val="24"/>
          <w:szCs w:val="24"/>
        </w:rPr>
        <w:t xml:space="preserve"> un total de </w:t>
      </w:r>
    </w:p>
    <w:p w14:paraId="5DC97129" w14:textId="798F0292" w:rsidR="00B0652D" w:rsidRPr="00B0652D" w:rsidRDefault="00B0652D" w:rsidP="00B0652D">
      <w:pPr>
        <w:spacing w:line="360" w:lineRule="auto"/>
        <w:ind w:left="566"/>
        <w:rPr>
          <w:rFonts w:ascii="Times New Roman" w:hAnsi="Times New Roman" w:cs="Times New Roman"/>
          <w:sz w:val="24"/>
          <w:szCs w:val="24"/>
        </w:rPr>
      </w:pPr>
      <w:r w:rsidRPr="00B0652D">
        <w:rPr>
          <w:rFonts w:ascii="Times New Roman" w:hAnsi="Times New Roman" w:cs="Times New Roman"/>
          <w:sz w:val="24"/>
          <w:szCs w:val="24"/>
        </w:rPr>
        <w:t xml:space="preserve">Meses = </w:t>
      </w:r>
      <w:r w:rsidR="00015B79">
        <w:rPr>
          <w:rFonts w:ascii="Times New Roman" w:hAnsi="Times New Roman" w:cs="Times New Roman"/>
          <w:sz w:val="24"/>
          <w:szCs w:val="24"/>
        </w:rPr>
        <w:t>2.9</w:t>
      </w:r>
      <w:r w:rsidRPr="00B0652D">
        <w:rPr>
          <w:rFonts w:ascii="Times New Roman" w:hAnsi="Times New Roman" w:cs="Times New Roman"/>
          <w:sz w:val="24"/>
          <w:szCs w:val="24"/>
        </w:rPr>
        <w:t xml:space="preserve"> (</w:t>
      </w:r>
      <w:r>
        <w:rPr>
          <w:rFonts w:ascii="Times New Roman" w:hAnsi="Times New Roman" w:cs="Times New Roman"/>
          <w:sz w:val="24"/>
          <w:szCs w:val="24"/>
        </w:rPr>
        <w:t>1</w:t>
      </w:r>
      <w:r w:rsidRPr="00B0652D">
        <w:rPr>
          <w:rFonts w:ascii="Times New Roman" w:hAnsi="Times New Roman" w:cs="Times New Roman"/>
          <w:sz w:val="24"/>
          <w:szCs w:val="24"/>
        </w:rPr>
        <w:t xml:space="preserve"> profesional)</w:t>
      </w:r>
    </w:p>
    <w:p w14:paraId="1407151A" w14:textId="2C8EF55A" w:rsidR="00B0652D" w:rsidRDefault="00B0652D" w:rsidP="00B0652D">
      <w:pPr>
        <w:spacing w:line="360" w:lineRule="auto"/>
        <w:ind w:left="566"/>
        <w:rPr>
          <w:rFonts w:ascii="Times New Roman" w:hAnsi="Times New Roman" w:cs="Times New Roman"/>
          <w:sz w:val="24"/>
          <w:szCs w:val="24"/>
        </w:rPr>
      </w:pPr>
      <w:r>
        <w:rPr>
          <w:rFonts w:ascii="Times New Roman" w:hAnsi="Times New Roman" w:cs="Times New Roman"/>
          <w:sz w:val="24"/>
          <w:szCs w:val="24"/>
        </w:rPr>
        <w:t>PF</w:t>
      </w:r>
      <w:r w:rsidRPr="00B0652D">
        <w:rPr>
          <w:rFonts w:ascii="Times New Roman" w:hAnsi="Times New Roman" w:cs="Times New Roman"/>
          <w:sz w:val="24"/>
          <w:szCs w:val="24"/>
        </w:rPr>
        <w:t xml:space="preserve"> total = </w:t>
      </w:r>
      <w:r w:rsidR="00015B79">
        <w:rPr>
          <w:rFonts w:ascii="Times New Roman" w:hAnsi="Times New Roman" w:cs="Times New Roman"/>
          <w:sz w:val="24"/>
          <w:szCs w:val="24"/>
        </w:rPr>
        <w:t>77</w:t>
      </w:r>
      <w:r w:rsidRPr="00B0652D">
        <w:rPr>
          <w:rFonts w:ascii="Times New Roman" w:hAnsi="Times New Roman" w:cs="Times New Roman"/>
          <w:sz w:val="24"/>
          <w:szCs w:val="24"/>
        </w:rPr>
        <w:t xml:space="preserve">  </w:t>
      </w:r>
    </w:p>
    <w:p w14:paraId="6E375CB0" w14:textId="001ABE21" w:rsidR="00D97643" w:rsidRPr="00B0652D" w:rsidRDefault="00D97643" w:rsidP="00B0652D">
      <w:pPr>
        <w:spacing w:line="360" w:lineRule="auto"/>
        <w:ind w:left="566"/>
        <w:rPr>
          <w:rFonts w:ascii="Times New Roman" w:hAnsi="Times New Roman" w:cs="Times New Roman"/>
          <w:sz w:val="24"/>
          <w:szCs w:val="24"/>
        </w:rPr>
      </w:pPr>
      <w:r>
        <w:rPr>
          <w:rFonts w:ascii="Times New Roman" w:hAnsi="Times New Roman" w:cs="Times New Roman"/>
          <w:sz w:val="24"/>
          <w:szCs w:val="24"/>
        </w:rPr>
        <w:t xml:space="preserve">PF mes = </w:t>
      </w:r>
      <w:r w:rsidR="00015B79">
        <w:rPr>
          <w:rFonts w:ascii="Times New Roman" w:hAnsi="Times New Roman" w:cs="Times New Roman"/>
          <w:sz w:val="24"/>
          <w:szCs w:val="24"/>
        </w:rPr>
        <w:t>26</w:t>
      </w:r>
    </w:p>
    <w:p w14:paraId="6EC14CCD" w14:textId="1CB7630C" w:rsidR="00B0652D" w:rsidRPr="00B0652D" w:rsidRDefault="00B0652D" w:rsidP="00B0652D">
      <w:pPr>
        <w:spacing w:line="360" w:lineRule="auto"/>
        <w:ind w:left="566"/>
        <w:rPr>
          <w:rFonts w:ascii="Times New Roman" w:hAnsi="Times New Roman" w:cs="Times New Roman"/>
          <w:sz w:val="24"/>
          <w:szCs w:val="24"/>
        </w:rPr>
      </w:pPr>
      <w:r>
        <w:rPr>
          <w:rFonts w:ascii="Times New Roman" w:hAnsi="Times New Roman" w:cs="Times New Roman"/>
          <w:sz w:val="24"/>
          <w:szCs w:val="24"/>
        </w:rPr>
        <w:t>Horas por</w:t>
      </w:r>
      <w:r w:rsidRPr="00B0652D">
        <w:rPr>
          <w:rFonts w:ascii="Times New Roman" w:hAnsi="Times New Roman" w:cs="Times New Roman"/>
          <w:sz w:val="24"/>
          <w:szCs w:val="24"/>
        </w:rPr>
        <w:t xml:space="preserve"> mes = </w:t>
      </w:r>
      <w:r w:rsidR="00D97643">
        <w:rPr>
          <w:rFonts w:ascii="Times New Roman" w:hAnsi="Times New Roman" w:cs="Times New Roman"/>
          <w:sz w:val="24"/>
          <w:szCs w:val="24"/>
        </w:rPr>
        <w:t>1</w:t>
      </w:r>
      <w:r w:rsidR="00015B79">
        <w:rPr>
          <w:rFonts w:ascii="Times New Roman" w:hAnsi="Times New Roman" w:cs="Times New Roman"/>
          <w:sz w:val="24"/>
          <w:szCs w:val="24"/>
        </w:rPr>
        <w:t>51</w:t>
      </w:r>
    </w:p>
    <w:p w14:paraId="08AC43D2" w14:textId="48783586" w:rsidR="00B0652D" w:rsidRPr="00B0652D" w:rsidRDefault="00B0652D" w:rsidP="00B0652D">
      <w:pPr>
        <w:spacing w:line="360" w:lineRule="auto"/>
        <w:ind w:left="566"/>
        <w:rPr>
          <w:rFonts w:ascii="Times New Roman" w:hAnsi="Times New Roman" w:cs="Times New Roman"/>
          <w:sz w:val="24"/>
          <w:szCs w:val="24"/>
        </w:rPr>
      </w:pPr>
      <w:r w:rsidRPr="00B0652D">
        <w:rPr>
          <w:rFonts w:ascii="Times New Roman" w:hAnsi="Times New Roman" w:cs="Times New Roman"/>
          <w:sz w:val="24"/>
          <w:szCs w:val="24"/>
        </w:rPr>
        <w:t xml:space="preserve">Horas totales: </w:t>
      </w:r>
      <w:r w:rsidR="00015B79">
        <w:rPr>
          <w:rFonts w:ascii="Times New Roman" w:hAnsi="Times New Roman" w:cs="Times New Roman"/>
          <w:sz w:val="24"/>
          <w:szCs w:val="24"/>
        </w:rPr>
        <w:t>455</w:t>
      </w:r>
    </w:p>
    <w:p w14:paraId="01DC700D" w14:textId="0C85D51E" w:rsidR="00B0652D" w:rsidRPr="00B0652D" w:rsidRDefault="00B0652D" w:rsidP="00B0652D">
      <w:pPr>
        <w:spacing w:line="360" w:lineRule="auto"/>
        <w:ind w:left="566"/>
        <w:rPr>
          <w:rFonts w:ascii="Times New Roman" w:hAnsi="Times New Roman" w:cs="Times New Roman"/>
          <w:sz w:val="24"/>
          <w:szCs w:val="24"/>
        </w:rPr>
      </w:pPr>
      <w:r w:rsidRPr="00B0652D">
        <w:rPr>
          <w:rFonts w:ascii="Times New Roman" w:hAnsi="Times New Roman" w:cs="Times New Roman"/>
          <w:sz w:val="24"/>
          <w:szCs w:val="24"/>
        </w:rPr>
        <w:t xml:space="preserve">Horas día: </w:t>
      </w:r>
      <w:r w:rsidR="00015B79">
        <w:rPr>
          <w:rFonts w:ascii="Times New Roman" w:hAnsi="Times New Roman" w:cs="Times New Roman"/>
          <w:sz w:val="24"/>
          <w:szCs w:val="24"/>
        </w:rPr>
        <w:t>7</w:t>
      </w:r>
    </w:p>
    <w:p w14:paraId="00C36124" w14:textId="473D4BDE" w:rsidR="00B0652D" w:rsidRPr="00015B79" w:rsidRDefault="00B0652D" w:rsidP="00B0652D">
      <w:pPr>
        <w:spacing w:line="360" w:lineRule="auto"/>
        <w:ind w:left="566"/>
        <w:rPr>
          <w:rFonts w:ascii="Times New Roman" w:hAnsi="Times New Roman" w:cs="Times New Roman"/>
          <w:sz w:val="24"/>
          <w:szCs w:val="24"/>
        </w:rPr>
      </w:pPr>
      <w:r w:rsidRPr="00B0652D">
        <w:rPr>
          <w:rFonts w:ascii="Times New Roman" w:hAnsi="Times New Roman" w:cs="Times New Roman"/>
          <w:sz w:val="24"/>
          <w:szCs w:val="24"/>
        </w:rPr>
        <w:t>Valor</w:t>
      </w:r>
      <w:r w:rsidRPr="00015B79">
        <w:rPr>
          <w:rFonts w:ascii="Times New Roman" w:hAnsi="Times New Roman" w:cs="Times New Roman"/>
          <w:sz w:val="24"/>
          <w:szCs w:val="24"/>
        </w:rPr>
        <w:t xml:space="preserve"> hora: $35.000</w:t>
      </w:r>
    </w:p>
    <w:p w14:paraId="5C078905" w14:textId="28206075" w:rsidR="00D97643" w:rsidRPr="00D97643" w:rsidRDefault="00D97643" w:rsidP="00B0652D">
      <w:pPr>
        <w:spacing w:line="360" w:lineRule="auto"/>
        <w:ind w:left="566"/>
        <w:rPr>
          <w:rFonts w:eastAsiaTheme="minorEastAsia"/>
          <w:sz w:val="24"/>
          <w:szCs w:val="24"/>
        </w:rPr>
      </w:pPr>
      <m:oMathPara>
        <m:oMath>
          <m:r>
            <w:rPr>
              <w:rFonts w:ascii="Cambria Math" w:eastAsia="Cambria Math" w:hAnsi="Cambria Math" w:cs="Cambria Math"/>
              <w:sz w:val="24"/>
              <w:szCs w:val="24"/>
            </w:rPr>
            <w:lastRenderedPageBreak/>
            <m:t>Costo Punto de Función=</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Costo mes</m:t>
                  </m:r>
                </m:num>
                <m:den>
                  <m:r>
                    <w:rPr>
                      <w:rFonts w:ascii="Cambria Math" w:eastAsia="Cambria Math" w:hAnsi="Cambria Math" w:cs="Cambria Math"/>
                      <w:sz w:val="24"/>
                      <w:szCs w:val="24"/>
                    </w:rPr>
                    <m:t>Puntos de función mes</m:t>
                  </m:r>
                </m:den>
              </m:f>
            </m:e>
          </m:d>
        </m:oMath>
      </m:oMathPara>
    </w:p>
    <w:p w14:paraId="0B957A05" w14:textId="26F926F1" w:rsidR="00D97643" w:rsidRPr="00015B79" w:rsidRDefault="00D97643" w:rsidP="00B0652D">
      <w:pPr>
        <w:spacing w:line="360" w:lineRule="auto"/>
        <w:ind w:left="566"/>
        <w:rPr>
          <w:rFonts w:eastAsiaTheme="minorEastAsia"/>
          <w:sz w:val="24"/>
          <w:szCs w:val="24"/>
        </w:rPr>
      </w:pPr>
      <m:oMathPara>
        <m:oMath>
          <m:r>
            <w:rPr>
              <w:rFonts w:ascii="Cambria Math" w:eastAsia="Cambria Math" w:hAnsi="Cambria Math" w:cs="Cambria Math"/>
              <w:sz w:val="24"/>
              <w:szCs w:val="24"/>
            </w:rPr>
            <m:t>Costo Punto de Función=</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$35000*151 </m:t>
                  </m:r>
                  <m:r>
                    <w:rPr>
                      <w:rFonts w:ascii="Cambria Math" w:eastAsia="Cambria Math" w:hAnsi="Cambria Math" w:cs="Cambria Math"/>
                      <w:sz w:val="24"/>
                      <w:szCs w:val="24"/>
                    </w:rPr>
                    <m:t>horas</m:t>
                  </m:r>
                </m:num>
                <m:den>
                  <m:r>
                    <w:rPr>
                      <w:rFonts w:ascii="Cambria Math" w:eastAsia="Cambria Math" w:hAnsi="Cambria Math" w:cs="Cambria Math"/>
                      <w:sz w:val="24"/>
                      <w:szCs w:val="24"/>
                    </w:rPr>
                    <m:t>26</m:t>
                  </m:r>
                </m:den>
              </m:f>
            </m:e>
          </m:d>
        </m:oMath>
      </m:oMathPara>
    </w:p>
    <w:p w14:paraId="0C96E172" w14:textId="77777777" w:rsidR="00015B79" w:rsidRPr="00D97643" w:rsidRDefault="00015B79" w:rsidP="00B0652D">
      <w:pPr>
        <w:spacing w:line="360" w:lineRule="auto"/>
        <w:ind w:left="566"/>
        <w:rPr>
          <w:rFonts w:eastAsiaTheme="minorEastAsia"/>
          <w:sz w:val="24"/>
          <w:szCs w:val="24"/>
        </w:rPr>
      </w:pPr>
    </w:p>
    <w:p w14:paraId="678F85CE" w14:textId="4A53BFAB" w:rsidR="00D74C14" w:rsidRDefault="00D97643" w:rsidP="00B0652D">
      <w:pPr>
        <w:spacing w:line="360" w:lineRule="auto"/>
        <w:ind w:left="566"/>
        <w:rPr>
          <w:rFonts w:eastAsiaTheme="minorEastAsia"/>
          <w:sz w:val="24"/>
          <w:szCs w:val="24"/>
        </w:rPr>
      </w:pPr>
      <m:oMath>
        <m:r>
          <w:rPr>
            <w:rFonts w:ascii="Cambria Math" w:eastAsia="Cambria Math" w:hAnsi="Cambria Math" w:cs="Cambria Math"/>
            <w:sz w:val="24"/>
            <w:szCs w:val="24"/>
          </w:rPr>
          <m:t>Costo Punto de Función=$ 203</m:t>
        </m:r>
      </m:oMath>
      <w:r w:rsidR="00015B79">
        <w:rPr>
          <w:rFonts w:eastAsiaTheme="minorEastAsia"/>
          <w:sz w:val="24"/>
          <w:szCs w:val="24"/>
        </w:rPr>
        <w:t>.269</w:t>
      </w:r>
    </w:p>
    <w:p w14:paraId="5D560D04" w14:textId="77777777" w:rsidR="00015B79" w:rsidRDefault="00015B79" w:rsidP="00B0652D">
      <w:pPr>
        <w:spacing w:line="360" w:lineRule="auto"/>
        <w:ind w:left="566"/>
      </w:pPr>
    </w:p>
    <w:p w14:paraId="1451F0BF" w14:textId="700BBDCD" w:rsidR="00B0652D" w:rsidRDefault="00D74C14" w:rsidP="00D74C14">
      <w:pPr>
        <w:spacing w:after="0" w:line="480" w:lineRule="auto"/>
        <w:ind w:left="72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Pr="00D74C14">
        <w:rPr>
          <w:rFonts w:ascii="Times New Roman" w:hAnsi="Times New Roman" w:cs="Times New Roman"/>
          <w:sz w:val="24"/>
          <w:szCs w:val="24"/>
          <w:highlight w:val="white"/>
        </w:rPr>
        <w:t>Según la fórmula de cálculo del costo por Punto de Función utilizada en este caso, se determinó que el costo por punto de función es de 2</w:t>
      </w:r>
      <w:r w:rsidR="00015B79">
        <w:rPr>
          <w:rFonts w:ascii="Times New Roman" w:hAnsi="Times New Roman" w:cs="Times New Roman"/>
          <w:sz w:val="24"/>
          <w:szCs w:val="24"/>
          <w:highlight w:val="white"/>
        </w:rPr>
        <w:t>03</w:t>
      </w:r>
      <w:r>
        <w:rPr>
          <w:rFonts w:ascii="Times New Roman" w:hAnsi="Times New Roman" w:cs="Times New Roman"/>
          <w:sz w:val="24"/>
          <w:szCs w:val="24"/>
          <w:highlight w:val="white"/>
        </w:rPr>
        <w:t>.</w:t>
      </w:r>
      <w:r w:rsidR="00015B79">
        <w:rPr>
          <w:rFonts w:ascii="Times New Roman" w:hAnsi="Times New Roman" w:cs="Times New Roman"/>
          <w:sz w:val="24"/>
          <w:szCs w:val="24"/>
          <w:highlight w:val="white"/>
        </w:rPr>
        <w:t>269</w:t>
      </w:r>
      <w:r w:rsidRPr="00D74C14">
        <w:rPr>
          <w:rFonts w:ascii="Times New Roman" w:hAnsi="Times New Roman" w:cs="Times New Roman"/>
          <w:sz w:val="24"/>
          <w:szCs w:val="24"/>
          <w:highlight w:val="white"/>
        </w:rPr>
        <w:t>, basándose en la información proporcionada. Sin embargo, es importante tener en cuenta que esta estimación se calculó en base a ciertos supuestos y parámetros específicos, como el valor de horas por mes, el valor de la hora, y otros factores. Es crucial realizar un análisis detallado y ajustado a la realidad del proyecto para obtener estimaciones precisas y considerar otros elementos relevantes en la gestión del costo del proyecto. Además, es importante revisar y actualizar regularmente las estimaciones a medida que el proyecto avanza y se obtiene más información para asegurar una gestión adecuada del presupuesto y los recursos del proyecto.</w:t>
      </w:r>
    </w:p>
    <w:p w14:paraId="1EA5D52F" w14:textId="77777777" w:rsidR="00015B79" w:rsidRDefault="00015B79" w:rsidP="00D74C14">
      <w:pPr>
        <w:spacing w:after="0" w:line="480" w:lineRule="auto"/>
        <w:ind w:left="720"/>
        <w:rPr>
          <w:rFonts w:ascii="Times New Roman" w:hAnsi="Times New Roman" w:cs="Times New Roman"/>
          <w:sz w:val="24"/>
          <w:szCs w:val="24"/>
          <w:highlight w:val="white"/>
        </w:rPr>
      </w:pPr>
    </w:p>
    <w:p w14:paraId="4D21A5EA" w14:textId="77777777" w:rsidR="00015B79" w:rsidRDefault="00015B79" w:rsidP="00D74C14">
      <w:pPr>
        <w:spacing w:after="0" w:line="480" w:lineRule="auto"/>
        <w:ind w:left="720"/>
        <w:rPr>
          <w:rFonts w:ascii="Times New Roman" w:hAnsi="Times New Roman" w:cs="Times New Roman"/>
          <w:sz w:val="24"/>
          <w:szCs w:val="24"/>
          <w:highlight w:val="white"/>
        </w:rPr>
      </w:pPr>
    </w:p>
    <w:p w14:paraId="1A533C95" w14:textId="77777777" w:rsidR="00015B79" w:rsidRDefault="00015B79" w:rsidP="00D74C14">
      <w:pPr>
        <w:spacing w:after="0" w:line="480" w:lineRule="auto"/>
        <w:ind w:left="720"/>
        <w:rPr>
          <w:rFonts w:ascii="Times New Roman" w:hAnsi="Times New Roman" w:cs="Times New Roman"/>
          <w:sz w:val="24"/>
          <w:szCs w:val="24"/>
          <w:highlight w:val="white"/>
        </w:rPr>
      </w:pPr>
    </w:p>
    <w:p w14:paraId="0E204E31" w14:textId="77777777" w:rsidR="00115928" w:rsidRDefault="00115928" w:rsidP="00D74C14">
      <w:pPr>
        <w:spacing w:after="0" w:line="480" w:lineRule="auto"/>
        <w:ind w:left="720"/>
        <w:rPr>
          <w:rFonts w:ascii="Times New Roman" w:hAnsi="Times New Roman" w:cs="Times New Roman"/>
          <w:sz w:val="24"/>
          <w:szCs w:val="24"/>
          <w:highlight w:val="white"/>
        </w:rPr>
      </w:pPr>
    </w:p>
    <w:p w14:paraId="1D003B69" w14:textId="53AD3205" w:rsidR="001152E6" w:rsidRPr="004C2917" w:rsidRDefault="001152E6" w:rsidP="001152E6">
      <w:pPr>
        <w:spacing w:after="0" w:line="480" w:lineRule="auto"/>
        <w:rPr>
          <w:rFonts w:ascii="Times New Roman" w:hAnsi="Times New Roman" w:cs="Times New Roman"/>
          <w:b/>
          <w:bCs/>
          <w:sz w:val="24"/>
          <w:szCs w:val="24"/>
          <w:highlight w:val="white"/>
        </w:rPr>
      </w:pPr>
      <w:r w:rsidRPr="004C2917">
        <w:rPr>
          <w:rFonts w:ascii="Times New Roman" w:hAnsi="Times New Roman" w:cs="Times New Roman"/>
          <w:b/>
          <w:bCs/>
          <w:sz w:val="24"/>
          <w:szCs w:val="24"/>
          <w:highlight w:val="white"/>
        </w:rPr>
        <w:lastRenderedPageBreak/>
        <w:t>Tabla 2.</w:t>
      </w:r>
    </w:p>
    <w:p w14:paraId="526AF8EF" w14:textId="05A63310" w:rsidR="001152E6" w:rsidRPr="004C2917" w:rsidRDefault="001152E6" w:rsidP="00D74C14">
      <w:pPr>
        <w:spacing w:after="0" w:line="480" w:lineRule="auto"/>
        <w:ind w:left="720"/>
        <w:rPr>
          <w:rFonts w:ascii="Times New Roman" w:hAnsi="Times New Roman" w:cs="Times New Roman"/>
          <w:i/>
          <w:iCs/>
          <w:sz w:val="24"/>
          <w:szCs w:val="24"/>
          <w:highlight w:val="white"/>
        </w:rPr>
      </w:pPr>
      <w:r w:rsidRPr="004C2917">
        <w:rPr>
          <w:rFonts w:ascii="Times New Roman" w:hAnsi="Times New Roman" w:cs="Times New Roman"/>
          <w:i/>
          <w:iCs/>
          <w:sz w:val="24"/>
          <w:szCs w:val="24"/>
          <w:highlight w:val="white"/>
        </w:rPr>
        <w:t>Estimación total del sistema</w:t>
      </w:r>
    </w:p>
    <w:tbl>
      <w:tblPr>
        <w:tblStyle w:val="Tablaconcuadrcula"/>
        <w:tblW w:w="0" w:type="auto"/>
        <w:tblInd w:w="720" w:type="dxa"/>
        <w:tblLook w:val="04A0" w:firstRow="1" w:lastRow="0" w:firstColumn="1" w:lastColumn="0" w:noHBand="0" w:noVBand="1"/>
      </w:tblPr>
      <w:tblGrid>
        <w:gridCol w:w="3811"/>
        <w:gridCol w:w="2835"/>
        <w:gridCol w:w="2028"/>
      </w:tblGrid>
      <w:tr w:rsidR="00115928" w14:paraId="3A015AD8" w14:textId="77777777" w:rsidTr="00B37B27">
        <w:tc>
          <w:tcPr>
            <w:tcW w:w="3811" w:type="dxa"/>
            <w:vAlign w:val="center"/>
          </w:tcPr>
          <w:p w14:paraId="5ACB9740" w14:textId="76869E64" w:rsidR="001152E6" w:rsidRDefault="001152E6" w:rsidP="001152E6">
            <w:pPr>
              <w:spacing w:line="480" w:lineRule="auto"/>
              <w:jc w:val="center"/>
              <w:rPr>
                <w:rFonts w:ascii="Times New Roman" w:hAnsi="Times New Roman" w:cs="Times New Roman"/>
                <w:sz w:val="24"/>
                <w:szCs w:val="24"/>
                <w:highlight w:val="white"/>
              </w:rPr>
            </w:pPr>
            <w:r>
              <w:rPr>
                <w:rFonts w:ascii="Times New Roman" w:hAnsi="Times New Roman" w:cs="Times New Roman"/>
                <w:sz w:val="24"/>
                <w:szCs w:val="24"/>
                <w:highlight w:val="white"/>
              </w:rPr>
              <w:t>Descripción</w:t>
            </w:r>
          </w:p>
        </w:tc>
        <w:tc>
          <w:tcPr>
            <w:tcW w:w="2835" w:type="dxa"/>
            <w:vAlign w:val="center"/>
          </w:tcPr>
          <w:p w14:paraId="4F76566E" w14:textId="2C137CEE" w:rsidR="001152E6" w:rsidRDefault="001152E6" w:rsidP="001152E6">
            <w:pPr>
              <w:spacing w:line="480" w:lineRule="auto"/>
              <w:jc w:val="center"/>
              <w:rPr>
                <w:rFonts w:ascii="Times New Roman" w:hAnsi="Times New Roman" w:cs="Times New Roman"/>
                <w:sz w:val="24"/>
                <w:szCs w:val="24"/>
                <w:highlight w:val="white"/>
              </w:rPr>
            </w:pPr>
            <w:r>
              <w:rPr>
                <w:rFonts w:ascii="Times New Roman" w:hAnsi="Times New Roman" w:cs="Times New Roman"/>
                <w:sz w:val="24"/>
                <w:szCs w:val="24"/>
                <w:highlight w:val="white"/>
              </w:rPr>
              <w:t>Valor mes</w:t>
            </w:r>
          </w:p>
        </w:tc>
        <w:tc>
          <w:tcPr>
            <w:tcW w:w="2028" w:type="dxa"/>
            <w:vAlign w:val="center"/>
          </w:tcPr>
          <w:p w14:paraId="09DE8E2F" w14:textId="02AC7195" w:rsidR="001152E6" w:rsidRDefault="001152E6" w:rsidP="001152E6">
            <w:pPr>
              <w:spacing w:line="480" w:lineRule="auto"/>
              <w:jc w:val="center"/>
              <w:rPr>
                <w:rFonts w:ascii="Times New Roman" w:hAnsi="Times New Roman" w:cs="Times New Roman"/>
                <w:sz w:val="24"/>
                <w:szCs w:val="24"/>
                <w:highlight w:val="white"/>
              </w:rPr>
            </w:pPr>
            <w:r>
              <w:rPr>
                <w:rFonts w:ascii="Times New Roman" w:hAnsi="Times New Roman" w:cs="Times New Roman"/>
                <w:sz w:val="24"/>
                <w:szCs w:val="24"/>
                <w:highlight w:val="white"/>
              </w:rPr>
              <w:t>Valor total</w:t>
            </w:r>
          </w:p>
        </w:tc>
      </w:tr>
      <w:tr w:rsidR="00115928" w14:paraId="4155BBCF" w14:textId="77777777" w:rsidTr="00B37B27">
        <w:tc>
          <w:tcPr>
            <w:tcW w:w="3811" w:type="dxa"/>
          </w:tcPr>
          <w:p w14:paraId="6106EC08" w14:textId="3BB2EC53" w:rsidR="001152E6" w:rsidRDefault="00115928" w:rsidP="00B37B27">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Costo</w:t>
            </w:r>
            <w:r w:rsidR="00B37B27">
              <w:rPr>
                <w:rFonts w:ascii="Times New Roman" w:hAnsi="Times New Roman" w:cs="Times New Roman"/>
                <w:sz w:val="24"/>
                <w:szCs w:val="24"/>
                <w:highlight w:val="white"/>
              </w:rPr>
              <w:t xml:space="preserve"> desarrollo del</w:t>
            </w:r>
            <w:r>
              <w:rPr>
                <w:rFonts w:ascii="Times New Roman" w:hAnsi="Times New Roman" w:cs="Times New Roman"/>
                <w:sz w:val="24"/>
                <w:szCs w:val="24"/>
                <w:highlight w:val="white"/>
              </w:rPr>
              <w:t xml:space="preserve"> proyecto de software</w:t>
            </w:r>
          </w:p>
        </w:tc>
        <w:tc>
          <w:tcPr>
            <w:tcW w:w="2835" w:type="dxa"/>
          </w:tcPr>
          <w:p w14:paraId="6199C765" w14:textId="11936274" w:rsidR="001152E6" w:rsidRDefault="00115928"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w:t>
            </w:r>
            <w:r w:rsidR="00015B79">
              <w:rPr>
                <w:rFonts w:ascii="Times New Roman" w:hAnsi="Times New Roman" w:cs="Times New Roman"/>
                <w:sz w:val="24"/>
                <w:szCs w:val="24"/>
                <w:highlight w:val="white"/>
              </w:rPr>
              <w:t>5.285.000</w:t>
            </w:r>
          </w:p>
        </w:tc>
        <w:tc>
          <w:tcPr>
            <w:tcW w:w="2028" w:type="dxa"/>
          </w:tcPr>
          <w:p w14:paraId="63835B62" w14:textId="16FE4936" w:rsidR="001152E6" w:rsidRDefault="00115928"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w:t>
            </w:r>
            <w:r w:rsidR="00015B79">
              <w:rPr>
                <w:rFonts w:ascii="Times New Roman" w:hAnsi="Times New Roman" w:cs="Times New Roman"/>
                <w:sz w:val="24"/>
                <w:szCs w:val="24"/>
                <w:highlight w:val="white"/>
              </w:rPr>
              <w:t>15.651.730</w:t>
            </w:r>
          </w:p>
        </w:tc>
      </w:tr>
      <w:tr w:rsidR="00115928" w14:paraId="7EB8501D" w14:textId="77777777" w:rsidTr="00B37B27">
        <w:tc>
          <w:tcPr>
            <w:tcW w:w="3811" w:type="dxa"/>
            <w:shd w:val="clear" w:color="auto" w:fill="FFFFFF" w:themeFill="background1"/>
          </w:tcPr>
          <w:p w14:paraId="1112BBAF" w14:textId="2A29DFFF" w:rsidR="001152E6" w:rsidRPr="00B37B27" w:rsidRDefault="00115928" w:rsidP="00D74C14">
            <w:pPr>
              <w:spacing w:line="480" w:lineRule="auto"/>
              <w:rPr>
                <w:rFonts w:ascii="Times New Roman" w:hAnsi="Times New Roman" w:cs="Times New Roman"/>
                <w:sz w:val="24"/>
                <w:szCs w:val="24"/>
              </w:rPr>
            </w:pPr>
            <w:r w:rsidRPr="00B37B27">
              <w:rPr>
                <w:rFonts w:ascii="Times New Roman" w:hAnsi="Times New Roman" w:cs="Times New Roman"/>
                <w:sz w:val="24"/>
                <w:szCs w:val="24"/>
              </w:rPr>
              <w:t>Costo servidor</w:t>
            </w:r>
            <w:r w:rsidR="00B37B27">
              <w:rPr>
                <w:rFonts w:ascii="Times New Roman" w:hAnsi="Times New Roman" w:cs="Times New Roman"/>
                <w:sz w:val="24"/>
                <w:szCs w:val="24"/>
              </w:rPr>
              <w:t xml:space="preserve"> en la nube AWS</w:t>
            </w:r>
          </w:p>
        </w:tc>
        <w:tc>
          <w:tcPr>
            <w:tcW w:w="2835" w:type="dxa"/>
            <w:shd w:val="clear" w:color="auto" w:fill="FFFFFF" w:themeFill="background1"/>
          </w:tcPr>
          <w:p w14:paraId="16B6E6FE" w14:textId="7A7B495B" w:rsidR="001152E6" w:rsidRPr="00B37B27" w:rsidRDefault="00115928" w:rsidP="00D74C14">
            <w:pPr>
              <w:spacing w:line="480" w:lineRule="auto"/>
              <w:rPr>
                <w:rFonts w:ascii="Times New Roman" w:hAnsi="Times New Roman" w:cs="Times New Roman"/>
                <w:sz w:val="24"/>
                <w:szCs w:val="24"/>
              </w:rPr>
            </w:pPr>
            <w:r w:rsidRPr="00B37B27">
              <w:rPr>
                <w:rFonts w:ascii="Times New Roman" w:hAnsi="Times New Roman" w:cs="Times New Roman"/>
                <w:sz w:val="24"/>
                <w:szCs w:val="24"/>
              </w:rPr>
              <w:t>$</w:t>
            </w:r>
            <w:r w:rsidR="00B37B27">
              <w:rPr>
                <w:rFonts w:ascii="Times New Roman" w:hAnsi="Times New Roman" w:cs="Times New Roman"/>
                <w:sz w:val="24"/>
                <w:szCs w:val="24"/>
              </w:rPr>
              <w:t>166.920</w:t>
            </w:r>
          </w:p>
        </w:tc>
        <w:tc>
          <w:tcPr>
            <w:tcW w:w="2028" w:type="dxa"/>
          </w:tcPr>
          <w:p w14:paraId="01C85D84" w14:textId="72A9A60C" w:rsidR="001152E6" w:rsidRDefault="00115928" w:rsidP="00115928">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w:t>
            </w:r>
            <w:r w:rsidR="00B37B27">
              <w:rPr>
                <w:rFonts w:ascii="Times New Roman" w:hAnsi="Times New Roman" w:cs="Times New Roman"/>
                <w:sz w:val="24"/>
                <w:szCs w:val="24"/>
                <w:highlight w:val="white"/>
              </w:rPr>
              <w:t>500.790</w:t>
            </w:r>
          </w:p>
        </w:tc>
      </w:tr>
      <w:tr w:rsidR="00115928" w14:paraId="03C9F244" w14:textId="77777777" w:rsidTr="00B37B27">
        <w:tc>
          <w:tcPr>
            <w:tcW w:w="3811" w:type="dxa"/>
          </w:tcPr>
          <w:p w14:paraId="7FE66D75" w14:textId="46193777" w:rsidR="001152E6" w:rsidRDefault="00115928" w:rsidP="00115928">
            <w:pPr>
              <w:tabs>
                <w:tab w:val="left" w:pos="1861"/>
              </w:tabs>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Costo papelería e internet</w:t>
            </w:r>
          </w:p>
        </w:tc>
        <w:tc>
          <w:tcPr>
            <w:tcW w:w="2835" w:type="dxa"/>
          </w:tcPr>
          <w:p w14:paraId="46021B43" w14:textId="0CAA1816" w:rsidR="001152E6" w:rsidRDefault="00115928"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$70.000</w:t>
            </w:r>
          </w:p>
        </w:tc>
        <w:tc>
          <w:tcPr>
            <w:tcW w:w="2028" w:type="dxa"/>
          </w:tcPr>
          <w:p w14:paraId="59DCB99F" w14:textId="6D847DC4" w:rsidR="001152E6" w:rsidRDefault="00115928"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w:t>
            </w:r>
            <w:r w:rsidR="00B37B27">
              <w:rPr>
                <w:rFonts w:ascii="Times New Roman" w:hAnsi="Times New Roman" w:cs="Times New Roman"/>
                <w:sz w:val="24"/>
                <w:szCs w:val="24"/>
                <w:highlight w:val="white"/>
              </w:rPr>
              <w:t>210</w:t>
            </w:r>
            <w:r>
              <w:rPr>
                <w:rFonts w:ascii="Times New Roman" w:hAnsi="Times New Roman" w:cs="Times New Roman"/>
                <w:sz w:val="24"/>
                <w:szCs w:val="24"/>
                <w:highlight w:val="white"/>
              </w:rPr>
              <w:t>.000</w:t>
            </w:r>
          </w:p>
        </w:tc>
      </w:tr>
      <w:tr w:rsidR="00B37B27" w14:paraId="7A014119" w14:textId="77777777" w:rsidTr="00B37B27">
        <w:tc>
          <w:tcPr>
            <w:tcW w:w="3811" w:type="dxa"/>
          </w:tcPr>
          <w:p w14:paraId="2F743CA7" w14:textId="15E84331" w:rsidR="00B37B27" w:rsidRDefault="00B37B27" w:rsidP="00B37B27">
            <w:pPr>
              <w:tabs>
                <w:tab w:val="left" w:pos="1861"/>
              </w:tabs>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Costos de marketing y promoción</w:t>
            </w:r>
          </w:p>
        </w:tc>
        <w:tc>
          <w:tcPr>
            <w:tcW w:w="2835" w:type="dxa"/>
          </w:tcPr>
          <w:p w14:paraId="1947A9AA" w14:textId="0376AE2D" w:rsidR="00B37B27" w:rsidRDefault="00B37B27"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$30.000</w:t>
            </w:r>
          </w:p>
        </w:tc>
        <w:tc>
          <w:tcPr>
            <w:tcW w:w="2028" w:type="dxa"/>
          </w:tcPr>
          <w:p w14:paraId="6D448DCF" w14:textId="3E576DF2" w:rsidR="00B37B27" w:rsidRDefault="00B37B27"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$90.000</w:t>
            </w:r>
          </w:p>
        </w:tc>
      </w:tr>
      <w:tr w:rsidR="00B37B27" w14:paraId="2A9A0163" w14:textId="77777777" w:rsidTr="00B37B27">
        <w:tc>
          <w:tcPr>
            <w:tcW w:w="3811" w:type="dxa"/>
          </w:tcPr>
          <w:p w14:paraId="7C7B085F" w14:textId="31F1FB83" w:rsidR="00B37B27" w:rsidRDefault="00B37B27" w:rsidP="00B37B27">
            <w:pPr>
              <w:tabs>
                <w:tab w:val="left" w:pos="1861"/>
              </w:tabs>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Costos de soporte y mantenimiento</w:t>
            </w:r>
          </w:p>
        </w:tc>
        <w:tc>
          <w:tcPr>
            <w:tcW w:w="2835" w:type="dxa"/>
          </w:tcPr>
          <w:p w14:paraId="16FD2218" w14:textId="07B5BF95" w:rsidR="00B37B27" w:rsidRDefault="00B37B27" w:rsidP="00D74C14">
            <w:pPr>
              <w:spacing w:line="480" w:lineRule="auto"/>
              <w:rPr>
                <w:rFonts w:ascii="Times New Roman" w:hAnsi="Times New Roman" w:cs="Times New Roman"/>
                <w:sz w:val="24"/>
                <w:szCs w:val="24"/>
                <w:highlight w:val="white"/>
              </w:rPr>
            </w:pPr>
          </w:p>
        </w:tc>
        <w:tc>
          <w:tcPr>
            <w:tcW w:w="2028" w:type="dxa"/>
          </w:tcPr>
          <w:p w14:paraId="0811B6AF" w14:textId="2CD76D6E" w:rsidR="00B37B27" w:rsidRDefault="00B37B27"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$2.250.000</w:t>
            </w:r>
          </w:p>
        </w:tc>
      </w:tr>
      <w:tr w:rsidR="00115928" w14:paraId="6BE7D85C" w14:textId="77777777" w:rsidTr="00B37B27">
        <w:tc>
          <w:tcPr>
            <w:tcW w:w="3811" w:type="dxa"/>
          </w:tcPr>
          <w:p w14:paraId="755FC496" w14:textId="1841D629" w:rsidR="001152E6" w:rsidRDefault="00115928"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Total</w:t>
            </w:r>
          </w:p>
        </w:tc>
        <w:tc>
          <w:tcPr>
            <w:tcW w:w="2835" w:type="dxa"/>
          </w:tcPr>
          <w:p w14:paraId="76059CEF" w14:textId="6A2AACF7" w:rsidR="001152E6" w:rsidRDefault="00115928"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w:t>
            </w:r>
            <w:r w:rsidR="00B37B27">
              <w:rPr>
                <w:rFonts w:ascii="Times New Roman" w:hAnsi="Times New Roman" w:cs="Times New Roman"/>
                <w:sz w:val="24"/>
                <w:szCs w:val="24"/>
                <w:highlight w:val="white"/>
              </w:rPr>
              <w:t>5.524.920</w:t>
            </w:r>
          </w:p>
        </w:tc>
        <w:tc>
          <w:tcPr>
            <w:tcW w:w="2028" w:type="dxa"/>
          </w:tcPr>
          <w:p w14:paraId="50627323" w14:textId="38FD5809" w:rsidR="001152E6" w:rsidRDefault="00B37B27" w:rsidP="00D74C14">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$18.702.520</w:t>
            </w:r>
          </w:p>
        </w:tc>
      </w:tr>
    </w:tbl>
    <w:p w14:paraId="5AC8A713" w14:textId="77777777" w:rsidR="001152E6" w:rsidRDefault="001152E6" w:rsidP="00D74C14">
      <w:pPr>
        <w:spacing w:after="0" w:line="480" w:lineRule="auto"/>
        <w:ind w:left="720"/>
        <w:rPr>
          <w:rFonts w:ascii="Times New Roman" w:hAnsi="Times New Roman" w:cs="Times New Roman"/>
          <w:sz w:val="24"/>
          <w:szCs w:val="24"/>
          <w:highlight w:val="white"/>
        </w:rPr>
      </w:pPr>
    </w:p>
    <w:p w14:paraId="381D00FB" w14:textId="7520BF6A" w:rsidR="004C2917" w:rsidRPr="004C2917" w:rsidRDefault="004C2917" w:rsidP="004C2917">
      <w:pPr>
        <w:spacing w:after="0" w:line="480" w:lineRule="auto"/>
        <w:ind w:left="720"/>
        <w:jc w:val="center"/>
        <w:rPr>
          <w:rFonts w:ascii="Times New Roman" w:hAnsi="Times New Roman" w:cs="Times New Roman"/>
          <w:i/>
          <w:iCs/>
          <w:sz w:val="24"/>
          <w:szCs w:val="24"/>
          <w:highlight w:val="white"/>
        </w:rPr>
      </w:pPr>
      <w:r w:rsidRPr="004C2917">
        <w:rPr>
          <w:rFonts w:ascii="Times New Roman" w:hAnsi="Times New Roman" w:cs="Times New Roman"/>
          <w:i/>
          <w:iCs/>
          <w:sz w:val="24"/>
          <w:szCs w:val="24"/>
          <w:highlight w:val="white"/>
        </w:rPr>
        <w:t>Nota: Elaboración propia</w:t>
      </w:r>
    </w:p>
    <w:p w14:paraId="159394C6" w14:textId="2CC4F676" w:rsidR="00DA43AB" w:rsidRDefault="00DA43AB" w:rsidP="00D30686">
      <w:pPr>
        <w:pStyle w:val="Ttulo2"/>
        <w:rPr>
          <w:rFonts w:cs="Times New Roman"/>
          <w:szCs w:val="24"/>
        </w:rPr>
      </w:pPr>
      <w:bookmarkStart w:id="77" w:name="_Toc132027852"/>
      <w:r w:rsidRPr="004170F9">
        <w:rPr>
          <w:rFonts w:cs="Times New Roman"/>
          <w:szCs w:val="24"/>
        </w:rPr>
        <w:t>Viabilidad legal</w:t>
      </w:r>
      <w:bookmarkEnd w:id="77"/>
      <w:r w:rsidRPr="004170F9">
        <w:rPr>
          <w:rFonts w:cs="Times New Roman"/>
          <w:szCs w:val="24"/>
        </w:rPr>
        <w:t xml:space="preserve"> </w:t>
      </w:r>
    </w:p>
    <w:p w14:paraId="4673D0BD" w14:textId="1A84D22A" w:rsidR="0055534E" w:rsidRPr="0055534E" w:rsidRDefault="0055534E" w:rsidP="0055534E">
      <w:pPr>
        <w:spacing w:line="480" w:lineRule="auto"/>
        <w:ind w:left="576" w:firstLine="129"/>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Pr="0055534E">
        <w:rPr>
          <w:rFonts w:ascii="Times New Roman" w:hAnsi="Times New Roman" w:cs="Times New Roman"/>
          <w:sz w:val="24"/>
          <w:szCs w:val="24"/>
          <w:highlight w:val="white"/>
        </w:rPr>
        <w:t xml:space="preserve">En Colombia, la Ley 1341 del 2009 establece un marco general para la formulación de políticas públicas en el sector de las Tecnologías de la Información y las Comunicaciones. Esta ley regula aspectos como el régimen de competencia, la protección al usuario, la calidad del servicio, la promoción de la inversión en el sector y el desarrollo de tecnologías eficientes. Además, se encarga de establecer las potestades del Estado en relación con la planeación, la gestión y la administración adecuada de los recursos, la regulación, el control </w:t>
      </w:r>
      <w:r w:rsidRPr="0055534E">
        <w:rPr>
          <w:rFonts w:ascii="Times New Roman" w:hAnsi="Times New Roman" w:cs="Times New Roman"/>
          <w:sz w:val="24"/>
          <w:szCs w:val="24"/>
          <w:highlight w:val="white"/>
        </w:rPr>
        <w:lastRenderedPageBreak/>
        <w:t>y la vigilancia del mismo, y el libre acceso sin discriminación de los habitantes del territorio nacional a la Sociedad de la Información.</w:t>
      </w:r>
    </w:p>
    <w:p w14:paraId="641BC377" w14:textId="601E9FA7" w:rsidR="0055534E" w:rsidRPr="0055534E" w:rsidRDefault="0055534E" w:rsidP="0055534E">
      <w:pPr>
        <w:spacing w:line="480" w:lineRule="auto"/>
        <w:ind w:left="576"/>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Pr="0055534E">
        <w:rPr>
          <w:rFonts w:ascii="Times New Roman" w:hAnsi="Times New Roman" w:cs="Times New Roman"/>
          <w:sz w:val="24"/>
          <w:szCs w:val="24"/>
          <w:highlight w:val="white"/>
        </w:rPr>
        <w:t>En relación con la creación de una aplicación, es importante tener en cuenta algunas disposiciones generales. En primer lugar, es esencial contar con las respectivas licencias de los recursos utilizados, como librerías de programación, bases de datos, elementos gráficos, y textos. Además, es necesario crear un protocolo de uso y condiciones que el usuario deba aceptar antes de hacer uso de la aplicación. En este protocolo se deben incluir las condiciones legales y una adecuación a la normativa que permita eximirnos de cuantas responsabilidades podamos para evitar reclamos por un mal uso de la aplicación.</w:t>
      </w:r>
    </w:p>
    <w:p w14:paraId="1826A026" w14:textId="5E7C9422" w:rsidR="0055534E" w:rsidRPr="0055534E" w:rsidRDefault="0055534E" w:rsidP="0055534E">
      <w:pPr>
        <w:spacing w:line="480" w:lineRule="auto"/>
        <w:ind w:left="576"/>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Pr="0055534E">
        <w:rPr>
          <w:rFonts w:ascii="Times New Roman" w:hAnsi="Times New Roman" w:cs="Times New Roman"/>
          <w:sz w:val="24"/>
          <w:szCs w:val="24"/>
          <w:highlight w:val="white"/>
        </w:rPr>
        <w:t xml:space="preserve">Es importante informar al usuario de los permisos que debe otorgar y validarlos de manera sencilla y clara antes de </w:t>
      </w:r>
      <w:r>
        <w:rPr>
          <w:rFonts w:ascii="Times New Roman" w:hAnsi="Times New Roman" w:cs="Times New Roman"/>
          <w:sz w:val="24"/>
          <w:szCs w:val="24"/>
          <w:highlight w:val="white"/>
        </w:rPr>
        <w:t>hacer uso</w:t>
      </w:r>
      <w:r w:rsidRPr="0055534E">
        <w:rPr>
          <w:rFonts w:ascii="Times New Roman" w:hAnsi="Times New Roman" w:cs="Times New Roman"/>
          <w:sz w:val="24"/>
          <w:szCs w:val="24"/>
          <w:highlight w:val="white"/>
        </w:rPr>
        <w:t xml:space="preserve"> de la aplicación, con la opción de cambiar de opinión o configuración en caso de ser necesario. También es fundamental tener una política de cookies clara y precisa, con información sobre qué son las cookies, su finalidad, quién las instala y cómo rechazarlas. Por último, se debe informar a los usuarios sobre los aspectos legales y obligaciones marcadas por la ley a través de secciones comúnmente denominadas “acerca de” o “quiénes somos”. Al seguir estas pautas, se garantiza la viabilidad legal de la</w:t>
      </w:r>
      <w:r w:rsidR="00876F71">
        <w:rPr>
          <w:rFonts w:ascii="Times New Roman" w:hAnsi="Times New Roman" w:cs="Times New Roman"/>
          <w:sz w:val="24"/>
          <w:szCs w:val="24"/>
          <w:highlight w:val="white"/>
        </w:rPr>
        <w:t>s</w:t>
      </w:r>
      <w:r w:rsidRPr="0055534E">
        <w:rPr>
          <w:rFonts w:ascii="Times New Roman" w:hAnsi="Times New Roman" w:cs="Times New Roman"/>
          <w:sz w:val="24"/>
          <w:szCs w:val="24"/>
          <w:highlight w:val="white"/>
        </w:rPr>
        <w:t xml:space="preserve"> </w:t>
      </w:r>
      <w:r w:rsidR="00876F71">
        <w:rPr>
          <w:rFonts w:ascii="Times New Roman" w:hAnsi="Times New Roman" w:cs="Times New Roman"/>
          <w:sz w:val="24"/>
          <w:szCs w:val="24"/>
          <w:highlight w:val="white"/>
        </w:rPr>
        <w:t>aplicaciones</w:t>
      </w:r>
      <w:r w:rsidRPr="0055534E">
        <w:rPr>
          <w:rFonts w:ascii="Times New Roman" w:hAnsi="Times New Roman" w:cs="Times New Roman"/>
          <w:sz w:val="24"/>
          <w:szCs w:val="24"/>
          <w:highlight w:val="white"/>
        </w:rPr>
        <w:t xml:space="preserve"> en Colombia.</w:t>
      </w:r>
    </w:p>
    <w:p w14:paraId="1684AD02" w14:textId="76A9AD40" w:rsidR="00DA43AB" w:rsidRDefault="00DA43AB" w:rsidP="0070556D">
      <w:pPr>
        <w:pStyle w:val="Ttulo1"/>
        <w:spacing w:line="480" w:lineRule="auto"/>
        <w:rPr>
          <w:rFonts w:cs="Times New Roman"/>
          <w:szCs w:val="24"/>
        </w:rPr>
      </w:pPr>
      <w:bookmarkStart w:id="78" w:name="_Toc132027853"/>
      <w:r w:rsidRPr="004170F9">
        <w:rPr>
          <w:rFonts w:cs="Times New Roman"/>
          <w:szCs w:val="24"/>
        </w:rPr>
        <w:lastRenderedPageBreak/>
        <w:t>Cronograma</w:t>
      </w:r>
      <w:bookmarkEnd w:id="78"/>
    </w:p>
    <w:p w14:paraId="7E0542CC" w14:textId="77777777" w:rsidR="0070556D" w:rsidRPr="0070556D" w:rsidRDefault="0070556D" w:rsidP="0070556D">
      <w:pPr>
        <w:spacing w:line="480" w:lineRule="auto"/>
        <w:rPr>
          <w:rFonts w:ascii="Times New Roman" w:hAnsi="Times New Roman" w:cs="Times New Roman"/>
          <w:sz w:val="24"/>
          <w:szCs w:val="24"/>
          <w:highlight w:val="white"/>
        </w:rPr>
      </w:pPr>
      <w:r>
        <w:rPr>
          <w:sz w:val="24"/>
          <w:szCs w:val="24"/>
          <w:highlight w:val="white"/>
        </w:rPr>
        <w:t xml:space="preserve">     </w:t>
      </w:r>
      <w:r w:rsidRPr="0070556D">
        <w:rPr>
          <w:rFonts w:ascii="Times New Roman" w:hAnsi="Times New Roman" w:cs="Times New Roman"/>
          <w:sz w:val="24"/>
          <w:szCs w:val="24"/>
          <w:highlight w:val="white"/>
        </w:rPr>
        <w:t>Este cronograma fue elaborado mediante el software de gestión de proyectos Project, el cual permitiera visualizar de manera clara y estructurada las tareas y plazos necesarios para el desarrollo de la aplicación.</w:t>
      </w:r>
    </w:p>
    <w:p w14:paraId="2AE09AA0" w14:textId="301B02BA" w:rsidR="0070556D" w:rsidRPr="0070556D" w:rsidRDefault="0070556D" w:rsidP="0070556D">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Pr="0070556D">
        <w:rPr>
          <w:rFonts w:ascii="Times New Roman" w:hAnsi="Times New Roman" w:cs="Times New Roman"/>
          <w:sz w:val="24"/>
          <w:szCs w:val="24"/>
          <w:highlight w:val="white"/>
        </w:rPr>
        <w:t>El cronograma incluye diversas etapas, desde la constitución del proyecto hasta su entrega final, lo que implica una gran cantidad de actividades y tareas que deben ser llevadas a cabo por el equipo encargado. Gracias a la funcionalidad de Project, se pudo establecer una secuencia lógica de las tareas y plazos para su realización, lo que permite una mejor planificación y gestión del proyecto.</w:t>
      </w:r>
    </w:p>
    <w:p w14:paraId="0598B230" w14:textId="0F599F59" w:rsidR="0070556D" w:rsidRPr="0070556D" w:rsidRDefault="0070556D" w:rsidP="0070556D">
      <w:p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Pr="0070556D">
        <w:rPr>
          <w:rFonts w:ascii="Times New Roman" w:hAnsi="Times New Roman" w:cs="Times New Roman"/>
          <w:sz w:val="24"/>
          <w:szCs w:val="24"/>
          <w:highlight w:val="white"/>
        </w:rPr>
        <w:t>Además, el cronograma permite establecer una línea base para el proyecto, lo que permite hacer seguimiento a los plazos y ajustar las fechas en caso de que se presenten retrasos o imprevistos. También se pueden asignar recursos y hacer un seguimiento del presupuesto, lo que ayuda a mantener el control financiero del proyecto.</w:t>
      </w:r>
    </w:p>
    <w:p w14:paraId="08BA5CCE" w14:textId="529B23AC" w:rsidR="0080686B" w:rsidRDefault="0070556D" w:rsidP="0070556D">
      <w:pPr>
        <w:spacing w:line="480" w:lineRule="auto"/>
        <w:rPr>
          <w:rFonts w:ascii="Times New Roman" w:hAnsi="Times New Roman" w:cs="Times New Roman"/>
          <w:sz w:val="24"/>
          <w:szCs w:val="24"/>
          <w:highlight w:val="white"/>
        </w:rPr>
      </w:pPr>
      <w:r w:rsidRPr="0070556D">
        <w:rPr>
          <w:rFonts w:ascii="Times New Roman" w:hAnsi="Times New Roman" w:cs="Times New Roman"/>
          <w:sz w:val="24"/>
          <w:szCs w:val="24"/>
          <w:highlight w:val="white"/>
        </w:rPr>
        <w:t xml:space="preserve">      </w:t>
      </w:r>
      <w:r w:rsidR="0080686B" w:rsidRPr="0070556D">
        <w:rPr>
          <w:rFonts w:ascii="Times New Roman" w:hAnsi="Times New Roman" w:cs="Times New Roman"/>
          <w:sz w:val="24"/>
          <w:szCs w:val="24"/>
          <w:highlight w:val="white"/>
        </w:rPr>
        <w:t>Ver anexo: VIDA_PLENA/CRONOGRAMA</w:t>
      </w:r>
    </w:p>
    <w:p w14:paraId="222284A6" w14:textId="77777777" w:rsidR="00D94343" w:rsidRPr="0070556D" w:rsidRDefault="00D94343" w:rsidP="0070556D">
      <w:pPr>
        <w:spacing w:line="480" w:lineRule="auto"/>
        <w:rPr>
          <w:rFonts w:ascii="Times New Roman" w:hAnsi="Times New Roman" w:cs="Times New Roman"/>
          <w:sz w:val="24"/>
          <w:szCs w:val="24"/>
          <w:highlight w:val="white"/>
        </w:rPr>
      </w:pPr>
    </w:p>
    <w:p w14:paraId="025FF96E" w14:textId="77777777" w:rsidR="00524A74" w:rsidRPr="00524A74" w:rsidRDefault="00524A74" w:rsidP="00524A74">
      <w:pPr>
        <w:pStyle w:val="Sinespaciado"/>
        <w:rPr>
          <w:lang w:eastAsia="es-CO"/>
        </w:rPr>
      </w:pPr>
    </w:p>
    <w:p w14:paraId="46A301A9" w14:textId="71BCE731" w:rsidR="00DA43AB" w:rsidRPr="004170F9" w:rsidRDefault="00DA43AB" w:rsidP="00E91F2A">
      <w:pPr>
        <w:pStyle w:val="Ttulo1"/>
        <w:spacing w:line="480" w:lineRule="auto"/>
        <w:rPr>
          <w:rFonts w:cs="Times New Roman"/>
          <w:szCs w:val="24"/>
        </w:rPr>
      </w:pPr>
      <w:bookmarkStart w:id="79" w:name="_Toc132027854"/>
      <w:r w:rsidRPr="004170F9">
        <w:rPr>
          <w:rFonts w:cs="Times New Roman"/>
          <w:szCs w:val="24"/>
        </w:rPr>
        <w:lastRenderedPageBreak/>
        <w:t>Bibliografía</w:t>
      </w:r>
      <w:bookmarkEnd w:id="79"/>
    </w:p>
    <w:p w14:paraId="1F936B6A" w14:textId="5CB4CACD" w:rsidR="0094274E" w:rsidRDefault="00D247C1" w:rsidP="00E91F2A">
      <w:pPr>
        <w:pStyle w:val="Prrafodelista"/>
        <w:numPr>
          <w:ilvl w:val="0"/>
          <w:numId w:val="27"/>
        </w:numPr>
        <w:spacing w:line="480" w:lineRule="auto"/>
        <w:rPr>
          <w:rFonts w:ascii="Times New Roman" w:hAnsi="Times New Roman" w:cs="Times New Roman"/>
          <w:sz w:val="24"/>
          <w:szCs w:val="24"/>
          <w:highlight w:val="white"/>
        </w:rPr>
      </w:pPr>
      <w:r w:rsidRPr="004B708D">
        <w:rPr>
          <w:rFonts w:ascii="Times New Roman" w:hAnsi="Times New Roman" w:cs="Times New Roman"/>
          <w:sz w:val="24"/>
          <w:szCs w:val="24"/>
          <w:highlight w:val="white"/>
        </w:rPr>
        <w:t>IMSERSO. (2008).  Instituto de Mayores y Servicios. “La participación social de las personas mayores”. Ministerio de Educación, Política Social y Deporte. </w:t>
      </w:r>
      <w:hyperlink r:id="rId20" w:tgtFrame="_blank" w:history="1">
        <w:r w:rsidRPr="004B708D">
          <w:rPr>
            <w:rFonts w:ascii="Times New Roman" w:hAnsi="Times New Roman" w:cs="Times New Roman"/>
            <w:sz w:val="24"/>
            <w:szCs w:val="24"/>
            <w:highlight w:val="white"/>
          </w:rPr>
          <w:t>[en línea]</w:t>
        </w:r>
      </w:hyperlink>
      <w:r w:rsidRPr="004B708D">
        <w:rPr>
          <w:rFonts w:ascii="Times New Roman" w:hAnsi="Times New Roman" w:cs="Times New Roman"/>
          <w:sz w:val="24"/>
          <w:szCs w:val="24"/>
          <w:highlight w:val="white"/>
        </w:rPr>
        <w:t>. [2 de septiembre de 2016].</w:t>
      </w:r>
    </w:p>
    <w:p w14:paraId="1ED4F1C4" w14:textId="0D96FAE2" w:rsidR="00CD550D" w:rsidRDefault="00CD550D" w:rsidP="001B1854">
      <w:pPr>
        <w:pStyle w:val="Prrafodelista"/>
        <w:numPr>
          <w:ilvl w:val="0"/>
          <w:numId w:val="27"/>
        </w:numPr>
        <w:spacing w:line="480" w:lineRule="auto"/>
        <w:rPr>
          <w:rFonts w:ascii="Times New Roman" w:hAnsi="Times New Roman" w:cs="Times New Roman"/>
          <w:sz w:val="24"/>
          <w:szCs w:val="24"/>
          <w:highlight w:val="white"/>
        </w:rPr>
      </w:pPr>
      <w:r w:rsidRPr="00CD550D">
        <w:rPr>
          <w:rFonts w:ascii="Times New Roman" w:hAnsi="Times New Roman" w:cs="Times New Roman"/>
          <w:sz w:val="24"/>
          <w:szCs w:val="24"/>
          <w:highlight w:val="white"/>
        </w:rPr>
        <w:t>A. M. Alvarado García y Á. M. Salazar Maya, «Análisis del concepto de envejecimiento», Gerokomos, vol. 25, n.o 2, pp. 57-62, jun. 2014, doi: 10.4321/S1134- 928X2014000200002.</w:t>
      </w:r>
    </w:p>
    <w:p w14:paraId="2C8E367D" w14:textId="0AD3878A" w:rsidR="00CD550D" w:rsidRDefault="00CD550D" w:rsidP="001B1854">
      <w:pPr>
        <w:pStyle w:val="Prrafodelista"/>
        <w:numPr>
          <w:ilvl w:val="0"/>
          <w:numId w:val="27"/>
        </w:numPr>
        <w:spacing w:line="480" w:lineRule="auto"/>
        <w:rPr>
          <w:rFonts w:ascii="Times New Roman" w:hAnsi="Times New Roman" w:cs="Times New Roman"/>
          <w:sz w:val="24"/>
          <w:szCs w:val="24"/>
          <w:highlight w:val="white"/>
        </w:rPr>
      </w:pPr>
      <w:r w:rsidRPr="00CD550D">
        <w:rPr>
          <w:rFonts w:ascii="Times New Roman" w:hAnsi="Times New Roman" w:cs="Times New Roman"/>
          <w:sz w:val="24"/>
          <w:szCs w:val="24"/>
          <w:highlight w:val="white"/>
        </w:rPr>
        <w:t>House, J.S., Landis, K.R., Umberson, D.: Social relationships and health</w:t>
      </w:r>
      <w:r w:rsidRPr="00CD550D">
        <w:rPr>
          <w:rFonts w:ascii="Times New Roman" w:hAnsi="Times New Roman" w:cs="Times New Roman"/>
          <w:sz w:val="24"/>
          <w:szCs w:val="24"/>
          <w:highlight w:val="white"/>
        </w:rPr>
        <w:t>.</w:t>
      </w:r>
    </w:p>
    <w:p w14:paraId="70036E41" w14:textId="493AE0D4" w:rsidR="00CD550D" w:rsidRPr="00CD550D" w:rsidRDefault="00CD550D" w:rsidP="001B1854">
      <w:pPr>
        <w:pStyle w:val="Prrafodelista"/>
        <w:numPr>
          <w:ilvl w:val="0"/>
          <w:numId w:val="27"/>
        </w:numPr>
        <w:spacing w:line="480" w:lineRule="auto"/>
        <w:rPr>
          <w:rFonts w:ascii="Times New Roman" w:hAnsi="Times New Roman" w:cs="Times New Roman"/>
          <w:sz w:val="24"/>
          <w:szCs w:val="24"/>
          <w:highlight w:val="white"/>
        </w:rPr>
      </w:pPr>
      <w:r>
        <w:rPr>
          <w:rFonts w:ascii="Times New Roman" w:hAnsi="Times New Roman" w:cs="Times New Roman"/>
          <w:sz w:val="24"/>
          <w:szCs w:val="24"/>
          <w:highlight w:val="white"/>
        </w:rPr>
        <w:t>A</w:t>
      </w:r>
      <w:r w:rsidRPr="00CD550D">
        <w:rPr>
          <w:rFonts w:ascii="Times New Roman" w:hAnsi="Times New Roman" w:cs="Times New Roman"/>
          <w:sz w:val="24"/>
          <w:szCs w:val="24"/>
          <w:highlight w:val="white"/>
        </w:rPr>
        <w:t xml:space="preserve">lvaroabril, «Metodologías para el Desarrollo de software», Dineroclub.net, sep. 12, 2021. https://dineroclub.net/metodologias-para-el-desarrollo-de-software/ (accedido </w:t>
      </w:r>
      <w:r w:rsidR="00E91F2A">
        <w:rPr>
          <w:rFonts w:ascii="Times New Roman" w:hAnsi="Times New Roman" w:cs="Times New Roman"/>
          <w:sz w:val="24"/>
          <w:szCs w:val="24"/>
          <w:highlight w:val="white"/>
        </w:rPr>
        <w:t>ago</w:t>
      </w:r>
      <w:r w:rsidRPr="00CD550D">
        <w:rPr>
          <w:rFonts w:ascii="Times New Roman" w:hAnsi="Times New Roman" w:cs="Times New Roman"/>
          <w:sz w:val="24"/>
          <w:szCs w:val="24"/>
          <w:highlight w:val="white"/>
        </w:rPr>
        <w:t>. 12, 202</w:t>
      </w:r>
      <w:r w:rsidR="00E91F2A">
        <w:rPr>
          <w:rFonts w:ascii="Times New Roman" w:hAnsi="Times New Roman" w:cs="Times New Roman"/>
          <w:sz w:val="24"/>
          <w:szCs w:val="24"/>
          <w:highlight w:val="white"/>
        </w:rPr>
        <w:t>3</w:t>
      </w:r>
      <w:r w:rsidRPr="00CD550D">
        <w:rPr>
          <w:rFonts w:ascii="Times New Roman" w:hAnsi="Times New Roman" w:cs="Times New Roman"/>
          <w:sz w:val="24"/>
          <w:szCs w:val="24"/>
          <w:highlight w:val="white"/>
        </w:rPr>
        <w:t>)</w:t>
      </w:r>
    </w:p>
    <w:p w14:paraId="27950DA4" w14:textId="23D709E3" w:rsidR="00D247C1" w:rsidRDefault="001B1854" w:rsidP="001B1854">
      <w:pPr>
        <w:pStyle w:val="Prrafodelista"/>
        <w:numPr>
          <w:ilvl w:val="0"/>
          <w:numId w:val="27"/>
        </w:numPr>
        <w:spacing w:line="480" w:lineRule="auto"/>
        <w:rPr>
          <w:rFonts w:ascii="Times New Roman" w:hAnsi="Times New Roman" w:cs="Times New Roman"/>
          <w:sz w:val="24"/>
          <w:szCs w:val="24"/>
          <w:highlight w:val="white"/>
        </w:rPr>
      </w:pPr>
      <w:r w:rsidRPr="004B708D">
        <w:rPr>
          <w:rFonts w:ascii="Times New Roman" w:hAnsi="Times New Roman" w:cs="Times New Roman"/>
          <w:sz w:val="24"/>
          <w:szCs w:val="24"/>
          <w:highlight w:val="white"/>
        </w:rPr>
        <w:t xml:space="preserve">Apiumhub. (2021). Arquitectura hexagonal: ¿Qué es y cómo aplicarla en tu proyecto? Recuperado el 24 de abril de 2023, de </w:t>
      </w:r>
      <w:hyperlink r:id="rId21" w:tgtFrame="_new" w:history="1">
        <w:r w:rsidRPr="004B708D">
          <w:rPr>
            <w:rFonts w:ascii="Times New Roman" w:hAnsi="Times New Roman" w:cs="Times New Roman"/>
            <w:sz w:val="24"/>
            <w:szCs w:val="24"/>
            <w:highlight w:val="white"/>
          </w:rPr>
          <w:t>https://apiumhub.com/es/tech-blog-barcelona/arquitectura-hexagonal/</w:t>
        </w:r>
      </w:hyperlink>
    </w:p>
    <w:p w14:paraId="0BA304E3" w14:textId="199E934C" w:rsidR="00CD550D" w:rsidRDefault="00CD550D" w:rsidP="001B1854">
      <w:pPr>
        <w:pStyle w:val="Prrafodelista"/>
        <w:numPr>
          <w:ilvl w:val="0"/>
          <w:numId w:val="27"/>
        </w:numPr>
        <w:spacing w:line="480" w:lineRule="auto"/>
        <w:rPr>
          <w:rFonts w:ascii="Times New Roman" w:hAnsi="Times New Roman" w:cs="Times New Roman"/>
          <w:sz w:val="24"/>
          <w:szCs w:val="24"/>
          <w:highlight w:val="white"/>
        </w:rPr>
      </w:pPr>
      <w:r w:rsidRPr="00CD550D">
        <w:rPr>
          <w:rFonts w:ascii="Times New Roman" w:hAnsi="Times New Roman" w:cs="Times New Roman"/>
          <w:sz w:val="24"/>
          <w:szCs w:val="24"/>
          <w:highlight w:val="white"/>
        </w:rPr>
        <w:t xml:space="preserve">Envejecimiento Saludable - OPS/OMS | Organización Panamericana de la Salud». https://www.paho.org/es/envejecimiento-saludable (accedido </w:t>
      </w:r>
      <w:r w:rsidR="00E91F2A">
        <w:rPr>
          <w:rFonts w:ascii="Times New Roman" w:hAnsi="Times New Roman" w:cs="Times New Roman"/>
          <w:sz w:val="24"/>
          <w:szCs w:val="24"/>
          <w:highlight w:val="white"/>
        </w:rPr>
        <w:t>ago</w:t>
      </w:r>
      <w:r w:rsidRPr="00CD550D">
        <w:rPr>
          <w:rFonts w:ascii="Times New Roman" w:hAnsi="Times New Roman" w:cs="Times New Roman"/>
          <w:sz w:val="24"/>
          <w:szCs w:val="24"/>
          <w:highlight w:val="white"/>
        </w:rPr>
        <w:t>. 12, 202</w:t>
      </w:r>
      <w:r w:rsidR="00E91F2A">
        <w:rPr>
          <w:rFonts w:ascii="Times New Roman" w:hAnsi="Times New Roman" w:cs="Times New Roman"/>
          <w:sz w:val="24"/>
          <w:szCs w:val="24"/>
          <w:highlight w:val="white"/>
        </w:rPr>
        <w:t>3</w:t>
      </w:r>
      <w:r w:rsidRPr="00CD550D">
        <w:rPr>
          <w:rFonts w:ascii="Times New Roman" w:hAnsi="Times New Roman" w:cs="Times New Roman"/>
          <w:sz w:val="24"/>
          <w:szCs w:val="24"/>
          <w:highlight w:val="white"/>
        </w:rPr>
        <w:t>)</w:t>
      </w:r>
      <w:r w:rsidR="00E91F2A">
        <w:rPr>
          <w:rFonts w:ascii="Times New Roman" w:hAnsi="Times New Roman" w:cs="Times New Roman"/>
          <w:sz w:val="24"/>
          <w:szCs w:val="24"/>
          <w:highlight w:val="white"/>
        </w:rPr>
        <w:t>.</w:t>
      </w:r>
    </w:p>
    <w:p w14:paraId="5CBF9DEC" w14:textId="53E8A04D" w:rsidR="00E91F2A" w:rsidRPr="004B708D" w:rsidRDefault="00E91F2A" w:rsidP="001B1854">
      <w:pPr>
        <w:pStyle w:val="Prrafodelista"/>
        <w:numPr>
          <w:ilvl w:val="0"/>
          <w:numId w:val="27"/>
        </w:numPr>
        <w:spacing w:line="480" w:lineRule="auto"/>
        <w:rPr>
          <w:rFonts w:ascii="Times New Roman" w:hAnsi="Times New Roman" w:cs="Times New Roman"/>
          <w:sz w:val="24"/>
          <w:szCs w:val="24"/>
          <w:highlight w:val="white"/>
        </w:rPr>
      </w:pPr>
      <w:r w:rsidRPr="00E91F2A">
        <w:rPr>
          <w:rFonts w:ascii="Times New Roman" w:hAnsi="Times New Roman" w:cs="Times New Roman"/>
          <w:sz w:val="24"/>
          <w:szCs w:val="24"/>
          <w:highlight w:val="white"/>
        </w:rPr>
        <w:t xml:space="preserve">L. L. Levy, «Cognitive Aging: Considerations for Adults and Older Adults», en Cognition, Occupation, and Participation Across the Lifespan: Neuroscience, Neurorehabilitation, and Models of Intervention in Occupational Therapy, 4th Edition, vol. 4th edition, N. Katz y J. Toglia, Eds. Bethesda, MD: AOTA Press, 2018, p. 32. </w:t>
      </w:r>
      <w:r w:rsidRPr="00E91F2A">
        <w:rPr>
          <w:rFonts w:ascii="Times New Roman" w:hAnsi="Times New Roman" w:cs="Times New Roman"/>
          <w:sz w:val="24"/>
          <w:szCs w:val="24"/>
          <w:highlight w:val="white"/>
        </w:rPr>
        <w:lastRenderedPageBreak/>
        <w:t>Accedido: abr. 21, 202</w:t>
      </w:r>
      <w:r>
        <w:rPr>
          <w:rFonts w:ascii="Times New Roman" w:hAnsi="Times New Roman" w:cs="Times New Roman"/>
          <w:sz w:val="24"/>
          <w:szCs w:val="24"/>
          <w:highlight w:val="white"/>
        </w:rPr>
        <w:t>3</w:t>
      </w:r>
      <w:r w:rsidRPr="00E91F2A">
        <w:rPr>
          <w:rFonts w:ascii="Times New Roman" w:hAnsi="Times New Roman" w:cs="Times New Roman"/>
          <w:sz w:val="24"/>
          <w:szCs w:val="24"/>
          <w:highlight w:val="white"/>
        </w:rPr>
        <w:t>. [En línea]. Disponible en: http://ez.urosario.edu.co/login?url=http://search.ebscohost.com/login.aspx?direct=true &amp;db=nlebk&amp;AN=2371398&amp;lang=es&amp;site=eds-live&amp;scope=site</w:t>
      </w:r>
    </w:p>
    <w:p w14:paraId="3644B196" w14:textId="227D7295" w:rsidR="00B223C9" w:rsidRPr="00E91F2A" w:rsidRDefault="00B223C9" w:rsidP="00E91F2A">
      <w:pPr>
        <w:pStyle w:val="Prrafodelista"/>
        <w:numPr>
          <w:ilvl w:val="0"/>
          <w:numId w:val="27"/>
        </w:numPr>
        <w:spacing w:line="480" w:lineRule="auto"/>
        <w:rPr>
          <w:rFonts w:ascii="Times New Roman" w:hAnsi="Times New Roman" w:cs="Times New Roman"/>
          <w:sz w:val="24"/>
          <w:szCs w:val="24"/>
        </w:rPr>
      </w:pPr>
      <w:r w:rsidRPr="00E91F2A">
        <w:rPr>
          <w:rFonts w:ascii="Times New Roman" w:hAnsi="Times New Roman" w:cs="Times New Roman"/>
          <w:sz w:val="24"/>
          <w:szCs w:val="24"/>
          <w:highlight w:val="white"/>
        </w:rPr>
        <w:t>Cillero, Manuel. (13 de Octubre</w:t>
      </w:r>
      <w:r w:rsidRPr="004B708D">
        <w:rPr>
          <w:rFonts w:ascii="Times New Roman" w:hAnsi="Times New Roman" w:cs="Times New Roman"/>
          <w:color w:val="000000" w:themeColor="text1"/>
          <w:sz w:val="24"/>
          <w:szCs w:val="24"/>
          <w:highlight w:val="white"/>
        </w:rPr>
        <w:t xml:space="preserve"> </w:t>
      </w:r>
      <w:r w:rsidRPr="004B708D">
        <w:rPr>
          <w:rFonts w:ascii="Times New Roman" w:hAnsi="Times New Roman" w:cs="Times New Roman"/>
          <w:sz w:val="24"/>
          <w:szCs w:val="24"/>
          <w:highlight w:val="white"/>
        </w:rPr>
        <w:t xml:space="preserve">de 2021). métrica 3. </w:t>
      </w:r>
      <w:r w:rsidR="00E54479" w:rsidRPr="004B708D">
        <w:rPr>
          <w:rFonts w:ascii="Times New Roman" w:hAnsi="Times New Roman" w:cs="Times New Roman"/>
          <w:sz w:val="24"/>
          <w:szCs w:val="24"/>
          <w:highlight w:val="white"/>
        </w:rPr>
        <w:t xml:space="preserve">Recuperado el </w:t>
      </w:r>
      <w:r w:rsidR="00517B7C" w:rsidRPr="004B708D">
        <w:rPr>
          <w:rFonts w:ascii="Times New Roman" w:hAnsi="Times New Roman" w:cs="Times New Roman"/>
          <w:sz w:val="24"/>
          <w:szCs w:val="24"/>
          <w:highlight w:val="white"/>
        </w:rPr>
        <w:t>1</w:t>
      </w:r>
      <w:r w:rsidR="00E54479" w:rsidRPr="004B708D">
        <w:rPr>
          <w:rFonts w:ascii="Times New Roman" w:hAnsi="Times New Roman" w:cs="Times New Roman"/>
          <w:sz w:val="24"/>
          <w:szCs w:val="24"/>
          <w:highlight w:val="white"/>
        </w:rPr>
        <w:t xml:space="preserve">4 de </w:t>
      </w:r>
      <w:r w:rsidR="00517B7C" w:rsidRPr="004B708D">
        <w:rPr>
          <w:rFonts w:ascii="Times New Roman" w:hAnsi="Times New Roman" w:cs="Times New Roman"/>
          <w:sz w:val="24"/>
          <w:szCs w:val="24"/>
          <w:highlight w:val="white"/>
        </w:rPr>
        <w:t>enero</w:t>
      </w:r>
      <w:r w:rsidR="00E54479" w:rsidRPr="004B708D">
        <w:rPr>
          <w:rFonts w:ascii="Times New Roman" w:hAnsi="Times New Roman" w:cs="Times New Roman"/>
          <w:sz w:val="24"/>
          <w:szCs w:val="24"/>
          <w:highlight w:val="white"/>
        </w:rPr>
        <w:t xml:space="preserve"> de 2023 </w:t>
      </w:r>
      <w:hyperlink r:id="rId22" w:history="1">
        <w:r w:rsidR="00517B7C" w:rsidRPr="00E91F2A">
          <w:rPr>
            <w:rFonts w:ascii="Times New Roman" w:hAnsi="Times New Roman" w:cs="Times New Roman"/>
            <w:sz w:val="24"/>
            <w:szCs w:val="24"/>
          </w:rPr>
          <w:t>https://manuel.cillero.es/doc/metodologia/metrica-3/</w:t>
        </w:r>
      </w:hyperlink>
      <w:r w:rsidRPr="00E91F2A">
        <w:rPr>
          <w:rFonts w:ascii="Times New Roman" w:hAnsi="Times New Roman" w:cs="Times New Roman"/>
          <w:sz w:val="24"/>
          <w:szCs w:val="24"/>
        </w:rPr>
        <w:t xml:space="preserve"> </w:t>
      </w:r>
    </w:p>
    <w:p w14:paraId="41A193EC" w14:textId="59D47D6D" w:rsidR="00E91F2A" w:rsidRPr="004B708D" w:rsidRDefault="00E91F2A" w:rsidP="00E91F2A">
      <w:pPr>
        <w:pStyle w:val="Prrafodelista"/>
        <w:numPr>
          <w:ilvl w:val="0"/>
          <w:numId w:val="27"/>
        </w:numPr>
        <w:spacing w:line="480" w:lineRule="auto"/>
        <w:rPr>
          <w:rFonts w:ascii="Times New Roman" w:hAnsi="Times New Roman" w:cs="Times New Roman"/>
          <w:sz w:val="24"/>
          <w:szCs w:val="24"/>
        </w:rPr>
      </w:pPr>
      <w:r w:rsidRPr="00E91F2A">
        <w:rPr>
          <w:rFonts w:ascii="Times New Roman" w:hAnsi="Times New Roman" w:cs="Times New Roman"/>
          <w:sz w:val="24"/>
          <w:szCs w:val="24"/>
        </w:rPr>
        <w:t xml:space="preserve">Tecnología de asistencia, Organización Mundial de la Salud. https://www.who.int/es/news-room/fact-sheets/detail/assistive-technology (accedido </w:t>
      </w:r>
      <w:r>
        <w:rPr>
          <w:rFonts w:ascii="Times New Roman" w:hAnsi="Times New Roman" w:cs="Times New Roman"/>
          <w:sz w:val="24"/>
          <w:szCs w:val="24"/>
        </w:rPr>
        <w:t>sep</w:t>
      </w:r>
      <w:r w:rsidRPr="00E91F2A">
        <w:rPr>
          <w:rFonts w:ascii="Times New Roman" w:hAnsi="Times New Roman" w:cs="Times New Roman"/>
          <w:sz w:val="24"/>
          <w:szCs w:val="24"/>
        </w:rPr>
        <w:t>. 12, 202</w:t>
      </w:r>
      <w:r>
        <w:rPr>
          <w:rFonts w:ascii="Times New Roman" w:hAnsi="Times New Roman" w:cs="Times New Roman"/>
          <w:sz w:val="24"/>
          <w:szCs w:val="24"/>
        </w:rPr>
        <w:t>3</w:t>
      </w:r>
      <w:r w:rsidRPr="00E91F2A">
        <w:rPr>
          <w:rFonts w:ascii="Times New Roman" w:hAnsi="Times New Roman" w:cs="Times New Roman"/>
          <w:sz w:val="24"/>
          <w:szCs w:val="24"/>
        </w:rPr>
        <w:t>).</w:t>
      </w:r>
    </w:p>
    <w:p w14:paraId="447B905B" w14:textId="3BEE01C4" w:rsidR="003F67C2" w:rsidRDefault="003F67C2" w:rsidP="003F67C2">
      <w:pPr>
        <w:pStyle w:val="Prrafodelista"/>
        <w:numPr>
          <w:ilvl w:val="0"/>
          <w:numId w:val="27"/>
        </w:numPr>
        <w:pBdr>
          <w:top w:val="nil"/>
          <w:left w:val="nil"/>
          <w:bottom w:val="nil"/>
          <w:right w:val="nil"/>
          <w:between w:val="nil"/>
        </w:pBdr>
        <w:spacing w:line="480" w:lineRule="auto"/>
        <w:rPr>
          <w:rFonts w:ascii="Times New Roman" w:hAnsi="Times New Roman" w:cs="Times New Roman"/>
          <w:sz w:val="24"/>
          <w:szCs w:val="24"/>
        </w:rPr>
      </w:pPr>
      <w:r w:rsidRPr="004B708D">
        <w:rPr>
          <w:rFonts w:ascii="Times New Roman" w:hAnsi="Times New Roman" w:cs="Times New Roman"/>
          <w:sz w:val="24"/>
          <w:szCs w:val="24"/>
        </w:rPr>
        <w:t xml:space="preserve">Mañana, Roberto. Artículo (2021). Deloitte. ¿Qué es Capability Maturity Model Integration? </w:t>
      </w:r>
      <w:r w:rsidRPr="00E91F2A">
        <w:rPr>
          <w:rFonts w:ascii="Times New Roman" w:hAnsi="Times New Roman" w:cs="Times New Roman"/>
          <w:color w:val="000000" w:themeColor="text1"/>
          <w:sz w:val="24"/>
          <w:szCs w:val="24"/>
        </w:rPr>
        <w:t xml:space="preserve"> </w:t>
      </w:r>
      <w:hyperlink r:id="rId23" w:history="1">
        <w:r w:rsidR="00CD550D" w:rsidRPr="00E91F2A">
          <w:rPr>
            <w:rStyle w:val="Hipervnculo"/>
            <w:rFonts w:ascii="Times New Roman" w:hAnsi="Times New Roman" w:cs="Times New Roman"/>
            <w:color w:val="000000" w:themeColor="text1"/>
            <w:sz w:val="24"/>
            <w:szCs w:val="24"/>
          </w:rPr>
          <w:t>https://www2.deloitte.com/es/es/pages/technology/articles/que-es-cmmi-capability-maturity-model-integration.html</w:t>
        </w:r>
      </w:hyperlink>
    </w:p>
    <w:p w14:paraId="5BF142BF" w14:textId="375A8A68" w:rsidR="00CD550D" w:rsidRPr="00CD550D" w:rsidRDefault="00CD550D" w:rsidP="003F67C2">
      <w:pPr>
        <w:pStyle w:val="Prrafodelista"/>
        <w:numPr>
          <w:ilvl w:val="0"/>
          <w:numId w:val="27"/>
        </w:numPr>
        <w:pBdr>
          <w:top w:val="nil"/>
          <w:left w:val="nil"/>
          <w:bottom w:val="nil"/>
          <w:right w:val="nil"/>
          <w:between w:val="nil"/>
        </w:pBdr>
        <w:spacing w:line="480" w:lineRule="auto"/>
        <w:rPr>
          <w:rFonts w:ascii="Times New Roman" w:hAnsi="Times New Roman" w:cs="Times New Roman"/>
          <w:sz w:val="24"/>
          <w:szCs w:val="24"/>
          <w:highlight w:val="white"/>
        </w:rPr>
      </w:pPr>
      <w:r w:rsidRPr="00CD550D">
        <w:rPr>
          <w:rFonts w:ascii="Times New Roman" w:hAnsi="Times New Roman" w:cs="Times New Roman"/>
          <w:sz w:val="24"/>
          <w:szCs w:val="24"/>
          <w:highlight w:val="white"/>
        </w:rPr>
        <w:t>Semana, «¡Se envejeció Colombia!», Semana.com Últimas Noticias de Colombia y el Mundo, ago. 03, 2021. https://www.semana.com/economia/empresas/articulo/seenvejecio-colombia/202155/ (accedido nov. 24, 2021).</w:t>
      </w:r>
    </w:p>
    <w:p w14:paraId="37095CAF" w14:textId="436D766B" w:rsidR="004B708D" w:rsidRPr="00035626" w:rsidRDefault="004B708D" w:rsidP="00035626">
      <w:pPr>
        <w:pStyle w:val="Prrafodelista"/>
        <w:numPr>
          <w:ilvl w:val="0"/>
          <w:numId w:val="27"/>
        </w:numPr>
        <w:spacing w:after="200" w:line="480" w:lineRule="auto"/>
        <w:rPr>
          <w:rFonts w:ascii="Times New Roman" w:hAnsi="Times New Roman" w:cs="Times New Roman"/>
          <w:sz w:val="24"/>
          <w:szCs w:val="24"/>
          <w:highlight w:val="white"/>
        </w:rPr>
      </w:pPr>
      <w:r w:rsidRPr="004B708D">
        <w:rPr>
          <w:rFonts w:ascii="Times New Roman" w:hAnsi="Times New Roman" w:cs="Times New Roman"/>
          <w:sz w:val="24"/>
          <w:szCs w:val="24"/>
        </w:rPr>
        <w:t>So</w:t>
      </w:r>
      <w:r w:rsidRPr="004B708D">
        <w:rPr>
          <w:rFonts w:ascii="Times New Roman" w:hAnsi="Times New Roman" w:cs="Times New Roman"/>
          <w:color w:val="000000" w:themeColor="text1"/>
          <w:sz w:val="24"/>
          <w:szCs w:val="24"/>
        </w:rPr>
        <w:t xml:space="preserve">ftexpert (2018). La Solución para COBIT. </w:t>
      </w:r>
      <w:r w:rsidRPr="004B708D">
        <w:rPr>
          <w:rFonts w:ascii="Times New Roman" w:hAnsi="Times New Roman" w:cs="Times New Roman"/>
          <w:color w:val="000000" w:themeColor="text1"/>
          <w:sz w:val="24"/>
          <w:szCs w:val="24"/>
          <w:highlight w:val="white"/>
        </w:rPr>
        <w:t xml:space="preserve">Recuperado el </w:t>
      </w:r>
      <w:r>
        <w:rPr>
          <w:rFonts w:ascii="Times New Roman" w:hAnsi="Times New Roman" w:cs="Times New Roman"/>
          <w:color w:val="000000" w:themeColor="text1"/>
          <w:sz w:val="24"/>
          <w:szCs w:val="24"/>
          <w:highlight w:val="white"/>
        </w:rPr>
        <w:t>18</w:t>
      </w:r>
      <w:r w:rsidRPr="004B708D">
        <w:rPr>
          <w:rFonts w:ascii="Times New Roman" w:hAnsi="Times New Roman" w:cs="Times New Roman"/>
          <w:color w:val="000000" w:themeColor="text1"/>
          <w:sz w:val="24"/>
          <w:szCs w:val="24"/>
          <w:highlight w:val="white"/>
        </w:rPr>
        <w:t xml:space="preserve"> de </w:t>
      </w:r>
      <w:r>
        <w:rPr>
          <w:rFonts w:ascii="Times New Roman" w:hAnsi="Times New Roman" w:cs="Times New Roman"/>
          <w:color w:val="000000" w:themeColor="text1"/>
          <w:sz w:val="24"/>
          <w:szCs w:val="24"/>
          <w:highlight w:val="white"/>
        </w:rPr>
        <w:t>marzo</w:t>
      </w:r>
      <w:r w:rsidRPr="004B708D">
        <w:rPr>
          <w:rFonts w:ascii="Times New Roman" w:hAnsi="Times New Roman" w:cs="Times New Roman"/>
          <w:color w:val="000000" w:themeColor="text1"/>
          <w:sz w:val="24"/>
          <w:szCs w:val="24"/>
          <w:highlight w:val="white"/>
        </w:rPr>
        <w:t xml:space="preserve"> de 2023</w:t>
      </w:r>
      <w:r w:rsidRPr="004B708D">
        <w:rPr>
          <w:rFonts w:ascii="Times New Roman" w:hAnsi="Times New Roman" w:cs="Times New Roman"/>
          <w:color w:val="000000" w:themeColor="text1"/>
          <w:sz w:val="24"/>
          <w:szCs w:val="24"/>
        </w:rPr>
        <w:t xml:space="preserve"> </w:t>
      </w:r>
      <w:hyperlink r:id="rId24" w:history="1">
        <w:r w:rsidRPr="00035626">
          <w:rPr>
            <w:highlight w:val="white"/>
          </w:rPr>
          <w:t>https://www.softexpert.com/es/solucao/cobit/</w:t>
        </w:r>
      </w:hyperlink>
    </w:p>
    <w:p w14:paraId="048E9129" w14:textId="47DC9A9C" w:rsidR="00035626" w:rsidRDefault="00035626" w:rsidP="00035626">
      <w:pPr>
        <w:pStyle w:val="Prrafodelista"/>
        <w:numPr>
          <w:ilvl w:val="0"/>
          <w:numId w:val="27"/>
        </w:numPr>
        <w:spacing w:after="200" w:line="480" w:lineRule="auto"/>
        <w:rPr>
          <w:rFonts w:ascii="Times New Roman" w:hAnsi="Times New Roman" w:cs="Times New Roman"/>
          <w:sz w:val="24"/>
          <w:szCs w:val="24"/>
          <w:highlight w:val="white"/>
        </w:rPr>
      </w:pPr>
      <w:r w:rsidRPr="00035626">
        <w:rPr>
          <w:rFonts w:ascii="Times New Roman" w:hAnsi="Times New Roman" w:cs="Times New Roman"/>
          <w:sz w:val="24"/>
          <w:szCs w:val="24"/>
          <w:highlight w:val="white"/>
        </w:rPr>
        <w:t xml:space="preserve">Ley 1341 de 2009, Por la cual se definen principios y conceptos sobre la sociedad de la información y la organización de las Tecnologías de la Información y las Comunicaciones </w:t>
      </w:r>
      <w:r w:rsidRPr="00035626">
        <w:rPr>
          <w:rFonts w:ascii="Times New Roman" w:hAnsi="Times New Roman" w:cs="Times New Roman"/>
          <w:sz w:val="24"/>
          <w:szCs w:val="24"/>
          <w:highlight w:val="white"/>
        </w:rPr>
        <w:lastRenderedPageBreak/>
        <w:t>-TIC-, se crea la Agencia Nacional del Espectro y se dictan otras disposiciones, Diario Oficial No. 47.408 de julio 16 de 2009.</w:t>
      </w:r>
    </w:p>
    <w:p w14:paraId="75242E9B" w14:textId="73547C56" w:rsidR="00E91F2A" w:rsidRDefault="00E91F2A" w:rsidP="00035626">
      <w:pPr>
        <w:pStyle w:val="Prrafodelista"/>
        <w:numPr>
          <w:ilvl w:val="0"/>
          <w:numId w:val="27"/>
        </w:numPr>
        <w:spacing w:after="200" w:line="480" w:lineRule="auto"/>
        <w:rPr>
          <w:rFonts w:ascii="Times New Roman" w:hAnsi="Times New Roman" w:cs="Times New Roman"/>
          <w:sz w:val="24"/>
          <w:szCs w:val="24"/>
          <w:highlight w:val="white"/>
        </w:rPr>
      </w:pPr>
      <w:r w:rsidRPr="00E91F2A">
        <w:rPr>
          <w:rFonts w:ascii="Times New Roman" w:hAnsi="Times New Roman" w:cs="Times New Roman"/>
          <w:sz w:val="24"/>
          <w:szCs w:val="24"/>
          <w:highlight w:val="white"/>
        </w:rPr>
        <w:t xml:space="preserve">Edix. La alfabetización digital. [Internet]; 2021. [Consultado el 17 de </w:t>
      </w:r>
      <w:r>
        <w:rPr>
          <w:rFonts w:ascii="Times New Roman" w:hAnsi="Times New Roman" w:cs="Times New Roman"/>
          <w:sz w:val="24"/>
          <w:szCs w:val="24"/>
          <w:highlight w:val="white"/>
        </w:rPr>
        <w:t>septiembre</w:t>
      </w:r>
      <w:r w:rsidRPr="00E91F2A">
        <w:rPr>
          <w:rFonts w:ascii="Times New Roman" w:hAnsi="Times New Roman" w:cs="Times New Roman"/>
          <w:sz w:val="24"/>
          <w:szCs w:val="24"/>
          <w:highlight w:val="white"/>
        </w:rPr>
        <w:t xml:space="preserve"> de 202</w:t>
      </w:r>
      <w:r>
        <w:rPr>
          <w:rFonts w:ascii="Times New Roman" w:hAnsi="Times New Roman" w:cs="Times New Roman"/>
          <w:sz w:val="24"/>
          <w:szCs w:val="24"/>
          <w:highlight w:val="white"/>
        </w:rPr>
        <w:t>3</w:t>
      </w:r>
      <w:r w:rsidRPr="00E91F2A">
        <w:rPr>
          <w:rFonts w:ascii="Times New Roman" w:hAnsi="Times New Roman" w:cs="Times New Roman"/>
          <w:sz w:val="24"/>
          <w:szCs w:val="24"/>
          <w:highlight w:val="white"/>
        </w:rPr>
        <w:t>]. Disponible en: https:// www.edix.com/es/instituto/alfabetizacion-digital/</w:t>
      </w:r>
    </w:p>
    <w:p w14:paraId="3027AC82" w14:textId="0B32F525" w:rsidR="00CD550D" w:rsidRDefault="00CD550D" w:rsidP="00035626">
      <w:pPr>
        <w:pStyle w:val="Prrafodelista"/>
        <w:numPr>
          <w:ilvl w:val="0"/>
          <w:numId w:val="27"/>
        </w:numPr>
        <w:spacing w:after="200" w:line="480" w:lineRule="auto"/>
        <w:rPr>
          <w:rFonts w:ascii="Times New Roman" w:hAnsi="Times New Roman" w:cs="Times New Roman"/>
          <w:sz w:val="24"/>
          <w:szCs w:val="24"/>
          <w:highlight w:val="white"/>
        </w:rPr>
      </w:pPr>
      <w:r w:rsidRPr="00CD550D">
        <w:rPr>
          <w:rFonts w:ascii="Times New Roman" w:hAnsi="Times New Roman" w:cs="Times New Roman"/>
          <w:sz w:val="24"/>
          <w:szCs w:val="24"/>
          <w:highlight w:val="white"/>
        </w:rPr>
        <w:t>Personas Adultas Mayores de 60 años», Ministerio de Salud. https://www.minsalud.gov.co/sites/rid/Lists/BibliotecaDigital/RIDE/DE/PS/280920- boletines-poblacionales-adulto-mayorI-2020.pdf</w:t>
      </w:r>
    </w:p>
    <w:p w14:paraId="3CF33055" w14:textId="535FE6BD" w:rsidR="00E91F2A" w:rsidRDefault="00E91F2A" w:rsidP="00035626">
      <w:pPr>
        <w:pStyle w:val="Prrafodelista"/>
        <w:numPr>
          <w:ilvl w:val="0"/>
          <w:numId w:val="27"/>
        </w:numPr>
        <w:spacing w:after="200" w:line="480" w:lineRule="auto"/>
        <w:rPr>
          <w:rFonts w:ascii="Times New Roman" w:hAnsi="Times New Roman" w:cs="Times New Roman"/>
          <w:sz w:val="24"/>
          <w:szCs w:val="24"/>
          <w:highlight w:val="white"/>
        </w:rPr>
      </w:pPr>
      <w:r w:rsidRPr="00E91F2A">
        <w:rPr>
          <w:rFonts w:ascii="Times New Roman" w:hAnsi="Times New Roman" w:cs="Times New Roman"/>
          <w:sz w:val="24"/>
          <w:szCs w:val="24"/>
          <w:highlight w:val="white"/>
        </w:rPr>
        <w:t>Pessoa C. ¿Por qué es importante la inclusión digital para las personas mayores? [Internet]. Reab; 2022. [Consultado el 1 de junio de 202</w:t>
      </w:r>
      <w:r>
        <w:rPr>
          <w:rFonts w:ascii="Times New Roman" w:hAnsi="Times New Roman" w:cs="Times New Roman"/>
          <w:sz w:val="24"/>
          <w:szCs w:val="24"/>
          <w:highlight w:val="white"/>
        </w:rPr>
        <w:t>3</w:t>
      </w:r>
      <w:r w:rsidRPr="00E91F2A">
        <w:rPr>
          <w:rFonts w:ascii="Times New Roman" w:hAnsi="Times New Roman" w:cs="Times New Roman"/>
          <w:sz w:val="24"/>
          <w:szCs w:val="24"/>
          <w:highlight w:val="white"/>
        </w:rPr>
        <w:t>]. Disponible en: https://www.reab.es/por-que-es-importante-la-inclusion-digital-para-las-personas-mayores/</w:t>
      </w:r>
    </w:p>
    <w:p w14:paraId="2C1B2F68" w14:textId="3EB44CC8" w:rsidR="0094274E" w:rsidRPr="00CD550D" w:rsidRDefault="00B208DA" w:rsidP="00CD550D">
      <w:pPr>
        <w:pStyle w:val="Prrafodelista"/>
        <w:numPr>
          <w:ilvl w:val="0"/>
          <w:numId w:val="27"/>
        </w:numPr>
        <w:spacing w:after="200" w:line="480" w:lineRule="auto"/>
        <w:rPr>
          <w:rFonts w:ascii="Times New Roman" w:hAnsi="Times New Roman" w:cs="Times New Roman"/>
          <w:sz w:val="24"/>
          <w:szCs w:val="24"/>
          <w:highlight w:val="white"/>
        </w:rPr>
      </w:pPr>
      <w:r w:rsidRPr="00F364DA">
        <w:rPr>
          <w:rFonts w:ascii="Times New Roman" w:hAnsi="Times New Roman" w:cs="Times New Roman"/>
          <w:sz w:val="24"/>
          <w:szCs w:val="24"/>
          <w:highlight w:val="white"/>
        </w:rPr>
        <w:t xml:space="preserve">Bautista, Sandra. (Junio de 2015). Métrica versión 3.0. </w:t>
      </w:r>
      <w:hyperlink r:id="rId25">
        <w:r w:rsidRPr="00F364DA">
          <w:rPr>
            <w:rFonts w:ascii="Times New Roman" w:hAnsi="Times New Roman" w:cs="Times New Roman"/>
            <w:sz w:val="24"/>
            <w:szCs w:val="24"/>
            <w:highlight w:val="white"/>
          </w:rPr>
          <w:t>http://www.fce.unal.edu.co/media/files/UIFCE/Administracion/Metrica_Version_3.0.pdf</w:t>
        </w:r>
      </w:hyperlink>
    </w:p>
    <w:sectPr w:rsidR="0094274E" w:rsidRPr="00CD550D" w:rsidSect="00F8386A">
      <w:headerReference w:type="default" r:id="rId26"/>
      <w:pgSz w:w="12240" w:h="15840" w:code="1"/>
      <w:pgMar w:top="1418" w:right="1418" w:bottom="1418"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CC5C" w14:textId="77777777" w:rsidR="00CA6599" w:rsidRDefault="00CA6599" w:rsidP="00F8386A">
      <w:pPr>
        <w:spacing w:after="0" w:line="240" w:lineRule="auto"/>
      </w:pPr>
      <w:r>
        <w:separator/>
      </w:r>
    </w:p>
  </w:endnote>
  <w:endnote w:type="continuationSeparator" w:id="0">
    <w:p w14:paraId="72750C33" w14:textId="77777777" w:rsidR="00CA6599" w:rsidRDefault="00CA6599" w:rsidP="00F83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9002" w14:textId="77777777" w:rsidR="00CA6599" w:rsidRDefault="00CA6599" w:rsidP="00F8386A">
      <w:pPr>
        <w:spacing w:after="0" w:line="240" w:lineRule="auto"/>
      </w:pPr>
      <w:r>
        <w:separator/>
      </w:r>
    </w:p>
  </w:footnote>
  <w:footnote w:type="continuationSeparator" w:id="0">
    <w:p w14:paraId="588C9B16" w14:textId="77777777" w:rsidR="00CA6599" w:rsidRDefault="00CA6599" w:rsidP="00F83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5C07" w14:textId="722C81A9" w:rsidR="00F8386A" w:rsidRDefault="00F8386A" w:rsidP="00F8386A">
    <w:pPr>
      <w:spacing w:before="85" w:line="273" w:lineRule="auto"/>
      <w:ind w:left="1843" w:right="1467"/>
      <w:jc w:val="center"/>
      <w:rPr>
        <w:rFonts w:ascii="Times New Roman" w:eastAsia="Times New Roman" w:hAnsi="Times New Roman" w:cs="Times New Roman"/>
        <w:b/>
        <w:sz w:val="20"/>
        <w:szCs w:val="20"/>
      </w:rPr>
    </w:pPr>
    <w:r>
      <w:rPr>
        <w:noProof/>
      </w:rPr>
      <w:drawing>
        <wp:anchor distT="0" distB="0" distL="0" distR="0" simplePos="0" relativeHeight="251659264" behindDoc="0" locked="0" layoutInCell="1" hidden="0" allowOverlap="1" wp14:anchorId="3BAB4FD6" wp14:editId="0295E796">
          <wp:simplePos x="0" y="0"/>
          <wp:positionH relativeFrom="column">
            <wp:posOffset>818515</wp:posOffset>
          </wp:positionH>
          <wp:positionV relativeFrom="paragraph">
            <wp:posOffset>59055</wp:posOffset>
          </wp:positionV>
          <wp:extent cx="829056" cy="879348"/>
          <wp:effectExtent l="0" t="0" r="0" b="0"/>
          <wp:wrapNone/>
          <wp:docPr id="2" name="Imagen 2" descr="Logoti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con confianza media"/>
                  <pic:cNvPicPr preferRelativeResize="0"/>
                </pic:nvPicPr>
                <pic:blipFill>
                  <a:blip r:embed="rId1"/>
                  <a:srcRect/>
                  <a:stretch>
                    <a:fillRect/>
                  </a:stretch>
                </pic:blipFill>
                <pic:spPr>
                  <a:xfrm>
                    <a:off x="0" y="0"/>
                    <a:ext cx="829056" cy="879348"/>
                  </a:xfrm>
                  <a:prstGeom prst="rect">
                    <a:avLst/>
                  </a:prstGeom>
                  <a:ln/>
                </pic:spPr>
              </pic:pic>
            </a:graphicData>
          </a:graphic>
        </wp:anchor>
      </w:drawing>
    </w:r>
    <w:r>
      <w:rPr>
        <w:rFonts w:ascii="Times New Roman" w:eastAsia="Times New Roman" w:hAnsi="Times New Roman" w:cs="Times New Roman"/>
        <w:b/>
        <w:sz w:val="20"/>
        <w:szCs w:val="20"/>
      </w:rPr>
      <w:t>UNIVERSIDAD INCCA DE COLOMBIA</w:t>
    </w:r>
  </w:p>
  <w:p w14:paraId="1DCC6C69" w14:textId="563B30EE" w:rsidR="00F8386A" w:rsidRDefault="00F8386A" w:rsidP="00F8386A">
    <w:pPr>
      <w:spacing w:before="85" w:line="273" w:lineRule="auto"/>
      <w:ind w:left="1843" w:right="1467"/>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FACULTAD DE INGENIERÍA</w:t>
    </w:r>
  </w:p>
  <w:p w14:paraId="4667B3A4" w14:textId="307732FF" w:rsidR="00F8386A" w:rsidRDefault="00F8386A" w:rsidP="00F8386A">
    <w:pPr>
      <w:spacing w:line="271" w:lineRule="auto"/>
      <w:ind w:left="2127" w:right="160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TRABAJO DE GRADO</w:t>
    </w:r>
  </w:p>
  <w:p w14:paraId="13636D9A" w14:textId="77777777" w:rsidR="00F8386A" w:rsidRDefault="00F8386A" w:rsidP="00F8386A">
    <w:pPr>
      <w:pBdr>
        <w:top w:val="nil"/>
        <w:left w:val="nil"/>
        <w:bottom w:val="nil"/>
        <w:right w:val="nil"/>
        <w:between w:val="nil"/>
      </w:pBdr>
      <w:tabs>
        <w:tab w:val="center" w:pos="4419"/>
        <w:tab w:val="right" w:pos="8838"/>
      </w:tabs>
      <w:spacing w:after="0" w:line="240" w:lineRule="auto"/>
    </w:pPr>
  </w:p>
  <w:p w14:paraId="68706A4F" w14:textId="77777777" w:rsidR="00F8386A" w:rsidRDefault="00F8386A" w:rsidP="00F8386A">
    <w:pPr>
      <w:pBdr>
        <w:top w:val="nil"/>
        <w:left w:val="nil"/>
        <w:bottom w:val="nil"/>
        <w:right w:val="nil"/>
        <w:between w:val="nil"/>
      </w:pBdr>
      <w:tabs>
        <w:tab w:val="center" w:pos="4419"/>
        <w:tab w:val="right" w:pos="8838"/>
      </w:tabs>
      <w:spacing w:after="0" w:line="240" w:lineRule="auto"/>
      <w:jc w:val="right"/>
    </w:pPr>
    <w:r>
      <w:fldChar w:fldCharType="begin"/>
    </w:r>
    <w:r>
      <w:instrText>PAGE</w:instrText>
    </w:r>
    <w:r>
      <w:fldChar w:fldCharType="separate"/>
    </w:r>
    <w:r>
      <w:t>1</w:t>
    </w:r>
    <w:r>
      <w:fldChar w:fldCharType="end"/>
    </w:r>
  </w:p>
  <w:p w14:paraId="1B1C4D4F" w14:textId="3E84A0FC" w:rsidR="00F8386A" w:rsidRDefault="00F8386A">
    <w:pPr>
      <w:pStyle w:val="Encabezado"/>
    </w:pPr>
  </w:p>
  <w:p w14:paraId="154178DB" w14:textId="77777777" w:rsidR="00F8386A" w:rsidRDefault="00F838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2B7"/>
    <w:multiLevelType w:val="multilevel"/>
    <w:tmpl w:val="02A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46A95"/>
    <w:multiLevelType w:val="multilevel"/>
    <w:tmpl w:val="6B5636AC"/>
    <w:lvl w:ilvl="0">
      <w:start w:val="1"/>
      <w:numFmt w:val="bullet"/>
      <w:lvlText w:val="o"/>
      <w:lvlJc w:val="left"/>
      <w:pPr>
        <w:ind w:left="720" w:hanging="360"/>
      </w:pPr>
      <w:rPr>
        <w:rFonts w:ascii="Courier New" w:eastAsia="Courier New" w:hAnsi="Courier New" w:cs="Courier New"/>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6A601B"/>
    <w:multiLevelType w:val="multilevel"/>
    <w:tmpl w:val="6896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71705"/>
    <w:multiLevelType w:val="hybridMultilevel"/>
    <w:tmpl w:val="A7FA9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DD7A4E"/>
    <w:multiLevelType w:val="hybridMultilevel"/>
    <w:tmpl w:val="EC18D7CA"/>
    <w:lvl w:ilvl="0" w:tplc="806E6E40">
      <w:start w:val="1"/>
      <w:numFmt w:val="decimal"/>
      <w:lvlText w:val="%1."/>
      <w:lvlJc w:val="left"/>
      <w:pPr>
        <w:ind w:left="840" w:hanging="360"/>
      </w:pPr>
      <w:rPr>
        <w:rFonts w:hint="default"/>
      </w:rPr>
    </w:lvl>
    <w:lvl w:ilvl="1" w:tplc="240A0019" w:tentative="1">
      <w:start w:val="1"/>
      <w:numFmt w:val="lowerLetter"/>
      <w:lvlText w:val="%2."/>
      <w:lvlJc w:val="left"/>
      <w:pPr>
        <w:ind w:left="1560" w:hanging="360"/>
      </w:pPr>
    </w:lvl>
    <w:lvl w:ilvl="2" w:tplc="240A001B" w:tentative="1">
      <w:start w:val="1"/>
      <w:numFmt w:val="lowerRoman"/>
      <w:lvlText w:val="%3."/>
      <w:lvlJc w:val="right"/>
      <w:pPr>
        <w:ind w:left="2280" w:hanging="180"/>
      </w:pPr>
    </w:lvl>
    <w:lvl w:ilvl="3" w:tplc="240A000F" w:tentative="1">
      <w:start w:val="1"/>
      <w:numFmt w:val="decimal"/>
      <w:lvlText w:val="%4."/>
      <w:lvlJc w:val="left"/>
      <w:pPr>
        <w:ind w:left="3000" w:hanging="360"/>
      </w:pPr>
    </w:lvl>
    <w:lvl w:ilvl="4" w:tplc="240A0019" w:tentative="1">
      <w:start w:val="1"/>
      <w:numFmt w:val="lowerLetter"/>
      <w:lvlText w:val="%5."/>
      <w:lvlJc w:val="left"/>
      <w:pPr>
        <w:ind w:left="3720" w:hanging="360"/>
      </w:pPr>
    </w:lvl>
    <w:lvl w:ilvl="5" w:tplc="240A001B" w:tentative="1">
      <w:start w:val="1"/>
      <w:numFmt w:val="lowerRoman"/>
      <w:lvlText w:val="%6."/>
      <w:lvlJc w:val="right"/>
      <w:pPr>
        <w:ind w:left="4440" w:hanging="180"/>
      </w:pPr>
    </w:lvl>
    <w:lvl w:ilvl="6" w:tplc="240A000F" w:tentative="1">
      <w:start w:val="1"/>
      <w:numFmt w:val="decimal"/>
      <w:lvlText w:val="%7."/>
      <w:lvlJc w:val="left"/>
      <w:pPr>
        <w:ind w:left="5160" w:hanging="360"/>
      </w:pPr>
    </w:lvl>
    <w:lvl w:ilvl="7" w:tplc="240A0019" w:tentative="1">
      <w:start w:val="1"/>
      <w:numFmt w:val="lowerLetter"/>
      <w:lvlText w:val="%8."/>
      <w:lvlJc w:val="left"/>
      <w:pPr>
        <w:ind w:left="5880" w:hanging="360"/>
      </w:pPr>
    </w:lvl>
    <w:lvl w:ilvl="8" w:tplc="240A001B" w:tentative="1">
      <w:start w:val="1"/>
      <w:numFmt w:val="lowerRoman"/>
      <w:lvlText w:val="%9."/>
      <w:lvlJc w:val="right"/>
      <w:pPr>
        <w:ind w:left="6600" w:hanging="180"/>
      </w:pPr>
    </w:lvl>
  </w:abstractNum>
  <w:abstractNum w:abstractNumId="5" w15:restartNumberingAfterBreak="0">
    <w:nsid w:val="0E8B20E9"/>
    <w:multiLevelType w:val="multilevel"/>
    <w:tmpl w:val="726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62F92"/>
    <w:multiLevelType w:val="multilevel"/>
    <w:tmpl w:val="57D60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6F50F9"/>
    <w:multiLevelType w:val="multilevel"/>
    <w:tmpl w:val="27207BFE"/>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EEA3118"/>
    <w:multiLevelType w:val="multilevel"/>
    <w:tmpl w:val="2166AB34"/>
    <w:lvl w:ilvl="0">
      <w:start w:val="8"/>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9" w15:restartNumberingAfterBreak="0">
    <w:nsid w:val="2A117D71"/>
    <w:multiLevelType w:val="multilevel"/>
    <w:tmpl w:val="4D0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D4FC1"/>
    <w:multiLevelType w:val="hybridMultilevel"/>
    <w:tmpl w:val="3D00AA2E"/>
    <w:lvl w:ilvl="0" w:tplc="6DCE0FDE">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C28261A"/>
    <w:multiLevelType w:val="multilevel"/>
    <w:tmpl w:val="46FEECA4"/>
    <w:styleLink w:val="Listaactual1"/>
    <w:lvl w:ilvl="0">
      <w:start w:val="8"/>
      <w:numFmt w:val="decimal"/>
      <w:lvlText w:val="%1"/>
      <w:lvlJc w:val="left"/>
      <w:pPr>
        <w:ind w:left="360" w:hanging="360"/>
      </w:pPr>
      <w:rPr>
        <w:rFonts w:hint="default"/>
        <w:b/>
        <w:bCs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2F272F1E"/>
    <w:multiLevelType w:val="hybridMultilevel"/>
    <w:tmpl w:val="96F23EF6"/>
    <w:lvl w:ilvl="0" w:tplc="F11695F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2DA2460"/>
    <w:multiLevelType w:val="multilevel"/>
    <w:tmpl w:val="461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41455B"/>
    <w:multiLevelType w:val="multilevel"/>
    <w:tmpl w:val="DA12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56E08"/>
    <w:multiLevelType w:val="multilevel"/>
    <w:tmpl w:val="EAE60E78"/>
    <w:lvl w:ilvl="0">
      <w:start w:val="12"/>
      <w:numFmt w:val="decimal"/>
      <w:lvlText w:val="%1"/>
      <w:lvlJc w:val="left"/>
      <w:pPr>
        <w:ind w:left="960" w:hanging="960"/>
      </w:pPr>
      <w:rPr>
        <w:rFonts w:hint="default"/>
      </w:rPr>
    </w:lvl>
    <w:lvl w:ilvl="1">
      <w:start w:val="4"/>
      <w:numFmt w:val="decimal"/>
      <w:lvlText w:val="%1.%2"/>
      <w:lvlJc w:val="left"/>
      <w:pPr>
        <w:ind w:left="1140" w:hanging="960"/>
      </w:pPr>
      <w:rPr>
        <w:rFonts w:hint="default"/>
      </w:rPr>
    </w:lvl>
    <w:lvl w:ilvl="2">
      <w:start w:val="1"/>
      <w:numFmt w:val="decimal"/>
      <w:lvlText w:val="%1.%2.%3"/>
      <w:lvlJc w:val="left"/>
      <w:pPr>
        <w:ind w:left="1320" w:hanging="960"/>
      </w:pPr>
      <w:rPr>
        <w:rFonts w:hint="default"/>
      </w:rPr>
    </w:lvl>
    <w:lvl w:ilvl="3">
      <w:start w:val="1"/>
      <w:numFmt w:val="decimal"/>
      <w:lvlText w:val="%1.%2.%3.%4"/>
      <w:lvlJc w:val="left"/>
      <w:pPr>
        <w:ind w:left="1500" w:hanging="960"/>
      </w:pPr>
      <w:rPr>
        <w:rFonts w:hint="default"/>
      </w:rPr>
    </w:lvl>
    <w:lvl w:ilvl="4">
      <w:start w:val="2"/>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6B147DE"/>
    <w:multiLevelType w:val="multilevel"/>
    <w:tmpl w:val="93081EB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DB5320"/>
    <w:multiLevelType w:val="multilevel"/>
    <w:tmpl w:val="674670A4"/>
    <w:lvl w:ilvl="0">
      <w:start w:val="14"/>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4"/>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106679"/>
    <w:multiLevelType w:val="multilevel"/>
    <w:tmpl w:val="F4A0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41F83"/>
    <w:multiLevelType w:val="hybridMultilevel"/>
    <w:tmpl w:val="5DEA4120"/>
    <w:lvl w:ilvl="0" w:tplc="A0DA70E4">
      <w:start w:val="1"/>
      <w:numFmt w:val="decimal"/>
      <w:lvlText w:val="(%1)"/>
      <w:lvlJc w:val="left"/>
      <w:pPr>
        <w:ind w:left="720" w:hanging="360"/>
      </w:pPr>
      <w:rPr>
        <w:rFonts w:asciiTheme="minorHAnsi" w:hAnsiTheme="minorHAnsi" w:cstheme="minorBidi" w:hint="default"/>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C7550EE"/>
    <w:multiLevelType w:val="hybridMultilevel"/>
    <w:tmpl w:val="B5BC5CFE"/>
    <w:lvl w:ilvl="0" w:tplc="A2C8407E">
      <w:start w:val="2"/>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21" w15:restartNumberingAfterBreak="0">
    <w:nsid w:val="5C852BA7"/>
    <w:multiLevelType w:val="multilevel"/>
    <w:tmpl w:val="A3DE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E13D37"/>
    <w:multiLevelType w:val="multilevel"/>
    <w:tmpl w:val="CC6E5756"/>
    <w:lvl w:ilvl="0">
      <w:start w:val="1"/>
      <w:numFmt w:val="decimal"/>
      <w:pStyle w:val="Ttulo1"/>
      <w:lvlText w:val="%1"/>
      <w:lvlJc w:val="left"/>
      <w:pPr>
        <w:ind w:left="432" w:hanging="432"/>
      </w:pPr>
      <w:rPr>
        <w:b/>
        <w:bCs/>
      </w:rPr>
    </w:lvl>
    <w:lvl w:ilvl="1">
      <w:start w:val="1"/>
      <w:numFmt w:val="decimal"/>
      <w:pStyle w:val="Ttulo2"/>
      <w:lvlText w:val="%1.%2"/>
      <w:lvlJc w:val="left"/>
      <w:pPr>
        <w:ind w:left="576" w:hanging="576"/>
      </w:pPr>
      <w:rPr>
        <w:color w:val="00000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604160D8"/>
    <w:multiLevelType w:val="multilevel"/>
    <w:tmpl w:val="46FEECA4"/>
    <w:lvl w:ilvl="0">
      <w:start w:val="8"/>
      <w:numFmt w:val="decimal"/>
      <w:lvlText w:val="%1"/>
      <w:lvlJc w:val="left"/>
      <w:pPr>
        <w:ind w:left="360" w:hanging="360"/>
      </w:pPr>
      <w:rPr>
        <w:rFonts w:hint="default"/>
        <w:b/>
        <w:bCs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 w15:restartNumberingAfterBreak="0">
    <w:nsid w:val="611F2093"/>
    <w:multiLevelType w:val="multilevel"/>
    <w:tmpl w:val="C28C17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29B31C8"/>
    <w:multiLevelType w:val="multilevel"/>
    <w:tmpl w:val="223A8CC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D4F45E7"/>
    <w:multiLevelType w:val="multilevel"/>
    <w:tmpl w:val="FF04D8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DDD05E2"/>
    <w:multiLevelType w:val="multilevel"/>
    <w:tmpl w:val="78E8DB3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0F0536"/>
    <w:multiLevelType w:val="multilevel"/>
    <w:tmpl w:val="43F46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1B0D62"/>
    <w:multiLevelType w:val="multilevel"/>
    <w:tmpl w:val="28106B88"/>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716F6CD0"/>
    <w:multiLevelType w:val="multilevel"/>
    <w:tmpl w:val="88B4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AD569D"/>
    <w:multiLevelType w:val="multilevel"/>
    <w:tmpl w:val="105C13CE"/>
    <w:lvl w:ilvl="0">
      <w:start w:val="14"/>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4"/>
      <w:numFmt w:val="decimal"/>
      <w:lvlText w:val="%1.%2.%3"/>
      <w:lvlJc w:val="left"/>
      <w:pPr>
        <w:ind w:left="1252" w:hanging="780"/>
      </w:pPr>
      <w:rPr>
        <w:rFonts w:hint="default"/>
      </w:rPr>
    </w:lvl>
    <w:lvl w:ilvl="3">
      <w:start w:val="4"/>
      <w:numFmt w:val="decimal"/>
      <w:lvlText w:val="%1.%2.%3.%4"/>
      <w:lvlJc w:val="left"/>
      <w:pPr>
        <w:ind w:left="1488" w:hanging="7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32" w15:restartNumberingAfterBreak="0">
    <w:nsid w:val="745822EA"/>
    <w:multiLevelType w:val="hybridMultilevel"/>
    <w:tmpl w:val="58B0E7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9DC430D"/>
    <w:multiLevelType w:val="multilevel"/>
    <w:tmpl w:val="0C5464A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DDC477A"/>
    <w:multiLevelType w:val="multilevel"/>
    <w:tmpl w:val="A2B81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2"/>
  </w:num>
  <w:num w:numId="2">
    <w:abstractNumId w:val="34"/>
  </w:num>
  <w:num w:numId="3">
    <w:abstractNumId w:val="20"/>
  </w:num>
  <w:num w:numId="4">
    <w:abstractNumId w:val="18"/>
  </w:num>
  <w:num w:numId="5">
    <w:abstractNumId w:val="32"/>
  </w:num>
  <w:num w:numId="6">
    <w:abstractNumId w:val="27"/>
  </w:num>
  <w:num w:numId="7">
    <w:abstractNumId w:val="10"/>
  </w:num>
  <w:num w:numId="8">
    <w:abstractNumId w:val="7"/>
  </w:num>
  <w:num w:numId="9">
    <w:abstractNumId w:val="16"/>
  </w:num>
  <w:num w:numId="10">
    <w:abstractNumId w:val="25"/>
  </w:num>
  <w:num w:numId="11">
    <w:abstractNumId w:val="33"/>
  </w:num>
  <w:num w:numId="12">
    <w:abstractNumId w:val="29"/>
  </w:num>
  <w:num w:numId="13">
    <w:abstractNumId w:val="4"/>
  </w:num>
  <w:num w:numId="14">
    <w:abstractNumId w:val="14"/>
  </w:num>
  <w:num w:numId="15">
    <w:abstractNumId w:val="8"/>
  </w:num>
  <w:num w:numId="16">
    <w:abstractNumId w:val="23"/>
  </w:num>
  <w:num w:numId="17">
    <w:abstractNumId w:val="24"/>
  </w:num>
  <w:num w:numId="18">
    <w:abstractNumId w:val="28"/>
  </w:num>
  <w:num w:numId="19">
    <w:abstractNumId w:val="6"/>
  </w:num>
  <w:num w:numId="20">
    <w:abstractNumId w:val="26"/>
  </w:num>
  <w:num w:numId="21">
    <w:abstractNumId w:val="31"/>
  </w:num>
  <w:num w:numId="22">
    <w:abstractNumId w:val="17"/>
  </w:num>
  <w:num w:numId="23">
    <w:abstractNumId w:val="2"/>
  </w:num>
  <w:num w:numId="24">
    <w:abstractNumId w:val="11"/>
  </w:num>
  <w:num w:numId="25">
    <w:abstractNumId w:val="15"/>
  </w:num>
  <w:num w:numId="26">
    <w:abstractNumId w:val="3"/>
  </w:num>
  <w:num w:numId="27">
    <w:abstractNumId w:val="12"/>
  </w:num>
  <w:num w:numId="28">
    <w:abstractNumId w:val="22"/>
    <w:lvlOverride w:ilvl="0">
      <w:startOverride w:val="12"/>
    </w:lvlOverride>
    <w:lvlOverride w:ilvl="1">
      <w:startOverride w:val="5"/>
    </w:lvlOverride>
    <w:lvlOverride w:ilvl="2">
      <w:startOverride w:val="1"/>
    </w:lvlOverride>
    <w:lvlOverride w:ilvl="3">
      <w:startOverride w:val="2"/>
    </w:lvlOverride>
  </w:num>
  <w:num w:numId="29">
    <w:abstractNumId w:val="1"/>
  </w:num>
  <w:num w:numId="30">
    <w:abstractNumId w:val="19"/>
  </w:num>
  <w:num w:numId="31">
    <w:abstractNumId w:val="22"/>
  </w:num>
  <w:num w:numId="32">
    <w:abstractNumId w:val="13"/>
  </w:num>
  <w:num w:numId="33">
    <w:abstractNumId w:val="9"/>
  </w:num>
  <w:num w:numId="34">
    <w:abstractNumId w:val="22"/>
  </w:num>
  <w:num w:numId="35">
    <w:abstractNumId w:val="22"/>
  </w:num>
  <w:num w:numId="36">
    <w:abstractNumId w:val="5"/>
  </w:num>
  <w:num w:numId="37">
    <w:abstractNumId w:val="21"/>
  </w:num>
  <w:num w:numId="38">
    <w:abstractNumId w:val="22"/>
  </w:num>
  <w:num w:numId="39">
    <w:abstractNumId w:val="0"/>
  </w:num>
  <w:num w:numId="40">
    <w:abstractNumId w:val="30"/>
  </w:num>
  <w:num w:numId="41">
    <w:abstractNumId w:val="22"/>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5A"/>
    <w:rsid w:val="00015B79"/>
    <w:rsid w:val="000203EC"/>
    <w:rsid w:val="00035626"/>
    <w:rsid w:val="0005367E"/>
    <w:rsid w:val="00070386"/>
    <w:rsid w:val="00070AC4"/>
    <w:rsid w:val="000719D0"/>
    <w:rsid w:val="000811C9"/>
    <w:rsid w:val="000973D0"/>
    <w:rsid w:val="000A1BA8"/>
    <w:rsid w:val="000A215A"/>
    <w:rsid w:val="000B3AC1"/>
    <w:rsid w:val="000D2E17"/>
    <w:rsid w:val="000D3DF7"/>
    <w:rsid w:val="000E1AAD"/>
    <w:rsid w:val="000F5966"/>
    <w:rsid w:val="00101A25"/>
    <w:rsid w:val="00104F13"/>
    <w:rsid w:val="00107651"/>
    <w:rsid w:val="00110489"/>
    <w:rsid w:val="00112466"/>
    <w:rsid w:val="0011257E"/>
    <w:rsid w:val="001152E6"/>
    <w:rsid w:val="00115928"/>
    <w:rsid w:val="00116D1C"/>
    <w:rsid w:val="00124512"/>
    <w:rsid w:val="0012693C"/>
    <w:rsid w:val="00141A4E"/>
    <w:rsid w:val="001426ED"/>
    <w:rsid w:val="0015200B"/>
    <w:rsid w:val="001616E9"/>
    <w:rsid w:val="001743B1"/>
    <w:rsid w:val="00182D70"/>
    <w:rsid w:val="00184D32"/>
    <w:rsid w:val="00190FD2"/>
    <w:rsid w:val="00192161"/>
    <w:rsid w:val="0019759F"/>
    <w:rsid w:val="001A644D"/>
    <w:rsid w:val="001A659A"/>
    <w:rsid w:val="001B0B7A"/>
    <w:rsid w:val="001B1854"/>
    <w:rsid w:val="001B785A"/>
    <w:rsid w:val="001C71EB"/>
    <w:rsid w:val="001D2EDD"/>
    <w:rsid w:val="001D5094"/>
    <w:rsid w:val="001D73BC"/>
    <w:rsid w:val="001F4757"/>
    <w:rsid w:val="002055DC"/>
    <w:rsid w:val="00206369"/>
    <w:rsid w:val="0024147E"/>
    <w:rsid w:val="00252FF4"/>
    <w:rsid w:val="002550B6"/>
    <w:rsid w:val="00262117"/>
    <w:rsid w:val="002A1648"/>
    <w:rsid w:val="002A5CBE"/>
    <w:rsid w:val="002B17CD"/>
    <w:rsid w:val="002B1B5C"/>
    <w:rsid w:val="002C6E0D"/>
    <w:rsid w:val="002C7CC8"/>
    <w:rsid w:val="002F652D"/>
    <w:rsid w:val="00317BAD"/>
    <w:rsid w:val="00330874"/>
    <w:rsid w:val="003435B5"/>
    <w:rsid w:val="00345004"/>
    <w:rsid w:val="0035360E"/>
    <w:rsid w:val="00366168"/>
    <w:rsid w:val="003776D3"/>
    <w:rsid w:val="003A285A"/>
    <w:rsid w:val="003D2E0E"/>
    <w:rsid w:val="003D5565"/>
    <w:rsid w:val="003D584C"/>
    <w:rsid w:val="003D6DD6"/>
    <w:rsid w:val="003E1A76"/>
    <w:rsid w:val="003E1ED5"/>
    <w:rsid w:val="003E3419"/>
    <w:rsid w:val="003E61DF"/>
    <w:rsid w:val="003F646D"/>
    <w:rsid w:val="003F67C2"/>
    <w:rsid w:val="00406425"/>
    <w:rsid w:val="00410683"/>
    <w:rsid w:val="00412641"/>
    <w:rsid w:val="004141C7"/>
    <w:rsid w:val="004170F9"/>
    <w:rsid w:val="00423349"/>
    <w:rsid w:val="00434D58"/>
    <w:rsid w:val="00434FFC"/>
    <w:rsid w:val="00452DEB"/>
    <w:rsid w:val="0045416D"/>
    <w:rsid w:val="004823FF"/>
    <w:rsid w:val="004841F7"/>
    <w:rsid w:val="004929A1"/>
    <w:rsid w:val="004A02DF"/>
    <w:rsid w:val="004A18CE"/>
    <w:rsid w:val="004B53E8"/>
    <w:rsid w:val="004B6517"/>
    <w:rsid w:val="004B708D"/>
    <w:rsid w:val="004C2917"/>
    <w:rsid w:val="004E5975"/>
    <w:rsid w:val="005008C0"/>
    <w:rsid w:val="005114FD"/>
    <w:rsid w:val="00515219"/>
    <w:rsid w:val="00517B7C"/>
    <w:rsid w:val="00524A74"/>
    <w:rsid w:val="005323C8"/>
    <w:rsid w:val="0055534E"/>
    <w:rsid w:val="00562BF8"/>
    <w:rsid w:val="00564153"/>
    <w:rsid w:val="0056503B"/>
    <w:rsid w:val="00566D6B"/>
    <w:rsid w:val="005958E4"/>
    <w:rsid w:val="005B62BB"/>
    <w:rsid w:val="005C3B02"/>
    <w:rsid w:val="005C6D88"/>
    <w:rsid w:val="005D5352"/>
    <w:rsid w:val="005E797F"/>
    <w:rsid w:val="005F7968"/>
    <w:rsid w:val="00613562"/>
    <w:rsid w:val="006235C2"/>
    <w:rsid w:val="00633EA0"/>
    <w:rsid w:val="00645472"/>
    <w:rsid w:val="00645DE8"/>
    <w:rsid w:val="00656879"/>
    <w:rsid w:val="00656C93"/>
    <w:rsid w:val="00664006"/>
    <w:rsid w:val="00674F57"/>
    <w:rsid w:val="00677EFA"/>
    <w:rsid w:val="00682569"/>
    <w:rsid w:val="006863B7"/>
    <w:rsid w:val="006B1CF0"/>
    <w:rsid w:val="006C268D"/>
    <w:rsid w:val="006C4978"/>
    <w:rsid w:val="006C6F22"/>
    <w:rsid w:val="006F0AE0"/>
    <w:rsid w:val="006F6EA1"/>
    <w:rsid w:val="00703F22"/>
    <w:rsid w:val="0070556D"/>
    <w:rsid w:val="00706BB2"/>
    <w:rsid w:val="007145D4"/>
    <w:rsid w:val="0071544E"/>
    <w:rsid w:val="00723C23"/>
    <w:rsid w:val="007266A1"/>
    <w:rsid w:val="00732EDE"/>
    <w:rsid w:val="00780918"/>
    <w:rsid w:val="007A15E9"/>
    <w:rsid w:val="007E1EFF"/>
    <w:rsid w:val="00805460"/>
    <w:rsid w:val="0080686B"/>
    <w:rsid w:val="0081395C"/>
    <w:rsid w:val="008213C6"/>
    <w:rsid w:val="008249D0"/>
    <w:rsid w:val="00833FC3"/>
    <w:rsid w:val="00834836"/>
    <w:rsid w:val="00852000"/>
    <w:rsid w:val="00852606"/>
    <w:rsid w:val="00853ED3"/>
    <w:rsid w:val="008564B7"/>
    <w:rsid w:val="00856B8A"/>
    <w:rsid w:val="008571DF"/>
    <w:rsid w:val="00860B68"/>
    <w:rsid w:val="0086133F"/>
    <w:rsid w:val="00862DAC"/>
    <w:rsid w:val="00865176"/>
    <w:rsid w:val="00876F71"/>
    <w:rsid w:val="00877B49"/>
    <w:rsid w:val="008801C3"/>
    <w:rsid w:val="00882226"/>
    <w:rsid w:val="00884668"/>
    <w:rsid w:val="00884EE1"/>
    <w:rsid w:val="00893B1E"/>
    <w:rsid w:val="008A03AD"/>
    <w:rsid w:val="008C1535"/>
    <w:rsid w:val="008D2C41"/>
    <w:rsid w:val="008E29EE"/>
    <w:rsid w:val="008F19CC"/>
    <w:rsid w:val="00910AE8"/>
    <w:rsid w:val="00914159"/>
    <w:rsid w:val="009211E2"/>
    <w:rsid w:val="00921F33"/>
    <w:rsid w:val="0092328B"/>
    <w:rsid w:val="00932269"/>
    <w:rsid w:val="00940D6E"/>
    <w:rsid w:val="0094154F"/>
    <w:rsid w:val="0094274E"/>
    <w:rsid w:val="00945CF5"/>
    <w:rsid w:val="00947037"/>
    <w:rsid w:val="009770DF"/>
    <w:rsid w:val="009B57A7"/>
    <w:rsid w:val="009C3965"/>
    <w:rsid w:val="009C4033"/>
    <w:rsid w:val="009E54B8"/>
    <w:rsid w:val="009E5598"/>
    <w:rsid w:val="00A04EF7"/>
    <w:rsid w:val="00A15148"/>
    <w:rsid w:val="00A1619D"/>
    <w:rsid w:val="00A23797"/>
    <w:rsid w:val="00A511DB"/>
    <w:rsid w:val="00A5249D"/>
    <w:rsid w:val="00A5403B"/>
    <w:rsid w:val="00A60A34"/>
    <w:rsid w:val="00A8072E"/>
    <w:rsid w:val="00A81136"/>
    <w:rsid w:val="00A81259"/>
    <w:rsid w:val="00A95A16"/>
    <w:rsid w:val="00A95E89"/>
    <w:rsid w:val="00A96FD0"/>
    <w:rsid w:val="00AA444F"/>
    <w:rsid w:val="00AB7DB6"/>
    <w:rsid w:val="00AC1B96"/>
    <w:rsid w:val="00AC367B"/>
    <w:rsid w:val="00AC44A7"/>
    <w:rsid w:val="00AD61BC"/>
    <w:rsid w:val="00B0652D"/>
    <w:rsid w:val="00B112C8"/>
    <w:rsid w:val="00B208DA"/>
    <w:rsid w:val="00B223C9"/>
    <w:rsid w:val="00B25F1E"/>
    <w:rsid w:val="00B27263"/>
    <w:rsid w:val="00B37B27"/>
    <w:rsid w:val="00B4192A"/>
    <w:rsid w:val="00B56C2D"/>
    <w:rsid w:val="00B63345"/>
    <w:rsid w:val="00B6467E"/>
    <w:rsid w:val="00B67A3E"/>
    <w:rsid w:val="00B74AC3"/>
    <w:rsid w:val="00B92793"/>
    <w:rsid w:val="00BA2214"/>
    <w:rsid w:val="00BD25D5"/>
    <w:rsid w:val="00BD772A"/>
    <w:rsid w:val="00BE719D"/>
    <w:rsid w:val="00BE7C22"/>
    <w:rsid w:val="00BF11D1"/>
    <w:rsid w:val="00BF1C93"/>
    <w:rsid w:val="00BF29F6"/>
    <w:rsid w:val="00C04B34"/>
    <w:rsid w:val="00C10C7C"/>
    <w:rsid w:val="00C1111F"/>
    <w:rsid w:val="00C221C8"/>
    <w:rsid w:val="00C42F48"/>
    <w:rsid w:val="00C469E7"/>
    <w:rsid w:val="00C61D74"/>
    <w:rsid w:val="00C63055"/>
    <w:rsid w:val="00C66AF6"/>
    <w:rsid w:val="00CA345C"/>
    <w:rsid w:val="00CA6599"/>
    <w:rsid w:val="00CB607D"/>
    <w:rsid w:val="00CD1AD7"/>
    <w:rsid w:val="00CD550D"/>
    <w:rsid w:val="00CF08F8"/>
    <w:rsid w:val="00D034E3"/>
    <w:rsid w:val="00D10BB0"/>
    <w:rsid w:val="00D11CEC"/>
    <w:rsid w:val="00D1316D"/>
    <w:rsid w:val="00D16F86"/>
    <w:rsid w:val="00D247C1"/>
    <w:rsid w:val="00D30686"/>
    <w:rsid w:val="00D32FF7"/>
    <w:rsid w:val="00D3751A"/>
    <w:rsid w:val="00D4340A"/>
    <w:rsid w:val="00D44393"/>
    <w:rsid w:val="00D46BBD"/>
    <w:rsid w:val="00D46DAE"/>
    <w:rsid w:val="00D52AB4"/>
    <w:rsid w:val="00D602DF"/>
    <w:rsid w:val="00D67814"/>
    <w:rsid w:val="00D74C14"/>
    <w:rsid w:val="00D77B35"/>
    <w:rsid w:val="00D9308E"/>
    <w:rsid w:val="00D94343"/>
    <w:rsid w:val="00D97643"/>
    <w:rsid w:val="00DA43AB"/>
    <w:rsid w:val="00DA772D"/>
    <w:rsid w:val="00DB081A"/>
    <w:rsid w:val="00DC2E6D"/>
    <w:rsid w:val="00DC6902"/>
    <w:rsid w:val="00DD3BC3"/>
    <w:rsid w:val="00DE3262"/>
    <w:rsid w:val="00DE79FF"/>
    <w:rsid w:val="00DF20E6"/>
    <w:rsid w:val="00DF29DC"/>
    <w:rsid w:val="00DF31BA"/>
    <w:rsid w:val="00E03036"/>
    <w:rsid w:val="00E04DAB"/>
    <w:rsid w:val="00E07496"/>
    <w:rsid w:val="00E127C9"/>
    <w:rsid w:val="00E20F28"/>
    <w:rsid w:val="00E21F3A"/>
    <w:rsid w:val="00E402C5"/>
    <w:rsid w:val="00E411B8"/>
    <w:rsid w:val="00E52247"/>
    <w:rsid w:val="00E54479"/>
    <w:rsid w:val="00E55776"/>
    <w:rsid w:val="00E56364"/>
    <w:rsid w:val="00E618F7"/>
    <w:rsid w:val="00E7655B"/>
    <w:rsid w:val="00E76643"/>
    <w:rsid w:val="00E77261"/>
    <w:rsid w:val="00E90A2E"/>
    <w:rsid w:val="00E91F2A"/>
    <w:rsid w:val="00EA565A"/>
    <w:rsid w:val="00EA6681"/>
    <w:rsid w:val="00EA7147"/>
    <w:rsid w:val="00EB0A86"/>
    <w:rsid w:val="00EC149C"/>
    <w:rsid w:val="00EC233A"/>
    <w:rsid w:val="00EC3387"/>
    <w:rsid w:val="00EC46A7"/>
    <w:rsid w:val="00ED0F5B"/>
    <w:rsid w:val="00F21DFE"/>
    <w:rsid w:val="00F364DA"/>
    <w:rsid w:val="00F42DFE"/>
    <w:rsid w:val="00F42F15"/>
    <w:rsid w:val="00F44576"/>
    <w:rsid w:val="00F50A7A"/>
    <w:rsid w:val="00F65F2F"/>
    <w:rsid w:val="00F81956"/>
    <w:rsid w:val="00F8302B"/>
    <w:rsid w:val="00F8386A"/>
    <w:rsid w:val="00F84016"/>
    <w:rsid w:val="00F901D1"/>
    <w:rsid w:val="00F94E00"/>
    <w:rsid w:val="00FA1DF4"/>
    <w:rsid w:val="00FA369F"/>
    <w:rsid w:val="00FA505A"/>
    <w:rsid w:val="00FB0F86"/>
    <w:rsid w:val="00FB27D3"/>
    <w:rsid w:val="00FB66D5"/>
    <w:rsid w:val="00FB73CA"/>
    <w:rsid w:val="00FC1472"/>
    <w:rsid w:val="00FE02A5"/>
    <w:rsid w:val="00FE061A"/>
    <w:rsid w:val="00FE1135"/>
    <w:rsid w:val="00FE29C2"/>
    <w:rsid w:val="00FE68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B6CAF"/>
  <w15:chartTrackingRefBased/>
  <w15:docId w15:val="{3920DE65-A7B7-4AA7-AD40-432403E2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Sinespaciado"/>
    <w:link w:val="Ttulo1Car"/>
    <w:autoRedefine/>
    <w:uiPriority w:val="9"/>
    <w:qFormat/>
    <w:rsid w:val="00DC6902"/>
    <w:pPr>
      <w:keepNext/>
      <w:keepLines/>
      <w:numPr>
        <w:numId w:val="1"/>
      </w:numPr>
      <w:spacing w:before="360" w:line="240" w:lineRule="auto"/>
      <w:jc w:val="center"/>
      <w:outlineLvl w:val="0"/>
    </w:pPr>
    <w:rPr>
      <w:rFonts w:ascii="Times New Roman" w:eastAsiaTheme="majorEastAsia" w:hAnsi="Times New Roman" w:cstheme="majorBidi"/>
      <w:b/>
      <w:bCs/>
      <w:color w:val="000000" w:themeColor="text1"/>
      <w:sz w:val="24"/>
      <w:szCs w:val="36"/>
      <w:lang w:eastAsia="es-CO"/>
    </w:rPr>
  </w:style>
  <w:style w:type="paragraph" w:styleId="Ttulo2">
    <w:name w:val="heading 2"/>
    <w:basedOn w:val="Normal"/>
    <w:next w:val="Normal"/>
    <w:link w:val="Ttulo2Car"/>
    <w:uiPriority w:val="9"/>
    <w:unhideWhenUsed/>
    <w:qFormat/>
    <w:rsid w:val="00DC6902"/>
    <w:pPr>
      <w:keepNext/>
      <w:keepLines/>
      <w:numPr>
        <w:ilvl w:val="1"/>
        <w:numId w:val="1"/>
      </w:numPr>
      <w:spacing w:before="600" w:after="240"/>
      <w:outlineLvl w:val="1"/>
    </w:pPr>
    <w:rPr>
      <w:rFonts w:ascii="Times New Roman" w:eastAsiaTheme="majorEastAsia" w:hAnsi="Times New Roman" w:cstheme="majorBidi"/>
      <w:b/>
      <w:bCs/>
      <w:color w:val="000000" w:themeColor="text1"/>
      <w:sz w:val="24"/>
      <w:szCs w:val="28"/>
      <w:lang w:eastAsia="es-CO"/>
    </w:rPr>
  </w:style>
  <w:style w:type="paragraph" w:styleId="Ttulo3">
    <w:name w:val="heading 3"/>
    <w:basedOn w:val="Normal"/>
    <w:next w:val="Normal"/>
    <w:link w:val="Ttulo3Car"/>
    <w:uiPriority w:val="9"/>
    <w:unhideWhenUsed/>
    <w:qFormat/>
    <w:rsid w:val="00D30686"/>
    <w:pPr>
      <w:keepNext/>
      <w:keepLines/>
      <w:numPr>
        <w:ilvl w:val="2"/>
        <w:numId w:val="1"/>
      </w:numPr>
      <w:spacing w:before="320" w:after="120"/>
      <w:outlineLvl w:val="2"/>
    </w:pPr>
    <w:rPr>
      <w:rFonts w:ascii="Times New Roman" w:eastAsiaTheme="majorEastAsia" w:hAnsi="Times New Roman" w:cstheme="majorBidi"/>
      <w:b/>
      <w:bCs/>
      <w:color w:val="000000" w:themeColor="text1"/>
      <w:sz w:val="24"/>
      <w:lang w:eastAsia="es-CO"/>
    </w:rPr>
  </w:style>
  <w:style w:type="paragraph" w:styleId="Ttulo4">
    <w:name w:val="heading 4"/>
    <w:basedOn w:val="Normal"/>
    <w:next w:val="Normal"/>
    <w:link w:val="Ttulo4Car"/>
    <w:uiPriority w:val="9"/>
    <w:unhideWhenUsed/>
    <w:qFormat/>
    <w:rsid w:val="00D30686"/>
    <w:pPr>
      <w:keepNext/>
      <w:keepLines/>
      <w:numPr>
        <w:ilvl w:val="3"/>
        <w:numId w:val="1"/>
      </w:numPr>
      <w:spacing w:before="200" w:after="0"/>
      <w:outlineLvl w:val="3"/>
    </w:pPr>
    <w:rPr>
      <w:rFonts w:ascii="Times New Roman" w:eastAsiaTheme="majorEastAsia" w:hAnsi="Times New Roman" w:cstheme="majorBidi"/>
      <w:b/>
      <w:bCs/>
      <w:iCs/>
      <w:color w:val="000000" w:themeColor="text1"/>
      <w:sz w:val="24"/>
      <w:lang w:eastAsia="es-CO"/>
    </w:rPr>
  </w:style>
  <w:style w:type="paragraph" w:styleId="Ttulo5">
    <w:name w:val="heading 5"/>
    <w:basedOn w:val="Normal"/>
    <w:next w:val="Normal"/>
    <w:link w:val="Ttulo5Car"/>
    <w:uiPriority w:val="9"/>
    <w:unhideWhenUsed/>
    <w:qFormat/>
    <w:rsid w:val="00D30686"/>
    <w:pPr>
      <w:keepNext/>
      <w:keepLines/>
      <w:numPr>
        <w:ilvl w:val="4"/>
        <w:numId w:val="1"/>
      </w:numPr>
      <w:spacing w:before="200" w:after="0"/>
      <w:outlineLvl w:val="4"/>
    </w:pPr>
    <w:rPr>
      <w:rFonts w:ascii="Times New Roman" w:eastAsiaTheme="majorEastAsia" w:hAnsi="Times New Roman" w:cstheme="majorBidi"/>
      <w:b/>
      <w:color w:val="323E4F" w:themeColor="text2" w:themeShade="BF"/>
      <w:sz w:val="24"/>
      <w:lang w:eastAsia="es-CO"/>
    </w:rPr>
  </w:style>
  <w:style w:type="paragraph" w:styleId="Ttulo6">
    <w:name w:val="heading 6"/>
    <w:basedOn w:val="Normal"/>
    <w:next w:val="Normal"/>
    <w:link w:val="Ttulo6Car"/>
    <w:uiPriority w:val="9"/>
    <w:unhideWhenUsed/>
    <w:qFormat/>
    <w:rsid w:val="00A04EF7"/>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eastAsia="es-CO"/>
    </w:rPr>
  </w:style>
  <w:style w:type="paragraph" w:styleId="Ttulo7">
    <w:name w:val="heading 7"/>
    <w:basedOn w:val="Normal"/>
    <w:next w:val="Normal"/>
    <w:link w:val="Ttulo7Car"/>
    <w:uiPriority w:val="9"/>
    <w:unhideWhenUsed/>
    <w:qFormat/>
    <w:rsid w:val="00A04EF7"/>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unhideWhenUsed/>
    <w:qFormat/>
    <w:rsid w:val="00A04EF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eastAsia="es-CO"/>
    </w:rPr>
  </w:style>
  <w:style w:type="paragraph" w:styleId="Ttulo9">
    <w:name w:val="heading 9"/>
    <w:basedOn w:val="Normal"/>
    <w:next w:val="Normal"/>
    <w:link w:val="Ttulo9Car"/>
    <w:uiPriority w:val="9"/>
    <w:semiHidden/>
    <w:unhideWhenUsed/>
    <w:qFormat/>
    <w:rsid w:val="00A04EF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8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386A"/>
  </w:style>
  <w:style w:type="paragraph" w:styleId="Piedepgina">
    <w:name w:val="footer"/>
    <w:basedOn w:val="Normal"/>
    <w:link w:val="PiedepginaCar"/>
    <w:uiPriority w:val="99"/>
    <w:unhideWhenUsed/>
    <w:rsid w:val="00F838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386A"/>
  </w:style>
  <w:style w:type="character" w:customStyle="1" w:styleId="Ttulo1Car">
    <w:name w:val="Título 1 Car"/>
    <w:basedOn w:val="Fuentedeprrafopredeter"/>
    <w:link w:val="Ttulo1"/>
    <w:uiPriority w:val="9"/>
    <w:rsid w:val="00DC6902"/>
    <w:rPr>
      <w:rFonts w:ascii="Times New Roman" w:eastAsiaTheme="majorEastAsia" w:hAnsi="Times New Roman" w:cstheme="majorBidi"/>
      <w:b/>
      <w:bCs/>
      <w:color w:val="000000" w:themeColor="text1"/>
      <w:sz w:val="24"/>
      <w:szCs w:val="36"/>
      <w:lang w:eastAsia="es-CO"/>
    </w:rPr>
  </w:style>
  <w:style w:type="character" w:customStyle="1" w:styleId="Ttulo2Car">
    <w:name w:val="Título 2 Car"/>
    <w:basedOn w:val="Fuentedeprrafopredeter"/>
    <w:link w:val="Ttulo2"/>
    <w:uiPriority w:val="9"/>
    <w:rsid w:val="00DC6902"/>
    <w:rPr>
      <w:rFonts w:ascii="Times New Roman" w:eastAsiaTheme="majorEastAsia" w:hAnsi="Times New Roman" w:cstheme="majorBidi"/>
      <w:b/>
      <w:bCs/>
      <w:color w:val="000000" w:themeColor="text1"/>
      <w:sz w:val="24"/>
      <w:szCs w:val="28"/>
      <w:lang w:eastAsia="es-CO"/>
    </w:rPr>
  </w:style>
  <w:style w:type="character" w:customStyle="1" w:styleId="Ttulo3Car">
    <w:name w:val="Título 3 Car"/>
    <w:basedOn w:val="Fuentedeprrafopredeter"/>
    <w:link w:val="Ttulo3"/>
    <w:uiPriority w:val="9"/>
    <w:rsid w:val="00D30686"/>
    <w:rPr>
      <w:rFonts w:ascii="Times New Roman" w:eastAsiaTheme="majorEastAsia" w:hAnsi="Times New Roman" w:cstheme="majorBidi"/>
      <w:b/>
      <w:bCs/>
      <w:color w:val="000000" w:themeColor="text1"/>
      <w:sz w:val="24"/>
      <w:lang w:eastAsia="es-CO"/>
    </w:rPr>
  </w:style>
  <w:style w:type="character" w:customStyle="1" w:styleId="Ttulo4Car">
    <w:name w:val="Título 4 Car"/>
    <w:basedOn w:val="Fuentedeprrafopredeter"/>
    <w:link w:val="Ttulo4"/>
    <w:uiPriority w:val="9"/>
    <w:rsid w:val="00D30686"/>
    <w:rPr>
      <w:rFonts w:ascii="Times New Roman" w:eastAsiaTheme="majorEastAsia" w:hAnsi="Times New Roman" w:cstheme="majorBidi"/>
      <w:b/>
      <w:bCs/>
      <w:iCs/>
      <w:color w:val="000000" w:themeColor="text1"/>
      <w:sz w:val="24"/>
      <w:lang w:eastAsia="es-CO"/>
    </w:rPr>
  </w:style>
  <w:style w:type="character" w:customStyle="1" w:styleId="Ttulo5Car">
    <w:name w:val="Título 5 Car"/>
    <w:basedOn w:val="Fuentedeprrafopredeter"/>
    <w:link w:val="Ttulo5"/>
    <w:uiPriority w:val="9"/>
    <w:rsid w:val="00D30686"/>
    <w:rPr>
      <w:rFonts w:ascii="Times New Roman" w:eastAsiaTheme="majorEastAsia" w:hAnsi="Times New Roman" w:cstheme="majorBidi"/>
      <w:b/>
      <w:color w:val="323E4F" w:themeColor="text2" w:themeShade="BF"/>
      <w:sz w:val="24"/>
      <w:lang w:eastAsia="es-CO"/>
    </w:rPr>
  </w:style>
  <w:style w:type="character" w:customStyle="1" w:styleId="Ttulo6Car">
    <w:name w:val="Título 6 Car"/>
    <w:basedOn w:val="Fuentedeprrafopredeter"/>
    <w:link w:val="Ttulo6"/>
    <w:uiPriority w:val="9"/>
    <w:rsid w:val="00A04EF7"/>
    <w:rPr>
      <w:rFonts w:asciiTheme="majorHAnsi" w:eastAsiaTheme="majorEastAsia" w:hAnsiTheme="majorHAnsi" w:cstheme="majorBidi"/>
      <w:i/>
      <w:iCs/>
      <w:color w:val="323E4F" w:themeColor="text2" w:themeShade="BF"/>
      <w:lang w:eastAsia="es-CO"/>
    </w:rPr>
  </w:style>
  <w:style w:type="character" w:customStyle="1" w:styleId="Ttulo7Car">
    <w:name w:val="Título 7 Car"/>
    <w:basedOn w:val="Fuentedeprrafopredeter"/>
    <w:link w:val="Ttulo7"/>
    <w:uiPriority w:val="9"/>
    <w:rsid w:val="00A04EF7"/>
    <w:rPr>
      <w:rFonts w:asciiTheme="majorHAnsi" w:eastAsiaTheme="majorEastAsia" w:hAnsiTheme="majorHAnsi" w:cstheme="majorBidi"/>
      <w:i/>
      <w:iCs/>
      <w:color w:val="404040" w:themeColor="text1" w:themeTint="BF"/>
      <w:lang w:eastAsia="es-CO"/>
    </w:rPr>
  </w:style>
  <w:style w:type="character" w:customStyle="1" w:styleId="Ttulo8Car">
    <w:name w:val="Título 8 Car"/>
    <w:basedOn w:val="Fuentedeprrafopredeter"/>
    <w:link w:val="Ttulo8"/>
    <w:uiPriority w:val="9"/>
    <w:rsid w:val="00A04EF7"/>
    <w:rPr>
      <w:rFonts w:asciiTheme="majorHAnsi" w:eastAsiaTheme="majorEastAsia" w:hAnsiTheme="majorHAnsi" w:cstheme="majorBidi"/>
      <w:color w:val="404040" w:themeColor="text1" w:themeTint="BF"/>
      <w:sz w:val="20"/>
      <w:szCs w:val="20"/>
      <w:lang w:eastAsia="es-CO"/>
    </w:rPr>
  </w:style>
  <w:style w:type="character" w:customStyle="1" w:styleId="Ttulo9Car">
    <w:name w:val="Título 9 Car"/>
    <w:basedOn w:val="Fuentedeprrafopredeter"/>
    <w:link w:val="Ttulo9"/>
    <w:uiPriority w:val="9"/>
    <w:semiHidden/>
    <w:rsid w:val="00A04EF7"/>
    <w:rPr>
      <w:rFonts w:asciiTheme="majorHAnsi" w:eastAsiaTheme="majorEastAsia" w:hAnsiTheme="majorHAnsi" w:cstheme="majorBidi"/>
      <w:i/>
      <w:iCs/>
      <w:color w:val="404040" w:themeColor="text1" w:themeTint="BF"/>
      <w:sz w:val="20"/>
      <w:szCs w:val="20"/>
      <w:lang w:eastAsia="es-CO"/>
    </w:rPr>
  </w:style>
  <w:style w:type="paragraph" w:styleId="Prrafodelista">
    <w:name w:val="List Paragraph"/>
    <w:basedOn w:val="Normal"/>
    <w:uiPriority w:val="34"/>
    <w:qFormat/>
    <w:rsid w:val="004841F7"/>
    <w:pPr>
      <w:ind w:left="720"/>
      <w:contextualSpacing/>
    </w:pPr>
  </w:style>
  <w:style w:type="paragraph" w:styleId="NormalWeb">
    <w:name w:val="Normal (Web)"/>
    <w:basedOn w:val="Normal"/>
    <w:uiPriority w:val="99"/>
    <w:semiHidden/>
    <w:unhideWhenUsed/>
    <w:rsid w:val="00674F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4A02DF"/>
    <w:rPr>
      <w:sz w:val="16"/>
      <w:szCs w:val="16"/>
    </w:rPr>
  </w:style>
  <w:style w:type="paragraph" w:styleId="Textocomentario">
    <w:name w:val="annotation text"/>
    <w:basedOn w:val="Normal"/>
    <w:link w:val="TextocomentarioCar"/>
    <w:uiPriority w:val="99"/>
    <w:unhideWhenUsed/>
    <w:rsid w:val="004A02DF"/>
    <w:pPr>
      <w:spacing w:line="240" w:lineRule="auto"/>
    </w:pPr>
    <w:rPr>
      <w:sz w:val="20"/>
      <w:szCs w:val="20"/>
    </w:rPr>
  </w:style>
  <w:style w:type="character" w:customStyle="1" w:styleId="TextocomentarioCar">
    <w:name w:val="Texto comentario Car"/>
    <w:basedOn w:val="Fuentedeprrafopredeter"/>
    <w:link w:val="Textocomentario"/>
    <w:uiPriority w:val="99"/>
    <w:rsid w:val="004A02DF"/>
    <w:rPr>
      <w:sz w:val="20"/>
      <w:szCs w:val="20"/>
    </w:rPr>
  </w:style>
  <w:style w:type="paragraph" w:styleId="Asuntodelcomentario">
    <w:name w:val="annotation subject"/>
    <w:basedOn w:val="Textocomentario"/>
    <w:next w:val="Textocomentario"/>
    <w:link w:val="AsuntodelcomentarioCar"/>
    <w:uiPriority w:val="99"/>
    <w:semiHidden/>
    <w:unhideWhenUsed/>
    <w:rsid w:val="004A02DF"/>
    <w:rPr>
      <w:b/>
      <w:bCs/>
    </w:rPr>
  </w:style>
  <w:style w:type="character" w:customStyle="1" w:styleId="AsuntodelcomentarioCar">
    <w:name w:val="Asunto del comentario Car"/>
    <w:basedOn w:val="TextocomentarioCar"/>
    <w:link w:val="Asuntodelcomentario"/>
    <w:uiPriority w:val="99"/>
    <w:semiHidden/>
    <w:rsid w:val="004A02DF"/>
    <w:rPr>
      <w:b/>
      <w:bCs/>
      <w:sz w:val="20"/>
      <w:szCs w:val="20"/>
    </w:rPr>
  </w:style>
  <w:style w:type="character" w:styleId="Hipervnculo">
    <w:name w:val="Hyperlink"/>
    <w:basedOn w:val="Fuentedeprrafopredeter"/>
    <w:uiPriority w:val="99"/>
    <w:unhideWhenUsed/>
    <w:rsid w:val="00434D58"/>
    <w:rPr>
      <w:color w:val="0563C1" w:themeColor="hyperlink"/>
      <w:u w:val="single"/>
    </w:rPr>
  </w:style>
  <w:style w:type="character" w:styleId="Mencinsinresolver">
    <w:name w:val="Unresolved Mention"/>
    <w:basedOn w:val="Fuentedeprrafopredeter"/>
    <w:uiPriority w:val="99"/>
    <w:semiHidden/>
    <w:unhideWhenUsed/>
    <w:rsid w:val="00434D58"/>
    <w:rPr>
      <w:color w:val="605E5C"/>
      <w:shd w:val="clear" w:color="auto" w:fill="E1DFDD"/>
    </w:rPr>
  </w:style>
  <w:style w:type="numbering" w:customStyle="1" w:styleId="Listaactual1">
    <w:name w:val="Lista actual1"/>
    <w:uiPriority w:val="99"/>
    <w:rsid w:val="00A5249D"/>
    <w:pPr>
      <w:numPr>
        <w:numId w:val="24"/>
      </w:numPr>
    </w:pPr>
  </w:style>
  <w:style w:type="paragraph" w:styleId="TDC1">
    <w:name w:val="toc 1"/>
    <w:basedOn w:val="Normal"/>
    <w:next w:val="Normal"/>
    <w:autoRedefine/>
    <w:uiPriority w:val="39"/>
    <w:unhideWhenUsed/>
    <w:rsid w:val="00330874"/>
    <w:pPr>
      <w:spacing w:after="100"/>
    </w:pPr>
  </w:style>
  <w:style w:type="paragraph" w:styleId="Sinespaciado">
    <w:name w:val="No Spacing"/>
    <w:uiPriority w:val="1"/>
    <w:qFormat/>
    <w:rsid w:val="002A1648"/>
    <w:pPr>
      <w:spacing w:after="0" w:line="240" w:lineRule="auto"/>
    </w:pPr>
  </w:style>
  <w:style w:type="paragraph" w:styleId="TDC2">
    <w:name w:val="toc 2"/>
    <w:basedOn w:val="Normal"/>
    <w:next w:val="Normal"/>
    <w:autoRedefine/>
    <w:uiPriority w:val="39"/>
    <w:unhideWhenUsed/>
    <w:rsid w:val="00330874"/>
    <w:pPr>
      <w:spacing w:after="100"/>
      <w:ind w:left="220"/>
    </w:pPr>
  </w:style>
  <w:style w:type="paragraph" w:styleId="TtuloTDC">
    <w:name w:val="TOC Heading"/>
    <w:basedOn w:val="Ttulo1"/>
    <w:next w:val="Normal"/>
    <w:uiPriority w:val="39"/>
    <w:unhideWhenUsed/>
    <w:qFormat/>
    <w:rsid w:val="00330874"/>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 w:type="paragraph" w:styleId="TDC3">
    <w:name w:val="toc 3"/>
    <w:basedOn w:val="Normal"/>
    <w:next w:val="Normal"/>
    <w:autoRedefine/>
    <w:uiPriority w:val="39"/>
    <w:unhideWhenUsed/>
    <w:rsid w:val="00330874"/>
    <w:pPr>
      <w:spacing w:after="100"/>
      <w:ind w:left="440"/>
    </w:pPr>
    <w:rPr>
      <w:rFonts w:eastAsiaTheme="minorEastAsia" w:cs="Times New Roman"/>
      <w:lang w:eastAsia="es-CO"/>
    </w:rPr>
  </w:style>
  <w:style w:type="paragraph" w:styleId="TDC4">
    <w:name w:val="toc 4"/>
    <w:basedOn w:val="Normal"/>
    <w:next w:val="Normal"/>
    <w:autoRedefine/>
    <w:uiPriority w:val="39"/>
    <w:unhideWhenUsed/>
    <w:rsid w:val="00932269"/>
    <w:pPr>
      <w:spacing w:after="100"/>
      <w:ind w:left="660"/>
    </w:pPr>
  </w:style>
  <w:style w:type="table" w:styleId="Tablaconcuadrcula">
    <w:name w:val="Table Grid"/>
    <w:basedOn w:val="Tablanormal"/>
    <w:uiPriority w:val="39"/>
    <w:rsid w:val="00B63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807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FE02A5"/>
    <w:rPr>
      <w:color w:val="808080"/>
    </w:rPr>
  </w:style>
  <w:style w:type="character" w:styleId="Textoennegrita">
    <w:name w:val="Strong"/>
    <w:basedOn w:val="Fuentedeprrafopredeter"/>
    <w:uiPriority w:val="22"/>
    <w:qFormat/>
    <w:rsid w:val="00D16F86"/>
    <w:rPr>
      <w:b/>
      <w:bCs/>
    </w:rPr>
  </w:style>
  <w:style w:type="paragraph" w:styleId="z-Principiodelformulario">
    <w:name w:val="HTML Top of Form"/>
    <w:basedOn w:val="Normal"/>
    <w:next w:val="Normal"/>
    <w:link w:val="z-PrincipiodelformularioCar"/>
    <w:hidden/>
    <w:uiPriority w:val="99"/>
    <w:semiHidden/>
    <w:unhideWhenUsed/>
    <w:rsid w:val="00D034E3"/>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D034E3"/>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51">
      <w:bodyDiv w:val="1"/>
      <w:marLeft w:val="0"/>
      <w:marRight w:val="0"/>
      <w:marTop w:val="0"/>
      <w:marBottom w:val="0"/>
      <w:divBdr>
        <w:top w:val="none" w:sz="0" w:space="0" w:color="auto"/>
        <w:left w:val="none" w:sz="0" w:space="0" w:color="auto"/>
        <w:bottom w:val="none" w:sz="0" w:space="0" w:color="auto"/>
        <w:right w:val="none" w:sz="0" w:space="0" w:color="auto"/>
      </w:divBdr>
    </w:div>
    <w:div w:id="17317178">
      <w:bodyDiv w:val="1"/>
      <w:marLeft w:val="0"/>
      <w:marRight w:val="0"/>
      <w:marTop w:val="0"/>
      <w:marBottom w:val="0"/>
      <w:divBdr>
        <w:top w:val="none" w:sz="0" w:space="0" w:color="auto"/>
        <w:left w:val="none" w:sz="0" w:space="0" w:color="auto"/>
        <w:bottom w:val="none" w:sz="0" w:space="0" w:color="auto"/>
        <w:right w:val="none" w:sz="0" w:space="0" w:color="auto"/>
      </w:divBdr>
    </w:div>
    <w:div w:id="193731104">
      <w:bodyDiv w:val="1"/>
      <w:marLeft w:val="0"/>
      <w:marRight w:val="0"/>
      <w:marTop w:val="0"/>
      <w:marBottom w:val="0"/>
      <w:divBdr>
        <w:top w:val="none" w:sz="0" w:space="0" w:color="auto"/>
        <w:left w:val="none" w:sz="0" w:space="0" w:color="auto"/>
        <w:bottom w:val="none" w:sz="0" w:space="0" w:color="auto"/>
        <w:right w:val="none" w:sz="0" w:space="0" w:color="auto"/>
      </w:divBdr>
    </w:div>
    <w:div w:id="255403992">
      <w:bodyDiv w:val="1"/>
      <w:marLeft w:val="0"/>
      <w:marRight w:val="0"/>
      <w:marTop w:val="0"/>
      <w:marBottom w:val="0"/>
      <w:divBdr>
        <w:top w:val="none" w:sz="0" w:space="0" w:color="auto"/>
        <w:left w:val="none" w:sz="0" w:space="0" w:color="auto"/>
        <w:bottom w:val="none" w:sz="0" w:space="0" w:color="auto"/>
        <w:right w:val="none" w:sz="0" w:space="0" w:color="auto"/>
      </w:divBdr>
    </w:div>
    <w:div w:id="268388921">
      <w:bodyDiv w:val="1"/>
      <w:marLeft w:val="0"/>
      <w:marRight w:val="0"/>
      <w:marTop w:val="0"/>
      <w:marBottom w:val="0"/>
      <w:divBdr>
        <w:top w:val="none" w:sz="0" w:space="0" w:color="auto"/>
        <w:left w:val="none" w:sz="0" w:space="0" w:color="auto"/>
        <w:bottom w:val="none" w:sz="0" w:space="0" w:color="auto"/>
        <w:right w:val="none" w:sz="0" w:space="0" w:color="auto"/>
      </w:divBdr>
    </w:div>
    <w:div w:id="490214226">
      <w:bodyDiv w:val="1"/>
      <w:marLeft w:val="0"/>
      <w:marRight w:val="0"/>
      <w:marTop w:val="0"/>
      <w:marBottom w:val="0"/>
      <w:divBdr>
        <w:top w:val="none" w:sz="0" w:space="0" w:color="auto"/>
        <w:left w:val="none" w:sz="0" w:space="0" w:color="auto"/>
        <w:bottom w:val="none" w:sz="0" w:space="0" w:color="auto"/>
        <w:right w:val="none" w:sz="0" w:space="0" w:color="auto"/>
      </w:divBdr>
    </w:div>
    <w:div w:id="510995937">
      <w:bodyDiv w:val="1"/>
      <w:marLeft w:val="0"/>
      <w:marRight w:val="0"/>
      <w:marTop w:val="0"/>
      <w:marBottom w:val="0"/>
      <w:divBdr>
        <w:top w:val="none" w:sz="0" w:space="0" w:color="auto"/>
        <w:left w:val="none" w:sz="0" w:space="0" w:color="auto"/>
        <w:bottom w:val="none" w:sz="0" w:space="0" w:color="auto"/>
        <w:right w:val="none" w:sz="0" w:space="0" w:color="auto"/>
      </w:divBdr>
      <w:divsChild>
        <w:div w:id="2064327477">
          <w:marLeft w:val="0"/>
          <w:marRight w:val="0"/>
          <w:marTop w:val="0"/>
          <w:marBottom w:val="0"/>
          <w:divBdr>
            <w:top w:val="single" w:sz="2" w:space="0" w:color="D9D9E3"/>
            <w:left w:val="single" w:sz="2" w:space="0" w:color="D9D9E3"/>
            <w:bottom w:val="single" w:sz="2" w:space="0" w:color="D9D9E3"/>
            <w:right w:val="single" w:sz="2" w:space="0" w:color="D9D9E3"/>
          </w:divBdr>
          <w:divsChild>
            <w:div w:id="1546060737">
              <w:marLeft w:val="0"/>
              <w:marRight w:val="0"/>
              <w:marTop w:val="0"/>
              <w:marBottom w:val="0"/>
              <w:divBdr>
                <w:top w:val="single" w:sz="2" w:space="0" w:color="D9D9E3"/>
                <w:left w:val="single" w:sz="2" w:space="0" w:color="D9D9E3"/>
                <w:bottom w:val="single" w:sz="2" w:space="0" w:color="D9D9E3"/>
                <w:right w:val="single" w:sz="2" w:space="0" w:color="D9D9E3"/>
              </w:divBdr>
              <w:divsChild>
                <w:div w:id="1897929639">
                  <w:marLeft w:val="0"/>
                  <w:marRight w:val="0"/>
                  <w:marTop w:val="0"/>
                  <w:marBottom w:val="0"/>
                  <w:divBdr>
                    <w:top w:val="single" w:sz="2" w:space="0" w:color="D9D9E3"/>
                    <w:left w:val="single" w:sz="2" w:space="0" w:color="D9D9E3"/>
                    <w:bottom w:val="single" w:sz="2" w:space="0" w:color="D9D9E3"/>
                    <w:right w:val="single" w:sz="2" w:space="0" w:color="D9D9E3"/>
                  </w:divBdr>
                  <w:divsChild>
                    <w:div w:id="1012029059">
                      <w:marLeft w:val="0"/>
                      <w:marRight w:val="0"/>
                      <w:marTop w:val="0"/>
                      <w:marBottom w:val="0"/>
                      <w:divBdr>
                        <w:top w:val="single" w:sz="2" w:space="0" w:color="D9D9E3"/>
                        <w:left w:val="single" w:sz="2" w:space="0" w:color="D9D9E3"/>
                        <w:bottom w:val="single" w:sz="2" w:space="0" w:color="D9D9E3"/>
                        <w:right w:val="single" w:sz="2" w:space="0" w:color="D9D9E3"/>
                      </w:divBdr>
                      <w:divsChild>
                        <w:div w:id="1427848651">
                          <w:marLeft w:val="0"/>
                          <w:marRight w:val="0"/>
                          <w:marTop w:val="0"/>
                          <w:marBottom w:val="0"/>
                          <w:divBdr>
                            <w:top w:val="single" w:sz="2" w:space="0" w:color="auto"/>
                            <w:left w:val="single" w:sz="2" w:space="0" w:color="auto"/>
                            <w:bottom w:val="single" w:sz="6" w:space="0" w:color="auto"/>
                            <w:right w:val="single" w:sz="2" w:space="0" w:color="auto"/>
                          </w:divBdr>
                          <w:divsChild>
                            <w:div w:id="141789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8108">
                                  <w:marLeft w:val="0"/>
                                  <w:marRight w:val="0"/>
                                  <w:marTop w:val="0"/>
                                  <w:marBottom w:val="0"/>
                                  <w:divBdr>
                                    <w:top w:val="single" w:sz="2" w:space="0" w:color="D9D9E3"/>
                                    <w:left w:val="single" w:sz="2" w:space="0" w:color="D9D9E3"/>
                                    <w:bottom w:val="single" w:sz="2" w:space="0" w:color="D9D9E3"/>
                                    <w:right w:val="single" w:sz="2" w:space="0" w:color="D9D9E3"/>
                                  </w:divBdr>
                                  <w:divsChild>
                                    <w:div w:id="1474131053">
                                      <w:marLeft w:val="0"/>
                                      <w:marRight w:val="0"/>
                                      <w:marTop w:val="0"/>
                                      <w:marBottom w:val="0"/>
                                      <w:divBdr>
                                        <w:top w:val="single" w:sz="2" w:space="0" w:color="D9D9E3"/>
                                        <w:left w:val="single" w:sz="2" w:space="0" w:color="D9D9E3"/>
                                        <w:bottom w:val="single" w:sz="2" w:space="0" w:color="D9D9E3"/>
                                        <w:right w:val="single" w:sz="2" w:space="0" w:color="D9D9E3"/>
                                      </w:divBdr>
                                      <w:divsChild>
                                        <w:div w:id="205801519">
                                          <w:marLeft w:val="0"/>
                                          <w:marRight w:val="0"/>
                                          <w:marTop w:val="0"/>
                                          <w:marBottom w:val="0"/>
                                          <w:divBdr>
                                            <w:top w:val="single" w:sz="2" w:space="0" w:color="D9D9E3"/>
                                            <w:left w:val="single" w:sz="2" w:space="0" w:color="D9D9E3"/>
                                            <w:bottom w:val="single" w:sz="2" w:space="0" w:color="D9D9E3"/>
                                            <w:right w:val="single" w:sz="2" w:space="0" w:color="D9D9E3"/>
                                          </w:divBdr>
                                          <w:divsChild>
                                            <w:div w:id="280578330">
                                              <w:marLeft w:val="0"/>
                                              <w:marRight w:val="0"/>
                                              <w:marTop w:val="0"/>
                                              <w:marBottom w:val="0"/>
                                              <w:divBdr>
                                                <w:top w:val="single" w:sz="2" w:space="0" w:color="D9D9E3"/>
                                                <w:left w:val="single" w:sz="2" w:space="0" w:color="D9D9E3"/>
                                                <w:bottom w:val="single" w:sz="2" w:space="0" w:color="D9D9E3"/>
                                                <w:right w:val="single" w:sz="2" w:space="0" w:color="D9D9E3"/>
                                              </w:divBdr>
                                              <w:divsChild>
                                                <w:div w:id="213556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4402651">
          <w:marLeft w:val="0"/>
          <w:marRight w:val="0"/>
          <w:marTop w:val="0"/>
          <w:marBottom w:val="0"/>
          <w:divBdr>
            <w:top w:val="none" w:sz="0" w:space="0" w:color="auto"/>
            <w:left w:val="none" w:sz="0" w:space="0" w:color="auto"/>
            <w:bottom w:val="none" w:sz="0" w:space="0" w:color="auto"/>
            <w:right w:val="none" w:sz="0" w:space="0" w:color="auto"/>
          </w:divBdr>
        </w:div>
      </w:divsChild>
    </w:div>
    <w:div w:id="792208843">
      <w:bodyDiv w:val="1"/>
      <w:marLeft w:val="0"/>
      <w:marRight w:val="0"/>
      <w:marTop w:val="0"/>
      <w:marBottom w:val="0"/>
      <w:divBdr>
        <w:top w:val="none" w:sz="0" w:space="0" w:color="auto"/>
        <w:left w:val="none" w:sz="0" w:space="0" w:color="auto"/>
        <w:bottom w:val="none" w:sz="0" w:space="0" w:color="auto"/>
        <w:right w:val="none" w:sz="0" w:space="0" w:color="auto"/>
      </w:divBdr>
    </w:div>
    <w:div w:id="794981270">
      <w:bodyDiv w:val="1"/>
      <w:marLeft w:val="0"/>
      <w:marRight w:val="0"/>
      <w:marTop w:val="0"/>
      <w:marBottom w:val="0"/>
      <w:divBdr>
        <w:top w:val="none" w:sz="0" w:space="0" w:color="auto"/>
        <w:left w:val="none" w:sz="0" w:space="0" w:color="auto"/>
        <w:bottom w:val="none" w:sz="0" w:space="0" w:color="auto"/>
        <w:right w:val="none" w:sz="0" w:space="0" w:color="auto"/>
      </w:divBdr>
    </w:div>
    <w:div w:id="935751266">
      <w:bodyDiv w:val="1"/>
      <w:marLeft w:val="0"/>
      <w:marRight w:val="0"/>
      <w:marTop w:val="0"/>
      <w:marBottom w:val="0"/>
      <w:divBdr>
        <w:top w:val="none" w:sz="0" w:space="0" w:color="auto"/>
        <w:left w:val="none" w:sz="0" w:space="0" w:color="auto"/>
        <w:bottom w:val="none" w:sz="0" w:space="0" w:color="auto"/>
        <w:right w:val="none" w:sz="0" w:space="0" w:color="auto"/>
      </w:divBdr>
    </w:div>
    <w:div w:id="1130518883">
      <w:bodyDiv w:val="1"/>
      <w:marLeft w:val="0"/>
      <w:marRight w:val="0"/>
      <w:marTop w:val="0"/>
      <w:marBottom w:val="0"/>
      <w:divBdr>
        <w:top w:val="none" w:sz="0" w:space="0" w:color="auto"/>
        <w:left w:val="none" w:sz="0" w:space="0" w:color="auto"/>
        <w:bottom w:val="none" w:sz="0" w:space="0" w:color="auto"/>
        <w:right w:val="none" w:sz="0" w:space="0" w:color="auto"/>
      </w:divBdr>
    </w:div>
    <w:div w:id="1162042656">
      <w:bodyDiv w:val="1"/>
      <w:marLeft w:val="0"/>
      <w:marRight w:val="0"/>
      <w:marTop w:val="0"/>
      <w:marBottom w:val="0"/>
      <w:divBdr>
        <w:top w:val="none" w:sz="0" w:space="0" w:color="auto"/>
        <w:left w:val="none" w:sz="0" w:space="0" w:color="auto"/>
        <w:bottom w:val="none" w:sz="0" w:space="0" w:color="auto"/>
        <w:right w:val="none" w:sz="0" w:space="0" w:color="auto"/>
      </w:divBdr>
    </w:div>
    <w:div w:id="1508255225">
      <w:bodyDiv w:val="1"/>
      <w:marLeft w:val="0"/>
      <w:marRight w:val="0"/>
      <w:marTop w:val="0"/>
      <w:marBottom w:val="0"/>
      <w:divBdr>
        <w:top w:val="none" w:sz="0" w:space="0" w:color="auto"/>
        <w:left w:val="none" w:sz="0" w:space="0" w:color="auto"/>
        <w:bottom w:val="none" w:sz="0" w:space="0" w:color="auto"/>
        <w:right w:val="none" w:sz="0" w:space="0" w:color="auto"/>
      </w:divBdr>
    </w:div>
    <w:div w:id="1788237876">
      <w:bodyDiv w:val="1"/>
      <w:marLeft w:val="0"/>
      <w:marRight w:val="0"/>
      <w:marTop w:val="0"/>
      <w:marBottom w:val="0"/>
      <w:divBdr>
        <w:top w:val="none" w:sz="0" w:space="0" w:color="auto"/>
        <w:left w:val="none" w:sz="0" w:space="0" w:color="auto"/>
        <w:bottom w:val="none" w:sz="0" w:space="0" w:color="auto"/>
        <w:right w:val="none" w:sz="0" w:space="0" w:color="auto"/>
      </w:divBdr>
    </w:div>
    <w:div w:id="1804233695">
      <w:bodyDiv w:val="1"/>
      <w:marLeft w:val="0"/>
      <w:marRight w:val="0"/>
      <w:marTop w:val="0"/>
      <w:marBottom w:val="0"/>
      <w:divBdr>
        <w:top w:val="none" w:sz="0" w:space="0" w:color="auto"/>
        <w:left w:val="none" w:sz="0" w:space="0" w:color="auto"/>
        <w:bottom w:val="none" w:sz="0" w:space="0" w:color="auto"/>
        <w:right w:val="none" w:sz="0" w:space="0" w:color="auto"/>
      </w:divBdr>
    </w:div>
    <w:div w:id="1950815318">
      <w:bodyDiv w:val="1"/>
      <w:marLeft w:val="0"/>
      <w:marRight w:val="0"/>
      <w:marTop w:val="0"/>
      <w:marBottom w:val="0"/>
      <w:divBdr>
        <w:top w:val="none" w:sz="0" w:space="0" w:color="auto"/>
        <w:left w:val="none" w:sz="0" w:space="0" w:color="auto"/>
        <w:bottom w:val="none" w:sz="0" w:space="0" w:color="auto"/>
        <w:right w:val="none" w:sz="0" w:space="0" w:color="auto"/>
      </w:divBdr>
    </w:div>
    <w:div w:id="1982466937">
      <w:bodyDiv w:val="1"/>
      <w:marLeft w:val="0"/>
      <w:marRight w:val="0"/>
      <w:marTop w:val="0"/>
      <w:marBottom w:val="0"/>
      <w:divBdr>
        <w:top w:val="none" w:sz="0" w:space="0" w:color="auto"/>
        <w:left w:val="none" w:sz="0" w:space="0" w:color="auto"/>
        <w:bottom w:val="none" w:sz="0" w:space="0" w:color="auto"/>
        <w:right w:val="none" w:sz="0" w:space="0" w:color="auto"/>
      </w:divBdr>
    </w:div>
    <w:div w:id="2041398404">
      <w:bodyDiv w:val="1"/>
      <w:marLeft w:val="0"/>
      <w:marRight w:val="0"/>
      <w:marTop w:val="0"/>
      <w:marBottom w:val="0"/>
      <w:divBdr>
        <w:top w:val="none" w:sz="0" w:space="0" w:color="auto"/>
        <w:left w:val="none" w:sz="0" w:space="0" w:color="auto"/>
        <w:bottom w:val="none" w:sz="0" w:space="0" w:color="auto"/>
        <w:right w:val="none" w:sz="0" w:space="0" w:color="auto"/>
      </w:divBdr>
    </w:div>
    <w:div w:id="2043169351">
      <w:bodyDiv w:val="1"/>
      <w:marLeft w:val="0"/>
      <w:marRight w:val="0"/>
      <w:marTop w:val="0"/>
      <w:marBottom w:val="0"/>
      <w:divBdr>
        <w:top w:val="none" w:sz="0" w:space="0" w:color="auto"/>
        <w:left w:val="none" w:sz="0" w:space="0" w:color="auto"/>
        <w:bottom w:val="none" w:sz="0" w:space="0" w:color="auto"/>
        <w:right w:val="none" w:sz="0" w:space="0" w:color="auto"/>
      </w:divBdr>
    </w:div>
    <w:div w:id="205804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eu.smartpatient.mytherapy&amp;hl=es"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piumhub.com/es/tech-blog-barcelona/arquitectura-hexagonal/" TargetMode="External"/><Relationship Id="rId7" Type="http://schemas.openxmlformats.org/officeDocument/2006/relationships/endnotes" Target="endnotes.xml"/><Relationship Id="rId12" Type="http://schemas.openxmlformats.org/officeDocument/2006/relationships/hyperlink" Target="https://apps.apple.com/us/app/mytherapy-medication-reminder/id662170995" TargetMode="External"/><Relationship Id="rId17" Type="http://schemas.openxmlformats.org/officeDocument/2006/relationships/hyperlink" Target="https://apps.apple.com/es/app/bz-recordatorios/id682815939" TargetMode="External"/><Relationship Id="rId25" Type="http://schemas.openxmlformats.org/officeDocument/2006/relationships/hyperlink" Target="http://www.fce.unal.edu.co/media/files/UIFCE/Administracion/Metrica_Version_3.0.pdf" TargetMode="External"/><Relationship Id="rId2" Type="http://schemas.openxmlformats.org/officeDocument/2006/relationships/numbering" Target="numbering.xml"/><Relationship Id="rId16" Type="http://schemas.openxmlformats.org/officeDocument/2006/relationships/hyperlink" Target="https://play.google.com/store/apps/details?id=com.bzzzapp&amp;hl=es_CO" TargetMode="External"/><Relationship Id="rId20" Type="http://schemas.openxmlformats.org/officeDocument/2006/relationships/hyperlink" Target="http://www.imserso.es/InterPresent2/groups/imserso/documents/binario/11005partsocialma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oftexpert.com/es/solucao/cobit/" TargetMode="External"/><Relationship Id="rId5" Type="http://schemas.openxmlformats.org/officeDocument/2006/relationships/webSettings" Target="webSettings.xml"/><Relationship Id="rId15" Type="http://schemas.openxmlformats.org/officeDocument/2006/relationships/hyperlink" Target="https://play.google.com/store/apps/details?id=org.sos.icaretest&amp;hl=es_CO" TargetMode="External"/><Relationship Id="rId23" Type="http://schemas.openxmlformats.org/officeDocument/2006/relationships/hyperlink" Target="https://www2.deloitte.com/es/es/pages/technology/articles/que-es-cmmi-capability-maturity-model-integration.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s.apple.com/us/app/helpme/id1352997722" TargetMode="External"/><Relationship Id="rId22" Type="http://schemas.openxmlformats.org/officeDocument/2006/relationships/hyperlink" Target="https://manuel.cillero.es/doc/metodologia/metrica-3/"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0E872-1DB3-4E3B-AEFA-A7A775A42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59</Pages>
  <Words>9208</Words>
  <Characters>50645</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Lorena Alfonso</dc:creator>
  <cp:keywords/>
  <dc:description/>
  <cp:lastModifiedBy>Johanna Lorena Alfonso</cp:lastModifiedBy>
  <cp:revision>241</cp:revision>
  <dcterms:created xsi:type="dcterms:W3CDTF">2023-03-15T22:33:00Z</dcterms:created>
  <dcterms:modified xsi:type="dcterms:W3CDTF">2023-10-08T22:28:00Z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2023-03-15T22:57:54Z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a76a27e2-e4b7-4112-af70-affbfb1b6602</vt:lpwstr>
  </property>
  <property fmtid="{D5CDD505-2E9C-101B-9397-08002B2CF9AE}" pid="7" name="MSIP_Label_defa4170-0d19-0005-0004-bc88714345d2_ActionId">
    <vt:lpwstr>c1fa6091-4974-4069-84d3-dc19b22d9a52</vt:lpwstr>
  </property>
  <property fmtid="{D5CDD505-2E9C-101B-9397-08002B2CF9AE}" pid="8" name="MSIP_Label_defa4170-0d19-0005-0004-bc88714345d2_ContentBits">
    <vt:lpwstr>0</vt:lpwstr>
  </property>
</Properties>
</file>