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71500" cy="499110"/>
            <wp:effectExtent b="0" l="0" r="0" t="0"/>
            <wp:docPr id="39"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571500" cy="49911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SERVICIO NACIONAL DE APRENDIZAJE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7265625"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SENA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727294921875" w:line="240" w:lineRule="auto"/>
        <w:ind w:left="2519.2156982421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ANÁLISIS Y DESARROLLO DE SOFTWARE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526611328125"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COMPETENCIA DE APRENDIZAJE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259765625" w:line="247.72733688354492" w:lineRule="auto"/>
        <w:ind w:left="531.5951538085938" w:right="485.8776855468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CONSTRUIR LA BASE DE DATOS PARA EL SOFWARE A PASTIR DEL MODELO DE  DATOS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817626953125"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EVIDENCIA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25976562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BASE DE DATOS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9256591796875"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TUTOR(A)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26391601562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ELSA MARIA JUNCA BERNAL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9256591796875"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APRENDIZ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26586914062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JOHAN SEBASTIAN FLOREZ QUIÑONEZ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9262084960938"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FICHA: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3230985 – CUARTO TRIMESTRE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26586914062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BOGOTÁ D.C, 14 DE MAYO DE 2026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52661132812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Ficha: 3230985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32446289062"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Bogotá D.C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40313720703125" w:right="0" w:firstLine="0"/>
        <w:jc w:val="left"/>
        <w:rPr>
          <w:rFonts w:ascii="Calibri" w:cs="Calibri" w:eastAsia="Calibri" w:hAnsi="Calibri"/>
          <w:b w:val="0"/>
          <w:bCs w:val="0"/>
          <w:i w:val="0"/>
          <w:iCs w:val="0"/>
          <w:smallCaps w:val="0"/>
          <w:strike w:val="0"/>
          <w:color w:val="2f5496"/>
          <w:sz w:val="32.15999984741211"/>
          <w:szCs w:val="32.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15999984741211"/>
          <w:szCs w:val="32.15999984741211"/>
          <w:u w:val="none"/>
          <w:shd w:fill="auto" w:val="clear"/>
          <w:vertAlign w:val="baseline"/>
          <w:rtl w:val="0"/>
        </w:rPr>
        <w:t xml:space="preserve">Contenido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93115234375" w:line="352.9992485046387" w:lineRule="auto"/>
        <w:ind w:left="369.0576171875" w:right="439.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INTRODUCCION ............................................................................................................................. 3 MODIFICACION.............................................................................................................................. 4 Id_categoria – Id_producto ........................................................................................................ 4 Id_rol – Id_empleado................................................................................................................. 5 CONSULTAS SQL............................................................................................................................. 7 1. Seleccionar todos los productos: ............................................................................................ 7 2. Buscar productos por categoría.............................................................................................. 7 3. Pedidos realizados después de una hora/fecha específica ...................................................... 8 4. Ordenar productos por precio de forma ascendente .............................................................. 8 5. Contar número de productos por categoría............................................................................ 9 6. Consultar pedidos con estado específico ................................................................................ 9 7. Mostrar los productos pedidos con el nombre del mesero que tomó el pedido .................... 10 8. Cantidad de pedidos atendidos por cada mesero ................................................................. 10 9. Productos más pedidos / vendidos....................................................................................... 11 10. Empleados que no han registrado ningún pago/facturación ............................................... 11 CONCLUSION ............................................................................................................................... 12</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2672119140625" w:right="0" w:firstLine="0"/>
        <w:jc w:val="left"/>
        <w:rPr>
          <w:rFonts w:ascii="Calibri" w:cs="Calibri" w:eastAsia="Calibri" w:hAnsi="Calibri"/>
          <w:b w:val="0"/>
          <w:bCs w:val="0"/>
          <w:i w:val="0"/>
          <w:iCs w:val="0"/>
          <w:smallCaps w:val="0"/>
          <w:strike w:val="0"/>
          <w:color w:val="2f5496"/>
          <w:sz w:val="32.15999984741211"/>
          <w:szCs w:val="32.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15999984741211"/>
          <w:szCs w:val="32.15999984741211"/>
          <w:u w:val="none"/>
          <w:shd w:fill="auto" w:val="clear"/>
          <w:vertAlign w:val="baseline"/>
          <w:rtl w:val="0"/>
        </w:rPr>
        <w:t xml:space="preserve">INTRODUCCION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09326171875" w:line="264.16102409362793" w:lineRule="auto"/>
        <w:ind w:left="367.51190185546875" w:right="444.400634765625" w:firstLine="1.54571533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Cuando se maneja un restaurante, el día a día puede ser un caos si no se tiene el control de lo que  pasa. Por eso, diseñar una base de datos para este negocio no es solo guardar información porque  sí, sino tener a la mano una herramienta que nos diga exactamente qué se está vendiendo, qué  insumos se están acabando y cómo está funcionando el equipo, desde los meseros hasta los  cajeros.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990234375" w:line="263.0292320251465" w:lineRule="auto"/>
        <w:ind w:left="367.51190185546875" w:right="449.698486328125" w:firstLine="9.71527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este trabajo dejamos atrás los ejemplos teóricos y adaptamos una serie de consultas SQL a la  realidad de nuestro restaurante. La idea es ver cómo, con unas cuantas líneas de código, podemos  responder preguntas clave para el negocio: desde saber qué platos prefiere la gente, hasta revisar  qué empleados están al día con sus tareas. Es, básicamente, pasar de tener un montón de datos  sueltos a tener el control real de la operación.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2672119140625" w:right="0" w:firstLine="0"/>
        <w:jc w:val="left"/>
        <w:rPr>
          <w:rFonts w:ascii="Calibri" w:cs="Calibri" w:eastAsia="Calibri" w:hAnsi="Calibri"/>
          <w:b w:val="0"/>
          <w:bCs w:val="0"/>
          <w:i w:val="0"/>
          <w:iCs w:val="0"/>
          <w:smallCaps w:val="0"/>
          <w:strike w:val="0"/>
          <w:color w:val="2f5496"/>
          <w:sz w:val="32.15999984741211"/>
          <w:szCs w:val="32.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15999984741211"/>
          <w:szCs w:val="32.15999984741211"/>
          <w:u w:val="none"/>
          <w:shd w:fill="auto" w:val="clear"/>
          <w:vertAlign w:val="baseline"/>
          <w:rtl w:val="0"/>
        </w:rPr>
        <w:t xml:space="preserve">MODIFICACION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91552734375" w:line="240" w:lineRule="auto"/>
        <w:ind w:left="382.5263977050781" w:right="0" w:firstLine="0"/>
        <w:jc w:val="left"/>
        <w:rPr>
          <w:rFonts w:ascii="Calibri" w:cs="Calibri" w:eastAsia="Calibri" w:hAnsi="Calibri"/>
          <w:b w:val="0"/>
          <w:bCs w:val="0"/>
          <w:i w:val="0"/>
          <w:iCs w:val="0"/>
          <w:smallCaps w:val="0"/>
          <w:strike w:val="0"/>
          <w:color w:val="2f5496"/>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5.920000076293945"/>
          <w:szCs w:val="25.920000076293945"/>
          <w:u w:val="none"/>
          <w:shd w:fill="auto" w:val="clear"/>
          <w:vertAlign w:val="baseline"/>
          <w:rtl w:val="0"/>
        </w:rPr>
        <w:t xml:space="preserve">Id_categoria – Id_producto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15234375" w:line="240" w:lineRule="auto"/>
        <w:ind w:left="369.05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CODIGO: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326416015625" w:line="240" w:lineRule="auto"/>
        <w:ind w:left="36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990725" cy="647700"/>
            <wp:effectExtent b="0" l="0" r="0" t="0"/>
            <wp:docPr id="41" name="image30.png"/>
            <a:graphic>
              <a:graphicData uri="http://schemas.openxmlformats.org/drawingml/2006/picture">
                <pic:pic>
                  <pic:nvPicPr>
                    <pic:cNvPr id="0" name="image30.png"/>
                    <pic:cNvPicPr preferRelativeResize="0"/>
                  </pic:nvPicPr>
                  <pic:blipFill>
                    <a:blip r:embed="rId7"/>
                    <a:srcRect b="0" l="0" r="0" t="0"/>
                    <a:stretch>
                      <a:fillRect/>
                    </a:stretch>
                  </pic:blipFill>
                  <pic:spPr>
                    <a:xfrm>
                      <a:off x="0" y="0"/>
                      <a:ext cx="1990725"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8984375" w:line="240" w:lineRule="auto"/>
        <w:ind w:left="377.22717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RESULTADO: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72705078125" w:line="240" w:lineRule="auto"/>
        <w:ind w:left="36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552950" cy="1009650"/>
            <wp:effectExtent b="0" l="0" r="0" t="0"/>
            <wp:docPr id="40" name="image36.png"/>
            <a:graphic>
              <a:graphicData uri="http://schemas.openxmlformats.org/drawingml/2006/picture">
                <pic:pic>
                  <pic:nvPicPr>
                    <pic:cNvPr id="0" name="image36.png"/>
                    <pic:cNvPicPr preferRelativeResize="0"/>
                  </pic:nvPicPr>
                  <pic:blipFill>
                    <a:blip r:embed="rId8"/>
                    <a:srcRect b="0" l="0" r="0" t="0"/>
                    <a:stretch>
                      <a:fillRect/>
                    </a:stretch>
                  </pic:blipFill>
                  <pic:spPr>
                    <a:xfrm>
                      <a:off x="0" y="0"/>
                      <a:ext cx="4552950"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6943359375" w:line="240" w:lineRule="auto"/>
        <w:ind w:left="369.05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CODIGO: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3916015625" w:line="240" w:lineRule="auto"/>
        <w:ind w:left="36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009775" cy="638175"/>
            <wp:effectExtent b="0" l="0" r="0" t="0"/>
            <wp:docPr id="34" name="image35.png"/>
            <a:graphic>
              <a:graphicData uri="http://schemas.openxmlformats.org/drawingml/2006/picture">
                <pic:pic>
                  <pic:nvPicPr>
                    <pic:cNvPr id="0" name="image35.png"/>
                    <pic:cNvPicPr preferRelativeResize="0"/>
                  </pic:nvPicPr>
                  <pic:blipFill>
                    <a:blip r:embed="rId9"/>
                    <a:srcRect b="0" l="0" r="0" t="0"/>
                    <a:stretch>
                      <a:fillRect/>
                    </a:stretch>
                  </pic:blipFill>
                  <pic:spPr>
                    <a:xfrm>
                      <a:off x="0" y="0"/>
                      <a:ext cx="2009775"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49169921875" w:line="240" w:lineRule="auto"/>
        <w:ind w:left="377.22717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RESULTADO: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22.15009212493896" w:lineRule="auto"/>
        <w:ind w:left="369.0576171875" w:right="2505" w:hanging="9.057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295775" cy="1009650"/>
            <wp:effectExtent b="0" l="0" r="0" t="0"/>
            <wp:docPr id="33" name="image37.png"/>
            <a:graphic>
              <a:graphicData uri="http://schemas.openxmlformats.org/drawingml/2006/picture">
                <pic:pic>
                  <pic:nvPicPr>
                    <pic:cNvPr id="0" name="image37.png"/>
                    <pic:cNvPicPr preferRelativeResize="0"/>
                  </pic:nvPicPr>
                  <pic:blipFill>
                    <a:blip r:embed="rId10"/>
                    <a:srcRect b="0" l="0" r="0" t="0"/>
                    <a:stretch>
                      <a:fillRect/>
                    </a:stretch>
                  </pic:blipFill>
                  <pic:spPr>
                    <a:xfrm>
                      <a:off x="0" y="0"/>
                      <a:ext cx="4295775" cy="10096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CODIGO: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2548828125" w:line="240" w:lineRule="auto"/>
        <w:ind w:left="36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866900" cy="800100"/>
            <wp:effectExtent b="0" l="0" r="0" t="0"/>
            <wp:docPr id="38" name="image38.png"/>
            <a:graphic>
              <a:graphicData uri="http://schemas.openxmlformats.org/drawingml/2006/picture">
                <pic:pic>
                  <pic:nvPicPr>
                    <pic:cNvPr id="0" name="image38.png"/>
                    <pic:cNvPicPr preferRelativeResize="0"/>
                  </pic:nvPicPr>
                  <pic:blipFill>
                    <a:blip r:embed="rId11"/>
                    <a:srcRect b="0" l="0" r="0" t="0"/>
                    <a:stretch>
                      <a:fillRect/>
                    </a:stretch>
                  </pic:blipFill>
                  <pic:spPr>
                    <a:xfrm>
                      <a:off x="0" y="0"/>
                      <a:ext cx="18669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2717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RESULTADO:</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78643798828125" w:line="240" w:lineRule="auto"/>
        <w:ind w:left="36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229100" cy="1009650"/>
            <wp:effectExtent b="0" l="0" r="0" t="0"/>
            <wp:docPr id="36"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4229100"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05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CODIGO: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36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914525" cy="752475"/>
            <wp:effectExtent b="0" l="0" r="0" t="0"/>
            <wp:docPr id="30"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1914525" cy="75247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2717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RESULTADO: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685546875" w:line="222.83391952514648" w:lineRule="auto"/>
        <w:ind w:left="369.0576171875" w:right="2445" w:hanging="9.057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333875" cy="990600"/>
            <wp:effectExtent b="0" l="0" r="0" t="0"/>
            <wp:docPr id="28"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4333875" cy="9906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CODIGO: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9912109375" w:line="240" w:lineRule="auto"/>
        <w:ind w:left="36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152650" cy="685800"/>
            <wp:effectExtent b="0" l="0" r="0" t="0"/>
            <wp:docPr id="31"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215265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2717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RESULTADO: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32568359375" w:line="240" w:lineRule="auto"/>
        <w:ind w:left="36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419600" cy="1000125"/>
            <wp:effectExtent b="0" l="0" r="0" t="0"/>
            <wp:docPr id="27"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4419600"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5263977050781" w:right="0" w:firstLine="0"/>
        <w:jc w:val="left"/>
        <w:rPr>
          <w:rFonts w:ascii="Calibri" w:cs="Calibri" w:eastAsia="Calibri" w:hAnsi="Calibri"/>
          <w:b w:val="0"/>
          <w:bCs w:val="0"/>
          <w:i w:val="0"/>
          <w:iCs w:val="0"/>
          <w:smallCaps w:val="0"/>
          <w:strike w:val="0"/>
          <w:color w:val="2f5496"/>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5.920000076293945"/>
          <w:szCs w:val="25.920000076293945"/>
          <w:u w:val="none"/>
          <w:shd w:fill="auto" w:val="clear"/>
          <w:vertAlign w:val="baseline"/>
          <w:rtl w:val="0"/>
        </w:rPr>
        <w:t xml:space="preserve">Id_rol – Id_empleado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13818359375" w:line="240" w:lineRule="auto"/>
        <w:ind w:left="369.05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CODIGO: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9033203125" w:line="240" w:lineRule="auto"/>
        <w:ind w:left="36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238375" cy="857250"/>
            <wp:effectExtent b="0" l="0" r="0" t="0"/>
            <wp:docPr id="29" name="image40.png"/>
            <a:graphic>
              <a:graphicData uri="http://schemas.openxmlformats.org/drawingml/2006/picture">
                <pic:pic>
                  <pic:nvPicPr>
                    <pic:cNvPr id="0" name="image40.png"/>
                    <pic:cNvPicPr preferRelativeResize="0"/>
                  </pic:nvPicPr>
                  <pic:blipFill>
                    <a:blip r:embed="rId17"/>
                    <a:srcRect b="0" l="0" r="0" t="0"/>
                    <a:stretch>
                      <a:fillRect/>
                    </a:stretch>
                  </pic:blipFill>
                  <pic:spPr>
                    <a:xfrm>
                      <a:off x="0" y="0"/>
                      <a:ext cx="2238375" cy="85725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2717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RESULTADO: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3916015625" w:line="227.5302028656006" w:lineRule="auto"/>
        <w:ind w:left="369.0576171875" w:right="431.99951171875" w:hanging="9.057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612130" cy="824865"/>
            <wp:effectExtent b="0" l="0" r="0" t="0"/>
            <wp:docPr id="35" name="image41.png"/>
            <a:graphic>
              <a:graphicData uri="http://schemas.openxmlformats.org/drawingml/2006/picture">
                <pic:pic>
                  <pic:nvPicPr>
                    <pic:cNvPr id="0" name="image41.png"/>
                    <pic:cNvPicPr preferRelativeResize="0"/>
                  </pic:nvPicPr>
                  <pic:blipFill>
                    <a:blip r:embed="rId18"/>
                    <a:srcRect b="0" l="0" r="0" t="0"/>
                    <a:stretch>
                      <a:fillRect/>
                    </a:stretch>
                  </pic:blipFill>
                  <pic:spPr>
                    <a:xfrm>
                      <a:off x="0" y="0"/>
                      <a:ext cx="5612130" cy="82486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CODIGO:</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19775390625" w:line="240" w:lineRule="auto"/>
        <w:ind w:left="36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028825" cy="742950"/>
            <wp:effectExtent b="0" l="0" r="0" t="0"/>
            <wp:docPr id="37" name="image33.png"/>
            <a:graphic>
              <a:graphicData uri="http://schemas.openxmlformats.org/drawingml/2006/picture">
                <pic:pic>
                  <pic:nvPicPr>
                    <pic:cNvPr id="0" name="image33.png"/>
                    <pic:cNvPicPr preferRelativeResize="0"/>
                  </pic:nvPicPr>
                  <pic:blipFill>
                    <a:blip r:embed="rId19"/>
                    <a:srcRect b="0" l="0" r="0" t="0"/>
                    <a:stretch>
                      <a:fillRect/>
                    </a:stretch>
                  </pic:blipFill>
                  <pic:spPr>
                    <a:xfrm>
                      <a:off x="0" y="0"/>
                      <a:ext cx="202882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2717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RESULTADO: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29296875" w:line="227.2921371459961" w:lineRule="auto"/>
        <w:ind w:left="369.0576171875" w:right="431.99951171875" w:hanging="9.057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612130" cy="827405"/>
            <wp:effectExtent b="0" l="0" r="0" t="0"/>
            <wp:docPr id="32" name="image39.png"/>
            <a:graphic>
              <a:graphicData uri="http://schemas.openxmlformats.org/drawingml/2006/picture">
                <pic:pic>
                  <pic:nvPicPr>
                    <pic:cNvPr id="0" name="image39.png"/>
                    <pic:cNvPicPr preferRelativeResize="0"/>
                  </pic:nvPicPr>
                  <pic:blipFill>
                    <a:blip r:embed="rId20"/>
                    <a:srcRect b="0" l="0" r="0" t="0"/>
                    <a:stretch>
                      <a:fillRect/>
                    </a:stretch>
                  </pic:blipFill>
                  <pic:spPr>
                    <a:xfrm>
                      <a:off x="0" y="0"/>
                      <a:ext cx="5612130" cy="82740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CODIGO: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2138671875" w:line="240" w:lineRule="auto"/>
        <w:ind w:left="36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057400" cy="628650"/>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2057400" cy="62865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060546875" w:line="240" w:lineRule="auto"/>
        <w:ind w:left="377.22717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RESULTADO: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26416015625" w:line="228.4622097015381" w:lineRule="auto"/>
        <w:ind w:left="369.0576171875" w:right="431.99951171875" w:hanging="9.057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612130" cy="816610"/>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612130" cy="81661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CODIGO: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611328125" w:line="240" w:lineRule="auto"/>
        <w:ind w:left="36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933575" cy="619125"/>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1933575"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7470703125" w:line="240" w:lineRule="auto"/>
        <w:ind w:left="377.22717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RESULTADO: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261962890625" w:line="226.9182586669922" w:lineRule="auto"/>
        <w:ind w:left="369.0576171875" w:right="431.99951171875" w:hanging="9.057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612130" cy="840740"/>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612130" cy="84074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CODIGO: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59716796875" w:line="240" w:lineRule="auto"/>
        <w:ind w:left="36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343150" cy="695325"/>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234315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49853515625" w:line="240" w:lineRule="auto"/>
        <w:ind w:left="377.22717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RESULTADO:</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06701660156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612130" cy="857250"/>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612130" cy="85725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40313720703125" w:right="0" w:firstLine="0"/>
        <w:jc w:val="left"/>
        <w:rPr>
          <w:rFonts w:ascii="Calibri" w:cs="Calibri" w:eastAsia="Calibri" w:hAnsi="Calibri"/>
          <w:b w:val="0"/>
          <w:bCs w:val="0"/>
          <w:i w:val="0"/>
          <w:iCs w:val="0"/>
          <w:smallCaps w:val="0"/>
          <w:strike w:val="0"/>
          <w:color w:val="2f5496"/>
          <w:sz w:val="32.15999984741211"/>
          <w:szCs w:val="32.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15999984741211"/>
          <w:szCs w:val="32.15999984741211"/>
          <w:u w:val="none"/>
          <w:shd w:fill="auto" w:val="clear"/>
          <w:vertAlign w:val="baseline"/>
          <w:rtl w:val="0"/>
        </w:rPr>
        <w:t xml:space="preserve">CONSULTAS SQL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91552734375" w:line="240" w:lineRule="auto"/>
        <w:ind w:left="382.5263977050781" w:right="0" w:firstLine="0"/>
        <w:jc w:val="left"/>
        <w:rPr>
          <w:rFonts w:ascii="Calibri" w:cs="Calibri" w:eastAsia="Calibri" w:hAnsi="Calibri"/>
          <w:b w:val="0"/>
          <w:bCs w:val="0"/>
          <w:i w:val="0"/>
          <w:iCs w:val="0"/>
          <w:smallCaps w:val="0"/>
          <w:strike w:val="0"/>
          <w:color w:val="2f5496"/>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5.920000076293945"/>
          <w:szCs w:val="25.920000076293945"/>
          <w:u w:val="none"/>
          <w:shd w:fill="auto" w:val="clear"/>
          <w:vertAlign w:val="baseline"/>
          <w:rtl w:val="0"/>
        </w:rPr>
        <w:t xml:space="preserve">1. Seleccionar todos los productos: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15234375" w:line="240" w:lineRule="auto"/>
        <w:ind w:left="369.05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Código: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326416015625" w:line="240" w:lineRule="auto"/>
        <w:ind w:left="36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952625" cy="304800"/>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1952625"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3955078125" w:line="240" w:lineRule="auto"/>
        <w:ind w:left="377.22717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Resultado: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3271484375" w:line="207.1867561340332" w:lineRule="auto"/>
        <w:ind w:left="375.0096130371094" w:right="0" w:hanging="15.009613037109375"/>
        <w:jc w:val="left"/>
        <w:rPr>
          <w:rFonts w:ascii="Calibri" w:cs="Calibri" w:eastAsia="Calibri" w:hAnsi="Calibri"/>
          <w:b w:val="0"/>
          <w:bCs w:val="0"/>
          <w:i w:val="0"/>
          <w:iCs w:val="0"/>
          <w:smallCaps w:val="0"/>
          <w:strike w:val="0"/>
          <w:color w:val="2f5496"/>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886450" cy="2990850"/>
            <wp:effectExtent b="0" l="0" r="0" t="0"/>
            <wp:docPr id="1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886450" cy="29908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2f5496"/>
          <w:sz w:val="25.920000076293945"/>
          <w:szCs w:val="25.920000076293945"/>
          <w:u w:val="none"/>
          <w:shd w:fill="auto" w:val="clear"/>
          <w:vertAlign w:val="baseline"/>
          <w:rtl w:val="0"/>
        </w:rPr>
        <w:t xml:space="preserve">2. Buscar productos por categoría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05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Código: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26171875" w:line="240" w:lineRule="auto"/>
        <w:ind w:left="36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762375" cy="390525"/>
            <wp:effectExtent b="0" l="0" r="0" t="0"/>
            <wp:docPr id="22"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3762375" cy="39052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950927734375" w:line="240" w:lineRule="auto"/>
        <w:ind w:left="377.22717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Resultado:</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52624511718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612130" cy="2642235"/>
            <wp:effectExtent b="0" l="0" r="0" t="0"/>
            <wp:docPr id="23"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5612130" cy="264223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9359436035156" w:right="0" w:firstLine="0"/>
        <w:jc w:val="left"/>
        <w:rPr>
          <w:rFonts w:ascii="Calibri" w:cs="Calibri" w:eastAsia="Calibri" w:hAnsi="Calibri"/>
          <w:b w:val="0"/>
          <w:bCs w:val="0"/>
          <w:i w:val="0"/>
          <w:iCs w:val="0"/>
          <w:smallCaps w:val="0"/>
          <w:strike w:val="0"/>
          <w:color w:val="2f5496"/>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5.920000076293945"/>
          <w:szCs w:val="25.920000076293945"/>
          <w:u w:val="none"/>
          <w:shd w:fill="auto" w:val="clear"/>
          <w:vertAlign w:val="baseline"/>
          <w:rtl w:val="0"/>
        </w:rPr>
        <w:t xml:space="preserve">3. Pedidos realizados después de una hora/fecha específica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13818359375" w:line="240" w:lineRule="auto"/>
        <w:ind w:left="369.05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Código: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72705078125" w:line="259.2451286315918" w:lineRule="auto"/>
        <w:ind w:left="377.2271728515625" w:right="1650" w:hanging="17.2271728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838700" cy="409575"/>
            <wp:effectExtent b="0" l="0" r="0" t="0"/>
            <wp:docPr id="2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4838700" cy="40957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Resultado: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64013671875" w:line="207.77615547180176" w:lineRule="auto"/>
        <w:ind w:left="365.4191589355469" w:right="431.99951171875" w:hanging="5.419158935546875"/>
        <w:jc w:val="left"/>
        <w:rPr>
          <w:rFonts w:ascii="Calibri" w:cs="Calibri" w:eastAsia="Calibri" w:hAnsi="Calibri"/>
          <w:b w:val="0"/>
          <w:bCs w:val="0"/>
          <w:i w:val="0"/>
          <w:iCs w:val="0"/>
          <w:smallCaps w:val="0"/>
          <w:strike w:val="0"/>
          <w:color w:val="2f5496"/>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612130" cy="2743835"/>
            <wp:effectExtent b="0" l="0" r="0" t="0"/>
            <wp:docPr id="2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612130" cy="274383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2f5496"/>
          <w:sz w:val="25.920000076293945"/>
          <w:szCs w:val="25.920000076293945"/>
          <w:u w:val="none"/>
          <w:shd w:fill="auto" w:val="clear"/>
          <w:vertAlign w:val="baseline"/>
          <w:rtl w:val="0"/>
        </w:rPr>
        <w:t xml:space="preserve">4. Ordenar productos por precio de forma ascendente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05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Código: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7257080078125" w:line="240" w:lineRule="auto"/>
        <w:ind w:left="36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457575" cy="466725"/>
            <wp:effectExtent b="0" l="0" r="0" t="0"/>
            <wp:docPr id="25"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3457575" cy="46672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552734375" w:line="240" w:lineRule="auto"/>
        <w:ind w:left="377.22717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Resultado:</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8620605468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612130" cy="3124835"/>
            <wp:effectExtent b="0" l="0" r="0" t="0"/>
            <wp:docPr id="26"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5612130" cy="312483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89910888671875" w:right="0" w:firstLine="0"/>
        <w:jc w:val="left"/>
        <w:rPr>
          <w:rFonts w:ascii="Calibri" w:cs="Calibri" w:eastAsia="Calibri" w:hAnsi="Calibri"/>
          <w:b w:val="0"/>
          <w:bCs w:val="0"/>
          <w:i w:val="0"/>
          <w:iCs w:val="0"/>
          <w:smallCaps w:val="0"/>
          <w:strike w:val="0"/>
          <w:color w:val="2f5496"/>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5.920000076293945"/>
          <w:szCs w:val="25.920000076293945"/>
          <w:u w:val="none"/>
          <w:shd w:fill="auto" w:val="clear"/>
          <w:vertAlign w:val="baseline"/>
          <w:rtl w:val="0"/>
        </w:rPr>
        <w:t xml:space="preserve">5. Contar número de productos por categoría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13818359375" w:line="240" w:lineRule="auto"/>
        <w:ind w:left="369.05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Código: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72705078125" w:line="240" w:lineRule="auto"/>
        <w:ind w:left="36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943100" cy="552450"/>
            <wp:effectExtent b="0" l="0" r="0" t="0"/>
            <wp:docPr id="24"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194310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95703125" w:line="240" w:lineRule="auto"/>
        <w:ind w:left="377.22717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Resultado: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726318359375" w:line="208.1099796295166" w:lineRule="auto"/>
        <w:ind w:left="373.7135314941406" w:right="431.99951171875" w:hanging="13.713531494140625"/>
        <w:jc w:val="left"/>
        <w:rPr>
          <w:rFonts w:ascii="Calibri" w:cs="Calibri" w:eastAsia="Calibri" w:hAnsi="Calibri"/>
          <w:b w:val="0"/>
          <w:bCs w:val="0"/>
          <w:i w:val="0"/>
          <w:iCs w:val="0"/>
          <w:smallCaps w:val="0"/>
          <w:strike w:val="0"/>
          <w:color w:val="2f5496"/>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612130" cy="2628900"/>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612130" cy="26289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2f5496"/>
          <w:sz w:val="25.920000076293945"/>
          <w:szCs w:val="25.920000076293945"/>
          <w:u w:val="none"/>
          <w:shd w:fill="auto" w:val="clear"/>
          <w:vertAlign w:val="baseline"/>
          <w:rtl w:val="0"/>
        </w:rPr>
        <w:t xml:space="preserve">6. Consultar pedidos con estado específico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05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Código: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36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790950" cy="257175"/>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3790950" cy="25717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64990234375" w:line="240" w:lineRule="auto"/>
        <w:ind w:left="377.22717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Resultado: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38635253906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612131" cy="3091815"/>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612131" cy="309181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26206970214844" w:lineRule="auto"/>
        <w:ind w:left="369.0576171875" w:right="908.4808349609375" w:firstLine="3.3599853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5.920000076293945"/>
          <w:szCs w:val="25.920000076293945"/>
          <w:u w:val="none"/>
          <w:shd w:fill="auto" w:val="clear"/>
          <w:vertAlign w:val="baseline"/>
          <w:rtl w:val="0"/>
        </w:rPr>
        <w:t xml:space="preserve">7. Mostrar los productos pedidos con el nombre del mesero que tomó el pedido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Código: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31591796875" w:line="220.1877737045288" w:lineRule="auto"/>
        <w:ind w:left="377.2271728515625" w:right="2055" w:hanging="17.2271728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581525" cy="1104900"/>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4581525" cy="11049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Resultado: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59130859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612130" cy="2200275"/>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612130"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34393310546875" w:right="0" w:firstLine="0"/>
        <w:jc w:val="left"/>
        <w:rPr>
          <w:rFonts w:ascii="Calibri" w:cs="Calibri" w:eastAsia="Calibri" w:hAnsi="Calibri"/>
          <w:b w:val="0"/>
          <w:bCs w:val="0"/>
          <w:i w:val="0"/>
          <w:iCs w:val="0"/>
          <w:smallCaps w:val="0"/>
          <w:strike w:val="0"/>
          <w:color w:val="2f5496"/>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5.920000076293945"/>
          <w:szCs w:val="25.920000076293945"/>
          <w:u w:val="none"/>
          <w:shd w:fill="auto" w:val="clear"/>
          <w:vertAlign w:val="baseline"/>
          <w:rtl w:val="0"/>
        </w:rPr>
        <w:t xml:space="preserve">8. Cantidad de pedidos atendidos por cada mesero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13818359375" w:line="240" w:lineRule="auto"/>
        <w:ind w:left="369.05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Código: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7259521484375" w:line="240" w:lineRule="auto"/>
        <w:ind w:left="36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352800" cy="695325"/>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335280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47900390625" w:line="240" w:lineRule="auto"/>
        <w:ind w:left="377.22717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Resultado:</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864501953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612130" cy="2505075"/>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612130"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0848388671875" w:right="0" w:firstLine="0"/>
        <w:jc w:val="left"/>
        <w:rPr>
          <w:rFonts w:ascii="Calibri" w:cs="Calibri" w:eastAsia="Calibri" w:hAnsi="Calibri"/>
          <w:b w:val="0"/>
          <w:bCs w:val="0"/>
          <w:i w:val="0"/>
          <w:iCs w:val="0"/>
          <w:smallCaps w:val="0"/>
          <w:strike w:val="0"/>
          <w:color w:val="2f5496"/>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5.920000076293945"/>
          <w:szCs w:val="25.920000076293945"/>
          <w:u w:val="none"/>
          <w:shd w:fill="auto" w:val="clear"/>
          <w:vertAlign w:val="baseline"/>
          <w:rtl w:val="0"/>
        </w:rPr>
        <w:t xml:space="preserve">9. Productos más pedidos / vendidos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13818359375" w:line="240" w:lineRule="auto"/>
        <w:ind w:left="369.05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Código: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725830078125" w:line="240" w:lineRule="auto"/>
        <w:ind w:left="36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797808" cy="755015"/>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3797808" cy="75501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2717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Resultado: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52636718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610860" cy="2607818"/>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610860" cy="2607818"/>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5263977050781" w:right="0" w:firstLine="0"/>
        <w:jc w:val="left"/>
        <w:rPr>
          <w:rFonts w:ascii="Calibri" w:cs="Calibri" w:eastAsia="Calibri" w:hAnsi="Calibri"/>
          <w:b w:val="0"/>
          <w:bCs w:val="0"/>
          <w:i w:val="0"/>
          <w:iCs w:val="0"/>
          <w:smallCaps w:val="0"/>
          <w:strike w:val="0"/>
          <w:color w:val="2f5496"/>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5.920000076293945"/>
          <w:szCs w:val="25.920000076293945"/>
          <w:u w:val="none"/>
          <w:shd w:fill="auto" w:val="clear"/>
          <w:vertAlign w:val="baseline"/>
          <w:rtl w:val="0"/>
        </w:rPr>
        <w:t xml:space="preserve">10. Empleados que no han registrado ningún pago/facturación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132080078125" w:line="240" w:lineRule="auto"/>
        <w:ind w:left="369.05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Código: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92626953125" w:line="255.4603672027588" w:lineRule="auto"/>
        <w:ind w:left="377.2271728515625" w:right="431.99951171875" w:hanging="17.2271728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612130" cy="406400"/>
            <wp:effectExtent b="0" l="0" r="0" t="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612130" cy="4064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Resultado:</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518066406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611876" cy="2242185"/>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611876" cy="224218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40313720703125" w:right="0" w:firstLine="0"/>
        <w:jc w:val="left"/>
        <w:rPr>
          <w:rFonts w:ascii="Calibri" w:cs="Calibri" w:eastAsia="Calibri" w:hAnsi="Calibri"/>
          <w:b w:val="0"/>
          <w:bCs w:val="0"/>
          <w:i w:val="0"/>
          <w:iCs w:val="0"/>
          <w:smallCaps w:val="0"/>
          <w:strike w:val="0"/>
          <w:color w:val="2f5496"/>
          <w:sz w:val="32.15999984741211"/>
          <w:szCs w:val="32.15999984741211"/>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15999984741211"/>
          <w:szCs w:val="32.15999984741211"/>
          <w:u w:val="none"/>
          <w:shd w:fill="auto" w:val="clear"/>
          <w:vertAlign w:val="baseline"/>
          <w:rtl w:val="0"/>
        </w:rPr>
        <w:t xml:space="preserve">CONCLUSION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09326171875" w:line="265.2929878234863" w:lineRule="auto"/>
        <w:ind w:left="368.61602783203125" w:right="485.2465820312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Hacer estas consultas nos deja claro que una base de datos bien armada es el mejor aliado para  que el restaurante funcione como un reloj. Al cruzar la información de las mesas, los pedidos y los  empleados, ya no dependemos de "adivinar" cómo van las cosas, sino que podemos ver con  números exactos qué está pasando en el negocio en tiempo real.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65673828125" w:line="264.1159915924072" w:lineRule="auto"/>
        <w:ind w:left="362.21282958984375" w:right="404.5263671875" w:firstLine="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 final, este ejercicio demuestra que dominar SQL nos da una ventaja enorme. No solo nos ayuda  a solucionar los problemas del día a día más rápido (como saber qué falta comprar o quién atendió  una mesa), sino que nos deja la puerta abierta para meter cosas más avanzadas adelante, como  sistemas automáticos para que nunca nos quedemos sin ingredientes. En resumen, es la base para  trabajar de forma más inteligente y menos pesada.</w:t>
      </w:r>
    </w:p>
    <w:sectPr>
      <w:pgSz w:h="15840" w:w="12240" w:orient="portrait"/>
      <w:pgMar w:bottom="1019.2400360107422" w:top="974.7998046875" w:left="1341.0000610351562" w:right="1269.0002441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39.png"/><Relationship Id="rId11" Type="http://schemas.openxmlformats.org/officeDocument/2006/relationships/image" Target="media/image38.png"/><Relationship Id="rId10" Type="http://schemas.openxmlformats.org/officeDocument/2006/relationships/image" Target="media/image37.png"/><Relationship Id="rId21" Type="http://schemas.openxmlformats.org/officeDocument/2006/relationships/image" Target="media/image6.png"/><Relationship Id="rId13" Type="http://schemas.openxmlformats.org/officeDocument/2006/relationships/image" Target="media/image31.png"/><Relationship Id="rId12"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5.png"/><Relationship Id="rId15" Type="http://schemas.openxmlformats.org/officeDocument/2006/relationships/image" Target="media/image32.png"/><Relationship Id="rId14" Type="http://schemas.openxmlformats.org/officeDocument/2006/relationships/image" Target="media/image29.png"/><Relationship Id="rId17" Type="http://schemas.openxmlformats.org/officeDocument/2006/relationships/image" Target="media/image40.png"/><Relationship Id="rId16" Type="http://schemas.openxmlformats.org/officeDocument/2006/relationships/image" Target="media/image27.png"/><Relationship Id="rId5" Type="http://schemas.openxmlformats.org/officeDocument/2006/relationships/styles" Target="styles.xml"/><Relationship Id="rId19" Type="http://schemas.openxmlformats.org/officeDocument/2006/relationships/image" Target="media/image33.png"/><Relationship Id="rId6" Type="http://schemas.openxmlformats.org/officeDocument/2006/relationships/image" Target="media/image34.png"/><Relationship Id="rId18" Type="http://schemas.openxmlformats.org/officeDocument/2006/relationships/image" Target="media/image41.png"/><Relationship Id="rId7" Type="http://schemas.openxmlformats.org/officeDocument/2006/relationships/image" Target="media/image30.png"/><Relationship Id="rId8"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