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8EF1" w14:textId="77777777" w:rsidR="007B26DB" w:rsidRDefault="00B96D57">
      <w:pPr>
        <w:pStyle w:val="Ttulo"/>
        <w:rPr>
          <w:rFonts w:ascii="Century Gothic" w:hAnsi="Century Gothic" w:cs="Arial"/>
        </w:rPr>
      </w:pPr>
      <w:r>
        <w:rPr>
          <w:rFonts w:ascii="Century Gothic" w:hAnsi="Century Gothic" w:cs="Arial"/>
        </w:rPr>
        <w:t xml:space="preserve">PRUEBA DESAROLLADOR ANGULAR </w:t>
      </w:r>
    </w:p>
    <w:p w14:paraId="63E48EF2" w14:textId="77777777" w:rsidR="007B26DB" w:rsidRDefault="007B26DB">
      <w:pPr>
        <w:rPr>
          <w:rFonts w:ascii="Century Gothic" w:hAnsi="Century Gothic" w:cs="Arial"/>
        </w:rPr>
      </w:pPr>
    </w:p>
    <w:p w14:paraId="63E48EF3" w14:textId="77777777" w:rsidR="007B26DB" w:rsidRDefault="007B26DB">
      <w:pPr>
        <w:rPr>
          <w:rFonts w:ascii="Century Gothic" w:hAnsi="Century Gothic" w:cs="Arial"/>
        </w:rPr>
      </w:pPr>
    </w:p>
    <w:p w14:paraId="63E48EF4" w14:textId="12526B8A" w:rsidR="007B26DB" w:rsidRDefault="00B96D57">
      <w:pPr>
        <w:rPr>
          <w:rFonts w:ascii="Century Gothic" w:hAnsi="Century Gothic" w:cs="Arial"/>
        </w:rPr>
      </w:pPr>
      <w:r>
        <w:rPr>
          <w:rFonts w:ascii="Century Gothic" w:hAnsi="Century Gothic" w:cs="Arial"/>
        </w:rPr>
        <w:t xml:space="preserve">Nombre: </w:t>
      </w:r>
      <w:r w:rsidR="0064518C">
        <w:rPr>
          <w:rFonts w:ascii="Century Gothic" w:hAnsi="Century Gothic" w:cs="Arial"/>
          <w:u w:val="single"/>
        </w:rPr>
        <w:t>Jhoan Sebastian Saldarriaga Villada</w:t>
      </w:r>
      <w:r>
        <w:rPr>
          <w:rFonts w:ascii="Century Gothic" w:hAnsi="Century Gothic" w:cs="Arial"/>
        </w:rPr>
        <w:t xml:space="preserve"> </w:t>
      </w:r>
      <w:r w:rsidR="0064518C">
        <w:rPr>
          <w:rFonts w:ascii="Century Gothic" w:hAnsi="Century Gothic" w:cs="Arial"/>
        </w:rPr>
        <w:t xml:space="preserve"> </w:t>
      </w:r>
      <w:r>
        <w:rPr>
          <w:rFonts w:ascii="Century Gothic" w:hAnsi="Century Gothic" w:cs="Arial"/>
        </w:rPr>
        <w:t xml:space="preserve">CC </w:t>
      </w:r>
      <w:r w:rsidR="0064518C">
        <w:rPr>
          <w:rFonts w:ascii="Century Gothic" w:hAnsi="Century Gothic" w:cs="Arial"/>
          <w:u w:val="single"/>
        </w:rPr>
        <w:t>1053842274</w:t>
      </w:r>
    </w:p>
    <w:p w14:paraId="63E48EF5" w14:textId="77777777" w:rsidR="007B26DB" w:rsidRDefault="007B26DB">
      <w:pPr>
        <w:rPr>
          <w:rFonts w:ascii="Century Gothic" w:hAnsi="Century Gothic" w:cs="Arial"/>
        </w:rPr>
      </w:pPr>
    </w:p>
    <w:p w14:paraId="63E48EF6" w14:textId="77777777" w:rsidR="007B26DB" w:rsidRDefault="007B26DB">
      <w:pPr>
        <w:rPr>
          <w:rFonts w:ascii="Century Gothic" w:hAnsi="Century Gothic"/>
        </w:rPr>
      </w:pPr>
    </w:p>
    <w:p w14:paraId="63E48EF7" w14:textId="77777777" w:rsidR="007B26DB" w:rsidRDefault="007B26DB">
      <w:pPr>
        <w:rPr>
          <w:rFonts w:ascii="Century Gothic" w:hAnsi="Century Gothic"/>
        </w:rPr>
      </w:pPr>
    </w:p>
    <w:p w14:paraId="63E48EF8" w14:textId="77777777" w:rsidR="007B26DB" w:rsidRDefault="00B96D57">
      <w:pPr>
        <w:rPr>
          <w:rFonts w:ascii="Century Gothic" w:hAnsi="Century Gothic"/>
        </w:rPr>
      </w:pPr>
      <w:r>
        <w:rPr>
          <w:rFonts w:ascii="Century Gothic" w:hAnsi="Century Gothic"/>
        </w:rPr>
        <w:t>Sea claro y puntual con sus respuestas. No se extienda demasiado. Si desconoce la respuesta a una pregunta es preferible que se abstenga de responderla. Si tiene dudas o sugerencias cópielas al respaldo de esta prueba.</w:t>
      </w:r>
    </w:p>
    <w:p w14:paraId="63E48EF9" w14:textId="77777777" w:rsidR="007B26DB" w:rsidRDefault="007B26DB">
      <w:pPr>
        <w:rPr>
          <w:rFonts w:ascii="Century Gothic" w:hAnsi="Century Gothic"/>
        </w:rPr>
      </w:pPr>
    </w:p>
    <w:p w14:paraId="63E48EFA" w14:textId="77777777" w:rsidR="007B26DB" w:rsidRDefault="00B96D57">
      <w:pPr>
        <w:numPr>
          <w:ilvl w:val="0"/>
          <w:numId w:val="1"/>
        </w:numPr>
        <w:rPr>
          <w:rFonts w:ascii="Century Gothic" w:hAnsi="Century Gothic"/>
          <w:b/>
        </w:rPr>
      </w:pPr>
      <w:r>
        <w:rPr>
          <w:rFonts w:ascii="Century Gothic" w:hAnsi="Century Gothic"/>
          <w:b/>
        </w:rPr>
        <w:t>Preguntas generales:</w:t>
      </w:r>
    </w:p>
    <w:p w14:paraId="63E48EFB" w14:textId="77777777" w:rsidR="007B26DB" w:rsidRDefault="00B96D57">
      <w:pPr>
        <w:numPr>
          <w:ilvl w:val="1"/>
          <w:numId w:val="1"/>
        </w:numPr>
        <w:rPr>
          <w:rFonts w:ascii="Century Gothic" w:hAnsi="Century Gothic"/>
        </w:rPr>
      </w:pPr>
      <w:r>
        <w:rPr>
          <w:rFonts w:ascii="Century Gothic" w:hAnsi="Century Gothic"/>
        </w:rPr>
        <w:t>¿Qué es responsive design?</w:t>
      </w:r>
    </w:p>
    <w:p w14:paraId="7DE3555F" w14:textId="735BF9F1" w:rsidR="0064518C" w:rsidRDefault="0064518C" w:rsidP="0064518C">
      <w:pPr>
        <w:ind w:left="1080"/>
        <w:jc w:val="both"/>
        <w:rPr>
          <w:rFonts w:ascii="Century Gothic" w:hAnsi="Century Gothic"/>
          <w:i/>
          <w:iCs/>
          <w:sz w:val="22"/>
          <w:szCs w:val="22"/>
        </w:rPr>
      </w:pPr>
      <w:r w:rsidRPr="0064518C">
        <w:rPr>
          <w:rFonts w:ascii="Century Gothic" w:hAnsi="Century Gothic"/>
          <w:i/>
          <w:iCs/>
          <w:sz w:val="22"/>
          <w:szCs w:val="22"/>
        </w:rPr>
        <w:t xml:space="preserve">Es la capacidad </w:t>
      </w:r>
      <w:r>
        <w:rPr>
          <w:rFonts w:ascii="Century Gothic" w:hAnsi="Century Gothic"/>
          <w:i/>
          <w:iCs/>
          <w:sz w:val="22"/>
          <w:szCs w:val="22"/>
        </w:rPr>
        <w:t>que tiene una página de responder a los cambios de tamaño de su contenedor, es decir, adaptar el diseño al cambio de pantalla del consumidor final.</w:t>
      </w:r>
    </w:p>
    <w:p w14:paraId="48E8DF20" w14:textId="77777777" w:rsidR="0064518C" w:rsidRPr="0064518C" w:rsidRDefault="0064518C" w:rsidP="0064518C">
      <w:pPr>
        <w:ind w:left="1080"/>
        <w:rPr>
          <w:rFonts w:ascii="Century Gothic" w:hAnsi="Century Gothic"/>
          <w:i/>
          <w:iCs/>
          <w:sz w:val="22"/>
          <w:szCs w:val="22"/>
        </w:rPr>
      </w:pPr>
    </w:p>
    <w:p w14:paraId="63E48EFC" w14:textId="77777777" w:rsidR="007B26DB" w:rsidRDefault="00B96D57">
      <w:pPr>
        <w:numPr>
          <w:ilvl w:val="1"/>
          <w:numId w:val="1"/>
        </w:numPr>
        <w:rPr>
          <w:rFonts w:ascii="Century Gothic" w:hAnsi="Century Gothic"/>
        </w:rPr>
      </w:pPr>
      <w:r w:rsidRPr="00845BDA">
        <w:rPr>
          <w:rFonts w:ascii="Century Gothic" w:hAnsi="Century Gothic"/>
        </w:rPr>
        <w:t>¿Cuál es la diferencia entre desarrollo híbrido, desarrollo nativo y una web app responsive?</w:t>
      </w:r>
    </w:p>
    <w:p w14:paraId="352259AC" w14:textId="7350E3A4" w:rsidR="0064518C" w:rsidRDefault="0064518C" w:rsidP="0064518C">
      <w:pPr>
        <w:pStyle w:val="Prrafodelista"/>
        <w:ind w:left="1080"/>
        <w:jc w:val="both"/>
        <w:rPr>
          <w:rFonts w:ascii="Century Gothic" w:hAnsi="Century Gothic"/>
          <w:i/>
          <w:iCs/>
          <w:sz w:val="22"/>
          <w:szCs w:val="22"/>
        </w:rPr>
      </w:pPr>
      <w:r>
        <w:rPr>
          <w:rFonts w:ascii="Century Gothic" w:hAnsi="Century Gothic"/>
          <w:i/>
          <w:iCs/>
          <w:sz w:val="22"/>
          <w:szCs w:val="22"/>
        </w:rPr>
        <w:t>Básicamente, tienen distintos contextos, el desarrollo híbrido corresponde a las aplicaciones que pueden ser vistos de buena manera en diferentes dispositivos, sin tener en cuenta su sistema operativo, el desarrollo nativo se enfoca en optimizar los desarrollos en el sistema operativo que lo aloja, y una web app responsive, se puede visualizar en cualquier dispositivo, sin necesidad de generar algo específico para el dispositivo final.</w:t>
      </w:r>
    </w:p>
    <w:p w14:paraId="10C0FAFA" w14:textId="77777777" w:rsidR="0064518C" w:rsidRPr="0064518C" w:rsidRDefault="0064518C" w:rsidP="0064518C">
      <w:pPr>
        <w:pStyle w:val="Prrafodelista"/>
        <w:ind w:left="1080"/>
        <w:rPr>
          <w:rFonts w:ascii="Century Gothic" w:hAnsi="Century Gothic"/>
          <w:i/>
          <w:iCs/>
          <w:sz w:val="22"/>
          <w:szCs w:val="22"/>
        </w:rPr>
      </w:pPr>
    </w:p>
    <w:p w14:paraId="63E48EFD" w14:textId="77777777" w:rsidR="007B26DB" w:rsidRDefault="00B96D57">
      <w:pPr>
        <w:numPr>
          <w:ilvl w:val="1"/>
          <w:numId w:val="1"/>
        </w:numPr>
        <w:rPr>
          <w:rFonts w:ascii="Century Gothic" w:hAnsi="Century Gothic"/>
        </w:rPr>
      </w:pPr>
      <w:r w:rsidRPr="00845BDA">
        <w:rPr>
          <w:rFonts w:ascii="Century Gothic" w:hAnsi="Century Gothic"/>
        </w:rPr>
        <w:t>¿Cuáles son los retos al desarrollar una aplicación móvil versus una de escritorio?</w:t>
      </w:r>
    </w:p>
    <w:p w14:paraId="0C509572" w14:textId="4554BB1E" w:rsidR="0064518C" w:rsidRPr="0064518C" w:rsidRDefault="0064518C" w:rsidP="0064518C">
      <w:pPr>
        <w:pStyle w:val="Prrafodelista"/>
        <w:ind w:left="1080"/>
        <w:jc w:val="both"/>
        <w:rPr>
          <w:rFonts w:ascii="Century Gothic" w:hAnsi="Century Gothic"/>
          <w:i/>
          <w:iCs/>
          <w:sz w:val="22"/>
          <w:szCs w:val="22"/>
        </w:rPr>
      </w:pPr>
      <w:r w:rsidRPr="0064518C">
        <w:rPr>
          <w:rFonts w:ascii="Century Gothic" w:hAnsi="Century Gothic"/>
          <w:i/>
          <w:iCs/>
          <w:sz w:val="22"/>
          <w:szCs w:val="22"/>
        </w:rPr>
        <w:t>E</w:t>
      </w:r>
      <w:r>
        <w:rPr>
          <w:rFonts w:ascii="Century Gothic" w:hAnsi="Century Gothic"/>
          <w:i/>
          <w:iCs/>
          <w:sz w:val="22"/>
          <w:szCs w:val="22"/>
        </w:rPr>
        <w:t>l enfoque de una aplicación móvil está en el correcto uso de las funcionalidades del móvil, sus comandos, pantalla, funciones de ubicación y acceso a recursos propios del dispositivo móvil que se use; mientras que la de escritorio, puede ser un poco “más genérica”, teniendo en cuenta que, actualmente, los recursos van más dirigidos a crear aplicaciones web más fácil, rápidas y accesibles.</w:t>
      </w:r>
    </w:p>
    <w:p w14:paraId="16CE8853" w14:textId="77777777" w:rsidR="0064518C" w:rsidRPr="00845BDA" w:rsidRDefault="0064518C" w:rsidP="0064518C">
      <w:pPr>
        <w:ind w:left="1080"/>
        <w:rPr>
          <w:rFonts w:ascii="Century Gothic" w:hAnsi="Century Gothic"/>
        </w:rPr>
      </w:pPr>
    </w:p>
    <w:p w14:paraId="63E48EFE" w14:textId="77777777" w:rsidR="007B26DB" w:rsidRPr="0064518C" w:rsidRDefault="00B96D57">
      <w:pPr>
        <w:numPr>
          <w:ilvl w:val="1"/>
          <w:numId w:val="1"/>
        </w:numPr>
      </w:pPr>
      <w:r w:rsidRPr="00845BDA">
        <w:rPr>
          <w:rFonts w:ascii="Century Gothic" w:hAnsi="Century Gothic"/>
        </w:rPr>
        <w:t>¿Cuáles son las principales diferencias entre Javascript y Typescript?</w:t>
      </w:r>
    </w:p>
    <w:p w14:paraId="1CDC07E0" w14:textId="41B0FB99" w:rsidR="0064518C" w:rsidRPr="0064518C" w:rsidRDefault="0064518C" w:rsidP="0064518C">
      <w:pPr>
        <w:pStyle w:val="Prrafodelista"/>
        <w:ind w:left="1080"/>
        <w:rPr>
          <w:rFonts w:ascii="Century Gothic" w:hAnsi="Century Gothic"/>
          <w:i/>
          <w:iCs/>
          <w:sz w:val="22"/>
          <w:szCs w:val="22"/>
        </w:rPr>
      </w:pPr>
      <w:r w:rsidRPr="0064518C">
        <w:rPr>
          <w:rFonts w:ascii="Century Gothic" w:hAnsi="Century Gothic"/>
          <w:i/>
          <w:iCs/>
          <w:sz w:val="22"/>
          <w:szCs w:val="22"/>
        </w:rPr>
        <w:t>E</w:t>
      </w:r>
      <w:r>
        <w:rPr>
          <w:rFonts w:ascii="Century Gothic" w:hAnsi="Century Gothic"/>
          <w:i/>
          <w:iCs/>
          <w:sz w:val="22"/>
          <w:szCs w:val="22"/>
        </w:rPr>
        <w:t xml:space="preserve">ntendiendo que </w:t>
      </w:r>
      <w:r w:rsidR="009F6476">
        <w:rPr>
          <w:rFonts w:ascii="Century Gothic" w:hAnsi="Century Gothic"/>
          <w:i/>
          <w:iCs/>
          <w:sz w:val="22"/>
          <w:szCs w:val="22"/>
        </w:rPr>
        <w:t>javascript es un lenguaje que permite mucha flexibilidad a la hora de hacer implementaciones, typescript es u ¿n lenguaje más ordenado, que permite mayor escalabilidad al momento de ser necesario, y permite que su comprensión sea más rápida, y su duración en el tiempo se prolongue más que javascript.</w:t>
      </w:r>
    </w:p>
    <w:p w14:paraId="50F68869" w14:textId="77777777" w:rsidR="0064518C" w:rsidRPr="00845BDA" w:rsidRDefault="0064518C" w:rsidP="0064518C">
      <w:pPr>
        <w:ind w:left="1080"/>
      </w:pPr>
    </w:p>
    <w:p w14:paraId="63E48EFF" w14:textId="77777777" w:rsidR="007B26DB" w:rsidRDefault="007B26DB">
      <w:pPr>
        <w:ind w:left="1080"/>
        <w:rPr>
          <w:rFonts w:ascii="Century Gothic" w:hAnsi="Century Gothic"/>
        </w:rPr>
      </w:pPr>
    </w:p>
    <w:p w14:paraId="63E48F00" w14:textId="77777777" w:rsidR="007B26DB" w:rsidRDefault="00B96D57">
      <w:pPr>
        <w:numPr>
          <w:ilvl w:val="0"/>
          <w:numId w:val="1"/>
        </w:numPr>
        <w:rPr>
          <w:rFonts w:ascii="Century Gothic" w:hAnsi="Century Gothic"/>
          <w:b/>
        </w:rPr>
      </w:pPr>
      <w:r>
        <w:rPr>
          <w:rFonts w:ascii="Century Gothic" w:hAnsi="Century Gothic"/>
          <w:b/>
        </w:rPr>
        <w:t>Preguntas Angular</w:t>
      </w:r>
      <w:r>
        <w:rPr>
          <w:rFonts w:ascii="Century Gothic" w:hAnsi="Century Gothic"/>
          <w:b/>
          <w:highlight w:val="yellow"/>
        </w:rPr>
        <w:t xml:space="preserve"> </w:t>
      </w:r>
    </w:p>
    <w:p w14:paraId="63E48F01" w14:textId="3DB0F8F8" w:rsidR="007B26DB" w:rsidRDefault="00B96D57">
      <w:pPr>
        <w:numPr>
          <w:ilvl w:val="1"/>
          <w:numId w:val="1"/>
        </w:numPr>
        <w:rPr>
          <w:rFonts w:ascii="Century Gothic" w:hAnsi="Century Gothic"/>
        </w:rPr>
      </w:pPr>
      <w:r>
        <w:rPr>
          <w:rFonts w:ascii="Century Gothic" w:hAnsi="Century Gothic"/>
        </w:rPr>
        <w:t xml:space="preserve">¿Qué es </w:t>
      </w:r>
      <w:r w:rsidR="00845BDA" w:rsidRPr="00845BDA">
        <w:rPr>
          <w:rFonts w:ascii="Century Gothic" w:hAnsi="Century Gothic"/>
        </w:rPr>
        <w:t>angular?</w:t>
      </w:r>
      <w:r w:rsidR="009F6476">
        <w:rPr>
          <w:rFonts w:ascii="Century Gothic" w:hAnsi="Century Gothic"/>
        </w:rPr>
        <w:t xml:space="preserve"> </w:t>
      </w:r>
    </w:p>
    <w:p w14:paraId="359F0BF4" w14:textId="77777777" w:rsidR="009F6476" w:rsidRDefault="009F6476" w:rsidP="009F6476">
      <w:pPr>
        <w:ind w:left="1080"/>
        <w:rPr>
          <w:rFonts w:ascii="Century Gothic" w:hAnsi="Century Gothic"/>
          <w:i/>
          <w:iCs/>
          <w:sz w:val="22"/>
          <w:szCs w:val="22"/>
        </w:rPr>
      </w:pPr>
      <w:r>
        <w:rPr>
          <w:rFonts w:ascii="Century Gothic" w:hAnsi="Century Gothic"/>
          <w:i/>
          <w:iCs/>
          <w:sz w:val="22"/>
          <w:szCs w:val="22"/>
        </w:rPr>
        <w:t>Es un framework para el diseño de elementos web que sean visibles en cualquier dispositivo, gracias a su amplia conectividad con otros frameworks de desarrollo.</w:t>
      </w:r>
    </w:p>
    <w:p w14:paraId="07A1D3F5" w14:textId="04AB2B0C" w:rsidR="009F6476" w:rsidRPr="009F6476" w:rsidRDefault="009F6476" w:rsidP="009F6476">
      <w:pPr>
        <w:ind w:left="1080"/>
        <w:rPr>
          <w:rFonts w:ascii="Century Gothic" w:hAnsi="Century Gothic"/>
          <w:i/>
          <w:iCs/>
          <w:sz w:val="22"/>
          <w:szCs w:val="22"/>
        </w:rPr>
      </w:pPr>
      <w:r>
        <w:rPr>
          <w:rFonts w:ascii="Century Gothic" w:hAnsi="Century Gothic"/>
          <w:i/>
          <w:iCs/>
          <w:sz w:val="22"/>
          <w:szCs w:val="22"/>
        </w:rPr>
        <w:t xml:space="preserve"> </w:t>
      </w:r>
    </w:p>
    <w:p w14:paraId="63E48F02" w14:textId="77777777" w:rsidR="007B26DB" w:rsidRPr="009F6476" w:rsidRDefault="00B96D57">
      <w:pPr>
        <w:numPr>
          <w:ilvl w:val="1"/>
          <w:numId w:val="1"/>
        </w:numPr>
      </w:pPr>
      <w:r w:rsidRPr="00845BDA">
        <w:rPr>
          <w:rFonts w:ascii="Century Gothic" w:hAnsi="Century Gothic"/>
        </w:rPr>
        <w:t>¿Qué son los componentes en Angular?</w:t>
      </w:r>
    </w:p>
    <w:p w14:paraId="769D6DBD" w14:textId="77777777" w:rsidR="009F6476" w:rsidRDefault="009F6476" w:rsidP="009F6476">
      <w:pPr>
        <w:ind w:left="1080"/>
        <w:jc w:val="both"/>
        <w:rPr>
          <w:rFonts w:ascii="Century Gothic" w:hAnsi="Century Gothic"/>
          <w:i/>
          <w:iCs/>
          <w:sz w:val="22"/>
          <w:szCs w:val="22"/>
        </w:rPr>
      </w:pPr>
      <w:r w:rsidRPr="009F6476">
        <w:rPr>
          <w:rFonts w:ascii="Century Gothic" w:hAnsi="Century Gothic"/>
          <w:i/>
          <w:iCs/>
          <w:sz w:val="22"/>
          <w:szCs w:val="22"/>
        </w:rPr>
        <w:t>Son los</w:t>
      </w:r>
      <w:r>
        <w:rPr>
          <w:rFonts w:ascii="Century Gothic" w:hAnsi="Century Gothic"/>
          <w:i/>
          <w:iCs/>
          <w:sz w:val="22"/>
          <w:szCs w:val="22"/>
        </w:rPr>
        <w:t xml:space="preserve"> conjuntos de archivos que permiten generar una nueva funcionalidad dentro de un proyecto, normalmente, generan una vista que en algún momento de la generación de la aplicación, se puede acceder.</w:t>
      </w:r>
    </w:p>
    <w:p w14:paraId="18408A62" w14:textId="2852413C" w:rsidR="009F6476" w:rsidRPr="009F6476" w:rsidRDefault="009F6476" w:rsidP="009F6476">
      <w:pPr>
        <w:ind w:left="1080"/>
        <w:jc w:val="both"/>
        <w:rPr>
          <w:i/>
          <w:iCs/>
          <w:sz w:val="22"/>
          <w:szCs w:val="22"/>
        </w:rPr>
      </w:pPr>
      <w:r w:rsidRPr="009F6476">
        <w:rPr>
          <w:rFonts w:ascii="Century Gothic" w:hAnsi="Century Gothic"/>
          <w:i/>
          <w:iCs/>
          <w:sz w:val="22"/>
          <w:szCs w:val="22"/>
        </w:rPr>
        <w:t xml:space="preserve"> </w:t>
      </w:r>
    </w:p>
    <w:p w14:paraId="63E48F03" w14:textId="77777777" w:rsidR="007B26DB" w:rsidRDefault="00B96D57">
      <w:pPr>
        <w:numPr>
          <w:ilvl w:val="1"/>
          <w:numId w:val="1"/>
        </w:numPr>
        <w:rPr>
          <w:rFonts w:ascii="Century Gothic" w:hAnsi="Century Gothic"/>
        </w:rPr>
      </w:pPr>
      <w:r>
        <w:rPr>
          <w:rFonts w:ascii="Century Gothic" w:hAnsi="Century Gothic"/>
        </w:rPr>
        <w:t>¿Qué es inyección de dependencias?</w:t>
      </w:r>
    </w:p>
    <w:p w14:paraId="49E06A10" w14:textId="2036FF39" w:rsidR="009F6476" w:rsidRDefault="009F6476" w:rsidP="009F6476">
      <w:pPr>
        <w:ind w:left="1080"/>
        <w:jc w:val="both"/>
        <w:rPr>
          <w:rFonts w:ascii="Century Gothic" w:hAnsi="Century Gothic"/>
          <w:i/>
          <w:iCs/>
          <w:sz w:val="22"/>
          <w:szCs w:val="22"/>
        </w:rPr>
      </w:pPr>
      <w:r>
        <w:rPr>
          <w:rFonts w:ascii="Century Gothic" w:hAnsi="Century Gothic"/>
          <w:i/>
          <w:iCs/>
          <w:sz w:val="22"/>
          <w:szCs w:val="22"/>
        </w:rPr>
        <w:t>Corresponde a la facilidad de poder ingresar los datos o conjuntos de datos necesarios para el funcionamiento de un componente desde “cualquier llamado” teniendo en cuenta su correcta implementación e impacto en el proyecto.</w:t>
      </w:r>
    </w:p>
    <w:p w14:paraId="3F485B8F" w14:textId="77777777" w:rsidR="009F6476" w:rsidRPr="009F6476" w:rsidRDefault="009F6476" w:rsidP="009F6476">
      <w:pPr>
        <w:ind w:left="1080"/>
        <w:jc w:val="both"/>
        <w:rPr>
          <w:rFonts w:ascii="Century Gothic" w:hAnsi="Century Gothic"/>
          <w:i/>
          <w:iCs/>
          <w:sz w:val="22"/>
          <w:szCs w:val="22"/>
        </w:rPr>
      </w:pPr>
    </w:p>
    <w:p w14:paraId="63E48F04" w14:textId="77777777" w:rsidR="007B26DB" w:rsidRDefault="00B96D57">
      <w:pPr>
        <w:numPr>
          <w:ilvl w:val="1"/>
          <w:numId w:val="1"/>
        </w:numPr>
        <w:rPr>
          <w:rFonts w:ascii="Century Gothic" w:hAnsi="Century Gothic"/>
        </w:rPr>
      </w:pPr>
      <w:r>
        <w:rPr>
          <w:rFonts w:ascii="Century Gothic" w:hAnsi="Century Gothic"/>
        </w:rPr>
        <w:t>¿Qué es un pipe y para qué sirve?</w:t>
      </w:r>
    </w:p>
    <w:p w14:paraId="0A3BF6AF" w14:textId="736824DF" w:rsidR="009F6476" w:rsidRDefault="009F6476" w:rsidP="009F6476">
      <w:pPr>
        <w:ind w:left="1080"/>
        <w:rPr>
          <w:rFonts w:ascii="Century Gothic" w:hAnsi="Century Gothic"/>
          <w:i/>
          <w:iCs/>
          <w:sz w:val="22"/>
          <w:szCs w:val="22"/>
        </w:rPr>
      </w:pPr>
      <w:r>
        <w:rPr>
          <w:rFonts w:ascii="Century Gothic" w:hAnsi="Century Gothic"/>
          <w:i/>
          <w:iCs/>
          <w:sz w:val="22"/>
          <w:szCs w:val="22"/>
        </w:rPr>
        <w:t>Un pipe es una manera de cambiar la declaración de una variable directamente a su tipo de dato, sin tener la necesidad de realizar un casteo posterior.</w:t>
      </w:r>
    </w:p>
    <w:p w14:paraId="36358075" w14:textId="77777777" w:rsidR="009F6476" w:rsidRPr="009F6476" w:rsidRDefault="009F6476" w:rsidP="009F6476">
      <w:pPr>
        <w:ind w:left="1080"/>
        <w:rPr>
          <w:rFonts w:ascii="Century Gothic" w:hAnsi="Century Gothic"/>
          <w:i/>
          <w:iCs/>
          <w:sz w:val="22"/>
          <w:szCs w:val="22"/>
        </w:rPr>
      </w:pPr>
    </w:p>
    <w:p w14:paraId="63E48F05" w14:textId="77777777" w:rsidR="007B26DB" w:rsidRDefault="00B96D57">
      <w:pPr>
        <w:numPr>
          <w:ilvl w:val="1"/>
          <w:numId w:val="1"/>
        </w:numPr>
        <w:rPr>
          <w:rFonts w:ascii="Century Gothic" w:hAnsi="Century Gothic"/>
        </w:rPr>
      </w:pPr>
      <w:r>
        <w:rPr>
          <w:rFonts w:ascii="Century Gothic" w:hAnsi="Century Gothic"/>
        </w:rPr>
        <w:t>¿Qué es un template y para qué sirve?</w:t>
      </w:r>
    </w:p>
    <w:p w14:paraId="0303CBC1" w14:textId="2E98AF8A" w:rsidR="009F6476" w:rsidRDefault="009F6476" w:rsidP="009F6476">
      <w:pPr>
        <w:ind w:left="1080"/>
        <w:jc w:val="both"/>
        <w:rPr>
          <w:rFonts w:ascii="Century Gothic" w:hAnsi="Century Gothic"/>
          <w:i/>
          <w:iCs/>
          <w:sz w:val="22"/>
          <w:szCs w:val="22"/>
        </w:rPr>
      </w:pPr>
      <w:r>
        <w:rPr>
          <w:rFonts w:ascii="Century Gothic" w:hAnsi="Century Gothic"/>
          <w:i/>
          <w:iCs/>
          <w:sz w:val="22"/>
          <w:szCs w:val="22"/>
        </w:rPr>
        <w:t>Es una plantilla que permite realizar diferentes acciones, según sean necesarias. También es una manera de generar control respecto a las funcionalidades que tenga el proyecto o aplicación.</w:t>
      </w:r>
    </w:p>
    <w:p w14:paraId="4DDDF264" w14:textId="77777777" w:rsidR="009F6476" w:rsidRPr="009F6476" w:rsidRDefault="009F6476" w:rsidP="009F6476">
      <w:pPr>
        <w:jc w:val="both"/>
        <w:rPr>
          <w:rFonts w:ascii="Century Gothic" w:hAnsi="Century Gothic"/>
          <w:i/>
          <w:iCs/>
          <w:sz w:val="22"/>
          <w:szCs w:val="22"/>
        </w:rPr>
      </w:pPr>
    </w:p>
    <w:p w14:paraId="63E48F06" w14:textId="77777777" w:rsidR="007B26DB" w:rsidRDefault="00B96D57">
      <w:pPr>
        <w:numPr>
          <w:ilvl w:val="1"/>
          <w:numId w:val="1"/>
        </w:numPr>
        <w:rPr>
          <w:rFonts w:ascii="Century Gothic" w:hAnsi="Century Gothic"/>
        </w:rPr>
      </w:pPr>
      <w:r>
        <w:rPr>
          <w:rFonts w:ascii="Century Gothic" w:hAnsi="Century Gothic"/>
        </w:rPr>
        <w:t>¿Qué es una directiva y para qué sirve?</w:t>
      </w:r>
    </w:p>
    <w:p w14:paraId="2398FB05" w14:textId="7C7839DE" w:rsidR="009F6476" w:rsidRDefault="009F6476" w:rsidP="009F6476">
      <w:pPr>
        <w:ind w:left="1080"/>
        <w:jc w:val="both"/>
        <w:rPr>
          <w:rFonts w:ascii="Century Gothic" w:hAnsi="Century Gothic"/>
          <w:i/>
          <w:iCs/>
          <w:sz w:val="22"/>
          <w:szCs w:val="22"/>
        </w:rPr>
      </w:pPr>
      <w:r>
        <w:rPr>
          <w:rFonts w:ascii="Century Gothic" w:hAnsi="Century Gothic"/>
          <w:i/>
          <w:iCs/>
          <w:sz w:val="22"/>
          <w:szCs w:val="22"/>
        </w:rPr>
        <w:t xml:space="preserve">Una directiva en angular es una extensión de código que puede generar control dentro de </w:t>
      </w:r>
      <w:r w:rsidR="00B32ED8">
        <w:rPr>
          <w:rFonts w:ascii="Century Gothic" w:hAnsi="Century Gothic"/>
          <w:i/>
          <w:iCs/>
          <w:sz w:val="22"/>
          <w:szCs w:val="22"/>
        </w:rPr>
        <w:t>los componentes de la aplicación.</w:t>
      </w:r>
    </w:p>
    <w:p w14:paraId="5C547487" w14:textId="77777777" w:rsidR="00B32ED8" w:rsidRPr="009F6476" w:rsidRDefault="00B32ED8" w:rsidP="009F6476">
      <w:pPr>
        <w:ind w:left="1080"/>
        <w:jc w:val="both"/>
        <w:rPr>
          <w:rFonts w:ascii="Century Gothic" w:hAnsi="Century Gothic"/>
          <w:i/>
          <w:iCs/>
          <w:sz w:val="22"/>
          <w:szCs w:val="22"/>
        </w:rPr>
      </w:pPr>
    </w:p>
    <w:p w14:paraId="63E48F07" w14:textId="77777777" w:rsidR="007B26DB" w:rsidRPr="00B32ED8" w:rsidRDefault="00B96D57">
      <w:pPr>
        <w:numPr>
          <w:ilvl w:val="1"/>
          <w:numId w:val="1"/>
        </w:numPr>
      </w:pPr>
      <w:r w:rsidRPr="00845BDA">
        <w:rPr>
          <w:rFonts w:ascii="Century Gothic" w:hAnsi="Century Gothic"/>
        </w:rPr>
        <w:t>¿Qué son los interceptores en Angular?</w:t>
      </w:r>
    </w:p>
    <w:p w14:paraId="44F292B1" w14:textId="274D65D5" w:rsidR="00B32ED8" w:rsidRDefault="00B32ED8" w:rsidP="00B32ED8">
      <w:pPr>
        <w:ind w:left="1080"/>
        <w:jc w:val="both"/>
        <w:rPr>
          <w:rFonts w:ascii="Century Gothic" w:hAnsi="Century Gothic"/>
          <w:i/>
          <w:iCs/>
          <w:sz w:val="22"/>
          <w:szCs w:val="22"/>
        </w:rPr>
      </w:pPr>
      <w:r w:rsidRPr="00B32ED8">
        <w:rPr>
          <w:rFonts w:ascii="Century Gothic" w:hAnsi="Century Gothic"/>
          <w:i/>
          <w:iCs/>
          <w:sz w:val="22"/>
          <w:szCs w:val="22"/>
        </w:rPr>
        <w:t>Los interceptores</w:t>
      </w:r>
      <w:r>
        <w:rPr>
          <w:rFonts w:ascii="Century Gothic" w:hAnsi="Century Gothic"/>
          <w:i/>
          <w:iCs/>
          <w:sz w:val="22"/>
          <w:szCs w:val="22"/>
        </w:rPr>
        <w:t xml:space="preserve"> son los encargados de realizar peticiones en cada parte del código, e influyen directamente en el resultado de la aplicación.</w:t>
      </w:r>
    </w:p>
    <w:p w14:paraId="783A078A" w14:textId="77777777" w:rsidR="00B32ED8" w:rsidRPr="00B32ED8" w:rsidRDefault="00B32ED8" w:rsidP="00B32ED8">
      <w:pPr>
        <w:ind w:left="1080"/>
        <w:jc w:val="both"/>
        <w:rPr>
          <w:i/>
          <w:iCs/>
          <w:sz w:val="22"/>
          <w:szCs w:val="22"/>
        </w:rPr>
      </w:pPr>
    </w:p>
    <w:p w14:paraId="63E48F08" w14:textId="77777777" w:rsidR="007B26DB" w:rsidRDefault="00845BDA">
      <w:pPr>
        <w:numPr>
          <w:ilvl w:val="1"/>
          <w:numId w:val="1"/>
        </w:numPr>
        <w:rPr>
          <w:rFonts w:ascii="Century Gothic" w:hAnsi="Century Gothic"/>
        </w:rPr>
      </w:pPr>
      <w:r>
        <w:rPr>
          <w:rFonts w:ascii="Century Gothic" w:hAnsi="Century Gothic"/>
        </w:rPr>
        <w:t>¿Cuáles</w:t>
      </w:r>
      <w:r w:rsidR="00B96D57">
        <w:rPr>
          <w:rFonts w:ascii="Century Gothic" w:hAnsi="Century Gothic"/>
        </w:rPr>
        <w:t xml:space="preserve"> son los ciclos de vida en angular</w:t>
      </w:r>
      <w:r>
        <w:rPr>
          <w:rFonts w:ascii="Century Gothic" w:hAnsi="Century Gothic"/>
        </w:rPr>
        <w:t>?</w:t>
      </w:r>
    </w:p>
    <w:p w14:paraId="6D17FC39" w14:textId="7C893FDC" w:rsidR="00B32ED8" w:rsidRDefault="00B32ED8" w:rsidP="00B32ED8">
      <w:pPr>
        <w:ind w:left="1080"/>
        <w:jc w:val="both"/>
        <w:rPr>
          <w:rFonts w:ascii="Century Gothic" w:hAnsi="Century Gothic"/>
          <w:i/>
          <w:iCs/>
          <w:sz w:val="22"/>
          <w:szCs w:val="22"/>
        </w:rPr>
      </w:pPr>
      <w:r>
        <w:rPr>
          <w:rFonts w:ascii="Century Gothic" w:hAnsi="Century Gothic"/>
          <w:i/>
          <w:iCs/>
          <w:sz w:val="22"/>
          <w:szCs w:val="22"/>
        </w:rPr>
        <w:t>Los ciclos de vida de angular son: creación, renderizado, actualización y la destrucción de los componentes.</w:t>
      </w:r>
    </w:p>
    <w:p w14:paraId="671CCBED" w14:textId="77777777" w:rsidR="00B32ED8" w:rsidRPr="00B32ED8" w:rsidRDefault="00B32ED8" w:rsidP="00B32ED8">
      <w:pPr>
        <w:ind w:left="1080"/>
        <w:jc w:val="both"/>
        <w:rPr>
          <w:rFonts w:ascii="Century Gothic" w:hAnsi="Century Gothic"/>
          <w:i/>
          <w:iCs/>
          <w:sz w:val="22"/>
          <w:szCs w:val="22"/>
        </w:rPr>
      </w:pPr>
    </w:p>
    <w:p w14:paraId="63E48F09" w14:textId="77777777" w:rsidR="007B26DB" w:rsidRDefault="00B96D57">
      <w:pPr>
        <w:numPr>
          <w:ilvl w:val="1"/>
          <w:numId w:val="1"/>
        </w:numPr>
        <w:rPr>
          <w:rFonts w:ascii="Century Gothic" w:hAnsi="Century Gothic"/>
        </w:rPr>
      </w:pPr>
      <w:r>
        <w:rPr>
          <w:rFonts w:ascii="Century Gothic" w:hAnsi="Century Gothic"/>
        </w:rPr>
        <w:t>¿Cuáles son las diferencias entre Constructores y OnInit?</w:t>
      </w:r>
    </w:p>
    <w:p w14:paraId="583B7BA4" w14:textId="65AD6FBD" w:rsidR="00B32ED8" w:rsidRDefault="00B32ED8" w:rsidP="00B32ED8">
      <w:pPr>
        <w:ind w:left="1080"/>
        <w:jc w:val="both"/>
        <w:rPr>
          <w:rFonts w:ascii="Century Gothic" w:hAnsi="Century Gothic"/>
        </w:rPr>
      </w:pPr>
      <w:r>
        <w:rPr>
          <w:rFonts w:ascii="Century Gothic" w:hAnsi="Century Gothic"/>
          <w:i/>
          <w:iCs/>
          <w:sz w:val="22"/>
          <w:szCs w:val="22"/>
        </w:rPr>
        <w:t>El constructor es el apartado donde se inicializan las variables o instancias necesarias en un componente, el OnInit, realiza la primera búsqueda de estas variables, y las deja a disposición del componente.</w:t>
      </w:r>
    </w:p>
    <w:p w14:paraId="63E48F0A" w14:textId="77777777" w:rsidR="007B26DB" w:rsidRDefault="00B96D57">
      <w:pPr>
        <w:numPr>
          <w:ilvl w:val="1"/>
          <w:numId w:val="1"/>
        </w:numPr>
        <w:rPr>
          <w:rFonts w:ascii="Century Gothic" w:hAnsi="Century Gothic"/>
        </w:rPr>
      </w:pPr>
      <w:r>
        <w:rPr>
          <w:rFonts w:ascii="Century Gothic" w:hAnsi="Century Gothic"/>
        </w:rPr>
        <w:lastRenderedPageBreak/>
        <w:t>¿Cómo se hace uso correcto de ngOnInit() en una clase?</w:t>
      </w:r>
    </w:p>
    <w:p w14:paraId="4AF4F28C" w14:textId="720C86ED" w:rsidR="00B32ED8" w:rsidRDefault="00B32ED8" w:rsidP="00B32ED8">
      <w:pPr>
        <w:ind w:left="1080"/>
        <w:rPr>
          <w:rFonts w:ascii="Century Gothic" w:hAnsi="Century Gothic"/>
          <w:i/>
          <w:iCs/>
          <w:sz w:val="22"/>
          <w:szCs w:val="22"/>
        </w:rPr>
      </w:pPr>
      <w:r>
        <w:rPr>
          <w:rFonts w:ascii="Century Gothic" w:hAnsi="Century Gothic"/>
          <w:i/>
          <w:iCs/>
          <w:sz w:val="22"/>
          <w:szCs w:val="22"/>
        </w:rPr>
        <w:t>Después del constructor, se realiza el primer llamado, si setienen consumos a APIs, se debe realizar asíncronamente.</w:t>
      </w:r>
    </w:p>
    <w:p w14:paraId="74E83C25" w14:textId="77777777" w:rsidR="00B32ED8" w:rsidRPr="00B32ED8" w:rsidRDefault="00B32ED8" w:rsidP="00B32ED8">
      <w:pPr>
        <w:ind w:left="1080"/>
        <w:rPr>
          <w:rFonts w:ascii="Century Gothic" w:hAnsi="Century Gothic"/>
          <w:i/>
          <w:iCs/>
          <w:sz w:val="22"/>
          <w:szCs w:val="22"/>
        </w:rPr>
      </w:pPr>
    </w:p>
    <w:p w14:paraId="63E48F0B" w14:textId="77777777" w:rsidR="007B26DB" w:rsidRDefault="00B96D57">
      <w:pPr>
        <w:numPr>
          <w:ilvl w:val="1"/>
          <w:numId w:val="1"/>
        </w:numPr>
        <w:rPr>
          <w:rFonts w:ascii="Century Gothic" w:hAnsi="Century Gothic"/>
        </w:rPr>
      </w:pPr>
      <w:r>
        <w:rPr>
          <w:rFonts w:ascii="Century Gothic" w:hAnsi="Century Gothic"/>
        </w:rPr>
        <w:t>¿Qué son @Inputs y @Outputs?</w:t>
      </w:r>
    </w:p>
    <w:p w14:paraId="6E778C02" w14:textId="77777777" w:rsidR="00B32ED8" w:rsidRDefault="00B32ED8" w:rsidP="00B32ED8">
      <w:pPr>
        <w:ind w:left="1080"/>
        <w:jc w:val="both"/>
        <w:rPr>
          <w:rFonts w:ascii="Century Gothic" w:hAnsi="Century Gothic"/>
          <w:i/>
          <w:iCs/>
          <w:sz w:val="22"/>
          <w:szCs w:val="22"/>
        </w:rPr>
      </w:pPr>
      <w:r>
        <w:rPr>
          <w:rFonts w:ascii="Century Gothic" w:hAnsi="Century Gothic"/>
          <w:i/>
          <w:iCs/>
          <w:sz w:val="22"/>
          <w:szCs w:val="22"/>
        </w:rPr>
        <w:t>Los @Inputs y @Outputs se usan cuando se necesitan comunicaciones de un componente secundario con uno primario, el @Input permite al primario enviar información al secundario, y el @output permite regresar información de un secundario a un primario.</w:t>
      </w:r>
    </w:p>
    <w:p w14:paraId="356BF800" w14:textId="0F955200" w:rsidR="00B32ED8" w:rsidRPr="00B32ED8" w:rsidRDefault="00B32ED8" w:rsidP="00B32ED8">
      <w:pPr>
        <w:ind w:left="1080"/>
        <w:jc w:val="both"/>
        <w:rPr>
          <w:rFonts w:ascii="Century Gothic" w:hAnsi="Century Gothic"/>
          <w:i/>
          <w:iCs/>
          <w:sz w:val="22"/>
          <w:szCs w:val="22"/>
        </w:rPr>
      </w:pPr>
      <w:r>
        <w:rPr>
          <w:rFonts w:ascii="Century Gothic" w:hAnsi="Century Gothic"/>
          <w:i/>
          <w:iCs/>
          <w:sz w:val="22"/>
          <w:szCs w:val="22"/>
        </w:rPr>
        <w:t xml:space="preserve"> </w:t>
      </w:r>
    </w:p>
    <w:p w14:paraId="63E48F0C" w14:textId="77777777" w:rsidR="007B26DB" w:rsidRDefault="00B96D57">
      <w:pPr>
        <w:numPr>
          <w:ilvl w:val="1"/>
          <w:numId w:val="1"/>
        </w:numPr>
        <w:rPr>
          <w:rFonts w:ascii="Century Gothic" w:hAnsi="Century Gothic"/>
        </w:rPr>
      </w:pPr>
      <w:r>
        <w:rPr>
          <w:rFonts w:ascii="Century Gothic" w:hAnsi="Century Gothic"/>
        </w:rPr>
        <w:t>Describa brevemente para que se utiliza: {{}} en un template.</w:t>
      </w:r>
    </w:p>
    <w:p w14:paraId="5AAB6273" w14:textId="2142032F" w:rsidR="00B32ED8" w:rsidRDefault="00B32ED8" w:rsidP="00B32ED8">
      <w:pPr>
        <w:ind w:left="1080"/>
        <w:rPr>
          <w:rFonts w:ascii="Century Gothic" w:hAnsi="Century Gothic"/>
          <w:i/>
          <w:iCs/>
          <w:sz w:val="22"/>
          <w:szCs w:val="22"/>
        </w:rPr>
      </w:pPr>
      <w:r w:rsidRPr="00B32ED8">
        <w:rPr>
          <w:rFonts w:ascii="Century Gothic" w:hAnsi="Century Gothic"/>
          <w:i/>
          <w:iCs/>
          <w:sz w:val="22"/>
          <w:szCs w:val="22"/>
        </w:rPr>
        <w:t>Se utiliza para notar que un contenido viene dado desde un</w:t>
      </w:r>
      <w:r>
        <w:rPr>
          <w:rFonts w:ascii="Century Gothic" w:hAnsi="Century Gothic"/>
          <w:i/>
          <w:iCs/>
          <w:sz w:val="22"/>
          <w:szCs w:val="22"/>
        </w:rPr>
        <w:t xml:space="preserve"> archivo de datos del componente, ya sea porque se resolvió desde una petición, o sea un dato generado manualmente.</w:t>
      </w:r>
    </w:p>
    <w:p w14:paraId="78E5ED5A" w14:textId="77777777" w:rsidR="00B32ED8" w:rsidRPr="00B32ED8" w:rsidRDefault="00B32ED8" w:rsidP="00B32ED8">
      <w:pPr>
        <w:ind w:left="1080"/>
        <w:rPr>
          <w:rFonts w:ascii="Century Gothic" w:hAnsi="Century Gothic"/>
          <w:i/>
          <w:iCs/>
          <w:sz w:val="22"/>
          <w:szCs w:val="22"/>
        </w:rPr>
      </w:pPr>
    </w:p>
    <w:p w14:paraId="63E48F0D" w14:textId="77777777" w:rsidR="007B26DB" w:rsidRDefault="00B96D57" w:rsidP="00845BDA">
      <w:pPr>
        <w:numPr>
          <w:ilvl w:val="1"/>
          <w:numId w:val="1"/>
        </w:numPr>
        <w:rPr>
          <w:rFonts w:ascii="Century Gothic" w:hAnsi="Century Gothic"/>
        </w:rPr>
      </w:pPr>
      <w:r>
        <w:rPr>
          <w:rFonts w:ascii="Century Gothic" w:hAnsi="Century Gothic"/>
        </w:rPr>
        <w:t xml:space="preserve">Describa brevemente para que se utiliza: [(ngModel)]... en un </w:t>
      </w:r>
      <w:r w:rsidRPr="00384C04">
        <w:rPr>
          <w:rFonts w:ascii="Century Gothic" w:hAnsi="Century Gothic"/>
        </w:rPr>
        <w:t>template.</w:t>
      </w:r>
    </w:p>
    <w:p w14:paraId="6193EBDA" w14:textId="31732814" w:rsidR="00B32ED8" w:rsidRPr="00B32ED8" w:rsidRDefault="00B32ED8" w:rsidP="00B32ED8">
      <w:pPr>
        <w:ind w:left="1080"/>
        <w:jc w:val="both"/>
        <w:rPr>
          <w:rFonts w:ascii="Century Gothic" w:hAnsi="Century Gothic"/>
          <w:i/>
          <w:iCs/>
          <w:sz w:val="22"/>
          <w:szCs w:val="22"/>
        </w:rPr>
      </w:pPr>
      <w:r>
        <w:rPr>
          <w:rFonts w:ascii="Century Gothic" w:hAnsi="Century Gothic"/>
          <w:i/>
          <w:iCs/>
          <w:sz w:val="22"/>
          <w:szCs w:val="22"/>
        </w:rPr>
        <w:t>Se utiliza para dar formato en un template o html, desde un modelo creado o generado en el componente lógico-</w:t>
      </w:r>
    </w:p>
    <w:p w14:paraId="63E48F0E" w14:textId="77777777" w:rsidR="007B26DB" w:rsidRDefault="007B26DB">
      <w:pPr>
        <w:ind w:left="1080"/>
        <w:rPr>
          <w:rFonts w:ascii="Century Gothic" w:hAnsi="Century Gothic"/>
        </w:rPr>
      </w:pPr>
    </w:p>
    <w:p w14:paraId="63E48F0F" w14:textId="6860F330" w:rsidR="007B26DB" w:rsidRPr="00384C04" w:rsidRDefault="00384C04" w:rsidP="00384C04">
      <w:pPr>
        <w:pStyle w:val="Prrafodelista"/>
        <w:rPr>
          <w:highlight w:val="yellow"/>
        </w:rPr>
      </w:pPr>
      <w:r>
        <w:rPr>
          <w:rFonts w:ascii="Century Gothic" w:hAnsi="Century Gothic"/>
          <w:b/>
        </w:rPr>
        <w:t>3.</w:t>
      </w:r>
      <w:r w:rsidR="00B96D57" w:rsidRPr="00384C04">
        <w:rPr>
          <w:rFonts w:ascii="Century Gothic" w:hAnsi="Century Gothic"/>
          <w:b/>
        </w:rPr>
        <w:t xml:space="preserve">Preguntas Ionic </w:t>
      </w:r>
    </w:p>
    <w:p w14:paraId="63E48F10" w14:textId="77777777" w:rsidR="007B26DB" w:rsidRDefault="00B96D57">
      <w:pPr>
        <w:numPr>
          <w:ilvl w:val="1"/>
          <w:numId w:val="1"/>
        </w:numPr>
        <w:rPr>
          <w:rFonts w:ascii="Century Gothic" w:hAnsi="Century Gothic"/>
        </w:rPr>
      </w:pPr>
      <w:r w:rsidRPr="00384C04">
        <w:rPr>
          <w:rFonts w:ascii="Century Gothic" w:hAnsi="Century Gothic"/>
        </w:rPr>
        <w:t>¿Cuál es la funcionalidad del archivo src/app/app.module?ts?</w:t>
      </w:r>
    </w:p>
    <w:p w14:paraId="778E3669" w14:textId="4E3C4A6D" w:rsidR="00B32ED8" w:rsidRDefault="00B32ED8" w:rsidP="00B32ED8">
      <w:pPr>
        <w:ind w:left="1080"/>
        <w:jc w:val="both"/>
        <w:rPr>
          <w:rFonts w:ascii="Century Gothic" w:hAnsi="Century Gothic"/>
          <w:i/>
          <w:iCs/>
          <w:sz w:val="22"/>
          <w:szCs w:val="22"/>
        </w:rPr>
      </w:pPr>
      <w:r>
        <w:rPr>
          <w:rFonts w:ascii="Century Gothic" w:hAnsi="Century Gothic"/>
          <w:i/>
          <w:iCs/>
          <w:sz w:val="22"/>
          <w:szCs w:val="22"/>
        </w:rPr>
        <w:t>Permite tener la importación de los módulos que se van a usar dentro del proyecto, haciendo un único llamado, y se puede usar en la capa en la que este archivo se encuentre.</w:t>
      </w:r>
    </w:p>
    <w:p w14:paraId="724D48F7" w14:textId="77777777" w:rsidR="00B32ED8" w:rsidRPr="00B32ED8" w:rsidRDefault="00B32ED8" w:rsidP="00B32ED8">
      <w:pPr>
        <w:ind w:left="1080"/>
        <w:jc w:val="both"/>
        <w:rPr>
          <w:rFonts w:ascii="Century Gothic" w:hAnsi="Century Gothic"/>
          <w:i/>
          <w:iCs/>
          <w:sz w:val="22"/>
          <w:szCs w:val="22"/>
        </w:rPr>
      </w:pPr>
    </w:p>
    <w:p w14:paraId="63E48F11" w14:textId="77777777" w:rsidR="007B26DB" w:rsidRDefault="00B96D57">
      <w:pPr>
        <w:numPr>
          <w:ilvl w:val="1"/>
          <w:numId w:val="1"/>
        </w:numPr>
        <w:rPr>
          <w:rFonts w:ascii="Century Gothic" w:hAnsi="Century Gothic"/>
        </w:rPr>
      </w:pPr>
      <w:r>
        <w:rPr>
          <w:rFonts w:ascii="Century Gothic" w:hAnsi="Century Gothic"/>
        </w:rPr>
        <w:t>¿Cuál es el punto de entrada de una aplicación (nombre del ts y el html)?</w:t>
      </w:r>
    </w:p>
    <w:p w14:paraId="6C2D9262" w14:textId="3BBA3D9F" w:rsidR="00B32ED8" w:rsidRDefault="00B32ED8" w:rsidP="00B32ED8">
      <w:pPr>
        <w:ind w:left="1080"/>
        <w:jc w:val="both"/>
        <w:rPr>
          <w:rFonts w:ascii="Century Gothic" w:hAnsi="Century Gothic"/>
          <w:i/>
          <w:iCs/>
          <w:sz w:val="22"/>
          <w:szCs w:val="22"/>
        </w:rPr>
      </w:pPr>
      <w:r>
        <w:rPr>
          <w:rFonts w:ascii="Century Gothic" w:hAnsi="Century Gothic"/>
          <w:i/>
          <w:iCs/>
          <w:sz w:val="22"/>
          <w:szCs w:val="22"/>
        </w:rPr>
        <w:t xml:space="preserve">App.component.ts o app.ts en versiones más recientes y </w:t>
      </w:r>
      <w:r w:rsidRPr="00B32ED8">
        <w:rPr>
          <w:rFonts w:ascii="Century Gothic" w:hAnsi="Century Gothic"/>
          <w:i/>
          <w:iCs/>
          <w:sz w:val="22"/>
          <w:szCs w:val="22"/>
        </w:rPr>
        <w:t>app.html</w:t>
      </w:r>
    </w:p>
    <w:p w14:paraId="31726CB8" w14:textId="77777777" w:rsidR="00B32ED8" w:rsidRPr="00B32ED8" w:rsidRDefault="00B32ED8" w:rsidP="00B32ED8">
      <w:pPr>
        <w:ind w:left="1080"/>
        <w:jc w:val="both"/>
        <w:rPr>
          <w:rFonts w:ascii="Century Gothic" w:hAnsi="Century Gothic"/>
          <w:i/>
          <w:iCs/>
          <w:sz w:val="22"/>
          <w:szCs w:val="22"/>
        </w:rPr>
      </w:pPr>
    </w:p>
    <w:p w14:paraId="63E48F12" w14:textId="77777777" w:rsidR="007B26DB" w:rsidRDefault="00B96D57">
      <w:pPr>
        <w:numPr>
          <w:ilvl w:val="1"/>
          <w:numId w:val="1"/>
        </w:numPr>
        <w:rPr>
          <w:rFonts w:ascii="Century Gothic" w:hAnsi="Century Gothic"/>
        </w:rPr>
      </w:pPr>
      <w:r>
        <w:rPr>
          <w:rFonts w:ascii="Century Gothic" w:hAnsi="Century Gothic"/>
        </w:rPr>
        <w:t>Escriba el comando necesario para probar una aplicación en un dispositivo real utilizando livereload.</w:t>
      </w:r>
    </w:p>
    <w:p w14:paraId="75452EB7" w14:textId="6D6A20D8" w:rsidR="002E649F" w:rsidRPr="002E649F" w:rsidRDefault="002E649F" w:rsidP="002E649F">
      <w:pPr>
        <w:ind w:left="1080"/>
        <w:jc w:val="both"/>
        <w:rPr>
          <w:rFonts w:ascii="Century Gothic" w:hAnsi="Century Gothic"/>
          <w:i/>
          <w:iCs/>
          <w:sz w:val="22"/>
          <w:szCs w:val="22"/>
        </w:rPr>
      </w:pPr>
      <w:r>
        <w:rPr>
          <w:rFonts w:ascii="Century Gothic" w:hAnsi="Century Gothic"/>
          <w:i/>
          <w:iCs/>
          <w:sz w:val="22"/>
          <w:szCs w:val="22"/>
        </w:rPr>
        <w:t>npm start</w:t>
      </w:r>
    </w:p>
    <w:p w14:paraId="5230AF0E" w14:textId="77777777" w:rsidR="00B32ED8" w:rsidRDefault="00B32ED8" w:rsidP="00B32ED8">
      <w:pPr>
        <w:ind w:left="1080"/>
        <w:rPr>
          <w:rFonts w:ascii="Century Gothic" w:hAnsi="Century Gothic"/>
        </w:rPr>
      </w:pPr>
    </w:p>
    <w:p w14:paraId="63E48F13" w14:textId="77777777" w:rsidR="007B26DB" w:rsidRDefault="00B96D57">
      <w:pPr>
        <w:numPr>
          <w:ilvl w:val="1"/>
          <w:numId w:val="1"/>
        </w:numPr>
        <w:rPr>
          <w:rFonts w:ascii="Century Gothic" w:hAnsi="Century Gothic"/>
        </w:rPr>
      </w:pPr>
      <w:r>
        <w:rPr>
          <w:rFonts w:ascii="Century Gothic" w:hAnsi="Century Gothic"/>
        </w:rPr>
        <w:t>¿Cuál es el lenguaje de hojas de estilo utilizado por default?</w:t>
      </w:r>
    </w:p>
    <w:p w14:paraId="539DD6E0" w14:textId="786C8E18" w:rsidR="002E649F" w:rsidRPr="002E649F" w:rsidRDefault="002E649F" w:rsidP="002E649F">
      <w:pPr>
        <w:ind w:left="1080"/>
        <w:rPr>
          <w:rFonts w:ascii="Century Gothic" w:hAnsi="Century Gothic"/>
          <w:i/>
          <w:iCs/>
          <w:sz w:val="22"/>
          <w:szCs w:val="22"/>
        </w:rPr>
      </w:pPr>
      <w:r>
        <w:rPr>
          <w:rFonts w:ascii="Century Gothic" w:hAnsi="Century Gothic"/>
          <w:i/>
          <w:iCs/>
          <w:sz w:val="22"/>
          <w:szCs w:val="22"/>
        </w:rPr>
        <w:t>c</w:t>
      </w:r>
      <w:r w:rsidRPr="002E649F">
        <w:rPr>
          <w:rFonts w:ascii="Century Gothic" w:hAnsi="Century Gothic"/>
          <w:i/>
          <w:iCs/>
          <w:sz w:val="22"/>
          <w:szCs w:val="22"/>
        </w:rPr>
        <w:t>ss</w:t>
      </w:r>
    </w:p>
    <w:p w14:paraId="77309011" w14:textId="77777777" w:rsidR="002E649F" w:rsidRDefault="002E649F" w:rsidP="002E649F">
      <w:pPr>
        <w:rPr>
          <w:rFonts w:ascii="Century Gothic" w:hAnsi="Century Gothic"/>
        </w:rPr>
      </w:pPr>
    </w:p>
    <w:p w14:paraId="63E48F14" w14:textId="77777777" w:rsidR="007B26DB" w:rsidRDefault="00B96D57">
      <w:pPr>
        <w:numPr>
          <w:ilvl w:val="1"/>
          <w:numId w:val="1"/>
        </w:numPr>
        <w:rPr>
          <w:rFonts w:ascii="Century Gothic" w:hAnsi="Century Gothic"/>
        </w:rPr>
      </w:pPr>
      <w:r>
        <w:rPr>
          <w:rFonts w:ascii="Century Gothic" w:hAnsi="Century Gothic"/>
        </w:rPr>
        <w:t>¿Cuál es el lenguaje de programación utilizado por default?</w:t>
      </w:r>
    </w:p>
    <w:p w14:paraId="0A042F0E" w14:textId="5527F729" w:rsidR="002E649F" w:rsidRPr="002E649F" w:rsidRDefault="002E649F" w:rsidP="002E649F">
      <w:pPr>
        <w:ind w:left="1080"/>
        <w:jc w:val="both"/>
        <w:rPr>
          <w:rFonts w:ascii="Century Gothic" w:hAnsi="Century Gothic"/>
          <w:i/>
          <w:iCs/>
          <w:sz w:val="22"/>
          <w:szCs w:val="22"/>
        </w:rPr>
      </w:pPr>
      <w:r>
        <w:rPr>
          <w:rFonts w:ascii="Century Gothic" w:hAnsi="Century Gothic"/>
          <w:i/>
          <w:iCs/>
          <w:sz w:val="22"/>
          <w:szCs w:val="22"/>
        </w:rPr>
        <w:t>typescript</w:t>
      </w:r>
    </w:p>
    <w:p w14:paraId="2778A0F8" w14:textId="77777777" w:rsidR="002E649F" w:rsidRDefault="002E649F" w:rsidP="002E649F">
      <w:pPr>
        <w:ind w:left="1080"/>
        <w:rPr>
          <w:rFonts w:ascii="Century Gothic" w:hAnsi="Century Gothic"/>
        </w:rPr>
      </w:pPr>
    </w:p>
    <w:p w14:paraId="63E48F15" w14:textId="6450FBFF" w:rsidR="007B26DB" w:rsidRDefault="00B96D57">
      <w:pPr>
        <w:numPr>
          <w:ilvl w:val="1"/>
          <w:numId w:val="1"/>
        </w:numPr>
        <w:rPr>
          <w:rFonts w:ascii="Century Gothic" w:hAnsi="Century Gothic"/>
        </w:rPr>
      </w:pPr>
      <w:r>
        <w:rPr>
          <w:rFonts w:ascii="Century Gothic" w:hAnsi="Century Gothic"/>
        </w:rPr>
        <w:t xml:space="preserve">¿Cuáles plataformas son soportadas actualmente por </w:t>
      </w:r>
      <w:r w:rsidR="00B0691D">
        <w:rPr>
          <w:rFonts w:ascii="Century Gothic" w:hAnsi="Century Gothic"/>
        </w:rPr>
        <w:t>Ionic?</w:t>
      </w:r>
    </w:p>
    <w:p w14:paraId="69935210" w14:textId="403F5A53" w:rsidR="002E649F" w:rsidRPr="002E649F" w:rsidRDefault="002E649F" w:rsidP="002E649F">
      <w:pPr>
        <w:ind w:left="1080"/>
        <w:jc w:val="both"/>
        <w:rPr>
          <w:rFonts w:ascii="Century Gothic" w:hAnsi="Century Gothic"/>
          <w:i/>
          <w:iCs/>
          <w:sz w:val="22"/>
          <w:szCs w:val="22"/>
        </w:rPr>
      </w:pPr>
      <w:r>
        <w:rPr>
          <w:rFonts w:ascii="Century Gothic" w:hAnsi="Century Gothic"/>
          <w:i/>
          <w:iCs/>
          <w:sz w:val="22"/>
          <w:szCs w:val="22"/>
        </w:rPr>
        <w:t>Móviles, SO comúnmente usados, y cualquier navegador web.</w:t>
      </w:r>
    </w:p>
    <w:p w14:paraId="0A9DCD91" w14:textId="77777777" w:rsidR="002E649F" w:rsidRDefault="002E649F" w:rsidP="002E649F">
      <w:pPr>
        <w:ind w:left="1080"/>
        <w:rPr>
          <w:rFonts w:ascii="Century Gothic" w:hAnsi="Century Gothic"/>
        </w:rPr>
      </w:pPr>
    </w:p>
    <w:p w14:paraId="63E48F16" w14:textId="77777777" w:rsidR="007B26DB" w:rsidRDefault="00B96D57">
      <w:pPr>
        <w:numPr>
          <w:ilvl w:val="1"/>
          <w:numId w:val="1"/>
        </w:numPr>
        <w:rPr>
          <w:rFonts w:ascii="Century Gothic" w:hAnsi="Century Gothic"/>
        </w:rPr>
      </w:pPr>
      <w:r>
        <w:rPr>
          <w:rFonts w:ascii="Century Gothic" w:hAnsi="Century Gothic"/>
        </w:rPr>
        <w:lastRenderedPageBreak/>
        <w:t>¿Existe la forma de dar estilos individualmente para cada plataforma? ¿O se deben ajustar todas las plataformas a un único estilo?</w:t>
      </w:r>
    </w:p>
    <w:p w14:paraId="10BB98B5" w14:textId="4DCFD030" w:rsidR="002E649F" w:rsidRPr="002E649F" w:rsidRDefault="002E649F" w:rsidP="002E649F">
      <w:pPr>
        <w:ind w:left="1080"/>
        <w:jc w:val="both"/>
        <w:rPr>
          <w:rFonts w:ascii="Century Gothic" w:hAnsi="Century Gothic"/>
          <w:i/>
          <w:iCs/>
          <w:sz w:val="22"/>
          <w:szCs w:val="22"/>
        </w:rPr>
      </w:pPr>
      <w:r>
        <w:rPr>
          <w:rFonts w:ascii="Century Gothic" w:hAnsi="Century Gothic"/>
          <w:i/>
          <w:iCs/>
          <w:sz w:val="22"/>
          <w:szCs w:val="22"/>
        </w:rPr>
        <w:t>Normalmente, se tiene soporte para todas las plataformas, con excepciones cuando se trata de mediaquery o estilos dados por material u otra librería de estilos</w:t>
      </w:r>
    </w:p>
    <w:p w14:paraId="6EDFCB64" w14:textId="77777777" w:rsidR="002E649F" w:rsidRDefault="002E649F" w:rsidP="002E649F">
      <w:pPr>
        <w:ind w:left="1080"/>
        <w:rPr>
          <w:rFonts w:ascii="Century Gothic" w:hAnsi="Century Gothic"/>
        </w:rPr>
      </w:pPr>
    </w:p>
    <w:p w14:paraId="63E48F17" w14:textId="77777777" w:rsidR="007B26DB" w:rsidRDefault="00B96D57">
      <w:pPr>
        <w:numPr>
          <w:ilvl w:val="1"/>
          <w:numId w:val="1"/>
        </w:numPr>
        <w:rPr>
          <w:rFonts w:ascii="Century Gothic" w:hAnsi="Century Gothic"/>
        </w:rPr>
      </w:pPr>
      <w:r>
        <w:rPr>
          <w:rFonts w:ascii="Century Gothic" w:hAnsi="Century Gothic"/>
        </w:rPr>
        <w:t>¿Cuáles de los siguientes decoradores pueden ser utilizados en una aplicación?</w:t>
      </w:r>
    </w:p>
    <w:p w14:paraId="63E48F18" w14:textId="77777777" w:rsidR="007B26DB" w:rsidRDefault="00B96D57">
      <w:pPr>
        <w:numPr>
          <w:ilvl w:val="2"/>
          <w:numId w:val="1"/>
        </w:numPr>
        <w:rPr>
          <w:rFonts w:ascii="Century Gothic" w:hAnsi="Century Gothic"/>
        </w:rPr>
      </w:pPr>
      <w:r>
        <w:rPr>
          <w:rFonts w:ascii="Century Gothic" w:hAnsi="Century Gothic"/>
        </w:rPr>
        <w:t>@Directive</w:t>
      </w:r>
    </w:p>
    <w:p w14:paraId="63E48F19" w14:textId="77777777" w:rsidR="007B26DB" w:rsidRDefault="00B96D57">
      <w:pPr>
        <w:numPr>
          <w:ilvl w:val="2"/>
          <w:numId w:val="1"/>
        </w:numPr>
        <w:rPr>
          <w:rFonts w:ascii="Century Gothic" w:hAnsi="Century Gothic"/>
        </w:rPr>
      </w:pPr>
      <w:r>
        <w:rPr>
          <w:rFonts w:ascii="Century Gothic" w:hAnsi="Century Gothic"/>
        </w:rPr>
        <w:t>@Component</w:t>
      </w:r>
    </w:p>
    <w:p w14:paraId="63E48F1A" w14:textId="77777777" w:rsidR="007B26DB" w:rsidRDefault="00B96D57">
      <w:pPr>
        <w:numPr>
          <w:ilvl w:val="2"/>
          <w:numId w:val="1"/>
        </w:numPr>
        <w:rPr>
          <w:rFonts w:ascii="Century Gothic" w:hAnsi="Century Gothic"/>
        </w:rPr>
      </w:pPr>
      <w:r>
        <w:rPr>
          <w:rFonts w:ascii="Century Gothic" w:hAnsi="Century Gothic"/>
        </w:rPr>
        <w:t>@Target</w:t>
      </w:r>
    </w:p>
    <w:p w14:paraId="63E48F1B" w14:textId="77777777" w:rsidR="007B26DB" w:rsidRDefault="00B96D57">
      <w:pPr>
        <w:numPr>
          <w:ilvl w:val="2"/>
          <w:numId w:val="1"/>
        </w:numPr>
        <w:rPr>
          <w:rFonts w:ascii="Century Gothic" w:hAnsi="Century Gothic"/>
        </w:rPr>
      </w:pPr>
      <w:r>
        <w:rPr>
          <w:rFonts w:ascii="Century Gothic" w:hAnsi="Century Gothic"/>
        </w:rPr>
        <w:t>@NgModule</w:t>
      </w:r>
    </w:p>
    <w:p w14:paraId="63E48F1C" w14:textId="77777777" w:rsidR="007B26DB" w:rsidRDefault="00B96D57">
      <w:pPr>
        <w:numPr>
          <w:ilvl w:val="2"/>
          <w:numId w:val="1"/>
        </w:numPr>
        <w:rPr>
          <w:rFonts w:ascii="Century Gothic" w:hAnsi="Century Gothic"/>
        </w:rPr>
      </w:pPr>
      <w:r>
        <w:rPr>
          <w:rFonts w:ascii="Century Gothic" w:hAnsi="Century Gothic"/>
        </w:rPr>
        <w:t>@Pipe</w:t>
      </w:r>
    </w:p>
    <w:p w14:paraId="63E48F1D" w14:textId="77777777" w:rsidR="007B26DB" w:rsidRDefault="00B96D57">
      <w:pPr>
        <w:numPr>
          <w:ilvl w:val="2"/>
          <w:numId w:val="1"/>
        </w:numPr>
        <w:rPr>
          <w:rFonts w:ascii="Century Gothic" w:hAnsi="Century Gothic"/>
        </w:rPr>
      </w:pPr>
      <w:r>
        <w:rPr>
          <w:rFonts w:ascii="Century Gothic" w:hAnsi="Century Gothic"/>
        </w:rPr>
        <w:t>@Injectable</w:t>
      </w:r>
    </w:p>
    <w:p w14:paraId="63E48F1E" w14:textId="77777777" w:rsidR="007B26DB" w:rsidRDefault="00B96D57">
      <w:pPr>
        <w:numPr>
          <w:ilvl w:val="2"/>
          <w:numId w:val="1"/>
        </w:numPr>
        <w:rPr>
          <w:rFonts w:ascii="Century Gothic" w:hAnsi="Century Gothic"/>
        </w:rPr>
      </w:pPr>
      <w:r>
        <w:rPr>
          <w:rFonts w:ascii="Century Gothic" w:hAnsi="Century Gothic"/>
        </w:rPr>
        <w:t>@BackgroundTask</w:t>
      </w:r>
    </w:p>
    <w:p w14:paraId="63E48F1F" w14:textId="77777777" w:rsidR="007B26DB" w:rsidRDefault="00B96D57">
      <w:pPr>
        <w:numPr>
          <w:ilvl w:val="2"/>
          <w:numId w:val="1"/>
        </w:numPr>
        <w:rPr>
          <w:rFonts w:ascii="Century Gothic" w:hAnsi="Century Gothic"/>
        </w:rPr>
      </w:pPr>
      <w:r>
        <w:rPr>
          <w:rFonts w:ascii="Century Gothic" w:hAnsi="Century Gothic"/>
        </w:rPr>
        <w:t>@HttpRequest</w:t>
      </w:r>
    </w:p>
    <w:p w14:paraId="42444E3E" w14:textId="77777777" w:rsidR="002E649F" w:rsidRDefault="002E649F" w:rsidP="002E649F">
      <w:pPr>
        <w:ind w:left="1080"/>
        <w:rPr>
          <w:rFonts w:ascii="Century Gothic" w:hAnsi="Century Gothic"/>
        </w:rPr>
      </w:pPr>
    </w:p>
    <w:p w14:paraId="626280D0" w14:textId="22DA0BF9" w:rsidR="002E649F" w:rsidRPr="002E649F" w:rsidRDefault="002E649F" w:rsidP="002E649F">
      <w:pPr>
        <w:ind w:left="1080"/>
        <w:rPr>
          <w:rFonts w:ascii="Century Gothic" w:hAnsi="Century Gothic"/>
          <w:i/>
          <w:iCs/>
          <w:sz w:val="22"/>
          <w:szCs w:val="22"/>
        </w:rPr>
      </w:pPr>
      <w:r>
        <w:rPr>
          <w:rFonts w:ascii="Century Gothic" w:hAnsi="Century Gothic"/>
          <w:i/>
          <w:iCs/>
          <w:sz w:val="22"/>
          <w:szCs w:val="22"/>
        </w:rPr>
        <w:t>Se pueden usar la a, b, d, e y f</w:t>
      </w:r>
    </w:p>
    <w:p w14:paraId="63E48F20" w14:textId="77777777" w:rsidR="007B26DB" w:rsidRDefault="007B26DB">
      <w:pPr>
        <w:ind w:left="1440"/>
        <w:rPr>
          <w:rFonts w:ascii="Century Gothic" w:hAnsi="Century Gothic"/>
        </w:rPr>
      </w:pPr>
    </w:p>
    <w:p w14:paraId="63E48F21" w14:textId="77777777" w:rsidR="007B26DB" w:rsidRDefault="00B96D57">
      <w:pPr>
        <w:numPr>
          <w:ilvl w:val="1"/>
          <w:numId w:val="1"/>
        </w:numPr>
        <w:rPr>
          <w:rFonts w:ascii="Century Gothic" w:hAnsi="Century Gothic"/>
        </w:rPr>
      </w:pPr>
      <w:r>
        <w:rPr>
          <w:rFonts w:ascii="Century Gothic" w:hAnsi="Century Gothic"/>
        </w:rPr>
        <w:t>¿Que son Promises y Observables?</w:t>
      </w:r>
    </w:p>
    <w:p w14:paraId="7A01C43C" w14:textId="0966FEBA" w:rsidR="002E649F" w:rsidRPr="002E649F" w:rsidRDefault="002E649F" w:rsidP="002E649F">
      <w:pPr>
        <w:ind w:left="720"/>
        <w:jc w:val="both"/>
        <w:rPr>
          <w:rFonts w:ascii="Century Gothic" w:hAnsi="Century Gothic"/>
          <w:i/>
          <w:iCs/>
          <w:sz w:val="22"/>
          <w:szCs w:val="22"/>
        </w:rPr>
      </w:pPr>
      <w:r>
        <w:rPr>
          <w:rFonts w:ascii="Century Gothic" w:hAnsi="Century Gothic"/>
          <w:i/>
          <w:iCs/>
          <w:sz w:val="22"/>
          <w:szCs w:val="22"/>
        </w:rPr>
        <w:t>Las promises son ejecuciones que se realizan una única vez y pueden tener uno de dos estados, éxito o fallo, normalmente, son asíncronas, y se ejecutan a la par que otras. Los observables son procesos que pueden tener una o más entradas de datos, y se resuelven igualmente de una o varias maneras.</w:t>
      </w:r>
    </w:p>
    <w:p w14:paraId="63E48F22" w14:textId="77777777" w:rsidR="00845BDA" w:rsidRDefault="00845BDA" w:rsidP="00845BDA">
      <w:pPr>
        <w:ind w:left="1080"/>
        <w:rPr>
          <w:rFonts w:ascii="Century Gothic" w:hAnsi="Century Gothic"/>
        </w:rPr>
      </w:pPr>
    </w:p>
    <w:p w14:paraId="63E48F23" w14:textId="77777777" w:rsidR="007B26DB" w:rsidRDefault="00B96D57">
      <w:pPr>
        <w:numPr>
          <w:ilvl w:val="1"/>
          <w:numId w:val="1"/>
        </w:numPr>
        <w:rPr>
          <w:rFonts w:ascii="Century Gothic" w:hAnsi="Century Gothic"/>
        </w:rPr>
      </w:pPr>
      <w:r>
        <w:rPr>
          <w:rFonts w:ascii="Century Gothic" w:hAnsi="Century Gothic"/>
        </w:rPr>
        <w:t>Diga que significa cada línea en el siguiente fragmento de código del archivo src/app/app.module.ts:</w:t>
      </w:r>
    </w:p>
    <w:p w14:paraId="63E48F24" w14:textId="77777777" w:rsidR="007B26DB" w:rsidRPr="0064518C" w:rsidRDefault="00B96D57">
      <w:pPr>
        <w:ind w:left="1080"/>
        <w:rPr>
          <w:rFonts w:ascii="Century Gothic" w:hAnsi="Century Gothic"/>
          <w:lang w:val="en-US"/>
        </w:rPr>
      </w:pPr>
      <w:r w:rsidRPr="0064518C">
        <w:rPr>
          <w:rFonts w:ascii="Century Gothic" w:hAnsi="Century Gothic"/>
          <w:lang w:val="en-US"/>
        </w:rPr>
        <w:t>//...</w:t>
      </w:r>
    </w:p>
    <w:p w14:paraId="63E48F25" w14:textId="66EDA00E" w:rsidR="007B26DB" w:rsidRPr="002E649F" w:rsidRDefault="00B96D57" w:rsidP="002E649F">
      <w:pPr>
        <w:ind w:left="1080"/>
        <w:jc w:val="both"/>
        <w:rPr>
          <w:rFonts w:ascii="Century Gothic" w:hAnsi="Century Gothic"/>
          <w:i/>
          <w:iCs/>
          <w:sz w:val="22"/>
          <w:szCs w:val="22"/>
          <w:lang w:val="es-CO"/>
        </w:rPr>
      </w:pPr>
      <w:r w:rsidRPr="002E649F">
        <w:rPr>
          <w:rFonts w:ascii="Century Gothic" w:hAnsi="Century Gothic"/>
          <w:lang w:val="es-CO"/>
        </w:rPr>
        <w:t>@NgModule({</w:t>
      </w:r>
      <w:r w:rsidR="002E649F" w:rsidRPr="002E649F">
        <w:rPr>
          <w:rFonts w:ascii="Century Gothic" w:hAnsi="Century Gothic"/>
          <w:lang w:val="es-CO"/>
        </w:rPr>
        <w:t xml:space="preserve"> </w:t>
      </w:r>
      <w:r w:rsidR="002E649F" w:rsidRPr="002E649F">
        <w:rPr>
          <w:rFonts w:ascii="Century Gothic" w:hAnsi="Century Gothic"/>
          <w:i/>
          <w:iCs/>
          <w:sz w:val="22"/>
          <w:szCs w:val="22"/>
          <w:lang w:val="es-CO"/>
        </w:rPr>
        <w:t>-&gt; significa que s</w:t>
      </w:r>
      <w:r w:rsidR="002E649F">
        <w:rPr>
          <w:rFonts w:ascii="Century Gothic" w:hAnsi="Century Gothic"/>
          <w:i/>
          <w:iCs/>
          <w:sz w:val="22"/>
          <w:szCs w:val="22"/>
          <w:lang w:val="es-CO"/>
        </w:rPr>
        <w:t>e requieren módulos de angular</w:t>
      </w:r>
    </w:p>
    <w:p w14:paraId="63E48F26" w14:textId="58E08934" w:rsidR="007B26DB" w:rsidRPr="002E649F" w:rsidRDefault="00B96D57">
      <w:pPr>
        <w:ind w:left="1080"/>
        <w:rPr>
          <w:rFonts w:ascii="Century Gothic" w:hAnsi="Century Gothic"/>
          <w:i/>
          <w:iCs/>
          <w:sz w:val="22"/>
          <w:szCs w:val="22"/>
          <w:lang w:val="es-CO"/>
        </w:rPr>
      </w:pPr>
      <w:r w:rsidRPr="002E649F">
        <w:rPr>
          <w:rFonts w:ascii="Century Gothic" w:hAnsi="Century Gothic"/>
          <w:lang w:val="es-CO"/>
        </w:rPr>
        <w:t xml:space="preserve">  declarations:  [],</w:t>
      </w:r>
      <w:r w:rsidR="002E649F">
        <w:rPr>
          <w:rFonts w:ascii="Century Gothic" w:hAnsi="Century Gothic"/>
          <w:lang w:val="es-CO"/>
        </w:rPr>
        <w:t xml:space="preserve"> </w:t>
      </w:r>
      <w:r w:rsidR="002E649F">
        <w:rPr>
          <w:rFonts w:ascii="Century Gothic" w:hAnsi="Century Gothic"/>
          <w:i/>
          <w:iCs/>
          <w:sz w:val="22"/>
          <w:szCs w:val="22"/>
          <w:lang w:val="es-CO"/>
        </w:rPr>
        <w:t xml:space="preserve">-&gt; significa que allí se ponen los módulos a usar </w:t>
      </w:r>
    </w:p>
    <w:p w14:paraId="63E48F27" w14:textId="7772928C" w:rsidR="007B26DB" w:rsidRPr="002E649F" w:rsidRDefault="00B96D57" w:rsidP="002E649F">
      <w:pPr>
        <w:ind w:left="1080"/>
        <w:jc w:val="both"/>
        <w:rPr>
          <w:i/>
          <w:iCs/>
          <w:sz w:val="22"/>
          <w:szCs w:val="22"/>
          <w:lang w:val="es-CO"/>
        </w:rPr>
      </w:pPr>
      <w:r w:rsidRPr="002E649F">
        <w:rPr>
          <w:rFonts w:ascii="Century Gothic" w:hAnsi="Century Gothic"/>
          <w:lang w:val="es-CO"/>
        </w:rPr>
        <w:t xml:space="preserve">  imports:  [],</w:t>
      </w:r>
      <w:r w:rsidR="002E649F">
        <w:rPr>
          <w:rFonts w:ascii="Century Gothic" w:hAnsi="Century Gothic"/>
          <w:lang w:val="es-CO"/>
        </w:rPr>
        <w:t xml:space="preserve"> </w:t>
      </w:r>
      <w:r w:rsidR="002E649F">
        <w:rPr>
          <w:rFonts w:ascii="Century Gothic" w:hAnsi="Century Gothic"/>
          <w:i/>
          <w:iCs/>
          <w:sz w:val="22"/>
          <w:szCs w:val="22"/>
          <w:lang w:val="es-CO"/>
        </w:rPr>
        <w:t>-&gt;hace referencia a los módulos externos a angular que se requieren usar.</w:t>
      </w:r>
    </w:p>
    <w:p w14:paraId="63E48F28" w14:textId="5EAC20AB" w:rsidR="007B26DB" w:rsidRPr="002E649F" w:rsidRDefault="00B96D57" w:rsidP="002E649F">
      <w:pPr>
        <w:ind w:left="1080"/>
        <w:jc w:val="both"/>
        <w:rPr>
          <w:i/>
          <w:iCs/>
          <w:sz w:val="22"/>
          <w:szCs w:val="22"/>
          <w:lang w:val="es-CO"/>
        </w:rPr>
      </w:pPr>
      <w:r w:rsidRPr="002E649F">
        <w:rPr>
          <w:rFonts w:ascii="Century Gothic" w:hAnsi="Century Gothic"/>
          <w:lang w:val="es-CO"/>
        </w:rPr>
        <w:t xml:space="preserve">  providers: [],</w:t>
      </w:r>
      <w:r w:rsidR="002E649F">
        <w:rPr>
          <w:rFonts w:ascii="Century Gothic" w:hAnsi="Century Gothic"/>
          <w:lang w:val="es-CO"/>
        </w:rPr>
        <w:t xml:space="preserve"> </w:t>
      </w:r>
      <w:r w:rsidR="002E649F">
        <w:rPr>
          <w:rFonts w:ascii="Century Gothic" w:hAnsi="Century Gothic"/>
          <w:i/>
          <w:iCs/>
          <w:sz w:val="22"/>
          <w:szCs w:val="22"/>
          <w:lang w:val="es-CO"/>
        </w:rPr>
        <w:t>-&gt; indica los dueños de las librerías que se usan</w:t>
      </w:r>
    </w:p>
    <w:p w14:paraId="63E48F29" w14:textId="555C8394" w:rsidR="007B26DB" w:rsidRPr="002E649F" w:rsidRDefault="00B96D57">
      <w:pPr>
        <w:ind w:left="1080"/>
        <w:rPr>
          <w:lang w:val="es-CO"/>
        </w:rPr>
      </w:pPr>
      <w:r w:rsidRPr="002E649F">
        <w:rPr>
          <w:rFonts w:ascii="Century Gothic" w:hAnsi="Century Gothic"/>
          <w:lang w:val="es-CO"/>
        </w:rPr>
        <w:t xml:space="preserve">  bootstrap:  []</w:t>
      </w:r>
      <w:r w:rsidR="002E649F" w:rsidRPr="002E649F">
        <w:rPr>
          <w:rFonts w:ascii="Century Gothic" w:hAnsi="Century Gothic"/>
          <w:lang w:val="es-CO"/>
        </w:rPr>
        <w:t xml:space="preserve"> </w:t>
      </w:r>
      <w:r w:rsidR="002E649F" w:rsidRPr="002E649F">
        <w:rPr>
          <w:rFonts w:ascii="Century Gothic" w:hAnsi="Century Gothic"/>
          <w:i/>
          <w:iCs/>
          <w:sz w:val="22"/>
          <w:szCs w:val="22"/>
          <w:lang w:val="es-CO"/>
        </w:rPr>
        <w:t>-&gt; indica qué módulos e</w:t>
      </w:r>
      <w:r w:rsidR="002E649F">
        <w:rPr>
          <w:rFonts w:ascii="Century Gothic" w:hAnsi="Century Gothic"/>
          <w:i/>
          <w:iCs/>
          <w:sz w:val="22"/>
          <w:szCs w:val="22"/>
          <w:lang w:val="es-CO"/>
        </w:rPr>
        <w:t>stán bajo la influencia de la librería</w:t>
      </w:r>
    </w:p>
    <w:p w14:paraId="63E48F2A" w14:textId="77777777" w:rsidR="007B26DB" w:rsidRPr="002E649F" w:rsidRDefault="00B96D57">
      <w:pPr>
        <w:ind w:left="1080"/>
        <w:rPr>
          <w:rFonts w:ascii="Century Gothic" w:hAnsi="Century Gothic"/>
          <w:lang w:val="es-CO"/>
        </w:rPr>
      </w:pPr>
      <w:r w:rsidRPr="002E649F">
        <w:rPr>
          <w:rFonts w:ascii="Century Gothic" w:hAnsi="Century Gothic"/>
          <w:lang w:val="es-CO"/>
        </w:rPr>
        <w:t>//...</w:t>
      </w:r>
    </w:p>
    <w:p w14:paraId="63E48F2B" w14:textId="77777777" w:rsidR="007B26DB" w:rsidRDefault="00B96D57">
      <w:pPr>
        <w:numPr>
          <w:ilvl w:val="1"/>
          <w:numId w:val="1"/>
        </w:numPr>
        <w:rPr>
          <w:rFonts w:ascii="Century Gothic" w:hAnsi="Century Gothic"/>
        </w:rPr>
      </w:pPr>
      <w:r>
        <w:rPr>
          <w:rFonts w:ascii="Century Gothic" w:hAnsi="Century Gothic"/>
        </w:rPr>
        <w:t>Diga que significa cada línea en el siguiente fragmento de código:</w:t>
      </w:r>
    </w:p>
    <w:p w14:paraId="63E48F2C" w14:textId="77777777" w:rsidR="007B26DB" w:rsidRDefault="00B96D57">
      <w:pPr>
        <w:ind w:left="1080"/>
        <w:rPr>
          <w:rFonts w:ascii="Century Gothic" w:hAnsi="Century Gothic"/>
        </w:rPr>
      </w:pPr>
      <w:r>
        <w:rPr>
          <w:rFonts w:ascii="Century Gothic" w:hAnsi="Century Gothic"/>
        </w:rPr>
        <w:t>//...</w:t>
      </w:r>
    </w:p>
    <w:p w14:paraId="63E48F2D" w14:textId="7E9E8B99" w:rsidR="007B26DB" w:rsidRDefault="00B96D57" w:rsidP="002E649F">
      <w:pPr>
        <w:ind w:left="1080"/>
        <w:jc w:val="both"/>
        <w:rPr>
          <w:rFonts w:ascii="Century Gothic" w:hAnsi="Century Gothic"/>
        </w:rPr>
      </w:pPr>
      <w:r>
        <w:rPr>
          <w:rFonts w:ascii="Century Gothic" w:hAnsi="Century Gothic"/>
        </w:rPr>
        <w:t>import {DisponibilidadAprobacionService} from './disponibilidad-aprobacion.service';</w:t>
      </w:r>
      <w:r w:rsidR="002E649F">
        <w:rPr>
          <w:rFonts w:ascii="Century Gothic" w:hAnsi="Century Gothic"/>
        </w:rPr>
        <w:t xml:space="preserve"> </w:t>
      </w:r>
      <w:r w:rsidR="002E649F" w:rsidRPr="002E649F">
        <w:rPr>
          <w:rFonts w:ascii="Century Gothic" w:hAnsi="Century Gothic"/>
          <w:i/>
          <w:iCs/>
          <w:sz w:val="22"/>
          <w:szCs w:val="22"/>
        </w:rPr>
        <w:t>-&gt;</w:t>
      </w:r>
      <w:r w:rsidR="00B81FC9">
        <w:rPr>
          <w:rFonts w:ascii="Century Gothic" w:hAnsi="Century Gothic"/>
          <w:i/>
          <w:iCs/>
          <w:sz w:val="22"/>
          <w:szCs w:val="22"/>
        </w:rPr>
        <w:t>se importa el servicio desde donde fue creado</w:t>
      </w:r>
    </w:p>
    <w:p w14:paraId="63E48F2E" w14:textId="77777777" w:rsidR="007B26DB" w:rsidRDefault="007B26DB">
      <w:pPr>
        <w:rPr>
          <w:rFonts w:ascii="Century Gothic" w:hAnsi="Century Gothic"/>
        </w:rPr>
      </w:pPr>
    </w:p>
    <w:p w14:paraId="63E48F2F" w14:textId="77777777" w:rsidR="007B26DB" w:rsidRDefault="00B96D57">
      <w:pPr>
        <w:ind w:left="1080"/>
        <w:rPr>
          <w:rFonts w:ascii="Century Gothic" w:hAnsi="Century Gothic"/>
          <w:lang w:val="en-US"/>
        </w:rPr>
      </w:pPr>
      <w:r>
        <w:rPr>
          <w:rFonts w:ascii="Century Gothic" w:hAnsi="Century Gothic"/>
          <w:lang w:val="en-US"/>
        </w:rPr>
        <w:t>@Component({</w:t>
      </w:r>
    </w:p>
    <w:p w14:paraId="63E48F30" w14:textId="77777777" w:rsidR="007B26DB" w:rsidRDefault="00B96D57">
      <w:pPr>
        <w:ind w:left="1080"/>
        <w:rPr>
          <w:rFonts w:ascii="Century Gothic" w:hAnsi="Century Gothic"/>
          <w:lang w:val="en-US"/>
        </w:rPr>
      </w:pPr>
      <w:r>
        <w:rPr>
          <w:rFonts w:ascii="Century Gothic" w:hAnsi="Century Gothic"/>
          <w:lang w:val="en-US"/>
        </w:rPr>
        <w:t xml:space="preserve">    selector: 'rubros',</w:t>
      </w:r>
    </w:p>
    <w:p w14:paraId="63E48F31" w14:textId="77777777" w:rsidR="007B26DB" w:rsidRDefault="00B96D57">
      <w:pPr>
        <w:ind w:left="1080"/>
        <w:rPr>
          <w:rFonts w:ascii="Century Gothic" w:hAnsi="Century Gothic"/>
          <w:lang w:val="en-US"/>
        </w:rPr>
      </w:pPr>
      <w:r>
        <w:rPr>
          <w:rFonts w:ascii="Century Gothic" w:hAnsi="Century Gothic"/>
          <w:lang w:val="en-US"/>
        </w:rPr>
        <w:t xml:space="preserve">    templateUrl: 'rubro.view.html'</w:t>
      </w:r>
    </w:p>
    <w:p w14:paraId="63E48F32" w14:textId="77777777" w:rsidR="007B26DB" w:rsidRDefault="00B96D57">
      <w:pPr>
        <w:ind w:left="1080"/>
        <w:rPr>
          <w:rFonts w:ascii="Century Gothic" w:hAnsi="Century Gothic"/>
          <w:lang w:val="en-US"/>
        </w:rPr>
      </w:pPr>
      <w:r>
        <w:rPr>
          <w:rFonts w:ascii="Century Gothic" w:hAnsi="Century Gothic"/>
          <w:lang w:val="en-US"/>
        </w:rPr>
        <w:t>})</w:t>
      </w:r>
    </w:p>
    <w:p w14:paraId="63E48F33" w14:textId="3D058FD1" w:rsidR="007B26DB" w:rsidRPr="00B81FC9" w:rsidRDefault="00B81FC9" w:rsidP="00B81FC9">
      <w:pPr>
        <w:jc w:val="both"/>
        <w:rPr>
          <w:rFonts w:ascii="Century Gothic" w:hAnsi="Century Gothic"/>
          <w:i/>
          <w:iCs/>
          <w:lang w:val="es-CO"/>
        </w:rPr>
      </w:pPr>
      <w:r>
        <w:rPr>
          <w:rFonts w:ascii="Century Gothic" w:hAnsi="Century Gothic"/>
          <w:i/>
          <w:iCs/>
          <w:lang w:val="en-US"/>
        </w:rPr>
        <w:tab/>
      </w:r>
      <w:r>
        <w:rPr>
          <w:rFonts w:ascii="Century Gothic" w:hAnsi="Century Gothic"/>
          <w:i/>
          <w:iCs/>
          <w:lang w:val="en-US"/>
        </w:rPr>
        <w:tab/>
      </w:r>
      <w:r w:rsidRPr="00B81FC9">
        <w:rPr>
          <w:rFonts w:ascii="Century Gothic" w:hAnsi="Century Gothic"/>
          <w:i/>
          <w:iCs/>
          <w:sz w:val="22"/>
          <w:szCs w:val="22"/>
          <w:lang w:val="es-CO"/>
        </w:rPr>
        <w:t>Indica el componente sobre el cuál se está trabajando, cual es la html que impacta</w:t>
      </w:r>
    </w:p>
    <w:p w14:paraId="63E48F34" w14:textId="77777777" w:rsidR="007B26DB" w:rsidRPr="00B81FC9" w:rsidRDefault="007B26DB">
      <w:pPr>
        <w:ind w:left="1080"/>
        <w:rPr>
          <w:rFonts w:ascii="Century Gothic" w:hAnsi="Century Gothic"/>
          <w:lang w:val="es-CO"/>
        </w:rPr>
      </w:pPr>
    </w:p>
    <w:p w14:paraId="63E48F35" w14:textId="0E90A1CD" w:rsidR="007B26DB" w:rsidRPr="00B81FC9" w:rsidRDefault="00B96D57">
      <w:pPr>
        <w:ind w:left="1080"/>
        <w:rPr>
          <w:rFonts w:ascii="Century Gothic" w:hAnsi="Century Gothic"/>
          <w:lang w:val="es-CO"/>
        </w:rPr>
      </w:pPr>
      <w:r w:rsidRPr="00B81FC9">
        <w:rPr>
          <w:rFonts w:ascii="Century Gothic" w:hAnsi="Century Gothic"/>
          <w:lang w:val="es-CO"/>
        </w:rPr>
        <w:t>export class RubroComponent implements OnInit</w:t>
      </w:r>
      <w:r w:rsidR="00B81FC9" w:rsidRPr="00B81FC9">
        <w:rPr>
          <w:rFonts w:ascii="Century Gothic" w:hAnsi="Century Gothic"/>
          <w:lang w:val="es-CO"/>
        </w:rPr>
        <w:t xml:space="preserve"> </w:t>
      </w:r>
      <w:r w:rsidR="00B81FC9" w:rsidRPr="00B81FC9">
        <w:rPr>
          <w:rFonts w:ascii="Century Gothic" w:hAnsi="Century Gothic"/>
          <w:i/>
          <w:iCs/>
          <w:sz w:val="22"/>
          <w:szCs w:val="22"/>
          <w:lang w:val="es-CO"/>
        </w:rPr>
        <w:t>-&gt;indica que implementa OnInit y debe generarse el méto</w:t>
      </w:r>
      <w:r w:rsidR="00B81FC9">
        <w:rPr>
          <w:rFonts w:ascii="Century Gothic" w:hAnsi="Century Gothic"/>
          <w:i/>
          <w:iCs/>
          <w:sz w:val="22"/>
          <w:szCs w:val="22"/>
          <w:lang w:val="es-CO"/>
        </w:rPr>
        <w:t>do</w:t>
      </w:r>
    </w:p>
    <w:p w14:paraId="63E48F36" w14:textId="77777777" w:rsidR="007B26DB" w:rsidRDefault="00B96D57">
      <w:pPr>
        <w:ind w:left="1080"/>
        <w:rPr>
          <w:rFonts w:ascii="Century Gothic" w:hAnsi="Century Gothic"/>
          <w:lang w:val="en-US"/>
        </w:rPr>
      </w:pPr>
      <w:r>
        <w:rPr>
          <w:rFonts w:ascii="Century Gothic" w:hAnsi="Century Gothic"/>
          <w:lang w:val="en-US"/>
        </w:rPr>
        <w:t>{</w:t>
      </w:r>
    </w:p>
    <w:p w14:paraId="63E48F37" w14:textId="603D4B19" w:rsidR="007B26DB" w:rsidRDefault="00B96D57" w:rsidP="00B81FC9">
      <w:pPr>
        <w:ind w:left="1080"/>
        <w:jc w:val="both"/>
        <w:rPr>
          <w:rFonts w:ascii="Century Gothic" w:hAnsi="Century Gothic"/>
        </w:rPr>
      </w:pPr>
      <w:r w:rsidRPr="00B81FC9">
        <w:rPr>
          <w:rFonts w:ascii="Century Gothic" w:hAnsi="Century Gothic"/>
          <w:lang w:val="es-CO"/>
        </w:rPr>
        <w:t xml:space="preserve">    </w:t>
      </w:r>
      <w:r>
        <w:rPr>
          <w:rFonts w:ascii="Century Gothic" w:hAnsi="Century Gothic"/>
        </w:rPr>
        <w:t>@Input() params;</w:t>
      </w:r>
      <w:r w:rsidR="00B81FC9">
        <w:rPr>
          <w:rFonts w:ascii="Century Gothic" w:hAnsi="Century Gothic"/>
        </w:rPr>
        <w:t xml:space="preserve"> </w:t>
      </w:r>
      <w:r w:rsidR="00B81FC9" w:rsidRPr="00B81FC9">
        <w:rPr>
          <w:rFonts w:ascii="Century Gothic" w:hAnsi="Century Gothic"/>
          <w:i/>
          <w:iCs/>
          <w:sz w:val="22"/>
          <w:szCs w:val="22"/>
        </w:rPr>
        <w:t>-&gt;</w:t>
      </w:r>
      <w:r w:rsidR="00B81FC9">
        <w:rPr>
          <w:rFonts w:ascii="Century Gothic" w:hAnsi="Century Gothic"/>
          <w:i/>
          <w:iCs/>
          <w:sz w:val="22"/>
          <w:szCs w:val="22"/>
        </w:rPr>
        <w:t>indica que se van a enviar parámetros en algún momento de la implementación.</w:t>
      </w:r>
    </w:p>
    <w:p w14:paraId="63E48F38" w14:textId="77777777" w:rsidR="007B26DB" w:rsidRDefault="007B26DB">
      <w:pPr>
        <w:ind w:left="1080"/>
        <w:rPr>
          <w:rFonts w:ascii="Century Gothic" w:hAnsi="Century Gothic"/>
        </w:rPr>
      </w:pPr>
    </w:p>
    <w:p w14:paraId="63E48F39" w14:textId="77777777" w:rsidR="007B26DB" w:rsidRDefault="00B96D57">
      <w:pPr>
        <w:ind w:left="1080"/>
        <w:rPr>
          <w:rFonts w:ascii="Century Gothic" w:hAnsi="Century Gothic"/>
        </w:rPr>
      </w:pPr>
      <w:r>
        <w:rPr>
          <w:rFonts w:ascii="Century Gothic" w:hAnsi="Century Gothic"/>
        </w:rPr>
        <w:t xml:space="preserve">    constructor(public service: DisponibilidadAprobacionService)</w:t>
      </w:r>
    </w:p>
    <w:p w14:paraId="63E48F3A" w14:textId="2671E765" w:rsidR="007B26DB" w:rsidRPr="00B81FC9" w:rsidRDefault="00B96D57">
      <w:pPr>
        <w:ind w:left="1080"/>
        <w:rPr>
          <w:rFonts w:ascii="Century Gothic" w:hAnsi="Century Gothic"/>
          <w:i/>
          <w:iCs/>
          <w:sz w:val="22"/>
          <w:szCs w:val="22"/>
        </w:rPr>
      </w:pPr>
      <w:r>
        <w:rPr>
          <w:rFonts w:ascii="Century Gothic" w:hAnsi="Century Gothic"/>
        </w:rPr>
        <w:t xml:space="preserve">   {  }</w:t>
      </w:r>
      <w:r w:rsidR="00B81FC9">
        <w:rPr>
          <w:rFonts w:ascii="Century Gothic" w:hAnsi="Century Gothic"/>
        </w:rPr>
        <w:t xml:space="preserve"> </w:t>
      </w:r>
      <w:r w:rsidR="00B81FC9">
        <w:rPr>
          <w:rFonts w:ascii="Century Gothic" w:hAnsi="Century Gothic"/>
          <w:i/>
          <w:iCs/>
          <w:sz w:val="22"/>
          <w:szCs w:val="22"/>
        </w:rPr>
        <w:t>-&gt; genera el constructor de la clase, dónde se deben enviar las variables de clase que se van a usar</w:t>
      </w:r>
    </w:p>
    <w:p w14:paraId="63E48F3B" w14:textId="77777777" w:rsidR="007B26DB" w:rsidRDefault="007B26DB">
      <w:pPr>
        <w:ind w:left="1080"/>
        <w:rPr>
          <w:rFonts w:ascii="Century Gothic" w:hAnsi="Century Gothic"/>
        </w:rPr>
      </w:pPr>
    </w:p>
    <w:p w14:paraId="63E48F3C" w14:textId="7555B49A" w:rsidR="007B26DB" w:rsidRPr="00B81FC9" w:rsidRDefault="00B96D57">
      <w:pPr>
        <w:ind w:left="1080"/>
        <w:rPr>
          <w:rFonts w:ascii="Century Gothic" w:hAnsi="Century Gothic"/>
          <w:i/>
          <w:iCs/>
          <w:sz w:val="22"/>
          <w:szCs w:val="22"/>
        </w:rPr>
      </w:pPr>
      <w:r>
        <w:rPr>
          <w:rFonts w:ascii="Century Gothic" w:hAnsi="Century Gothic"/>
        </w:rPr>
        <w:t xml:space="preserve">   ngOnInit()</w:t>
      </w:r>
      <w:r w:rsidR="00B81FC9">
        <w:rPr>
          <w:rFonts w:ascii="Century Gothic" w:hAnsi="Century Gothic"/>
        </w:rPr>
        <w:t xml:space="preserve"> </w:t>
      </w:r>
      <w:r w:rsidR="00B81FC9">
        <w:rPr>
          <w:rFonts w:ascii="Century Gothic" w:hAnsi="Century Gothic"/>
          <w:i/>
          <w:iCs/>
          <w:sz w:val="22"/>
          <w:szCs w:val="22"/>
        </w:rPr>
        <w:t>-&gt; inicializa los datos, funciones o métodos necesarios para iniciar el componente</w:t>
      </w:r>
    </w:p>
    <w:p w14:paraId="63E48F3D" w14:textId="77777777" w:rsidR="007B26DB" w:rsidRDefault="00B96D57">
      <w:pPr>
        <w:ind w:left="1080"/>
        <w:rPr>
          <w:rFonts w:ascii="Century Gothic" w:hAnsi="Century Gothic"/>
        </w:rPr>
      </w:pPr>
      <w:r>
        <w:rPr>
          <w:rFonts w:ascii="Century Gothic" w:hAnsi="Century Gothic"/>
        </w:rPr>
        <w:t xml:space="preserve">   {</w:t>
      </w:r>
    </w:p>
    <w:p w14:paraId="63E48F3E" w14:textId="77777777" w:rsidR="007B26DB" w:rsidRDefault="00B96D57">
      <w:pPr>
        <w:ind w:left="1080"/>
        <w:rPr>
          <w:rFonts w:ascii="Century Gothic" w:hAnsi="Century Gothic"/>
        </w:rPr>
      </w:pPr>
      <w:r>
        <w:rPr>
          <w:rFonts w:ascii="Century Gothic" w:hAnsi="Century Gothic"/>
        </w:rPr>
        <w:t xml:space="preserve">    //...</w:t>
      </w:r>
    </w:p>
    <w:p w14:paraId="63E48F3F" w14:textId="77777777" w:rsidR="007B26DB" w:rsidRDefault="00B96D57">
      <w:pPr>
        <w:ind w:left="1080"/>
        <w:rPr>
          <w:rFonts w:ascii="Century Gothic" w:hAnsi="Century Gothic"/>
        </w:rPr>
      </w:pPr>
      <w:r>
        <w:rPr>
          <w:rFonts w:ascii="Century Gothic" w:hAnsi="Century Gothic"/>
        </w:rPr>
        <w:t xml:space="preserve">   }</w:t>
      </w:r>
    </w:p>
    <w:p w14:paraId="63E48F40" w14:textId="77777777" w:rsidR="007B26DB" w:rsidRDefault="00B96D57">
      <w:pPr>
        <w:ind w:left="1080"/>
        <w:rPr>
          <w:rFonts w:ascii="Century Gothic" w:hAnsi="Century Gothic"/>
        </w:rPr>
      </w:pPr>
      <w:r>
        <w:rPr>
          <w:rFonts w:ascii="Century Gothic" w:hAnsi="Century Gothic"/>
        </w:rPr>
        <w:t>//...</w:t>
      </w:r>
    </w:p>
    <w:p w14:paraId="63E48F41" w14:textId="77777777" w:rsidR="007B26DB" w:rsidRDefault="007B26DB">
      <w:pPr>
        <w:ind w:left="1080"/>
        <w:rPr>
          <w:rFonts w:ascii="Century Gothic" w:hAnsi="Century Gothic"/>
        </w:rPr>
      </w:pPr>
    </w:p>
    <w:p w14:paraId="63E48F42" w14:textId="77777777" w:rsidR="007B26DB" w:rsidRDefault="007B26DB">
      <w:pPr>
        <w:ind w:left="1080"/>
        <w:rPr>
          <w:rFonts w:ascii="Century Gothic" w:hAnsi="Century Gothic"/>
        </w:rPr>
      </w:pPr>
    </w:p>
    <w:p w14:paraId="63E48F43" w14:textId="77777777" w:rsidR="007B26DB" w:rsidRDefault="00B96D57">
      <w:pPr>
        <w:numPr>
          <w:ilvl w:val="1"/>
          <w:numId w:val="1"/>
        </w:numPr>
        <w:rPr>
          <w:rFonts w:ascii="Century Gothic" w:hAnsi="Century Gothic"/>
        </w:rPr>
      </w:pPr>
      <w:r>
        <w:rPr>
          <w:rFonts w:ascii="Century Gothic" w:hAnsi="Century Gothic"/>
        </w:rPr>
        <w:t>¿Cómo se logra manipular el hardware de un dispositivo desde Ionic?</w:t>
      </w:r>
    </w:p>
    <w:p w14:paraId="02EFAB98" w14:textId="5A56DA3E" w:rsidR="00B81FC9" w:rsidRDefault="00B81FC9" w:rsidP="00B81FC9">
      <w:pPr>
        <w:ind w:left="1080"/>
        <w:jc w:val="both"/>
        <w:rPr>
          <w:rFonts w:ascii="Century Gothic" w:hAnsi="Century Gothic"/>
          <w:i/>
          <w:iCs/>
          <w:sz w:val="22"/>
          <w:szCs w:val="22"/>
        </w:rPr>
      </w:pPr>
      <w:r>
        <w:rPr>
          <w:rFonts w:ascii="Century Gothic" w:hAnsi="Century Gothic"/>
          <w:i/>
          <w:iCs/>
          <w:sz w:val="22"/>
          <w:szCs w:val="22"/>
        </w:rPr>
        <w:t>Es necesario tener algunos componentes que hacen de puente para lograr llegar a las opciones nativas del dispositivo en el que se encuentre alojada o ejecutada la aplicación</w:t>
      </w:r>
    </w:p>
    <w:p w14:paraId="73190BFC" w14:textId="77777777" w:rsidR="00B81FC9" w:rsidRPr="00B81FC9" w:rsidRDefault="00B81FC9" w:rsidP="00B81FC9">
      <w:pPr>
        <w:ind w:left="1080"/>
        <w:jc w:val="both"/>
        <w:rPr>
          <w:rFonts w:ascii="Century Gothic" w:hAnsi="Century Gothic"/>
          <w:i/>
          <w:iCs/>
          <w:sz w:val="22"/>
          <w:szCs w:val="22"/>
        </w:rPr>
      </w:pPr>
    </w:p>
    <w:p w14:paraId="63E48F44" w14:textId="77777777" w:rsidR="00845BDA" w:rsidRDefault="00845BDA" w:rsidP="00845BDA">
      <w:pPr>
        <w:ind w:left="1080"/>
        <w:rPr>
          <w:rFonts w:ascii="Century Gothic" w:hAnsi="Century Gothic"/>
        </w:rPr>
      </w:pPr>
    </w:p>
    <w:p w14:paraId="0C84CE97" w14:textId="77777777" w:rsidR="00B81FC9" w:rsidRPr="00B81FC9" w:rsidRDefault="00B96D57" w:rsidP="00B81FC9">
      <w:pPr>
        <w:numPr>
          <w:ilvl w:val="1"/>
          <w:numId w:val="1"/>
        </w:numPr>
      </w:pPr>
      <w:r w:rsidRPr="00845BDA">
        <w:rPr>
          <w:rFonts w:ascii="Century Gothic" w:hAnsi="Century Gothic"/>
        </w:rPr>
        <w:t xml:space="preserve">Mencione ventajas y </w:t>
      </w:r>
      <w:r w:rsidR="00845BDA" w:rsidRPr="00845BDA">
        <w:rPr>
          <w:rFonts w:ascii="Century Gothic" w:hAnsi="Century Gothic"/>
        </w:rPr>
        <w:t xml:space="preserve"> desventajas</w:t>
      </w:r>
      <w:r w:rsidRPr="00845BDA">
        <w:rPr>
          <w:rFonts w:ascii="Century Gothic" w:hAnsi="Century Gothic"/>
        </w:rPr>
        <w:t xml:space="preserve"> de Ionic</w:t>
      </w:r>
    </w:p>
    <w:p w14:paraId="150A5F92" w14:textId="64668330" w:rsidR="00B81FC9" w:rsidRPr="00B81FC9" w:rsidRDefault="00B81FC9" w:rsidP="00B81FC9">
      <w:pPr>
        <w:ind w:left="1080"/>
        <w:jc w:val="both"/>
        <w:rPr>
          <w:i/>
          <w:iCs/>
          <w:sz w:val="22"/>
          <w:szCs w:val="22"/>
        </w:rPr>
      </w:pPr>
      <w:r w:rsidRPr="00B81FC9">
        <w:rPr>
          <w:rFonts w:ascii="Century Gothic" w:hAnsi="Century Gothic"/>
          <w:i/>
          <w:iCs/>
          <w:sz w:val="22"/>
          <w:szCs w:val="22"/>
        </w:rPr>
        <w:t xml:space="preserve">Como ventajas se tiene el </w:t>
      </w:r>
      <w:r w:rsidRPr="00B81FC9">
        <w:rPr>
          <w:rFonts w:ascii="Century Gothic" w:hAnsi="Century Gothic"/>
          <w:i/>
          <w:iCs/>
          <w:sz w:val="22"/>
          <w:szCs w:val="22"/>
          <w:lang w:val="es-CO"/>
        </w:rPr>
        <w:t>d</w:t>
      </w:r>
      <w:r w:rsidRPr="00B81FC9">
        <w:rPr>
          <w:rFonts w:ascii="Century Gothic" w:hAnsi="Century Gothic"/>
          <w:i/>
          <w:iCs/>
          <w:sz w:val="22"/>
          <w:szCs w:val="22"/>
          <w:lang w:val="es-CO"/>
        </w:rPr>
        <w:t>esarrollo</w:t>
      </w:r>
      <w:r w:rsidRPr="00B81FC9">
        <w:rPr>
          <w:rFonts w:ascii="Century Gothic" w:hAnsi="Century Gothic"/>
          <w:i/>
          <w:iCs/>
          <w:sz w:val="22"/>
          <w:szCs w:val="22"/>
          <w:lang w:val="es-CO"/>
        </w:rPr>
        <w:t xml:space="preserve"> ágil, fácil integración con dispositivos, y como desventajas tiene el</w:t>
      </w:r>
      <w:r>
        <w:rPr>
          <w:rFonts w:ascii="Century Gothic" w:hAnsi="Century Gothic"/>
          <w:i/>
          <w:iCs/>
          <w:sz w:val="22"/>
          <w:szCs w:val="22"/>
          <w:lang w:val="es-CO"/>
        </w:rPr>
        <w:t xml:space="preserve"> rendimiento alto de los dispositivos en los que se usa.</w:t>
      </w:r>
      <w:r w:rsidRPr="00B81FC9">
        <w:rPr>
          <w:rFonts w:ascii="Century Gothic" w:hAnsi="Century Gothic"/>
          <w:i/>
          <w:iCs/>
          <w:sz w:val="22"/>
          <w:szCs w:val="22"/>
          <w:lang w:val="es-CO"/>
        </w:rPr>
        <w:t xml:space="preserve"> </w:t>
      </w:r>
    </w:p>
    <w:p w14:paraId="63E48F47" w14:textId="3A7E8663" w:rsidR="007B26DB" w:rsidRPr="00B81FC9" w:rsidRDefault="007B26DB" w:rsidP="00B81FC9">
      <w:pPr>
        <w:jc w:val="both"/>
        <w:rPr>
          <w:rFonts w:ascii="Century Gothic" w:hAnsi="Century Gothic"/>
          <w:i/>
          <w:iCs/>
          <w:sz w:val="22"/>
          <w:szCs w:val="22"/>
          <w:lang w:val="es-CO"/>
        </w:rPr>
      </w:pPr>
    </w:p>
    <w:sectPr w:rsidR="007B26DB" w:rsidRPr="00B81FC9">
      <w:headerReference w:type="default" r:id="rId7"/>
      <w:footerReference w:type="default" r:id="rId8"/>
      <w:pgSz w:w="11906" w:h="16838"/>
      <w:pgMar w:top="2268" w:right="1701" w:bottom="1701" w:left="1701"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C513" w14:textId="77777777" w:rsidR="006D2233" w:rsidRDefault="006D2233">
      <w:r>
        <w:separator/>
      </w:r>
    </w:p>
  </w:endnote>
  <w:endnote w:type="continuationSeparator" w:id="0">
    <w:p w14:paraId="72226593" w14:textId="77777777" w:rsidR="006D2233" w:rsidRDefault="006D2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CN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OpenSymbol">
    <w:altName w:val="Segoe UI Symbol"/>
    <w:charset w:val="01"/>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8F4D" w14:textId="77777777" w:rsidR="007B26DB" w:rsidRDefault="00B96D57">
    <w:pPr>
      <w:pStyle w:val="Piedepgina"/>
      <w:jc w:val="center"/>
      <w:rPr>
        <w:color w:val="7F7F7F"/>
        <w:lang w:val="en-US"/>
      </w:rPr>
    </w:pPr>
    <w:r>
      <w:rPr>
        <w:noProof/>
        <w:lang w:val="es-CO" w:eastAsia="es-CO" w:bidi="ar-SA"/>
      </w:rPr>
      <w:drawing>
        <wp:anchor distT="0" distB="0" distL="0" distR="0" simplePos="0" relativeHeight="7" behindDoc="1" locked="0" layoutInCell="1" allowOverlap="1" wp14:anchorId="63E48F53" wp14:editId="63E48F54">
          <wp:simplePos x="0" y="0"/>
          <wp:positionH relativeFrom="column">
            <wp:posOffset>-1148080</wp:posOffset>
          </wp:positionH>
          <wp:positionV relativeFrom="paragraph">
            <wp:posOffset>-605790</wp:posOffset>
          </wp:positionV>
          <wp:extent cx="7560310" cy="1265555"/>
          <wp:effectExtent l="0" t="0" r="0" b="0"/>
          <wp:wrapNone/>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pic:cNvPicPr>
                    <a:picLocks noChangeAspect="1" noChangeArrowheads="1"/>
                  </pic:cNvPicPr>
                </pic:nvPicPr>
                <pic:blipFill>
                  <a:blip r:embed="rId1"/>
                  <a:stretch>
                    <a:fillRect/>
                  </a:stretch>
                </pic:blipFill>
                <pic:spPr bwMode="auto">
                  <a:xfrm>
                    <a:off x="0" y="0"/>
                    <a:ext cx="7560310" cy="1265555"/>
                  </a:xfrm>
                  <a:prstGeom prst="rect">
                    <a:avLst/>
                  </a:prstGeom>
                </pic:spPr>
              </pic:pic>
            </a:graphicData>
          </a:graphic>
        </wp:anchor>
      </w:drawing>
    </w:r>
    <w:r>
      <w:rPr>
        <w:color w:val="7F7F7F"/>
        <w:sz w:val="28"/>
        <w:szCs w:val="28"/>
        <w:lang w:val="en-US"/>
      </w:rPr>
      <w:t xml:space="preserve">www.ada.co | info@ada.co | </w:t>
    </w:r>
    <w:r>
      <w:rPr>
        <w:color w:val="7F7F7F"/>
        <w:lang w:val="en-US"/>
      </w:rPr>
      <w:t>Nit: 800 167 494-4</w:t>
    </w:r>
  </w:p>
  <w:p w14:paraId="63E48F4E" w14:textId="77777777" w:rsidR="007B26DB" w:rsidRDefault="00B96D57">
    <w:pPr>
      <w:pStyle w:val="Piedepgina"/>
      <w:jc w:val="center"/>
      <w:rPr>
        <w:color w:val="7F7F7F"/>
        <w:sz w:val="18"/>
        <w:szCs w:val="18"/>
      </w:rPr>
    </w:pPr>
    <w:r>
      <w:rPr>
        <w:color w:val="7F7F7F"/>
        <w:sz w:val="18"/>
        <w:szCs w:val="18"/>
      </w:rPr>
      <w:t xml:space="preserve">Carrera 51 No.9 C Sur  85 Multicentro Guayabal  Oficina 201-  Pbx + (574) 4035241  -  </w:t>
    </w:r>
    <w:r>
      <w:rPr>
        <w:b/>
        <w:color w:val="7F7F7F"/>
        <w:sz w:val="18"/>
        <w:szCs w:val="18"/>
      </w:rPr>
      <w:t>Medellín</w:t>
    </w:r>
  </w:p>
  <w:p w14:paraId="63E48F4F" w14:textId="77777777" w:rsidR="007B26DB" w:rsidRDefault="00B96D57">
    <w:pPr>
      <w:pStyle w:val="Piedepgina"/>
      <w:jc w:val="center"/>
      <w:rPr>
        <w:b/>
        <w:color w:val="7F7F7F"/>
        <w:sz w:val="18"/>
        <w:szCs w:val="18"/>
      </w:rPr>
    </w:pPr>
    <w:r>
      <w:rPr>
        <w:color w:val="7F7F7F"/>
        <w:sz w:val="18"/>
        <w:szCs w:val="18"/>
      </w:rPr>
      <w:t xml:space="preserve">Carrera 67 # 42-60 Salitre El Greco -  PBX + (571) 3242565  -   </w:t>
    </w:r>
    <w:r>
      <w:rPr>
        <w:b/>
        <w:color w:val="7F7F7F"/>
        <w:sz w:val="18"/>
        <w:szCs w:val="18"/>
      </w:rPr>
      <w:t>Bogotá</w:t>
    </w:r>
  </w:p>
  <w:p w14:paraId="63E48F50" w14:textId="77777777" w:rsidR="007B26DB" w:rsidRDefault="007B26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6E88" w14:textId="77777777" w:rsidR="006D2233" w:rsidRDefault="006D2233">
      <w:r>
        <w:separator/>
      </w:r>
    </w:p>
  </w:footnote>
  <w:footnote w:type="continuationSeparator" w:id="0">
    <w:p w14:paraId="3163A6D7" w14:textId="77777777" w:rsidR="006D2233" w:rsidRDefault="006D2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8F4C" w14:textId="77777777" w:rsidR="007B26DB" w:rsidRDefault="00B96D57">
    <w:pPr>
      <w:pStyle w:val="Encabezado"/>
    </w:pPr>
    <w:r>
      <w:rPr>
        <w:noProof/>
        <w:lang w:val="es-CO" w:eastAsia="es-CO" w:bidi="ar-SA"/>
      </w:rPr>
      <w:drawing>
        <wp:anchor distT="0" distB="0" distL="0" distR="0" simplePos="0" relativeHeight="4" behindDoc="1" locked="0" layoutInCell="1" allowOverlap="1" wp14:anchorId="63E48F51" wp14:editId="63E48F52">
          <wp:simplePos x="0" y="0"/>
          <wp:positionH relativeFrom="column">
            <wp:posOffset>3343910</wp:posOffset>
          </wp:positionH>
          <wp:positionV relativeFrom="paragraph">
            <wp:posOffset>-47625</wp:posOffset>
          </wp:positionV>
          <wp:extent cx="3300730" cy="14573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3300730" cy="1457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5987"/>
    <w:multiLevelType w:val="multilevel"/>
    <w:tmpl w:val="D2B4E1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F034BD1"/>
    <w:multiLevelType w:val="multilevel"/>
    <w:tmpl w:val="C50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53A1F"/>
    <w:multiLevelType w:val="hybridMultilevel"/>
    <w:tmpl w:val="5CBAD898"/>
    <w:lvl w:ilvl="0" w:tplc="7A70BAD6">
      <w:start w:val="3"/>
      <w:numFmt w:val="bullet"/>
      <w:lvlText w:val=""/>
      <w:lvlJc w:val="left"/>
      <w:pPr>
        <w:ind w:left="1512" w:hanging="360"/>
      </w:pPr>
      <w:rPr>
        <w:rFonts w:ascii="Wingdings" w:eastAsia="Source Han Sans CN Regular" w:hAnsi="Wingdings" w:cs="Lohit Devanagari" w:hint="default"/>
        <w:i w:val="0"/>
        <w:sz w:val="22"/>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 w15:restartNumberingAfterBreak="0">
    <w:nsid w:val="3FEA4368"/>
    <w:multiLevelType w:val="multilevel"/>
    <w:tmpl w:val="5538A0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37C49EE"/>
    <w:multiLevelType w:val="multilevel"/>
    <w:tmpl w:val="C83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445FF"/>
    <w:multiLevelType w:val="hybridMultilevel"/>
    <w:tmpl w:val="CA0CC7DE"/>
    <w:lvl w:ilvl="0" w:tplc="7430DAF0">
      <w:start w:val="3"/>
      <w:numFmt w:val="bullet"/>
      <w:lvlText w:val=""/>
      <w:lvlJc w:val="left"/>
      <w:pPr>
        <w:ind w:left="1872" w:hanging="360"/>
      </w:pPr>
      <w:rPr>
        <w:rFonts w:ascii="Wingdings" w:eastAsia="Source Han Sans CN Regular" w:hAnsi="Wingdings" w:cs="Mangal" w:hint="default"/>
      </w:rPr>
    </w:lvl>
    <w:lvl w:ilvl="1" w:tplc="240A0003" w:tentative="1">
      <w:start w:val="1"/>
      <w:numFmt w:val="bullet"/>
      <w:lvlText w:val="o"/>
      <w:lvlJc w:val="left"/>
      <w:pPr>
        <w:ind w:left="2592" w:hanging="360"/>
      </w:pPr>
      <w:rPr>
        <w:rFonts w:ascii="Courier New" w:hAnsi="Courier New" w:cs="Courier New" w:hint="default"/>
      </w:rPr>
    </w:lvl>
    <w:lvl w:ilvl="2" w:tplc="240A0005" w:tentative="1">
      <w:start w:val="1"/>
      <w:numFmt w:val="bullet"/>
      <w:lvlText w:val=""/>
      <w:lvlJc w:val="left"/>
      <w:pPr>
        <w:ind w:left="3312" w:hanging="360"/>
      </w:pPr>
      <w:rPr>
        <w:rFonts w:ascii="Wingdings" w:hAnsi="Wingdings" w:hint="default"/>
      </w:rPr>
    </w:lvl>
    <w:lvl w:ilvl="3" w:tplc="240A0001" w:tentative="1">
      <w:start w:val="1"/>
      <w:numFmt w:val="bullet"/>
      <w:lvlText w:val=""/>
      <w:lvlJc w:val="left"/>
      <w:pPr>
        <w:ind w:left="4032" w:hanging="360"/>
      </w:pPr>
      <w:rPr>
        <w:rFonts w:ascii="Symbol" w:hAnsi="Symbol" w:hint="default"/>
      </w:rPr>
    </w:lvl>
    <w:lvl w:ilvl="4" w:tplc="240A0003" w:tentative="1">
      <w:start w:val="1"/>
      <w:numFmt w:val="bullet"/>
      <w:lvlText w:val="o"/>
      <w:lvlJc w:val="left"/>
      <w:pPr>
        <w:ind w:left="4752" w:hanging="360"/>
      </w:pPr>
      <w:rPr>
        <w:rFonts w:ascii="Courier New" w:hAnsi="Courier New" w:cs="Courier New" w:hint="default"/>
      </w:rPr>
    </w:lvl>
    <w:lvl w:ilvl="5" w:tplc="240A0005" w:tentative="1">
      <w:start w:val="1"/>
      <w:numFmt w:val="bullet"/>
      <w:lvlText w:val=""/>
      <w:lvlJc w:val="left"/>
      <w:pPr>
        <w:ind w:left="5472" w:hanging="360"/>
      </w:pPr>
      <w:rPr>
        <w:rFonts w:ascii="Wingdings" w:hAnsi="Wingdings" w:hint="default"/>
      </w:rPr>
    </w:lvl>
    <w:lvl w:ilvl="6" w:tplc="240A0001" w:tentative="1">
      <w:start w:val="1"/>
      <w:numFmt w:val="bullet"/>
      <w:lvlText w:val=""/>
      <w:lvlJc w:val="left"/>
      <w:pPr>
        <w:ind w:left="6192" w:hanging="360"/>
      </w:pPr>
      <w:rPr>
        <w:rFonts w:ascii="Symbol" w:hAnsi="Symbol" w:hint="default"/>
      </w:rPr>
    </w:lvl>
    <w:lvl w:ilvl="7" w:tplc="240A0003" w:tentative="1">
      <w:start w:val="1"/>
      <w:numFmt w:val="bullet"/>
      <w:lvlText w:val="o"/>
      <w:lvlJc w:val="left"/>
      <w:pPr>
        <w:ind w:left="6912" w:hanging="360"/>
      </w:pPr>
      <w:rPr>
        <w:rFonts w:ascii="Courier New" w:hAnsi="Courier New" w:cs="Courier New" w:hint="default"/>
      </w:rPr>
    </w:lvl>
    <w:lvl w:ilvl="8" w:tplc="240A0005" w:tentative="1">
      <w:start w:val="1"/>
      <w:numFmt w:val="bullet"/>
      <w:lvlText w:val=""/>
      <w:lvlJc w:val="left"/>
      <w:pPr>
        <w:ind w:left="7632" w:hanging="360"/>
      </w:pPr>
      <w:rPr>
        <w:rFonts w:ascii="Wingdings" w:hAnsi="Wingdings" w:hint="default"/>
      </w:rPr>
    </w:lvl>
  </w:abstractNum>
  <w:num w:numId="1" w16cid:durableId="2065135088">
    <w:abstractNumId w:val="3"/>
  </w:num>
  <w:num w:numId="2" w16cid:durableId="1826629384">
    <w:abstractNumId w:val="0"/>
  </w:num>
  <w:num w:numId="3" w16cid:durableId="574360110">
    <w:abstractNumId w:val="2"/>
  </w:num>
  <w:num w:numId="4" w16cid:durableId="87626113">
    <w:abstractNumId w:val="5"/>
  </w:num>
  <w:num w:numId="5" w16cid:durableId="1518888987">
    <w:abstractNumId w:val="4"/>
  </w:num>
  <w:num w:numId="6" w16cid:durableId="59705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6DB"/>
    <w:rsid w:val="002E649F"/>
    <w:rsid w:val="00384C04"/>
    <w:rsid w:val="0064518C"/>
    <w:rsid w:val="00695D81"/>
    <w:rsid w:val="006D2233"/>
    <w:rsid w:val="007B26DB"/>
    <w:rsid w:val="00845BDA"/>
    <w:rsid w:val="009F6476"/>
    <w:rsid w:val="00B0691D"/>
    <w:rsid w:val="00B2663E"/>
    <w:rsid w:val="00B32ED8"/>
    <w:rsid w:val="00B43BA7"/>
    <w:rsid w:val="00B81FC9"/>
    <w:rsid w:val="00B96D57"/>
    <w:rsid w:val="00BD1A8B"/>
    <w:rsid w:val="00C5779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8EF1"/>
  <w15:docId w15:val="{F9F7DA6A-8896-4977-8FE9-1A68556B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18C"/>
  </w:style>
  <w:style w:type="paragraph" w:styleId="Ttulo3">
    <w:name w:val="heading 3"/>
    <w:basedOn w:val="Ttulo1"/>
    <w:next w:val="Textoindependiente"/>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Bullets">
    <w:name w:val="Bullets"/>
    <w:qFormat/>
    <w:rPr>
      <w:rFonts w:ascii="OpenSymbol" w:eastAsia="OpenSymbol" w:hAnsi="OpenSymbol" w:cs="OpenSymbol"/>
    </w:rPr>
  </w:style>
  <w:style w:type="character" w:customStyle="1" w:styleId="EncabezadoCar">
    <w:name w:val="Encabezado Car"/>
    <w:basedOn w:val="Fuentedeprrafopredeter"/>
    <w:link w:val="Encabezado"/>
    <w:uiPriority w:val="99"/>
    <w:qFormat/>
    <w:rsid w:val="00A30B6F"/>
    <w:rPr>
      <w:rFonts w:cs="Mangal"/>
      <w:szCs w:val="21"/>
    </w:rPr>
  </w:style>
  <w:style w:type="character" w:customStyle="1" w:styleId="PiedepginaCar">
    <w:name w:val="Pie de página Car"/>
    <w:basedOn w:val="Fuentedeprrafopredeter"/>
    <w:link w:val="Piedepgina"/>
    <w:uiPriority w:val="99"/>
    <w:qFormat/>
    <w:rsid w:val="00A30B6F"/>
    <w:rPr>
      <w:rFonts w:cs="Mangal"/>
      <w:szCs w:val="21"/>
    </w:rPr>
  </w:style>
  <w:style w:type="character" w:customStyle="1" w:styleId="TtuloCar">
    <w:name w:val="Título Car"/>
    <w:basedOn w:val="Fuentedeprrafopredeter"/>
    <w:link w:val="Ttulo1"/>
    <w:qFormat/>
    <w:rsid w:val="00A30B6F"/>
    <w:rPr>
      <w:rFonts w:ascii="Arial" w:eastAsia="Times New Roman" w:hAnsi="Arial" w:cs="Times New Roman"/>
      <w:b/>
      <w:lang w:val="es-CO" w:eastAsia="ar-SA" w:bidi="ar-SA"/>
    </w:rPr>
  </w:style>
  <w:style w:type="character" w:customStyle="1" w:styleId="SubttuloCar">
    <w:name w:val="Subtítulo Car"/>
    <w:basedOn w:val="Fuentedeprrafopredeter"/>
    <w:link w:val="Subttulo"/>
    <w:uiPriority w:val="11"/>
    <w:qFormat/>
    <w:rsid w:val="00A30B6F"/>
    <w:rPr>
      <w:rFonts w:asciiTheme="majorHAnsi" w:eastAsiaTheme="majorEastAsia" w:hAnsiTheme="majorHAnsi" w:cs="Mangal"/>
      <w:i/>
      <w:iCs/>
      <w:color w:val="4F81BD" w:themeColor="accent1"/>
      <w:spacing w:val="15"/>
      <w:szCs w:val="21"/>
    </w:rPr>
  </w:style>
  <w:style w:type="paragraph" w:customStyle="1" w:styleId="Ttulo1">
    <w:name w:val="Título1"/>
    <w:basedOn w:val="Normal"/>
    <w:next w:val="Textoindependiente"/>
    <w:link w:val="TtuloCar"/>
    <w:qFormat/>
    <w:pPr>
      <w:keepNext/>
      <w:spacing w:before="240" w:after="120"/>
    </w:pPr>
    <w:rPr>
      <w:rFonts w:ascii="Liberation Sans" w:hAnsi="Liberation Sans"/>
      <w:sz w:val="28"/>
      <w:szCs w:val="28"/>
    </w:rPr>
  </w:style>
  <w:style w:type="paragraph" w:styleId="Textoindependiente">
    <w:name w:val="Body Text"/>
    <w:basedOn w:val="Normal"/>
    <w:pPr>
      <w:spacing w:after="140" w:line="288"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A30B6F"/>
    <w:pPr>
      <w:tabs>
        <w:tab w:val="center" w:pos="4419"/>
        <w:tab w:val="right" w:pos="8838"/>
      </w:tabs>
    </w:pPr>
    <w:rPr>
      <w:rFonts w:cs="Mangal"/>
      <w:szCs w:val="21"/>
    </w:rPr>
  </w:style>
  <w:style w:type="paragraph" w:styleId="Piedepgina">
    <w:name w:val="footer"/>
    <w:basedOn w:val="Normal"/>
    <w:link w:val="PiedepginaCar"/>
    <w:uiPriority w:val="99"/>
    <w:unhideWhenUsed/>
    <w:rsid w:val="00A30B6F"/>
    <w:pPr>
      <w:tabs>
        <w:tab w:val="center" w:pos="4419"/>
        <w:tab w:val="right" w:pos="8838"/>
      </w:tabs>
    </w:pPr>
    <w:rPr>
      <w:rFonts w:cs="Mangal"/>
      <w:szCs w:val="21"/>
    </w:rPr>
  </w:style>
  <w:style w:type="paragraph" w:styleId="Ttulo">
    <w:name w:val="Title"/>
    <w:basedOn w:val="Normal"/>
    <w:next w:val="Subttulo"/>
    <w:qFormat/>
    <w:rsid w:val="00A30B6F"/>
    <w:pPr>
      <w:jc w:val="center"/>
    </w:pPr>
    <w:rPr>
      <w:rFonts w:ascii="Arial" w:eastAsia="Times New Roman" w:hAnsi="Arial" w:cs="Times New Roman"/>
      <w:b/>
      <w:lang w:val="es-CO" w:eastAsia="ar-SA" w:bidi="ar-SA"/>
    </w:rPr>
  </w:style>
  <w:style w:type="paragraph" w:styleId="Subttulo">
    <w:name w:val="Subtitle"/>
    <w:basedOn w:val="Normal"/>
    <w:next w:val="Normal"/>
    <w:link w:val="SubttuloCar"/>
    <w:uiPriority w:val="11"/>
    <w:qFormat/>
    <w:rsid w:val="00A30B6F"/>
    <w:rPr>
      <w:rFonts w:asciiTheme="majorHAnsi" w:eastAsiaTheme="majorEastAsia" w:hAnsiTheme="majorHAnsi" w:cs="Mangal"/>
      <w:i/>
      <w:iCs/>
      <w:color w:val="4F81BD" w:themeColor="accent1"/>
      <w:spacing w:val="15"/>
      <w:szCs w:val="21"/>
    </w:rPr>
  </w:style>
  <w:style w:type="paragraph" w:styleId="Prrafodelista">
    <w:name w:val="List Paragraph"/>
    <w:basedOn w:val="Normal"/>
    <w:uiPriority w:val="34"/>
    <w:qFormat/>
    <w:rsid w:val="00384C04"/>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1243</Words>
  <Characters>6841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Recursos Humanos</dc:creator>
  <dc:description/>
  <cp:lastModifiedBy>sebastian saldarriaga</cp:lastModifiedBy>
  <cp:revision>5</cp:revision>
  <dcterms:created xsi:type="dcterms:W3CDTF">2024-03-04T14:44:00Z</dcterms:created>
  <dcterms:modified xsi:type="dcterms:W3CDTF">2026-02-05T18:15:00Z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