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Quarterly Report</w:t>
      </w:r>
    </w:p>
    <w:p>
      <w:pPr>
        <w:pStyle w:val="Heading2"/>
      </w:pPr>
      <w:r>
        <w:t xml:space="preserve">Executive summary</w:t>
      </w:r>
    </w:p>
    <w:p>
      <w:r>
        <w:t xml:space="preserve">Section paragraph 1. Lorem ipsum dolor sit amet, consectetur adipiscing elit. Phasellus sit amet quam laoreet, vehicula odio in, viverra elit.</w:t>
      </w:r>
    </w:p>
    <w:p>
      <w:r>
        <w:t xml:space="preserve">Section paragraph 2. Lorem ipsum dolor sit amet, consectetur adipiscing elit. Phasellus sit amet quam laoreet, vehicula odio in, viverra elit.</w:t>
      </w:r>
    </w:p>
    <w:p>
      <w:r>
        <w:t xml:space="preserve">Section paragraph 3. Lorem ipsum dolor sit amet, consectetur adipiscing elit. Phasellus sit amet quam laoreet, vehicula odio in, viverra elit.</w:t>
      </w:r>
    </w:p>
    <w:p>
      <w:r>
        <w:t xml:space="preserve">Section paragraph 4. Lorem ipsum dolor sit amet, consectetur adipiscing elit. Phasellus sit amet quam laoreet, vehicula odio in, viverra elit.</w:t>
      </w:r>
    </w:p>
    <w:p>
      <w:r>
        <w:t xml:space="preserve">Section paragraph 5. Lorem ipsum dolor sit amet, consectetur adipiscing elit. Phasellus sit amet quam laoreet, vehicula odio in, viverra elit.</w:t>
      </w:r>
    </w:p>
    <w:p>
      <w:r>
        <w:t xml:space="preserve">Section paragraph 6. Lorem ipsum dolor sit amet, consectetur adipiscing elit. Phasellus sit amet quam laoreet, vehicula odio in, viverra elit.</w:t>
      </w:r>
    </w:p>
    <w:p>
      <w:r>
        <w:t xml:space="preserve">Section paragraph 7. Lorem ipsum dolor sit amet, consectetur adipiscing elit. Phasellus sit amet quam laoreet, vehicula odio in, viverra elit.</w:t>
      </w:r>
    </w:p>
    <w:p>
      <w:r>
        <w:t xml:space="preserve">Section paragraph 8. Lorem ipsum dolor sit amet, consectetur adipiscing elit. Phasellus sit amet quam laoreet, vehicula odio in, viverra elit.</w:t>
      </w:r>
    </w:p>
    <w:p>
      <w:r>
        <w:t xml:space="preserve">Section paragraph 9. Lorem ipsum dolor sit amet, consectetur adipiscing elit. Phasellus sit amet quam laoreet, vehicula odio in, viverra elit.</w:t>
      </w:r>
    </w:p>
    <w:p>
      <w:r>
        <w:t xml:space="preserve">Section paragraph 10. Lorem ipsum dolor sit amet, consectetur adipiscing elit. Phasellus sit amet quam laoreet, vehicula odio in, viverra elit.</w:t>
      </w:r>
    </w:p>
    <w:p>
      <w:r>
        <w:t xml:space="preserve">Section paragraph 11. Lorem ipsum dolor sit amet, consectetur adipiscing elit. Phasellus sit amet quam laoreet, vehicula odio in, viverra elit.</w:t>
      </w:r>
    </w:p>
    <w:p>
      <w:r>
        <w:t xml:space="preserve">Section paragraph 12. Lorem ipsum dolor sit amet, consectetur adipiscing elit. Phasellus sit amet quam laoreet, vehicula odio in, viverra elit.</w:t>
      </w:r>
    </w:p>
    <w:p>
      <w:r>
        <w:t xml:space="preserve">Section paragraph 13. Lorem ipsum dolor sit amet, consectetur adipiscing elit. Phasellus sit amet quam laoreet, vehicula odio in, viverra elit.</w:t>
      </w:r>
    </w:p>
    <w:p>
      <w:r>
        <w:t xml:space="preserve">Section paragraph 14. Lorem ipsum dolor sit amet, consectetur adipiscing elit. Phasellus sit amet quam laoreet, vehicula odio in, viverra elit.</w:t>
      </w:r>
    </w:p>
    <w:p>
      <w:r>
        <w:t xml:space="preserve">Section paragraph 15. Lorem ipsum dolor sit amet, consectetur adipiscing elit. Phasellus sit amet quam laoreet, vehicula odio in, viverra elit.</w:t>
      </w:r>
    </w:p>
    <w:p>
      <w:r>
        <w:t xml:space="preserve">Section paragraph 16. Lorem ipsum dolor sit amet, consectetur adipiscing elit. Phasellus sit amet quam laoreet, vehicula odio in, viverra elit.</w:t>
      </w:r>
    </w:p>
    <w:p>
      <w:r>
        <w:t xml:space="preserve">Section paragraph 17. Lorem ipsum dolor sit amet, consectetur adipiscing elit. Phasellus sit amet quam laoreet, vehicula odio in, viverra elit.</w:t>
      </w:r>
    </w:p>
    <w:p>
      <w:r>
        <w:t xml:space="preserve">Section paragraph 18. Lorem ipsum dolor sit amet, consectetur adipiscing elit. Phasellus sit amet quam laoreet, vehicula odio in, viverra elit.</w:t>
      </w:r>
    </w:p>
    <w:p>
      <w:r>
        <w:t xml:space="preserve">Section paragraph 19. Lorem ipsum dolor sit amet, consectetur adipiscing elit. Phasellus sit amet quam laoreet, vehicula odio in, viverra elit.</w:t>
      </w:r>
    </w:p>
    <w:p>
      <w:r>
        <w:t xml:space="preserve">Section paragraph 20. Lorem ipsum dolor sit amet, consectetur adipiscing elit. Phasellus sit amet quam laoreet, vehicula odio in, viverra elit.</w:t>
      </w:r>
    </w:p>
    <w:p>
      <w:r>
        <w:t xml:space="preserve">Section paragraph 21. Lorem ipsum dolor sit amet, consectetur adipiscing elit. Phasellus sit amet quam laoreet, vehicula odio in, viverra elit.</w:t>
      </w:r>
    </w:p>
    <w:p>
      <w:r>
        <w:t xml:space="preserve">Section paragraph 22. Lorem ipsum dolor sit amet, consectetur adipiscing elit. Phasellus sit amet quam laoreet, vehicula odio in, viverra elit.</w:t>
      </w:r>
    </w:p>
    <w:p>
      <w:r>
        <w:t xml:space="preserve">Section paragraph 23. Lorem ipsum dolor sit amet, consectetur adipiscing elit. Phasellus sit amet quam laoreet, vehicula odio in, viverra elit.</w:t>
      </w:r>
    </w:p>
    <w:p>
      <w:r>
        <w:t xml:space="preserve">Section paragraph 24. Lorem ipsum dolor sit amet, consectetur adipiscing elit. Phasellus sit amet quam laoreet, vehicula odio in, viverra elit.</w:t>
      </w:r>
    </w:p>
    <w:p>
      <w:r>
        <w:t xml:space="preserve">Section paragraph 25. Lorem ipsum dolor sit amet, consectetur adipiscing elit. Phasellus sit amet quam laoreet, vehicula odio in, viverra elit.</w:t>
      </w:r>
    </w:p>
    <w:p>
      <w:r>
        <w:t xml:space="preserve">Section paragraph 26. Lorem ipsum dolor sit amet, consectetur adipiscing elit. Phasellus sit amet quam laoreet, vehicula odio in, viverra elit.</w:t>
      </w:r>
    </w:p>
    <w:p>
      <w:r>
        <w:t xml:space="preserve">Section paragraph 27. Lorem ipsum dolor sit amet, consectetur adipiscing elit. Phasellus sit amet quam laoreet, vehicula odio in, viverra elit.</w:t>
      </w:r>
    </w:p>
    <w:p>
      <w:r>
        <w:t xml:space="preserve">Section paragraph 28. Lorem ipsum dolor sit amet, consectetur adipiscing elit. Phasellus sit amet quam laoreet, vehicula odio in, viverra elit.</w:t>
      </w:r>
    </w:p>
    <w:p>
      <w:r>
        <w:t xml:space="preserve">Section paragraph 29. Lorem ipsum dolor sit amet, consectetur adipiscing elit. Phasellus sit amet quam laoreet, vehicula odio in, viverra elit.</w:t>
      </w:r>
    </w:p>
    <w:p>
      <w:r>
        <w:t xml:space="preserve">Section paragraph 30. Lorem ipsum dolor sit amet, consectetur adipiscing elit. Phasellus sit amet quam laoreet, vehicula odio in, viverra elit.</w:t>
      </w:r>
    </w:p>
    <w:p>
      <w:r>
        <w:br w:type="page"/>
      </w:r>
    </w:p>
    <w:p>
      <w:pPr>
        <w:pStyle w:val="Heading2"/>
      </w:pPr>
      <w:r>
        <w:t xml:space="preserve">Appendix</w:t>
      </w:r>
    </w:p>
    <w:p>
      <w:r>
        <w:t xml:space="preserve">Appendix line 1: details continue across pages.</w:t>
      </w:r>
    </w:p>
    <w:p>
      <w:r>
        <w:t xml:space="preserve">Appendix line 2: details continue across pages.</w:t>
      </w:r>
    </w:p>
    <w:p>
      <w:r>
        <w:t xml:space="preserve">Appendix line 3: details continue across pages.</w:t>
      </w:r>
    </w:p>
    <w:p>
      <w:r>
        <w:t xml:space="preserve">Appendix line 4: details continue across pages.</w:t>
      </w:r>
    </w:p>
    <w:p>
      <w:r>
        <w:t xml:space="preserve">Appendix line 5: details continue across pages.</w:t>
      </w:r>
    </w:p>
    <w:p>
      <w:r>
        <w:t xml:space="preserve">Appendix line 6: details continue across pages.</w:t>
      </w:r>
    </w:p>
    <w:p>
      <w:r>
        <w:t xml:space="preserve">Appendix line 7: details continue across pages.</w:t>
      </w:r>
    </w:p>
    <w:p>
      <w:r>
        <w:t xml:space="preserve">Appendix line 8: details continue across pages.</w:t>
      </w:r>
    </w:p>
    <w:p>
      <w:r>
        <w:t xml:space="preserve">Appendix line 9: details continue across pages.</w:t>
      </w:r>
    </w:p>
    <w:p>
      <w:r>
        <w:t xml:space="preserve">Appendix line 10: details continue across pages.</w:t>
      </w:r>
    </w:p>
    <w:p>
      <w:r>
        <w:t xml:space="preserve">Appendix line 11: details continue across pages.</w:t>
      </w:r>
    </w:p>
    <w:p>
      <w:r>
        <w:t xml:space="preserve">Appendix line 12: details continue across pages.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t xml:space="preserve">Page footer · officeAI fixture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i/>
        <w:iCs/>
      </w:rPr>
      <w:t xml:space="preserve">Acme Corp — Confidential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officeAI</dc:creator>
  <cp:lastModifiedBy>Un-named</cp:lastModifiedBy>
  <cp:revision>1</cp:revision>
  <dcterms:created xsi:type="dcterms:W3CDTF">2026-04-18T15:24:37.574Z</dcterms:created>
  <dcterms:modified xsi:type="dcterms:W3CDTF">2026-04-18T15:24:37.574Z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