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487D" w14:textId="2A43F2E5" w:rsidR="0096336E" w:rsidRPr="004260BE" w:rsidRDefault="0096336E" w:rsidP="0096336E">
      <w:pPr>
        <w:rPr>
          <w:rFonts w:ascii="Times New Roman" w:hAnsi="Times New Roman" w:cs="Times New Roman"/>
          <w:sz w:val="24"/>
          <w:szCs w:val="24"/>
        </w:rPr>
      </w:pPr>
      <w:r w:rsidRPr="004260BE">
        <w:rPr>
          <w:rFonts w:ascii="Times New Roman" w:hAnsi="Times New Roman" w:cs="Times New Roman"/>
          <w:sz w:val="24"/>
          <w:szCs w:val="24"/>
        </w:rPr>
        <w:t>Group Name: CDJ</w:t>
      </w:r>
    </w:p>
    <w:p w14:paraId="53BD4A06" w14:textId="634A32A1" w:rsidR="0096336E" w:rsidRPr="004260BE" w:rsidRDefault="0096336E" w:rsidP="0096336E">
      <w:pPr>
        <w:rPr>
          <w:rFonts w:ascii="Times New Roman" w:hAnsi="Times New Roman" w:cs="Times New Roman"/>
          <w:sz w:val="24"/>
          <w:szCs w:val="24"/>
        </w:rPr>
      </w:pPr>
      <w:r w:rsidRPr="004260BE">
        <w:rPr>
          <w:rFonts w:ascii="Times New Roman" w:hAnsi="Times New Roman" w:cs="Times New Roman"/>
          <w:sz w:val="24"/>
          <w:szCs w:val="24"/>
        </w:rPr>
        <w:t>Members: Casey Rose, Darreon Tolen &amp; Jennifer Hoitenga</w:t>
      </w:r>
    </w:p>
    <w:p w14:paraId="1FCDAF5C" w14:textId="77777777" w:rsidR="0096336E" w:rsidRPr="004260BE" w:rsidRDefault="0096336E" w:rsidP="0096336E">
      <w:pPr>
        <w:rPr>
          <w:rFonts w:ascii="Times New Roman" w:hAnsi="Times New Roman" w:cs="Times New Roman"/>
          <w:sz w:val="24"/>
          <w:szCs w:val="24"/>
        </w:rPr>
      </w:pPr>
      <w:r w:rsidRPr="004260BE">
        <w:rPr>
          <w:rFonts w:ascii="Times New Roman" w:hAnsi="Times New Roman" w:cs="Times New Roman"/>
          <w:sz w:val="24"/>
          <w:szCs w:val="24"/>
        </w:rPr>
        <w:t>Professor Martinez</w:t>
      </w:r>
    </w:p>
    <w:p w14:paraId="30CD1478" w14:textId="42A9EC2E" w:rsidR="0096336E" w:rsidRPr="004260BE" w:rsidRDefault="0096336E" w:rsidP="0096336E">
      <w:pPr>
        <w:rPr>
          <w:rFonts w:ascii="Times New Roman" w:hAnsi="Times New Roman" w:cs="Times New Roman"/>
          <w:sz w:val="24"/>
          <w:szCs w:val="24"/>
        </w:rPr>
      </w:pPr>
      <w:r w:rsidRPr="004260BE">
        <w:rPr>
          <w:rFonts w:ascii="Times New Roman" w:hAnsi="Times New Roman" w:cs="Times New Roman"/>
          <w:sz w:val="24"/>
          <w:szCs w:val="24"/>
        </w:rPr>
        <w:t>February 9</w:t>
      </w:r>
      <w:r w:rsidRPr="004260BE">
        <w:rPr>
          <w:rFonts w:ascii="Times New Roman" w:hAnsi="Times New Roman" w:cs="Times New Roman"/>
          <w:sz w:val="24"/>
          <w:szCs w:val="24"/>
          <w:vertAlign w:val="superscript"/>
        </w:rPr>
        <w:t>th</w:t>
      </w:r>
      <w:r w:rsidRPr="004260BE">
        <w:rPr>
          <w:rFonts w:ascii="Times New Roman" w:hAnsi="Times New Roman" w:cs="Times New Roman"/>
          <w:sz w:val="24"/>
          <w:szCs w:val="24"/>
        </w:rPr>
        <w:t>, 2025</w:t>
      </w:r>
    </w:p>
    <w:p w14:paraId="5BAF0907" w14:textId="198154D5" w:rsidR="00512E46" w:rsidRPr="004260BE" w:rsidRDefault="0096336E" w:rsidP="0096336E">
      <w:pPr>
        <w:jc w:val="center"/>
        <w:rPr>
          <w:rFonts w:ascii="Times New Roman" w:hAnsi="Times New Roman" w:cs="Times New Roman"/>
          <w:sz w:val="24"/>
          <w:szCs w:val="24"/>
        </w:rPr>
      </w:pPr>
      <w:r w:rsidRPr="004260BE">
        <w:rPr>
          <w:rFonts w:ascii="Times New Roman" w:hAnsi="Times New Roman" w:cs="Times New Roman"/>
          <w:sz w:val="24"/>
          <w:szCs w:val="24"/>
        </w:rPr>
        <w:t>Project Milestone #1</w:t>
      </w:r>
    </w:p>
    <w:p w14:paraId="3BB2C138" w14:textId="3D3A065B" w:rsidR="0096336E" w:rsidRPr="004260BE" w:rsidRDefault="0096336E" w:rsidP="0096336E">
      <w:pPr>
        <w:rPr>
          <w:rFonts w:ascii="Times New Roman" w:hAnsi="Times New Roman" w:cs="Times New Roman"/>
          <w:sz w:val="24"/>
          <w:szCs w:val="24"/>
        </w:rPr>
      </w:pPr>
    </w:p>
    <w:p w14:paraId="370ED90C" w14:textId="0F74A4C1" w:rsidR="0096336E" w:rsidRPr="004260BE" w:rsidRDefault="0096336E" w:rsidP="0096336E">
      <w:pPr>
        <w:rPr>
          <w:rFonts w:ascii="Times New Roman" w:hAnsi="Times New Roman" w:cs="Times New Roman"/>
          <w:sz w:val="24"/>
          <w:szCs w:val="24"/>
        </w:rPr>
      </w:pPr>
      <w:r w:rsidRPr="004260BE">
        <w:rPr>
          <w:rFonts w:ascii="Times New Roman" w:hAnsi="Times New Roman" w:cs="Times New Roman"/>
          <w:sz w:val="24"/>
          <w:szCs w:val="24"/>
        </w:rPr>
        <w:t>We have officially named our group, "CDJ" which corresponds to the first initials of each member of our group. Our group chose the Bacchus Winery case study for our final project.</w:t>
      </w:r>
    </w:p>
    <w:p w14:paraId="457617A5" w14:textId="1BA63F2B" w:rsidR="0096336E" w:rsidRPr="004260BE" w:rsidRDefault="00A91219" w:rsidP="0096336E">
      <w:pPr>
        <w:rPr>
          <w:rFonts w:ascii="Times New Roman" w:hAnsi="Times New Roman" w:cs="Times New Roman"/>
          <w:sz w:val="24"/>
          <w:szCs w:val="24"/>
        </w:rPr>
      </w:pPr>
      <w:r>
        <w:rPr>
          <w:rFonts w:ascii="Times New Roman" w:hAnsi="Times New Roman" w:cs="Times New Roman"/>
          <w:sz w:val="24"/>
          <w:szCs w:val="24"/>
        </w:rPr>
        <w:t>B</w:t>
      </w:r>
      <w:r w:rsidR="0096336E" w:rsidRPr="004260BE">
        <w:rPr>
          <w:rFonts w:ascii="Times New Roman" w:hAnsi="Times New Roman" w:cs="Times New Roman"/>
          <w:sz w:val="24"/>
          <w:szCs w:val="24"/>
        </w:rPr>
        <w:t>usiness rules:</w:t>
      </w:r>
    </w:p>
    <w:p w14:paraId="1518238A"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WINERY has multiple EMPLOYEES</w:t>
      </w:r>
    </w:p>
    <w:p w14:paraId="5A181802"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WINERY buys multiple SUPPLIES</w:t>
      </w:r>
    </w:p>
    <w:p w14:paraId="695DEB60"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WINERY produces multiple WINES</w:t>
      </w:r>
    </w:p>
    <w:p w14:paraId="531BBC3B"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WINERY records SALES transactions</w:t>
      </w:r>
    </w:p>
    <w:p w14:paraId="6A111506"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SUPPLY is provided by one SUPPLIER</w:t>
      </w:r>
    </w:p>
    <w:p w14:paraId="2C606F1B"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Each SUPPLIER provides one or more SUPPLIES</w:t>
      </w:r>
    </w:p>
    <w:p w14:paraId="0A93362E"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WINE can be sold multiple times</w:t>
      </w:r>
    </w:p>
    <w:p w14:paraId="4C922E3E"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SALE transaction includes one specific WINE</w:t>
      </w:r>
    </w:p>
    <w:p w14:paraId="1F04EED2"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SALE is made to one DISTRIBUTOR</w:t>
      </w:r>
    </w:p>
    <w:p w14:paraId="1B4AB027"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A DISTRIBUTOR purchases WINE from the WINERY</w:t>
      </w:r>
    </w:p>
    <w:p w14:paraId="1B54950C" w14:textId="77777777" w:rsidR="0080392C" w:rsidRPr="0080392C" w:rsidRDefault="0080392C" w:rsidP="0080392C">
      <w:pPr>
        <w:numPr>
          <w:ilvl w:val="0"/>
          <w:numId w:val="3"/>
        </w:numPr>
        <w:rPr>
          <w:rFonts w:ascii="Times New Roman" w:hAnsi="Times New Roman" w:cs="Times New Roman"/>
          <w:sz w:val="24"/>
          <w:szCs w:val="24"/>
        </w:rPr>
      </w:pPr>
      <w:r w:rsidRPr="0080392C">
        <w:rPr>
          <w:rFonts w:ascii="Times New Roman" w:hAnsi="Times New Roman" w:cs="Times New Roman"/>
          <w:sz w:val="24"/>
          <w:szCs w:val="24"/>
        </w:rPr>
        <w:t>Each EMPLOYEE has a recorded number of hours worked</w:t>
      </w:r>
    </w:p>
    <w:p w14:paraId="2954E399" w14:textId="77777777" w:rsidR="0080392C" w:rsidRPr="004260BE" w:rsidRDefault="0080392C" w:rsidP="0096336E">
      <w:pPr>
        <w:rPr>
          <w:rFonts w:ascii="Times New Roman" w:hAnsi="Times New Roman" w:cs="Times New Roman"/>
          <w:sz w:val="24"/>
          <w:szCs w:val="24"/>
        </w:rPr>
      </w:pPr>
    </w:p>
    <w:p w14:paraId="1F2CEA45" w14:textId="0894AC87" w:rsidR="0096336E" w:rsidRPr="004260BE" w:rsidRDefault="0096336E" w:rsidP="0040500B">
      <w:pPr>
        <w:rPr>
          <w:rFonts w:ascii="Times New Roman" w:hAnsi="Times New Roman" w:cs="Times New Roman"/>
          <w:sz w:val="24"/>
          <w:szCs w:val="24"/>
        </w:rPr>
      </w:pPr>
      <w:r w:rsidRPr="004260BE">
        <w:rPr>
          <w:rFonts w:ascii="Times New Roman" w:hAnsi="Times New Roman" w:cs="Times New Roman"/>
          <w:sz w:val="24"/>
          <w:szCs w:val="24"/>
        </w:rPr>
        <w:t>Assumptions:</w:t>
      </w:r>
    </w:p>
    <w:p w14:paraId="4B0909E4" w14:textId="5F567B68" w:rsidR="005F5CB4" w:rsidRPr="005F5CB4" w:rsidRDefault="005F5CB4" w:rsidP="005F5CB4">
      <w:pPr>
        <w:rPr>
          <w:rFonts w:ascii="Times New Roman" w:hAnsi="Times New Roman" w:cs="Times New Roman"/>
          <w:sz w:val="24"/>
          <w:szCs w:val="24"/>
        </w:rPr>
      </w:pPr>
      <w:r w:rsidRPr="005F5CB4">
        <w:rPr>
          <w:rFonts w:ascii="Times New Roman" w:hAnsi="Times New Roman" w:cs="Times New Roman"/>
          <w:sz w:val="24"/>
          <w:szCs w:val="24"/>
        </w:rPr>
        <w:t>The winery operates with the assumption that each winery must have at least one employee but can exist without producing wine initially. Supplies are ordered from suppliers with each supply order linked to a single supplier</w:t>
      </w:r>
      <w:r w:rsidR="00DF1DE6" w:rsidRPr="004260BE">
        <w:rPr>
          <w:rFonts w:ascii="Times New Roman" w:hAnsi="Times New Roman" w:cs="Times New Roman"/>
          <w:sz w:val="24"/>
          <w:szCs w:val="24"/>
        </w:rPr>
        <w:t>. D</w:t>
      </w:r>
      <w:r w:rsidRPr="005F5CB4">
        <w:rPr>
          <w:rFonts w:ascii="Times New Roman" w:hAnsi="Times New Roman" w:cs="Times New Roman"/>
          <w:sz w:val="24"/>
          <w:szCs w:val="24"/>
        </w:rPr>
        <w:t xml:space="preserve">eliveries are expected on a periodic basis with delays tracked against expected delivery dates. </w:t>
      </w:r>
      <w:r w:rsidR="00616EC6" w:rsidRPr="004260BE">
        <w:rPr>
          <w:rFonts w:ascii="Times New Roman" w:hAnsi="Times New Roman" w:cs="Times New Roman"/>
          <w:sz w:val="24"/>
          <w:szCs w:val="24"/>
        </w:rPr>
        <w:t>E</w:t>
      </w:r>
      <w:r w:rsidRPr="005F5CB4">
        <w:rPr>
          <w:rFonts w:ascii="Times New Roman" w:hAnsi="Times New Roman" w:cs="Times New Roman"/>
          <w:sz w:val="24"/>
          <w:szCs w:val="24"/>
        </w:rPr>
        <w:t>ach wine has an inventory quantity that is actively managed. Sales transactions are recorded per wine and distributors purchase directly from the winery with each sale linked to a single distributor. Distributors can carry multiple wines and order statuses are tracked. Employee management assumes that each employee belongs to a specific department such as finance, marketing, production or distribution. Work hours are tracked daily and analyzed quarterly to monitor productivity</w:t>
      </w:r>
      <w:r w:rsidR="00F20042" w:rsidRPr="004260BE">
        <w:rPr>
          <w:rFonts w:ascii="Times New Roman" w:hAnsi="Times New Roman" w:cs="Times New Roman"/>
          <w:sz w:val="24"/>
          <w:szCs w:val="24"/>
        </w:rPr>
        <w:t>.</w:t>
      </w:r>
    </w:p>
    <w:p w14:paraId="372F2D1C" w14:textId="1960D8F0" w:rsidR="0096336E" w:rsidRPr="004260BE" w:rsidRDefault="00C56C2F" w:rsidP="0096336E">
      <w:pPr>
        <w:rPr>
          <w:rFonts w:ascii="Times New Roman" w:hAnsi="Times New Roman" w:cs="Times New Roman"/>
          <w:sz w:val="24"/>
          <w:szCs w:val="24"/>
        </w:rPr>
      </w:pPr>
      <w:r>
        <w:rPr>
          <w:rFonts w:ascii="Times New Roman" w:hAnsi="Times New Roman" w:cs="Times New Roman"/>
          <w:sz w:val="24"/>
          <w:szCs w:val="24"/>
        </w:rPr>
        <w:lastRenderedPageBreak/>
        <w:t>I</w:t>
      </w:r>
      <w:r w:rsidR="0096336E" w:rsidRPr="004260BE">
        <w:rPr>
          <w:rFonts w:ascii="Times New Roman" w:hAnsi="Times New Roman" w:cs="Times New Roman"/>
          <w:sz w:val="24"/>
          <w:szCs w:val="24"/>
        </w:rPr>
        <w:t>n</w:t>
      </w:r>
      <w:r>
        <w:rPr>
          <w:rFonts w:ascii="Times New Roman" w:hAnsi="Times New Roman" w:cs="Times New Roman"/>
          <w:sz w:val="24"/>
          <w:szCs w:val="24"/>
        </w:rPr>
        <w:t>i</w:t>
      </w:r>
      <w:r w:rsidR="0096336E" w:rsidRPr="004260BE">
        <w:rPr>
          <w:rFonts w:ascii="Times New Roman" w:hAnsi="Times New Roman" w:cs="Times New Roman"/>
          <w:sz w:val="24"/>
          <w:szCs w:val="24"/>
        </w:rPr>
        <w:t>tial ERD:</w:t>
      </w:r>
    </w:p>
    <w:p w14:paraId="2BA0D7D7" w14:textId="1D4CDAA5" w:rsidR="0096336E" w:rsidRPr="004260BE" w:rsidRDefault="006B3BB9" w:rsidP="0096336E">
      <w:pPr>
        <w:rPr>
          <w:rFonts w:ascii="Times New Roman" w:hAnsi="Times New Roman" w:cs="Times New Roman"/>
          <w:sz w:val="24"/>
          <w:szCs w:val="24"/>
        </w:rPr>
      </w:pPr>
      <w:r>
        <w:rPr>
          <w:noProof/>
        </w:rPr>
        <w:drawing>
          <wp:inline distT="0" distB="0" distL="0" distR="0" wp14:anchorId="286CB632" wp14:editId="3F5C619A">
            <wp:extent cx="5943600" cy="3232150"/>
            <wp:effectExtent l="0" t="0" r="0" b="6350"/>
            <wp:docPr id="128043965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39653" name="Picture 1" descr="A diagram of a computer&#10;&#10;AI-generated content may be incorrect."/>
                    <pic:cNvPicPr/>
                  </pic:nvPicPr>
                  <pic:blipFill>
                    <a:blip r:embed="rId7"/>
                    <a:stretch>
                      <a:fillRect/>
                    </a:stretch>
                  </pic:blipFill>
                  <pic:spPr>
                    <a:xfrm>
                      <a:off x="0" y="0"/>
                      <a:ext cx="5943600" cy="3232150"/>
                    </a:xfrm>
                    <a:prstGeom prst="rect">
                      <a:avLst/>
                    </a:prstGeom>
                  </pic:spPr>
                </pic:pic>
              </a:graphicData>
            </a:graphic>
          </wp:inline>
        </w:drawing>
      </w:r>
    </w:p>
    <w:p w14:paraId="793E2841" w14:textId="77777777" w:rsidR="0096336E" w:rsidRPr="004260BE" w:rsidRDefault="0096336E" w:rsidP="0096336E">
      <w:pPr>
        <w:rPr>
          <w:rFonts w:ascii="Times New Roman" w:hAnsi="Times New Roman" w:cs="Times New Roman"/>
          <w:sz w:val="24"/>
          <w:szCs w:val="24"/>
        </w:rPr>
      </w:pPr>
    </w:p>
    <w:sectPr w:rsidR="0096336E" w:rsidRPr="004260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8D54A" w14:textId="77777777" w:rsidR="00DB5344" w:rsidRDefault="00DB5344" w:rsidP="004260BE">
      <w:pPr>
        <w:spacing w:after="0" w:line="240" w:lineRule="auto"/>
      </w:pPr>
      <w:r>
        <w:separator/>
      </w:r>
    </w:p>
  </w:endnote>
  <w:endnote w:type="continuationSeparator" w:id="0">
    <w:p w14:paraId="6AB6A2DF" w14:textId="77777777" w:rsidR="00DB5344" w:rsidRDefault="00DB5344" w:rsidP="0042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EEDFE" w14:textId="77777777" w:rsidR="00DB5344" w:rsidRDefault="00DB5344" w:rsidP="004260BE">
      <w:pPr>
        <w:spacing w:after="0" w:line="240" w:lineRule="auto"/>
      </w:pPr>
      <w:r>
        <w:separator/>
      </w:r>
    </w:p>
  </w:footnote>
  <w:footnote w:type="continuationSeparator" w:id="0">
    <w:p w14:paraId="7F20BE8F" w14:textId="77777777" w:rsidR="00DB5344" w:rsidRDefault="00DB5344" w:rsidP="00426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520712"/>
      <w:docPartObj>
        <w:docPartGallery w:val="Page Numbers (Top of Page)"/>
        <w:docPartUnique/>
      </w:docPartObj>
    </w:sdtPr>
    <w:sdtEndPr>
      <w:rPr>
        <w:rFonts w:ascii="Times New Roman" w:hAnsi="Times New Roman" w:cs="Times New Roman"/>
        <w:noProof/>
        <w:sz w:val="24"/>
        <w:szCs w:val="24"/>
      </w:rPr>
    </w:sdtEndPr>
    <w:sdtContent>
      <w:p w14:paraId="1BD561D6" w14:textId="5C5C6D70" w:rsidR="004260BE" w:rsidRPr="004260BE" w:rsidRDefault="004260BE">
        <w:pPr>
          <w:pStyle w:val="Header"/>
          <w:jc w:val="right"/>
          <w:rPr>
            <w:rFonts w:ascii="Times New Roman" w:hAnsi="Times New Roman" w:cs="Times New Roman"/>
            <w:sz w:val="24"/>
            <w:szCs w:val="24"/>
          </w:rPr>
        </w:pPr>
        <w:r w:rsidRPr="004260BE">
          <w:rPr>
            <w:rFonts w:ascii="Times New Roman" w:hAnsi="Times New Roman" w:cs="Times New Roman"/>
            <w:sz w:val="24"/>
            <w:szCs w:val="24"/>
          </w:rPr>
          <w:fldChar w:fldCharType="begin"/>
        </w:r>
        <w:r w:rsidRPr="004260BE">
          <w:rPr>
            <w:rFonts w:ascii="Times New Roman" w:hAnsi="Times New Roman" w:cs="Times New Roman"/>
            <w:sz w:val="24"/>
            <w:szCs w:val="24"/>
          </w:rPr>
          <w:instrText xml:space="preserve"> PAGE   \* MERGEFORMAT </w:instrText>
        </w:r>
        <w:r w:rsidRPr="004260BE">
          <w:rPr>
            <w:rFonts w:ascii="Times New Roman" w:hAnsi="Times New Roman" w:cs="Times New Roman"/>
            <w:sz w:val="24"/>
            <w:szCs w:val="24"/>
          </w:rPr>
          <w:fldChar w:fldCharType="separate"/>
        </w:r>
        <w:r w:rsidRPr="004260BE">
          <w:rPr>
            <w:rFonts w:ascii="Times New Roman" w:hAnsi="Times New Roman" w:cs="Times New Roman"/>
            <w:noProof/>
            <w:sz w:val="24"/>
            <w:szCs w:val="24"/>
          </w:rPr>
          <w:t>2</w:t>
        </w:r>
        <w:r w:rsidRPr="004260BE">
          <w:rPr>
            <w:rFonts w:ascii="Times New Roman" w:hAnsi="Times New Roman" w:cs="Times New Roman"/>
            <w:noProof/>
            <w:sz w:val="24"/>
            <w:szCs w:val="24"/>
          </w:rPr>
          <w:fldChar w:fldCharType="end"/>
        </w:r>
      </w:p>
    </w:sdtContent>
  </w:sdt>
  <w:p w14:paraId="3D2EC399" w14:textId="77777777" w:rsidR="004260BE" w:rsidRDefault="00426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3176"/>
    <w:multiLevelType w:val="multilevel"/>
    <w:tmpl w:val="981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834D9"/>
    <w:multiLevelType w:val="multilevel"/>
    <w:tmpl w:val="2FD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32571"/>
    <w:multiLevelType w:val="multilevel"/>
    <w:tmpl w:val="4BAC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319346">
    <w:abstractNumId w:val="1"/>
  </w:num>
  <w:num w:numId="2" w16cid:durableId="2068138842">
    <w:abstractNumId w:val="2"/>
  </w:num>
  <w:num w:numId="3" w16cid:durableId="91843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6E"/>
    <w:rsid w:val="0000523C"/>
    <w:rsid w:val="00014EC7"/>
    <w:rsid w:val="00090B53"/>
    <w:rsid w:val="00150D32"/>
    <w:rsid w:val="001642FC"/>
    <w:rsid w:val="001779BC"/>
    <w:rsid w:val="001B2A42"/>
    <w:rsid w:val="001E3215"/>
    <w:rsid w:val="002E5CD9"/>
    <w:rsid w:val="003D2031"/>
    <w:rsid w:val="0040500B"/>
    <w:rsid w:val="004260BE"/>
    <w:rsid w:val="004504FA"/>
    <w:rsid w:val="0045642F"/>
    <w:rsid w:val="00512E46"/>
    <w:rsid w:val="00524D51"/>
    <w:rsid w:val="005864C9"/>
    <w:rsid w:val="005A4882"/>
    <w:rsid w:val="005F5CB4"/>
    <w:rsid w:val="00616EC6"/>
    <w:rsid w:val="0065104C"/>
    <w:rsid w:val="006B3BB9"/>
    <w:rsid w:val="006C6E79"/>
    <w:rsid w:val="007141AB"/>
    <w:rsid w:val="00715ADE"/>
    <w:rsid w:val="00722B63"/>
    <w:rsid w:val="00737E01"/>
    <w:rsid w:val="00775412"/>
    <w:rsid w:val="007777A6"/>
    <w:rsid w:val="00795C0C"/>
    <w:rsid w:val="007C1AFA"/>
    <w:rsid w:val="007C6422"/>
    <w:rsid w:val="0080392C"/>
    <w:rsid w:val="00894DBF"/>
    <w:rsid w:val="008A03F7"/>
    <w:rsid w:val="00911B07"/>
    <w:rsid w:val="00926C49"/>
    <w:rsid w:val="0096336E"/>
    <w:rsid w:val="00A01C9D"/>
    <w:rsid w:val="00A820E2"/>
    <w:rsid w:val="00A87180"/>
    <w:rsid w:val="00A91219"/>
    <w:rsid w:val="00AC4B3D"/>
    <w:rsid w:val="00AE30AC"/>
    <w:rsid w:val="00B007FB"/>
    <w:rsid w:val="00C56C2F"/>
    <w:rsid w:val="00CB62B9"/>
    <w:rsid w:val="00CD13D4"/>
    <w:rsid w:val="00CE6026"/>
    <w:rsid w:val="00D9675E"/>
    <w:rsid w:val="00DB5344"/>
    <w:rsid w:val="00DD04F6"/>
    <w:rsid w:val="00DF1DE6"/>
    <w:rsid w:val="00F20042"/>
    <w:rsid w:val="00F4025C"/>
    <w:rsid w:val="00F6195F"/>
    <w:rsid w:val="00F67F79"/>
    <w:rsid w:val="00F8513E"/>
    <w:rsid w:val="00FA36E9"/>
    <w:rsid w:val="00FB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37F3"/>
  <w15:chartTrackingRefBased/>
  <w15:docId w15:val="{E157EB2C-C7AC-42F2-9D01-C0DBDA1D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36E"/>
  </w:style>
  <w:style w:type="paragraph" w:styleId="Heading1">
    <w:name w:val="heading 1"/>
    <w:basedOn w:val="Normal"/>
    <w:next w:val="Normal"/>
    <w:link w:val="Heading1Char"/>
    <w:uiPriority w:val="9"/>
    <w:qFormat/>
    <w:rsid w:val="00963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36E"/>
    <w:rPr>
      <w:rFonts w:eastAsiaTheme="majorEastAsia" w:cstheme="majorBidi"/>
      <w:color w:val="272727" w:themeColor="text1" w:themeTint="D8"/>
    </w:rPr>
  </w:style>
  <w:style w:type="paragraph" w:styleId="Title">
    <w:name w:val="Title"/>
    <w:basedOn w:val="Normal"/>
    <w:next w:val="Normal"/>
    <w:link w:val="TitleChar"/>
    <w:uiPriority w:val="10"/>
    <w:qFormat/>
    <w:rsid w:val="00963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36E"/>
    <w:pPr>
      <w:spacing w:before="160"/>
      <w:jc w:val="center"/>
    </w:pPr>
    <w:rPr>
      <w:i/>
      <w:iCs/>
      <w:color w:val="404040" w:themeColor="text1" w:themeTint="BF"/>
    </w:rPr>
  </w:style>
  <w:style w:type="character" w:customStyle="1" w:styleId="QuoteChar">
    <w:name w:val="Quote Char"/>
    <w:basedOn w:val="DefaultParagraphFont"/>
    <w:link w:val="Quote"/>
    <w:uiPriority w:val="29"/>
    <w:rsid w:val="0096336E"/>
    <w:rPr>
      <w:i/>
      <w:iCs/>
      <w:color w:val="404040" w:themeColor="text1" w:themeTint="BF"/>
    </w:rPr>
  </w:style>
  <w:style w:type="paragraph" w:styleId="ListParagraph">
    <w:name w:val="List Paragraph"/>
    <w:basedOn w:val="Normal"/>
    <w:uiPriority w:val="34"/>
    <w:qFormat/>
    <w:rsid w:val="0096336E"/>
    <w:pPr>
      <w:ind w:left="720"/>
      <w:contextualSpacing/>
    </w:pPr>
  </w:style>
  <w:style w:type="character" w:styleId="IntenseEmphasis">
    <w:name w:val="Intense Emphasis"/>
    <w:basedOn w:val="DefaultParagraphFont"/>
    <w:uiPriority w:val="21"/>
    <w:qFormat/>
    <w:rsid w:val="0096336E"/>
    <w:rPr>
      <w:i/>
      <w:iCs/>
      <w:color w:val="0F4761" w:themeColor="accent1" w:themeShade="BF"/>
    </w:rPr>
  </w:style>
  <w:style w:type="paragraph" w:styleId="IntenseQuote">
    <w:name w:val="Intense Quote"/>
    <w:basedOn w:val="Normal"/>
    <w:next w:val="Normal"/>
    <w:link w:val="IntenseQuoteChar"/>
    <w:uiPriority w:val="30"/>
    <w:qFormat/>
    <w:rsid w:val="00963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36E"/>
    <w:rPr>
      <w:i/>
      <w:iCs/>
      <w:color w:val="0F4761" w:themeColor="accent1" w:themeShade="BF"/>
    </w:rPr>
  </w:style>
  <w:style w:type="character" w:styleId="IntenseReference">
    <w:name w:val="Intense Reference"/>
    <w:basedOn w:val="DefaultParagraphFont"/>
    <w:uiPriority w:val="32"/>
    <w:qFormat/>
    <w:rsid w:val="0096336E"/>
    <w:rPr>
      <w:b/>
      <w:bCs/>
      <w:smallCaps/>
      <w:color w:val="0F4761" w:themeColor="accent1" w:themeShade="BF"/>
      <w:spacing w:val="5"/>
    </w:rPr>
  </w:style>
  <w:style w:type="paragraph" w:styleId="Header">
    <w:name w:val="header"/>
    <w:basedOn w:val="Normal"/>
    <w:link w:val="HeaderChar"/>
    <w:uiPriority w:val="99"/>
    <w:unhideWhenUsed/>
    <w:rsid w:val="00426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0BE"/>
  </w:style>
  <w:style w:type="paragraph" w:styleId="Footer">
    <w:name w:val="footer"/>
    <w:basedOn w:val="Normal"/>
    <w:link w:val="FooterChar"/>
    <w:uiPriority w:val="99"/>
    <w:unhideWhenUsed/>
    <w:rsid w:val="00426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0046">
      <w:bodyDiv w:val="1"/>
      <w:marLeft w:val="0"/>
      <w:marRight w:val="0"/>
      <w:marTop w:val="0"/>
      <w:marBottom w:val="0"/>
      <w:divBdr>
        <w:top w:val="none" w:sz="0" w:space="0" w:color="auto"/>
        <w:left w:val="none" w:sz="0" w:space="0" w:color="auto"/>
        <w:bottom w:val="none" w:sz="0" w:space="0" w:color="auto"/>
        <w:right w:val="none" w:sz="0" w:space="0" w:color="auto"/>
      </w:divBdr>
    </w:div>
    <w:div w:id="194195674">
      <w:bodyDiv w:val="1"/>
      <w:marLeft w:val="0"/>
      <w:marRight w:val="0"/>
      <w:marTop w:val="0"/>
      <w:marBottom w:val="0"/>
      <w:divBdr>
        <w:top w:val="none" w:sz="0" w:space="0" w:color="auto"/>
        <w:left w:val="none" w:sz="0" w:space="0" w:color="auto"/>
        <w:bottom w:val="none" w:sz="0" w:space="0" w:color="auto"/>
        <w:right w:val="none" w:sz="0" w:space="0" w:color="auto"/>
      </w:divBdr>
    </w:div>
    <w:div w:id="337974882">
      <w:bodyDiv w:val="1"/>
      <w:marLeft w:val="0"/>
      <w:marRight w:val="0"/>
      <w:marTop w:val="0"/>
      <w:marBottom w:val="0"/>
      <w:divBdr>
        <w:top w:val="none" w:sz="0" w:space="0" w:color="auto"/>
        <w:left w:val="none" w:sz="0" w:space="0" w:color="auto"/>
        <w:bottom w:val="none" w:sz="0" w:space="0" w:color="auto"/>
        <w:right w:val="none" w:sz="0" w:space="0" w:color="auto"/>
      </w:divBdr>
    </w:div>
    <w:div w:id="386995060">
      <w:bodyDiv w:val="1"/>
      <w:marLeft w:val="0"/>
      <w:marRight w:val="0"/>
      <w:marTop w:val="0"/>
      <w:marBottom w:val="0"/>
      <w:divBdr>
        <w:top w:val="none" w:sz="0" w:space="0" w:color="auto"/>
        <w:left w:val="none" w:sz="0" w:space="0" w:color="auto"/>
        <w:bottom w:val="none" w:sz="0" w:space="0" w:color="auto"/>
        <w:right w:val="none" w:sz="0" w:space="0" w:color="auto"/>
      </w:divBdr>
    </w:div>
    <w:div w:id="476655619">
      <w:bodyDiv w:val="1"/>
      <w:marLeft w:val="0"/>
      <w:marRight w:val="0"/>
      <w:marTop w:val="0"/>
      <w:marBottom w:val="0"/>
      <w:divBdr>
        <w:top w:val="none" w:sz="0" w:space="0" w:color="auto"/>
        <w:left w:val="none" w:sz="0" w:space="0" w:color="auto"/>
        <w:bottom w:val="none" w:sz="0" w:space="0" w:color="auto"/>
        <w:right w:val="none" w:sz="0" w:space="0" w:color="auto"/>
      </w:divBdr>
    </w:div>
    <w:div w:id="751663639">
      <w:bodyDiv w:val="1"/>
      <w:marLeft w:val="0"/>
      <w:marRight w:val="0"/>
      <w:marTop w:val="0"/>
      <w:marBottom w:val="0"/>
      <w:divBdr>
        <w:top w:val="none" w:sz="0" w:space="0" w:color="auto"/>
        <w:left w:val="none" w:sz="0" w:space="0" w:color="auto"/>
        <w:bottom w:val="none" w:sz="0" w:space="0" w:color="auto"/>
        <w:right w:val="none" w:sz="0" w:space="0" w:color="auto"/>
      </w:divBdr>
    </w:div>
    <w:div w:id="871765619">
      <w:bodyDiv w:val="1"/>
      <w:marLeft w:val="0"/>
      <w:marRight w:val="0"/>
      <w:marTop w:val="0"/>
      <w:marBottom w:val="0"/>
      <w:divBdr>
        <w:top w:val="none" w:sz="0" w:space="0" w:color="auto"/>
        <w:left w:val="none" w:sz="0" w:space="0" w:color="auto"/>
        <w:bottom w:val="none" w:sz="0" w:space="0" w:color="auto"/>
        <w:right w:val="none" w:sz="0" w:space="0" w:color="auto"/>
      </w:divBdr>
    </w:div>
    <w:div w:id="923534870">
      <w:bodyDiv w:val="1"/>
      <w:marLeft w:val="0"/>
      <w:marRight w:val="0"/>
      <w:marTop w:val="0"/>
      <w:marBottom w:val="0"/>
      <w:divBdr>
        <w:top w:val="none" w:sz="0" w:space="0" w:color="auto"/>
        <w:left w:val="none" w:sz="0" w:space="0" w:color="auto"/>
        <w:bottom w:val="none" w:sz="0" w:space="0" w:color="auto"/>
        <w:right w:val="none" w:sz="0" w:space="0" w:color="auto"/>
      </w:divBdr>
    </w:div>
    <w:div w:id="1361203095">
      <w:bodyDiv w:val="1"/>
      <w:marLeft w:val="0"/>
      <w:marRight w:val="0"/>
      <w:marTop w:val="0"/>
      <w:marBottom w:val="0"/>
      <w:divBdr>
        <w:top w:val="none" w:sz="0" w:space="0" w:color="auto"/>
        <w:left w:val="none" w:sz="0" w:space="0" w:color="auto"/>
        <w:bottom w:val="none" w:sz="0" w:space="0" w:color="auto"/>
        <w:right w:val="none" w:sz="0" w:space="0" w:color="auto"/>
      </w:divBdr>
    </w:div>
    <w:div w:id="1622493230">
      <w:bodyDiv w:val="1"/>
      <w:marLeft w:val="0"/>
      <w:marRight w:val="0"/>
      <w:marTop w:val="0"/>
      <w:marBottom w:val="0"/>
      <w:divBdr>
        <w:top w:val="none" w:sz="0" w:space="0" w:color="auto"/>
        <w:left w:val="none" w:sz="0" w:space="0" w:color="auto"/>
        <w:bottom w:val="none" w:sz="0" w:space="0" w:color="auto"/>
        <w:right w:val="none" w:sz="0" w:space="0" w:color="auto"/>
      </w:divBdr>
    </w:div>
    <w:div w:id="1975214877">
      <w:bodyDiv w:val="1"/>
      <w:marLeft w:val="0"/>
      <w:marRight w:val="0"/>
      <w:marTop w:val="0"/>
      <w:marBottom w:val="0"/>
      <w:divBdr>
        <w:top w:val="none" w:sz="0" w:space="0" w:color="auto"/>
        <w:left w:val="none" w:sz="0" w:space="0" w:color="auto"/>
        <w:bottom w:val="none" w:sz="0" w:space="0" w:color="auto"/>
        <w:right w:val="none" w:sz="0" w:space="0" w:color="auto"/>
      </w:divBdr>
    </w:div>
    <w:div w:id="208741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Hoitenga</dc:creator>
  <cp:keywords/>
  <dc:description/>
  <cp:lastModifiedBy>Jennifer Hoitenga</cp:lastModifiedBy>
  <cp:revision>53</cp:revision>
  <dcterms:created xsi:type="dcterms:W3CDTF">2025-02-08T22:20:00Z</dcterms:created>
  <dcterms:modified xsi:type="dcterms:W3CDTF">2025-02-09T18:47:00Z</dcterms:modified>
</cp:coreProperties>
</file>