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7" w:rsidRDefault="00B25526" w:rsidP="00B25526">
      <w:proofErr w:type="spellStart"/>
      <w:r>
        <w:t>BIMField</w:t>
      </w:r>
      <w:proofErr w:type="spellEnd"/>
      <w:r>
        <w:t xml:space="preserve"> is a model based application intended for mobile devices. It is provided “As is” as a technology preview.  It was primarily developed with Chrome and Android.</w:t>
      </w:r>
      <w:r w:rsidR="00DC39B1">
        <w:t xml:space="preserve"> It </w:t>
      </w:r>
      <w:r w:rsidR="00171CEE">
        <w:t>provides</w:t>
      </w:r>
      <w:r w:rsidR="00DC39B1">
        <w:t xml:space="preserve"> for viewing asset data and creating work orders from the model.</w:t>
      </w:r>
    </w:p>
    <w:p w:rsidR="00DC39B1" w:rsidRDefault="00DC39B1" w:rsidP="00B25526">
      <w:r>
        <w:rPr>
          <w:noProof/>
        </w:rPr>
        <w:drawing>
          <wp:inline distT="0" distB="0" distL="0" distR="0" wp14:anchorId="3A8A5762" wp14:editId="7BE9DDA2">
            <wp:extent cx="5943600" cy="6712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26" w:rsidRDefault="00B25526" w:rsidP="00B25526">
      <w:pPr>
        <w:pStyle w:val="Heading1"/>
      </w:pPr>
      <w:r>
        <w:lastRenderedPageBreak/>
        <w:t>Installation</w:t>
      </w:r>
    </w:p>
    <w:p w:rsidR="00B25526" w:rsidRDefault="00B25526" w:rsidP="00B25526">
      <w:r>
        <w:t>While installing the BIM, after coping the BIM solution files onto the expanded EA</w:t>
      </w:r>
      <w:r w:rsidR="00171CEE">
        <w:t>R</w:t>
      </w:r>
      <w:bookmarkStart w:id="0" w:name="_GoBack"/>
      <w:bookmarkEnd w:id="0"/>
      <w:r>
        <w:t xml:space="preserve"> and before rebuilding the EAR copy the </w:t>
      </w:r>
      <w:proofErr w:type="spellStart"/>
      <w:r>
        <w:t>BIMField</w:t>
      </w:r>
      <w:proofErr w:type="spellEnd"/>
      <w:r>
        <w:t xml:space="preserve"> files into the expanded EAR.</w:t>
      </w:r>
    </w:p>
    <w:p w:rsidR="00B25526" w:rsidRDefault="00B25526" w:rsidP="00B25526">
      <w:r>
        <w:t xml:space="preserve">It may be added to an existing BIM installation by coping the </w:t>
      </w:r>
      <w:proofErr w:type="spellStart"/>
      <w:r>
        <w:t>BIMField</w:t>
      </w:r>
      <w:proofErr w:type="spellEnd"/>
      <w:r>
        <w:t xml:space="preserve"> subdirectory into the </w:t>
      </w:r>
      <w:proofErr w:type="spellStart"/>
      <w:r>
        <w:t>maximouiweb.war</w:t>
      </w:r>
      <w:proofErr w:type="spellEnd"/>
      <w:r>
        <w:t>/</w:t>
      </w:r>
      <w:proofErr w:type="spellStart"/>
      <w:r>
        <w:t>webclient</w:t>
      </w:r>
      <w:proofErr w:type="spellEnd"/>
      <w:r>
        <w:t xml:space="preserve"> directory of the installed applications.</w:t>
      </w:r>
    </w:p>
    <w:p w:rsidR="00B25526" w:rsidRDefault="00B25526" w:rsidP="00B25526">
      <w:r>
        <w:t>It is dependent on the current level of the BIM solution</w:t>
      </w:r>
    </w:p>
    <w:p w:rsidR="00B25526" w:rsidRDefault="00B25526" w:rsidP="00B25526">
      <w:pPr>
        <w:pStyle w:val="Heading1"/>
      </w:pPr>
      <w:r>
        <w:t>Launch</w:t>
      </w:r>
    </w:p>
    <w:p w:rsidR="00B25526" w:rsidRDefault="00B25526" w:rsidP="00B25526">
      <w:proofErr w:type="spellStart"/>
      <w:r>
        <w:t>BIMField</w:t>
      </w:r>
      <w:proofErr w:type="spellEnd"/>
      <w:r>
        <w:t xml:space="preserve"> may be launched from the following URL:</w:t>
      </w:r>
    </w:p>
    <w:p w:rsidR="00B25526" w:rsidRDefault="00537AD2" w:rsidP="00B25526">
      <w:hyperlink w:history="1">
        <w:r w:rsidR="00B25526" w:rsidRPr="003C1ACD">
          <w:rPr>
            <w:rStyle w:val="Hyperlink"/>
          </w:rPr>
          <w:t>http://&lt;hostname:port&gt;/maximo/webclient/BIMField/viewer.jsp</w:t>
        </w:r>
      </w:hyperlink>
    </w:p>
    <w:p w:rsidR="00B25526" w:rsidRDefault="001F45AC" w:rsidP="00B25526">
      <w:r>
        <w:t>It supports the following query parameters: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1F45AC" w:rsidTr="008D6984">
        <w:tc>
          <w:tcPr>
            <w:tcW w:w="2538" w:type="dxa"/>
          </w:tcPr>
          <w:p w:rsidR="001F45AC" w:rsidRPr="008D6984" w:rsidRDefault="001F45AC" w:rsidP="00B25526">
            <w:pPr>
              <w:rPr>
                <w:b/>
              </w:rPr>
            </w:pPr>
            <w:proofErr w:type="spellStart"/>
            <w:r w:rsidRPr="008D6984">
              <w:rPr>
                <w:b/>
              </w:rPr>
              <w:t>appservauth</w:t>
            </w:r>
            <w:proofErr w:type="spellEnd"/>
            <w:r w:rsidRPr="008D6984">
              <w:rPr>
                <w:b/>
              </w:rPr>
              <w:t>=true</w:t>
            </w:r>
          </w:p>
        </w:tc>
        <w:tc>
          <w:tcPr>
            <w:tcW w:w="7038" w:type="dxa"/>
          </w:tcPr>
          <w:p w:rsidR="001F45AC" w:rsidRDefault="004B3B53" w:rsidP="00B25526">
            <w:r>
              <w:t xml:space="preserve">This should be used if your Maximo installation uses </w:t>
            </w:r>
            <w:proofErr w:type="spellStart"/>
            <w:r>
              <w:t>appserver</w:t>
            </w:r>
            <w:proofErr w:type="spellEnd"/>
            <w:r>
              <w:t xml:space="preserve"> authentication for a slightly improved login experience.</w:t>
            </w:r>
          </w:p>
        </w:tc>
      </w:tr>
      <w:tr w:rsidR="001F45AC" w:rsidTr="008D6984">
        <w:tc>
          <w:tcPr>
            <w:tcW w:w="2538" w:type="dxa"/>
          </w:tcPr>
          <w:p w:rsidR="001F45AC" w:rsidRPr="008D6984" w:rsidRDefault="001F45AC" w:rsidP="00B25526">
            <w:pPr>
              <w:rPr>
                <w:b/>
              </w:rPr>
            </w:pPr>
            <w:proofErr w:type="spellStart"/>
            <w:r w:rsidRPr="008D6984">
              <w:rPr>
                <w:b/>
              </w:rPr>
              <w:t>j_username</w:t>
            </w:r>
            <w:proofErr w:type="spellEnd"/>
            <w:r w:rsidRPr="008D6984">
              <w:rPr>
                <w:b/>
              </w:rPr>
              <w:t>=&lt;username&gt;</w:t>
            </w:r>
          </w:p>
        </w:tc>
        <w:tc>
          <w:tcPr>
            <w:tcW w:w="7038" w:type="dxa"/>
          </w:tcPr>
          <w:p w:rsidR="001F45AC" w:rsidRDefault="008D6984" w:rsidP="00B25526">
            <w:r>
              <w:t xml:space="preserve">Allows credentials to be passed on the URL.  Must be used with </w:t>
            </w:r>
            <w:proofErr w:type="spellStart"/>
            <w:r>
              <w:t>j_password</w:t>
            </w:r>
            <w:proofErr w:type="spellEnd"/>
            <w:r>
              <w:t>, and should only be used over and SSL connection</w:t>
            </w:r>
          </w:p>
        </w:tc>
      </w:tr>
      <w:tr w:rsidR="008D6984" w:rsidTr="008D6984">
        <w:tc>
          <w:tcPr>
            <w:tcW w:w="2538" w:type="dxa"/>
          </w:tcPr>
          <w:p w:rsidR="008D6984" w:rsidRPr="008D6984" w:rsidRDefault="008D6984" w:rsidP="008D6984">
            <w:pPr>
              <w:rPr>
                <w:b/>
              </w:rPr>
            </w:pPr>
            <w:proofErr w:type="spellStart"/>
            <w:r w:rsidRPr="008D6984">
              <w:rPr>
                <w:b/>
              </w:rPr>
              <w:t>j_password</w:t>
            </w:r>
            <w:proofErr w:type="spellEnd"/>
            <w:r w:rsidRPr="008D6984">
              <w:rPr>
                <w:b/>
              </w:rPr>
              <w:t>=&lt;password&gt;</w:t>
            </w:r>
          </w:p>
        </w:tc>
        <w:tc>
          <w:tcPr>
            <w:tcW w:w="7038" w:type="dxa"/>
          </w:tcPr>
          <w:p w:rsidR="008D6984" w:rsidRDefault="008D6984" w:rsidP="008D6984">
            <w:r>
              <w:t xml:space="preserve">Allows credentials to be passed on the URL.  Must be used with </w:t>
            </w:r>
            <w:proofErr w:type="spellStart"/>
            <w:r>
              <w:t>j_username</w:t>
            </w:r>
            <w:proofErr w:type="spellEnd"/>
            <w:r>
              <w:t>, and should only be used over and SSL connection</w:t>
            </w:r>
          </w:p>
        </w:tc>
      </w:tr>
      <w:tr w:rsidR="008D6984" w:rsidTr="008D6984">
        <w:tc>
          <w:tcPr>
            <w:tcW w:w="2538" w:type="dxa"/>
          </w:tcPr>
          <w:p w:rsidR="008D6984" w:rsidRPr="008D6984" w:rsidRDefault="008D6984" w:rsidP="008D6984">
            <w:pPr>
              <w:rPr>
                <w:b/>
              </w:rPr>
            </w:pPr>
            <w:proofErr w:type="spellStart"/>
            <w:r w:rsidRPr="008D6984">
              <w:rPr>
                <w:b/>
              </w:rPr>
              <w:t>assetuid</w:t>
            </w:r>
            <w:proofErr w:type="spellEnd"/>
            <w:r w:rsidRPr="008D6984">
              <w:rPr>
                <w:b/>
              </w:rPr>
              <w:t>=&lt;</w:t>
            </w:r>
            <w:proofErr w:type="spellStart"/>
            <w:r w:rsidRPr="008D6984">
              <w:rPr>
                <w:b/>
              </w:rPr>
              <w:t>Assetuid</w:t>
            </w:r>
            <w:proofErr w:type="spellEnd"/>
            <w:r w:rsidRPr="008D6984">
              <w:rPr>
                <w:b/>
              </w:rPr>
              <w:t>&gt;</w:t>
            </w:r>
          </w:p>
        </w:tc>
        <w:tc>
          <w:tcPr>
            <w:tcW w:w="7038" w:type="dxa"/>
          </w:tcPr>
          <w:p w:rsidR="008D6984" w:rsidRDefault="008D6984" w:rsidP="008D6984">
            <w:r>
              <w:t>Bypasses the initial model list loads the model for the listed asset and selects and zooms to it.</w:t>
            </w:r>
          </w:p>
        </w:tc>
      </w:tr>
    </w:tbl>
    <w:p w:rsidR="001F45AC" w:rsidRDefault="001F45AC" w:rsidP="008D6984">
      <w:pPr>
        <w:pStyle w:val="Heading2"/>
      </w:pPr>
      <w:r>
        <w:t>Example:</w:t>
      </w:r>
    </w:p>
    <w:p w:rsidR="001F45AC" w:rsidRDefault="00537AD2" w:rsidP="00B25526">
      <w:hyperlink r:id="rId8" w:history="1">
        <w:r w:rsidR="001F45AC" w:rsidRPr="003C1ACD">
          <w:rPr>
            <w:rStyle w:val="Hyperlink"/>
          </w:rPr>
          <w:t>http://maximo.mycompany.com/maximo/webclient/BIMField/viewer.jsp?appservauth=true&amp;j_username=maxadmin&amp;j_password=maxadmin&amp;assetuid=1234</w:t>
        </w:r>
      </w:hyperlink>
    </w:p>
    <w:p w:rsidR="001F45AC" w:rsidRDefault="008D6984" w:rsidP="008D6984">
      <w:pPr>
        <w:pStyle w:val="Heading1"/>
      </w:pPr>
      <w:r>
        <w:t>Known Limitations</w:t>
      </w:r>
    </w:p>
    <w:p w:rsidR="008D6984" w:rsidRDefault="008D6984" w:rsidP="008D6984">
      <w:pPr>
        <w:pStyle w:val="ListParagraph"/>
        <w:numPr>
          <w:ilvl w:val="0"/>
          <w:numId w:val="4"/>
        </w:numPr>
      </w:pPr>
      <w:r>
        <w:t>When Maximo uses App Server authentication, there are several places including on session timeout that the browser login prompt is displayed instead of the Maximo login screen</w:t>
      </w:r>
    </w:p>
    <w:p w:rsidR="008D6984" w:rsidRPr="00B25526" w:rsidRDefault="008D6984" w:rsidP="008D6984">
      <w:pPr>
        <w:pStyle w:val="ListParagraph"/>
        <w:numPr>
          <w:ilvl w:val="0"/>
          <w:numId w:val="4"/>
        </w:numPr>
      </w:pPr>
      <w:r>
        <w:t>The application use</w:t>
      </w:r>
      <w:r w:rsidR="00922ED2">
        <w:t>s</w:t>
      </w:r>
      <w:r>
        <w:t xml:space="preserve"> the Maximo Integration Framework (MIF), and the MIF context root is hard coded as </w:t>
      </w:r>
      <w:proofErr w:type="spellStart"/>
      <w:r>
        <w:t>maxrest</w:t>
      </w:r>
      <w:proofErr w:type="spellEnd"/>
      <w:r>
        <w:t>.</w:t>
      </w:r>
      <w:r w:rsidR="00922ED2">
        <w:t xml:space="preserve">  If this is not the context root, </w:t>
      </w:r>
      <w:proofErr w:type="spellStart"/>
      <w:r w:rsidR="00922ED2">
        <w:t>viewer.jsp</w:t>
      </w:r>
      <w:proofErr w:type="spellEnd"/>
      <w:r w:rsidR="00922ED2">
        <w:t xml:space="preserve"> must be </w:t>
      </w:r>
      <w:proofErr w:type="spellStart"/>
      <w:r w:rsidR="00922ED2">
        <w:t>editied</w:t>
      </w:r>
      <w:proofErr w:type="spellEnd"/>
      <w:r w:rsidR="00922ED2">
        <w:t xml:space="preserve"> to specify the correct context root.</w:t>
      </w:r>
    </w:p>
    <w:p w:rsidR="00B25526" w:rsidRPr="00B25526" w:rsidRDefault="00B25526" w:rsidP="00B25526"/>
    <w:sectPr w:rsidR="00B25526" w:rsidRPr="00B255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AD2" w:rsidRDefault="00537AD2" w:rsidP="00A70700">
      <w:pPr>
        <w:spacing w:after="0" w:line="240" w:lineRule="auto"/>
      </w:pPr>
      <w:r>
        <w:separator/>
      </w:r>
    </w:p>
  </w:endnote>
  <w:endnote w:type="continuationSeparator" w:id="0">
    <w:p w:rsidR="00537AD2" w:rsidRDefault="00537AD2" w:rsidP="00A70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AD2" w:rsidRDefault="00537AD2" w:rsidP="00A70700">
      <w:pPr>
        <w:spacing w:after="0" w:line="240" w:lineRule="auto"/>
      </w:pPr>
      <w:r>
        <w:separator/>
      </w:r>
    </w:p>
  </w:footnote>
  <w:footnote w:type="continuationSeparator" w:id="0">
    <w:p w:rsidR="00537AD2" w:rsidRDefault="00537AD2" w:rsidP="00A70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700" w:rsidRPr="00883D81" w:rsidRDefault="00B25526">
    <w:pPr>
      <w:pStyle w:val="Header"/>
      <w:rPr>
        <w:b/>
        <w:sz w:val="32"/>
      </w:rPr>
    </w:pPr>
    <w:proofErr w:type="spellStart"/>
    <w:r>
      <w:rPr>
        <w:b/>
        <w:sz w:val="32"/>
      </w:rPr>
      <w:t>BIMField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25693"/>
    <w:multiLevelType w:val="hybridMultilevel"/>
    <w:tmpl w:val="2800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95459"/>
    <w:multiLevelType w:val="hybridMultilevel"/>
    <w:tmpl w:val="3066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B40AA"/>
    <w:multiLevelType w:val="hybridMultilevel"/>
    <w:tmpl w:val="EC84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E7D8A"/>
    <w:multiLevelType w:val="hybridMultilevel"/>
    <w:tmpl w:val="B642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68E"/>
    <w:rsid w:val="0000734B"/>
    <w:rsid w:val="00072411"/>
    <w:rsid w:val="000C5980"/>
    <w:rsid w:val="000D207F"/>
    <w:rsid w:val="00171CEE"/>
    <w:rsid w:val="001F2BA8"/>
    <w:rsid w:val="001F45AC"/>
    <w:rsid w:val="002B6D4D"/>
    <w:rsid w:val="002E1D69"/>
    <w:rsid w:val="002E2006"/>
    <w:rsid w:val="00332B5C"/>
    <w:rsid w:val="00396C23"/>
    <w:rsid w:val="00397BD7"/>
    <w:rsid w:val="004B3B53"/>
    <w:rsid w:val="00510E0E"/>
    <w:rsid w:val="00537AD2"/>
    <w:rsid w:val="005C12D1"/>
    <w:rsid w:val="005F438C"/>
    <w:rsid w:val="005F6CC7"/>
    <w:rsid w:val="006638F4"/>
    <w:rsid w:val="00883D81"/>
    <w:rsid w:val="008A1D0C"/>
    <w:rsid w:val="008D6984"/>
    <w:rsid w:val="00922ED2"/>
    <w:rsid w:val="00937EB0"/>
    <w:rsid w:val="009B4A3C"/>
    <w:rsid w:val="009F670D"/>
    <w:rsid w:val="00A70700"/>
    <w:rsid w:val="00B213F5"/>
    <w:rsid w:val="00B25526"/>
    <w:rsid w:val="00B6268E"/>
    <w:rsid w:val="00BA31EC"/>
    <w:rsid w:val="00C10A80"/>
    <w:rsid w:val="00D52E28"/>
    <w:rsid w:val="00DC39B1"/>
    <w:rsid w:val="00E31DD0"/>
    <w:rsid w:val="00E752D1"/>
    <w:rsid w:val="00F46542"/>
    <w:rsid w:val="00F7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F19F"/>
  <w15:docId w15:val="{789293C0-7B4C-45B6-8E68-D7BB579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A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A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7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A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A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10A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07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70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700"/>
  </w:style>
  <w:style w:type="paragraph" w:styleId="Footer">
    <w:name w:val="footer"/>
    <w:basedOn w:val="Normal"/>
    <w:link w:val="FooterChar"/>
    <w:uiPriority w:val="99"/>
    <w:unhideWhenUsed/>
    <w:rsid w:val="00A70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700"/>
  </w:style>
  <w:style w:type="character" w:styleId="Hyperlink">
    <w:name w:val="Hyperlink"/>
    <w:basedOn w:val="DefaultParagraphFont"/>
    <w:uiPriority w:val="99"/>
    <w:unhideWhenUsed/>
    <w:rsid w:val="00B255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F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imo.mycompany.com/maximo/webclient/BIMField/viewer.jsp?appservauth=true&amp;j_username=maxadmin&amp;j_password=maxadmin&amp;assetuid=123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Wood</dc:creator>
  <cp:lastModifiedBy>Doug A. Wood</cp:lastModifiedBy>
  <cp:revision>20</cp:revision>
  <cp:lastPrinted>2015-12-30T00:32:00Z</cp:lastPrinted>
  <dcterms:created xsi:type="dcterms:W3CDTF">2015-03-31T18:00:00Z</dcterms:created>
  <dcterms:modified xsi:type="dcterms:W3CDTF">2016-05-02T03:33:00Z</dcterms:modified>
</cp:coreProperties>
</file>