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w:rsidRPr="00082A5D" w:rsidR="007B1AEA" w:rsidP="00CE7A71" w:rsidRDefault="007B1AEA" w14:paraId="26D6AF0B" w14:textId="77777777">
      <w:pPr>
        <w:pStyle w:val="Heading1"/>
        <w:spacing w:before="0"/>
      </w:pPr>
      <w:bookmarkStart w:name="_Toc422989107" w:id="0"/>
      <w:bookmarkStart w:name="_Toc461542254" w:id="1"/>
      <w:bookmarkStart w:name="_Toc461547414" w:id="2"/>
      <w:bookmarkStart w:name="_Toc531072403" w:id="3"/>
      <w:r w:rsidRPr="00082A5D">
        <w:t>A. Project Management</w:t>
      </w:r>
      <w:bookmarkEnd w:id="0"/>
      <w:bookmarkEnd w:id="1"/>
      <w:bookmarkEnd w:id="2"/>
      <w:bookmarkEnd w:id="3"/>
    </w:p>
    <w:p w:rsidRPr="00082A5D" w:rsidR="007B1AEA" w:rsidP="001C54D4" w:rsidRDefault="007B1AEA" w14:paraId="15060EE8" w14:textId="77777777">
      <w:pPr>
        <w:pStyle w:val="Heading2"/>
      </w:pPr>
      <w:bookmarkStart w:name="_Toc422989108" w:id="4"/>
      <w:bookmarkStart w:name="_Toc424825509" w:id="5"/>
      <w:bookmarkStart w:name="_Toc461542255" w:id="6"/>
      <w:bookmarkStart w:name="_Toc461547415" w:id="7"/>
      <w:bookmarkStart w:name="_Toc531072404" w:id="8"/>
      <w:r w:rsidRPr="00082A5D">
        <w:t>A1. Title and Approval Sheet</w:t>
      </w:r>
      <w:bookmarkEnd w:id="4"/>
      <w:bookmarkEnd w:id="5"/>
      <w:bookmarkEnd w:id="6"/>
      <w:bookmarkEnd w:id="7"/>
      <w:bookmarkEnd w:id="8"/>
    </w:p>
    <w:p w:rsidRPr="0013074F" w:rsidR="007B1AEA" w:rsidP="001C54D4" w:rsidRDefault="007B1AEA" w14:paraId="24768435" w14:textId="77777777">
      <w:pPr>
        <w:spacing w:after="0"/>
        <w:contextualSpacing/>
        <w:rPr>
          <w:rFonts w:ascii="Arial" w:hAnsi="Arial" w:cs="Arial"/>
          <w:b/>
          <w:sz w:val="24"/>
          <w:szCs w:val="24"/>
        </w:rPr>
      </w:pPr>
    </w:p>
    <w:p w:rsidRPr="00A00709" w:rsidR="007B1AEA" w:rsidP="001C54D4" w:rsidRDefault="007B1AEA" w14:paraId="71BA9DA2" w14:textId="77777777">
      <w:pPr>
        <w:spacing w:after="0"/>
        <w:contextualSpacing/>
        <w:jc w:val="center"/>
        <w:rPr>
          <w:rFonts w:ascii="Arial" w:hAnsi="Arial" w:cs="Arial"/>
          <w:b/>
          <w:sz w:val="32"/>
          <w:szCs w:val="28"/>
        </w:rPr>
      </w:pPr>
      <w:r w:rsidRPr="00A00709">
        <w:rPr>
          <w:rFonts w:ascii="Arial" w:hAnsi="Arial" w:cs="Arial"/>
          <w:b/>
          <w:sz w:val="32"/>
          <w:szCs w:val="28"/>
        </w:rPr>
        <w:t>U.S. Environmental Protection Agency</w:t>
      </w:r>
    </w:p>
    <w:p w:rsidRPr="00A00709" w:rsidR="007B1AEA" w:rsidP="001C54D4" w:rsidRDefault="007B1AEA" w14:paraId="1F3E5723" w14:textId="77777777">
      <w:pPr>
        <w:spacing w:after="0"/>
        <w:contextualSpacing/>
        <w:jc w:val="center"/>
        <w:rPr>
          <w:rFonts w:ascii="Arial" w:hAnsi="Arial" w:cs="Arial"/>
          <w:b/>
          <w:sz w:val="32"/>
          <w:szCs w:val="28"/>
        </w:rPr>
      </w:pPr>
      <w:r w:rsidRPr="00A00709">
        <w:rPr>
          <w:rFonts w:ascii="Arial" w:hAnsi="Arial" w:cs="Arial"/>
          <w:b/>
          <w:sz w:val="32"/>
          <w:szCs w:val="28"/>
        </w:rPr>
        <w:t>Office of Research and Development</w:t>
      </w:r>
    </w:p>
    <w:p w:rsidRPr="00A00709" w:rsidR="007B1AEA" w:rsidP="001C54D4" w:rsidRDefault="00C04A51" w14:paraId="35A19E93" w14:textId="14419D02">
      <w:pPr>
        <w:spacing w:after="0"/>
        <w:contextualSpacing/>
        <w:jc w:val="center"/>
        <w:rPr>
          <w:rFonts w:ascii="Arial" w:hAnsi="Arial" w:cs="Arial"/>
          <w:b/>
          <w:sz w:val="32"/>
          <w:szCs w:val="28"/>
        </w:rPr>
      </w:pPr>
      <w:r>
        <w:rPr>
          <w:rFonts w:ascii="Arial" w:hAnsi="Arial" w:cs="Arial"/>
          <w:b/>
          <w:sz w:val="32"/>
          <w:szCs w:val="28"/>
        </w:rPr>
        <w:t xml:space="preserve">Center </w:t>
      </w:r>
      <w:r w:rsidR="00DE69E8">
        <w:rPr>
          <w:rFonts w:ascii="Arial" w:hAnsi="Arial" w:cs="Arial"/>
          <w:b/>
          <w:sz w:val="32"/>
          <w:szCs w:val="28"/>
        </w:rPr>
        <w:t>for Environmental</w:t>
      </w:r>
      <w:r>
        <w:rPr>
          <w:rFonts w:ascii="Arial" w:hAnsi="Arial" w:cs="Arial"/>
          <w:b/>
          <w:sz w:val="32"/>
          <w:szCs w:val="28"/>
        </w:rPr>
        <w:t xml:space="preserve"> Measurement and Modeling</w:t>
      </w:r>
    </w:p>
    <w:bookmarkStart w:name="_Hlk527983188" w:id="9"/>
    <w:p w:rsidRPr="003A429C" w:rsidR="007B1AEA" w:rsidP="001C54D4" w:rsidRDefault="00C85825" w14:paraId="144D4479" w14:textId="77777777">
      <w:pPr>
        <w:spacing w:after="0"/>
        <w:jc w:val="center"/>
        <w:rPr>
          <w:rFonts w:ascii="Arial" w:hAnsi="Arial" w:cs="Arial"/>
          <w:b/>
          <w:i/>
          <w:color w:val="5B9BD5" w:themeColor="accent1"/>
          <w:sz w:val="32"/>
          <w:szCs w:val="28"/>
        </w:rPr>
      </w:pPr>
      <w:sdt>
        <w:sdtPr>
          <w:rPr>
            <w:rFonts w:ascii="Arial" w:hAnsi="Arial" w:cs="Arial"/>
            <w:b/>
            <w:i/>
            <w:color w:val="5B9BD5" w:themeColor="accent1"/>
            <w:sz w:val="32"/>
            <w:szCs w:val="28"/>
          </w:rPr>
          <w:id w:val="-1673406759"/>
          <w:placeholder>
            <w:docPart w:val="66CA67C6B906415AB6A9CB481EEB983E"/>
          </w:placeholder>
          <w:text/>
        </w:sdtPr>
        <w:sdtEndPr/>
        <w:sdtContent>
          <w:r w:rsidR="007B1AEA">
            <w:rPr>
              <w:rFonts w:ascii="Arial" w:hAnsi="Arial" w:cs="Arial"/>
              <w:b/>
              <w:i/>
              <w:color w:val="5B9BD5" w:themeColor="accent1"/>
              <w:sz w:val="32"/>
              <w:szCs w:val="28"/>
            </w:rPr>
            <w:t xml:space="preserve">Click Here to Enter </w:t>
          </w:r>
          <w:r w:rsidRPr="003A429C" w:rsidR="007B1AEA">
            <w:rPr>
              <w:rFonts w:ascii="Arial" w:hAnsi="Arial" w:cs="Arial"/>
              <w:b/>
              <w:i/>
              <w:color w:val="5B9BD5" w:themeColor="accent1"/>
              <w:sz w:val="32"/>
              <w:szCs w:val="28"/>
            </w:rPr>
            <w:t>Division</w:t>
          </w:r>
        </w:sdtContent>
      </w:sdt>
      <w:bookmarkEnd w:id="9"/>
    </w:p>
    <w:bookmarkStart w:name="_Hlk527983193" w:id="10"/>
    <w:p w:rsidRPr="003A429C" w:rsidR="007B1AEA" w:rsidP="001C54D4" w:rsidRDefault="00C85825" w14:paraId="73488BFA" w14:textId="77777777">
      <w:pPr>
        <w:spacing w:after="0"/>
        <w:jc w:val="center"/>
        <w:rPr>
          <w:rFonts w:ascii="Arial" w:hAnsi="Arial" w:cs="Arial"/>
          <w:b/>
          <w:i/>
          <w:color w:val="5B9BD5" w:themeColor="accent1"/>
          <w:sz w:val="28"/>
          <w:szCs w:val="24"/>
        </w:rPr>
      </w:pPr>
      <w:sdt>
        <w:sdtPr>
          <w:rPr>
            <w:rFonts w:ascii="Arial" w:hAnsi="Arial" w:cs="Arial"/>
            <w:b/>
            <w:i/>
            <w:color w:val="5B9BD5" w:themeColor="accent1"/>
            <w:sz w:val="32"/>
            <w:szCs w:val="28"/>
          </w:rPr>
          <w:id w:val="-1273781451"/>
          <w:placeholder>
            <w:docPart w:val="6484E75B0A27488FAC854DE8F253A6EE"/>
          </w:placeholder>
          <w:text/>
        </w:sdtPr>
        <w:sdtEndPr/>
        <w:sdtContent>
          <w:r w:rsidR="007B1AEA">
            <w:rPr>
              <w:rFonts w:ascii="Arial" w:hAnsi="Arial" w:cs="Arial"/>
              <w:b/>
              <w:i/>
              <w:color w:val="5B9BD5" w:themeColor="accent1"/>
              <w:sz w:val="32"/>
              <w:szCs w:val="28"/>
            </w:rPr>
            <w:t xml:space="preserve">Click Here to Enter </w:t>
          </w:r>
          <w:r w:rsidRPr="003A429C" w:rsidR="007B1AEA">
            <w:rPr>
              <w:rFonts w:ascii="Arial" w:hAnsi="Arial" w:cs="Arial"/>
              <w:b/>
              <w:i/>
              <w:color w:val="5B9BD5" w:themeColor="accent1"/>
              <w:sz w:val="32"/>
              <w:szCs w:val="28"/>
            </w:rPr>
            <w:t>Branch</w:t>
          </w:r>
        </w:sdtContent>
      </w:sdt>
      <w:bookmarkEnd w:id="10"/>
    </w:p>
    <w:p w:rsidR="007B1AEA" w:rsidP="001C54D4" w:rsidRDefault="007B1AEA" w14:paraId="412EF499" w14:textId="77777777">
      <w:pPr>
        <w:spacing w:after="0" w:line="144" w:lineRule="auto"/>
        <w:rPr>
          <w:rFonts w:ascii="Arial" w:hAnsi="Arial" w:cs="Arial"/>
          <w:sz w:val="32"/>
          <w:szCs w:val="32"/>
        </w:rPr>
      </w:pPr>
    </w:p>
    <w:p w:rsidRPr="00321946" w:rsidR="007B1AEA" w:rsidP="001C54D4" w:rsidRDefault="007B1AEA" w14:paraId="416A784F" w14:textId="77777777">
      <w:pPr>
        <w:spacing w:after="0" w:line="240" w:lineRule="auto"/>
        <w:jc w:val="center"/>
        <w:rPr>
          <w:rFonts w:ascii="Arial" w:hAnsi="Arial" w:cs="Arial"/>
          <w:b/>
          <w:sz w:val="28"/>
          <w:szCs w:val="32"/>
        </w:rPr>
      </w:pPr>
      <w:r w:rsidRPr="00321946">
        <w:rPr>
          <w:rFonts w:ascii="Arial" w:hAnsi="Arial" w:cs="Arial"/>
          <w:b/>
          <w:sz w:val="28"/>
          <w:szCs w:val="32"/>
        </w:rPr>
        <w:t>Quality Assurance Project Plan</w:t>
      </w:r>
    </w:p>
    <w:p w:rsidRPr="00D85F64" w:rsidR="007B1AEA" w:rsidP="001C54D4" w:rsidRDefault="007B1AEA" w14:paraId="2C9649AA" w14:textId="77777777">
      <w:pPr>
        <w:spacing w:after="0" w:line="240" w:lineRule="auto"/>
        <w:jc w:val="center"/>
        <w:rPr>
          <w:rFonts w:ascii="Arial" w:hAnsi="Arial" w:cs="Arial"/>
          <w:sz w:val="24"/>
          <w:szCs w:val="32"/>
        </w:rPr>
      </w:pPr>
    </w:p>
    <w:p w:rsidR="007B1AEA" w:rsidP="001C54D4" w:rsidRDefault="007B1AEA" w14:paraId="1C94C5DE" w14:textId="7777777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jc w:val="center"/>
        <w:rPr>
          <w:rFonts w:ascii="Arial" w:hAnsi="Arial" w:cs="Arial"/>
          <w:sz w:val="24"/>
          <w:szCs w:val="24"/>
        </w:rPr>
      </w:pPr>
      <w:r w:rsidRPr="00AD638E">
        <w:rPr>
          <w:rFonts w:ascii="Arial" w:hAnsi="Arial" w:cs="Arial"/>
          <w:b/>
          <w:sz w:val="24"/>
          <w:szCs w:val="28"/>
        </w:rPr>
        <w:t>Title:</w:t>
      </w:r>
      <w:r>
        <w:rPr>
          <w:rFonts w:ascii="Arial" w:hAnsi="Arial" w:cs="Arial"/>
          <w:sz w:val="24"/>
          <w:szCs w:val="24"/>
        </w:rPr>
        <w:t xml:space="preserve"> </w:t>
      </w:r>
      <w:sdt>
        <w:sdtPr>
          <w:rPr>
            <w:rFonts w:ascii="Arial" w:hAnsi="Arial" w:cs="Arial"/>
            <w:sz w:val="24"/>
            <w:szCs w:val="24"/>
          </w:rPr>
          <w:id w:val="-864518127"/>
          <w:placeholder>
            <w:docPart w:val="2FE346D3AD024EB69AB3FC080A20C40D"/>
          </w:placeholder>
          <w:showingPlcHdr/>
          <w:text/>
        </w:sdtPr>
        <w:sdtEndPr/>
        <w:sdtContent>
          <w:r w:rsidRPr="00082A5D">
            <w:rPr>
              <w:rFonts w:asciiTheme="minorHAnsi" w:hAnsiTheme="minorHAnsi"/>
              <w:color w:val="808080"/>
              <w:sz w:val="22"/>
            </w:rPr>
            <w:t>Click here to enter text.</w:t>
          </w:r>
        </w:sdtContent>
      </w:sdt>
    </w:p>
    <w:p w:rsidRPr="00082A5D" w:rsidR="007B1AEA" w:rsidP="001C54D4" w:rsidRDefault="007B1AEA" w14:paraId="12779797" w14:textId="7777777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144" w:lineRule="auto"/>
        <w:rPr>
          <w:rFonts w:ascii="Arial" w:hAnsi="Arial" w:cs="Arial"/>
          <w:sz w:val="24"/>
          <w:szCs w:val="24"/>
        </w:rPr>
      </w:pPr>
    </w:p>
    <w:p w:rsidR="007B1AEA" w:rsidP="001C54D4" w:rsidRDefault="007B1AEA" w14:paraId="10FF2957" w14:textId="7777777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jc w:val="center"/>
        <w:rPr>
          <w:rFonts w:ascii="Arial" w:hAnsi="Arial" w:cs="Arial"/>
          <w:sz w:val="24"/>
          <w:szCs w:val="24"/>
        </w:rPr>
      </w:pPr>
      <w:r w:rsidRPr="00AD638E">
        <w:rPr>
          <w:rFonts w:ascii="Arial" w:hAnsi="Arial" w:cs="Arial"/>
          <w:b/>
          <w:sz w:val="24"/>
          <w:szCs w:val="28"/>
        </w:rPr>
        <w:t xml:space="preserve">QA Category: </w:t>
      </w:r>
      <w:r>
        <w:rPr>
          <w:rFonts w:ascii="Arial" w:hAnsi="Arial" w:cs="Arial"/>
          <w:b/>
          <w:sz w:val="24"/>
          <w:szCs w:val="28"/>
        </w:rPr>
        <w:tab/>
      </w:r>
      <w:sdt>
        <w:sdtPr>
          <w:rPr>
            <w:rFonts w:ascii="Arial" w:hAnsi="Arial" w:cs="Arial"/>
            <w:sz w:val="24"/>
            <w:szCs w:val="24"/>
          </w:rPr>
          <w:id w:val="-1526708069"/>
          <w14:checkbox>
            <w14:checked w14:val="0"/>
            <w14:checkedState w14:val="2612" w14:font="MS Gothic"/>
            <w14:uncheckedState w14:val="2610" w14:font="MS Gothic"/>
          </w14:checkbox>
        </w:sdtPr>
        <w:sdtEndPr/>
        <w:sdtContent>
          <w:r>
            <w:rPr>
              <w:rFonts w:hint="eastAsia" w:ascii="MS Gothic" w:hAnsi="MS Gothic" w:eastAsia="MS Gothic" w:cs="Arial"/>
              <w:sz w:val="24"/>
              <w:szCs w:val="24"/>
            </w:rPr>
            <w:t>☐</w:t>
          </w:r>
        </w:sdtContent>
      </w:sdt>
      <w:r>
        <w:rPr>
          <w:rFonts w:ascii="Arial" w:hAnsi="Arial" w:cs="Arial"/>
          <w:sz w:val="24"/>
          <w:szCs w:val="24"/>
        </w:rPr>
        <w:t xml:space="preserve"> </w:t>
      </w:r>
      <w:r w:rsidRPr="00D85F64">
        <w:rPr>
          <w:rFonts w:ascii="Arial" w:hAnsi="Arial" w:cs="Arial"/>
          <w:sz w:val="24"/>
          <w:szCs w:val="28"/>
        </w:rPr>
        <w:t>A</w:t>
      </w:r>
      <w:r>
        <w:rPr>
          <w:rFonts w:ascii="Arial" w:hAnsi="Arial" w:cs="Arial"/>
          <w:b/>
          <w:sz w:val="24"/>
          <w:szCs w:val="28"/>
        </w:rPr>
        <w:t xml:space="preserve"> </w:t>
      </w:r>
      <w:r>
        <w:rPr>
          <w:rFonts w:ascii="Arial" w:hAnsi="Arial" w:cs="Arial"/>
          <w:b/>
          <w:sz w:val="24"/>
          <w:szCs w:val="28"/>
        </w:rPr>
        <w:tab/>
      </w:r>
      <w:sdt>
        <w:sdtPr>
          <w:rPr>
            <w:rFonts w:ascii="Arial" w:hAnsi="Arial" w:cs="Arial"/>
            <w:sz w:val="24"/>
            <w:szCs w:val="24"/>
          </w:rPr>
          <w:id w:val="-283107959"/>
          <w14:checkbox>
            <w14:checked w14:val="0"/>
            <w14:checkedState w14:val="2612" w14:font="MS Gothic"/>
            <w14:uncheckedState w14:val="2610" w14:font="MS Gothic"/>
          </w14:checkbox>
        </w:sdtPr>
        <w:sdtEndPr/>
        <w:sdtContent>
          <w:r>
            <w:rPr>
              <w:rFonts w:hint="eastAsia" w:ascii="MS Gothic" w:hAnsi="MS Gothic" w:eastAsia="MS Gothic" w:cs="Arial"/>
              <w:sz w:val="24"/>
              <w:szCs w:val="24"/>
            </w:rPr>
            <w:t>☐</w:t>
          </w:r>
        </w:sdtContent>
      </w:sdt>
      <w:r>
        <w:rPr>
          <w:rFonts w:ascii="Arial" w:hAnsi="Arial" w:cs="Arial"/>
          <w:sz w:val="24"/>
          <w:szCs w:val="24"/>
        </w:rPr>
        <w:t xml:space="preserve"> B</w:t>
      </w:r>
    </w:p>
    <w:p w:rsidRPr="00082A5D" w:rsidR="007B1AEA" w:rsidP="001C54D4" w:rsidRDefault="007B1AEA" w14:paraId="27E1ABE6" w14:textId="7777777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144" w:lineRule="auto"/>
        <w:jc w:val="center"/>
        <w:rPr>
          <w:rFonts w:ascii="Arial" w:hAnsi="Arial" w:cs="Arial"/>
          <w:sz w:val="24"/>
          <w:szCs w:val="24"/>
        </w:rPr>
      </w:pPr>
    </w:p>
    <w:p w:rsidRPr="00AD638E" w:rsidR="007B1AEA" w:rsidP="001C54D4" w:rsidRDefault="007B1AEA" w14:paraId="178C605D" w14:textId="7777777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sz w:val="22"/>
          <w:szCs w:val="24"/>
        </w:rPr>
      </w:pPr>
      <w:r>
        <w:rPr>
          <w:rFonts w:ascii="Arial" w:hAnsi="Arial" w:cs="Arial"/>
          <w:b/>
          <w:sz w:val="24"/>
          <w:szCs w:val="28"/>
        </w:rPr>
        <w:t xml:space="preserve">ORD National Program </w:t>
      </w:r>
      <w:r w:rsidRPr="00AD638E">
        <w:rPr>
          <w:rFonts w:ascii="Arial" w:hAnsi="Arial" w:cs="Arial"/>
          <w:b/>
          <w:sz w:val="24"/>
          <w:szCs w:val="28"/>
        </w:rPr>
        <w:t>Project</w:t>
      </w:r>
      <w:r>
        <w:rPr>
          <w:rFonts w:ascii="Arial" w:hAnsi="Arial" w:cs="Arial"/>
          <w:b/>
          <w:sz w:val="24"/>
          <w:szCs w:val="28"/>
        </w:rPr>
        <w:t>/Task</w:t>
      </w:r>
      <w:r w:rsidRPr="00AD638E">
        <w:rPr>
          <w:rFonts w:ascii="Arial" w:hAnsi="Arial" w:cs="Arial"/>
          <w:b/>
          <w:sz w:val="24"/>
          <w:szCs w:val="28"/>
        </w:rPr>
        <w:t xml:space="preserve"> ID</w:t>
      </w:r>
      <w:r w:rsidRPr="00AD638E">
        <w:rPr>
          <w:rFonts w:ascii="Arial" w:hAnsi="Arial" w:cs="Arial"/>
          <w:b/>
          <w:sz w:val="22"/>
          <w:szCs w:val="24"/>
        </w:rPr>
        <w:t>:</w:t>
      </w:r>
      <w:r>
        <w:rPr>
          <w:rFonts w:ascii="Arial" w:hAnsi="Arial" w:cs="Arial"/>
          <w:sz w:val="22"/>
          <w:szCs w:val="24"/>
        </w:rPr>
        <w:t xml:space="preserve"> </w:t>
      </w:r>
      <w:sdt>
        <w:sdtPr>
          <w:rPr>
            <w:rFonts w:ascii="Arial" w:hAnsi="Arial" w:cs="Arial"/>
            <w:sz w:val="24"/>
            <w:szCs w:val="24"/>
          </w:rPr>
          <w:id w:val="-511378464"/>
          <w:placeholder>
            <w:docPart w:val="67EBE2373E574F0CA9F6B331C00E6371"/>
          </w:placeholder>
          <w:showingPlcHdr/>
          <w:text/>
        </w:sdtPr>
        <w:sdtEndPr/>
        <w:sdtContent>
          <w:r w:rsidRPr="00D85F64">
            <w:rPr>
              <w:rFonts w:asciiTheme="minorHAnsi" w:hAnsiTheme="minorHAnsi"/>
              <w:color w:val="808080"/>
              <w:sz w:val="22"/>
            </w:rPr>
            <w:t>Click here to enter text.</w:t>
          </w:r>
        </w:sdtContent>
      </w:sdt>
      <w:r w:rsidRPr="00AD638E">
        <w:rPr>
          <w:rFonts w:ascii="Arial" w:hAnsi="Arial" w:cs="Arial"/>
          <w:sz w:val="22"/>
          <w:szCs w:val="24"/>
        </w:rPr>
        <w:tab/>
      </w:r>
    </w:p>
    <w:p w:rsidR="007B1AEA" w:rsidP="001C54D4" w:rsidRDefault="007B1AEA" w14:paraId="7F598009" w14:textId="7777777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b/>
          <w:sz w:val="24"/>
          <w:szCs w:val="24"/>
        </w:rPr>
      </w:pPr>
    </w:p>
    <w:p w:rsidR="007B1AEA" w:rsidP="001C54D4" w:rsidRDefault="007B1AEA" w14:paraId="2791D893" w14:textId="7777777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sz w:val="24"/>
          <w:szCs w:val="24"/>
        </w:rPr>
      </w:pPr>
      <w:r w:rsidRPr="00D85F64">
        <w:rPr>
          <w:rFonts w:ascii="Arial" w:hAnsi="Arial" w:cs="Arial"/>
          <w:b/>
          <w:sz w:val="24"/>
          <w:szCs w:val="24"/>
        </w:rPr>
        <w:t>QAPP</w:t>
      </w:r>
      <w:r>
        <w:rPr>
          <w:rFonts w:ascii="Arial" w:hAnsi="Arial" w:cs="Arial"/>
          <w:b/>
          <w:sz w:val="24"/>
          <w:szCs w:val="24"/>
        </w:rPr>
        <w:t xml:space="preserve"> was Developed</w:t>
      </w:r>
      <w:r w:rsidRPr="00D85F64">
        <w:rPr>
          <w:rFonts w:ascii="Arial" w:hAnsi="Arial" w:cs="Arial"/>
          <w:b/>
          <w:sz w:val="24"/>
          <w:szCs w:val="24"/>
        </w:rPr>
        <w:t>:</w:t>
      </w:r>
      <w:r>
        <w:rPr>
          <w:rFonts w:ascii="Arial" w:hAnsi="Arial" w:cs="Arial"/>
          <w:sz w:val="24"/>
          <w:szCs w:val="24"/>
        </w:rPr>
        <w:t xml:space="preserve"> </w:t>
      </w:r>
      <w:sdt>
        <w:sdtPr>
          <w:rPr>
            <w:rFonts w:ascii="Arial" w:hAnsi="Arial" w:cs="Arial"/>
            <w:sz w:val="24"/>
            <w:szCs w:val="24"/>
          </w:rPr>
          <w:id w:val="-731317588"/>
          <w14:checkbox>
            <w14:checked w14:val="0"/>
            <w14:checkedState w14:val="2612" w14:font="MS Gothic"/>
            <w14:uncheckedState w14:val="2610" w14:font="MS Gothic"/>
          </w14:checkbox>
        </w:sdtPr>
        <w:sdtEndPr/>
        <w:sdtContent>
          <w:r>
            <w:rPr>
              <w:rFonts w:hint="eastAsia" w:ascii="MS Gothic" w:hAnsi="MS Gothic" w:eastAsia="MS Gothic" w:cs="Arial"/>
              <w:sz w:val="24"/>
              <w:szCs w:val="24"/>
            </w:rPr>
            <w:t>☐</w:t>
          </w:r>
        </w:sdtContent>
      </w:sdt>
      <w:r>
        <w:rPr>
          <w:rFonts w:ascii="Arial" w:hAnsi="Arial" w:cs="Arial"/>
          <w:sz w:val="24"/>
          <w:szCs w:val="24"/>
        </w:rPr>
        <w:t xml:space="preserve"> Intramurally </w:t>
      </w:r>
      <w:r>
        <w:rPr>
          <w:rFonts w:ascii="Arial" w:hAnsi="Arial" w:cs="Arial"/>
          <w:sz w:val="24"/>
          <w:szCs w:val="24"/>
        </w:rPr>
        <w:tab/>
      </w:r>
      <w:sdt>
        <w:sdtPr>
          <w:rPr>
            <w:rFonts w:ascii="Arial" w:hAnsi="Arial" w:cs="Arial"/>
            <w:sz w:val="24"/>
            <w:szCs w:val="24"/>
          </w:rPr>
          <w:id w:val="-1017537698"/>
          <w14:checkbox>
            <w14:checked w14:val="0"/>
            <w14:checkedState w14:val="2612" w14:font="MS Gothic"/>
            <w14:uncheckedState w14:val="2610" w14:font="MS Gothic"/>
          </w14:checkbox>
        </w:sdtPr>
        <w:sdtEndPr/>
        <w:sdtContent>
          <w:r>
            <w:rPr>
              <w:rFonts w:hint="eastAsia" w:ascii="MS Gothic" w:hAnsi="MS Gothic" w:eastAsia="MS Gothic" w:cs="Arial"/>
              <w:sz w:val="24"/>
              <w:szCs w:val="24"/>
            </w:rPr>
            <w:t>☐</w:t>
          </w:r>
        </w:sdtContent>
      </w:sdt>
      <w:r>
        <w:rPr>
          <w:rFonts w:ascii="Arial" w:hAnsi="Arial" w:cs="Arial"/>
          <w:sz w:val="24"/>
          <w:szCs w:val="24"/>
        </w:rPr>
        <w:t xml:space="preserve"> Extramurally: </w:t>
      </w:r>
      <w:sdt>
        <w:sdtPr>
          <w:rPr>
            <w:rFonts w:ascii="Arial" w:hAnsi="Arial" w:cs="Arial"/>
            <w:sz w:val="24"/>
            <w:szCs w:val="24"/>
          </w:rPr>
          <w:id w:val="895473420"/>
          <w:placeholder>
            <w:docPart w:val="FC8BD472AC2445CFA0C87D137539631E"/>
          </w:placeholder>
          <w:showingPlcHdr/>
          <w:text/>
        </w:sdtPr>
        <w:sdtEndPr/>
        <w:sdtContent>
          <w:r w:rsidRPr="00D85F64">
            <w:rPr>
              <w:rFonts w:asciiTheme="minorHAnsi" w:hAnsiTheme="minorHAnsi"/>
              <w:color w:val="808080"/>
              <w:sz w:val="22"/>
            </w:rPr>
            <w:t>Click here to enter text.</w:t>
          </w:r>
        </w:sdtContent>
      </w:sdt>
    </w:p>
    <w:p w:rsidR="007B1AEA" w:rsidP="001C54D4" w:rsidRDefault="007B1AEA" w14:paraId="212E4A42" w14:textId="7777777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sz w:val="24"/>
          <w:szCs w:val="24"/>
        </w:rPr>
      </w:pPr>
    </w:p>
    <w:p w:rsidRPr="00B20C75" w:rsidR="007B1AEA" w:rsidP="001C54D4" w:rsidRDefault="007B1AEA" w14:paraId="07E38B10" w14:textId="34D7AAD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szCs w:val="24"/>
        </w:rPr>
      </w:pPr>
      <w:r w:rsidRPr="00D85F64">
        <w:rPr>
          <w:rFonts w:ascii="Arial" w:hAnsi="Arial" w:cs="Arial"/>
          <w:b/>
          <w:sz w:val="24"/>
          <w:szCs w:val="24"/>
        </w:rPr>
        <w:t>QAPP</w:t>
      </w:r>
      <w:r>
        <w:rPr>
          <w:rFonts w:ascii="Arial" w:hAnsi="Arial" w:cs="Arial"/>
          <w:b/>
          <w:sz w:val="24"/>
          <w:szCs w:val="24"/>
        </w:rPr>
        <w:t xml:space="preserve"> Accessibility: </w:t>
      </w:r>
      <w:r w:rsidRPr="00B20C75">
        <w:rPr>
          <w:rFonts w:ascii="Arial" w:hAnsi="Arial" w:cs="Arial"/>
          <w:szCs w:val="24"/>
        </w:rPr>
        <w:t xml:space="preserve">QAPPs will be made internally accessible via the </w:t>
      </w:r>
      <w:hyperlink w:history="1" r:id="rId13">
        <w:r w:rsidRPr="00C85825" w:rsidR="00C04A51">
          <w:rPr>
            <w:rStyle w:val="Hyperlink"/>
            <w:rFonts w:ascii="Arial" w:hAnsi="Arial" w:cs="Arial"/>
            <w:szCs w:val="24"/>
          </w:rPr>
          <w:t>ORD QAPP intranet site</w:t>
        </w:r>
      </w:hyperlink>
      <w:bookmarkStart w:name="_GoBack" w:id="11"/>
      <w:bookmarkEnd w:id="11"/>
      <w:r w:rsidRPr="00B20C75">
        <w:rPr>
          <w:rFonts w:ascii="Arial" w:hAnsi="Arial" w:cs="Arial"/>
          <w:szCs w:val="24"/>
        </w:rPr>
        <w:t xml:space="preserve"> upon final approval </w:t>
      </w:r>
      <w:r w:rsidRPr="00CA3A58">
        <w:rPr>
          <w:rFonts w:ascii="Arial" w:hAnsi="Arial" w:cs="Arial"/>
          <w:i/>
          <w:szCs w:val="24"/>
        </w:rPr>
        <w:t>unless the following statement is selected</w:t>
      </w:r>
      <w:r w:rsidRPr="00B20C75">
        <w:rPr>
          <w:rFonts w:ascii="Arial" w:hAnsi="Arial" w:cs="Arial"/>
          <w:szCs w:val="24"/>
        </w:rPr>
        <w:t>.</w:t>
      </w:r>
    </w:p>
    <w:p w:rsidR="007B1AEA" w:rsidP="001C54D4" w:rsidRDefault="00C85825" w14:paraId="3F5AAA6C" w14:textId="59BA148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sz w:val="24"/>
          <w:szCs w:val="24"/>
        </w:rPr>
      </w:pPr>
      <w:sdt>
        <w:sdtPr>
          <w:rPr>
            <w:rFonts w:ascii="Arial" w:hAnsi="Arial" w:cs="Arial"/>
            <w:sz w:val="24"/>
            <w:szCs w:val="24"/>
          </w:rPr>
          <w:id w:val="140311287"/>
          <w14:checkbox>
            <w14:checked w14:val="0"/>
            <w14:checkedState w14:val="2612" w14:font="MS Gothic"/>
            <w14:uncheckedState w14:val="2610" w14:font="MS Gothic"/>
          </w14:checkbox>
        </w:sdtPr>
        <w:sdtEndPr/>
        <w:sdtContent>
          <w:r w:rsidR="007B1AEA">
            <w:rPr>
              <w:rFonts w:hint="eastAsia" w:ascii="MS Gothic" w:hAnsi="MS Gothic" w:eastAsia="MS Gothic" w:cs="Arial"/>
              <w:sz w:val="24"/>
              <w:szCs w:val="24"/>
            </w:rPr>
            <w:t>☐</w:t>
          </w:r>
        </w:sdtContent>
      </w:sdt>
      <w:r w:rsidR="007B1AEA">
        <w:rPr>
          <w:rFonts w:ascii="Arial" w:hAnsi="Arial" w:cs="Arial"/>
          <w:sz w:val="24"/>
          <w:szCs w:val="24"/>
        </w:rPr>
        <w:t xml:space="preserve"> I do NOT want this QAPP internally shared and accessible on the </w:t>
      </w:r>
      <w:r w:rsidR="00C04A51">
        <w:rPr>
          <w:rFonts w:ascii="Arial" w:hAnsi="Arial" w:cs="Arial"/>
          <w:sz w:val="24"/>
          <w:szCs w:val="24"/>
        </w:rPr>
        <w:t>ORD</w:t>
      </w:r>
      <w:r w:rsidR="007B1AEA">
        <w:rPr>
          <w:rFonts w:ascii="Arial" w:hAnsi="Arial" w:cs="Arial"/>
          <w:sz w:val="24"/>
          <w:szCs w:val="24"/>
        </w:rPr>
        <w:t xml:space="preserve"> intranet site.</w:t>
      </w:r>
    </w:p>
    <w:p w:rsidR="007B1AEA" w:rsidP="001C54D4" w:rsidRDefault="007B1AEA" w14:paraId="1448C143" w14:textId="77777777">
      <w:pPr>
        <w:spacing w:after="0"/>
        <w:rPr>
          <w:rFonts w:ascii="Arial" w:hAnsi="Arial" w:cs="Arial"/>
          <w:b/>
          <w:sz w:val="24"/>
          <w:szCs w:val="24"/>
        </w:rPr>
      </w:pPr>
    </w:p>
    <w:p w:rsidR="007B1AEA" w:rsidP="001C54D4" w:rsidRDefault="007B1AEA" w14:paraId="462ADA84" w14:textId="77777777">
      <w:pPr>
        <w:spacing w:after="0"/>
        <w:rPr>
          <w:rFonts w:ascii="Arial" w:hAnsi="Arial" w:cs="Arial"/>
          <w:b/>
          <w:sz w:val="24"/>
          <w:szCs w:val="24"/>
        </w:rPr>
      </w:pPr>
      <w:r>
        <w:rPr>
          <w:rFonts w:ascii="Arial" w:hAnsi="Arial" w:cs="Arial"/>
          <w:b/>
          <w:sz w:val="24"/>
          <w:szCs w:val="24"/>
        </w:rPr>
        <w:t>Project Type(s) (check all that apply)</w:t>
      </w:r>
      <w:r w:rsidRPr="00AD638E">
        <w:rPr>
          <w:rFonts w:ascii="Arial" w:hAnsi="Arial" w:cs="Arial"/>
          <w:b/>
          <w:sz w:val="24"/>
          <w:szCs w:val="24"/>
        </w:rPr>
        <w:t>:</w:t>
      </w:r>
    </w:p>
    <w:p w:rsidR="003C4D7D" w:rsidP="001C54D4" w:rsidRDefault="00C85825" w14:paraId="2F9F2311" w14:textId="77777777">
      <w:pPr>
        <w:spacing w:after="0"/>
        <w:rPr>
          <w:rFonts w:ascii="Arial" w:hAnsi="Arial" w:cs="Arial"/>
          <w:szCs w:val="24"/>
        </w:rPr>
      </w:pPr>
      <w:sdt>
        <w:sdtPr>
          <w:rPr>
            <w:rFonts w:ascii="Arial" w:hAnsi="Arial" w:cs="Arial"/>
            <w:szCs w:val="24"/>
          </w:rPr>
          <w:id w:val="908422821"/>
          <w14:checkbox>
            <w14:checked w14:val="0"/>
            <w14:checkedState w14:val="2612" w14:font="MS Gothic"/>
            <w14:uncheckedState w14:val="2610" w14:font="MS Gothic"/>
          </w14:checkbox>
        </w:sdtPr>
        <w:sdtEndPr/>
        <w:sdtContent>
          <w:r w:rsidRPr="00AD638E" w:rsidR="007B1AEA">
            <w:rPr>
              <w:rFonts w:ascii="Segoe UI Symbol" w:hAnsi="Segoe UI Symbol" w:eastAsia="MS Gothic" w:cs="Segoe UI Symbol"/>
              <w:szCs w:val="24"/>
            </w:rPr>
            <w:t>☐</w:t>
          </w:r>
        </w:sdtContent>
      </w:sdt>
      <w:r w:rsidR="007B1AEA">
        <w:rPr>
          <w:rFonts w:ascii="Arial" w:hAnsi="Arial" w:cs="Arial"/>
          <w:szCs w:val="24"/>
        </w:rPr>
        <w:t xml:space="preserve"> </w:t>
      </w:r>
      <w:r w:rsidRPr="00AD638E" w:rsidR="007B1AEA">
        <w:rPr>
          <w:rFonts w:ascii="Arial" w:hAnsi="Arial" w:cs="Arial"/>
          <w:szCs w:val="24"/>
        </w:rPr>
        <w:t>Environmental Measurement</w:t>
      </w:r>
      <w:r w:rsidR="0036679C">
        <w:rPr>
          <w:rFonts w:ascii="Arial" w:hAnsi="Arial" w:cs="Arial"/>
          <w:szCs w:val="24"/>
        </w:rPr>
        <w:t>s</w:t>
      </w:r>
      <w:r w:rsidRPr="00AD638E" w:rsidR="007B1AEA">
        <w:rPr>
          <w:rFonts w:ascii="Arial" w:hAnsi="Arial" w:cs="Arial"/>
          <w:szCs w:val="24"/>
        </w:rPr>
        <w:t xml:space="preserve"> </w:t>
      </w:r>
      <w:sdt>
        <w:sdtPr>
          <w:rPr>
            <w:rFonts w:ascii="Arial" w:hAnsi="Arial" w:cs="Arial"/>
            <w:szCs w:val="24"/>
          </w:rPr>
          <w:id w:val="-573509539"/>
          <w14:checkbox>
            <w14:checked w14:val="0"/>
            <w14:checkedState w14:val="2612" w14:font="MS Gothic"/>
            <w14:uncheckedState w14:val="2610" w14:font="MS Gothic"/>
          </w14:checkbox>
        </w:sdtPr>
        <w:sdtEndPr/>
        <w:sdtContent>
          <w:r w:rsidRPr="00AD638E" w:rsidR="007B1AEA">
            <w:rPr>
              <w:rFonts w:ascii="Segoe UI Symbol" w:hAnsi="Segoe UI Symbol" w:eastAsia="MS Gothic" w:cs="Segoe UI Symbol"/>
              <w:szCs w:val="24"/>
            </w:rPr>
            <w:t>☐</w:t>
          </w:r>
        </w:sdtContent>
      </w:sdt>
      <w:r w:rsidRPr="00AD638E" w:rsidR="007B1AEA">
        <w:rPr>
          <w:rFonts w:ascii="Arial" w:hAnsi="Arial" w:cs="Arial"/>
          <w:szCs w:val="24"/>
        </w:rPr>
        <w:t xml:space="preserve"> Environmental Technology </w:t>
      </w:r>
      <w:sdt>
        <w:sdtPr>
          <w:rPr>
            <w:rFonts w:ascii="Arial" w:hAnsi="Arial" w:cs="Arial"/>
            <w:szCs w:val="24"/>
          </w:rPr>
          <w:id w:val="-1934820659"/>
          <w14:checkbox>
            <w14:checked w14:val="0"/>
            <w14:checkedState w14:val="2612" w14:font="MS Gothic"/>
            <w14:uncheckedState w14:val="2610" w14:font="MS Gothic"/>
          </w14:checkbox>
        </w:sdtPr>
        <w:sdtEndPr/>
        <w:sdtContent>
          <w:r w:rsidRPr="00AD638E" w:rsidR="007B1AEA">
            <w:rPr>
              <w:rFonts w:ascii="Segoe UI Symbol" w:hAnsi="Segoe UI Symbol" w:eastAsia="MS Gothic" w:cs="Segoe UI Symbol"/>
              <w:szCs w:val="24"/>
            </w:rPr>
            <w:t>☐</w:t>
          </w:r>
        </w:sdtContent>
      </w:sdt>
      <w:r w:rsidRPr="00AD638E" w:rsidR="007B1AEA">
        <w:rPr>
          <w:rFonts w:ascii="Arial" w:hAnsi="Arial" w:cs="Arial"/>
          <w:szCs w:val="24"/>
        </w:rPr>
        <w:t xml:space="preserve"> Decision Support Tool </w:t>
      </w:r>
      <w:sdt>
        <w:sdtPr>
          <w:rPr>
            <w:rFonts w:ascii="Arial" w:hAnsi="Arial" w:cs="Arial"/>
            <w:szCs w:val="24"/>
          </w:rPr>
          <w:id w:val="-1329895345"/>
          <w14:checkbox>
            <w14:checked w14:val="0"/>
            <w14:checkedState w14:val="2612" w14:font="MS Gothic"/>
            <w14:uncheckedState w14:val="2610" w14:font="MS Gothic"/>
          </w14:checkbox>
        </w:sdtPr>
        <w:sdtEndPr/>
        <w:sdtContent>
          <w:r w:rsidRPr="00AD638E" w:rsidR="007B1AEA">
            <w:rPr>
              <w:rFonts w:ascii="Segoe UI Symbol" w:hAnsi="Segoe UI Symbol" w:eastAsia="MS Gothic" w:cs="Segoe UI Symbol"/>
              <w:szCs w:val="24"/>
            </w:rPr>
            <w:t>☐</w:t>
          </w:r>
        </w:sdtContent>
      </w:sdt>
      <w:r w:rsidRPr="00AD638E" w:rsidR="007B1AEA">
        <w:rPr>
          <w:rFonts w:ascii="Arial" w:hAnsi="Arial" w:cs="Arial"/>
          <w:szCs w:val="24"/>
        </w:rPr>
        <w:t xml:space="preserve"> Existing Data </w:t>
      </w:r>
      <w:sdt>
        <w:sdtPr>
          <w:rPr>
            <w:rFonts w:ascii="Arial" w:hAnsi="Arial" w:cs="Arial"/>
            <w:szCs w:val="24"/>
          </w:rPr>
          <w:id w:val="-1325509732"/>
          <w14:checkbox>
            <w14:checked w14:val="0"/>
            <w14:checkedState w14:val="2612" w14:font="MS Gothic"/>
            <w14:uncheckedState w14:val="2610" w14:font="MS Gothic"/>
          </w14:checkbox>
        </w:sdtPr>
        <w:sdtEndPr/>
        <w:sdtContent>
          <w:r w:rsidRPr="00AD638E" w:rsidR="007B1AEA">
            <w:rPr>
              <w:rFonts w:ascii="Segoe UI Symbol" w:hAnsi="Segoe UI Symbol" w:eastAsia="MS Gothic" w:cs="Segoe UI Symbol"/>
              <w:szCs w:val="24"/>
            </w:rPr>
            <w:t>☐</w:t>
          </w:r>
        </w:sdtContent>
      </w:sdt>
      <w:r w:rsidR="007B1AEA">
        <w:rPr>
          <w:rFonts w:ascii="Arial" w:hAnsi="Arial" w:cs="Arial"/>
          <w:szCs w:val="24"/>
        </w:rPr>
        <w:t xml:space="preserve"> </w:t>
      </w:r>
      <w:r w:rsidRPr="00AD638E" w:rsidR="007B1AEA">
        <w:rPr>
          <w:rFonts w:ascii="Arial" w:hAnsi="Arial" w:cs="Arial"/>
          <w:szCs w:val="24"/>
        </w:rPr>
        <w:t>Informatics</w:t>
      </w:r>
      <w:r w:rsidR="0036679C">
        <w:rPr>
          <w:rFonts w:ascii="Arial" w:hAnsi="Arial" w:cs="Arial"/>
          <w:szCs w:val="24"/>
        </w:rPr>
        <w:t xml:space="preserve"> </w:t>
      </w:r>
      <w:sdt>
        <w:sdtPr>
          <w:rPr>
            <w:rFonts w:ascii="Arial" w:hAnsi="Arial" w:cs="Arial"/>
            <w:szCs w:val="24"/>
          </w:rPr>
          <w:id w:val="321706606"/>
          <w14:checkbox>
            <w14:checked w14:val="0"/>
            <w14:checkedState w14:val="2612" w14:font="MS Gothic"/>
            <w14:uncheckedState w14:val="2610" w14:font="MS Gothic"/>
          </w14:checkbox>
        </w:sdtPr>
        <w:sdtEndPr/>
        <w:sdtContent>
          <w:r w:rsidR="0036679C">
            <w:rPr>
              <w:rFonts w:hint="eastAsia" w:ascii="MS Gothic" w:hAnsi="MS Gothic" w:eastAsia="MS Gothic" w:cs="Arial"/>
              <w:szCs w:val="24"/>
            </w:rPr>
            <w:t>☐</w:t>
          </w:r>
        </w:sdtContent>
      </w:sdt>
      <w:r w:rsidR="0036679C">
        <w:rPr>
          <w:rFonts w:ascii="Arial" w:hAnsi="Arial" w:cs="Arial"/>
          <w:szCs w:val="24"/>
        </w:rPr>
        <w:t>Geospatial</w:t>
      </w:r>
      <w:r w:rsidRPr="00AD638E" w:rsidR="007B1AEA">
        <w:rPr>
          <w:rFonts w:ascii="Arial" w:hAnsi="Arial" w:cs="Arial"/>
          <w:szCs w:val="24"/>
        </w:rPr>
        <w:t xml:space="preserve"> </w:t>
      </w:r>
      <w:sdt>
        <w:sdtPr>
          <w:rPr>
            <w:rFonts w:ascii="Arial" w:hAnsi="Arial" w:cs="Arial"/>
            <w:szCs w:val="24"/>
          </w:rPr>
          <w:id w:val="-951938597"/>
          <w14:checkbox>
            <w14:checked w14:val="0"/>
            <w14:checkedState w14:val="2612" w14:font="MS Gothic"/>
            <w14:uncheckedState w14:val="2610" w14:font="MS Gothic"/>
          </w14:checkbox>
        </w:sdtPr>
        <w:sdtEndPr/>
        <w:sdtContent>
          <w:r w:rsidRPr="00AD638E" w:rsidR="007B1AEA">
            <w:rPr>
              <w:rFonts w:ascii="Segoe UI Symbol" w:hAnsi="Segoe UI Symbol" w:eastAsia="MS Gothic" w:cs="Segoe UI Symbol"/>
              <w:szCs w:val="24"/>
            </w:rPr>
            <w:t>☐</w:t>
          </w:r>
        </w:sdtContent>
      </w:sdt>
      <w:r w:rsidR="007B1AEA">
        <w:rPr>
          <w:rFonts w:ascii="Arial" w:hAnsi="Arial" w:cs="Arial"/>
          <w:szCs w:val="24"/>
        </w:rPr>
        <w:t xml:space="preserve"> </w:t>
      </w:r>
      <w:r w:rsidRPr="00AD638E" w:rsidR="007B1AEA">
        <w:rPr>
          <w:rFonts w:ascii="Arial" w:hAnsi="Arial" w:cs="Arial"/>
          <w:szCs w:val="24"/>
        </w:rPr>
        <w:t xml:space="preserve">Method Development </w:t>
      </w:r>
      <w:sdt>
        <w:sdtPr>
          <w:rPr>
            <w:rFonts w:ascii="Arial" w:hAnsi="Arial" w:cs="Arial"/>
            <w:szCs w:val="24"/>
          </w:rPr>
          <w:id w:val="966239692"/>
          <w14:checkbox>
            <w14:checked w14:val="0"/>
            <w14:checkedState w14:val="2612" w14:font="MS Gothic"/>
            <w14:uncheckedState w14:val="2610" w14:font="MS Gothic"/>
          </w14:checkbox>
        </w:sdtPr>
        <w:sdtEndPr/>
        <w:sdtContent>
          <w:r w:rsidRPr="00AD638E" w:rsidR="007B1AEA">
            <w:rPr>
              <w:rFonts w:ascii="Segoe UI Symbol" w:hAnsi="Segoe UI Symbol" w:eastAsia="MS Gothic" w:cs="Segoe UI Symbol"/>
              <w:szCs w:val="24"/>
            </w:rPr>
            <w:t>☐</w:t>
          </w:r>
        </w:sdtContent>
      </w:sdt>
      <w:r w:rsidR="007B1AEA">
        <w:rPr>
          <w:rFonts w:ascii="Arial" w:hAnsi="Arial" w:cs="Arial"/>
          <w:szCs w:val="24"/>
        </w:rPr>
        <w:t xml:space="preserve"> </w:t>
      </w:r>
      <w:r w:rsidRPr="00AD638E" w:rsidR="007B1AEA">
        <w:rPr>
          <w:rFonts w:ascii="Arial" w:hAnsi="Arial" w:cs="Arial"/>
          <w:szCs w:val="24"/>
        </w:rPr>
        <w:t xml:space="preserve">Model Application </w:t>
      </w:r>
      <w:sdt>
        <w:sdtPr>
          <w:rPr>
            <w:rFonts w:ascii="Arial" w:hAnsi="Arial" w:cs="Arial"/>
            <w:szCs w:val="24"/>
          </w:rPr>
          <w:id w:val="-19170912"/>
          <w14:checkbox>
            <w14:checked w14:val="0"/>
            <w14:checkedState w14:val="2612" w14:font="MS Gothic"/>
            <w14:uncheckedState w14:val="2610" w14:font="MS Gothic"/>
          </w14:checkbox>
        </w:sdtPr>
        <w:sdtEndPr/>
        <w:sdtContent>
          <w:r w:rsidRPr="00AD638E" w:rsidR="007B1AEA">
            <w:rPr>
              <w:rFonts w:ascii="Segoe UI Symbol" w:hAnsi="Segoe UI Symbol" w:eastAsia="MS Gothic" w:cs="Segoe UI Symbol"/>
              <w:szCs w:val="24"/>
            </w:rPr>
            <w:t>☐</w:t>
          </w:r>
        </w:sdtContent>
      </w:sdt>
      <w:r w:rsidR="007B1AEA">
        <w:rPr>
          <w:rFonts w:ascii="Arial" w:hAnsi="Arial" w:cs="Arial"/>
          <w:szCs w:val="24"/>
        </w:rPr>
        <w:t xml:space="preserve"> </w:t>
      </w:r>
      <w:r w:rsidRPr="00AD638E" w:rsidR="007B1AEA">
        <w:rPr>
          <w:rFonts w:ascii="Arial" w:hAnsi="Arial" w:cs="Arial"/>
          <w:szCs w:val="24"/>
        </w:rPr>
        <w:t>Model Development</w:t>
      </w:r>
      <w:r w:rsidR="003C4D7D">
        <w:rPr>
          <w:rFonts w:ascii="Arial" w:hAnsi="Arial" w:cs="Arial"/>
          <w:szCs w:val="24"/>
        </w:rPr>
        <w:t xml:space="preserve"> </w:t>
      </w:r>
    </w:p>
    <w:p w:rsidRPr="00AD638E" w:rsidR="007B1AEA" w:rsidP="001C54D4" w:rsidRDefault="00C85825" w14:paraId="750DD61D" w14:textId="0711020B">
      <w:pPr>
        <w:spacing w:after="0"/>
        <w:rPr>
          <w:rFonts w:ascii="Arial" w:hAnsi="Arial" w:cs="Arial"/>
          <w:szCs w:val="24"/>
        </w:rPr>
      </w:pPr>
      <w:sdt>
        <w:sdtPr>
          <w:rPr>
            <w:rFonts w:ascii="Arial" w:hAnsi="Arial" w:cs="Arial"/>
            <w:szCs w:val="24"/>
          </w:rPr>
          <w:id w:val="-1989080139"/>
          <w14:checkbox>
            <w14:checked w14:val="0"/>
            <w14:checkedState w14:val="2612" w14:font="MS Gothic"/>
            <w14:uncheckedState w14:val="2610" w14:font="MS Gothic"/>
          </w14:checkbox>
        </w:sdtPr>
        <w:sdtEndPr/>
        <w:sdtContent>
          <w:r w:rsidRPr="00AD638E" w:rsidR="007B1AEA">
            <w:rPr>
              <w:rFonts w:ascii="Segoe UI Symbol" w:hAnsi="Segoe UI Symbol" w:eastAsia="MS Gothic" w:cs="Segoe UI Symbol"/>
              <w:szCs w:val="24"/>
            </w:rPr>
            <w:t>☐</w:t>
          </w:r>
        </w:sdtContent>
      </w:sdt>
      <w:r w:rsidR="007B1AEA">
        <w:rPr>
          <w:rFonts w:ascii="Arial" w:hAnsi="Arial" w:cs="Arial"/>
          <w:szCs w:val="24"/>
        </w:rPr>
        <w:t xml:space="preserve"> </w:t>
      </w:r>
      <w:r w:rsidRPr="00AD638E" w:rsidR="007B1AEA">
        <w:rPr>
          <w:rFonts w:ascii="Arial" w:hAnsi="Arial" w:cs="Arial"/>
          <w:szCs w:val="24"/>
        </w:rPr>
        <w:t>Software and Data Management</w:t>
      </w:r>
      <w:r w:rsidR="0036679C">
        <w:rPr>
          <w:rFonts w:ascii="Arial" w:hAnsi="Arial" w:cs="Arial"/>
          <w:szCs w:val="24"/>
        </w:rPr>
        <w:t xml:space="preserve"> </w:t>
      </w:r>
      <w:sdt>
        <w:sdtPr>
          <w:rPr>
            <w:rFonts w:ascii="Arial" w:hAnsi="Arial" w:cs="Arial"/>
            <w:szCs w:val="24"/>
          </w:rPr>
          <w:id w:val="480131209"/>
          <w14:checkbox>
            <w14:checked w14:val="0"/>
            <w14:checkedState w14:val="2612" w14:font="MS Gothic"/>
            <w14:uncheckedState w14:val="2610" w14:font="MS Gothic"/>
          </w14:checkbox>
        </w:sdtPr>
        <w:sdtEndPr/>
        <w:sdtContent>
          <w:r w:rsidR="0036679C">
            <w:rPr>
              <w:rFonts w:hint="eastAsia" w:ascii="MS Gothic" w:hAnsi="MS Gothic" w:eastAsia="MS Gothic" w:cs="Arial"/>
              <w:szCs w:val="24"/>
            </w:rPr>
            <w:t>☐</w:t>
          </w:r>
        </w:sdtContent>
      </w:sdt>
      <w:r w:rsidR="0036679C">
        <w:rPr>
          <w:rFonts w:ascii="Arial" w:hAnsi="Arial" w:cs="Arial"/>
          <w:szCs w:val="24"/>
        </w:rPr>
        <w:t>Remote Sensing</w:t>
      </w:r>
      <w:r w:rsidRPr="00AD638E" w:rsidR="007B1AEA">
        <w:rPr>
          <w:rFonts w:ascii="Arial" w:hAnsi="Arial" w:cs="Arial"/>
          <w:szCs w:val="24"/>
        </w:rPr>
        <w:t xml:space="preserve"> </w:t>
      </w:r>
      <w:sdt>
        <w:sdtPr>
          <w:rPr>
            <w:rFonts w:ascii="Arial" w:hAnsi="Arial" w:cs="Arial"/>
            <w:szCs w:val="24"/>
          </w:rPr>
          <w:id w:val="-1635863141"/>
          <w14:checkbox>
            <w14:checked w14:val="0"/>
            <w14:checkedState w14:val="2612" w14:font="MS Gothic"/>
            <w14:uncheckedState w14:val="2610" w14:font="MS Gothic"/>
          </w14:checkbox>
        </w:sdtPr>
        <w:sdtEndPr/>
        <w:sdtContent>
          <w:r w:rsidRPr="00AD638E" w:rsidR="007B1AEA">
            <w:rPr>
              <w:rFonts w:ascii="Segoe UI Symbol" w:hAnsi="Segoe UI Symbol" w:eastAsia="MS Gothic" w:cs="Segoe UI Symbol"/>
              <w:szCs w:val="24"/>
            </w:rPr>
            <w:t>☐</w:t>
          </w:r>
        </w:sdtContent>
      </w:sdt>
      <w:r w:rsidR="007B1AEA">
        <w:rPr>
          <w:rFonts w:ascii="Arial" w:hAnsi="Arial" w:cs="Arial"/>
          <w:szCs w:val="24"/>
        </w:rPr>
        <w:t xml:space="preserve"> </w:t>
      </w:r>
      <w:r w:rsidRPr="00AD638E" w:rsidR="007B1AEA">
        <w:rPr>
          <w:rFonts w:ascii="Arial" w:hAnsi="Arial" w:cs="Arial"/>
          <w:szCs w:val="24"/>
        </w:rPr>
        <w:t xml:space="preserve">Technical Assessment </w:t>
      </w:r>
      <w:sdt>
        <w:sdtPr>
          <w:rPr>
            <w:rFonts w:ascii="Arial" w:hAnsi="Arial" w:cs="Arial"/>
            <w:szCs w:val="24"/>
          </w:rPr>
          <w:id w:val="-1888252804"/>
          <w14:checkbox>
            <w14:checked w14:val="0"/>
            <w14:checkedState w14:val="2612" w14:font="MS Gothic"/>
            <w14:uncheckedState w14:val="2610" w14:font="MS Gothic"/>
          </w14:checkbox>
        </w:sdtPr>
        <w:sdtEndPr/>
        <w:sdtContent>
          <w:r w:rsidRPr="00AD638E" w:rsidR="007B1AEA">
            <w:rPr>
              <w:rFonts w:ascii="Segoe UI Symbol" w:hAnsi="Segoe UI Symbol" w:eastAsia="MS Gothic" w:cs="Segoe UI Symbol"/>
              <w:szCs w:val="24"/>
            </w:rPr>
            <w:t>☐</w:t>
          </w:r>
        </w:sdtContent>
      </w:sdt>
      <w:r w:rsidRPr="00AD638E" w:rsidR="007B1AEA">
        <w:rPr>
          <w:rFonts w:ascii="Arial" w:hAnsi="Arial" w:cs="Arial"/>
          <w:szCs w:val="24"/>
        </w:rPr>
        <w:t xml:space="preserve"> Other</w:t>
      </w:r>
    </w:p>
    <w:p w:rsidR="007B1AEA" w:rsidP="001C54D4" w:rsidRDefault="007B1AEA" w14:paraId="2EDC0069" w14:textId="7777777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144" w:lineRule="auto"/>
        <w:rPr>
          <w:rFonts w:ascii="Arial" w:hAnsi="Arial" w:cs="Arial"/>
          <w:b/>
          <w:sz w:val="28"/>
          <w:szCs w:val="28"/>
        </w:rPr>
      </w:pPr>
    </w:p>
    <w:p w:rsidRPr="00082A5D" w:rsidR="007B1AEA" w:rsidP="004D65C8" w:rsidRDefault="007B1AEA" w14:paraId="490888F2" w14:textId="2C5FF576">
      <w:pPr>
        <w:widowControl w:val="0"/>
        <w:pBdr>
          <w:bottom w:val="single" w:color="auto" w:sz="4" w:space="1"/>
        </w:pBd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144" w:lineRule="auto"/>
        <w:jc w:val="right"/>
        <w:rPr>
          <w:rFonts w:ascii="Arial" w:hAnsi="Arial" w:cs="Arial"/>
          <w:b/>
          <w:sz w:val="24"/>
          <w:szCs w:val="24"/>
        </w:rPr>
      </w:pP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p>
    <w:p w:rsidRPr="00082A5D" w:rsidR="007B1AEA" w:rsidP="001C54D4" w:rsidRDefault="007B1AEA" w14:paraId="677A8CB8" w14:textId="7777777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jc w:val="center"/>
        <w:rPr>
          <w:rFonts w:ascii="Arial" w:hAnsi="Arial" w:cs="Arial"/>
          <w:b/>
          <w:sz w:val="28"/>
          <w:szCs w:val="28"/>
        </w:rPr>
      </w:pPr>
      <w:r w:rsidRPr="00082A5D">
        <w:rPr>
          <w:rFonts w:ascii="Arial" w:hAnsi="Arial" w:cs="Arial"/>
          <w:b/>
          <w:sz w:val="28"/>
          <w:szCs w:val="28"/>
        </w:rPr>
        <w:t>Approvals</w:t>
      </w:r>
    </w:p>
    <w:p w:rsidRPr="0044384E" w:rsidR="007B1AEA" w:rsidP="001C54D4" w:rsidRDefault="007B1AEA" w14:paraId="637562C2" w14:textId="7777777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144" w:lineRule="auto"/>
        <w:jc w:val="center"/>
        <w:rPr>
          <w:rFonts w:ascii="Arial" w:hAnsi="Arial" w:cs="Arial"/>
          <w:b/>
          <w:sz w:val="24"/>
          <w:szCs w:val="24"/>
        </w:rPr>
      </w:pPr>
    </w:p>
    <w:p w:rsidRPr="0044384E" w:rsidR="007B1AEA" w:rsidP="001C54D4" w:rsidRDefault="007B1AEA" w14:paraId="295A863E" w14:textId="7777777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b/>
          <w:sz w:val="24"/>
          <w:szCs w:val="24"/>
        </w:rPr>
      </w:pPr>
      <w:r w:rsidRPr="0044384E">
        <w:rPr>
          <w:rFonts w:ascii="Arial" w:hAnsi="Arial" w:cs="Arial"/>
          <w:b/>
          <w:sz w:val="24"/>
          <w:szCs w:val="24"/>
        </w:rPr>
        <w:t>Prepared by:</w:t>
      </w:r>
    </w:p>
    <w:sdt>
      <w:sdtPr>
        <w:rPr>
          <w:rFonts w:ascii="Arial" w:hAnsi="Arial" w:cs="Arial"/>
          <w:sz w:val="24"/>
          <w:szCs w:val="24"/>
        </w:rPr>
        <w:id w:val="932323759"/>
        <w:placeholder>
          <w:docPart w:val="F1691CDA5B904E939C7AEFE49C41F225"/>
        </w:placeholder>
        <w:showingPlcHdr/>
      </w:sdtPr>
      <w:sdtEndPr/>
      <w:sdtContent>
        <w:p w:rsidRPr="00082A5D" w:rsidR="007B1AEA" w:rsidP="004D65C8" w:rsidRDefault="00366D9B" w14:paraId="10DCC33B" w14:textId="35E114D2">
          <w:pPr>
            <w:widowControl w:val="0"/>
            <w:pBdr>
              <w:bottom w:val="single" w:color="auto" w:sz="4" w:space="1"/>
            </w:pBdr>
            <w:tabs>
              <w:tab w:val="left" w:pos="300"/>
              <w:tab w:val="left" w:pos="3600"/>
              <w:tab w:val="left" w:pos="4380"/>
              <w:tab w:val="left" w:pos="8460"/>
            </w:tabs>
            <w:spacing w:after="0"/>
            <w:rPr>
              <w:rFonts w:ascii="Arial" w:hAnsi="Arial" w:cs="Arial"/>
              <w:sz w:val="24"/>
              <w:szCs w:val="24"/>
            </w:rPr>
          </w:pPr>
          <w:r>
            <w:rPr>
              <w:rStyle w:val="PlaceholderText"/>
            </w:rPr>
            <w:t>Click here to enter name</w:t>
          </w:r>
          <w:r w:rsidRPr="00D418D1">
            <w:rPr>
              <w:rStyle w:val="PlaceholderText"/>
            </w:rPr>
            <w:t>.</w:t>
          </w:r>
        </w:p>
      </w:sdtContent>
    </w:sdt>
    <w:p w:rsidRPr="00082A5D" w:rsidR="007B1AEA" w:rsidP="001C54D4" w:rsidRDefault="007B1AEA" w14:paraId="003A6596" w14:textId="77777777">
      <w:pPr>
        <w:widowControl w:val="0"/>
        <w:tabs>
          <w:tab w:val="left" w:pos="300"/>
          <w:tab w:val="left" w:pos="3600"/>
          <w:tab w:val="left" w:pos="4380"/>
          <w:tab w:val="left" w:pos="8460"/>
        </w:tabs>
        <w:spacing w:after="0"/>
        <w:rPr>
          <w:rFonts w:ascii="Arial" w:hAnsi="Arial" w:cs="Arial"/>
          <w:sz w:val="24"/>
          <w:szCs w:val="24"/>
        </w:rPr>
      </w:pPr>
      <w:r w:rsidRPr="00082A5D">
        <w:rPr>
          <w:rFonts w:ascii="Arial" w:hAnsi="Arial" w:cs="Arial"/>
          <w:sz w:val="24"/>
          <w:szCs w:val="24"/>
        </w:rPr>
        <w:t xml:space="preserve">     </w:t>
      </w:r>
      <w:r w:rsidRPr="00082A5D">
        <w:rPr>
          <w:rFonts w:ascii="Arial" w:hAnsi="Arial" w:cs="Arial"/>
          <w:sz w:val="24"/>
          <w:szCs w:val="24"/>
        </w:rPr>
        <w:tab/>
      </w:r>
      <w:r w:rsidRPr="00082A5D">
        <w:rPr>
          <w:rFonts w:ascii="Arial" w:hAnsi="Arial" w:cs="Arial"/>
          <w:sz w:val="24"/>
          <w:szCs w:val="24"/>
        </w:rPr>
        <w:tab/>
      </w:r>
      <w:r w:rsidRPr="00082A5D">
        <w:rPr>
          <w:rFonts w:ascii="Arial" w:hAnsi="Arial" w:cs="Arial"/>
          <w:i/>
          <w:sz w:val="24"/>
          <w:szCs w:val="24"/>
        </w:rPr>
        <w:t>Signature</w:t>
      </w:r>
      <w:r w:rsidRPr="00082A5D">
        <w:rPr>
          <w:rFonts w:ascii="Arial" w:hAnsi="Arial" w:cs="Arial"/>
          <w:i/>
          <w:sz w:val="24"/>
          <w:szCs w:val="24"/>
        </w:rPr>
        <w:tab/>
      </w:r>
      <w:r w:rsidRPr="00082A5D">
        <w:rPr>
          <w:rFonts w:ascii="Arial" w:hAnsi="Arial" w:cs="Arial"/>
          <w:i/>
          <w:sz w:val="24"/>
          <w:szCs w:val="24"/>
        </w:rPr>
        <w:t>Date</w:t>
      </w:r>
    </w:p>
    <w:p w:rsidRPr="00082A5D" w:rsidR="007B1AEA" w:rsidP="001C54D4" w:rsidRDefault="007B1AEA" w14:paraId="5B57D2FA" w14:textId="7777777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b/>
          <w:sz w:val="24"/>
          <w:szCs w:val="24"/>
        </w:rPr>
      </w:pPr>
    </w:p>
    <w:p w:rsidRPr="0044384E" w:rsidR="007B1AEA" w:rsidP="001C54D4" w:rsidRDefault="007B1AEA" w14:paraId="5345B675" w14:textId="7777777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b/>
          <w:sz w:val="24"/>
          <w:szCs w:val="24"/>
        </w:rPr>
      </w:pPr>
      <w:r w:rsidRPr="0044384E">
        <w:rPr>
          <w:rFonts w:ascii="Arial" w:hAnsi="Arial" w:cs="Arial"/>
          <w:b/>
          <w:sz w:val="24"/>
          <w:szCs w:val="24"/>
        </w:rPr>
        <w:t>Branch Chief:</w:t>
      </w:r>
    </w:p>
    <w:p w:rsidRPr="00082A5D" w:rsidR="007B1AEA" w:rsidP="004D65C8" w:rsidRDefault="00C85825" w14:paraId="34759579" w14:textId="705C099F">
      <w:pPr>
        <w:widowControl w:val="0"/>
        <w:pBdr>
          <w:bottom w:val="single" w:color="auto" w:sz="4" w:space="1"/>
        </w:pBdr>
        <w:tabs>
          <w:tab w:val="left" w:pos="300"/>
          <w:tab w:val="left" w:pos="3600"/>
          <w:tab w:val="left" w:pos="4380"/>
          <w:tab w:val="left" w:pos="8460"/>
        </w:tabs>
        <w:spacing w:after="0"/>
        <w:rPr>
          <w:rFonts w:ascii="Arial" w:hAnsi="Arial" w:cs="Arial"/>
          <w:sz w:val="24"/>
          <w:szCs w:val="24"/>
        </w:rPr>
      </w:pPr>
      <w:sdt>
        <w:sdtPr>
          <w:rPr>
            <w:rFonts w:ascii="Arial" w:hAnsi="Arial" w:cs="Arial"/>
            <w:sz w:val="24"/>
            <w:szCs w:val="24"/>
          </w:rPr>
          <w:id w:val="2094501753"/>
          <w:placeholder>
            <w:docPart w:val="40A16B6534654D5EA0F068B1A6EDB76D"/>
          </w:placeholder>
          <w:showingPlcHdr/>
        </w:sdtPr>
        <w:sdtEndPr/>
        <w:sdtContent>
          <w:r w:rsidR="00366D9B">
            <w:rPr>
              <w:rStyle w:val="PlaceholderText"/>
            </w:rPr>
            <w:t>Click here to enter name</w:t>
          </w:r>
          <w:r w:rsidRPr="00D418D1" w:rsidR="00366D9B">
            <w:rPr>
              <w:rStyle w:val="PlaceholderText"/>
            </w:rPr>
            <w:t>.</w:t>
          </w:r>
        </w:sdtContent>
      </w:sdt>
      <w:r w:rsidRPr="00082A5D" w:rsidR="007B1AEA">
        <w:rPr>
          <w:rFonts w:ascii="Arial" w:hAnsi="Arial" w:cs="Arial"/>
          <w:sz w:val="24"/>
          <w:szCs w:val="24"/>
        </w:rPr>
        <w:t xml:space="preserve">    </w:t>
      </w:r>
    </w:p>
    <w:p w:rsidRPr="00082A5D" w:rsidR="007B1AEA" w:rsidP="001C54D4" w:rsidRDefault="007B1AEA" w14:paraId="1DF41D2C" w14:textId="77777777">
      <w:pPr>
        <w:widowControl w:val="0"/>
        <w:tabs>
          <w:tab w:val="left" w:pos="300"/>
          <w:tab w:val="left" w:pos="3600"/>
          <w:tab w:val="left" w:pos="4380"/>
          <w:tab w:val="left" w:pos="8460"/>
        </w:tabs>
        <w:spacing w:after="0"/>
        <w:rPr>
          <w:rFonts w:ascii="Arial" w:hAnsi="Arial" w:cs="Arial"/>
          <w:sz w:val="24"/>
          <w:szCs w:val="24"/>
        </w:rPr>
      </w:pPr>
      <w:r w:rsidRPr="00082A5D">
        <w:rPr>
          <w:rFonts w:ascii="Arial" w:hAnsi="Arial" w:cs="Arial"/>
          <w:sz w:val="24"/>
          <w:szCs w:val="24"/>
        </w:rPr>
        <w:t xml:space="preserve">     </w:t>
      </w:r>
      <w:r w:rsidRPr="00082A5D">
        <w:rPr>
          <w:rFonts w:ascii="Arial" w:hAnsi="Arial" w:cs="Arial"/>
          <w:sz w:val="24"/>
          <w:szCs w:val="24"/>
        </w:rPr>
        <w:tab/>
      </w:r>
      <w:r w:rsidRPr="00082A5D">
        <w:rPr>
          <w:rFonts w:ascii="Arial" w:hAnsi="Arial" w:cs="Arial"/>
          <w:sz w:val="24"/>
          <w:szCs w:val="24"/>
        </w:rPr>
        <w:tab/>
      </w:r>
      <w:r w:rsidRPr="00082A5D">
        <w:rPr>
          <w:rFonts w:ascii="Arial" w:hAnsi="Arial" w:cs="Arial"/>
          <w:i/>
          <w:sz w:val="24"/>
          <w:szCs w:val="24"/>
        </w:rPr>
        <w:t>Signature</w:t>
      </w:r>
      <w:r w:rsidRPr="00082A5D">
        <w:rPr>
          <w:rFonts w:ascii="Arial" w:hAnsi="Arial" w:cs="Arial"/>
          <w:i/>
          <w:sz w:val="24"/>
          <w:szCs w:val="24"/>
        </w:rPr>
        <w:tab/>
      </w:r>
      <w:r w:rsidRPr="00082A5D">
        <w:rPr>
          <w:rFonts w:ascii="Arial" w:hAnsi="Arial" w:cs="Arial"/>
          <w:i/>
          <w:sz w:val="24"/>
          <w:szCs w:val="24"/>
        </w:rPr>
        <w:t>Date</w:t>
      </w:r>
    </w:p>
    <w:p w:rsidRPr="00082A5D" w:rsidR="007B1AEA" w:rsidP="001C54D4" w:rsidRDefault="007B1AEA" w14:paraId="390FEF23" w14:textId="77777777">
      <w:pPr>
        <w:widowControl w:val="0"/>
        <w:tabs>
          <w:tab w:val="left" w:pos="300"/>
          <w:tab w:val="left" w:pos="3600"/>
          <w:tab w:val="left" w:pos="4380"/>
          <w:tab w:val="left" w:pos="8460"/>
        </w:tabs>
        <w:spacing w:after="0"/>
        <w:rPr>
          <w:rFonts w:ascii="Arial" w:hAnsi="Arial" w:cs="Arial"/>
          <w:b/>
          <w:sz w:val="24"/>
          <w:szCs w:val="24"/>
        </w:rPr>
      </w:pPr>
    </w:p>
    <w:p w:rsidRPr="0044384E" w:rsidR="007B1AEA" w:rsidP="001C54D4" w:rsidRDefault="007B1AEA" w14:paraId="3355D680" w14:textId="7777777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b/>
          <w:sz w:val="24"/>
          <w:szCs w:val="24"/>
        </w:rPr>
      </w:pPr>
      <w:r w:rsidRPr="0044384E">
        <w:rPr>
          <w:rFonts w:ascii="Arial" w:hAnsi="Arial" w:cs="Arial"/>
          <w:b/>
          <w:sz w:val="24"/>
          <w:szCs w:val="24"/>
        </w:rPr>
        <w:t>QA Manager:</w:t>
      </w:r>
    </w:p>
    <w:sdt>
      <w:sdtPr>
        <w:rPr>
          <w:rFonts w:ascii="Arial" w:hAnsi="Arial" w:cs="Arial"/>
          <w:sz w:val="24"/>
          <w:szCs w:val="24"/>
        </w:rPr>
        <w:id w:val="591198976"/>
        <w:placeholder>
          <w:docPart w:val="5BC779690C184526BBCDF803CB84F035"/>
        </w:placeholder>
        <w:showingPlcHdr/>
      </w:sdtPr>
      <w:sdtEndPr/>
      <w:sdtContent>
        <w:p w:rsidR="004D65C8" w:rsidP="004D65C8" w:rsidRDefault="00366D9B" w14:paraId="4E9A730F" w14:textId="40ECF3E0">
          <w:pPr>
            <w:widowControl w:val="0"/>
            <w:pBdr>
              <w:bottom w:val="single" w:color="auto" w:sz="4" w:space="1"/>
            </w:pBdr>
            <w:tabs>
              <w:tab w:val="left" w:pos="300"/>
              <w:tab w:val="left" w:pos="3600"/>
              <w:tab w:val="left" w:pos="4380"/>
              <w:tab w:val="left" w:pos="8460"/>
            </w:tabs>
            <w:spacing w:after="0"/>
            <w:rPr>
              <w:rFonts w:ascii="Arial" w:hAnsi="Arial" w:cs="Arial"/>
              <w:sz w:val="24"/>
              <w:szCs w:val="24"/>
            </w:rPr>
          </w:pPr>
          <w:r>
            <w:rPr>
              <w:rStyle w:val="PlaceholderText"/>
            </w:rPr>
            <w:t>Click here to enter name</w:t>
          </w:r>
          <w:r w:rsidRPr="00D418D1">
            <w:rPr>
              <w:rStyle w:val="PlaceholderText"/>
            </w:rPr>
            <w:t>.</w:t>
          </w:r>
        </w:p>
      </w:sdtContent>
    </w:sdt>
    <w:p w:rsidR="007B1AEA" w:rsidP="001C54D4" w:rsidRDefault="007B1AEA" w14:paraId="0CDA1A18" w14:textId="77777777">
      <w:r w:rsidRPr="00082A5D">
        <w:rPr>
          <w:rFonts w:ascii="Arial" w:hAnsi="Arial" w:cs="Arial"/>
          <w:sz w:val="24"/>
          <w:szCs w:val="24"/>
        </w:rPr>
        <w:t xml:space="preserve">     </w:t>
      </w:r>
      <w:r w:rsidRPr="00082A5D">
        <w:rPr>
          <w:rFonts w:ascii="Arial" w:hAnsi="Arial" w:cs="Arial"/>
          <w:sz w:val="24"/>
          <w:szCs w:val="24"/>
        </w:rPr>
        <w:tab/>
      </w:r>
      <w:r w:rsidRPr="00082A5D">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i/>
          <w:sz w:val="24"/>
          <w:szCs w:val="24"/>
        </w:rPr>
        <w:t>Signature</w:t>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 xml:space="preserve">       Date</w:t>
      </w:r>
    </w:p>
    <w:p w:rsidR="00453633" w:rsidP="00A220BE" w:rsidRDefault="00453633" w14:paraId="051302D2" w14:textId="0076BA64">
      <w:pPr>
        <w:jc w:val="center"/>
        <w:rPr>
          <w:rFonts w:ascii="Times New Roman" w:hAnsi="Times New Roman" w:cs="Times New Roman"/>
          <w:sz w:val="24"/>
          <w:szCs w:val="24"/>
        </w:rPr>
        <w:sectPr w:rsidR="00453633" w:rsidSect="00AE6947">
          <w:headerReference w:type="even" r:id="rId14"/>
          <w:headerReference w:type="default" r:id="rId15"/>
          <w:footerReference w:type="even" r:id="rId16"/>
          <w:footerReference w:type="default" r:id="rId17"/>
          <w:headerReference w:type="first" r:id="rId18"/>
          <w:footerReference w:type="first" r:id="rId19"/>
          <w:pgSz w:w="12240" w:h="15840"/>
          <w:pgMar w:top="1008" w:right="1440" w:bottom="1008" w:left="1440" w:header="720" w:footer="720" w:gutter="0"/>
          <w:cols w:space="720"/>
          <w:titlePg/>
          <w:docGrid w:linePitch="360"/>
        </w:sectPr>
      </w:pPr>
    </w:p>
    <w:p w:rsidR="000F4E4B" w:rsidP="000F4E4B" w:rsidRDefault="000F4E4B" w14:paraId="67729526" w14:textId="55A1F6AA">
      <w:pPr>
        <w:pStyle w:val="TOCHeading"/>
        <w:rPr>
          <w:rFonts w:cs="Times New Roman" w:asciiTheme="minorHAnsi" w:hAnsiTheme="minorHAnsi"/>
          <w:sz w:val="28"/>
          <w:szCs w:val="28"/>
        </w:rPr>
      </w:pPr>
      <w:r w:rsidRPr="00A220BE">
        <w:rPr>
          <w:rFonts w:ascii="Times New Roman" w:hAnsi="Times New Roman" w:cs="Times New Roman"/>
          <w:noProof/>
          <w:sz w:val="24"/>
          <w:szCs w:val="24"/>
        </w:rPr>
        <w:lastRenderedPageBreak/>
        <mc:AlternateContent>
          <mc:Choice Requires="wps">
            <w:drawing>
              <wp:anchor distT="45720" distB="45720" distL="114300" distR="114300" simplePos="0" relativeHeight="251713536" behindDoc="0" locked="0" layoutInCell="1" allowOverlap="1" wp14:anchorId="7CF91307" wp14:editId="721501E5">
                <wp:simplePos x="0" y="0"/>
                <wp:positionH relativeFrom="margin">
                  <wp:align>left</wp:align>
                </wp:positionH>
                <wp:positionV relativeFrom="paragraph">
                  <wp:posOffset>213360</wp:posOffset>
                </wp:positionV>
                <wp:extent cx="6200775" cy="134302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1343025"/>
                        </a:xfrm>
                        <a:prstGeom prst="rect">
                          <a:avLst/>
                        </a:prstGeom>
                        <a:solidFill>
                          <a:srgbClr val="FFFFFF"/>
                        </a:solidFill>
                        <a:ln w="9525">
                          <a:solidFill>
                            <a:srgbClr val="000000"/>
                          </a:solidFill>
                          <a:miter lim="800000"/>
                          <a:headEnd/>
                          <a:tailEnd/>
                        </a:ln>
                      </wps:spPr>
                      <wps:txbx>
                        <w:txbxContent>
                          <w:p w:rsidRPr="000F4E4B" w:rsidR="002F5B90" w:rsidP="000F4E4B" w:rsidRDefault="002F5B90" w14:paraId="7E781414" w14:textId="77777777">
                            <w:pPr>
                              <w:spacing w:after="0" w:line="240" w:lineRule="auto"/>
                              <w:rPr>
                                <w:rFonts w:ascii="Arial" w:hAnsi="Arial" w:cs="Arial"/>
                                <w:i/>
                                <w:color w:val="000099"/>
                                <w:sz w:val="24"/>
                                <w:szCs w:val="24"/>
                              </w:rPr>
                            </w:pPr>
                            <w:r w:rsidRPr="000F4E4B">
                              <w:rPr>
                                <w:rFonts w:ascii="Arial" w:hAnsi="Arial" w:cs="Arial"/>
                                <w:b/>
                                <w:i/>
                                <w:color w:val="000099"/>
                                <w:sz w:val="24"/>
                                <w:szCs w:val="24"/>
                              </w:rPr>
                              <w:t>NOTE:</w:t>
                            </w:r>
                            <w:r w:rsidRPr="000F4E4B">
                              <w:rPr>
                                <w:rFonts w:ascii="Arial" w:hAnsi="Arial" w:cs="Arial"/>
                                <w:i/>
                                <w:color w:val="000099"/>
                                <w:sz w:val="24"/>
                                <w:szCs w:val="24"/>
                              </w:rPr>
                              <w:t xml:space="preserve"> This Table of Contents (TOC) is Word generated. To update this TOC: </w:t>
                            </w:r>
                          </w:p>
                          <w:p w:rsidRPr="000F4E4B" w:rsidR="002F5B90" w:rsidP="000F4E4B" w:rsidRDefault="002F5B90" w14:paraId="7DA1A3E2" w14:textId="77777777">
                            <w:pPr>
                              <w:spacing w:after="0" w:line="240" w:lineRule="auto"/>
                              <w:ind w:left="900"/>
                              <w:rPr>
                                <w:rFonts w:ascii="Arial" w:hAnsi="Arial" w:cs="Arial"/>
                                <w:i/>
                                <w:color w:val="000099"/>
                                <w:sz w:val="24"/>
                                <w:szCs w:val="24"/>
                              </w:rPr>
                            </w:pPr>
                            <w:r w:rsidRPr="000F4E4B">
                              <w:rPr>
                                <w:rFonts w:ascii="Arial" w:hAnsi="Arial" w:cs="Arial"/>
                                <w:i/>
                                <w:color w:val="000099"/>
                                <w:sz w:val="24"/>
                                <w:szCs w:val="24"/>
                              </w:rPr>
                              <w:t>1.</w:t>
                            </w:r>
                            <w:r w:rsidRPr="000F4E4B">
                              <w:rPr>
                                <w:rFonts w:ascii="Arial" w:hAnsi="Arial" w:cs="Arial"/>
                                <w:i/>
                                <w:color w:val="000099"/>
                                <w:sz w:val="24"/>
                                <w:szCs w:val="24"/>
                              </w:rPr>
                              <w:tab/>
                            </w:r>
                            <w:r w:rsidRPr="000F4E4B">
                              <w:rPr>
                                <w:rFonts w:ascii="Arial" w:hAnsi="Arial" w:cs="Arial"/>
                                <w:i/>
                                <w:color w:val="000099"/>
                                <w:sz w:val="24"/>
                                <w:szCs w:val="24"/>
                              </w:rPr>
                              <w:t>Right-click in the TOC</w:t>
                            </w:r>
                          </w:p>
                          <w:p w:rsidRPr="000F4E4B" w:rsidR="002F5B90" w:rsidP="000F4E4B" w:rsidRDefault="002F5B90" w14:paraId="3D190D49" w14:textId="77777777">
                            <w:pPr>
                              <w:spacing w:after="0" w:line="240" w:lineRule="auto"/>
                              <w:ind w:left="900"/>
                              <w:rPr>
                                <w:rFonts w:ascii="Arial" w:hAnsi="Arial" w:cs="Arial"/>
                                <w:i/>
                                <w:color w:val="000099"/>
                                <w:sz w:val="24"/>
                                <w:szCs w:val="24"/>
                              </w:rPr>
                            </w:pPr>
                            <w:r w:rsidRPr="000F4E4B">
                              <w:rPr>
                                <w:rFonts w:ascii="Arial" w:hAnsi="Arial" w:cs="Arial"/>
                                <w:i/>
                                <w:color w:val="000099"/>
                                <w:sz w:val="24"/>
                                <w:szCs w:val="24"/>
                              </w:rPr>
                              <w:t>2.</w:t>
                            </w:r>
                            <w:r w:rsidRPr="000F4E4B">
                              <w:rPr>
                                <w:rFonts w:ascii="Arial" w:hAnsi="Arial" w:cs="Arial"/>
                                <w:i/>
                                <w:color w:val="000099"/>
                                <w:sz w:val="24"/>
                                <w:szCs w:val="24"/>
                              </w:rPr>
                              <w:tab/>
                            </w:r>
                            <w:r w:rsidRPr="000F4E4B">
                              <w:rPr>
                                <w:rFonts w:ascii="Arial" w:hAnsi="Arial" w:cs="Arial"/>
                                <w:i/>
                                <w:color w:val="000099"/>
                                <w:sz w:val="24"/>
                                <w:szCs w:val="24"/>
                              </w:rPr>
                              <w:t>Click “Update Field”</w:t>
                            </w:r>
                          </w:p>
                          <w:p w:rsidRPr="000F4E4B" w:rsidR="002F5B90" w:rsidP="000F4E4B" w:rsidRDefault="002F5B90" w14:paraId="051F90D9" w14:textId="77777777">
                            <w:pPr>
                              <w:spacing w:after="0" w:line="240" w:lineRule="auto"/>
                              <w:ind w:left="900"/>
                              <w:rPr>
                                <w:rFonts w:ascii="Arial" w:hAnsi="Arial" w:cs="Arial"/>
                                <w:i/>
                                <w:color w:val="000099"/>
                                <w:sz w:val="24"/>
                                <w:szCs w:val="24"/>
                              </w:rPr>
                            </w:pPr>
                            <w:r w:rsidRPr="000F4E4B">
                              <w:rPr>
                                <w:rFonts w:ascii="Arial" w:hAnsi="Arial" w:cs="Arial"/>
                                <w:i/>
                                <w:color w:val="000099"/>
                                <w:sz w:val="24"/>
                                <w:szCs w:val="24"/>
                              </w:rPr>
                              <w:t>3.</w:t>
                            </w:r>
                            <w:r w:rsidRPr="000F4E4B">
                              <w:rPr>
                                <w:rFonts w:ascii="Arial" w:hAnsi="Arial" w:cs="Arial"/>
                                <w:i/>
                                <w:color w:val="000099"/>
                                <w:sz w:val="24"/>
                                <w:szCs w:val="24"/>
                              </w:rPr>
                              <w:tab/>
                            </w:r>
                            <w:r w:rsidRPr="000F4E4B">
                              <w:rPr>
                                <w:rFonts w:ascii="Arial" w:hAnsi="Arial" w:cs="Arial"/>
                                <w:i/>
                                <w:color w:val="000099"/>
                                <w:sz w:val="24"/>
                                <w:szCs w:val="24"/>
                              </w:rPr>
                              <w:t>Choose either “Update page numbers only” or “Update entire table”</w:t>
                            </w:r>
                          </w:p>
                          <w:p w:rsidRPr="000F4E4B" w:rsidR="002F5B90" w:rsidP="000F4E4B" w:rsidRDefault="002F5B90" w14:paraId="6CCA4A34" w14:textId="77777777">
                            <w:pPr>
                              <w:spacing w:after="0" w:line="240" w:lineRule="auto"/>
                              <w:rPr>
                                <w:rFonts w:ascii="Arial" w:hAnsi="Arial" w:cs="Arial"/>
                                <w:i/>
                                <w:color w:val="000099"/>
                                <w:sz w:val="24"/>
                                <w:szCs w:val="24"/>
                              </w:rPr>
                            </w:pPr>
                          </w:p>
                          <w:p w:rsidRPr="000F4E4B" w:rsidR="002F5B90" w:rsidP="000F4E4B" w:rsidRDefault="002F5B90" w14:paraId="61FF33C1" w14:textId="3B55CE1B">
                            <w:pPr>
                              <w:spacing w:after="0" w:line="240" w:lineRule="auto"/>
                              <w:rPr>
                                <w:rFonts w:ascii="Arial" w:hAnsi="Arial" w:cs="Arial"/>
                                <w:i/>
                                <w:color w:val="000099"/>
                                <w:sz w:val="24"/>
                                <w:szCs w:val="24"/>
                              </w:rPr>
                            </w:pPr>
                            <w:r w:rsidRPr="000F4E4B">
                              <w:rPr>
                                <w:rFonts w:ascii="Arial" w:hAnsi="Arial" w:cs="Arial"/>
                                <w:i/>
                                <w:color w:val="000099"/>
                                <w:sz w:val="24"/>
                                <w:szCs w:val="24"/>
                              </w:rPr>
                              <w:t>A “List of Figures” &amp; “List of Tables” may be added if desired.</w:t>
                            </w:r>
                            <w:r w:rsidRPr="0027325F">
                              <w:rPr>
                                <w:rFonts w:ascii="Arial" w:hAnsi="Arial" w:cs="Arial"/>
                                <w:i/>
                                <w:color w:val="000099"/>
                                <w:sz w:val="24"/>
                                <w:szCs w:val="24"/>
                              </w:rPr>
                              <w:t xml:space="preserve"> </w:t>
                            </w:r>
                            <w:r w:rsidRPr="000F4E4B">
                              <w:rPr>
                                <w:rFonts w:ascii="Arial" w:hAnsi="Arial" w:cs="Arial"/>
                                <w:i/>
                                <w:color w:val="000099"/>
                                <w:sz w:val="24"/>
                                <w:szCs w:val="24"/>
                              </w:rPr>
                              <w:t xml:space="preserve">Contact your QA manager with </w:t>
                            </w:r>
                            <w:r>
                              <w:rPr>
                                <w:rFonts w:ascii="Arial" w:hAnsi="Arial" w:cs="Arial"/>
                                <w:i/>
                                <w:color w:val="000099"/>
                                <w:sz w:val="24"/>
                                <w:szCs w:val="24"/>
                              </w:rPr>
                              <w:t xml:space="preserve">any </w:t>
                            </w:r>
                            <w:r w:rsidRPr="000F4E4B">
                              <w:rPr>
                                <w:rFonts w:ascii="Arial" w:hAnsi="Arial" w:cs="Arial"/>
                                <w:i/>
                                <w:color w:val="000099"/>
                                <w:sz w:val="24"/>
                                <w:szCs w:val="24"/>
                              </w:rPr>
                              <w:t>questions.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037E8B2E">
              <v:shapetype id="_x0000_t202" coordsize="21600,21600" o:spt="202" path="m,l,21600r21600,l21600,xe" w14:anchorId="7CF91307">
                <v:stroke joinstyle="miter"/>
                <v:path gradientshapeok="t" o:connecttype="rect"/>
              </v:shapetype>
              <v:shape id="Text Box 2" style="position:absolute;margin-left:0;margin-top:16.8pt;width:488.25pt;height:105.75pt;z-index:2517135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">
                <v:textbox>
                  <w:txbxContent>
                    <w:p w:rsidRPr="000F4E4B" w:rsidR="002F5B90" w:rsidP="000F4E4B" w:rsidRDefault="002F5B90" w14:paraId="7A174D3B" w14:textId="77777777">
                      <w:pPr>
                        <w:spacing w:after="0" w:line="240" w:lineRule="auto"/>
                        <w:rPr>
                          <w:rFonts w:ascii="Arial" w:hAnsi="Arial" w:cs="Arial"/>
                          <w:i/>
                          <w:color w:val="000099"/>
                          <w:sz w:val="24"/>
                          <w:szCs w:val="24"/>
                        </w:rPr>
                      </w:pPr>
                      <w:r w:rsidRPr="000F4E4B">
                        <w:rPr>
                          <w:rFonts w:ascii="Arial" w:hAnsi="Arial" w:cs="Arial"/>
                          <w:b/>
                          <w:i/>
                          <w:color w:val="000099"/>
                          <w:sz w:val="24"/>
                          <w:szCs w:val="24"/>
                        </w:rPr>
                        <w:t>NOTE:</w:t>
                      </w:r>
                      <w:r w:rsidRPr="000F4E4B">
                        <w:rPr>
                          <w:rFonts w:ascii="Arial" w:hAnsi="Arial" w:cs="Arial"/>
                          <w:i/>
                          <w:color w:val="000099"/>
                          <w:sz w:val="24"/>
                          <w:szCs w:val="24"/>
                        </w:rPr>
                        <w:t xml:space="preserve"> This Table of Contents (TOC) is Word generated. To update this TOC: </w:t>
                      </w:r>
                    </w:p>
                    <w:p w:rsidRPr="000F4E4B" w:rsidR="002F5B90" w:rsidP="000F4E4B" w:rsidRDefault="002F5B90" w14:paraId="6955D394" w14:textId="77777777">
                      <w:pPr>
                        <w:spacing w:after="0" w:line="240" w:lineRule="auto"/>
                        <w:ind w:left="900"/>
                        <w:rPr>
                          <w:rFonts w:ascii="Arial" w:hAnsi="Arial" w:cs="Arial"/>
                          <w:i/>
                          <w:color w:val="000099"/>
                          <w:sz w:val="24"/>
                          <w:szCs w:val="24"/>
                        </w:rPr>
                      </w:pPr>
                      <w:r w:rsidRPr="000F4E4B">
                        <w:rPr>
                          <w:rFonts w:ascii="Arial" w:hAnsi="Arial" w:cs="Arial"/>
                          <w:i/>
                          <w:color w:val="000099"/>
                          <w:sz w:val="24"/>
                          <w:szCs w:val="24"/>
                        </w:rPr>
                        <w:t>1.</w:t>
                      </w:r>
                      <w:r w:rsidRPr="000F4E4B">
                        <w:rPr>
                          <w:rFonts w:ascii="Arial" w:hAnsi="Arial" w:cs="Arial"/>
                          <w:i/>
                          <w:color w:val="000099"/>
                          <w:sz w:val="24"/>
                          <w:szCs w:val="24"/>
                        </w:rPr>
                        <w:tab/>
                      </w:r>
                      <w:r w:rsidRPr="000F4E4B">
                        <w:rPr>
                          <w:rFonts w:ascii="Arial" w:hAnsi="Arial" w:cs="Arial"/>
                          <w:i/>
                          <w:color w:val="000099"/>
                          <w:sz w:val="24"/>
                          <w:szCs w:val="24"/>
                        </w:rPr>
                        <w:t>Right-click in the TOC</w:t>
                      </w:r>
                    </w:p>
                    <w:p w:rsidRPr="000F4E4B" w:rsidR="002F5B90" w:rsidP="000F4E4B" w:rsidRDefault="002F5B90" w14:paraId="0BE2B767" w14:textId="77777777">
                      <w:pPr>
                        <w:spacing w:after="0" w:line="240" w:lineRule="auto"/>
                        <w:ind w:left="900"/>
                        <w:rPr>
                          <w:rFonts w:ascii="Arial" w:hAnsi="Arial" w:cs="Arial"/>
                          <w:i/>
                          <w:color w:val="000099"/>
                          <w:sz w:val="24"/>
                          <w:szCs w:val="24"/>
                        </w:rPr>
                      </w:pPr>
                      <w:r w:rsidRPr="000F4E4B">
                        <w:rPr>
                          <w:rFonts w:ascii="Arial" w:hAnsi="Arial" w:cs="Arial"/>
                          <w:i/>
                          <w:color w:val="000099"/>
                          <w:sz w:val="24"/>
                          <w:szCs w:val="24"/>
                        </w:rPr>
                        <w:t>2.</w:t>
                      </w:r>
                      <w:r w:rsidRPr="000F4E4B">
                        <w:rPr>
                          <w:rFonts w:ascii="Arial" w:hAnsi="Arial" w:cs="Arial"/>
                          <w:i/>
                          <w:color w:val="000099"/>
                          <w:sz w:val="24"/>
                          <w:szCs w:val="24"/>
                        </w:rPr>
                        <w:tab/>
                      </w:r>
                      <w:r w:rsidRPr="000F4E4B">
                        <w:rPr>
                          <w:rFonts w:ascii="Arial" w:hAnsi="Arial" w:cs="Arial"/>
                          <w:i/>
                          <w:color w:val="000099"/>
                          <w:sz w:val="24"/>
                          <w:szCs w:val="24"/>
                        </w:rPr>
                        <w:t>Click “Update Field”</w:t>
                      </w:r>
                    </w:p>
                    <w:p w:rsidRPr="000F4E4B" w:rsidR="002F5B90" w:rsidP="000F4E4B" w:rsidRDefault="002F5B90" w14:paraId="6DDF2E90" w14:textId="77777777">
                      <w:pPr>
                        <w:spacing w:after="0" w:line="240" w:lineRule="auto"/>
                        <w:ind w:left="900"/>
                        <w:rPr>
                          <w:rFonts w:ascii="Arial" w:hAnsi="Arial" w:cs="Arial"/>
                          <w:i/>
                          <w:color w:val="000099"/>
                          <w:sz w:val="24"/>
                          <w:szCs w:val="24"/>
                        </w:rPr>
                      </w:pPr>
                      <w:r w:rsidRPr="000F4E4B">
                        <w:rPr>
                          <w:rFonts w:ascii="Arial" w:hAnsi="Arial" w:cs="Arial"/>
                          <w:i/>
                          <w:color w:val="000099"/>
                          <w:sz w:val="24"/>
                          <w:szCs w:val="24"/>
                        </w:rPr>
                        <w:t>3.</w:t>
                      </w:r>
                      <w:r w:rsidRPr="000F4E4B">
                        <w:rPr>
                          <w:rFonts w:ascii="Arial" w:hAnsi="Arial" w:cs="Arial"/>
                          <w:i/>
                          <w:color w:val="000099"/>
                          <w:sz w:val="24"/>
                          <w:szCs w:val="24"/>
                        </w:rPr>
                        <w:tab/>
                      </w:r>
                      <w:r w:rsidRPr="000F4E4B">
                        <w:rPr>
                          <w:rFonts w:ascii="Arial" w:hAnsi="Arial" w:cs="Arial"/>
                          <w:i/>
                          <w:color w:val="000099"/>
                          <w:sz w:val="24"/>
                          <w:szCs w:val="24"/>
                        </w:rPr>
                        <w:t>Choose either “Update page numbers only” or “Update entire table”</w:t>
                      </w:r>
                    </w:p>
                    <w:p w:rsidRPr="000F4E4B" w:rsidR="002F5B90" w:rsidP="000F4E4B" w:rsidRDefault="002F5B90" w14:paraId="672A6659" w14:textId="77777777">
                      <w:pPr>
                        <w:spacing w:after="0" w:line="240" w:lineRule="auto"/>
                        <w:rPr>
                          <w:rFonts w:ascii="Arial" w:hAnsi="Arial" w:cs="Arial"/>
                          <w:i/>
                          <w:color w:val="000099"/>
                          <w:sz w:val="24"/>
                          <w:szCs w:val="24"/>
                        </w:rPr>
                      </w:pPr>
                    </w:p>
                    <w:p w:rsidRPr="000F4E4B" w:rsidR="002F5B90" w:rsidP="000F4E4B" w:rsidRDefault="002F5B90" w14:paraId="2CCD4669" w14:textId="3B55CE1B">
                      <w:pPr>
                        <w:spacing w:after="0" w:line="240" w:lineRule="auto"/>
                        <w:rPr>
                          <w:rFonts w:ascii="Arial" w:hAnsi="Arial" w:cs="Arial"/>
                          <w:i/>
                          <w:color w:val="000099"/>
                          <w:sz w:val="24"/>
                          <w:szCs w:val="24"/>
                        </w:rPr>
                      </w:pPr>
                      <w:r w:rsidRPr="000F4E4B">
                        <w:rPr>
                          <w:rFonts w:ascii="Arial" w:hAnsi="Arial" w:cs="Arial"/>
                          <w:i/>
                          <w:color w:val="000099"/>
                          <w:sz w:val="24"/>
                          <w:szCs w:val="24"/>
                        </w:rPr>
                        <w:t>A “List of Figures” &amp; “List of Tables” may be added if desired.</w:t>
                      </w:r>
                      <w:r w:rsidRPr="0027325F">
                        <w:rPr>
                          <w:rFonts w:ascii="Arial" w:hAnsi="Arial" w:cs="Arial"/>
                          <w:i/>
                          <w:color w:val="000099"/>
                          <w:sz w:val="24"/>
                          <w:szCs w:val="24"/>
                        </w:rPr>
                        <w:t xml:space="preserve"> </w:t>
                      </w:r>
                      <w:r w:rsidRPr="000F4E4B">
                        <w:rPr>
                          <w:rFonts w:ascii="Arial" w:hAnsi="Arial" w:cs="Arial"/>
                          <w:i/>
                          <w:color w:val="000099"/>
                          <w:sz w:val="24"/>
                          <w:szCs w:val="24"/>
                        </w:rPr>
                        <w:t xml:space="preserve">Contact your QA manager with </w:t>
                      </w:r>
                      <w:r>
                        <w:rPr>
                          <w:rFonts w:ascii="Arial" w:hAnsi="Arial" w:cs="Arial"/>
                          <w:i/>
                          <w:color w:val="000099"/>
                          <w:sz w:val="24"/>
                          <w:szCs w:val="24"/>
                        </w:rPr>
                        <w:t xml:space="preserve">any </w:t>
                      </w:r>
                      <w:r w:rsidRPr="000F4E4B">
                        <w:rPr>
                          <w:rFonts w:ascii="Arial" w:hAnsi="Arial" w:cs="Arial"/>
                          <w:i/>
                          <w:color w:val="000099"/>
                          <w:sz w:val="24"/>
                          <w:szCs w:val="24"/>
                        </w:rPr>
                        <w:t>questions.</w:t>
                      </w:r>
                    </w:p>
                  </w:txbxContent>
                </v:textbox>
                <w10:wrap type="square" anchorx="margin"/>
              </v:shape>
            </w:pict>
          </mc:Fallback>
        </mc:AlternateContent>
      </w:r>
    </w:p>
    <w:p w:rsidRPr="007D7C85" w:rsidR="00B83273" w:rsidP="00CE7A71" w:rsidRDefault="00B83273" w14:paraId="2C636064" w14:textId="775646FA">
      <w:pPr>
        <w:pStyle w:val="Heading2"/>
        <w:spacing w:after="120"/>
      </w:pPr>
      <w:bookmarkStart w:name="_Toc531072405" w:id="12"/>
      <w:r w:rsidRPr="007D7C85">
        <w:t>A2. Table of Contents</w:t>
      </w:r>
      <w:bookmarkEnd w:id="12"/>
    </w:p>
    <w:sdt>
      <w:sdtPr>
        <w:rPr>
          <w:rFonts w:asciiTheme="minorHAnsi" w:hAnsiTheme="minorHAnsi"/>
          <w:b/>
          <w:bCs/>
          <w:sz w:val="22"/>
        </w:rPr>
        <w:id w:val="-143971229"/>
        <w:docPartObj>
          <w:docPartGallery w:val="Table of Contents"/>
          <w:docPartUnique/>
        </w:docPartObj>
      </w:sdtPr>
      <w:sdtEndPr>
        <w:rPr>
          <w:rFonts w:ascii="Verdana" w:hAnsi="Verdana"/>
          <w:b w:val="0"/>
          <w:bCs w:val="0"/>
          <w:noProof/>
          <w:sz w:val="20"/>
        </w:rPr>
      </w:sdtEndPr>
      <w:sdtContent>
        <w:p w:rsidR="00CE7A71" w:rsidRDefault="003B39B0" w14:paraId="3246DD6E" w14:textId="6887AE02">
          <w:pPr>
            <w:pStyle w:val="TOC1"/>
            <w:tabs>
              <w:tab w:val="right" w:leader="dot" w:pos="9350"/>
            </w:tabs>
            <w:rPr>
              <w:rFonts w:asciiTheme="minorHAnsi" w:hAnsiTheme="minorHAnsi" w:eastAsiaTheme="minorEastAsia"/>
              <w:noProof/>
              <w:sz w:val="22"/>
            </w:rPr>
          </w:pPr>
          <w:r>
            <w:rPr>
              <w:color w:val="000000" w:themeColor="text1"/>
            </w:rPr>
            <w:fldChar w:fldCharType="begin"/>
          </w:r>
          <w:r>
            <w:instrText xml:space="preserve"> TOC \o "1-3" \h \z \u </w:instrText>
          </w:r>
          <w:r>
            <w:rPr>
              <w:color w:val="000000" w:themeColor="text1"/>
            </w:rPr>
            <w:fldChar w:fldCharType="separate"/>
          </w:r>
          <w:hyperlink w:history="1" w:anchor="_Toc531072403">
            <w:r w:rsidRPr="00C96959" w:rsidR="00CE7A71">
              <w:rPr>
                <w:rStyle w:val="Hyperlink"/>
                <w:noProof/>
              </w:rPr>
              <w:t>A. Project Management</w:t>
            </w:r>
            <w:r w:rsidR="00CE7A71">
              <w:rPr>
                <w:noProof/>
                <w:webHidden/>
              </w:rPr>
              <w:tab/>
            </w:r>
            <w:r w:rsidR="00CE7A71">
              <w:rPr>
                <w:noProof/>
                <w:webHidden/>
              </w:rPr>
              <w:fldChar w:fldCharType="begin"/>
            </w:r>
            <w:r w:rsidR="00CE7A71">
              <w:rPr>
                <w:noProof/>
                <w:webHidden/>
              </w:rPr>
              <w:instrText xml:space="preserve"> PAGEREF _Toc531072403 \h </w:instrText>
            </w:r>
            <w:r w:rsidR="00CE7A71">
              <w:rPr>
                <w:noProof/>
                <w:webHidden/>
              </w:rPr>
            </w:r>
            <w:r w:rsidR="00CE7A71">
              <w:rPr>
                <w:noProof/>
                <w:webHidden/>
              </w:rPr>
              <w:fldChar w:fldCharType="separate"/>
            </w:r>
            <w:r w:rsidR="00CE7A71">
              <w:rPr>
                <w:noProof/>
                <w:webHidden/>
              </w:rPr>
              <w:t>1</w:t>
            </w:r>
            <w:r w:rsidR="00CE7A71">
              <w:rPr>
                <w:noProof/>
                <w:webHidden/>
              </w:rPr>
              <w:fldChar w:fldCharType="end"/>
            </w:r>
          </w:hyperlink>
        </w:p>
        <w:p w:rsidR="00CE7A71" w:rsidRDefault="00C85825" w14:paraId="63A98FBD" w14:textId="5A6EEBD9">
          <w:pPr>
            <w:pStyle w:val="TOC2"/>
            <w:tabs>
              <w:tab w:val="right" w:leader="dot" w:pos="9350"/>
            </w:tabs>
            <w:rPr>
              <w:rFonts w:asciiTheme="minorHAnsi" w:hAnsiTheme="minorHAnsi" w:eastAsiaTheme="minorEastAsia"/>
              <w:noProof/>
              <w:color w:val="auto"/>
              <w:sz w:val="22"/>
            </w:rPr>
          </w:pPr>
          <w:hyperlink w:history="1" w:anchor="_Toc531072404">
            <w:r w:rsidRPr="00C96959" w:rsidR="00CE7A71">
              <w:rPr>
                <w:rStyle w:val="Hyperlink"/>
                <w:noProof/>
              </w:rPr>
              <w:t>A1. Title and Approval Sheet</w:t>
            </w:r>
            <w:r w:rsidR="00CE7A71">
              <w:rPr>
                <w:noProof/>
                <w:webHidden/>
              </w:rPr>
              <w:tab/>
            </w:r>
            <w:r w:rsidR="00CE7A71">
              <w:rPr>
                <w:noProof/>
                <w:webHidden/>
              </w:rPr>
              <w:fldChar w:fldCharType="begin"/>
            </w:r>
            <w:r w:rsidR="00CE7A71">
              <w:rPr>
                <w:noProof/>
                <w:webHidden/>
              </w:rPr>
              <w:instrText xml:space="preserve"> PAGEREF _Toc531072404 \h </w:instrText>
            </w:r>
            <w:r w:rsidR="00CE7A71">
              <w:rPr>
                <w:noProof/>
                <w:webHidden/>
              </w:rPr>
            </w:r>
            <w:r w:rsidR="00CE7A71">
              <w:rPr>
                <w:noProof/>
                <w:webHidden/>
              </w:rPr>
              <w:fldChar w:fldCharType="separate"/>
            </w:r>
            <w:r w:rsidR="00CE7A71">
              <w:rPr>
                <w:noProof/>
                <w:webHidden/>
              </w:rPr>
              <w:t>1</w:t>
            </w:r>
            <w:r w:rsidR="00CE7A71">
              <w:rPr>
                <w:noProof/>
                <w:webHidden/>
              </w:rPr>
              <w:fldChar w:fldCharType="end"/>
            </w:r>
          </w:hyperlink>
        </w:p>
        <w:p w:rsidR="00CE7A71" w:rsidRDefault="00C85825" w14:paraId="7AFC2A23" w14:textId="7C5886C0">
          <w:pPr>
            <w:pStyle w:val="TOC2"/>
            <w:tabs>
              <w:tab w:val="right" w:leader="dot" w:pos="9350"/>
            </w:tabs>
            <w:rPr>
              <w:rFonts w:asciiTheme="minorHAnsi" w:hAnsiTheme="minorHAnsi" w:eastAsiaTheme="minorEastAsia"/>
              <w:noProof/>
              <w:color w:val="auto"/>
              <w:sz w:val="22"/>
            </w:rPr>
          </w:pPr>
          <w:hyperlink w:history="1" w:anchor="_Toc531072405">
            <w:r w:rsidRPr="00C96959" w:rsidR="00CE7A71">
              <w:rPr>
                <w:rStyle w:val="Hyperlink"/>
                <w:noProof/>
              </w:rPr>
              <w:t>A2. Table of Contents</w:t>
            </w:r>
            <w:r w:rsidR="00CE7A71">
              <w:rPr>
                <w:noProof/>
                <w:webHidden/>
              </w:rPr>
              <w:tab/>
            </w:r>
            <w:r w:rsidR="00CE7A71">
              <w:rPr>
                <w:noProof/>
                <w:webHidden/>
              </w:rPr>
              <w:fldChar w:fldCharType="begin"/>
            </w:r>
            <w:r w:rsidR="00CE7A71">
              <w:rPr>
                <w:noProof/>
                <w:webHidden/>
              </w:rPr>
              <w:instrText xml:space="preserve"> PAGEREF _Toc531072405 \h </w:instrText>
            </w:r>
            <w:r w:rsidR="00CE7A71">
              <w:rPr>
                <w:noProof/>
                <w:webHidden/>
              </w:rPr>
            </w:r>
            <w:r w:rsidR="00CE7A71">
              <w:rPr>
                <w:noProof/>
                <w:webHidden/>
              </w:rPr>
              <w:fldChar w:fldCharType="separate"/>
            </w:r>
            <w:r w:rsidR="00CE7A71">
              <w:rPr>
                <w:noProof/>
                <w:webHidden/>
              </w:rPr>
              <w:t>2</w:t>
            </w:r>
            <w:r w:rsidR="00CE7A71">
              <w:rPr>
                <w:noProof/>
                <w:webHidden/>
              </w:rPr>
              <w:fldChar w:fldCharType="end"/>
            </w:r>
          </w:hyperlink>
        </w:p>
        <w:p w:rsidR="00CE7A71" w:rsidRDefault="00C85825" w14:paraId="36E970CF" w14:textId="148B38BB">
          <w:pPr>
            <w:pStyle w:val="TOC2"/>
            <w:tabs>
              <w:tab w:val="right" w:leader="dot" w:pos="9350"/>
            </w:tabs>
            <w:rPr>
              <w:rFonts w:asciiTheme="minorHAnsi" w:hAnsiTheme="minorHAnsi" w:eastAsiaTheme="minorEastAsia"/>
              <w:noProof/>
              <w:color w:val="auto"/>
              <w:sz w:val="22"/>
            </w:rPr>
          </w:pPr>
          <w:hyperlink w:history="1" w:anchor="_Toc531072406">
            <w:r w:rsidRPr="00C96959" w:rsidR="00CE7A71">
              <w:rPr>
                <w:rStyle w:val="Hyperlink"/>
                <w:noProof/>
              </w:rPr>
              <w:t>A3. Distribution List</w:t>
            </w:r>
            <w:r w:rsidR="00CE7A71">
              <w:rPr>
                <w:noProof/>
                <w:webHidden/>
              </w:rPr>
              <w:tab/>
            </w:r>
            <w:r w:rsidR="00CE7A71">
              <w:rPr>
                <w:noProof/>
                <w:webHidden/>
              </w:rPr>
              <w:fldChar w:fldCharType="begin"/>
            </w:r>
            <w:r w:rsidR="00CE7A71">
              <w:rPr>
                <w:noProof/>
                <w:webHidden/>
              </w:rPr>
              <w:instrText xml:space="preserve"> PAGEREF _Toc531072406 \h </w:instrText>
            </w:r>
            <w:r w:rsidR="00CE7A71">
              <w:rPr>
                <w:noProof/>
                <w:webHidden/>
              </w:rPr>
            </w:r>
            <w:r w:rsidR="00CE7A71">
              <w:rPr>
                <w:noProof/>
                <w:webHidden/>
              </w:rPr>
              <w:fldChar w:fldCharType="separate"/>
            </w:r>
            <w:r w:rsidR="00CE7A71">
              <w:rPr>
                <w:noProof/>
                <w:webHidden/>
              </w:rPr>
              <w:t>4</w:t>
            </w:r>
            <w:r w:rsidR="00CE7A71">
              <w:rPr>
                <w:noProof/>
                <w:webHidden/>
              </w:rPr>
              <w:fldChar w:fldCharType="end"/>
            </w:r>
          </w:hyperlink>
        </w:p>
        <w:p w:rsidR="00CE7A71" w:rsidRDefault="00C85825" w14:paraId="349984D9" w14:textId="124D1680">
          <w:pPr>
            <w:pStyle w:val="TOC2"/>
            <w:tabs>
              <w:tab w:val="right" w:leader="dot" w:pos="9350"/>
            </w:tabs>
            <w:rPr>
              <w:rFonts w:asciiTheme="minorHAnsi" w:hAnsiTheme="minorHAnsi" w:eastAsiaTheme="minorEastAsia"/>
              <w:noProof/>
              <w:color w:val="auto"/>
              <w:sz w:val="22"/>
            </w:rPr>
          </w:pPr>
          <w:hyperlink w:history="1" w:anchor="_Toc531072407">
            <w:r w:rsidRPr="00C96959" w:rsidR="00CE7A71">
              <w:rPr>
                <w:rStyle w:val="Hyperlink"/>
                <w:rFonts w:eastAsia="Calibri"/>
                <w:noProof/>
              </w:rPr>
              <w:t>A4. Project Organization</w:t>
            </w:r>
            <w:r w:rsidR="00CE7A71">
              <w:rPr>
                <w:noProof/>
                <w:webHidden/>
              </w:rPr>
              <w:tab/>
            </w:r>
            <w:r w:rsidR="00CE7A71">
              <w:rPr>
                <w:noProof/>
                <w:webHidden/>
              </w:rPr>
              <w:fldChar w:fldCharType="begin"/>
            </w:r>
            <w:r w:rsidR="00CE7A71">
              <w:rPr>
                <w:noProof/>
                <w:webHidden/>
              </w:rPr>
              <w:instrText xml:space="preserve"> PAGEREF _Toc531072407 \h </w:instrText>
            </w:r>
            <w:r w:rsidR="00CE7A71">
              <w:rPr>
                <w:noProof/>
                <w:webHidden/>
              </w:rPr>
            </w:r>
            <w:r w:rsidR="00CE7A71">
              <w:rPr>
                <w:noProof/>
                <w:webHidden/>
              </w:rPr>
              <w:fldChar w:fldCharType="separate"/>
            </w:r>
            <w:r w:rsidR="00CE7A71">
              <w:rPr>
                <w:noProof/>
                <w:webHidden/>
              </w:rPr>
              <w:t>4</w:t>
            </w:r>
            <w:r w:rsidR="00CE7A71">
              <w:rPr>
                <w:noProof/>
                <w:webHidden/>
              </w:rPr>
              <w:fldChar w:fldCharType="end"/>
            </w:r>
          </w:hyperlink>
        </w:p>
        <w:p w:rsidR="00CE7A71" w:rsidRDefault="00C85825" w14:paraId="008A55E6" w14:textId="5390CCC1">
          <w:pPr>
            <w:pStyle w:val="TOC2"/>
            <w:tabs>
              <w:tab w:val="right" w:leader="dot" w:pos="9350"/>
            </w:tabs>
            <w:rPr>
              <w:rFonts w:asciiTheme="minorHAnsi" w:hAnsiTheme="minorHAnsi" w:eastAsiaTheme="minorEastAsia"/>
              <w:noProof/>
              <w:color w:val="auto"/>
              <w:sz w:val="22"/>
            </w:rPr>
          </w:pPr>
          <w:hyperlink w:history="1" w:anchor="_Toc531072408">
            <w:r w:rsidRPr="00C96959" w:rsidR="00CE7A71">
              <w:rPr>
                <w:rStyle w:val="Hyperlink"/>
                <w:rFonts w:eastAsia="Calibri"/>
                <w:noProof/>
              </w:rPr>
              <w:t>A5. Problem Definition and Background</w:t>
            </w:r>
            <w:r w:rsidR="00CE7A71">
              <w:rPr>
                <w:noProof/>
                <w:webHidden/>
              </w:rPr>
              <w:tab/>
            </w:r>
            <w:r w:rsidR="00CE7A71">
              <w:rPr>
                <w:noProof/>
                <w:webHidden/>
              </w:rPr>
              <w:fldChar w:fldCharType="begin"/>
            </w:r>
            <w:r w:rsidR="00CE7A71">
              <w:rPr>
                <w:noProof/>
                <w:webHidden/>
              </w:rPr>
              <w:instrText xml:space="preserve"> PAGEREF _Toc531072408 \h </w:instrText>
            </w:r>
            <w:r w:rsidR="00CE7A71">
              <w:rPr>
                <w:noProof/>
                <w:webHidden/>
              </w:rPr>
            </w:r>
            <w:r w:rsidR="00CE7A71">
              <w:rPr>
                <w:noProof/>
                <w:webHidden/>
              </w:rPr>
              <w:fldChar w:fldCharType="separate"/>
            </w:r>
            <w:r w:rsidR="00CE7A71">
              <w:rPr>
                <w:noProof/>
                <w:webHidden/>
              </w:rPr>
              <w:t>4</w:t>
            </w:r>
            <w:r w:rsidR="00CE7A71">
              <w:rPr>
                <w:noProof/>
                <w:webHidden/>
              </w:rPr>
              <w:fldChar w:fldCharType="end"/>
            </w:r>
          </w:hyperlink>
        </w:p>
        <w:p w:rsidR="00CE7A71" w:rsidRDefault="00C85825" w14:paraId="560DFC98" w14:textId="2DD564F9">
          <w:pPr>
            <w:pStyle w:val="TOC2"/>
            <w:tabs>
              <w:tab w:val="right" w:leader="dot" w:pos="9350"/>
            </w:tabs>
            <w:rPr>
              <w:rFonts w:asciiTheme="minorHAnsi" w:hAnsiTheme="minorHAnsi" w:eastAsiaTheme="minorEastAsia"/>
              <w:noProof/>
              <w:color w:val="auto"/>
              <w:sz w:val="22"/>
            </w:rPr>
          </w:pPr>
          <w:hyperlink w:history="1" w:anchor="_Toc531072409">
            <w:r w:rsidRPr="00C96959" w:rsidR="00CE7A71">
              <w:rPr>
                <w:rStyle w:val="Hyperlink"/>
                <w:rFonts w:eastAsia="Calibri"/>
                <w:noProof/>
              </w:rPr>
              <w:t>A6. Project/Task Description</w:t>
            </w:r>
            <w:r w:rsidR="00CE7A71">
              <w:rPr>
                <w:noProof/>
                <w:webHidden/>
              </w:rPr>
              <w:tab/>
            </w:r>
            <w:r w:rsidR="00CE7A71">
              <w:rPr>
                <w:noProof/>
                <w:webHidden/>
              </w:rPr>
              <w:fldChar w:fldCharType="begin"/>
            </w:r>
            <w:r w:rsidR="00CE7A71">
              <w:rPr>
                <w:noProof/>
                <w:webHidden/>
              </w:rPr>
              <w:instrText xml:space="preserve"> PAGEREF _Toc531072409 \h </w:instrText>
            </w:r>
            <w:r w:rsidR="00CE7A71">
              <w:rPr>
                <w:noProof/>
                <w:webHidden/>
              </w:rPr>
            </w:r>
            <w:r w:rsidR="00CE7A71">
              <w:rPr>
                <w:noProof/>
                <w:webHidden/>
              </w:rPr>
              <w:fldChar w:fldCharType="separate"/>
            </w:r>
            <w:r w:rsidR="00CE7A71">
              <w:rPr>
                <w:noProof/>
                <w:webHidden/>
              </w:rPr>
              <w:t>5</w:t>
            </w:r>
            <w:r w:rsidR="00CE7A71">
              <w:rPr>
                <w:noProof/>
                <w:webHidden/>
              </w:rPr>
              <w:fldChar w:fldCharType="end"/>
            </w:r>
          </w:hyperlink>
        </w:p>
        <w:p w:rsidR="00CE7A71" w:rsidRDefault="00C85825" w14:paraId="71A03B38" w14:textId="471A6336">
          <w:pPr>
            <w:pStyle w:val="TOC2"/>
            <w:tabs>
              <w:tab w:val="right" w:leader="dot" w:pos="9350"/>
            </w:tabs>
            <w:rPr>
              <w:rFonts w:asciiTheme="minorHAnsi" w:hAnsiTheme="minorHAnsi" w:eastAsiaTheme="minorEastAsia"/>
              <w:noProof/>
              <w:color w:val="auto"/>
              <w:sz w:val="22"/>
            </w:rPr>
          </w:pPr>
          <w:hyperlink w:history="1" w:anchor="_Toc531072410">
            <w:r w:rsidRPr="00C96959" w:rsidR="00CE7A71">
              <w:rPr>
                <w:rStyle w:val="Hyperlink"/>
                <w:rFonts w:eastAsia="Calibri"/>
                <w:noProof/>
              </w:rPr>
              <w:t>A7. Quality Objectives and Criteria for Measurement Data</w:t>
            </w:r>
            <w:r w:rsidR="00CE7A71">
              <w:rPr>
                <w:noProof/>
                <w:webHidden/>
              </w:rPr>
              <w:tab/>
            </w:r>
            <w:r w:rsidR="00CE7A71">
              <w:rPr>
                <w:noProof/>
                <w:webHidden/>
              </w:rPr>
              <w:fldChar w:fldCharType="begin"/>
            </w:r>
            <w:r w:rsidR="00CE7A71">
              <w:rPr>
                <w:noProof/>
                <w:webHidden/>
              </w:rPr>
              <w:instrText xml:space="preserve"> PAGEREF _Toc531072410 \h </w:instrText>
            </w:r>
            <w:r w:rsidR="00CE7A71">
              <w:rPr>
                <w:noProof/>
                <w:webHidden/>
              </w:rPr>
            </w:r>
            <w:r w:rsidR="00CE7A71">
              <w:rPr>
                <w:noProof/>
                <w:webHidden/>
              </w:rPr>
              <w:fldChar w:fldCharType="separate"/>
            </w:r>
            <w:r w:rsidR="00CE7A71">
              <w:rPr>
                <w:noProof/>
                <w:webHidden/>
              </w:rPr>
              <w:t>6</w:t>
            </w:r>
            <w:r w:rsidR="00CE7A71">
              <w:rPr>
                <w:noProof/>
                <w:webHidden/>
              </w:rPr>
              <w:fldChar w:fldCharType="end"/>
            </w:r>
          </w:hyperlink>
        </w:p>
        <w:p w:rsidR="00CE7A71" w:rsidRDefault="00C85825" w14:paraId="2B0CBD25" w14:textId="5FE1AFD1">
          <w:pPr>
            <w:pStyle w:val="TOC2"/>
            <w:tabs>
              <w:tab w:val="right" w:leader="dot" w:pos="9350"/>
            </w:tabs>
            <w:rPr>
              <w:rFonts w:asciiTheme="minorHAnsi" w:hAnsiTheme="minorHAnsi" w:eastAsiaTheme="minorEastAsia"/>
              <w:noProof/>
              <w:color w:val="auto"/>
              <w:sz w:val="22"/>
            </w:rPr>
          </w:pPr>
          <w:hyperlink w:history="1" w:anchor="_Toc531072411">
            <w:r w:rsidRPr="00C96959" w:rsidR="00CE7A71">
              <w:rPr>
                <w:rStyle w:val="Hyperlink"/>
                <w:rFonts w:eastAsia="Calibri"/>
                <w:noProof/>
              </w:rPr>
              <w:t>A8. Special Training/Certifications</w:t>
            </w:r>
            <w:r w:rsidR="00CE7A71">
              <w:rPr>
                <w:noProof/>
                <w:webHidden/>
              </w:rPr>
              <w:tab/>
            </w:r>
            <w:r w:rsidR="00CE7A71">
              <w:rPr>
                <w:noProof/>
                <w:webHidden/>
              </w:rPr>
              <w:fldChar w:fldCharType="begin"/>
            </w:r>
            <w:r w:rsidR="00CE7A71">
              <w:rPr>
                <w:noProof/>
                <w:webHidden/>
              </w:rPr>
              <w:instrText xml:space="preserve"> PAGEREF _Toc531072411 \h </w:instrText>
            </w:r>
            <w:r w:rsidR="00CE7A71">
              <w:rPr>
                <w:noProof/>
                <w:webHidden/>
              </w:rPr>
            </w:r>
            <w:r w:rsidR="00CE7A71">
              <w:rPr>
                <w:noProof/>
                <w:webHidden/>
              </w:rPr>
              <w:fldChar w:fldCharType="separate"/>
            </w:r>
            <w:r w:rsidR="00CE7A71">
              <w:rPr>
                <w:noProof/>
                <w:webHidden/>
              </w:rPr>
              <w:t>6</w:t>
            </w:r>
            <w:r w:rsidR="00CE7A71">
              <w:rPr>
                <w:noProof/>
                <w:webHidden/>
              </w:rPr>
              <w:fldChar w:fldCharType="end"/>
            </w:r>
          </w:hyperlink>
        </w:p>
        <w:p w:rsidR="00CE7A71" w:rsidRDefault="00C85825" w14:paraId="22C0FA34" w14:textId="479741EB">
          <w:pPr>
            <w:pStyle w:val="TOC2"/>
            <w:tabs>
              <w:tab w:val="right" w:leader="dot" w:pos="9350"/>
            </w:tabs>
            <w:rPr>
              <w:rFonts w:asciiTheme="minorHAnsi" w:hAnsiTheme="minorHAnsi" w:eastAsiaTheme="minorEastAsia"/>
              <w:noProof/>
              <w:color w:val="auto"/>
              <w:sz w:val="22"/>
            </w:rPr>
          </w:pPr>
          <w:hyperlink w:history="1" w:anchor="_Toc531072412">
            <w:r w:rsidRPr="00C96959" w:rsidR="00CE7A71">
              <w:rPr>
                <w:rStyle w:val="Hyperlink"/>
                <w:rFonts w:eastAsia="Calibri"/>
                <w:noProof/>
              </w:rPr>
              <w:t>A9. Documents and Records</w:t>
            </w:r>
            <w:r w:rsidR="00CE7A71">
              <w:rPr>
                <w:noProof/>
                <w:webHidden/>
              </w:rPr>
              <w:tab/>
            </w:r>
            <w:r w:rsidR="00CE7A71">
              <w:rPr>
                <w:noProof/>
                <w:webHidden/>
              </w:rPr>
              <w:fldChar w:fldCharType="begin"/>
            </w:r>
            <w:r w:rsidR="00CE7A71">
              <w:rPr>
                <w:noProof/>
                <w:webHidden/>
              </w:rPr>
              <w:instrText xml:space="preserve"> PAGEREF _Toc531072412 \h </w:instrText>
            </w:r>
            <w:r w:rsidR="00CE7A71">
              <w:rPr>
                <w:noProof/>
                <w:webHidden/>
              </w:rPr>
            </w:r>
            <w:r w:rsidR="00CE7A71">
              <w:rPr>
                <w:noProof/>
                <w:webHidden/>
              </w:rPr>
              <w:fldChar w:fldCharType="separate"/>
            </w:r>
            <w:r w:rsidR="00CE7A71">
              <w:rPr>
                <w:noProof/>
                <w:webHidden/>
              </w:rPr>
              <w:t>7</w:t>
            </w:r>
            <w:r w:rsidR="00CE7A71">
              <w:rPr>
                <w:noProof/>
                <w:webHidden/>
              </w:rPr>
              <w:fldChar w:fldCharType="end"/>
            </w:r>
          </w:hyperlink>
        </w:p>
        <w:p w:rsidR="00CE7A71" w:rsidRDefault="00C85825" w14:paraId="604B547C" w14:textId="191615F3">
          <w:pPr>
            <w:pStyle w:val="TOC1"/>
            <w:tabs>
              <w:tab w:val="right" w:leader="dot" w:pos="9350"/>
            </w:tabs>
            <w:rPr>
              <w:rFonts w:asciiTheme="minorHAnsi" w:hAnsiTheme="minorHAnsi" w:eastAsiaTheme="minorEastAsia"/>
              <w:noProof/>
              <w:sz w:val="22"/>
            </w:rPr>
          </w:pPr>
          <w:hyperlink w:history="1" w:anchor="_Toc531072413">
            <w:r w:rsidRPr="00C96959" w:rsidR="00CE7A71">
              <w:rPr>
                <w:rStyle w:val="Hyperlink"/>
                <w:noProof/>
              </w:rPr>
              <w:t>B. DATA GENERATION AND ACQUISITION</w:t>
            </w:r>
            <w:r w:rsidR="00CE7A71">
              <w:rPr>
                <w:noProof/>
                <w:webHidden/>
              </w:rPr>
              <w:tab/>
            </w:r>
            <w:r w:rsidR="00CE7A71">
              <w:rPr>
                <w:noProof/>
                <w:webHidden/>
              </w:rPr>
              <w:fldChar w:fldCharType="begin"/>
            </w:r>
            <w:r w:rsidR="00CE7A71">
              <w:rPr>
                <w:noProof/>
                <w:webHidden/>
              </w:rPr>
              <w:instrText xml:space="preserve"> PAGEREF _Toc531072413 \h </w:instrText>
            </w:r>
            <w:r w:rsidR="00CE7A71">
              <w:rPr>
                <w:noProof/>
                <w:webHidden/>
              </w:rPr>
            </w:r>
            <w:r w:rsidR="00CE7A71">
              <w:rPr>
                <w:noProof/>
                <w:webHidden/>
              </w:rPr>
              <w:fldChar w:fldCharType="separate"/>
            </w:r>
            <w:r w:rsidR="00CE7A71">
              <w:rPr>
                <w:noProof/>
                <w:webHidden/>
              </w:rPr>
              <w:t>7</w:t>
            </w:r>
            <w:r w:rsidR="00CE7A71">
              <w:rPr>
                <w:noProof/>
                <w:webHidden/>
              </w:rPr>
              <w:fldChar w:fldCharType="end"/>
            </w:r>
          </w:hyperlink>
        </w:p>
        <w:p w:rsidR="00CE7A71" w:rsidRDefault="00C85825" w14:paraId="44F510B5" w14:textId="0CAC7A19">
          <w:pPr>
            <w:pStyle w:val="TOC2"/>
            <w:tabs>
              <w:tab w:val="right" w:leader="dot" w:pos="9350"/>
            </w:tabs>
            <w:rPr>
              <w:rFonts w:asciiTheme="minorHAnsi" w:hAnsiTheme="minorHAnsi" w:eastAsiaTheme="minorEastAsia"/>
              <w:noProof/>
              <w:color w:val="auto"/>
              <w:sz w:val="22"/>
            </w:rPr>
          </w:pPr>
          <w:hyperlink w:history="1" w:anchor="_Toc531072414">
            <w:r w:rsidRPr="00C96959" w:rsidR="00CE7A71">
              <w:rPr>
                <w:rStyle w:val="Hyperlink"/>
                <w:noProof/>
              </w:rPr>
              <w:t>B1. Experimental Design</w:t>
            </w:r>
            <w:r w:rsidR="00CE7A71">
              <w:rPr>
                <w:noProof/>
                <w:webHidden/>
              </w:rPr>
              <w:tab/>
            </w:r>
            <w:r w:rsidR="00CE7A71">
              <w:rPr>
                <w:noProof/>
                <w:webHidden/>
              </w:rPr>
              <w:fldChar w:fldCharType="begin"/>
            </w:r>
            <w:r w:rsidR="00CE7A71">
              <w:rPr>
                <w:noProof/>
                <w:webHidden/>
              </w:rPr>
              <w:instrText xml:space="preserve"> PAGEREF _Toc531072414 \h </w:instrText>
            </w:r>
            <w:r w:rsidR="00CE7A71">
              <w:rPr>
                <w:noProof/>
                <w:webHidden/>
              </w:rPr>
            </w:r>
            <w:r w:rsidR="00CE7A71">
              <w:rPr>
                <w:noProof/>
                <w:webHidden/>
              </w:rPr>
              <w:fldChar w:fldCharType="separate"/>
            </w:r>
            <w:r w:rsidR="00CE7A71">
              <w:rPr>
                <w:noProof/>
                <w:webHidden/>
              </w:rPr>
              <w:t>7</w:t>
            </w:r>
            <w:r w:rsidR="00CE7A71">
              <w:rPr>
                <w:noProof/>
                <w:webHidden/>
              </w:rPr>
              <w:fldChar w:fldCharType="end"/>
            </w:r>
          </w:hyperlink>
        </w:p>
        <w:p w:rsidR="00CE7A71" w:rsidRDefault="00C85825" w14:paraId="088ECCAB" w14:textId="49E4E381">
          <w:pPr>
            <w:pStyle w:val="TOC2"/>
            <w:tabs>
              <w:tab w:val="right" w:leader="dot" w:pos="9350"/>
            </w:tabs>
            <w:rPr>
              <w:rFonts w:asciiTheme="minorHAnsi" w:hAnsiTheme="minorHAnsi" w:eastAsiaTheme="minorEastAsia"/>
              <w:noProof/>
              <w:color w:val="auto"/>
              <w:sz w:val="22"/>
            </w:rPr>
          </w:pPr>
          <w:hyperlink w:history="1" w:anchor="_Toc531072415">
            <w:r w:rsidRPr="00C96959" w:rsidR="00CE7A71">
              <w:rPr>
                <w:rStyle w:val="Hyperlink"/>
                <w:noProof/>
              </w:rPr>
              <w:t>B2. Sampling Methods</w:t>
            </w:r>
            <w:r w:rsidR="00CE7A71">
              <w:rPr>
                <w:noProof/>
                <w:webHidden/>
              </w:rPr>
              <w:tab/>
            </w:r>
            <w:r w:rsidR="00CE7A71">
              <w:rPr>
                <w:noProof/>
                <w:webHidden/>
              </w:rPr>
              <w:fldChar w:fldCharType="begin"/>
            </w:r>
            <w:r w:rsidR="00CE7A71">
              <w:rPr>
                <w:noProof/>
                <w:webHidden/>
              </w:rPr>
              <w:instrText xml:space="preserve"> PAGEREF _Toc531072415 \h </w:instrText>
            </w:r>
            <w:r w:rsidR="00CE7A71">
              <w:rPr>
                <w:noProof/>
                <w:webHidden/>
              </w:rPr>
            </w:r>
            <w:r w:rsidR="00CE7A71">
              <w:rPr>
                <w:noProof/>
                <w:webHidden/>
              </w:rPr>
              <w:fldChar w:fldCharType="separate"/>
            </w:r>
            <w:r w:rsidR="00CE7A71">
              <w:rPr>
                <w:noProof/>
                <w:webHidden/>
              </w:rPr>
              <w:t>8</w:t>
            </w:r>
            <w:r w:rsidR="00CE7A71">
              <w:rPr>
                <w:noProof/>
                <w:webHidden/>
              </w:rPr>
              <w:fldChar w:fldCharType="end"/>
            </w:r>
          </w:hyperlink>
        </w:p>
        <w:p w:rsidR="00CE7A71" w:rsidRDefault="00C85825" w14:paraId="694E7896" w14:textId="5C62C685">
          <w:pPr>
            <w:pStyle w:val="TOC2"/>
            <w:tabs>
              <w:tab w:val="right" w:leader="dot" w:pos="9350"/>
            </w:tabs>
            <w:rPr>
              <w:rFonts w:asciiTheme="minorHAnsi" w:hAnsiTheme="minorHAnsi" w:eastAsiaTheme="minorEastAsia"/>
              <w:noProof/>
              <w:color w:val="auto"/>
              <w:sz w:val="22"/>
            </w:rPr>
          </w:pPr>
          <w:hyperlink w:history="1" w:anchor="_Toc531072416">
            <w:r w:rsidRPr="00C96959" w:rsidR="00CE7A71">
              <w:rPr>
                <w:rStyle w:val="Hyperlink"/>
                <w:noProof/>
              </w:rPr>
              <w:t>B3. Sample Handling and Chain of Custody</w:t>
            </w:r>
            <w:r w:rsidR="00CE7A71">
              <w:rPr>
                <w:noProof/>
                <w:webHidden/>
              </w:rPr>
              <w:tab/>
            </w:r>
            <w:r w:rsidR="00CE7A71">
              <w:rPr>
                <w:noProof/>
                <w:webHidden/>
              </w:rPr>
              <w:fldChar w:fldCharType="begin"/>
            </w:r>
            <w:r w:rsidR="00CE7A71">
              <w:rPr>
                <w:noProof/>
                <w:webHidden/>
              </w:rPr>
              <w:instrText xml:space="preserve"> PAGEREF _Toc531072416 \h </w:instrText>
            </w:r>
            <w:r w:rsidR="00CE7A71">
              <w:rPr>
                <w:noProof/>
                <w:webHidden/>
              </w:rPr>
            </w:r>
            <w:r w:rsidR="00CE7A71">
              <w:rPr>
                <w:noProof/>
                <w:webHidden/>
              </w:rPr>
              <w:fldChar w:fldCharType="separate"/>
            </w:r>
            <w:r w:rsidR="00CE7A71">
              <w:rPr>
                <w:noProof/>
                <w:webHidden/>
              </w:rPr>
              <w:t>8</w:t>
            </w:r>
            <w:r w:rsidR="00CE7A71">
              <w:rPr>
                <w:noProof/>
                <w:webHidden/>
              </w:rPr>
              <w:fldChar w:fldCharType="end"/>
            </w:r>
          </w:hyperlink>
        </w:p>
        <w:p w:rsidR="00CE7A71" w:rsidRDefault="00C85825" w14:paraId="027502BD" w14:textId="29A3CD54">
          <w:pPr>
            <w:pStyle w:val="TOC2"/>
            <w:tabs>
              <w:tab w:val="right" w:leader="dot" w:pos="9350"/>
            </w:tabs>
            <w:rPr>
              <w:rFonts w:asciiTheme="minorHAnsi" w:hAnsiTheme="minorHAnsi" w:eastAsiaTheme="minorEastAsia"/>
              <w:noProof/>
              <w:color w:val="auto"/>
              <w:sz w:val="22"/>
            </w:rPr>
          </w:pPr>
          <w:hyperlink w:history="1" w:anchor="_Toc531072417">
            <w:r w:rsidRPr="00C96959" w:rsidR="00CE7A71">
              <w:rPr>
                <w:rStyle w:val="Hyperlink"/>
                <w:noProof/>
              </w:rPr>
              <w:t>B4. Analytical Methods</w:t>
            </w:r>
            <w:r w:rsidR="00CE7A71">
              <w:rPr>
                <w:noProof/>
                <w:webHidden/>
              </w:rPr>
              <w:tab/>
            </w:r>
            <w:r w:rsidR="00CE7A71">
              <w:rPr>
                <w:noProof/>
                <w:webHidden/>
              </w:rPr>
              <w:fldChar w:fldCharType="begin"/>
            </w:r>
            <w:r w:rsidR="00CE7A71">
              <w:rPr>
                <w:noProof/>
                <w:webHidden/>
              </w:rPr>
              <w:instrText xml:space="preserve"> PAGEREF _Toc531072417 \h </w:instrText>
            </w:r>
            <w:r w:rsidR="00CE7A71">
              <w:rPr>
                <w:noProof/>
                <w:webHidden/>
              </w:rPr>
            </w:r>
            <w:r w:rsidR="00CE7A71">
              <w:rPr>
                <w:noProof/>
                <w:webHidden/>
              </w:rPr>
              <w:fldChar w:fldCharType="separate"/>
            </w:r>
            <w:r w:rsidR="00CE7A71">
              <w:rPr>
                <w:noProof/>
                <w:webHidden/>
              </w:rPr>
              <w:t>9</w:t>
            </w:r>
            <w:r w:rsidR="00CE7A71">
              <w:rPr>
                <w:noProof/>
                <w:webHidden/>
              </w:rPr>
              <w:fldChar w:fldCharType="end"/>
            </w:r>
          </w:hyperlink>
        </w:p>
        <w:p w:rsidR="00CE7A71" w:rsidRDefault="00C85825" w14:paraId="5DF6C3E1" w14:textId="215138EA">
          <w:pPr>
            <w:pStyle w:val="TOC2"/>
            <w:tabs>
              <w:tab w:val="right" w:leader="dot" w:pos="9350"/>
            </w:tabs>
            <w:rPr>
              <w:rFonts w:asciiTheme="minorHAnsi" w:hAnsiTheme="minorHAnsi" w:eastAsiaTheme="minorEastAsia"/>
              <w:noProof/>
              <w:color w:val="auto"/>
              <w:sz w:val="22"/>
            </w:rPr>
          </w:pPr>
          <w:hyperlink w:history="1" w:anchor="_Toc531072418">
            <w:r w:rsidRPr="00C96959" w:rsidR="00CE7A71">
              <w:rPr>
                <w:rStyle w:val="Hyperlink"/>
                <w:noProof/>
              </w:rPr>
              <w:t>B5. Quality Control</w:t>
            </w:r>
            <w:r w:rsidR="00CE7A71">
              <w:rPr>
                <w:noProof/>
                <w:webHidden/>
              </w:rPr>
              <w:tab/>
            </w:r>
            <w:r w:rsidR="00CE7A71">
              <w:rPr>
                <w:noProof/>
                <w:webHidden/>
              </w:rPr>
              <w:fldChar w:fldCharType="begin"/>
            </w:r>
            <w:r w:rsidR="00CE7A71">
              <w:rPr>
                <w:noProof/>
                <w:webHidden/>
              </w:rPr>
              <w:instrText xml:space="preserve"> PAGEREF _Toc531072418 \h </w:instrText>
            </w:r>
            <w:r w:rsidR="00CE7A71">
              <w:rPr>
                <w:noProof/>
                <w:webHidden/>
              </w:rPr>
            </w:r>
            <w:r w:rsidR="00CE7A71">
              <w:rPr>
                <w:noProof/>
                <w:webHidden/>
              </w:rPr>
              <w:fldChar w:fldCharType="separate"/>
            </w:r>
            <w:r w:rsidR="00CE7A71">
              <w:rPr>
                <w:noProof/>
                <w:webHidden/>
              </w:rPr>
              <w:t>10</w:t>
            </w:r>
            <w:r w:rsidR="00CE7A71">
              <w:rPr>
                <w:noProof/>
                <w:webHidden/>
              </w:rPr>
              <w:fldChar w:fldCharType="end"/>
            </w:r>
          </w:hyperlink>
        </w:p>
        <w:p w:rsidR="00CE7A71" w:rsidRDefault="00C85825" w14:paraId="5EC589EC" w14:textId="48F6C419">
          <w:pPr>
            <w:pStyle w:val="TOC2"/>
            <w:tabs>
              <w:tab w:val="right" w:leader="dot" w:pos="9350"/>
            </w:tabs>
            <w:rPr>
              <w:rFonts w:asciiTheme="minorHAnsi" w:hAnsiTheme="minorHAnsi" w:eastAsiaTheme="minorEastAsia"/>
              <w:noProof/>
              <w:color w:val="auto"/>
              <w:sz w:val="22"/>
            </w:rPr>
          </w:pPr>
          <w:hyperlink w:history="1" w:anchor="_Toc531072419">
            <w:r w:rsidRPr="00C96959" w:rsidR="00CE7A71">
              <w:rPr>
                <w:rStyle w:val="Hyperlink"/>
                <w:noProof/>
              </w:rPr>
              <w:t>B6/B7. Instrument/Equipment Calibration, Testing, Inspection, Maintenance</w:t>
            </w:r>
            <w:r w:rsidR="00CE7A71">
              <w:rPr>
                <w:noProof/>
                <w:webHidden/>
              </w:rPr>
              <w:tab/>
            </w:r>
            <w:r w:rsidR="00CE7A71">
              <w:rPr>
                <w:noProof/>
                <w:webHidden/>
              </w:rPr>
              <w:fldChar w:fldCharType="begin"/>
            </w:r>
            <w:r w:rsidR="00CE7A71">
              <w:rPr>
                <w:noProof/>
                <w:webHidden/>
              </w:rPr>
              <w:instrText xml:space="preserve"> PAGEREF _Toc531072419 \h </w:instrText>
            </w:r>
            <w:r w:rsidR="00CE7A71">
              <w:rPr>
                <w:noProof/>
                <w:webHidden/>
              </w:rPr>
            </w:r>
            <w:r w:rsidR="00CE7A71">
              <w:rPr>
                <w:noProof/>
                <w:webHidden/>
              </w:rPr>
              <w:fldChar w:fldCharType="separate"/>
            </w:r>
            <w:r w:rsidR="00CE7A71">
              <w:rPr>
                <w:noProof/>
                <w:webHidden/>
              </w:rPr>
              <w:t>10</w:t>
            </w:r>
            <w:r w:rsidR="00CE7A71">
              <w:rPr>
                <w:noProof/>
                <w:webHidden/>
              </w:rPr>
              <w:fldChar w:fldCharType="end"/>
            </w:r>
          </w:hyperlink>
        </w:p>
        <w:p w:rsidR="00CE7A71" w:rsidRDefault="00C85825" w14:paraId="5B4904E4" w14:textId="5473F115">
          <w:pPr>
            <w:pStyle w:val="TOC2"/>
            <w:tabs>
              <w:tab w:val="right" w:leader="dot" w:pos="9350"/>
            </w:tabs>
            <w:rPr>
              <w:rFonts w:asciiTheme="minorHAnsi" w:hAnsiTheme="minorHAnsi" w:eastAsiaTheme="minorEastAsia"/>
              <w:noProof/>
              <w:color w:val="auto"/>
              <w:sz w:val="22"/>
            </w:rPr>
          </w:pPr>
          <w:hyperlink w:history="1" w:anchor="_Toc531072420">
            <w:r w:rsidRPr="00C96959" w:rsidR="00CE7A71">
              <w:rPr>
                <w:rStyle w:val="Hyperlink"/>
                <w:noProof/>
              </w:rPr>
              <w:t>B8. Inspection/Acceptance of Supplies and Consumables</w:t>
            </w:r>
            <w:r w:rsidR="00CE7A71">
              <w:rPr>
                <w:noProof/>
                <w:webHidden/>
              </w:rPr>
              <w:tab/>
            </w:r>
            <w:r w:rsidR="00CE7A71">
              <w:rPr>
                <w:noProof/>
                <w:webHidden/>
              </w:rPr>
              <w:fldChar w:fldCharType="begin"/>
            </w:r>
            <w:r w:rsidR="00CE7A71">
              <w:rPr>
                <w:noProof/>
                <w:webHidden/>
              </w:rPr>
              <w:instrText xml:space="preserve"> PAGEREF _Toc531072420 \h </w:instrText>
            </w:r>
            <w:r w:rsidR="00CE7A71">
              <w:rPr>
                <w:noProof/>
                <w:webHidden/>
              </w:rPr>
            </w:r>
            <w:r w:rsidR="00CE7A71">
              <w:rPr>
                <w:noProof/>
                <w:webHidden/>
              </w:rPr>
              <w:fldChar w:fldCharType="separate"/>
            </w:r>
            <w:r w:rsidR="00CE7A71">
              <w:rPr>
                <w:noProof/>
                <w:webHidden/>
              </w:rPr>
              <w:t>11</w:t>
            </w:r>
            <w:r w:rsidR="00CE7A71">
              <w:rPr>
                <w:noProof/>
                <w:webHidden/>
              </w:rPr>
              <w:fldChar w:fldCharType="end"/>
            </w:r>
          </w:hyperlink>
        </w:p>
        <w:p w:rsidR="00CE7A71" w:rsidRDefault="00C85825" w14:paraId="1B4D76B9" w14:textId="3FE8449F">
          <w:pPr>
            <w:pStyle w:val="TOC2"/>
            <w:tabs>
              <w:tab w:val="right" w:leader="dot" w:pos="9350"/>
            </w:tabs>
            <w:rPr>
              <w:rFonts w:asciiTheme="minorHAnsi" w:hAnsiTheme="minorHAnsi" w:eastAsiaTheme="minorEastAsia"/>
              <w:noProof/>
              <w:color w:val="auto"/>
              <w:sz w:val="22"/>
            </w:rPr>
          </w:pPr>
          <w:hyperlink w:history="1" w:anchor="_Toc531072421">
            <w:r w:rsidRPr="00C96959" w:rsidR="00CE7A71">
              <w:rPr>
                <w:rStyle w:val="Hyperlink"/>
                <w:noProof/>
              </w:rPr>
              <w:t>B9. Non-direct Measurements</w:t>
            </w:r>
            <w:r w:rsidR="00CE7A71">
              <w:rPr>
                <w:noProof/>
                <w:webHidden/>
              </w:rPr>
              <w:tab/>
            </w:r>
            <w:r w:rsidR="00CE7A71">
              <w:rPr>
                <w:noProof/>
                <w:webHidden/>
              </w:rPr>
              <w:fldChar w:fldCharType="begin"/>
            </w:r>
            <w:r w:rsidR="00CE7A71">
              <w:rPr>
                <w:noProof/>
                <w:webHidden/>
              </w:rPr>
              <w:instrText xml:space="preserve"> PAGEREF _Toc531072421 \h </w:instrText>
            </w:r>
            <w:r w:rsidR="00CE7A71">
              <w:rPr>
                <w:noProof/>
                <w:webHidden/>
              </w:rPr>
            </w:r>
            <w:r w:rsidR="00CE7A71">
              <w:rPr>
                <w:noProof/>
                <w:webHidden/>
              </w:rPr>
              <w:fldChar w:fldCharType="separate"/>
            </w:r>
            <w:r w:rsidR="00CE7A71">
              <w:rPr>
                <w:noProof/>
                <w:webHidden/>
              </w:rPr>
              <w:t>11</w:t>
            </w:r>
            <w:r w:rsidR="00CE7A71">
              <w:rPr>
                <w:noProof/>
                <w:webHidden/>
              </w:rPr>
              <w:fldChar w:fldCharType="end"/>
            </w:r>
          </w:hyperlink>
        </w:p>
        <w:p w:rsidR="00CE7A71" w:rsidRDefault="00C85825" w14:paraId="05D04D29" w14:textId="0B78897E">
          <w:pPr>
            <w:pStyle w:val="TOC2"/>
            <w:tabs>
              <w:tab w:val="right" w:leader="dot" w:pos="9350"/>
            </w:tabs>
            <w:rPr>
              <w:rFonts w:asciiTheme="minorHAnsi" w:hAnsiTheme="minorHAnsi" w:eastAsiaTheme="minorEastAsia"/>
              <w:noProof/>
              <w:color w:val="auto"/>
              <w:sz w:val="22"/>
            </w:rPr>
          </w:pPr>
          <w:hyperlink w:history="1" w:anchor="_Toc531072422">
            <w:r w:rsidRPr="00C96959" w:rsidR="00CE7A71">
              <w:rPr>
                <w:rStyle w:val="Hyperlink"/>
                <w:noProof/>
              </w:rPr>
              <w:t>B10. Data Management</w:t>
            </w:r>
            <w:r w:rsidR="00CE7A71">
              <w:rPr>
                <w:noProof/>
                <w:webHidden/>
              </w:rPr>
              <w:tab/>
            </w:r>
            <w:r w:rsidR="00CE7A71">
              <w:rPr>
                <w:noProof/>
                <w:webHidden/>
              </w:rPr>
              <w:fldChar w:fldCharType="begin"/>
            </w:r>
            <w:r w:rsidR="00CE7A71">
              <w:rPr>
                <w:noProof/>
                <w:webHidden/>
              </w:rPr>
              <w:instrText xml:space="preserve"> PAGEREF _Toc531072422 \h </w:instrText>
            </w:r>
            <w:r w:rsidR="00CE7A71">
              <w:rPr>
                <w:noProof/>
                <w:webHidden/>
              </w:rPr>
            </w:r>
            <w:r w:rsidR="00CE7A71">
              <w:rPr>
                <w:noProof/>
                <w:webHidden/>
              </w:rPr>
              <w:fldChar w:fldCharType="separate"/>
            </w:r>
            <w:r w:rsidR="00CE7A71">
              <w:rPr>
                <w:noProof/>
                <w:webHidden/>
              </w:rPr>
              <w:t>12</w:t>
            </w:r>
            <w:r w:rsidR="00CE7A71">
              <w:rPr>
                <w:noProof/>
                <w:webHidden/>
              </w:rPr>
              <w:fldChar w:fldCharType="end"/>
            </w:r>
          </w:hyperlink>
        </w:p>
        <w:p w:rsidR="00CE7A71" w:rsidRDefault="00C85825" w14:paraId="232CC8FB" w14:textId="303FFF90">
          <w:pPr>
            <w:pStyle w:val="TOC1"/>
            <w:tabs>
              <w:tab w:val="right" w:leader="dot" w:pos="9350"/>
            </w:tabs>
            <w:rPr>
              <w:rFonts w:asciiTheme="minorHAnsi" w:hAnsiTheme="minorHAnsi" w:eastAsiaTheme="minorEastAsia"/>
              <w:noProof/>
              <w:sz w:val="22"/>
            </w:rPr>
          </w:pPr>
          <w:hyperlink w:history="1" w:anchor="_Toc531072423">
            <w:r w:rsidRPr="00C96959" w:rsidR="00CE7A71">
              <w:rPr>
                <w:rStyle w:val="Hyperlink"/>
                <w:noProof/>
              </w:rPr>
              <w:t>C. ASSESSMENTS AND OVERSIGHT</w:t>
            </w:r>
            <w:r w:rsidR="00CE7A71">
              <w:rPr>
                <w:noProof/>
                <w:webHidden/>
              </w:rPr>
              <w:tab/>
            </w:r>
            <w:r w:rsidR="00CE7A71">
              <w:rPr>
                <w:noProof/>
                <w:webHidden/>
              </w:rPr>
              <w:fldChar w:fldCharType="begin"/>
            </w:r>
            <w:r w:rsidR="00CE7A71">
              <w:rPr>
                <w:noProof/>
                <w:webHidden/>
              </w:rPr>
              <w:instrText xml:space="preserve"> PAGEREF _Toc531072423 \h </w:instrText>
            </w:r>
            <w:r w:rsidR="00CE7A71">
              <w:rPr>
                <w:noProof/>
                <w:webHidden/>
              </w:rPr>
            </w:r>
            <w:r w:rsidR="00CE7A71">
              <w:rPr>
                <w:noProof/>
                <w:webHidden/>
              </w:rPr>
              <w:fldChar w:fldCharType="separate"/>
            </w:r>
            <w:r w:rsidR="00CE7A71">
              <w:rPr>
                <w:noProof/>
                <w:webHidden/>
              </w:rPr>
              <w:t>12</w:t>
            </w:r>
            <w:r w:rsidR="00CE7A71">
              <w:rPr>
                <w:noProof/>
                <w:webHidden/>
              </w:rPr>
              <w:fldChar w:fldCharType="end"/>
            </w:r>
          </w:hyperlink>
        </w:p>
        <w:p w:rsidR="00CE7A71" w:rsidRDefault="00C85825" w14:paraId="082709AC" w14:textId="1BB365BF">
          <w:pPr>
            <w:pStyle w:val="TOC2"/>
            <w:tabs>
              <w:tab w:val="right" w:leader="dot" w:pos="9350"/>
            </w:tabs>
            <w:rPr>
              <w:rFonts w:asciiTheme="minorHAnsi" w:hAnsiTheme="minorHAnsi" w:eastAsiaTheme="minorEastAsia"/>
              <w:noProof/>
              <w:color w:val="auto"/>
              <w:sz w:val="22"/>
            </w:rPr>
          </w:pPr>
          <w:hyperlink w:history="1" w:anchor="_Toc531072424">
            <w:r w:rsidRPr="00C96959" w:rsidR="00CE7A71">
              <w:rPr>
                <w:rStyle w:val="Hyperlink"/>
                <w:noProof/>
              </w:rPr>
              <w:t>C1. Assessments and Response Actions</w:t>
            </w:r>
            <w:r w:rsidR="00CE7A71">
              <w:rPr>
                <w:noProof/>
                <w:webHidden/>
              </w:rPr>
              <w:tab/>
            </w:r>
            <w:r w:rsidR="00CE7A71">
              <w:rPr>
                <w:noProof/>
                <w:webHidden/>
              </w:rPr>
              <w:fldChar w:fldCharType="begin"/>
            </w:r>
            <w:r w:rsidR="00CE7A71">
              <w:rPr>
                <w:noProof/>
                <w:webHidden/>
              </w:rPr>
              <w:instrText xml:space="preserve"> PAGEREF _Toc531072424 \h </w:instrText>
            </w:r>
            <w:r w:rsidR="00CE7A71">
              <w:rPr>
                <w:noProof/>
                <w:webHidden/>
              </w:rPr>
            </w:r>
            <w:r w:rsidR="00CE7A71">
              <w:rPr>
                <w:noProof/>
                <w:webHidden/>
              </w:rPr>
              <w:fldChar w:fldCharType="separate"/>
            </w:r>
            <w:r w:rsidR="00CE7A71">
              <w:rPr>
                <w:noProof/>
                <w:webHidden/>
              </w:rPr>
              <w:t>12</w:t>
            </w:r>
            <w:r w:rsidR="00CE7A71">
              <w:rPr>
                <w:noProof/>
                <w:webHidden/>
              </w:rPr>
              <w:fldChar w:fldCharType="end"/>
            </w:r>
          </w:hyperlink>
        </w:p>
        <w:p w:rsidR="00CE7A71" w:rsidRDefault="00C85825" w14:paraId="5CAABFB5" w14:textId="4246629B">
          <w:pPr>
            <w:pStyle w:val="TOC2"/>
            <w:tabs>
              <w:tab w:val="right" w:leader="dot" w:pos="9350"/>
            </w:tabs>
            <w:rPr>
              <w:rFonts w:asciiTheme="minorHAnsi" w:hAnsiTheme="minorHAnsi" w:eastAsiaTheme="minorEastAsia"/>
              <w:noProof/>
              <w:color w:val="auto"/>
              <w:sz w:val="22"/>
            </w:rPr>
          </w:pPr>
          <w:hyperlink w:history="1" w:anchor="_Toc531072425">
            <w:r w:rsidRPr="00C96959" w:rsidR="00CE7A71">
              <w:rPr>
                <w:rStyle w:val="Hyperlink"/>
                <w:noProof/>
              </w:rPr>
              <w:t>C2. Reports to Management</w:t>
            </w:r>
            <w:r w:rsidR="00CE7A71">
              <w:rPr>
                <w:noProof/>
                <w:webHidden/>
              </w:rPr>
              <w:tab/>
            </w:r>
            <w:r w:rsidR="00CE7A71">
              <w:rPr>
                <w:noProof/>
                <w:webHidden/>
              </w:rPr>
              <w:fldChar w:fldCharType="begin"/>
            </w:r>
            <w:r w:rsidR="00CE7A71">
              <w:rPr>
                <w:noProof/>
                <w:webHidden/>
              </w:rPr>
              <w:instrText xml:space="preserve"> PAGEREF _Toc531072425 \h </w:instrText>
            </w:r>
            <w:r w:rsidR="00CE7A71">
              <w:rPr>
                <w:noProof/>
                <w:webHidden/>
              </w:rPr>
            </w:r>
            <w:r w:rsidR="00CE7A71">
              <w:rPr>
                <w:noProof/>
                <w:webHidden/>
              </w:rPr>
              <w:fldChar w:fldCharType="separate"/>
            </w:r>
            <w:r w:rsidR="00CE7A71">
              <w:rPr>
                <w:noProof/>
                <w:webHidden/>
              </w:rPr>
              <w:t>13</w:t>
            </w:r>
            <w:r w:rsidR="00CE7A71">
              <w:rPr>
                <w:noProof/>
                <w:webHidden/>
              </w:rPr>
              <w:fldChar w:fldCharType="end"/>
            </w:r>
          </w:hyperlink>
        </w:p>
        <w:p w:rsidR="00CE7A71" w:rsidRDefault="00C85825" w14:paraId="1D8973C0" w14:textId="74C31B08">
          <w:pPr>
            <w:pStyle w:val="TOC1"/>
            <w:tabs>
              <w:tab w:val="right" w:leader="dot" w:pos="9350"/>
            </w:tabs>
            <w:rPr>
              <w:rFonts w:asciiTheme="minorHAnsi" w:hAnsiTheme="minorHAnsi" w:eastAsiaTheme="minorEastAsia"/>
              <w:noProof/>
              <w:sz w:val="22"/>
            </w:rPr>
          </w:pPr>
          <w:hyperlink w:history="1" w:anchor="_Toc531072426">
            <w:r w:rsidRPr="00C96959" w:rsidR="00CE7A71">
              <w:rPr>
                <w:rStyle w:val="Hyperlink"/>
                <w:noProof/>
              </w:rPr>
              <w:t>D. DATA VALIDATION AND USABILITY</w:t>
            </w:r>
            <w:r w:rsidR="00CE7A71">
              <w:rPr>
                <w:noProof/>
                <w:webHidden/>
              </w:rPr>
              <w:tab/>
            </w:r>
            <w:r w:rsidR="00CE7A71">
              <w:rPr>
                <w:noProof/>
                <w:webHidden/>
              </w:rPr>
              <w:fldChar w:fldCharType="begin"/>
            </w:r>
            <w:r w:rsidR="00CE7A71">
              <w:rPr>
                <w:noProof/>
                <w:webHidden/>
              </w:rPr>
              <w:instrText xml:space="preserve"> PAGEREF _Toc531072426 \h </w:instrText>
            </w:r>
            <w:r w:rsidR="00CE7A71">
              <w:rPr>
                <w:noProof/>
                <w:webHidden/>
              </w:rPr>
            </w:r>
            <w:r w:rsidR="00CE7A71">
              <w:rPr>
                <w:noProof/>
                <w:webHidden/>
              </w:rPr>
              <w:fldChar w:fldCharType="separate"/>
            </w:r>
            <w:r w:rsidR="00CE7A71">
              <w:rPr>
                <w:noProof/>
                <w:webHidden/>
              </w:rPr>
              <w:t>13</w:t>
            </w:r>
            <w:r w:rsidR="00CE7A71">
              <w:rPr>
                <w:noProof/>
                <w:webHidden/>
              </w:rPr>
              <w:fldChar w:fldCharType="end"/>
            </w:r>
          </w:hyperlink>
        </w:p>
        <w:p w:rsidR="00CE7A71" w:rsidRDefault="00C85825" w14:paraId="3D2A3CEE" w14:textId="00993508">
          <w:pPr>
            <w:pStyle w:val="TOC2"/>
            <w:tabs>
              <w:tab w:val="right" w:leader="dot" w:pos="9350"/>
            </w:tabs>
            <w:rPr>
              <w:rFonts w:asciiTheme="minorHAnsi" w:hAnsiTheme="minorHAnsi" w:eastAsiaTheme="minorEastAsia"/>
              <w:noProof/>
              <w:color w:val="auto"/>
              <w:sz w:val="22"/>
            </w:rPr>
          </w:pPr>
          <w:hyperlink w:history="1" w:anchor="_Toc531072427">
            <w:r w:rsidRPr="00C96959" w:rsidR="00CE7A71">
              <w:rPr>
                <w:rStyle w:val="Hyperlink"/>
                <w:noProof/>
              </w:rPr>
              <w:t>D1/D2. Data Review, Verification, and Validation/Verification and Validation Methods</w:t>
            </w:r>
            <w:r w:rsidR="00CE7A71">
              <w:rPr>
                <w:noProof/>
                <w:webHidden/>
              </w:rPr>
              <w:tab/>
            </w:r>
            <w:r w:rsidR="00CE7A71">
              <w:rPr>
                <w:noProof/>
                <w:webHidden/>
              </w:rPr>
              <w:fldChar w:fldCharType="begin"/>
            </w:r>
            <w:r w:rsidR="00CE7A71">
              <w:rPr>
                <w:noProof/>
                <w:webHidden/>
              </w:rPr>
              <w:instrText xml:space="preserve"> PAGEREF _Toc531072427 \h </w:instrText>
            </w:r>
            <w:r w:rsidR="00CE7A71">
              <w:rPr>
                <w:noProof/>
                <w:webHidden/>
              </w:rPr>
            </w:r>
            <w:r w:rsidR="00CE7A71">
              <w:rPr>
                <w:noProof/>
                <w:webHidden/>
              </w:rPr>
              <w:fldChar w:fldCharType="separate"/>
            </w:r>
            <w:r w:rsidR="00CE7A71">
              <w:rPr>
                <w:noProof/>
                <w:webHidden/>
              </w:rPr>
              <w:t>13</w:t>
            </w:r>
            <w:r w:rsidR="00CE7A71">
              <w:rPr>
                <w:noProof/>
                <w:webHidden/>
              </w:rPr>
              <w:fldChar w:fldCharType="end"/>
            </w:r>
          </w:hyperlink>
        </w:p>
        <w:p w:rsidR="00CE7A71" w:rsidRDefault="00C85825" w14:paraId="1870486F" w14:textId="27962453">
          <w:pPr>
            <w:pStyle w:val="TOC2"/>
            <w:tabs>
              <w:tab w:val="right" w:leader="dot" w:pos="9350"/>
            </w:tabs>
            <w:rPr>
              <w:rFonts w:asciiTheme="minorHAnsi" w:hAnsiTheme="minorHAnsi" w:eastAsiaTheme="minorEastAsia"/>
              <w:noProof/>
              <w:color w:val="auto"/>
              <w:sz w:val="22"/>
            </w:rPr>
          </w:pPr>
          <w:hyperlink w:history="1" w:anchor="_Toc531072428">
            <w:r w:rsidRPr="00C96959" w:rsidR="00CE7A71">
              <w:rPr>
                <w:rStyle w:val="Hyperlink"/>
                <w:noProof/>
              </w:rPr>
              <w:t>D3. Analysis and Reconciliation with User Requirements</w:t>
            </w:r>
            <w:r w:rsidR="00CE7A71">
              <w:rPr>
                <w:noProof/>
                <w:webHidden/>
              </w:rPr>
              <w:tab/>
            </w:r>
            <w:r w:rsidR="00CE7A71">
              <w:rPr>
                <w:noProof/>
                <w:webHidden/>
              </w:rPr>
              <w:fldChar w:fldCharType="begin"/>
            </w:r>
            <w:r w:rsidR="00CE7A71">
              <w:rPr>
                <w:noProof/>
                <w:webHidden/>
              </w:rPr>
              <w:instrText xml:space="preserve"> PAGEREF _Toc531072428 \h </w:instrText>
            </w:r>
            <w:r w:rsidR="00CE7A71">
              <w:rPr>
                <w:noProof/>
                <w:webHidden/>
              </w:rPr>
            </w:r>
            <w:r w:rsidR="00CE7A71">
              <w:rPr>
                <w:noProof/>
                <w:webHidden/>
              </w:rPr>
              <w:fldChar w:fldCharType="separate"/>
            </w:r>
            <w:r w:rsidR="00CE7A71">
              <w:rPr>
                <w:noProof/>
                <w:webHidden/>
              </w:rPr>
              <w:t>13</w:t>
            </w:r>
            <w:r w:rsidR="00CE7A71">
              <w:rPr>
                <w:noProof/>
                <w:webHidden/>
              </w:rPr>
              <w:fldChar w:fldCharType="end"/>
            </w:r>
          </w:hyperlink>
        </w:p>
        <w:p w:rsidR="00CE7A71" w:rsidRDefault="00C85825" w14:paraId="2697993A" w14:textId="0E53137B">
          <w:pPr>
            <w:pStyle w:val="TOC1"/>
            <w:tabs>
              <w:tab w:val="right" w:leader="dot" w:pos="9350"/>
            </w:tabs>
            <w:rPr>
              <w:rFonts w:asciiTheme="minorHAnsi" w:hAnsiTheme="minorHAnsi" w:eastAsiaTheme="minorEastAsia"/>
              <w:noProof/>
              <w:sz w:val="22"/>
            </w:rPr>
          </w:pPr>
          <w:hyperlink w:history="1" w:anchor="_Toc531072429">
            <w:r w:rsidRPr="00C96959" w:rsidR="00CE7A71">
              <w:rPr>
                <w:rStyle w:val="Hyperlink"/>
                <w:noProof/>
              </w:rPr>
              <w:t>E. References</w:t>
            </w:r>
            <w:r w:rsidR="00CE7A71">
              <w:rPr>
                <w:noProof/>
                <w:webHidden/>
              </w:rPr>
              <w:tab/>
            </w:r>
            <w:r w:rsidR="00CE7A71">
              <w:rPr>
                <w:noProof/>
                <w:webHidden/>
              </w:rPr>
              <w:fldChar w:fldCharType="begin"/>
            </w:r>
            <w:r w:rsidR="00CE7A71">
              <w:rPr>
                <w:noProof/>
                <w:webHidden/>
              </w:rPr>
              <w:instrText xml:space="preserve"> PAGEREF _Toc531072429 \h </w:instrText>
            </w:r>
            <w:r w:rsidR="00CE7A71">
              <w:rPr>
                <w:noProof/>
                <w:webHidden/>
              </w:rPr>
            </w:r>
            <w:r w:rsidR="00CE7A71">
              <w:rPr>
                <w:noProof/>
                <w:webHidden/>
              </w:rPr>
              <w:fldChar w:fldCharType="separate"/>
            </w:r>
            <w:r w:rsidR="00CE7A71">
              <w:rPr>
                <w:noProof/>
                <w:webHidden/>
              </w:rPr>
              <w:t>14</w:t>
            </w:r>
            <w:r w:rsidR="00CE7A71">
              <w:rPr>
                <w:noProof/>
                <w:webHidden/>
              </w:rPr>
              <w:fldChar w:fldCharType="end"/>
            </w:r>
          </w:hyperlink>
        </w:p>
        <w:p w:rsidR="0021394E" w:rsidRDefault="003B39B0" w14:paraId="1E71E4C1" w14:textId="01DB66A5">
          <w:pPr>
            <w:rPr>
              <w:rFonts w:ascii="Times New Roman" w:hAnsi="Times New Roman" w:cs="Times New Roman"/>
              <w:sz w:val="24"/>
              <w:szCs w:val="24"/>
            </w:rPr>
            <w:sectPr w:rsidR="0021394E" w:rsidSect="00B83273">
              <w:footerReference w:type="first" r:id="rId20"/>
              <w:pgSz w:w="12240" w:h="15840" w:code="1"/>
              <w:pgMar w:top="1440" w:right="1440" w:bottom="1440" w:left="1440" w:header="720" w:footer="720" w:gutter="0"/>
              <w:cols w:space="720"/>
              <w:titlePg/>
              <w:docGrid w:linePitch="360"/>
            </w:sectPr>
          </w:pPr>
          <w:r>
            <w:rPr>
              <w:sz w:val="24"/>
            </w:rPr>
            <w:fldChar w:fldCharType="end"/>
          </w:r>
        </w:p>
      </w:sdtContent>
    </w:sdt>
    <w:tbl>
      <w:tblPr>
        <w:tblStyle w:val="TableGrid"/>
        <w:tblW w:w="10445" w:type="dxa"/>
        <w:jc w:val="center"/>
        <w:tblLook w:val="04A0" w:firstRow="1" w:lastRow="0" w:firstColumn="1" w:lastColumn="0" w:noHBand="0" w:noVBand="1"/>
      </w:tblPr>
      <w:tblGrid>
        <w:gridCol w:w="2875"/>
        <w:gridCol w:w="2044"/>
        <w:gridCol w:w="1655"/>
        <w:gridCol w:w="3871"/>
      </w:tblGrid>
      <w:tr w:rsidRPr="002E1AE4" w:rsidR="002F5B90" w:rsidTr="002F5B90" w14:paraId="1F422E6B" w14:textId="77777777">
        <w:trPr>
          <w:jc w:val="center"/>
        </w:trPr>
        <w:tc>
          <w:tcPr>
            <w:tcW w:w="10445" w:type="dxa"/>
            <w:gridSpan w:val="4"/>
          </w:tcPr>
          <w:p w:rsidRPr="00451DAC" w:rsidR="002F5B90" w:rsidP="002F5B90" w:rsidRDefault="002F5B90" w14:paraId="1BD0405F" w14:textId="557D2B2E">
            <w:pPr>
              <w:contextualSpacing/>
              <w:jc w:val="center"/>
              <w:rPr>
                <w:rFonts w:ascii="Cambria" w:hAnsi="Cambria" w:cstheme="minorHAnsi"/>
                <w:b/>
                <w:sz w:val="24"/>
                <w:szCs w:val="24"/>
              </w:rPr>
            </w:pPr>
            <w:r w:rsidRPr="00451DAC">
              <w:rPr>
                <w:rFonts w:ascii="Cambria" w:hAnsi="Cambria" w:cstheme="minorHAnsi"/>
                <w:b/>
                <w:sz w:val="24"/>
                <w:szCs w:val="24"/>
              </w:rPr>
              <w:lastRenderedPageBreak/>
              <w:t>QAPP Revision History</w:t>
            </w:r>
          </w:p>
        </w:tc>
      </w:tr>
      <w:tr w:rsidRPr="002E1AE4" w:rsidR="002F5B90" w:rsidTr="00117C31" w14:paraId="53759110" w14:textId="77777777">
        <w:trPr>
          <w:jc w:val="center"/>
        </w:trPr>
        <w:tc>
          <w:tcPr>
            <w:tcW w:w="2875" w:type="dxa"/>
            <w:vAlign w:val="center"/>
          </w:tcPr>
          <w:p w:rsidRPr="00451DAC" w:rsidR="002F5B90" w:rsidP="002F5B90" w:rsidRDefault="00AB1408" w14:paraId="48FB714C" w14:textId="13483DF2">
            <w:pPr>
              <w:contextualSpacing/>
              <w:jc w:val="center"/>
              <w:rPr>
                <w:rFonts w:ascii="Cambria" w:hAnsi="Cambria" w:cstheme="minorHAnsi"/>
                <w:b/>
                <w:sz w:val="24"/>
                <w:szCs w:val="24"/>
              </w:rPr>
            </w:pPr>
            <w:r w:rsidRPr="00451DAC">
              <w:rPr>
                <w:rFonts w:ascii="Cambria" w:hAnsi="Cambria" w:cstheme="minorHAnsi"/>
                <w:b/>
                <w:sz w:val="24"/>
                <w:szCs w:val="24"/>
              </w:rPr>
              <w:t>QAPP ID Number</w:t>
            </w:r>
          </w:p>
        </w:tc>
        <w:tc>
          <w:tcPr>
            <w:tcW w:w="2044" w:type="dxa"/>
            <w:vAlign w:val="center"/>
          </w:tcPr>
          <w:p w:rsidRPr="00451DAC" w:rsidR="002F5B90" w:rsidP="002F5B90" w:rsidRDefault="00117C31" w14:paraId="713653D0" w14:textId="4333E514">
            <w:pPr>
              <w:contextualSpacing/>
              <w:jc w:val="center"/>
              <w:rPr>
                <w:rFonts w:ascii="Cambria" w:hAnsi="Cambria" w:cstheme="minorHAnsi"/>
                <w:b/>
                <w:sz w:val="24"/>
                <w:szCs w:val="24"/>
              </w:rPr>
            </w:pPr>
            <w:r>
              <w:rPr>
                <w:rFonts w:ascii="Cambria" w:hAnsi="Cambria" w:cstheme="minorHAnsi"/>
                <w:b/>
                <w:sz w:val="24"/>
                <w:szCs w:val="24"/>
              </w:rPr>
              <w:t>Prepared By</w:t>
            </w:r>
          </w:p>
        </w:tc>
        <w:tc>
          <w:tcPr>
            <w:tcW w:w="1655" w:type="dxa"/>
            <w:vAlign w:val="center"/>
          </w:tcPr>
          <w:p w:rsidRPr="00451DAC" w:rsidR="002F5B90" w:rsidP="002F5B90" w:rsidRDefault="002F5B90" w14:paraId="4C3A3F48" w14:textId="77777777">
            <w:pPr>
              <w:contextualSpacing/>
              <w:jc w:val="center"/>
              <w:rPr>
                <w:rFonts w:ascii="Cambria" w:hAnsi="Cambria" w:cstheme="minorHAnsi"/>
                <w:b/>
                <w:sz w:val="24"/>
                <w:szCs w:val="24"/>
              </w:rPr>
            </w:pPr>
            <w:r w:rsidRPr="00451DAC">
              <w:rPr>
                <w:rFonts w:ascii="Cambria" w:hAnsi="Cambria" w:cstheme="minorHAnsi"/>
                <w:b/>
                <w:sz w:val="24"/>
                <w:szCs w:val="24"/>
              </w:rPr>
              <w:t>Date of Revision</w:t>
            </w:r>
          </w:p>
        </w:tc>
        <w:tc>
          <w:tcPr>
            <w:tcW w:w="3871" w:type="dxa"/>
            <w:vAlign w:val="center"/>
          </w:tcPr>
          <w:p w:rsidRPr="00451DAC" w:rsidR="002F5B90" w:rsidP="002F5B90" w:rsidRDefault="002F5B90" w14:paraId="719A9C92" w14:textId="77777777">
            <w:pPr>
              <w:contextualSpacing/>
              <w:jc w:val="center"/>
              <w:rPr>
                <w:rFonts w:ascii="Cambria" w:hAnsi="Cambria" w:cstheme="minorHAnsi"/>
                <w:b/>
                <w:sz w:val="24"/>
                <w:szCs w:val="24"/>
              </w:rPr>
            </w:pPr>
            <w:r w:rsidRPr="00451DAC">
              <w:rPr>
                <w:rFonts w:ascii="Cambria" w:hAnsi="Cambria" w:cstheme="minorHAnsi"/>
                <w:b/>
                <w:sz w:val="24"/>
                <w:szCs w:val="24"/>
              </w:rPr>
              <w:t>Description of Change</w:t>
            </w:r>
          </w:p>
        </w:tc>
      </w:tr>
      <w:tr w:rsidRPr="002E1AE4" w:rsidR="002F5B90" w:rsidTr="00117C31" w14:paraId="34350111" w14:textId="77777777">
        <w:trPr>
          <w:jc w:val="center"/>
        </w:trPr>
        <w:tc>
          <w:tcPr>
            <w:tcW w:w="2875" w:type="dxa"/>
          </w:tcPr>
          <w:p w:rsidRPr="00451DAC" w:rsidR="002F5B90" w:rsidP="002F5B90" w:rsidRDefault="002F5B90" w14:paraId="35B610B8" w14:textId="25BF00BB">
            <w:pPr>
              <w:contextualSpacing/>
              <w:rPr>
                <w:rFonts w:ascii="Times New Roman" w:hAnsi="Times New Roman" w:cs="Times New Roman"/>
                <w:sz w:val="24"/>
                <w:szCs w:val="24"/>
              </w:rPr>
            </w:pPr>
          </w:p>
        </w:tc>
        <w:tc>
          <w:tcPr>
            <w:tcW w:w="2044" w:type="dxa"/>
          </w:tcPr>
          <w:p w:rsidRPr="00451DAC" w:rsidR="002F5B90" w:rsidP="002F5B90" w:rsidRDefault="002F5B90" w14:paraId="24AC3BEF" w14:textId="307DA301">
            <w:pPr>
              <w:contextualSpacing/>
              <w:rPr>
                <w:rFonts w:ascii="Times New Roman" w:hAnsi="Times New Roman" w:cs="Times New Roman"/>
                <w:sz w:val="24"/>
                <w:szCs w:val="24"/>
              </w:rPr>
            </w:pPr>
          </w:p>
        </w:tc>
        <w:tc>
          <w:tcPr>
            <w:tcW w:w="1655" w:type="dxa"/>
          </w:tcPr>
          <w:p w:rsidRPr="00451DAC" w:rsidR="002F5B90" w:rsidP="002F5B90" w:rsidRDefault="002F5B90" w14:paraId="7E841889" w14:textId="4C3449CC">
            <w:pPr>
              <w:contextualSpacing/>
              <w:rPr>
                <w:rFonts w:ascii="Times New Roman" w:hAnsi="Times New Roman" w:cs="Times New Roman"/>
                <w:sz w:val="24"/>
                <w:szCs w:val="24"/>
              </w:rPr>
            </w:pPr>
          </w:p>
        </w:tc>
        <w:tc>
          <w:tcPr>
            <w:tcW w:w="3871" w:type="dxa"/>
          </w:tcPr>
          <w:p w:rsidRPr="00451DAC" w:rsidR="002F5B90" w:rsidP="002F5B90" w:rsidRDefault="002F5B90" w14:paraId="2CAE425F" w14:textId="3CF3AD20">
            <w:pPr>
              <w:contextualSpacing/>
              <w:rPr>
                <w:rFonts w:ascii="Times New Roman" w:hAnsi="Times New Roman" w:cs="Times New Roman"/>
                <w:sz w:val="24"/>
                <w:szCs w:val="24"/>
              </w:rPr>
            </w:pPr>
          </w:p>
        </w:tc>
      </w:tr>
      <w:tr w:rsidRPr="002E1AE4" w:rsidR="002F5B90" w:rsidTr="00117C31" w14:paraId="07CFF1CF" w14:textId="77777777">
        <w:trPr>
          <w:jc w:val="center"/>
        </w:trPr>
        <w:tc>
          <w:tcPr>
            <w:tcW w:w="2875" w:type="dxa"/>
          </w:tcPr>
          <w:p w:rsidRPr="00451DAC" w:rsidR="002F5B90" w:rsidP="002F5B90" w:rsidRDefault="002F5B90" w14:paraId="159A73D8" w14:textId="6945A952">
            <w:pPr>
              <w:contextualSpacing/>
              <w:rPr>
                <w:rFonts w:ascii="Times New Roman" w:hAnsi="Times New Roman" w:cs="Times New Roman"/>
                <w:sz w:val="24"/>
                <w:szCs w:val="24"/>
              </w:rPr>
            </w:pPr>
          </w:p>
        </w:tc>
        <w:tc>
          <w:tcPr>
            <w:tcW w:w="2044" w:type="dxa"/>
          </w:tcPr>
          <w:p w:rsidRPr="00451DAC" w:rsidR="002F5B90" w:rsidP="002F5B90" w:rsidRDefault="002F5B90" w14:paraId="615AF411" w14:textId="5EE32CA3">
            <w:pPr>
              <w:contextualSpacing/>
              <w:rPr>
                <w:rFonts w:ascii="Times New Roman" w:hAnsi="Times New Roman" w:cs="Times New Roman"/>
                <w:sz w:val="24"/>
                <w:szCs w:val="24"/>
              </w:rPr>
            </w:pPr>
          </w:p>
        </w:tc>
        <w:tc>
          <w:tcPr>
            <w:tcW w:w="1655" w:type="dxa"/>
          </w:tcPr>
          <w:p w:rsidRPr="00451DAC" w:rsidR="002F5B90" w:rsidP="002F5B90" w:rsidRDefault="002F5B90" w14:paraId="79521EC4" w14:textId="5291C306">
            <w:pPr>
              <w:contextualSpacing/>
              <w:rPr>
                <w:rFonts w:ascii="Times New Roman" w:hAnsi="Times New Roman" w:cs="Times New Roman"/>
                <w:sz w:val="24"/>
                <w:szCs w:val="24"/>
              </w:rPr>
            </w:pPr>
          </w:p>
        </w:tc>
        <w:tc>
          <w:tcPr>
            <w:tcW w:w="3871" w:type="dxa"/>
          </w:tcPr>
          <w:p w:rsidRPr="00451DAC" w:rsidR="002F5B90" w:rsidP="002F5B90" w:rsidRDefault="002F5B90" w14:paraId="5E73494D" w14:textId="6B456656">
            <w:pPr>
              <w:contextualSpacing/>
              <w:rPr>
                <w:rFonts w:ascii="Times New Roman" w:hAnsi="Times New Roman" w:cs="Times New Roman"/>
                <w:sz w:val="24"/>
                <w:szCs w:val="24"/>
              </w:rPr>
            </w:pPr>
          </w:p>
        </w:tc>
      </w:tr>
    </w:tbl>
    <w:p w:rsidR="002F5B90" w:rsidP="00AA3463" w:rsidRDefault="002F5B90" w14:paraId="4D3B601D" w14:textId="77777777">
      <w:pPr>
        <w:spacing w:after="0" w:line="240" w:lineRule="auto"/>
        <w:rPr>
          <w:rFonts w:ascii="Times New Roman" w:hAnsi="Times New Roman" w:cs="Times New Roman"/>
          <w:sz w:val="24"/>
          <w:szCs w:val="24"/>
        </w:rPr>
      </w:pPr>
    </w:p>
    <w:p w:rsidR="002F5B90" w:rsidP="00AA3463" w:rsidRDefault="002F5B90" w14:paraId="176CFCBD" w14:textId="77777777">
      <w:pPr>
        <w:spacing w:after="0" w:line="240" w:lineRule="auto"/>
        <w:rPr>
          <w:rFonts w:ascii="Times New Roman" w:hAnsi="Times New Roman" w:cs="Times New Roman"/>
          <w:sz w:val="24"/>
          <w:szCs w:val="24"/>
        </w:rPr>
      </w:pPr>
    </w:p>
    <w:p w:rsidR="002F5B90" w:rsidP="00AA3463" w:rsidRDefault="002F5B90" w14:paraId="334076E3" w14:textId="79E3136C">
      <w:pPr>
        <w:spacing w:after="0" w:line="240" w:lineRule="auto"/>
        <w:rPr>
          <w:rFonts w:ascii="Times New Roman" w:hAnsi="Times New Roman" w:cs="Times New Roman"/>
          <w:sz w:val="24"/>
          <w:szCs w:val="24"/>
        </w:rPr>
        <w:sectPr w:rsidR="002F5B90">
          <w:pgSz w:w="12240" w:h="15840"/>
          <w:pgMar w:top="1440" w:right="1440" w:bottom="1440" w:left="1440" w:header="720" w:footer="720" w:gutter="0"/>
          <w:cols w:space="720"/>
          <w:docGrid w:linePitch="360"/>
        </w:sectPr>
      </w:pPr>
    </w:p>
    <w:p w:rsidR="0021394E" w:rsidP="00AA3463" w:rsidRDefault="00452517" w14:paraId="427C186C" w14:textId="61707B8B">
      <w:pPr>
        <w:spacing w:after="0" w:line="240" w:lineRule="auto"/>
        <w:rPr>
          <w:rFonts w:ascii="Times New Roman" w:hAnsi="Times New Roman" w:cs="Times New Roman"/>
          <w:sz w:val="24"/>
          <w:szCs w:val="24"/>
        </w:rPr>
      </w:pPr>
      <w:r w:rsidRPr="00A220BE">
        <w:rPr>
          <w:rFonts w:ascii="Times New Roman" w:hAnsi="Times New Roman" w:cs="Times New Roman"/>
          <w:noProof/>
          <w:sz w:val="24"/>
          <w:szCs w:val="24"/>
        </w:rPr>
        <w:lastRenderedPageBreak/>
        <mc:AlternateContent>
          <mc:Choice Requires="wps">
            <w:drawing>
              <wp:anchor distT="45720" distB="45720" distL="114300" distR="114300" simplePos="0" relativeHeight="251711488" behindDoc="0" locked="0" layoutInCell="1" allowOverlap="1" wp14:anchorId="134A7360" wp14:editId="0FF36578">
                <wp:simplePos x="0" y="0"/>
                <wp:positionH relativeFrom="column">
                  <wp:posOffset>0</wp:posOffset>
                </wp:positionH>
                <wp:positionV relativeFrom="paragraph">
                  <wp:posOffset>220980</wp:posOffset>
                </wp:positionV>
                <wp:extent cx="6200775" cy="666750"/>
                <wp:effectExtent l="0" t="0" r="2857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666750"/>
                        </a:xfrm>
                        <a:prstGeom prst="rect">
                          <a:avLst/>
                        </a:prstGeom>
                        <a:solidFill>
                          <a:srgbClr val="FFFFFF"/>
                        </a:solidFill>
                        <a:ln w="9525">
                          <a:solidFill>
                            <a:srgbClr val="000000"/>
                          </a:solidFill>
                          <a:miter lim="800000"/>
                          <a:headEnd/>
                          <a:tailEnd/>
                        </a:ln>
                      </wps:spPr>
                      <wps:txbx>
                        <w:txbxContent>
                          <w:p w:rsidRPr="000E3C55" w:rsidR="002F5B90" w:rsidP="00452517" w:rsidRDefault="002F5B90" w14:paraId="73DDF094" w14:textId="661F56E1">
                            <w:pPr>
                              <w:rPr>
                                <w:rFonts w:ascii="Arial" w:hAnsi="Arial" w:cs="Arial"/>
                                <w:i/>
                                <w:color w:val="000099"/>
                                <w:sz w:val="24"/>
                                <w:szCs w:val="24"/>
                              </w:rPr>
                            </w:pPr>
                            <w:r w:rsidRPr="00452517">
                              <w:rPr>
                                <w:rFonts w:ascii="Arial" w:hAnsi="Arial" w:cs="Arial"/>
                                <w:b/>
                                <w:i/>
                                <w:color w:val="000099"/>
                                <w:sz w:val="24"/>
                                <w:szCs w:val="24"/>
                              </w:rPr>
                              <w:t>NOTE:</w:t>
                            </w:r>
                            <w:r w:rsidRPr="00452517">
                              <w:rPr>
                                <w:rFonts w:ascii="Arial" w:hAnsi="Arial" w:cs="Arial"/>
                                <w:i/>
                                <w:color w:val="000099"/>
                                <w:sz w:val="24"/>
                                <w:szCs w:val="24"/>
                              </w:rPr>
                              <w:t xml:space="preserve"> For each section below, </w:t>
                            </w:r>
                            <w:r>
                              <w:rPr>
                                <w:rFonts w:ascii="Arial" w:hAnsi="Arial" w:cs="Arial"/>
                                <w:i/>
                                <w:color w:val="000099"/>
                                <w:sz w:val="24"/>
                                <w:szCs w:val="24"/>
                              </w:rPr>
                              <w:t>guidance for ea</w:t>
                            </w:r>
                            <w:r w:rsidRPr="000E3C55">
                              <w:rPr>
                                <w:rFonts w:ascii="Arial" w:hAnsi="Arial" w:cs="Arial"/>
                                <w:i/>
                                <w:color w:val="000099"/>
                                <w:sz w:val="24"/>
                                <w:szCs w:val="24"/>
                              </w:rPr>
                              <w:t xml:space="preserve">ch </w:t>
                            </w:r>
                            <w:r>
                              <w:rPr>
                                <w:rFonts w:ascii="Arial" w:hAnsi="Arial" w:cs="Arial"/>
                                <w:i/>
                                <w:color w:val="000099"/>
                                <w:sz w:val="24"/>
                                <w:szCs w:val="24"/>
                              </w:rPr>
                              <w:t>section</w:t>
                            </w:r>
                            <w:r w:rsidRPr="00452517">
                              <w:rPr>
                                <w:rFonts w:ascii="Arial" w:hAnsi="Arial" w:cs="Arial"/>
                                <w:i/>
                                <w:color w:val="000099"/>
                                <w:sz w:val="24"/>
                                <w:szCs w:val="24"/>
                              </w:rPr>
                              <w:t xml:space="preserve"> is provided in text boxes. </w:t>
                            </w:r>
                            <w:r w:rsidRPr="00452517">
                              <w:rPr>
                                <w:rFonts w:ascii="Arial" w:hAnsi="Arial" w:cs="Arial"/>
                                <w:i/>
                                <w:color w:val="C00000"/>
                                <w:sz w:val="24"/>
                                <w:szCs w:val="24"/>
                              </w:rPr>
                              <w:t>Insert your text</w:t>
                            </w:r>
                            <w:r>
                              <w:rPr>
                                <w:rFonts w:ascii="Arial" w:hAnsi="Arial" w:cs="Arial"/>
                                <w:i/>
                                <w:color w:val="C00000"/>
                                <w:sz w:val="24"/>
                                <w:szCs w:val="24"/>
                              </w:rPr>
                              <w:t xml:space="preserve"> for each section</w:t>
                            </w:r>
                            <w:r w:rsidRPr="00452517">
                              <w:rPr>
                                <w:rFonts w:ascii="Arial" w:hAnsi="Arial" w:cs="Arial"/>
                                <w:i/>
                                <w:color w:val="C00000"/>
                                <w:sz w:val="24"/>
                                <w:szCs w:val="24"/>
                              </w:rPr>
                              <w:t xml:space="preserve"> </w:t>
                            </w:r>
                            <w:r w:rsidRPr="00452517">
                              <w:rPr>
                                <w:rFonts w:ascii="Arial" w:hAnsi="Arial" w:cs="Arial"/>
                                <w:i/>
                                <w:color w:val="C00000"/>
                                <w:sz w:val="24"/>
                                <w:szCs w:val="24"/>
                                <w:u w:val="single"/>
                              </w:rPr>
                              <w:t>below</w:t>
                            </w:r>
                            <w:r w:rsidRPr="00452517">
                              <w:rPr>
                                <w:rFonts w:ascii="Arial" w:hAnsi="Arial" w:cs="Arial"/>
                                <w:i/>
                                <w:color w:val="C00000"/>
                                <w:sz w:val="24"/>
                                <w:szCs w:val="24"/>
                              </w:rPr>
                              <w:t xml:space="preserve"> </w:t>
                            </w:r>
                            <w:r>
                              <w:rPr>
                                <w:rFonts w:ascii="Arial" w:hAnsi="Arial" w:cs="Arial"/>
                                <w:i/>
                                <w:color w:val="C00000"/>
                                <w:sz w:val="24"/>
                                <w:szCs w:val="24"/>
                              </w:rPr>
                              <w:t xml:space="preserve">the </w:t>
                            </w:r>
                            <w:r w:rsidRPr="00452517">
                              <w:rPr>
                                <w:rFonts w:ascii="Arial" w:hAnsi="Arial" w:cs="Arial"/>
                                <w:i/>
                                <w:color w:val="C00000"/>
                                <w:sz w:val="24"/>
                                <w:szCs w:val="24"/>
                              </w:rPr>
                              <w:t>text box</w:t>
                            </w:r>
                            <w:r>
                              <w:rPr>
                                <w:rFonts w:ascii="Arial" w:hAnsi="Arial" w:cs="Arial"/>
                                <w:i/>
                                <w:color w:val="C00000"/>
                                <w:sz w:val="24"/>
                                <w:szCs w:val="24"/>
                              </w:rPr>
                              <w:t xml:space="preserve">. </w:t>
                            </w:r>
                            <w:r w:rsidRPr="000E3C55">
                              <w:rPr>
                                <w:rFonts w:ascii="Arial" w:hAnsi="Arial" w:cs="Arial"/>
                                <w:i/>
                                <w:color w:val="000099"/>
                                <w:sz w:val="24"/>
                                <w:szCs w:val="24"/>
                              </w:rPr>
                              <w:t>Delete the text box after each section is complete.</w:t>
                            </w:r>
                          </w:p>
                          <w:p w:rsidRPr="00AA3463" w:rsidR="002F5B90" w:rsidP="00452517" w:rsidRDefault="002F5B90" w14:paraId="0A851C2C" w14:textId="77777777">
                            <w:pPr>
                              <w:rPr>
                                <w:rFonts w:ascii="Arial" w:hAnsi="Arial" w:cs="Arial"/>
                                <w:color w:val="000099"/>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2C39C48D">
              <v:shape id="_x0000_s1027" style="position:absolute;margin-left:0;margin-top:17.4pt;width:488.25pt;height:52.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" w14:anchorId="134A7360">
                <v:textbox>
                  <w:txbxContent>
                    <w:p w:rsidRPr="000E3C55" w:rsidR="002F5B90" w:rsidP="00452517" w:rsidRDefault="002F5B90" w14:paraId="0843F124" w14:textId="661F56E1">
                      <w:pPr>
                        <w:rPr>
                          <w:rFonts w:ascii="Arial" w:hAnsi="Arial" w:cs="Arial"/>
                          <w:i/>
                          <w:color w:val="000099"/>
                          <w:sz w:val="24"/>
                          <w:szCs w:val="24"/>
                        </w:rPr>
                      </w:pPr>
                      <w:r w:rsidRPr="00452517">
                        <w:rPr>
                          <w:rFonts w:ascii="Arial" w:hAnsi="Arial" w:cs="Arial"/>
                          <w:b/>
                          <w:i/>
                          <w:color w:val="000099"/>
                          <w:sz w:val="24"/>
                          <w:szCs w:val="24"/>
                        </w:rPr>
                        <w:t>NOTE:</w:t>
                      </w:r>
                      <w:r w:rsidRPr="00452517">
                        <w:rPr>
                          <w:rFonts w:ascii="Arial" w:hAnsi="Arial" w:cs="Arial"/>
                          <w:i/>
                          <w:color w:val="000099"/>
                          <w:sz w:val="24"/>
                          <w:szCs w:val="24"/>
                        </w:rPr>
                        <w:t xml:space="preserve"> For each section below, </w:t>
                      </w:r>
                      <w:r>
                        <w:rPr>
                          <w:rFonts w:ascii="Arial" w:hAnsi="Arial" w:cs="Arial"/>
                          <w:i/>
                          <w:color w:val="000099"/>
                          <w:sz w:val="24"/>
                          <w:szCs w:val="24"/>
                        </w:rPr>
                        <w:t>guidance for ea</w:t>
                      </w:r>
                      <w:r w:rsidRPr="000E3C55">
                        <w:rPr>
                          <w:rFonts w:ascii="Arial" w:hAnsi="Arial" w:cs="Arial"/>
                          <w:i/>
                          <w:color w:val="000099"/>
                          <w:sz w:val="24"/>
                          <w:szCs w:val="24"/>
                        </w:rPr>
                        <w:t xml:space="preserve">ch </w:t>
                      </w:r>
                      <w:r>
                        <w:rPr>
                          <w:rFonts w:ascii="Arial" w:hAnsi="Arial" w:cs="Arial"/>
                          <w:i/>
                          <w:color w:val="000099"/>
                          <w:sz w:val="24"/>
                          <w:szCs w:val="24"/>
                        </w:rPr>
                        <w:t>section</w:t>
                      </w:r>
                      <w:r w:rsidRPr="00452517">
                        <w:rPr>
                          <w:rFonts w:ascii="Arial" w:hAnsi="Arial" w:cs="Arial"/>
                          <w:i/>
                          <w:color w:val="000099"/>
                          <w:sz w:val="24"/>
                          <w:szCs w:val="24"/>
                        </w:rPr>
                        <w:t xml:space="preserve"> is provided in text boxes. </w:t>
                      </w:r>
                      <w:r w:rsidRPr="00452517">
                        <w:rPr>
                          <w:rFonts w:ascii="Arial" w:hAnsi="Arial" w:cs="Arial"/>
                          <w:i/>
                          <w:color w:val="C00000"/>
                          <w:sz w:val="24"/>
                          <w:szCs w:val="24"/>
                        </w:rPr>
                        <w:t>Insert your text</w:t>
                      </w:r>
                      <w:r>
                        <w:rPr>
                          <w:rFonts w:ascii="Arial" w:hAnsi="Arial" w:cs="Arial"/>
                          <w:i/>
                          <w:color w:val="C00000"/>
                          <w:sz w:val="24"/>
                          <w:szCs w:val="24"/>
                        </w:rPr>
                        <w:t xml:space="preserve"> for each section</w:t>
                      </w:r>
                      <w:r w:rsidRPr="00452517">
                        <w:rPr>
                          <w:rFonts w:ascii="Arial" w:hAnsi="Arial" w:cs="Arial"/>
                          <w:i/>
                          <w:color w:val="C00000"/>
                          <w:sz w:val="24"/>
                          <w:szCs w:val="24"/>
                        </w:rPr>
                        <w:t xml:space="preserve"> </w:t>
                      </w:r>
                      <w:r w:rsidRPr="00452517">
                        <w:rPr>
                          <w:rFonts w:ascii="Arial" w:hAnsi="Arial" w:cs="Arial"/>
                          <w:i/>
                          <w:color w:val="C00000"/>
                          <w:sz w:val="24"/>
                          <w:szCs w:val="24"/>
                          <w:u w:val="single"/>
                        </w:rPr>
                        <w:t>below</w:t>
                      </w:r>
                      <w:r w:rsidRPr="00452517">
                        <w:rPr>
                          <w:rFonts w:ascii="Arial" w:hAnsi="Arial" w:cs="Arial"/>
                          <w:i/>
                          <w:color w:val="C00000"/>
                          <w:sz w:val="24"/>
                          <w:szCs w:val="24"/>
                        </w:rPr>
                        <w:t xml:space="preserve"> </w:t>
                      </w:r>
                      <w:r>
                        <w:rPr>
                          <w:rFonts w:ascii="Arial" w:hAnsi="Arial" w:cs="Arial"/>
                          <w:i/>
                          <w:color w:val="C00000"/>
                          <w:sz w:val="24"/>
                          <w:szCs w:val="24"/>
                        </w:rPr>
                        <w:t xml:space="preserve">the </w:t>
                      </w:r>
                      <w:r w:rsidRPr="00452517">
                        <w:rPr>
                          <w:rFonts w:ascii="Arial" w:hAnsi="Arial" w:cs="Arial"/>
                          <w:i/>
                          <w:color w:val="C00000"/>
                          <w:sz w:val="24"/>
                          <w:szCs w:val="24"/>
                        </w:rPr>
                        <w:t>text box</w:t>
                      </w:r>
                      <w:r>
                        <w:rPr>
                          <w:rFonts w:ascii="Arial" w:hAnsi="Arial" w:cs="Arial"/>
                          <w:i/>
                          <w:color w:val="C00000"/>
                          <w:sz w:val="24"/>
                          <w:szCs w:val="24"/>
                        </w:rPr>
                        <w:t xml:space="preserve">. </w:t>
                      </w:r>
                      <w:r w:rsidRPr="000E3C55">
                        <w:rPr>
                          <w:rFonts w:ascii="Arial" w:hAnsi="Arial" w:cs="Arial"/>
                          <w:i/>
                          <w:color w:val="000099"/>
                          <w:sz w:val="24"/>
                          <w:szCs w:val="24"/>
                        </w:rPr>
                        <w:t>Delete the text box after each section is complete.</w:t>
                      </w:r>
                    </w:p>
                    <w:p w:rsidRPr="00AA3463" w:rsidR="002F5B90" w:rsidP="00452517" w:rsidRDefault="002F5B90" w14:paraId="0A37501D" w14:textId="77777777">
                      <w:pPr>
                        <w:rPr>
                          <w:rFonts w:ascii="Arial" w:hAnsi="Arial" w:cs="Arial"/>
                          <w:color w:val="000099"/>
                          <w:sz w:val="24"/>
                          <w:szCs w:val="24"/>
                        </w:rPr>
                      </w:pPr>
                    </w:p>
                  </w:txbxContent>
                </v:textbox>
                <w10:wrap type="square"/>
              </v:shape>
            </w:pict>
          </mc:Fallback>
        </mc:AlternateContent>
      </w:r>
    </w:p>
    <w:p w:rsidRPr="003B39B0" w:rsidR="00AA3463" w:rsidP="003B39B0" w:rsidRDefault="00AA3463" w14:paraId="2DC1AD72" w14:textId="18369036">
      <w:pPr>
        <w:pStyle w:val="Heading2"/>
      </w:pPr>
      <w:bookmarkStart w:name="_Toc438127365" w:id="13"/>
      <w:bookmarkStart w:name="_Toc441732408" w:id="14"/>
      <w:bookmarkStart w:name="_Toc531072406" w:id="15"/>
      <w:r w:rsidRPr="003B39B0">
        <w:t>A</w:t>
      </w:r>
      <w:r w:rsidR="00D23CE0">
        <w:t>3</w:t>
      </w:r>
      <w:r w:rsidRPr="003B39B0">
        <w:t xml:space="preserve">. </w:t>
      </w:r>
      <w:bookmarkEnd w:id="13"/>
      <w:bookmarkEnd w:id="14"/>
      <w:r w:rsidRPr="003B39B0">
        <w:t>Distribution List</w:t>
      </w:r>
      <w:bookmarkEnd w:id="15"/>
    </w:p>
    <w:p w:rsidR="00AA3463" w:rsidP="00AA3463" w:rsidRDefault="006B7A05" w14:paraId="7A27A974" w14:textId="77777777">
      <w:pPr>
        <w:spacing w:after="0" w:line="240" w:lineRule="auto"/>
        <w:rPr>
          <w:rFonts w:ascii="Times New Roman" w:hAnsi="Times New Roman" w:cs="Times New Roman"/>
          <w:sz w:val="24"/>
          <w:szCs w:val="24"/>
        </w:rPr>
      </w:pPr>
      <w:r w:rsidRPr="00A220BE">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1822070C" wp14:editId="17DAFE9F">
                <wp:simplePos x="0" y="0"/>
                <wp:positionH relativeFrom="column">
                  <wp:posOffset>-9525</wp:posOffset>
                </wp:positionH>
                <wp:positionV relativeFrom="paragraph">
                  <wp:posOffset>261620</wp:posOffset>
                </wp:positionV>
                <wp:extent cx="6200775" cy="71437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714375"/>
                        </a:xfrm>
                        <a:prstGeom prst="rect">
                          <a:avLst/>
                        </a:prstGeom>
                        <a:solidFill>
                          <a:srgbClr val="FFFFFF"/>
                        </a:solidFill>
                        <a:ln w="9525">
                          <a:solidFill>
                            <a:srgbClr val="000000"/>
                          </a:solidFill>
                          <a:miter lim="800000"/>
                          <a:headEnd/>
                          <a:tailEnd/>
                        </a:ln>
                      </wps:spPr>
                      <wps:txbx>
                        <w:txbxContent>
                          <w:p w:rsidRPr="00AA3463" w:rsidR="002F5B90" w:rsidP="00AA3463" w:rsidRDefault="002F5B90" w14:paraId="32D8CC10" w14:textId="1C81AA98">
                            <w:pPr>
                              <w:rPr>
                                <w:rFonts w:ascii="Arial" w:hAnsi="Arial" w:cs="Arial"/>
                                <w:color w:val="000099"/>
                                <w:sz w:val="24"/>
                                <w:szCs w:val="24"/>
                              </w:rPr>
                            </w:pPr>
                            <w:r>
                              <w:rPr>
                                <w:rFonts w:ascii="Arial" w:hAnsi="Arial" w:cs="Arial"/>
                                <w:color w:val="000099"/>
                                <w:sz w:val="24"/>
                                <w:szCs w:val="24"/>
                              </w:rPr>
                              <w:t>Create a distribution list for the QAPP by including the names of key project personnel responsible for project implementation</w:t>
                            </w:r>
                            <w:r w:rsidRPr="00AA3463">
                              <w:rPr>
                                <w:rFonts w:ascii="Arial" w:hAnsi="Arial" w:cs="Arial"/>
                                <w:color w:val="000099"/>
                                <w:sz w:val="24"/>
                                <w:szCs w:val="24"/>
                              </w:rPr>
                              <w:t>.</w:t>
                            </w:r>
                            <w:r>
                              <w:rPr>
                                <w:rFonts w:ascii="Arial" w:hAnsi="Arial" w:cs="Arial"/>
                                <w:color w:val="000099"/>
                                <w:sz w:val="24"/>
                                <w:szCs w:val="24"/>
                              </w:rPr>
                              <w:t xml:space="preserve"> Include the project personnel’s title/position, organization, email address, and telephone number.</w:t>
                            </w:r>
                            <w:r w:rsidRPr="002064AB">
                              <w:rPr>
                                <w:rFonts w:ascii="Arial" w:hAnsi="Arial" w:cs="Arial"/>
                                <w:color w:val="000099"/>
                                <w:sz w:val="24"/>
                                <w:szCs w:val="24"/>
                              </w:rPr>
                              <w:t xml:space="preserve"> </w:t>
                            </w:r>
                            <w:r>
                              <w:rPr>
                                <w:rFonts w:ascii="Arial" w:hAnsi="Arial" w:cs="Arial"/>
                                <w:color w:val="000099"/>
                                <w:sz w:val="24"/>
                                <w:szCs w:val="24"/>
                              </w:rPr>
                              <w:t>Tables may be used, if desired.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18FA724A">
              <v:shape id="_x0000_s1028" style="position:absolute;margin-left:-.75pt;margin-top:20.6pt;width:488.25pt;height:56.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" w14:anchorId="1822070C">
                <v:textbox>
                  <w:txbxContent>
                    <w:p w:rsidRPr="00AA3463" w:rsidR="002F5B90" w:rsidP="00AA3463" w:rsidRDefault="002F5B90" w14:paraId="6C05DE3C" w14:textId="1C81AA98">
                      <w:pPr>
                        <w:rPr>
                          <w:rFonts w:ascii="Arial" w:hAnsi="Arial" w:cs="Arial"/>
                          <w:color w:val="000099"/>
                          <w:sz w:val="24"/>
                          <w:szCs w:val="24"/>
                        </w:rPr>
                      </w:pPr>
                      <w:r>
                        <w:rPr>
                          <w:rFonts w:ascii="Arial" w:hAnsi="Arial" w:cs="Arial"/>
                          <w:color w:val="000099"/>
                          <w:sz w:val="24"/>
                          <w:szCs w:val="24"/>
                        </w:rPr>
                        <w:t>Create a distribution list for the QAPP by including the names of key project personnel responsible for project implementation</w:t>
                      </w:r>
                      <w:r w:rsidRPr="00AA3463">
                        <w:rPr>
                          <w:rFonts w:ascii="Arial" w:hAnsi="Arial" w:cs="Arial"/>
                          <w:color w:val="000099"/>
                          <w:sz w:val="24"/>
                          <w:szCs w:val="24"/>
                        </w:rPr>
                        <w:t>.</w:t>
                      </w:r>
                      <w:r>
                        <w:rPr>
                          <w:rFonts w:ascii="Arial" w:hAnsi="Arial" w:cs="Arial"/>
                          <w:color w:val="000099"/>
                          <w:sz w:val="24"/>
                          <w:szCs w:val="24"/>
                        </w:rPr>
                        <w:t xml:space="preserve"> Include the project personnel’s title/position, organization, email address, and telephone number.</w:t>
                      </w:r>
                      <w:r w:rsidRPr="002064AB">
                        <w:rPr>
                          <w:rFonts w:ascii="Arial" w:hAnsi="Arial" w:cs="Arial"/>
                          <w:color w:val="000099"/>
                          <w:sz w:val="24"/>
                          <w:szCs w:val="24"/>
                        </w:rPr>
                        <w:t xml:space="preserve"> </w:t>
                      </w:r>
                      <w:r>
                        <w:rPr>
                          <w:rFonts w:ascii="Arial" w:hAnsi="Arial" w:cs="Arial"/>
                          <w:color w:val="000099"/>
                          <w:sz w:val="24"/>
                          <w:szCs w:val="24"/>
                        </w:rPr>
                        <w:t>Tables may be used, if desired.</w:t>
                      </w:r>
                    </w:p>
                  </w:txbxContent>
                </v:textbox>
                <w10:wrap type="square"/>
              </v:shape>
            </w:pict>
          </mc:Fallback>
        </mc:AlternateContent>
      </w:r>
    </w:p>
    <w:p w:rsidR="00AA3463" w:rsidP="00AA3463" w:rsidRDefault="00AA3463" w14:paraId="5E9CCC70" w14:textId="77777777">
      <w:pPr>
        <w:spacing w:after="0" w:line="240" w:lineRule="auto"/>
        <w:rPr>
          <w:rFonts w:ascii="Times New Roman" w:hAnsi="Times New Roman" w:cs="Times New Roman"/>
          <w:sz w:val="24"/>
          <w:szCs w:val="24"/>
        </w:rPr>
      </w:pPr>
    </w:p>
    <w:p w:rsidR="00AA3463" w:rsidP="00AA3463" w:rsidRDefault="00AA3463" w14:paraId="405BC3EC" w14:textId="77777777">
      <w:pPr>
        <w:spacing w:after="0" w:line="240" w:lineRule="auto"/>
        <w:rPr>
          <w:rFonts w:ascii="Times New Roman" w:hAnsi="Times New Roman" w:cs="Times New Roman"/>
          <w:sz w:val="24"/>
          <w:szCs w:val="24"/>
        </w:rPr>
      </w:pPr>
    </w:p>
    <w:p w:rsidR="003B39B0" w:rsidP="003B39B0" w:rsidRDefault="003B39B0" w14:paraId="1B780968" w14:textId="26494B6B">
      <w:pPr>
        <w:pStyle w:val="Heading2"/>
        <w:rPr>
          <w:rFonts w:ascii="Times New Roman" w:hAnsi="Times New Roman"/>
          <w:sz w:val="24"/>
          <w:szCs w:val="24"/>
        </w:rPr>
      </w:pPr>
      <w:bookmarkStart w:name="_Toc531072407" w:id="16"/>
      <w:r w:rsidRPr="00541782">
        <w:rPr>
          <w:rFonts w:eastAsia="Calibri"/>
        </w:rPr>
        <w:t>A</w:t>
      </w:r>
      <w:r w:rsidR="00D23CE0">
        <w:rPr>
          <w:rFonts w:eastAsia="Calibri"/>
        </w:rPr>
        <w:t>4</w:t>
      </w:r>
      <w:r>
        <w:rPr>
          <w:rFonts w:eastAsia="Calibri"/>
        </w:rPr>
        <w:t>. Project Organization</w:t>
      </w:r>
      <w:bookmarkEnd w:id="16"/>
    </w:p>
    <w:p w:rsidR="00AA3463" w:rsidP="00AA3463" w:rsidRDefault="00516C72" w14:paraId="670D97FF" w14:textId="77777777">
      <w:pPr>
        <w:spacing w:after="0" w:line="240" w:lineRule="auto"/>
        <w:rPr>
          <w:rFonts w:ascii="Times New Roman" w:hAnsi="Times New Roman" w:cs="Times New Roman"/>
          <w:sz w:val="24"/>
          <w:szCs w:val="24"/>
        </w:rPr>
      </w:pPr>
      <w:r w:rsidRPr="00A220BE">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6224BA4A" wp14:editId="2ACB331F">
                <wp:simplePos x="0" y="0"/>
                <wp:positionH relativeFrom="margin">
                  <wp:posOffset>0</wp:posOffset>
                </wp:positionH>
                <wp:positionV relativeFrom="paragraph">
                  <wp:posOffset>295910</wp:posOffset>
                </wp:positionV>
                <wp:extent cx="6200775" cy="230505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2305050"/>
                        </a:xfrm>
                        <a:prstGeom prst="rect">
                          <a:avLst/>
                        </a:prstGeom>
                        <a:solidFill>
                          <a:srgbClr val="FFFFFF"/>
                        </a:solidFill>
                        <a:ln w="9525">
                          <a:solidFill>
                            <a:srgbClr val="000000"/>
                          </a:solidFill>
                          <a:miter lim="800000"/>
                          <a:headEnd/>
                          <a:tailEnd/>
                        </a:ln>
                      </wps:spPr>
                      <wps:txbx>
                        <w:txbxContent>
                          <w:p w:rsidR="002F5B90" w:rsidP="00516C72" w:rsidRDefault="002F5B90" w14:paraId="72060462" w14:textId="3E82C93D">
                            <w:pPr>
                              <w:rPr>
                                <w:rFonts w:ascii="Arial" w:hAnsi="Arial" w:cs="Arial"/>
                                <w:color w:val="000099"/>
                                <w:sz w:val="24"/>
                                <w:szCs w:val="24"/>
                              </w:rPr>
                            </w:pPr>
                            <w:r>
                              <w:rPr>
                                <w:rFonts w:ascii="Arial" w:hAnsi="Arial" w:cs="Arial"/>
                                <w:color w:val="000099"/>
                                <w:sz w:val="24"/>
                                <w:szCs w:val="24"/>
                              </w:rPr>
                              <w:t xml:space="preserve">List all participants in the project including all investigators and project personnel contributing to the research project. It is recommended that the beneficiaries (persons who will be the end-users of the research data/products) also be included. </w:t>
                            </w:r>
                          </w:p>
                          <w:p w:rsidR="002F5B90" w:rsidP="00516C72" w:rsidRDefault="002F5B90" w14:paraId="58A5A37B" w14:textId="1443A45A">
                            <w:pPr>
                              <w:rPr>
                                <w:rFonts w:ascii="Arial" w:hAnsi="Arial" w:cs="Arial"/>
                                <w:color w:val="000099"/>
                                <w:sz w:val="24"/>
                                <w:szCs w:val="24"/>
                              </w:rPr>
                            </w:pPr>
                            <w:r>
                              <w:rPr>
                                <w:rFonts w:ascii="Arial" w:hAnsi="Arial" w:cs="Arial"/>
                                <w:color w:val="000099"/>
                                <w:sz w:val="24"/>
                                <w:szCs w:val="24"/>
                              </w:rPr>
                              <w:t>Include a brief description of their roles and responsibilities for each person. Include both EPA and non-EPA participants and list them by organization. A table is often helpful, especially if there is a long list of collaborators</w:t>
                            </w:r>
                            <w:r w:rsidRPr="00AA3463">
                              <w:rPr>
                                <w:rFonts w:ascii="Arial" w:hAnsi="Arial" w:cs="Arial"/>
                                <w:color w:val="000099"/>
                                <w:sz w:val="24"/>
                                <w:szCs w:val="24"/>
                              </w:rPr>
                              <w:t>.</w:t>
                            </w:r>
                            <w:r>
                              <w:rPr>
                                <w:rFonts w:ascii="Arial" w:hAnsi="Arial" w:cs="Arial"/>
                                <w:color w:val="000099"/>
                                <w:sz w:val="24"/>
                                <w:szCs w:val="24"/>
                              </w:rPr>
                              <w:t xml:space="preserve"> Include contact info such as an email address and phone number since the QAPP should be used as a “go to” document during the project. </w:t>
                            </w:r>
                          </w:p>
                          <w:p w:rsidRPr="00AA3463" w:rsidR="002F5B90" w:rsidP="00516C72" w:rsidRDefault="002F5B90" w14:paraId="5F8DC1FB" w14:textId="1CA127B4">
                            <w:pPr>
                              <w:rPr>
                                <w:rFonts w:ascii="Arial" w:hAnsi="Arial" w:cs="Arial"/>
                                <w:color w:val="000099"/>
                                <w:sz w:val="24"/>
                                <w:szCs w:val="24"/>
                              </w:rPr>
                            </w:pPr>
                            <w:r>
                              <w:rPr>
                                <w:rFonts w:ascii="Arial" w:hAnsi="Arial" w:cs="Arial"/>
                                <w:color w:val="000099"/>
                                <w:sz w:val="24"/>
                                <w:szCs w:val="24"/>
                              </w:rPr>
                              <w:t xml:space="preserve">Organization charts are often included to show relationships and lines of communication among project personnel.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6C66D114">
              <v:shape id="_x0000_s1029" style="position:absolute;margin-left:0;margin-top:23.3pt;width:488.25pt;height:18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" w14:anchorId="6224BA4A">
                <v:textbox>
                  <w:txbxContent>
                    <w:p w:rsidR="002F5B90" w:rsidP="00516C72" w:rsidRDefault="002F5B90" w14:paraId="0F9FC86C" w14:textId="3E82C93D">
                      <w:pPr>
                        <w:rPr>
                          <w:rFonts w:ascii="Arial" w:hAnsi="Arial" w:cs="Arial"/>
                          <w:color w:val="000099"/>
                          <w:sz w:val="24"/>
                          <w:szCs w:val="24"/>
                        </w:rPr>
                      </w:pPr>
                      <w:r>
                        <w:rPr>
                          <w:rFonts w:ascii="Arial" w:hAnsi="Arial" w:cs="Arial"/>
                          <w:color w:val="000099"/>
                          <w:sz w:val="24"/>
                          <w:szCs w:val="24"/>
                        </w:rPr>
                        <w:t xml:space="preserve">List all participants in the project including all investigators and project personnel contributing to the research project. It is recommended that the beneficiaries (persons who will be the end-users of the research data/products) also be included. </w:t>
                      </w:r>
                    </w:p>
                    <w:p w:rsidR="002F5B90" w:rsidP="00516C72" w:rsidRDefault="002F5B90" w14:paraId="2C9BAC3C" w14:textId="1443A45A">
                      <w:pPr>
                        <w:rPr>
                          <w:rFonts w:ascii="Arial" w:hAnsi="Arial" w:cs="Arial"/>
                          <w:color w:val="000099"/>
                          <w:sz w:val="24"/>
                          <w:szCs w:val="24"/>
                        </w:rPr>
                      </w:pPr>
                      <w:r>
                        <w:rPr>
                          <w:rFonts w:ascii="Arial" w:hAnsi="Arial" w:cs="Arial"/>
                          <w:color w:val="000099"/>
                          <w:sz w:val="24"/>
                          <w:szCs w:val="24"/>
                        </w:rPr>
                        <w:t>Include a brief description of their roles and responsibilities for each person. Include both EPA and non-EPA participants and list them by organization. A table is often helpful, especially if there is a long list of collaborators</w:t>
                      </w:r>
                      <w:r w:rsidRPr="00AA3463">
                        <w:rPr>
                          <w:rFonts w:ascii="Arial" w:hAnsi="Arial" w:cs="Arial"/>
                          <w:color w:val="000099"/>
                          <w:sz w:val="24"/>
                          <w:szCs w:val="24"/>
                        </w:rPr>
                        <w:t>.</w:t>
                      </w:r>
                      <w:r>
                        <w:rPr>
                          <w:rFonts w:ascii="Arial" w:hAnsi="Arial" w:cs="Arial"/>
                          <w:color w:val="000099"/>
                          <w:sz w:val="24"/>
                          <w:szCs w:val="24"/>
                        </w:rPr>
                        <w:t xml:space="preserve"> Include contact info such as an email address and phone number since the QAPP should be used as a “go to” document during the project. </w:t>
                      </w:r>
                    </w:p>
                    <w:p w:rsidRPr="00AA3463" w:rsidR="002F5B90" w:rsidP="00516C72" w:rsidRDefault="002F5B90" w14:paraId="08EF662F" w14:textId="1CA127B4">
                      <w:pPr>
                        <w:rPr>
                          <w:rFonts w:ascii="Arial" w:hAnsi="Arial" w:cs="Arial"/>
                          <w:color w:val="000099"/>
                          <w:sz w:val="24"/>
                          <w:szCs w:val="24"/>
                        </w:rPr>
                      </w:pPr>
                      <w:r>
                        <w:rPr>
                          <w:rFonts w:ascii="Arial" w:hAnsi="Arial" w:cs="Arial"/>
                          <w:color w:val="000099"/>
                          <w:sz w:val="24"/>
                          <w:szCs w:val="24"/>
                        </w:rPr>
                        <w:t xml:space="preserve">Organization charts are often included to show relationships and lines of communication among project personnel. </w:t>
                      </w:r>
                    </w:p>
                  </w:txbxContent>
                </v:textbox>
                <w10:wrap type="square" anchorx="margin"/>
              </v:shape>
            </w:pict>
          </mc:Fallback>
        </mc:AlternateContent>
      </w:r>
    </w:p>
    <w:p w:rsidR="00AA3463" w:rsidP="00AA3463" w:rsidRDefault="00AA3463" w14:paraId="0F8CFAD7" w14:textId="77777777">
      <w:pPr>
        <w:spacing w:after="0" w:line="240" w:lineRule="auto"/>
        <w:rPr>
          <w:rFonts w:ascii="Times New Roman" w:hAnsi="Times New Roman" w:cs="Times New Roman"/>
          <w:sz w:val="24"/>
          <w:szCs w:val="24"/>
        </w:rPr>
      </w:pPr>
    </w:p>
    <w:p w:rsidR="00AA3463" w:rsidP="00AA3463" w:rsidRDefault="00AA3463" w14:paraId="2E7FBE7B" w14:textId="77777777">
      <w:pPr>
        <w:spacing w:after="0" w:line="240" w:lineRule="auto"/>
        <w:rPr>
          <w:rFonts w:ascii="Times New Roman" w:hAnsi="Times New Roman" w:cs="Times New Roman"/>
          <w:sz w:val="24"/>
          <w:szCs w:val="24"/>
        </w:rPr>
      </w:pPr>
    </w:p>
    <w:p w:rsidRPr="003B39B0" w:rsidR="00AA3463" w:rsidP="003B39B0" w:rsidRDefault="00541782" w14:paraId="75BB4D3F" w14:textId="70202DE4">
      <w:pPr>
        <w:pStyle w:val="Heading2"/>
        <w:rPr>
          <w:rFonts w:ascii="Times New Roman" w:hAnsi="Times New Roman"/>
          <w:sz w:val="24"/>
          <w:szCs w:val="24"/>
        </w:rPr>
      </w:pPr>
      <w:bookmarkStart w:name="_Toc438127367" w:id="17"/>
      <w:bookmarkStart w:name="_Toc441732410" w:id="18"/>
      <w:bookmarkStart w:name="_Toc531072408" w:id="19"/>
      <w:r w:rsidRPr="003B39B0">
        <w:rPr>
          <w:rFonts w:eastAsia="Calibri"/>
        </w:rPr>
        <w:t>A</w:t>
      </w:r>
      <w:r w:rsidR="00D23CE0">
        <w:rPr>
          <w:rFonts w:eastAsia="Calibri"/>
        </w:rPr>
        <w:t>5</w:t>
      </w:r>
      <w:r w:rsidRPr="003B39B0" w:rsidR="00E44E81">
        <w:rPr>
          <w:rFonts w:eastAsia="Calibri"/>
        </w:rPr>
        <w:t xml:space="preserve">. </w:t>
      </w:r>
      <w:r w:rsidRPr="003B39B0">
        <w:rPr>
          <w:rFonts w:eastAsia="Calibri"/>
        </w:rPr>
        <w:t>Problem Definition</w:t>
      </w:r>
      <w:r w:rsidR="00E427BC">
        <w:rPr>
          <w:rFonts w:eastAsia="Calibri"/>
        </w:rPr>
        <w:t xml:space="preserve"> and </w:t>
      </w:r>
      <w:r w:rsidRPr="003B39B0" w:rsidR="00E44E81">
        <w:rPr>
          <w:rFonts w:eastAsia="Calibri"/>
        </w:rPr>
        <w:t>B</w:t>
      </w:r>
      <w:bookmarkEnd w:id="17"/>
      <w:bookmarkEnd w:id="18"/>
      <w:r w:rsidRPr="003B39B0">
        <w:rPr>
          <w:rFonts w:eastAsia="Calibri"/>
        </w:rPr>
        <w:t>ackground</w:t>
      </w:r>
      <w:bookmarkEnd w:id="19"/>
    </w:p>
    <w:p w:rsidR="00AA3463" w:rsidP="00AA3463" w:rsidRDefault="00B312AF" w14:paraId="2D8F5E8D" w14:textId="3DE66D5C">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6F29337" wp14:editId="68DB9A41">
                <wp:simplePos x="0" y="0"/>
                <wp:positionH relativeFrom="margin">
                  <wp:posOffset>57150</wp:posOffset>
                </wp:positionH>
                <wp:positionV relativeFrom="paragraph">
                  <wp:posOffset>276860</wp:posOffset>
                </wp:positionV>
                <wp:extent cx="6200775" cy="1419225"/>
                <wp:effectExtent l="0" t="0" r="28575" b="28575"/>
                <wp:wrapSquare wrapText="bothSides"/>
                <wp:docPr id="3" name="Text Box 3"/>
                <wp:cNvGraphicFramePr/>
                <a:graphic xmlns:a="http://schemas.openxmlformats.org/drawingml/2006/main">
                  <a:graphicData uri="http://schemas.microsoft.com/office/word/2010/wordprocessingShape">
                    <wps:wsp>
                      <wps:cNvSpPr txBox="1"/>
                      <wps:spPr>
                        <a:xfrm>
                          <a:off x="0" y="0"/>
                          <a:ext cx="6200775" cy="1419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5B90" w:rsidRDefault="002F5B90" w14:paraId="71A981EF" w14:textId="7E6AB1CF">
                            <w:pPr>
                              <w:rPr>
                                <w:rFonts w:ascii="Arial" w:hAnsi="Arial" w:cs="Arial"/>
                                <w:color w:val="000099"/>
                                <w:sz w:val="24"/>
                                <w:szCs w:val="24"/>
                              </w:rPr>
                            </w:pPr>
                            <w:r>
                              <w:rPr>
                                <w:rFonts w:ascii="Arial" w:hAnsi="Arial" w:cs="Arial"/>
                                <w:color w:val="000099"/>
                                <w:sz w:val="24"/>
                                <w:szCs w:val="24"/>
                              </w:rPr>
                              <w:t>Give an intro on why this project is being implemented. Summarize any state of the science info you think is relevant to set up your objectives. Some researchers use this section for a future publication.</w:t>
                            </w:r>
                            <w:r w:rsidRPr="002739EF">
                              <w:rPr>
                                <w:rFonts w:ascii="Arial" w:hAnsi="Arial" w:cs="Arial"/>
                                <w:color w:val="000099"/>
                                <w:sz w:val="24"/>
                                <w:szCs w:val="24"/>
                              </w:rPr>
                              <w:t xml:space="preserve"> </w:t>
                            </w:r>
                          </w:p>
                          <w:p w:rsidRPr="00E44E81" w:rsidR="002F5B90" w:rsidRDefault="002F5B90" w14:paraId="2782F418" w14:textId="37816305">
                            <w:pPr>
                              <w:rPr>
                                <w:rFonts w:ascii="Arial" w:hAnsi="Arial" w:cs="Arial"/>
                                <w:color w:val="000099"/>
                                <w:sz w:val="24"/>
                                <w:szCs w:val="24"/>
                              </w:rPr>
                            </w:pPr>
                            <w:r>
                              <w:rPr>
                                <w:rFonts w:ascii="Arial" w:hAnsi="Arial" w:cs="Arial"/>
                                <w:color w:val="000099"/>
                                <w:sz w:val="24"/>
                                <w:szCs w:val="24"/>
                              </w:rPr>
                              <w:t>State your project objectives in a clear and concise manner. Bulleted lists will help to keep your objectives concise, and using clear objectives will help you write the rest of the QAPP.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1AF68394">
              <v:shape id="Text Box 3" style="position:absolute;margin-left:4.5pt;margin-top:21.8pt;width:488.25pt;height:111.7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spid="_x0000_s103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" w14:anchorId="76F29337">
                <v:textbox>
                  <w:txbxContent>
                    <w:p w:rsidR="002F5B90" w:rsidRDefault="002F5B90" w14:paraId="5F2C54D8" w14:textId="7E6AB1CF">
                      <w:pPr>
                        <w:rPr>
                          <w:rFonts w:ascii="Arial" w:hAnsi="Arial" w:cs="Arial"/>
                          <w:color w:val="000099"/>
                          <w:sz w:val="24"/>
                          <w:szCs w:val="24"/>
                        </w:rPr>
                      </w:pPr>
                      <w:r>
                        <w:rPr>
                          <w:rFonts w:ascii="Arial" w:hAnsi="Arial" w:cs="Arial"/>
                          <w:color w:val="000099"/>
                          <w:sz w:val="24"/>
                          <w:szCs w:val="24"/>
                        </w:rPr>
                        <w:t>Give an intro on why this project is being implemented. Summarize any state of the science info you think is relevant to set up your objectives. Some researchers use this section for a future publication.</w:t>
                      </w:r>
                      <w:r w:rsidRPr="002739EF">
                        <w:rPr>
                          <w:rFonts w:ascii="Arial" w:hAnsi="Arial" w:cs="Arial"/>
                          <w:color w:val="000099"/>
                          <w:sz w:val="24"/>
                          <w:szCs w:val="24"/>
                        </w:rPr>
                        <w:t xml:space="preserve"> </w:t>
                      </w:r>
                    </w:p>
                    <w:p w:rsidRPr="00E44E81" w:rsidR="002F5B90" w:rsidRDefault="002F5B90" w14:paraId="26832CDE" w14:textId="37816305">
                      <w:pPr>
                        <w:rPr>
                          <w:rFonts w:ascii="Arial" w:hAnsi="Arial" w:cs="Arial"/>
                          <w:color w:val="000099"/>
                          <w:sz w:val="24"/>
                          <w:szCs w:val="24"/>
                        </w:rPr>
                      </w:pPr>
                      <w:r>
                        <w:rPr>
                          <w:rFonts w:ascii="Arial" w:hAnsi="Arial" w:cs="Arial"/>
                          <w:color w:val="000099"/>
                          <w:sz w:val="24"/>
                          <w:szCs w:val="24"/>
                        </w:rPr>
                        <w:t>State your project objectives in a clear and concise manner. Bulleted lists will help to keep your objectives concise, and using clear objectives will help you write the rest of the QAPP.</w:t>
                      </w:r>
                    </w:p>
                  </w:txbxContent>
                </v:textbox>
                <w10:wrap type="square" anchorx="margin"/>
              </v:shape>
            </w:pict>
          </mc:Fallback>
        </mc:AlternateContent>
      </w:r>
    </w:p>
    <w:p w:rsidR="00AA3463" w:rsidP="00AA3463" w:rsidRDefault="00AA3463" w14:paraId="702B1A04" w14:textId="77777777">
      <w:pPr>
        <w:spacing w:after="0" w:line="240" w:lineRule="auto"/>
        <w:rPr>
          <w:rFonts w:ascii="Times New Roman" w:hAnsi="Times New Roman" w:cs="Times New Roman"/>
          <w:sz w:val="24"/>
          <w:szCs w:val="24"/>
        </w:rPr>
      </w:pPr>
    </w:p>
    <w:p w:rsidR="00AA3463" w:rsidP="00AA3463" w:rsidRDefault="00AA3463" w14:paraId="409200A4" w14:textId="77777777">
      <w:pPr>
        <w:spacing w:after="0" w:line="240" w:lineRule="auto"/>
        <w:rPr>
          <w:rFonts w:ascii="Times New Roman" w:hAnsi="Times New Roman" w:cs="Times New Roman"/>
          <w:sz w:val="24"/>
          <w:szCs w:val="24"/>
        </w:rPr>
      </w:pPr>
    </w:p>
    <w:p w:rsidR="00541782" w:rsidP="003B39B0" w:rsidRDefault="001347A1" w14:paraId="1C4F6490" w14:textId="3548C1B0">
      <w:pPr>
        <w:pStyle w:val="Heading2"/>
        <w:rPr>
          <w:rFonts w:ascii="Times New Roman" w:hAnsi="Times New Roman"/>
          <w:sz w:val="24"/>
          <w:szCs w:val="24"/>
        </w:rPr>
      </w:pPr>
      <w:bookmarkStart w:name="_Toc531072409" w:id="20"/>
      <w:r w:rsidRPr="00541782">
        <w:rPr>
          <w:rFonts w:eastAsia="Calibri"/>
        </w:rPr>
        <w:lastRenderedPageBreak/>
        <w:t>A</w:t>
      </w:r>
      <w:r w:rsidR="00D23CE0">
        <w:rPr>
          <w:rFonts w:eastAsia="Calibri"/>
        </w:rPr>
        <w:t>6</w:t>
      </w:r>
      <w:r>
        <w:rPr>
          <w:rFonts w:eastAsia="Calibri"/>
        </w:rPr>
        <w:t>. Project/Task Description</w:t>
      </w:r>
      <w:bookmarkEnd w:id="20"/>
    </w:p>
    <w:p w:rsidR="001347A1" w:rsidP="00AA3463" w:rsidRDefault="0058440D" w14:paraId="0143DB32" w14:textId="433B5295">
      <w:pPr>
        <w:spacing w:after="0" w:line="240" w:lineRule="auto"/>
        <w:rPr>
          <w:rFonts w:ascii="Times New Roman" w:hAnsi="Times New Roman" w:cs="Times New Roman"/>
          <w:sz w:val="24"/>
          <w:szCs w:val="24"/>
        </w:rPr>
      </w:pPr>
      <w:r w:rsidRPr="001347A1">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346C9C3D" wp14:editId="2CC4D346">
                <wp:simplePos x="0" y="0"/>
                <wp:positionH relativeFrom="column">
                  <wp:posOffset>28575</wp:posOffset>
                </wp:positionH>
                <wp:positionV relativeFrom="paragraph">
                  <wp:posOffset>246380</wp:posOffset>
                </wp:positionV>
                <wp:extent cx="6210300" cy="682942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6829425"/>
                        </a:xfrm>
                        <a:prstGeom prst="rect">
                          <a:avLst/>
                        </a:prstGeom>
                        <a:solidFill>
                          <a:srgbClr val="FFFFFF"/>
                        </a:solidFill>
                        <a:ln w="9525">
                          <a:solidFill>
                            <a:srgbClr val="000000"/>
                          </a:solidFill>
                          <a:miter lim="800000"/>
                          <a:headEnd/>
                          <a:tailEnd/>
                        </a:ln>
                      </wps:spPr>
                      <wps:txbx>
                        <w:txbxContent>
                          <w:p w:rsidR="002F5B90" w:rsidRDefault="002F5B90" w14:paraId="0479B34A" w14:textId="177FF3E8">
                            <w:pPr>
                              <w:rPr>
                                <w:rFonts w:ascii="Arial" w:hAnsi="Arial" w:cs="Arial"/>
                                <w:color w:val="000099"/>
                                <w:sz w:val="24"/>
                                <w:szCs w:val="24"/>
                              </w:rPr>
                            </w:pPr>
                            <w:r>
                              <w:rPr>
                                <w:rFonts w:ascii="Arial" w:hAnsi="Arial" w:cs="Arial"/>
                                <w:color w:val="000099"/>
                                <w:sz w:val="24"/>
                                <w:szCs w:val="24"/>
                              </w:rPr>
                              <w:t xml:space="preserve">Summarize the work (tasks) to be performed as well as product(s) anticipated. Include maps where appropriate. Details about your scientific approach and methods are described in later sections. If you have several distinct pieces to a project (e.g., you are looking for different types of microorganisms or distinct classes of analytes that use distinct methods), separate subsections can be used. Note that for projects with several distinct pieces that may have different objectives, you may find it helpful to restate your objective at the start of each subsection. </w:t>
                            </w:r>
                          </w:p>
                          <w:p w:rsidR="002F5B90" w:rsidRDefault="002F5B90" w14:paraId="4BDFC811" w14:textId="144B075A">
                            <w:pPr>
                              <w:rPr>
                                <w:rFonts w:ascii="Arial" w:hAnsi="Arial" w:cs="Arial"/>
                                <w:color w:val="000099"/>
                                <w:sz w:val="24"/>
                                <w:szCs w:val="24"/>
                              </w:rPr>
                            </w:pPr>
                            <w:r>
                              <w:rPr>
                                <w:rFonts w:ascii="Arial" w:hAnsi="Arial" w:cs="Arial"/>
                                <w:color w:val="000099"/>
                                <w:sz w:val="24"/>
                                <w:szCs w:val="24"/>
                              </w:rPr>
                              <w:t>Give a timeline for the project tasks including publications and presentations with the knowledge that this is just a plan. One example of a timeline is presented below, but please use whatever style you prefer.</w:t>
                            </w:r>
                          </w:p>
                          <w:tbl>
                            <w:tblPr>
                              <w:tblW w:w="6495" w:type="dxa"/>
                              <w:tblInd w:w="625" w:type="dxa"/>
                              <w:tblLayout w:type="fixed"/>
                              <w:tblLook w:val="04A0" w:firstRow="1" w:lastRow="0" w:firstColumn="1" w:lastColumn="0" w:noHBand="0" w:noVBand="1"/>
                            </w:tblPr>
                            <w:tblGrid>
                              <w:gridCol w:w="411"/>
                              <w:gridCol w:w="155"/>
                              <w:gridCol w:w="566"/>
                              <w:gridCol w:w="566"/>
                              <w:gridCol w:w="567"/>
                              <w:gridCol w:w="630"/>
                              <w:gridCol w:w="720"/>
                              <w:gridCol w:w="720"/>
                              <w:gridCol w:w="720"/>
                              <w:gridCol w:w="720"/>
                              <w:gridCol w:w="720"/>
                            </w:tblGrid>
                            <w:tr w:rsidRPr="002739EF" w:rsidR="002F5B90" w:rsidTr="00144E63" w14:paraId="62E1ED0D" w14:textId="77777777">
                              <w:trPr>
                                <w:trHeight w:val="20"/>
                              </w:trPr>
                              <w:tc>
                                <w:tcPr>
                                  <w:tcW w:w="2265" w:type="dxa"/>
                                  <w:gridSpan w:val="5"/>
                                  <w:tcBorders>
                                    <w:top w:val="single" w:color="auto" w:sz="8" w:space="0"/>
                                    <w:left w:val="single" w:color="auto" w:sz="8" w:space="0"/>
                                    <w:bottom w:val="single" w:color="auto" w:sz="4" w:space="0"/>
                                    <w:right w:val="single" w:color="auto" w:sz="4" w:space="0"/>
                                  </w:tcBorders>
                                  <w:shd w:val="clear" w:color="auto" w:fill="auto"/>
                                  <w:noWrap/>
                                  <w:vAlign w:val="bottom"/>
                                  <w:hideMark/>
                                </w:tcPr>
                                <w:p w:rsidRPr="002739EF" w:rsidR="002F5B90" w:rsidP="002739EF" w:rsidRDefault="002F5B90" w14:paraId="630B1821" w14:textId="77777777">
                                  <w:pPr>
                                    <w:jc w:val="center"/>
                                    <w:rPr>
                                      <w:rFonts w:ascii="Calibri" w:hAnsi="Calibri" w:cs="Calibri"/>
                                      <w:b/>
                                      <w:bCs/>
                                      <w:color w:val="000000"/>
                                      <w:sz w:val="24"/>
                                      <w:szCs w:val="24"/>
                                    </w:rPr>
                                  </w:pPr>
                                  <w:r w:rsidRPr="002739EF">
                                    <w:rPr>
                                      <w:rFonts w:ascii="Calibri" w:hAnsi="Calibri" w:cs="Calibri"/>
                                      <w:b/>
                                      <w:bCs/>
                                      <w:color w:val="000000"/>
                                      <w:sz w:val="24"/>
                                      <w:szCs w:val="24"/>
                                    </w:rPr>
                                    <w:t>2014</w:t>
                                  </w:r>
                                </w:p>
                              </w:tc>
                              <w:tc>
                                <w:tcPr>
                                  <w:tcW w:w="2790" w:type="dxa"/>
                                  <w:gridSpan w:val="4"/>
                                  <w:tcBorders>
                                    <w:top w:val="single" w:color="auto" w:sz="8" w:space="0"/>
                                    <w:left w:val="nil"/>
                                    <w:bottom w:val="single" w:color="auto" w:sz="4" w:space="0"/>
                                    <w:right w:val="single" w:color="auto" w:sz="4" w:space="0"/>
                                  </w:tcBorders>
                                  <w:shd w:val="clear" w:color="auto" w:fill="auto"/>
                                  <w:noWrap/>
                                  <w:vAlign w:val="bottom"/>
                                  <w:hideMark/>
                                </w:tcPr>
                                <w:p w:rsidRPr="002739EF" w:rsidR="002F5B90" w:rsidP="002739EF" w:rsidRDefault="002F5B90" w14:paraId="3BA98FAB" w14:textId="77777777">
                                  <w:pPr>
                                    <w:jc w:val="center"/>
                                    <w:rPr>
                                      <w:rFonts w:ascii="Calibri" w:hAnsi="Calibri" w:cs="Calibri"/>
                                      <w:b/>
                                      <w:bCs/>
                                      <w:color w:val="000000"/>
                                      <w:sz w:val="24"/>
                                      <w:szCs w:val="24"/>
                                    </w:rPr>
                                  </w:pPr>
                                  <w:r w:rsidRPr="002739EF">
                                    <w:rPr>
                                      <w:rFonts w:ascii="Calibri" w:hAnsi="Calibri" w:cs="Calibri"/>
                                      <w:b/>
                                      <w:bCs/>
                                      <w:color w:val="000000"/>
                                      <w:sz w:val="24"/>
                                      <w:szCs w:val="24"/>
                                    </w:rPr>
                                    <w:t>2015</w:t>
                                  </w:r>
                                </w:p>
                              </w:tc>
                              <w:tc>
                                <w:tcPr>
                                  <w:tcW w:w="1440" w:type="dxa"/>
                                  <w:gridSpan w:val="2"/>
                                  <w:tcBorders>
                                    <w:top w:val="single" w:color="auto" w:sz="8" w:space="0"/>
                                    <w:left w:val="nil"/>
                                    <w:bottom w:val="single" w:color="auto" w:sz="4" w:space="0"/>
                                    <w:right w:val="single" w:color="000000" w:sz="8" w:space="0"/>
                                  </w:tcBorders>
                                  <w:shd w:val="clear" w:color="auto" w:fill="auto"/>
                                  <w:noWrap/>
                                  <w:vAlign w:val="bottom"/>
                                  <w:hideMark/>
                                </w:tcPr>
                                <w:p w:rsidRPr="002739EF" w:rsidR="002F5B90" w:rsidP="002739EF" w:rsidRDefault="002F5B90" w14:paraId="72F95940" w14:textId="77777777">
                                  <w:pPr>
                                    <w:jc w:val="center"/>
                                    <w:rPr>
                                      <w:rFonts w:ascii="Calibri" w:hAnsi="Calibri" w:cs="Calibri"/>
                                      <w:b/>
                                      <w:bCs/>
                                      <w:color w:val="000000"/>
                                      <w:sz w:val="24"/>
                                      <w:szCs w:val="24"/>
                                    </w:rPr>
                                  </w:pPr>
                                  <w:r w:rsidRPr="002739EF">
                                    <w:rPr>
                                      <w:rFonts w:ascii="Calibri" w:hAnsi="Calibri" w:cs="Calibri"/>
                                      <w:b/>
                                      <w:bCs/>
                                      <w:color w:val="000000"/>
                                      <w:sz w:val="24"/>
                                      <w:szCs w:val="24"/>
                                    </w:rPr>
                                    <w:t>2016</w:t>
                                  </w:r>
                                </w:p>
                              </w:tc>
                            </w:tr>
                            <w:tr w:rsidRPr="002739EF" w:rsidR="002F5B90" w:rsidTr="00144E63" w14:paraId="1EAF3FAA" w14:textId="77777777">
                              <w:trPr>
                                <w:trHeight w:val="20"/>
                              </w:trPr>
                              <w:tc>
                                <w:tcPr>
                                  <w:tcW w:w="566" w:type="dxa"/>
                                  <w:gridSpan w:val="2"/>
                                  <w:tcBorders>
                                    <w:top w:val="nil"/>
                                    <w:left w:val="single" w:color="auto" w:sz="8" w:space="0"/>
                                    <w:bottom w:val="single" w:color="auto" w:sz="4" w:space="0"/>
                                    <w:right w:val="single" w:color="auto" w:sz="4" w:space="0"/>
                                  </w:tcBorders>
                                  <w:shd w:val="clear" w:color="auto" w:fill="auto"/>
                                  <w:noWrap/>
                                  <w:vAlign w:val="bottom"/>
                                  <w:hideMark/>
                                </w:tcPr>
                                <w:p w:rsidRPr="002739EF" w:rsidR="002F5B90" w:rsidP="002739EF" w:rsidRDefault="002F5B90" w14:paraId="104FEEDB" w14:textId="77777777">
                                  <w:pPr>
                                    <w:jc w:val="center"/>
                                    <w:rPr>
                                      <w:rFonts w:ascii="Calibri" w:hAnsi="Calibri" w:cs="Calibri"/>
                                      <w:b/>
                                      <w:bCs/>
                                      <w:color w:val="000000"/>
                                      <w:sz w:val="24"/>
                                      <w:szCs w:val="24"/>
                                    </w:rPr>
                                  </w:pPr>
                                  <w:r w:rsidRPr="002739EF">
                                    <w:rPr>
                                      <w:rFonts w:ascii="Calibri" w:hAnsi="Calibri" w:cs="Calibri"/>
                                      <w:b/>
                                      <w:bCs/>
                                      <w:color w:val="000000"/>
                                      <w:sz w:val="24"/>
                                      <w:szCs w:val="24"/>
                                    </w:rPr>
                                    <w:t>Q1</w:t>
                                  </w:r>
                                </w:p>
                              </w:tc>
                              <w:tc>
                                <w:tcPr>
                                  <w:tcW w:w="566" w:type="dxa"/>
                                  <w:tcBorders>
                                    <w:top w:val="nil"/>
                                    <w:left w:val="nil"/>
                                    <w:bottom w:val="single" w:color="auto" w:sz="4" w:space="0"/>
                                    <w:right w:val="single" w:color="auto" w:sz="4" w:space="0"/>
                                  </w:tcBorders>
                                  <w:shd w:val="clear" w:color="auto" w:fill="auto"/>
                                  <w:noWrap/>
                                  <w:vAlign w:val="bottom"/>
                                  <w:hideMark/>
                                </w:tcPr>
                                <w:p w:rsidRPr="002739EF" w:rsidR="002F5B90" w:rsidP="002739EF" w:rsidRDefault="002F5B90" w14:paraId="658B06F2" w14:textId="77777777">
                                  <w:pPr>
                                    <w:jc w:val="center"/>
                                    <w:rPr>
                                      <w:rFonts w:ascii="Calibri" w:hAnsi="Calibri" w:cs="Calibri"/>
                                      <w:b/>
                                      <w:bCs/>
                                      <w:color w:val="000000"/>
                                      <w:sz w:val="24"/>
                                      <w:szCs w:val="24"/>
                                    </w:rPr>
                                  </w:pPr>
                                  <w:r w:rsidRPr="002739EF">
                                    <w:rPr>
                                      <w:rFonts w:ascii="Calibri" w:hAnsi="Calibri" w:cs="Calibri"/>
                                      <w:b/>
                                      <w:bCs/>
                                      <w:color w:val="000000"/>
                                      <w:sz w:val="24"/>
                                      <w:szCs w:val="24"/>
                                    </w:rPr>
                                    <w:t>Q2</w:t>
                                  </w:r>
                                </w:p>
                              </w:tc>
                              <w:tc>
                                <w:tcPr>
                                  <w:tcW w:w="566" w:type="dxa"/>
                                  <w:tcBorders>
                                    <w:top w:val="nil"/>
                                    <w:left w:val="nil"/>
                                    <w:bottom w:val="single" w:color="auto" w:sz="4" w:space="0"/>
                                    <w:right w:val="single" w:color="auto" w:sz="4" w:space="0"/>
                                  </w:tcBorders>
                                  <w:shd w:val="clear" w:color="auto" w:fill="auto"/>
                                  <w:noWrap/>
                                  <w:vAlign w:val="bottom"/>
                                  <w:hideMark/>
                                </w:tcPr>
                                <w:p w:rsidRPr="002739EF" w:rsidR="002F5B90" w:rsidP="002739EF" w:rsidRDefault="002F5B90" w14:paraId="21966561" w14:textId="77777777">
                                  <w:pPr>
                                    <w:jc w:val="center"/>
                                    <w:rPr>
                                      <w:rFonts w:ascii="Calibri" w:hAnsi="Calibri" w:cs="Calibri"/>
                                      <w:b/>
                                      <w:bCs/>
                                      <w:color w:val="000000"/>
                                      <w:sz w:val="24"/>
                                      <w:szCs w:val="24"/>
                                    </w:rPr>
                                  </w:pPr>
                                  <w:r w:rsidRPr="002739EF">
                                    <w:rPr>
                                      <w:rFonts w:ascii="Calibri" w:hAnsi="Calibri" w:cs="Calibri"/>
                                      <w:b/>
                                      <w:bCs/>
                                      <w:color w:val="000000"/>
                                      <w:sz w:val="24"/>
                                      <w:szCs w:val="24"/>
                                    </w:rPr>
                                    <w:t>Q3</w:t>
                                  </w:r>
                                </w:p>
                              </w:tc>
                              <w:tc>
                                <w:tcPr>
                                  <w:tcW w:w="567" w:type="dxa"/>
                                  <w:tcBorders>
                                    <w:top w:val="nil"/>
                                    <w:left w:val="nil"/>
                                    <w:bottom w:val="single" w:color="auto" w:sz="4" w:space="0"/>
                                    <w:right w:val="single" w:color="auto" w:sz="4" w:space="0"/>
                                  </w:tcBorders>
                                  <w:shd w:val="clear" w:color="auto" w:fill="auto"/>
                                  <w:noWrap/>
                                  <w:vAlign w:val="bottom"/>
                                  <w:hideMark/>
                                </w:tcPr>
                                <w:p w:rsidRPr="002739EF" w:rsidR="002F5B90" w:rsidP="002739EF" w:rsidRDefault="002F5B90" w14:paraId="21BC108F" w14:textId="77777777">
                                  <w:pPr>
                                    <w:jc w:val="center"/>
                                    <w:rPr>
                                      <w:rFonts w:ascii="Calibri" w:hAnsi="Calibri" w:cs="Calibri"/>
                                      <w:b/>
                                      <w:bCs/>
                                      <w:color w:val="000000"/>
                                      <w:sz w:val="24"/>
                                      <w:szCs w:val="24"/>
                                    </w:rPr>
                                  </w:pPr>
                                  <w:r w:rsidRPr="002739EF">
                                    <w:rPr>
                                      <w:rFonts w:ascii="Calibri" w:hAnsi="Calibri" w:cs="Calibri"/>
                                      <w:b/>
                                      <w:bCs/>
                                      <w:color w:val="000000"/>
                                      <w:sz w:val="24"/>
                                      <w:szCs w:val="24"/>
                                    </w:rPr>
                                    <w:t>Q4</w:t>
                                  </w:r>
                                </w:p>
                              </w:tc>
                              <w:tc>
                                <w:tcPr>
                                  <w:tcW w:w="630" w:type="dxa"/>
                                  <w:tcBorders>
                                    <w:top w:val="nil"/>
                                    <w:left w:val="nil"/>
                                    <w:bottom w:val="single" w:color="auto" w:sz="4" w:space="0"/>
                                    <w:right w:val="single" w:color="auto" w:sz="4" w:space="0"/>
                                  </w:tcBorders>
                                  <w:shd w:val="clear" w:color="auto" w:fill="auto"/>
                                  <w:noWrap/>
                                  <w:vAlign w:val="bottom"/>
                                  <w:hideMark/>
                                </w:tcPr>
                                <w:p w:rsidRPr="002739EF" w:rsidR="002F5B90" w:rsidP="002739EF" w:rsidRDefault="002F5B90" w14:paraId="46D3FB04" w14:textId="77777777">
                                  <w:pPr>
                                    <w:jc w:val="center"/>
                                    <w:rPr>
                                      <w:rFonts w:ascii="Calibri" w:hAnsi="Calibri" w:cs="Calibri"/>
                                      <w:b/>
                                      <w:bCs/>
                                      <w:color w:val="000000"/>
                                      <w:sz w:val="24"/>
                                      <w:szCs w:val="24"/>
                                    </w:rPr>
                                  </w:pPr>
                                  <w:r w:rsidRPr="002739EF">
                                    <w:rPr>
                                      <w:rFonts w:ascii="Calibri" w:hAnsi="Calibri" w:cs="Calibri"/>
                                      <w:b/>
                                      <w:bCs/>
                                      <w:color w:val="000000"/>
                                      <w:sz w:val="24"/>
                                      <w:szCs w:val="24"/>
                                    </w:rPr>
                                    <w:t>Q1</w:t>
                                  </w:r>
                                </w:p>
                              </w:tc>
                              <w:tc>
                                <w:tcPr>
                                  <w:tcW w:w="720" w:type="dxa"/>
                                  <w:tcBorders>
                                    <w:top w:val="nil"/>
                                    <w:left w:val="nil"/>
                                    <w:bottom w:val="single" w:color="auto" w:sz="4" w:space="0"/>
                                    <w:right w:val="single" w:color="auto" w:sz="4" w:space="0"/>
                                  </w:tcBorders>
                                  <w:shd w:val="clear" w:color="auto" w:fill="auto"/>
                                  <w:noWrap/>
                                  <w:vAlign w:val="bottom"/>
                                  <w:hideMark/>
                                </w:tcPr>
                                <w:p w:rsidRPr="002739EF" w:rsidR="002F5B90" w:rsidP="002739EF" w:rsidRDefault="002F5B90" w14:paraId="4D51A3B7" w14:textId="77777777">
                                  <w:pPr>
                                    <w:jc w:val="center"/>
                                    <w:rPr>
                                      <w:rFonts w:ascii="Calibri" w:hAnsi="Calibri" w:cs="Calibri"/>
                                      <w:b/>
                                      <w:bCs/>
                                      <w:color w:val="000000"/>
                                      <w:sz w:val="24"/>
                                      <w:szCs w:val="24"/>
                                    </w:rPr>
                                  </w:pPr>
                                  <w:r w:rsidRPr="002739EF">
                                    <w:rPr>
                                      <w:rFonts w:ascii="Calibri" w:hAnsi="Calibri" w:cs="Calibri"/>
                                      <w:b/>
                                      <w:bCs/>
                                      <w:color w:val="000000"/>
                                      <w:sz w:val="24"/>
                                      <w:szCs w:val="24"/>
                                    </w:rPr>
                                    <w:t>Q2</w:t>
                                  </w:r>
                                </w:p>
                              </w:tc>
                              <w:tc>
                                <w:tcPr>
                                  <w:tcW w:w="720" w:type="dxa"/>
                                  <w:tcBorders>
                                    <w:top w:val="nil"/>
                                    <w:left w:val="nil"/>
                                    <w:bottom w:val="single" w:color="auto" w:sz="4" w:space="0"/>
                                    <w:right w:val="single" w:color="auto" w:sz="4" w:space="0"/>
                                  </w:tcBorders>
                                  <w:shd w:val="clear" w:color="auto" w:fill="auto"/>
                                  <w:noWrap/>
                                  <w:vAlign w:val="bottom"/>
                                  <w:hideMark/>
                                </w:tcPr>
                                <w:p w:rsidRPr="002739EF" w:rsidR="002F5B90" w:rsidP="002739EF" w:rsidRDefault="002F5B90" w14:paraId="50028676" w14:textId="77777777">
                                  <w:pPr>
                                    <w:jc w:val="center"/>
                                    <w:rPr>
                                      <w:rFonts w:ascii="Calibri" w:hAnsi="Calibri" w:cs="Calibri"/>
                                      <w:b/>
                                      <w:bCs/>
                                      <w:color w:val="000000"/>
                                      <w:sz w:val="24"/>
                                      <w:szCs w:val="24"/>
                                    </w:rPr>
                                  </w:pPr>
                                  <w:r w:rsidRPr="002739EF">
                                    <w:rPr>
                                      <w:rFonts w:ascii="Calibri" w:hAnsi="Calibri" w:cs="Calibri"/>
                                      <w:b/>
                                      <w:bCs/>
                                      <w:color w:val="000000"/>
                                      <w:sz w:val="24"/>
                                      <w:szCs w:val="24"/>
                                    </w:rPr>
                                    <w:t>Q3</w:t>
                                  </w:r>
                                </w:p>
                              </w:tc>
                              <w:tc>
                                <w:tcPr>
                                  <w:tcW w:w="720" w:type="dxa"/>
                                  <w:tcBorders>
                                    <w:top w:val="nil"/>
                                    <w:left w:val="nil"/>
                                    <w:bottom w:val="single" w:color="auto" w:sz="4" w:space="0"/>
                                    <w:right w:val="single" w:color="auto" w:sz="4" w:space="0"/>
                                  </w:tcBorders>
                                  <w:shd w:val="clear" w:color="auto" w:fill="auto"/>
                                  <w:noWrap/>
                                  <w:vAlign w:val="bottom"/>
                                  <w:hideMark/>
                                </w:tcPr>
                                <w:p w:rsidRPr="002739EF" w:rsidR="002F5B90" w:rsidP="002739EF" w:rsidRDefault="002F5B90" w14:paraId="0BED34B0" w14:textId="77777777">
                                  <w:pPr>
                                    <w:jc w:val="center"/>
                                    <w:rPr>
                                      <w:rFonts w:ascii="Calibri" w:hAnsi="Calibri" w:cs="Calibri"/>
                                      <w:b/>
                                      <w:bCs/>
                                      <w:color w:val="000000"/>
                                      <w:sz w:val="24"/>
                                      <w:szCs w:val="24"/>
                                    </w:rPr>
                                  </w:pPr>
                                  <w:r w:rsidRPr="002739EF">
                                    <w:rPr>
                                      <w:rFonts w:ascii="Calibri" w:hAnsi="Calibri" w:cs="Calibri"/>
                                      <w:b/>
                                      <w:bCs/>
                                      <w:color w:val="000000"/>
                                      <w:sz w:val="24"/>
                                      <w:szCs w:val="24"/>
                                    </w:rPr>
                                    <w:t>Q4</w:t>
                                  </w:r>
                                </w:p>
                              </w:tc>
                              <w:tc>
                                <w:tcPr>
                                  <w:tcW w:w="720" w:type="dxa"/>
                                  <w:tcBorders>
                                    <w:top w:val="nil"/>
                                    <w:left w:val="nil"/>
                                    <w:bottom w:val="single" w:color="auto" w:sz="4" w:space="0"/>
                                    <w:right w:val="single" w:color="auto" w:sz="4" w:space="0"/>
                                  </w:tcBorders>
                                  <w:shd w:val="clear" w:color="auto" w:fill="auto"/>
                                  <w:noWrap/>
                                  <w:vAlign w:val="bottom"/>
                                  <w:hideMark/>
                                </w:tcPr>
                                <w:p w:rsidRPr="002739EF" w:rsidR="002F5B90" w:rsidP="002739EF" w:rsidRDefault="002F5B90" w14:paraId="260AF2EB" w14:textId="77777777">
                                  <w:pPr>
                                    <w:jc w:val="center"/>
                                    <w:rPr>
                                      <w:rFonts w:ascii="Calibri" w:hAnsi="Calibri" w:cs="Calibri"/>
                                      <w:b/>
                                      <w:bCs/>
                                      <w:color w:val="000000"/>
                                      <w:sz w:val="24"/>
                                      <w:szCs w:val="24"/>
                                    </w:rPr>
                                  </w:pPr>
                                  <w:r w:rsidRPr="002739EF">
                                    <w:rPr>
                                      <w:rFonts w:ascii="Calibri" w:hAnsi="Calibri" w:cs="Calibri"/>
                                      <w:b/>
                                      <w:bCs/>
                                      <w:color w:val="000000"/>
                                      <w:sz w:val="24"/>
                                      <w:szCs w:val="24"/>
                                    </w:rPr>
                                    <w:t>Q1</w:t>
                                  </w:r>
                                </w:p>
                              </w:tc>
                              <w:tc>
                                <w:tcPr>
                                  <w:tcW w:w="720" w:type="dxa"/>
                                  <w:tcBorders>
                                    <w:top w:val="nil"/>
                                    <w:left w:val="nil"/>
                                    <w:bottom w:val="single" w:color="auto" w:sz="4" w:space="0"/>
                                    <w:right w:val="single" w:color="auto" w:sz="8" w:space="0"/>
                                  </w:tcBorders>
                                  <w:shd w:val="clear" w:color="auto" w:fill="auto"/>
                                  <w:noWrap/>
                                  <w:vAlign w:val="bottom"/>
                                  <w:hideMark/>
                                </w:tcPr>
                                <w:p w:rsidRPr="002739EF" w:rsidR="002F5B90" w:rsidP="002739EF" w:rsidRDefault="002F5B90" w14:paraId="0D15F6F1" w14:textId="77777777">
                                  <w:pPr>
                                    <w:jc w:val="center"/>
                                    <w:rPr>
                                      <w:rFonts w:ascii="Calibri" w:hAnsi="Calibri" w:cs="Calibri"/>
                                      <w:b/>
                                      <w:bCs/>
                                      <w:color w:val="000000"/>
                                      <w:sz w:val="24"/>
                                      <w:szCs w:val="24"/>
                                    </w:rPr>
                                  </w:pPr>
                                  <w:r w:rsidRPr="002739EF">
                                    <w:rPr>
                                      <w:rFonts w:ascii="Calibri" w:hAnsi="Calibri" w:cs="Calibri"/>
                                      <w:b/>
                                      <w:bCs/>
                                      <w:color w:val="000000"/>
                                      <w:sz w:val="24"/>
                                      <w:szCs w:val="24"/>
                                    </w:rPr>
                                    <w:t>Q2</w:t>
                                  </w:r>
                                </w:p>
                              </w:tc>
                            </w:tr>
                            <w:tr w:rsidRPr="002739EF" w:rsidR="002F5B90" w:rsidTr="00144E63" w14:paraId="07FC902B" w14:textId="77777777">
                              <w:trPr>
                                <w:trHeight w:val="20"/>
                              </w:trPr>
                              <w:tc>
                                <w:tcPr>
                                  <w:tcW w:w="566" w:type="dxa"/>
                                  <w:gridSpan w:val="2"/>
                                  <w:tcBorders>
                                    <w:top w:val="single" w:color="auto" w:sz="4" w:space="0"/>
                                    <w:left w:val="single" w:color="auto" w:sz="8" w:space="0"/>
                                    <w:bottom w:val="single" w:color="auto" w:sz="4" w:space="0"/>
                                    <w:right w:val="nil"/>
                                  </w:tcBorders>
                                  <w:shd w:val="clear" w:color="auto" w:fill="auto"/>
                                </w:tcPr>
                                <w:p w:rsidRPr="002739EF" w:rsidR="002F5B90" w:rsidP="002739EF" w:rsidRDefault="002F5B90" w14:paraId="442A1481" w14:textId="77777777">
                                  <w:pPr>
                                    <w:rPr>
                                      <w:color w:val="000000"/>
                                      <w:sz w:val="24"/>
                                      <w:szCs w:val="24"/>
                                    </w:rPr>
                                  </w:pPr>
                                </w:p>
                              </w:tc>
                              <w:tc>
                                <w:tcPr>
                                  <w:tcW w:w="566" w:type="dxa"/>
                                  <w:tcBorders>
                                    <w:top w:val="nil"/>
                                    <w:left w:val="single" w:color="auto" w:sz="4" w:space="0"/>
                                    <w:bottom w:val="single" w:color="auto" w:sz="4" w:space="0"/>
                                    <w:right w:val="single" w:color="auto" w:sz="4" w:space="0"/>
                                  </w:tcBorders>
                                  <w:shd w:val="clear" w:color="auto" w:fill="auto"/>
                                </w:tcPr>
                                <w:p w:rsidRPr="002739EF" w:rsidR="002F5B90" w:rsidP="002739EF" w:rsidRDefault="002F5B90" w14:paraId="1D617819" w14:textId="77777777">
                                  <w:pPr>
                                    <w:rPr>
                                      <w:color w:val="000000"/>
                                      <w:sz w:val="24"/>
                                      <w:szCs w:val="24"/>
                                    </w:rPr>
                                  </w:pPr>
                                </w:p>
                              </w:tc>
                              <w:tc>
                                <w:tcPr>
                                  <w:tcW w:w="566" w:type="dxa"/>
                                  <w:tcBorders>
                                    <w:top w:val="nil"/>
                                    <w:left w:val="nil"/>
                                    <w:bottom w:val="single" w:color="auto" w:sz="4" w:space="0"/>
                                    <w:right w:val="single" w:color="auto" w:sz="4" w:space="0"/>
                                  </w:tcBorders>
                                  <w:shd w:val="clear" w:color="auto" w:fill="FF0000"/>
                                  <w:hideMark/>
                                </w:tcPr>
                                <w:p w:rsidRPr="002739EF" w:rsidR="002F5B90" w:rsidP="002739EF" w:rsidRDefault="002F5B90" w14:paraId="3F492BC0" w14:textId="77777777">
                                  <w:pPr>
                                    <w:rPr>
                                      <w:color w:val="000000"/>
                                      <w:sz w:val="24"/>
                                      <w:szCs w:val="24"/>
                                    </w:rPr>
                                  </w:pPr>
                                  <w:r w:rsidRPr="002739EF">
                                    <w:rPr>
                                      <w:color w:val="000000"/>
                                      <w:sz w:val="24"/>
                                      <w:szCs w:val="24"/>
                                    </w:rPr>
                                    <w:t> </w:t>
                                  </w:r>
                                </w:p>
                              </w:tc>
                              <w:tc>
                                <w:tcPr>
                                  <w:tcW w:w="567" w:type="dxa"/>
                                  <w:tcBorders>
                                    <w:top w:val="nil"/>
                                    <w:left w:val="nil"/>
                                    <w:bottom w:val="single" w:color="auto" w:sz="4" w:space="0"/>
                                    <w:right w:val="single" w:color="auto" w:sz="4" w:space="0"/>
                                  </w:tcBorders>
                                  <w:shd w:val="clear" w:color="auto" w:fill="FF0000"/>
                                  <w:noWrap/>
                                  <w:hideMark/>
                                </w:tcPr>
                                <w:p w:rsidRPr="002739EF" w:rsidR="002F5B90" w:rsidP="002739EF" w:rsidRDefault="002F5B90" w14:paraId="75204854" w14:textId="77777777">
                                  <w:pPr>
                                    <w:rPr>
                                      <w:rFonts w:ascii="Calibri" w:hAnsi="Calibri" w:cs="Calibri"/>
                                      <w:b/>
                                      <w:bCs/>
                                      <w:color w:val="000000"/>
                                      <w:sz w:val="24"/>
                                      <w:szCs w:val="24"/>
                                    </w:rPr>
                                  </w:pPr>
                                  <w:r w:rsidRPr="002739EF">
                                    <w:rPr>
                                      <w:color w:val="000000"/>
                                      <w:sz w:val="24"/>
                                      <w:szCs w:val="24"/>
                                    </w:rPr>
                                    <w:t> </w:t>
                                  </w:r>
                                </w:p>
                              </w:tc>
                              <w:tc>
                                <w:tcPr>
                                  <w:tcW w:w="630" w:type="dxa"/>
                                  <w:tcBorders>
                                    <w:top w:val="nil"/>
                                    <w:left w:val="nil"/>
                                    <w:bottom w:val="single" w:color="auto" w:sz="4" w:space="0"/>
                                    <w:right w:val="single" w:color="auto" w:sz="4" w:space="0"/>
                                  </w:tcBorders>
                                  <w:shd w:val="clear" w:color="000000" w:fill="FFFFFF"/>
                                  <w:noWrap/>
                                  <w:vAlign w:val="bottom"/>
                                  <w:hideMark/>
                                </w:tcPr>
                                <w:p w:rsidRPr="002739EF" w:rsidR="002F5B90" w:rsidP="002739EF" w:rsidRDefault="002F5B90" w14:paraId="7283A7B6"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720" w:type="dxa"/>
                                  <w:tcBorders>
                                    <w:top w:val="nil"/>
                                    <w:left w:val="nil"/>
                                    <w:bottom w:val="single" w:color="auto" w:sz="4" w:space="0"/>
                                    <w:right w:val="single" w:color="auto" w:sz="4" w:space="0"/>
                                  </w:tcBorders>
                                  <w:shd w:val="clear" w:color="000000" w:fill="FFFFFF"/>
                                  <w:noWrap/>
                                  <w:vAlign w:val="bottom"/>
                                  <w:hideMark/>
                                </w:tcPr>
                                <w:p w:rsidRPr="002739EF" w:rsidR="002F5B90" w:rsidP="002739EF" w:rsidRDefault="002F5B90" w14:paraId="3FC5F238"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720" w:type="dxa"/>
                                  <w:tcBorders>
                                    <w:top w:val="nil"/>
                                    <w:left w:val="nil"/>
                                    <w:bottom w:val="single" w:color="auto" w:sz="4" w:space="0"/>
                                    <w:right w:val="single" w:color="auto" w:sz="4" w:space="0"/>
                                  </w:tcBorders>
                                  <w:shd w:val="clear" w:color="000000" w:fill="FFFFFF"/>
                                  <w:noWrap/>
                                  <w:vAlign w:val="bottom"/>
                                  <w:hideMark/>
                                </w:tcPr>
                                <w:p w:rsidRPr="002739EF" w:rsidR="002F5B90" w:rsidP="002739EF" w:rsidRDefault="002F5B90" w14:paraId="27EA26FC"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720" w:type="dxa"/>
                                  <w:tcBorders>
                                    <w:top w:val="nil"/>
                                    <w:left w:val="nil"/>
                                    <w:bottom w:val="single" w:color="auto" w:sz="4" w:space="0"/>
                                    <w:right w:val="single" w:color="auto" w:sz="4" w:space="0"/>
                                  </w:tcBorders>
                                  <w:shd w:val="clear" w:color="000000" w:fill="FFFFFF"/>
                                  <w:noWrap/>
                                  <w:vAlign w:val="bottom"/>
                                  <w:hideMark/>
                                </w:tcPr>
                                <w:p w:rsidRPr="002739EF" w:rsidR="002F5B90" w:rsidP="002739EF" w:rsidRDefault="002F5B90" w14:paraId="5CE666D0"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720" w:type="dxa"/>
                                  <w:tcBorders>
                                    <w:top w:val="nil"/>
                                    <w:left w:val="nil"/>
                                    <w:bottom w:val="single" w:color="auto" w:sz="4" w:space="0"/>
                                    <w:right w:val="single" w:color="auto" w:sz="4" w:space="0"/>
                                  </w:tcBorders>
                                  <w:shd w:val="clear" w:color="000000" w:fill="FFFFFF"/>
                                  <w:noWrap/>
                                  <w:vAlign w:val="bottom"/>
                                  <w:hideMark/>
                                </w:tcPr>
                                <w:p w:rsidRPr="002739EF" w:rsidR="002F5B90" w:rsidP="002739EF" w:rsidRDefault="002F5B90" w14:paraId="0E032E87"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720" w:type="dxa"/>
                                  <w:tcBorders>
                                    <w:top w:val="nil"/>
                                    <w:left w:val="nil"/>
                                    <w:bottom w:val="single" w:color="auto" w:sz="4" w:space="0"/>
                                    <w:right w:val="single" w:color="auto" w:sz="8" w:space="0"/>
                                  </w:tcBorders>
                                  <w:shd w:val="clear" w:color="auto" w:fill="auto"/>
                                  <w:noWrap/>
                                  <w:vAlign w:val="bottom"/>
                                  <w:hideMark/>
                                </w:tcPr>
                                <w:p w:rsidRPr="002739EF" w:rsidR="002F5B90" w:rsidP="002739EF" w:rsidRDefault="002F5B90" w14:paraId="2B1CB947" w14:textId="77777777">
                                  <w:pPr>
                                    <w:rPr>
                                      <w:rFonts w:ascii="Calibri" w:hAnsi="Calibri" w:cs="Calibri"/>
                                      <w:color w:val="000000"/>
                                      <w:sz w:val="24"/>
                                      <w:szCs w:val="24"/>
                                    </w:rPr>
                                  </w:pPr>
                                  <w:r w:rsidRPr="002739EF">
                                    <w:rPr>
                                      <w:rFonts w:ascii="Calibri" w:hAnsi="Calibri" w:cs="Calibri"/>
                                      <w:color w:val="000000"/>
                                      <w:sz w:val="24"/>
                                      <w:szCs w:val="24"/>
                                    </w:rPr>
                                    <w:t> </w:t>
                                  </w:r>
                                </w:p>
                              </w:tc>
                            </w:tr>
                            <w:tr w:rsidRPr="002739EF" w:rsidR="002F5B90" w:rsidTr="00144E63" w14:paraId="69A65FB0" w14:textId="77777777">
                              <w:trPr>
                                <w:trHeight w:val="20"/>
                              </w:trPr>
                              <w:tc>
                                <w:tcPr>
                                  <w:tcW w:w="566" w:type="dxa"/>
                                  <w:gridSpan w:val="2"/>
                                  <w:tcBorders>
                                    <w:top w:val="single" w:color="auto" w:sz="4" w:space="0"/>
                                    <w:left w:val="single" w:color="auto" w:sz="8" w:space="0"/>
                                    <w:bottom w:val="nil"/>
                                    <w:right w:val="nil"/>
                                  </w:tcBorders>
                                  <w:shd w:val="clear" w:color="auto" w:fill="auto"/>
                                  <w:hideMark/>
                                </w:tcPr>
                                <w:p w:rsidRPr="002739EF" w:rsidR="002F5B90" w:rsidP="002739EF" w:rsidRDefault="002F5B90" w14:paraId="7F337E03" w14:textId="77777777">
                                  <w:pPr>
                                    <w:rPr>
                                      <w:color w:val="000000"/>
                                      <w:sz w:val="24"/>
                                      <w:szCs w:val="24"/>
                                    </w:rPr>
                                  </w:pPr>
                                  <w:r w:rsidRPr="002739EF">
                                    <w:rPr>
                                      <w:color w:val="000000"/>
                                      <w:sz w:val="24"/>
                                      <w:szCs w:val="24"/>
                                    </w:rPr>
                                    <w:t> </w:t>
                                  </w:r>
                                </w:p>
                              </w:tc>
                              <w:tc>
                                <w:tcPr>
                                  <w:tcW w:w="566" w:type="dxa"/>
                                  <w:tcBorders>
                                    <w:top w:val="nil"/>
                                    <w:left w:val="single" w:color="auto" w:sz="4" w:space="0"/>
                                    <w:bottom w:val="single" w:color="auto" w:sz="4" w:space="0"/>
                                    <w:right w:val="single" w:color="auto" w:sz="4" w:space="0"/>
                                  </w:tcBorders>
                                  <w:shd w:val="clear" w:color="auto" w:fill="auto"/>
                                  <w:hideMark/>
                                </w:tcPr>
                                <w:p w:rsidRPr="002739EF" w:rsidR="002F5B90" w:rsidP="002739EF" w:rsidRDefault="002F5B90" w14:paraId="7576225C" w14:textId="77777777">
                                  <w:pPr>
                                    <w:rPr>
                                      <w:color w:val="000000"/>
                                      <w:sz w:val="24"/>
                                      <w:szCs w:val="24"/>
                                    </w:rPr>
                                  </w:pPr>
                                  <w:r w:rsidRPr="002739EF">
                                    <w:rPr>
                                      <w:color w:val="000000"/>
                                      <w:sz w:val="24"/>
                                      <w:szCs w:val="24"/>
                                    </w:rPr>
                                    <w:t> </w:t>
                                  </w:r>
                                </w:p>
                              </w:tc>
                              <w:tc>
                                <w:tcPr>
                                  <w:tcW w:w="566" w:type="dxa"/>
                                  <w:tcBorders>
                                    <w:top w:val="nil"/>
                                    <w:left w:val="nil"/>
                                    <w:bottom w:val="single" w:color="auto" w:sz="4" w:space="0"/>
                                    <w:right w:val="single" w:color="auto" w:sz="4" w:space="0"/>
                                  </w:tcBorders>
                                  <w:shd w:val="clear" w:color="auto" w:fill="auto"/>
                                  <w:hideMark/>
                                </w:tcPr>
                                <w:p w:rsidRPr="002739EF" w:rsidR="002F5B90" w:rsidP="002739EF" w:rsidRDefault="002F5B90" w14:paraId="50112B91" w14:textId="77777777">
                                  <w:pPr>
                                    <w:rPr>
                                      <w:color w:val="000000"/>
                                      <w:sz w:val="24"/>
                                      <w:szCs w:val="24"/>
                                    </w:rPr>
                                  </w:pPr>
                                  <w:r w:rsidRPr="002739EF">
                                    <w:rPr>
                                      <w:color w:val="000000"/>
                                      <w:sz w:val="24"/>
                                      <w:szCs w:val="24"/>
                                    </w:rPr>
                                    <w:t> </w:t>
                                  </w:r>
                                </w:p>
                              </w:tc>
                              <w:tc>
                                <w:tcPr>
                                  <w:tcW w:w="567" w:type="dxa"/>
                                  <w:tcBorders>
                                    <w:top w:val="nil"/>
                                    <w:left w:val="nil"/>
                                    <w:bottom w:val="single" w:color="auto" w:sz="4" w:space="0"/>
                                    <w:right w:val="single" w:color="auto" w:sz="4" w:space="0"/>
                                  </w:tcBorders>
                                  <w:shd w:val="clear" w:color="auto" w:fill="FFC000"/>
                                  <w:noWrap/>
                                  <w:vAlign w:val="bottom"/>
                                  <w:hideMark/>
                                </w:tcPr>
                                <w:p w:rsidRPr="002739EF" w:rsidR="002F5B90" w:rsidP="002739EF" w:rsidRDefault="002F5B90" w14:paraId="3DC1352A"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630" w:type="dxa"/>
                                  <w:tcBorders>
                                    <w:top w:val="nil"/>
                                    <w:left w:val="nil"/>
                                    <w:bottom w:val="single" w:color="auto" w:sz="4" w:space="0"/>
                                    <w:right w:val="single" w:color="auto" w:sz="4" w:space="0"/>
                                  </w:tcBorders>
                                  <w:shd w:val="clear" w:color="000000" w:fill="FFFFFF"/>
                                  <w:noWrap/>
                                  <w:vAlign w:val="bottom"/>
                                  <w:hideMark/>
                                </w:tcPr>
                                <w:p w:rsidRPr="002739EF" w:rsidR="002F5B90" w:rsidP="002739EF" w:rsidRDefault="002F5B90" w14:paraId="38215DC8"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720" w:type="dxa"/>
                                  <w:tcBorders>
                                    <w:top w:val="nil"/>
                                    <w:left w:val="nil"/>
                                    <w:bottom w:val="single" w:color="auto" w:sz="4" w:space="0"/>
                                    <w:right w:val="single" w:color="auto" w:sz="4" w:space="0"/>
                                  </w:tcBorders>
                                  <w:shd w:val="clear" w:color="000000" w:fill="FFFFFF"/>
                                  <w:noWrap/>
                                  <w:vAlign w:val="bottom"/>
                                  <w:hideMark/>
                                </w:tcPr>
                                <w:p w:rsidRPr="002739EF" w:rsidR="002F5B90" w:rsidP="002739EF" w:rsidRDefault="002F5B90" w14:paraId="73178D1B"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720" w:type="dxa"/>
                                  <w:tcBorders>
                                    <w:top w:val="nil"/>
                                    <w:left w:val="nil"/>
                                    <w:bottom w:val="single" w:color="auto" w:sz="4" w:space="0"/>
                                    <w:right w:val="single" w:color="auto" w:sz="4" w:space="0"/>
                                  </w:tcBorders>
                                  <w:shd w:val="clear" w:color="000000" w:fill="FFFFFF"/>
                                  <w:noWrap/>
                                  <w:vAlign w:val="bottom"/>
                                  <w:hideMark/>
                                </w:tcPr>
                                <w:p w:rsidRPr="002739EF" w:rsidR="002F5B90" w:rsidP="002739EF" w:rsidRDefault="002F5B90" w14:paraId="698D41A3"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720" w:type="dxa"/>
                                  <w:tcBorders>
                                    <w:top w:val="nil"/>
                                    <w:left w:val="nil"/>
                                    <w:bottom w:val="single" w:color="auto" w:sz="4" w:space="0"/>
                                    <w:right w:val="single" w:color="auto" w:sz="4" w:space="0"/>
                                  </w:tcBorders>
                                  <w:shd w:val="clear" w:color="000000" w:fill="FFFFFF"/>
                                  <w:noWrap/>
                                  <w:vAlign w:val="bottom"/>
                                  <w:hideMark/>
                                </w:tcPr>
                                <w:p w:rsidRPr="002739EF" w:rsidR="002F5B90" w:rsidP="002739EF" w:rsidRDefault="002F5B90" w14:paraId="6B1BFBBB"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720" w:type="dxa"/>
                                  <w:tcBorders>
                                    <w:top w:val="nil"/>
                                    <w:left w:val="nil"/>
                                    <w:bottom w:val="single" w:color="auto" w:sz="4" w:space="0"/>
                                    <w:right w:val="single" w:color="auto" w:sz="4" w:space="0"/>
                                  </w:tcBorders>
                                  <w:shd w:val="clear" w:color="000000" w:fill="FFFFFF"/>
                                  <w:noWrap/>
                                  <w:vAlign w:val="bottom"/>
                                  <w:hideMark/>
                                </w:tcPr>
                                <w:p w:rsidRPr="002739EF" w:rsidR="002F5B90" w:rsidP="002739EF" w:rsidRDefault="002F5B90" w14:paraId="2B9515E4"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720" w:type="dxa"/>
                                  <w:tcBorders>
                                    <w:top w:val="nil"/>
                                    <w:left w:val="nil"/>
                                    <w:bottom w:val="single" w:color="auto" w:sz="4" w:space="0"/>
                                    <w:right w:val="single" w:color="auto" w:sz="8" w:space="0"/>
                                  </w:tcBorders>
                                  <w:shd w:val="clear" w:color="auto" w:fill="auto"/>
                                  <w:noWrap/>
                                  <w:vAlign w:val="bottom"/>
                                  <w:hideMark/>
                                </w:tcPr>
                                <w:p w:rsidRPr="002739EF" w:rsidR="002F5B90" w:rsidP="002739EF" w:rsidRDefault="002F5B90" w14:paraId="1175A778" w14:textId="77777777">
                                  <w:pPr>
                                    <w:rPr>
                                      <w:rFonts w:ascii="Calibri" w:hAnsi="Calibri" w:cs="Calibri"/>
                                      <w:color w:val="000000"/>
                                      <w:sz w:val="24"/>
                                      <w:szCs w:val="24"/>
                                    </w:rPr>
                                  </w:pPr>
                                  <w:r w:rsidRPr="002739EF">
                                    <w:rPr>
                                      <w:rFonts w:ascii="Calibri" w:hAnsi="Calibri" w:cs="Calibri"/>
                                      <w:color w:val="000000"/>
                                      <w:sz w:val="24"/>
                                      <w:szCs w:val="24"/>
                                    </w:rPr>
                                    <w:t> </w:t>
                                  </w:r>
                                </w:p>
                              </w:tc>
                            </w:tr>
                            <w:tr w:rsidRPr="002739EF" w:rsidR="002F5B90" w:rsidTr="00144E63" w14:paraId="04114DAD" w14:textId="77777777">
                              <w:trPr>
                                <w:trHeight w:val="20"/>
                              </w:trPr>
                              <w:tc>
                                <w:tcPr>
                                  <w:tcW w:w="566" w:type="dxa"/>
                                  <w:gridSpan w:val="2"/>
                                  <w:tcBorders>
                                    <w:top w:val="single" w:color="auto" w:sz="4" w:space="0"/>
                                    <w:left w:val="single" w:color="auto" w:sz="8" w:space="0"/>
                                    <w:bottom w:val="single" w:color="auto" w:sz="4" w:space="0"/>
                                    <w:right w:val="single" w:color="auto" w:sz="4" w:space="0"/>
                                  </w:tcBorders>
                                  <w:shd w:val="clear" w:color="000000" w:fill="FFFFFF"/>
                                  <w:noWrap/>
                                  <w:vAlign w:val="bottom"/>
                                  <w:hideMark/>
                                </w:tcPr>
                                <w:p w:rsidRPr="002739EF" w:rsidR="002F5B90" w:rsidP="002739EF" w:rsidRDefault="002F5B90" w14:paraId="2EB1CC83"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566" w:type="dxa"/>
                                  <w:tcBorders>
                                    <w:top w:val="nil"/>
                                    <w:left w:val="nil"/>
                                    <w:bottom w:val="single" w:color="auto" w:sz="4" w:space="0"/>
                                    <w:right w:val="single" w:color="auto" w:sz="4" w:space="0"/>
                                  </w:tcBorders>
                                  <w:shd w:val="clear" w:color="000000" w:fill="FFFFFF"/>
                                  <w:noWrap/>
                                  <w:vAlign w:val="bottom"/>
                                  <w:hideMark/>
                                </w:tcPr>
                                <w:p w:rsidRPr="002739EF" w:rsidR="002F5B90" w:rsidP="002739EF" w:rsidRDefault="002F5B90" w14:paraId="75FF94CE"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566" w:type="dxa"/>
                                  <w:tcBorders>
                                    <w:top w:val="nil"/>
                                    <w:left w:val="nil"/>
                                    <w:bottom w:val="single" w:color="auto" w:sz="4" w:space="0"/>
                                    <w:right w:val="single" w:color="auto" w:sz="4" w:space="0"/>
                                  </w:tcBorders>
                                  <w:shd w:val="clear" w:color="auto" w:fill="auto"/>
                                  <w:noWrap/>
                                  <w:vAlign w:val="bottom"/>
                                  <w:hideMark/>
                                </w:tcPr>
                                <w:p w:rsidRPr="002739EF" w:rsidR="002F5B90" w:rsidP="002739EF" w:rsidRDefault="002F5B90" w14:paraId="68FC8D28"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567" w:type="dxa"/>
                                  <w:tcBorders>
                                    <w:top w:val="nil"/>
                                    <w:left w:val="nil"/>
                                    <w:bottom w:val="single" w:color="auto" w:sz="4" w:space="0"/>
                                    <w:right w:val="single" w:color="auto" w:sz="4" w:space="0"/>
                                  </w:tcBorders>
                                  <w:shd w:val="clear" w:color="000000" w:fill="FFFF00"/>
                                  <w:hideMark/>
                                </w:tcPr>
                                <w:p w:rsidRPr="002739EF" w:rsidR="002F5B90" w:rsidP="002739EF" w:rsidRDefault="002F5B90" w14:paraId="3BC02E25" w14:textId="77777777">
                                  <w:pPr>
                                    <w:rPr>
                                      <w:color w:val="000000"/>
                                      <w:sz w:val="24"/>
                                      <w:szCs w:val="24"/>
                                    </w:rPr>
                                  </w:pPr>
                                  <w:r w:rsidRPr="002739EF">
                                    <w:rPr>
                                      <w:color w:val="000000"/>
                                      <w:sz w:val="24"/>
                                      <w:szCs w:val="24"/>
                                    </w:rPr>
                                    <w:t> </w:t>
                                  </w:r>
                                </w:p>
                              </w:tc>
                              <w:tc>
                                <w:tcPr>
                                  <w:tcW w:w="630" w:type="dxa"/>
                                  <w:tcBorders>
                                    <w:top w:val="nil"/>
                                    <w:left w:val="nil"/>
                                    <w:bottom w:val="single" w:color="auto" w:sz="4" w:space="0"/>
                                    <w:right w:val="single" w:color="auto" w:sz="4" w:space="0"/>
                                  </w:tcBorders>
                                  <w:shd w:val="clear" w:color="000000" w:fill="FFFF00"/>
                                  <w:hideMark/>
                                </w:tcPr>
                                <w:p w:rsidRPr="002739EF" w:rsidR="002F5B90" w:rsidP="002739EF" w:rsidRDefault="002F5B90" w14:paraId="56B70985" w14:textId="77777777">
                                  <w:pPr>
                                    <w:rPr>
                                      <w:color w:val="000000"/>
                                      <w:sz w:val="24"/>
                                      <w:szCs w:val="24"/>
                                    </w:rPr>
                                  </w:pPr>
                                  <w:r w:rsidRPr="002739EF">
                                    <w:rPr>
                                      <w:color w:val="000000"/>
                                      <w:sz w:val="24"/>
                                      <w:szCs w:val="24"/>
                                    </w:rPr>
                                    <w:t> </w:t>
                                  </w:r>
                                </w:p>
                              </w:tc>
                              <w:tc>
                                <w:tcPr>
                                  <w:tcW w:w="720" w:type="dxa"/>
                                  <w:tcBorders>
                                    <w:top w:val="nil"/>
                                    <w:left w:val="nil"/>
                                    <w:bottom w:val="single" w:color="auto" w:sz="4" w:space="0"/>
                                    <w:right w:val="single" w:color="auto" w:sz="4" w:space="0"/>
                                  </w:tcBorders>
                                  <w:shd w:val="clear" w:color="000000" w:fill="FFFF00"/>
                                  <w:hideMark/>
                                </w:tcPr>
                                <w:p w:rsidRPr="002739EF" w:rsidR="002F5B90" w:rsidP="002739EF" w:rsidRDefault="002F5B90" w14:paraId="46F5297A" w14:textId="77777777">
                                  <w:pPr>
                                    <w:rPr>
                                      <w:color w:val="000000"/>
                                      <w:sz w:val="24"/>
                                      <w:szCs w:val="24"/>
                                    </w:rPr>
                                  </w:pPr>
                                  <w:r w:rsidRPr="002739EF">
                                    <w:rPr>
                                      <w:color w:val="000000"/>
                                      <w:sz w:val="24"/>
                                      <w:szCs w:val="24"/>
                                    </w:rPr>
                                    <w:t> </w:t>
                                  </w:r>
                                </w:p>
                              </w:tc>
                              <w:tc>
                                <w:tcPr>
                                  <w:tcW w:w="720" w:type="dxa"/>
                                  <w:tcBorders>
                                    <w:top w:val="nil"/>
                                    <w:left w:val="nil"/>
                                    <w:bottom w:val="single" w:color="auto" w:sz="4" w:space="0"/>
                                    <w:right w:val="single" w:color="auto" w:sz="4" w:space="0"/>
                                  </w:tcBorders>
                                  <w:shd w:val="clear" w:color="000000" w:fill="FFFF00"/>
                                  <w:hideMark/>
                                </w:tcPr>
                                <w:p w:rsidRPr="002739EF" w:rsidR="002F5B90" w:rsidP="002739EF" w:rsidRDefault="002F5B90" w14:paraId="46451851" w14:textId="77777777">
                                  <w:pPr>
                                    <w:rPr>
                                      <w:color w:val="000000"/>
                                      <w:sz w:val="24"/>
                                      <w:szCs w:val="24"/>
                                    </w:rPr>
                                  </w:pPr>
                                  <w:r w:rsidRPr="002739EF">
                                    <w:rPr>
                                      <w:color w:val="000000"/>
                                      <w:sz w:val="24"/>
                                      <w:szCs w:val="24"/>
                                    </w:rPr>
                                    <w:t> </w:t>
                                  </w:r>
                                </w:p>
                              </w:tc>
                              <w:tc>
                                <w:tcPr>
                                  <w:tcW w:w="720" w:type="dxa"/>
                                  <w:tcBorders>
                                    <w:top w:val="nil"/>
                                    <w:left w:val="nil"/>
                                    <w:bottom w:val="single" w:color="auto" w:sz="4" w:space="0"/>
                                    <w:right w:val="single" w:color="auto" w:sz="4" w:space="0"/>
                                  </w:tcBorders>
                                  <w:shd w:val="clear" w:color="000000" w:fill="FFFFFF"/>
                                  <w:noWrap/>
                                  <w:vAlign w:val="bottom"/>
                                  <w:hideMark/>
                                </w:tcPr>
                                <w:p w:rsidRPr="002739EF" w:rsidR="002F5B90" w:rsidP="002739EF" w:rsidRDefault="002F5B90" w14:paraId="63C2C3F3"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720" w:type="dxa"/>
                                  <w:tcBorders>
                                    <w:top w:val="nil"/>
                                    <w:left w:val="nil"/>
                                    <w:bottom w:val="single" w:color="auto" w:sz="4" w:space="0"/>
                                    <w:right w:val="single" w:color="auto" w:sz="4" w:space="0"/>
                                  </w:tcBorders>
                                  <w:shd w:val="clear" w:color="000000" w:fill="FFFFFF"/>
                                  <w:noWrap/>
                                  <w:vAlign w:val="bottom"/>
                                  <w:hideMark/>
                                </w:tcPr>
                                <w:p w:rsidRPr="002739EF" w:rsidR="002F5B90" w:rsidP="002739EF" w:rsidRDefault="002F5B90" w14:paraId="41E42A07"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720" w:type="dxa"/>
                                  <w:tcBorders>
                                    <w:top w:val="nil"/>
                                    <w:left w:val="nil"/>
                                    <w:bottom w:val="single" w:color="auto" w:sz="4" w:space="0"/>
                                    <w:right w:val="single" w:color="auto" w:sz="8" w:space="0"/>
                                  </w:tcBorders>
                                  <w:shd w:val="clear" w:color="auto" w:fill="auto"/>
                                  <w:noWrap/>
                                  <w:vAlign w:val="bottom"/>
                                  <w:hideMark/>
                                </w:tcPr>
                                <w:p w:rsidRPr="002739EF" w:rsidR="002F5B90" w:rsidP="002739EF" w:rsidRDefault="002F5B90" w14:paraId="692D25D5" w14:textId="77777777">
                                  <w:pPr>
                                    <w:rPr>
                                      <w:rFonts w:ascii="Calibri" w:hAnsi="Calibri" w:cs="Calibri"/>
                                      <w:color w:val="000000"/>
                                      <w:sz w:val="24"/>
                                      <w:szCs w:val="24"/>
                                    </w:rPr>
                                  </w:pPr>
                                  <w:r w:rsidRPr="002739EF">
                                    <w:rPr>
                                      <w:rFonts w:ascii="Calibri" w:hAnsi="Calibri" w:cs="Calibri"/>
                                      <w:color w:val="000000"/>
                                      <w:sz w:val="24"/>
                                      <w:szCs w:val="24"/>
                                    </w:rPr>
                                    <w:t> </w:t>
                                  </w:r>
                                </w:p>
                              </w:tc>
                            </w:tr>
                            <w:tr w:rsidRPr="002739EF" w:rsidR="002F5B90" w:rsidTr="00144E63" w14:paraId="5773DD9E" w14:textId="77777777">
                              <w:trPr>
                                <w:trHeight w:val="20"/>
                              </w:trPr>
                              <w:tc>
                                <w:tcPr>
                                  <w:tcW w:w="566" w:type="dxa"/>
                                  <w:gridSpan w:val="2"/>
                                  <w:tcBorders>
                                    <w:top w:val="nil"/>
                                    <w:left w:val="single" w:color="auto" w:sz="8" w:space="0"/>
                                    <w:bottom w:val="single" w:color="auto" w:sz="4" w:space="0"/>
                                    <w:right w:val="single" w:color="auto" w:sz="4" w:space="0"/>
                                  </w:tcBorders>
                                  <w:shd w:val="clear" w:color="000000" w:fill="FFFFFF"/>
                                  <w:noWrap/>
                                  <w:vAlign w:val="bottom"/>
                                  <w:hideMark/>
                                </w:tcPr>
                                <w:p w:rsidRPr="002739EF" w:rsidR="002F5B90" w:rsidP="002739EF" w:rsidRDefault="002F5B90" w14:paraId="26DD8B8A"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566" w:type="dxa"/>
                                  <w:tcBorders>
                                    <w:top w:val="nil"/>
                                    <w:left w:val="nil"/>
                                    <w:bottom w:val="single" w:color="auto" w:sz="4" w:space="0"/>
                                    <w:right w:val="single" w:color="auto" w:sz="4" w:space="0"/>
                                  </w:tcBorders>
                                  <w:shd w:val="clear" w:color="000000" w:fill="FFFFFF"/>
                                  <w:noWrap/>
                                  <w:vAlign w:val="bottom"/>
                                  <w:hideMark/>
                                </w:tcPr>
                                <w:p w:rsidRPr="002739EF" w:rsidR="002F5B90" w:rsidP="002739EF" w:rsidRDefault="002F5B90" w14:paraId="1C3EEE9F"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566" w:type="dxa"/>
                                  <w:tcBorders>
                                    <w:top w:val="nil"/>
                                    <w:left w:val="nil"/>
                                    <w:bottom w:val="single" w:color="auto" w:sz="4" w:space="0"/>
                                    <w:right w:val="single" w:color="auto" w:sz="4" w:space="0"/>
                                  </w:tcBorders>
                                  <w:shd w:val="clear" w:color="000000" w:fill="FFFFFF"/>
                                  <w:noWrap/>
                                  <w:vAlign w:val="bottom"/>
                                  <w:hideMark/>
                                </w:tcPr>
                                <w:p w:rsidRPr="002739EF" w:rsidR="002F5B90" w:rsidP="002739EF" w:rsidRDefault="002F5B90" w14:paraId="35551A29"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567" w:type="dxa"/>
                                  <w:tcBorders>
                                    <w:top w:val="nil"/>
                                    <w:left w:val="nil"/>
                                    <w:bottom w:val="single" w:color="auto" w:sz="4" w:space="0"/>
                                    <w:right w:val="single" w:color="auto" w:sz="4" w:space="0"/>
                                  </w:tcBorders>
                                  <w:shd w:val="clear" w:color="000000" w:fill="FFFFFF"/>
                                  <w:noWrap/>
                                  <w:vAlign w:val="bottom"/>
                                  <w:hideMark/>
                                </w:tcPr>
                                <w:p w:rsidRPr="002739EF" w:rsidR="002F5B90" w:rsidP="002739EF" w:rsidRDefault="002F5B90" w14:paraId="1CD96CEA"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630" w:type="dxa"/>
                                  <w:tcBorders>
                                    <w:top w:val="nil"/>
                                    <w:left w:val="nil"/>
                                    <w:bottom w:val="single" w:color="auto" w:sz="4" w:space="0"/>
                                    <w:right w:val="single" w:color="auto" w:sz="4" w:space="0"/>
                                  </w:tcBorders>
                                  <w:shd w:val="clear" w:color="000000" w:fill="92D050"/>
                                  <w:hideMark/>
                                </w:tcPr>
                                <w:p w:rsidRPr="002739EF" w:rsidR="002F5B90" w:rsidP="002739EF" w:rsidRDefault="002F5B90" w14:paraId="5C341490" w14:textId="77777777">
                                  <w:pPr>
                                    <w:rPr>
                                      <w:color w:val="000000"/>
                                      <w:sz w:val="24"/>
                                      <w:szCs w:val="24"/>
                                    </w:rPr>
                                  </w:pPr>
                                  <w:r w:rsidRPr="002739EF">
                                    <w:rPr>
                                      <w:color w:val="000000"/>
                                      <w:sz w:val="24"/>
                                      <w:szCs w:val="24"/>
                                    </w:rPr>
                                    <w:t> </w:t>
                                  </w:r>
                                </w:p>
                              </w:tc>
                              <w:tc>
                                <w:tcPr>
                                  <w:tcW w:w="720" w:type="dxa"/>
                                  <w:tcBorders>
                                    <w:top w:val="nil"/>
                                    <w:left w:val="nil"/>
                                    <w:bottom w:val="single" w:color="auto" w:sz="4" w:space="0"/>
                                    <w:right w:val="single" w:color="auto" w:sz="4" w:space="0"/>
                                  </w:tcBorders>
                                  <w:shd w:val="clear" w:color="000000" w:fill="92D050"/>
                                  <w:hideMark/>
                                </w:tcPr>
                                <w:p w:rsidRPr="002739EF" w:rsidR="002F5B90" w:rsidP="002739EF" w:rsidRDefault="002F5B90" w14:paraId="5505C40F" w14:textId="77777777">
                                  <w:pPr>
                                    <w:rPr>
                                      <w:color w:val="000000"/>
                                      <w:sz w:val="24"/>
                                      <w:szCs w:val="24"/>
                                    </w:rPr>
                                  </w:pPr>
                                  <w:r w:rsidRPr="002739EF">
                                    <w:rPr>
                                      <w:color w:val="000000"/>
                                      <w:sz w:val="24"/>
                                      <w:szCs w:val="24"/>
                                    </w:rPr>
                                    <w:t> </w:t>
                                  </w:r>
                                </w:p>
                              </w:tc>
                              <w:tc>
                                <w:tcPr>
                                  <w:tcW w:w="720" w:type="dxa"/>
                                  <w:tcBorders>
                                    <w:top w:val="nil"/>
                                    <w:left w:val="nil"/>
                                    <w:bottom w:val="single" w:color="auto" w:sz="4" w:space="0"/>
                                    <w:right w:val="single" w:color="auto" w:sz="4" w:space="0"/>
                                  </w:tcBorders>
                                  <w:shd w:val="clear" w:color="000000" w:fill="92D050"/>
                                  <w:hideMark/>
                                </w:tcPr>
                                <w:p w:rsidRPr="002739EF" w:rsidR="002F5B90" w:rsidP="002739EF" w:rsidRDefault="002F5B90" w14:paraId="593F54EE" w14:textId="77777777">
                                  <w:pPr>
                                    <w:rPr>
                                      <w:color w:val="000000"/>
                                      <w:sz w:val="24"/>
                                      <w:szCs w:val="24"/>
                                    </w:rPr>
                                  </w:pPr>
                                  <w:r w:rsidRPr="002739EF">
                                    <w:rPr>
                                      <w:color w:val="000000"/>
                                      <w:sz w:val="24"/>
                                      <w:szCs w:val="24"/>
                                    </w:rPr>
                                    <w:t> </w:t>
                                  </w:r>
                                </w:p>
                              </w:tc>
                              <w:tc>
                                <w:tcPr>
                                  <w:tcW w:w="720" w:type="dxa"/>
                                  <w:tcBorders>
                                    <w:top w:val="nil"/>
                                    <w:left w:val="nil"/>
                                    <w:bottom w:val="single" w:color="auto" w:sz="4" w:space="0"/>
                                    <w:right w:val="single" w:color="auto" w:sz="4" w:space="0"/>
                                  </w:tcBorders>
                                  <w:shd w:val="clear" w:color="000000" w:fill="92D050"/>
                                  <w:hideMark/>
                                </w:tcPr>
                                <w:p w:rsidRPr="002739EF" w:rsidR="002F5B90" w:rsidP="002739EF" w:rsidRDefault="002F5B90" w14:paraId="6DAA145C" w14:textId="77777777">
                                  <w:pPr>
                                    <w:rPr>
                                      <w:color w:val="000000"/>
                                      <w:sz w:val="24"/>
                                      <w:szCs w:val="24"/>
                                    </w:rPr>
                                  </w:pPr>
                                  <w:r w:rsidRPr="002739EF">
                                    <w:rPr>
                                      <w:color w:val="000000"/>
                                      <w:sz w:val="24"/>
                                      <w:szCs w:val="24"/>
                                    </w:rPr>
                                    <w:t> </w:t>
                                  </w:r>
                                </w:p>
                              </w:tc>
                              <w:tc>
                                <w:tcPr>
                                  <w:tcW w:w="720" w:type="dxa"/>
                                  <w:tcBorders>
                                    <w:top w:val="nil"/>
                                    <w:left w:val="nil"/>
                                    <w:bottom w:val="single" w:color="auto" w:sz="4" w:space="0"/>
                                    <w:right w:val="single" w:color="auto" w:sz="4" w:space="0"/>
                                  </w:tcBorders>
                                  <w:shd w:val="clear" w:color="000000" w:fill="92D050"/>
                                  <w:hideMark/>
                                </w:tcPr>
                                <w:p w:rsidRPr="002739EF" w:rsidR="002F5B90" w:rsidP="002739EF" w:rsidRDefault="002F5B90" w14:paraId="30DC0ED3" w14:textId="77777777">
                                  <w:pPr>
                                    <w:rPr>
                                      <w:color w:val="000000"/>
                                      <w:sz w:val="24"/>
                                      <w:szCs w:val="24"/>
                                    </w:rPr>
                                  </w:pPr>
                                  <w:r w:rsidRPr="002739EF">
                                    <w:rPr>
                                      <w:color w:val="000000"/>
                                      <w:sz w:val="24"/>
                                      <w:szCs w:val="24"/>
                                    </w:rPr>
                                    <w:t> </w:t>
                                  </w:r>
                                </w:p>
                              </w:tc>
                              <w:tc>
                                <w:tcPr>
                                  <w:tcW w:w="720" w:type="dxa"/>
                                  <w:tcBorders>
                                    <w:top w:val="nil"/>
                                    <w:left w:val="nil"/>
                                    <w:bottom w:val="single" w:color="auto" w:sz="4" w:space="0"/>
                                    <w:right w:val="single" w:color="auto" w:sz="8" w:space="0"/>
                                  </w:tcBorders>
                                  <w:shd w:val="clear" w:color="000000" w:fill="92D050"/>
                                  <w:hideMark/>
                                </w:tcPr>
                                <w:p w:rsidRPr="002739EF" w:rsidR="002F5B90" w:rsidP="002739EF" w:rsidRDefault="002F5B90" w14:paraId="053182CE" w14:textId="77777777">
                                  <w:pPr>
                                    <w:rPr>
                                      <w:color w:val="000000"/>
                                      <w:sz w:val="24"/>
                                      <w:szCs w:val="24"/>
                                    </w:rPr>
                                  </w:pPr>
                                  <w:r w:rsidRPr="002739EF">
                                    <w:rPr>
                                      <w:color w:val="000000"/>
                                      <w:sz w:val="24"/>
                                      <w:szCs w:val="24"/>
                                    </w:rPr>
                                    <w:t> </w:t>
                                  </w:r>
                                </w:p>
                              </w:tc>
                            </w:tr>
                            <w:tr w:rsidRPr="002739EF" w:rsidR="002F5B90" w:rsidTr="00144E63" w14:paraId="73808203" w14:textId="77777777">
                              <w:trPr>
                                <w:trHeight w:val="20"/>
                              </w:trPr>
                              <w:tc>
                                <w:tcPr>
                                  <w:tcW w:w="566" w:type="dxa"/>
                                  <w:gridSpan w:val="2"/>
                                  <w:tcBorders>
                                    <w:top w:val="nil"/>
                                    <w:left w:val="single" w:color="auto" w:sz="8" w:space="0"/>
                                    <w:bottom w:val="single" w:color="auto" w:sz="4" w:space="0"/>
                                    <w:right w:val="single" w:color="auto" w:sz="4" w:space="0"/>
                                  </w:tcBorders>
                                  <w:shd w:val="clear" w:color="000000" w:fill="FFFFFF"/>
                                  <w:noWrap/>
                                  <w:vAlign w:val="bottom"/>
                                  <w:hideMark/>
                                </w:tcPr>
                                <w:p w:rsidRPr="002739EF" w:rsidR="002F5B90" w:rsidP="002739EF" w:rsidRDefault="002F5B90" w14:paraId="1309ECDD"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566" w:type="dxa"/>
                                  <w:tcBorders>
                                    <w:top w:val="nil"/>
                                    <w:left w:val="nil"/>
                                    <w:bottom w:val="single" w:color="auto" w:sz="4" w:space="0"/>
                                    <w:right w:val="single" w:color="auto" w:sz="4" w:space="0"/>
                                  </w:tcBorders>
                                  <w:shd w:val="clear" w:color="000000" w:fill="FFFFFF"/>
                                  <w:noWrap/>
                                  <w:vAlign w:val="bottom"/>
                                  <w:hideMark/>
                                </w:tcPr>
                                <w:p w:rsidRPr="002739EF" w:rsidR="002F5B90" w:rsidP="002739EF" w:rsidRDefault="002F5B90" w14:paraId="7ED0946D"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566" w:type="dxa"/>
                                  <w:tcBorders>
                                    <w:top w:val="nil"/>
                                    <w:left w:val="nil"/>
                                    <w:bottom w:val="single" w:color="auto" w:sz="4" w:space="0"/>
                                    <w:right w:val="single" w:color="auto" w:sz="4" w:space="0"/>
                                  </w:tcBorders>
                                  <w:shd w:val="clear" w:color="000000" w:fill="FFFFFF"/>
                                  <w:noWrap/>
                                  <w:vAlign w:val="bottom"/>
                                  <w:hideMark/>
                                </w:tcPr>
                                <w:p w:rsidRPr="002739EF" w:rsidR="002F5B90" w:rsidP="002739EF" w:rsidRDefault="002F5B90" w14:paraId="22DB1801"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567" w:type="dxa"/>
                                  <w:tcBorders>
                                    <w:top w:val="nil"/>
                                    <w:left w:val="nil"/>
                                    <w:bottom w:val="single" w:color="auto" w:sz="4" w:space="0"/>
                                    <w:right w:val="single" w:color="auto" w:sz="4" w:space="0"/>
                                  </w:tcBorders>
                                  <w:shd w:val="clear" w:color="auto" w:fill="auto"/>
                                  <w:hideMark/>
                                </w:tcPr>
                                <w:p w:rsidRPr="002739EF" w:rsidR="002F5B90" w:rsidP="002739EF" w:rsidRDefault="002F5B90" w14:paraId="4A34A253" w14:textId="77777777">
                                  <w:pPr>
                                    <w:rPr>
                                      <w:color w:val="000000"/>
                                      <w:sz w:val="24"/>
                                      <w:szCs w:val="24"/>
                                    </w:rPr>
                                  </w:pPr>
                                  <w:r w:rsidRPr="002739EF">
                                    <w:rPr>
                                      <w:color w:val="000000"/>
                                      <w:sz w:val="24"/>
                                      <w:szCs w:val="24"/>
                                    </w:rPr>
                                    <w:t> </w:t>
                                  </w:r>
                                </w:p>
                              </w:tc>
                              <w:tc>
                                <w:tcPr>
                                  <w:tcW w:w="630" w:type="dxa"/>
                                  <w:tcBorders>
                                    <w:top w:val="nil"/>
                                    <w:left w:val="nil"/>
                                    <w:bottom w:val="single" w:color="auto" w:sz="4" w:space="0"/>
                                    <w:right w:val="single" w:color="auto" w:sz="4" w:space="0"/>
                                  </w:tcBorders>
                                  <w:shd w:val="clear" w:color="000000" w:fill="FFFFFF"/>
                                  <w:hideMark/>
                                </w:tcPr>
                                <w:p w:rsidRPr="002739EF" w:rsidR="002F5B90" w:rsidP="002739EF" w:rsidRDefault="002F5B90" w14:paraId="60441A53" w14:textId="77777777">
                                  <w:pPr>
                                    <w:rPr>
                                      <w:color w:val="000000"/>
                                      <w:sz w:val="24"/>
                                      <w:szCs w:val="24"/>
                                    </w:rPr>
                                  </w:pPr>
                                  <w:r w:rsidRPr="002739EF">
                                    <w:rPr>
                                      <w:color w:val="000000"/>
                                      <w:sz w:val="24"/>
                                      <w:szCs w:val="24"/>
                                    </w:rPr>
                                    <w:t> </w:t>
                                  </w:r>
                                </w:p>
                              </w:tc>
                              <w:tc>
                                <w:tcPr>
                                  <w:tcW w:w="720" w:type="dxa"/>
                                  <w:tcBorders>
                                    <w:top w:val="nil"/>
                                    <w:left w:val="nil"/>
                                    <w:bottom w:val="single" w:color="auto" w:sz="4" w:space="0"/>
                                    <w:right w:val="single" w:color="auto" w:sz="4" w:space="0"/>
                                  </w:tcBorders>
                                  <w:shd w:val="clear" w:color="000000" w:fill="FFFFFF"/>
                                  <w:hideMark/>
                                </w:tcPr>
                                <w:p w:rsidRPr="002739EF" w:rsidR="002F5B90" w:rsidP="002739EF" w:rsidRDefault="002F5B90" w14:paraId="2FB2C9A1" w14:textId="77777777">
                                  <w:pPr>
                                    <w:rPr>
                                      <w:color w:val="000000"/>
                                      <w:sz w:val="24"/>
                                      <w:szCs w:val="24"/>
                                    </w:rPr>
                                  </w:pPr>
                                  <w:r w:rsidRPr="002739EF">
                                    <w:rPr>
                                      <w:color w:val="000000"/>
                                      <w:sz w:val="24"/>
                                      <w:szCs w:val="24"/>
                                    </w:rPr>
                                    <w:t> </w:t>
                                  </w:r>
                                </w:p>
                              </w:tc>
                              <w:tc>
                                <w:tcPr>
                                  <w:tcW w:w="720" w:type="dxa"/>
                                  <w:tcBorders>
                                    <w:top w:val="nil"/>
                                    <w:left w:val="nil"/>
                                    <w:bottom w:val="single" w:color="auto" w:sz="4" w:space="0"/>
                                    <w:right w:val="single" w:color="auto" w:sz="4" w:space="0"/>
                                  </w:tcBorders>
                                  <w:shd w:val="clear" w:color="000000" w:fill="FFFFFF"/>
                                  <w:hideMark/>
                                </w:tcPr>
                                <w:p w:rsidRPr="002739EF" w:rsidR="002F5B90" w:rsidP="002739EF" w:rsidRDefault="002F5B90" w14:paraId="78EDF968" w14:textId="77777777">
                                  <w:pPr>
                                    <w:rPr>
                                      <w:color w:val="000000"/>
                                      <w:sz w:val="24"/>
                                      <w:szCs w:val="24"/>
                                    </w:rPr>
                                  </w:pPr>
                                  <w:r w:rsidRPr="002739EF">
                                    <w:rPr>
                                      <w:color w:val="000000"/>
                                      <w:sz w:val="24"/>
                                      <w:szCs w:val="24"/>
                                    </w:rPr>
                                    <w:t> </w:t>
                                  </w:r>
                                </w:p>
                              </w:tc>
                              <w:tc>
                                <w:tcPr>
                                  <w:tcW w:w="720" w:type="dxa"/>
                                  <w:tcBorders>
                                    <w:top w:val="nil"/>
                                    <w:left w:val="nil"/>
                                    <w:bottom w:val="single" w:color="auto" w:sz="4" w:space="0"/>
                                    <w:right w:val="single" w:color="auto" w:sz="4" w:space="0"/>
                                  </w:tcBorders>
                                  <w:shd w:val="clear" w:color="000000" w:fill="00B0F0"/>
                                  <w:hideMark/>
                                </w:tcPr>
                                <w:p w:rsidRPr="002739EF" w:rsidR="002F5B90" w:rsidP="002739EF" w:rsidRDefault="002F5B90" w14:paraId="5C85F567" w14:textId="77777777">
                                  <w:pPr>
                                    <w:rPr>
                                      <w:color w:val="000000"/>
                                      <w:sz w:val="24"/>
                                      <w:szCs w:val="24"/>
                                    </w:rPr>
                                  </w:pPr>
                                  <w:r w:rsidRPr="002739EF">
                                    <w:rPr>
                                      <w:color w:val="000000"/>
                                      <w:sz w:val="24"/>
                                      <w:szCs w:val="24"/>
                                    </w:rPr>
                                    <w:t> </w:t>
                                  </w:r>
                                </w:p>
                              </w:tc>
                              <w:tc>
                                <w:tcPr>
                                  <w:tcW w:w="720" w:type="dxa"/>
                                  <w:tcBorders>
                                    <w:top w:val="nil"/>
                                    <w:left w:val="nil"/>
                                    <w:bottom w:val="single" w:color="auto" w:sz="4" w:space="0"/>
                                    <w:right w:val="single" w:color="auto" w:sz="4" w:space="0"/>
                                  </w:tcBorders>
                                  <w:shd w:val="clear" w:color="000000" w:fill="7030A0"/>
                                  <w:hideMark/>
                                </w:tcPr>
                                <w:p w:rsidRPr="002739EF" w:rsidR="002F5B90" w:rsidP="002739EF" w:rsidRDefault="002F5B90" w14:paraId="1A245C8B" w14:textId="77777777">
                                  <w:pPr>
                                    <w:rPr>
                                      <w:color w:val="000000"/>
                                      <w:sz w:val="24"/>
                                      <w:szCs w:val="24"/>
                                    </w:rPr>
                                  </w:pPr>
                                  <w:r w:rsidRPr="002739EF">
                                    <w:rPr>
                                      <w:color w:val="000000"/>
                                      <w:sz w:val="24"/>
                                      <w:szCs w:val="24"/>
                                    </w:rPr>
                                    <w:t> </w:t>
                                  </w:r>
                                </w:p>
                              </w:tc>
                              <w:tc>
                                <w:tcPr>
                                  <w:tcW w:w="720" w:type="dxa"/>
                                  <w:tcBorders>
                                    <w:top w:val="nil"/>
                                    <w:left w:val="nil"/>
                                    <w:bottom w:val="single" w:color="auto" w:sz="4" w:space="0"/>
                                    <w:right w:val="single" w:color="auto" w:sz="8" w:space="0"/>
                                  </w:tcBorders>
                                  <w:shd w:val="clear" w:color="000000" w:fill="7030A0"/>
                                  <w:hideMark/>
                                </w:tcPr>
                                <w:p w:rsidRPr="002739EF" w:rsidR="002F5B90" w:rsidP="002739EF" w:rsidRDefault="002F5B90" w14:paraId="7FFEF817" w14:textId="77777777">
                                  <w:pPr>
                                    <w:rPr>
                                      <w:color w:val="000000"/>
                                      <w:sz w:val="24"/>
                                      <w:szCs w:val="24"/>
                                    </w:rPr>
                                  </w:pPr>
                                  <w:r w:rsidRPr="002739EF">
                                    <w:rPr>
                                      <w:color w:val="000000"/>
                                      <w:sz w:val="24"/>
                                      <w:szCs w:val="24"/>
                                    </w:rPr>
                                    <w:t> </w:t>
                                  </w:r>
                                </w:p>
                              </w:tc>
                            </w:tr>
                            <w:tr w:rsidRPr="002739EF" w:rsidR="002F5B90" w:rsidTr="00144E63" w14:paraId="621A3B0A" w14:textId="77777777">
                              <w:trPr>
                                <w:trHeight w:val="20"/>
                              </w:trPr>
                              <w:tc>
                                <w:tcPr>
                                  <w:tcW w:w="411" w:type="dxa"/>
                                  <w:tcBorders>
                                    <w:top w:val="nil"/>
                                    <w:left w:val="single" w:color="auto" w:sz="8" w:space="0"/>
                                    <w:bottom w:val="nil"/>
                                    <w:right w:val="nil"/>
                                  </w:tcBorders>
                                  <w:shd w:val="clear" w:color="000000" w:fill="FF0000"/>
                                  <w:hideMark/>
                                </w:tcPr>
                                <w:p w:rsidRPr="002739EF" w:rsidR="002F5B90" w:rsidP="002739EF" w:rsidRDefault="002F5B90" w14:paraId="2408B071" w14:textId="77777777">
                                  <w:pPr>
                                    <w:rPr>
                                      <w:color w:val="000000"/>
                                      <w:sz w:val="24"/>
                                      <w:szCs w:val="24"/>
                                    </w:rPr>
                                  </w:pPr>
                                  <w:r w:rsidRPr="002739EF">
                                    <w:rPr>
                                      <w:color w:val="000000"/>
                                      <w:sz w:val="24"/>
                                      <w:szCs w:val="24"/>
                                    </w:rPr>
                                    <w:t> </w:t>
                                  </w:r>
                                </w:p>
                              </w:tc>
                              <w:tc>
                                <w:tcPr>
                                  <w:tcW w:w="6084" w:type="dxa"/>
                                  <w:gridSpan w:val="10"/>
                                  <w:tcBorders>
                                    <w:top w:val="single" w:color="auto" w:sz="4" w:space="0"/>
                                    <w:left w:val="nil"/>
                                    <w:bottom w:val="nil"/>
                                    <w:right w:val="single" w:color="000000" w:sz="8" w:space="0"/>
                                  </w:tcBorders>
                                  <w:shd w:val="clear" w:color="auto" w:fill="auto"/>
                                  <w:hideMark/>
                                </w:tcPr>
                                <w:p w:rsidRPr="002739EF" w:rsidR="002F5B90" w:rsidP="002739EF" w:rsidRDefault="002F5B90" w14:paraId="7C65A28F" w14:textId="77777777">
                                  <w:pPr>
                                    <w:rPr>
                                      <w:b/>
                                      <w:bCs/>
                                      <w:color w:val="000000"/>
                                      <w:sz w:val="24"/>
                                      <w:szCs w:val="24"/>
                                    </w:rPr>
                                  </w:pPr>
                                  <w:r w:rsidRPr="002739EF">
                                    <w:rPr>
                                      <w:b/>
                                      <w:bCs/>
                                      <w:color w:val="000000"/>
                                      <w:sz w:val="24"/>
                                      <w:szCs w:val="24"/>
                                    </w:rPr>
                                    <w:t>Quality Assurance Project Plan preparation and approval</w:t>
                                  </w:r>
                                </w:p>
                              </w:tc>
                            </w:tr>
                            <w:tr w:rsidRPr="002739EF" w:rsidR="002F5B90" w:rsidTr="00144E63" w14:paraId="540948E0" w14:textId="77777777">
                              <w:trPr>
                                <w:trHeight w:val="20"/>
                              </w:trPr>
                              <w:tc>
                                <w:tcPr>
                                  <w:tcW w:w="411" w:type="dxa"/>
                                  <w:tcBorders>
                                    <w:top w:val="nil"/>
                                    <w:left w:val="single" w:color="auto" w:sz="8" w:space="0"/>
                                    <w:bottom w:val="nil"/>
                                    <w:right w:val="nil"/>
                                  </w:tcBorders>
                                  <w:shd w:val="clear" w:color="000000" w:fill="FFC000"/>
                                  <w:hideMark/>
                                </w:tcPr>
                                <w:p w:rsidRPr="002739EF" w:rsidR="002F5B90" w:rsidP="002739EF" w:rsidRDefault="002F5B90" w14:paraId="2357C879" w14:textId="77777777">
                                  <w:pPr>
                                    <w:rPr>
                                      <w:color w:val="000000"/>
                                      <w:sz w:val="24"/>
                                      <w:szCs w:val="24"/>
                                    </w:rPr>
                                  </w:pPr>
                                  <w:r w:rsidRPr="002739EF">
                                    <w:rPr>
                                      <w:color w:val="000000"/>
                                      <w:sz w:val="24"/>
                                      <w:szCs w:val="24"/>
                                    </w:rPr>
                                    <w:t> </w:t>
                                  </w:r>
                                </w:p>
                              </w:tc>
                              <w:tc>
                                <w:tcPr>
                                  <w:tcW w:w="6084" w:type="dxa"/>
                                  <w:gridSpan w:val="10"/>
                                  <w:tcBorders>
                                    <w:top w:val="nil"/>
                                    <w:left w:val="nil"/>
                                    <w:bottom w:val="nil"/>
                                    <w:right w:val="single" w:color="000000" w:sz="8" w:space="0"/>
                                  </w:tcBorders>
                                  <w:shd w:val="clear" w:color="auto" w:fill="auto"/>
                                  <w:hideMark/>
                                </w:tcPr>
                                <w:p w:rsidRPr="002739EF" w:rsidR="002F5B90" w:rsidP="002739EF" w:rsidRDefault="002F5B90" w14:paraId="79B29BA0" w14:textId="77777777">
                                  <w:pPr>
                                    <w:rPr>
                                      <w:b/>
                                      <w:bCs/>
                                      <w:color w:val="000000"/>
                                      <w:sz w:val="24"/>
                                      <w:szCs w:val="24"/>
                                    </w:rPr>
                                  </w:pPr>
                                  <w:r w:rsidRPr="002739EF">
                                    <w:rPr>
                                      <w:b/>
                                      <w:bCs/>
                                      <w:color w:val="000000"/>
                                      <w:sz w:val="24"/>
                                      <w:szCs w:val="24"/>
                                    </w:rPr>
                                    <w:t>Analyte identification and preparation of methods</w:t>
                                  </w:r>
                                </w:p>
                              </w:tc>
                            </w:tr>
                            <w:tr w:rsidRPr="002739EF" w:rsidR="002F5B90" w:rsidTr="00144E63" w14:paraId="765DD2EA" w14:textId="77777777">
                              <w:trPr>
                                <w:trHeight w:val="20"/>
                              </w:trPr>
                              <w:tc>
                                <w:tcPr>
                                  <w:tcW w:w="411" w:type="dxa"/>
                                  <w:tcBorders>
                                    <w:top w:val="nil"/>
                                    <w:left w:val="single" w:color="auto" w:sz="8" w:space="0"/>
                                    <w:bottom w:val="nil"/>
                                    <w:right w:val="nil"/>
                                  </w:tcBorders>
                                  <w:shd w:val="clear" w:color="000000" w:fill="FFFF00"/>
                                  <w:hideMark/>
                                </w:tcPr>
                                <w:p w:rsidRPr="002739EF" w:rsidR="002F5B90" w:rsidP="002739EF" w:rsidRDefault="002F5B90" w14:paraId="033DAE0B" w14:textId="77777777">
                                  <w:pPr>
                                    <w:rPr>
                                      <w:color w:val="000000"/>
                                      <w:sz w:val="24"/>
                                      <w:szCs w:val="24"/>
                                    </w:rPr>
                                  </w:pPr>
                                  <w:r w:rsidRPr="002739EF">
                                    <w:rPr>
                                      <w:color w:val="000000"/>
                                      <w:sz w:val="24"/>
                                      <w:szCs w:val="24"/>
                                    </w:rPr>
                                    <w:t> </w:t>
                                  </w:r>
                                </w:p>
                              </w:tc>
                              <w:tc>
                                <w:tcPr>
                                  <w:tcW w:w="6084" w:type="dxa"/>
                                  <w:gridSpan w:val="10"/>
                                  <w:tcBorders>
                                    <w:top w:val="nil"/>
                                    <w:left w:val="nil"/>
                                    <w:bottom w:val="nil"/>
                                    <w:right w:val="single" w:color="000000" w:sz="8" w:space="0"/>
                                  </w:tcBorders>
                                  <w:shd w:val="clear" w:color="auto" w:fill="auto"/>
                                  <w:hideMark/>
                                </w:tcPr>
                                <w:p w:rsidRPr="002739EF" w:rsidR="002F5B90" w:rsidP="002739EF" w:rsidRDefault="002F5B90" w14:paraId="704A885A" w14:textId="77777777">
                                  <w:pPr>
                                    <w:rPr>
                                      <w:b/>
                                      <w:bCs/>
                                      <w:color w:val="000000"/>
                                      <w:sz w:val="24"/>
                                      <w:szCs w:val="24"/>
                                    </w:rPr>
                                  </w:pPr>
                                  <w:r w:rsidRPr="002739EF">
                                    <w:rPr>
                                      <w:b/>
                                      <w:bCs/>
                                      <w:color w:val="000000"/>
                                      <w:sz w:val="24"/>
                                      <w:szCs w:val="24"/>
                                    </w:rPr>
                                    <w:t>Sample collection</w:t>
                                  </w:r>
                                </w:p>
                              </w:tc>
                            </w:tr>
                            <w:tr w:rsidRPr="002739EF" w:rsidR="002F5B90" w:rsidTr="00144E63" w14:paraId="19510FBC" w14:textId="77777777">
                              <w:trPr>
                                <w:trHeight w:val="20"/>
                              </w:trPr>
                              <w:tc>
                                <w:tcPr>
                                  <w:tcW w:w="411" w:type="dxa"/>
                                  <w:tcBorders>
                                    <w:top w:val="nil"/>
                                    <w:left w:val="single" w:color="auto" w:sz="8" w:space="0"/>
                                    <w:bottom w:val="nil"/>
                                    <w:right w:val="nil"/>
                                  </w:tcBorders>
                                  <w:shd w:val="clear" w:color="000000" w:fill="92D050"/>
                                  <w:hideMark/>
                                </w:tcPr>
                                <w:p w:rsidRPr="002739EF" w:rsidR="002F5B90" w:rsidP="002739EF" w:rsidRDefault="002F5B90" w14:paraId="08715345" w14:textId="77777777">
                                  <w:pPr>
                                    <w:rPr>
                                      <w:color w:val="000000"/>
                                      <w:sz w:val="24"/>
                                      <w:szCs w:val="24"/>
                                    </w:rPr>
                                  </w:pPr>
                                  <w:r w:rsidRPr="002739EF">
                                    <w:rPr>
                                      <w:color w:val="000000"/>
                                      <w:sz w:val="24"/>
                                      <w:szCs w:val="24"/>
                                    </w:rPr>
                                    <w:t> </w:t>
                                  </w:r>
                                </w:p>
                              </w:tc>
                              <w:tc>
                                <w:tcPr>
                                  <w:tcW w:w="6084" w:type="dxa"/>
                                  <w:gridSpan w:val="10"/>
                                  <w:tcBorders>
                                    <w:top w:val="nil"/>
                                    <w:left w:val="nil"/>
                                    <w:bottom w:val="nil"/>
                                    <w:right w:val="single" w:color="000000" w:sz="8" w:space="0"/>
                                  </w:tcBorders>
                                  <w:shd w:val="clear" w:color="auto" w:fill="auto"/>
                                  <w:hideMark/>
                                </w:tcPr>
                                <w:p w:rsidRPr="002739EF" w:rsidR="002F5B90" w:rsidP="002739EF" w:rsidRDefault="002F5B90" w14:paraId="7E944612" w14:textId="77777777">
                                  <w:pPr>
                                    <w:rPr>
                                      <w:b/>
                                      <w:bCs/>
                                      <w:color w:val="000000"/>
                                      <w:sz w:val="24"/>
                                      <w:szCs w:val="24"/>
                                    </w:rPr>
                                  </w:pPr>
                                  <w:r w:rsidRPr="002739EF">
                                    <w:rPr>
                                      <w:b/>
                                      <w:bCs/>
                                      <w:color w:val="000000"/>
                                      <w:sz w:val="24"/>
                                      <w:szCs w:val="24"/>
                                    </w:rPr>
                                    <w:t>Data analysis</w:t>
                                  </w:r>
                                </w:p>
                              </w:tc>
                            </w:tr>
                            <w:tr w:rsidRPr="002739EF" w:rsidR="002F5B90" w:rsidTr="00144E63" w14:paraId="2E463149" w14:textId="77777777">
                              <w:trPr>
                                <w:trHeight w:val="20"/>
                              </w:trPr>
                              <w:tc>
                                <w:tcPr>
                                  <w:tcW w:w="411" w:type="dxa"/>
                                  <w:tcBorders>
                                    <w:top w:val="nil"/>
                                    <w:left w:val="single" w:color="auto" w:sz="8" w:space="0"/>
                                    <w:bottom w:val="nil"/>
                                    <w:right w:val="nil"/>
                                  </w:tcBorders>
                                  <w:shd w:val="clear" w:color="000000" w:fill="00B0F0"/>
                                  <w:hideMark/>
                                </w:tcPr>
                                <w:p w:rsidRPr="002739EF" w:rsidR="002F5B90" w:rsidP="002739EF" w:rsidRDefault="002F5B90" w14:paraId="55D5680D" w14:textId="77777777">
                                  <w:pPr>
                                    <w:rPr>
                                      <w:color w:val="000000"/>
                                      <w:sz w:val="24"/>
                                      <w:szCs w:val="24"/>
                                    </w:rPr>
                                  </w:pPr>
                                  <w:r w:rsidRPr="002739EF">
                                    <w:rPr>
                                      <w:color w:val="000000"/>
                                      <w:sz w:val="24"/>
                                      <w:szCs w:val="24"/>
                                    </w:rPr>
                                    <w:t> </w:t>
                                  </w:r>
                                </w:p>
                              </w:tc>
                              <w:tc>
                                <w:tcPr>
                                  <w:tcW w:w="6084" w:type="dxa"/>
                                  <w:gridSpan w:val="10"/>
                                  <w:tcBorders>
                                    <w:top w:val="nil"/>
                                    <w:left w:val="nil"/>
                                    <w:bottom w:val="nil"/>
                                    <w:right w:val="single" w:color="000000" w:sz="8" w:space="0"/>
                                  </w:tcBorders>
                                  <w:shd w:val="clear" w:color="auto" w:fill="auto"/>
                                  <w:hideMark/>
                                </w:tcPr>
                                <w:p w:rsidRPr="002739EF" w:rsidR="002F5B90" w:rsidP="002739EF" w:rsidRDefault="002F5B90" w14:paraId="7705A2DF" w14:textId="77777777">
                                  <w:pPr>
                                    <w:rPr>
                                      <w:b/>
                                      <w:bCs/>
                                      <w:color w:val="000000"/>
                                      <w:sz w:val="24"/>
                                      <w:szCs w:val="24"/>
                                    </w:rPr>
                                  </w:pPr>
                                  <w:r w:rsidRPr="002739EF">
                                    <w:rPr>
                                      <w:b/>
                                      <w:bCs/>
                                      <w:color w:val="000000"/>
                                      <w:sz w:val="24"/>
                                      <w:szCs w:val="24"/>
                                    </w:rPr>
                                    <w:t>Present data at scientific venue</w:t>
                                  </w:r>
                                </w:p>
                              </w:tc>
                            </w:tr>
                            <w:tr w:rsidRPr="002739EF" w:rsidR="002F5B90" w:rsidTr="00144E63" w14:paraId="44EFA1A1" w14:textId="77777777">
                              <w:trPr>
                                <w:trHeight w:val="20"/>
                              </w:trPr>
                              <w:tc>
                                <w:tcPr>
                                  <w:tcW w:w="411" w:type="dxa"/>
                                  <w:tcBorders>
                                    <w:top w:val="nil"/>
                                    <w:left w:val="single" w:color="auto" w:sz="8" w:space="0"/>
                                    <w:bottom w:val="single" w:color="auto" w:sz="8" w:space="0"/>
                                    <w:right w:val="nil"/>
                                  </w:tcBorders>
                                  <w:shd w:val="clear" w:color="000000" w:fill="7030A0"/>
                                  <w:hideMark/>
                                </w:tcPr>
                                <w:p w:rsidRPr="002739EF" w:rsidR="002F5B90" w:rsidP="002739EF" w:rsidRDefault="002F5B90" w14:paraId="55DD8320" w14:textId="77777777">
                                  <w:pPr>
                                    <w:rPr>
                                      <w:color w:val="000000"/>
                                      <w:sz w:val="24"/>
                                      <w:szCs w:val="24"/>
                                    </w:rPr>
                                  </w:pPr>
                                  <w:r w:rsidRPr="002739EF">
                                    <w:rPr>
                                      <w:color w:val="000000"/>
                                      <w:sz w:val="24"/>
                                      <w:szCs w:val="24"/>
                                    </w:rPr>
                                    <w:t> </w:t>
                                  </w:r>
                                </w:p>
                              </w:tc>
                              <w:tc>
                                <w:tcPr>
                                  <w:tcW w:w="6084" w:type="dxa"/>
                                  <w:gridSpan w:val="10"/>
                                  <w:tcBorders>
                                    <w:top w:val="nil"/>
                                    <w:left w:val="nil"/>
                                    <w:bottom w:val="single" w:color="auto" w:sz="8" w:space="0"/>
                                    <w:right w:val="single" w:color="000000" w:sz="8" w:space="0"/>
                                  </w:tcBorders>
                                  <w:shd w:val="clear" w:color="auto" w:fill="auto"/>
                                  <w:hideMark/>
                                </w:tcPr>
                                <w:p w:rsidRPr="002739EF" w:rsidR="002F5B90" w:rsidP="002739EF" w:rsidRDefault="002F5B90" w14:paraId="2DFC5903" w14:textId="77777777">
                                  <w:pPr>
                                    <w:rPr>
                                      <w:b/>
                                      <w:bCs/>
                                      <w:color w:val="000000"/>
                                      <w:sz w:val="24"/>
                                      <w:szCs w:val="24"/>
                                    </w:rPr>
                                  </w:pPr>
                                  <w:r w:rsidRPr="002739EF">
                                    <w:rPr>
                                      <w:b/>
                                      <w:bCs/>
                                      <w:color w:val="000000"/>
                                      <w:sz w:val="24"/>
                                      <w:szCs w:val="24"/>
                                    </w:rPr>
                                    <w:t>Report/manuscript preparation and submission</w:t>
                                  </w:r>
                                </w:p>
                              </w:tc>
                            </w:tr>
                          </w:tbl>
                          <w:p w:rsidRPr="002739EF" w:rsidR="002F5B90" w:rsidRDefault="002F5B90" w14:paraId="381879A7" w14:textId="77777777">
                            <w:pPr>
                              <w:rPr>
                                <w:rFonts w:ascii="Arial" w:hAnsi="Arial" w:cs="Arial"/>
                                <w:color w:val="000099"/>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61C21BFF">
              <v:shapetype id="_x0000_t202" coordsize="21600,21600" o:spt="202" path="m,l,21600r21600,l21600,xe" w14:anchorId="346C9C3D">
                <v:stroke joinstyle="miter"/>
                <v:path gradientshapeok="t" o:connecttype="rect"/>
              </v:shapetype>
              <v:shape id="_x0000_s1031" style="position:absolute;margin-left:2.25pt;margin-top:19.4pt;width:489pt;height:537.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">
                <v:textbox>
                  <w:txbxContent>
                    <w:p w:rsidR="002F5B90" w:rsidRDefault="002F5B90" w14:paraId="5CBA9B52" w14:textId="177FF3E8">
                      <w:pPr>
                        <w:rPr>
                          <w:rFonts w:ascii="Arial" w:hAnsi="Arial" w:cs="Arial"/>
                          <w:color w:val="000099"/>
                          <w:sz w:val="24"/>
                          <w:szCs w:val="24"/>
                        </w:rPr>
                      </w:pPr>
                      <w:r>
                        <w:rPr>
                          <w:rFonts w:ascii="Arial" w:hAnsi="Arial" w:cs="Arial"/>
                          <w:color w:val="000099"/>
                          <w:sz w:val="24"/>
                          <w:szCs w:val="24"/>
                        </w:rPr>
                        <w:t xml:space="preserve">Summarize the work (tasks) to be performed as well as product(s) anticipated. Include maps where appropriate. Details about your scientific approach and methods are described in later sections. If you have several distinct pieces to a project (e.g., you are looking for different types of microorganisms or distinct classes of analytes that use distinct methods), separate subsections can be used. Note that for projects with several distinct pieces that may have different objectives, you may find it helpful to restate your objective at the start of each subsection. </w:t>
                      </w:r>
                    </w:p>
                    <w:p w:rsidR="002F5B90" w:rsidRDefault="002F5B90" w14:paraId="183D8F9B" w14:textId="144B075A">
                      <w:pPr>
                        <w:rPr>
                          <w:rFonts w:ascii="Arial" w:hAnsi="Arial" w:cs="Arial"/>
                          <w:color w:val="000099"/>
                          <w:sz w:val="24"/>
                          <w:szCs w:val="24"/>
                        </w:rPr>
                      </w:pPr>
                      <w:r>
                        <w:rPr>
                          <w:rFonts w:ascii="Arial" w:hAnsi="Arial" w:cs="Arial"/>
                          <w:color w:val="000099"/>
                          <w:sz w:val="24"/>
                          <w:szCs w:val="24"/>
                        </w:rPr>
                        <w:t>Give a timeline for the project tasks including publications and presentations with the knowledge that this is just a plan. One example of a timeline is presented below, but please use whatever style you prefer.</w:t>
                      </w:r>
                    </w:p>
                    <w:tbl>
                      <w:tblPr>
                        <w:tblW w:w="6495" w:type="dxa"/>
                        <w:tblInd w:w="625" w:type="dxa"/>
                        <w:tblLayout w:type="fixed"/>
                        <w:tblLook w:val="04A0" w:firstRow="1" w:lastRow="0" w:firstColumn="1" w:lastColumn="0" w:noHBand="0" w:noVBand="1"/>
                      </w:tblPr>
                      <w:tblGrid>
                        <w:gridCol w:w="411"/>
                        <w:gridCol w:w="155"/>
                        <w:gridCol w:w="566"/>
                        <w:gridCol w:w="566"/>
                        <w:gridCol w:w="567"/>
                        <w:gridCol w:w="630"/>
                        <w:gridCol w:w="720"/>
                        <w:gridCol w:w="720"/>
                        <w:gridCol w:w="720"/>
                        <w:gridCol w:w="720"/>
                        <w:gridCol w:w="720"/>
                      </w:tblGrid>
                      <w:tr w:rsidRPr="002739EF" w:rsidR="002F5B90" w:rsidTr="00144E63" w14:paraId="55DBEB5F" w14:textId="77777777">
                        <w:trPr>
                          <w:trHeight w:val="20"/>
                        </w:trPr>
                        <w:tc>
                          <w:tcPr>
                            <w:tcW w:w="2265" w:type="dxa"/>
                            <w:gridSpan w:val="5"/>
                            <w:tcBorders>
                              <w:top w:val="single" w:color="auto" w:sz="8" w:space="0"/>
                              <w:left w:val="single" w:color="auto" w:sz="8" w:space="0"/>
                              <w:bottom w:val="single" w:color="auto" w:sz="4" w:space="0"/>
                              <w:right w:val="single" w:color="auto" w:sz="4" w:space="0"/>
                            </w:tcBorders>
                            <w:shd w:val="clear" w:color="auto" w:fill="auto"/>
                            <w:noWrap/>
                            <w:vAlign w:val="bottom"/>
                            <w:hideMark/>
                          </w:tcPr>
                          <w:p w:rsidRPr="002739EF" w:rsidR="002F5B90" w:rsidP="002739EF" w:rsidRDefault="002F5B90" w14:paraId="749D3916" w14:textId="77777777">
                            <w:pPr>
                              <w:jc w:val="center"/>
                              <w:rPr>
                                <w:rFonts w:ascii="Calibri" w:hAnsi="Calibri" w:cs="Calibri"/>
                                <w:b/>
                                <w:bCs/>
                                <w:color w:val="000000"/>
                                <w:sz w:val="24"/>
                                <w:szCs w:val="24"/>
                              </w:rPr>
                            </w:pPr>
                            <w:r w:rsidRPr="002739EF">
                              <w:rPr>
                                <w:rFonts w:ascii="Calibri" w:hAnsi="Calibri" w:cs="Calibri"/>
                                <w:b/>
                                <w:bCs/>
                                <w:color w:val="000000"/>
                                <w:sz w:val="24"/>
                                <w:szCs w:val="24"/>
                              </w:rPr>
                              <w:t>2014</w:t>
                            </w:r>
                          </w:p>
                        </w:tc>
                        <w:tc>
                          <w:tcPr>
                            <w:tcW w:w="2790" w:type="dxa"/>
                            <w:gridSpan w:val="4"/>
                            <w:tcBorders>
                              <w:top w:val="single" w:color="auto" w:sz="8" w:space="0"/>
                              <w:left w:val="nil"/>
                              <w:bottom w:val="single" w:color="auto" w:sz="4" w:space="0"/>
                              <w:right w:val="single" w:color="auto" w:sz="4" w:space="0"/>
                            </w:tcBorders>
                            <w:shd w:val="clear" w:color="auto" w:fill="auto"/>
                            <w:noWrap/>
                            <w:vAlign w:val="bottom"/>
                            <w:hideMark/>
                          </w:tcPr>
                          <w:p w:rsidRPr="002739EF" w:rsidR="002F5B90" w:rsidP="002739EF" w:rsidRDefault="002F5B90" w14:paraId="022AE731" w14:textId="77777777">
                            <w:pPr>
                              <w:jc w:val="center"/>
                              <w:rPr>
                                <w:rFonts w:ascii="Calibri" w:hAnsi="Calibri" w:cs="Calibri"/>
                                <w:b/>
                                <w:bCs/>
                                <w:color w:val="000000"/>
                                <w:sz w:val="24"/>
                                <w:szCs w:val="24"/>
                              </w:rPr>
                            </w:pPr>
                            <w:r w:rsidRPr="002739EF">
                              <w:rPr>
                                <w:rFonts w:ascii="Calibri" w:hAnsi="Calibri" w:cs="Calibri"/>
                                <w:b/>
                                <w:bCs/>
                                <w:color w:val="000000"/>
                                <w:sz w:val="24"/>
                                <w:szCs w:val="24"/>
                              </w:rPr>
                              <w:t>2015</w:t>
                            </w:r>
                          </w:p>
                        </w:tc>
                        <w:tc>
                          <w:tcPr>
                            <w:tcW w:w="1440" w:type="dxa"/>
                            <w:gridSpan w:val="2"/>
                            <w:tcBorders>
                              <w:top w:val="single" w:color="auto" w:sz="8" w:space="0"/>
                              <w:left w:val="nil"/>
                              <w:bottom w:val="single" w:color="auto" w:sz="4" w:space="0"/>
                              <w:right w:val="single" w:color="000000" w:sz="8" w:space="0"/>
                            </w:tcBorders>
                            <w:shd w:val="clear" w:color="auto" w:fill="auto"/>
                            <w:noWrap/>
                            <w:vAlign w:val="bottom"/>
                            <w:hideMark/>
                          </w:tcPr>
                          <w:p w:rsidRPr="002739EF" w:rsidR="002F5B90" w:rsidP="002739EF" w:rsidRDefault="002F5B90" w14:paraId="7D1E0FE1" w14:textId="77777777">
                            <w:pPr>
                              <w:jc w:val="center"/>
                              <w:rPr>
                                <w:rFonts w:ascii="Calibri" w:hAnsi="Calibri" w:cs="Calibri"/>
                                <w:b/>
                                <w:bCs/>
                                <w:color w:val="000000"/>
                                <w:sz w:val="24"/>
                                <w:szCs w:val="24"/>
                              </w:rPr>
                            </w:pPr>
                            <w:r w:rsidRPr="002739EF">
                              <w:rPr>
                                <w:rFonts w:ascii="Calibri" w:hAnsi="Calibri" w:cs="Calibri"/>
                                <w:b/>
                                <w:bCs/>
                                <w:color w:val="000000"/>
                                <w:sz w:val="24"/>
                                <w:szCs w:val="24"/>
                              </w:rPr>
                              <w:t>2016</w:t>
                            </w:r>
                          </w:p>
                        </w:tc>
                      </w:tr>
                      <w:tr w:rsidRPr="002739EF" w:rsidR="002F5B90" w:rsidTr="00144E63" w14:paraId="3F109170" w14:textId="77777777">
                        <w:trPr>
                          <w:trHeight w:val="20"/>
                        </w:trPr>
                        <w:tc>
                          <w:tcPr>
                            <w:tcW w:w="566" w:type="dxa"/>
                            <w:gridSpan w:val="2"/>
                            <w:tcBorders>
                              <w:top w:val="nil"/>
                              <w:left w:val="single" w:color="auto" w:sz="8" w:space="0"/>
                              <w:bottom w:val="single" w:color="auto" w:sz="4" w:space="0"/>
                              <w:right w:val="single" w:color="auto" w:sz="4" w:space="0"/>
                            </w:tcBorders>
                            <w:shd w:val="clear" w:color="auto" w:fill="auto"/>
                            <w:noWrap/>
                            <w:vAlign w:val="bottom"/>
                            <w:hideMark/>
                          </w:tcPr>
                          <w:p w:rsidRPr="002739EF" w:rsidR="002F5B90" w:rsidP="002739EF" w:rsidRDefault="002F5B90" w14:paraId="34B5F073" w14:textId="77777777">
                            <w:pPr>
                              <w:jc w:val="center"/>
                              <w:rPr>
                                <w:rFonts w:ascii="Calibri" w:hAnsi="Calibri" w:cs="Calibri"/>
                                <w:b/>
                                <w:bCs/>
                                <w:color w:val="000000"/>
                                <w:sz w:val="24"/>
                                <w:szCs w:val="24"/>
                              </w:rPr>
                            </w:pPr>
                            <w:r w:rsidRPr="002739EF">
                              <w:rPr>
                                <w:rFonts w:ascii="Calibri" w:hAnsi="Calibri" w:cs="Calibri"/>
                                <w:b/>
                                <w:bCs/>
                                <w:color w:val="000000"/>
                                <w:sz w:val="24"/>
                                <w:szCs w:val="24"/>
                              </w:rPr>
                              <w:t>Q1</w:t>
                            </w:r>
                          </w:p>
                        </w:tc>
                        <w:tc>
                          <w:tcPr>
                            <w:tcW w:w="566" w:type="dxa"/>
                            <w:tcBorders>
                              <w:top w:val="nil"/>
                              <w:left w:val="nil"/>
                              <w:bottom w:val="single" w:color="auto" w:sz="4" w:space="0"/>
                              <w:right w:val="single" w:color="auto" w:sz="4" w:space="0"/>
                            </w:tcBorders>
                            <w:shd w:val="clear" w:color="auto" w:fill="auto"/>
                            <w:noWrap/>
                            <w:vAlign w:val="bottom"/>
                            <w:hideMark/>
                          </w:tcPr>
                          <w:p w:rsidRPr="002739EF" w:rsidR="002F5B90" w:rsidP="002739EF" w:rsidRDefault="002F5B90" w14:paraId="4A8B0D65" w14:textId="77777777">
                            <w:pPr>
                              <w:jc w:val="center"/>
                              <w:rPr>
                                <w:rFonts w:ascii="Calibri" w:hAnsi="Calibri" w:cs="Calibri"/>
                                <w:b/>
                                <w:bCs/>
                                <w:color w:val="000000"/>
                                <w:sz w:val="24"/>
                                <w:szCs w:val="24"/>
                              </w:rPr>
                            </w:pPr>
                            <w:r w:rsidRPr="002739EF">
                              <w:rPr>
                                <w:rFonts w:ascii="Calibri" w:hAnsi="Calibri" w:cs="Calibri"/>
                                <w:b/>
                                <w:bCs/>
                                <w:color w:val="000000"/>
                                <w:sz w:val="24"/>
                                <w:szCs w:val="24"/>
                              </w:rPr>
                              <w:t>Q2</w:t>
                            </w:r>
                          </w:p>
                        </w:tc>
                        <w:tc>
                          <w:tcPr>
                            <w:tcW w:w="566" w:type="dxa"/>
                            <w:tcBorders>
                              <w:top w:val="nil"/>
                              <w:left w:val="nil"/>
                              <w:bottom w:val="single" w:color="auto" w:sz="4" w:space="0"/>
                              <w:right w:val="single" w:color="auto" w:sz="4" w:space="0"/>
                            </w:tcBorders>
                            <w:shd w:val="clear" w:color="auto" w:fill="auto"/>
                            <w:noWrap/>
                            <w:vAlign w:val="bottom"/>
                            <w:hideMark/>
                          </w:tcPr>
                          <w:p w:rsidRPr="002739EF" w:rsidR="002F5B90" w:rsidP="002739EF" w:rsidRDefault="002F5B90" w14:paraId="0356CC74" w14:textId="77777777">
                            <w:pPr>
                              <w:jc w:val="center"/>
                              <w:rPr>
                                <w:rFonts w:ascii="Calibri" w:hAnsi="Calibri" w:cs="Calibri"/>
                                <w:b/>
                                <w:bCs/>
                                <w:color w:val="000000"/>
                                <w:sz w:val="24"/>
                                <w:szCs w:val="24"/>
                              </w:rPr>
                            </w:pPr>
                            <w:r w:rsidRPr="002739EF">
                              <w:rPr>
                                <w:rFonts w:ascii="Calibri" w:hAnsi="Calibri" w:cs="Calibri"/>
                                <w:b/>
                                <w:bCs/>
                                <w:color w:val="000000"/>
                                <w:sz w:val="24"/>
                                <w:szCs w:val="24"/>
                              </w:rPr>
                              <w:t>Q3</w:t>
                            </w:r>
                          </w:p>
                        </w:tc>
                        <w:tc>
                          <w:tcPr>
                            <w:tcW w:w="567" w:type="dxa"/>
                            <w:tcBorders>
                              <w:top w:val="nil"/>
                              <w:left w:val="nil"/>
                              <w:bottom w:val="single" w:color="auto" w:sz="4" w:space="0"/>
                              <w:right w:val="single" w:color="auto" w:sz="4" w:space="0"/>
                            </w:tcBorders>
                            <w:shd w:val="clear" w:color="auto" w:fill="auto"/>
                            <w:noWrap/>
                            <w:vAlign w:val="bottom"/>
                            <w:hideMark/>
                          </w:tcPr>
                          <w:p w:rsidRPr="002739EF" w:rsidR="002F5B90" w:rsidP="002739EF" w:rsidRDefault="002F5B90" w14:paraId="09434170" w14:textId="77777777">
                            <w:pPr>
                              <w:jc w:val="center"/>
                              <w:rPr>
                                <w:rFonts w:ascii="Calibri" w:hAnsi="Calibri" w:cs="Calibri"/>
                                <w:b/>
                                <w:bCs/>
                                <w:color w:val="000000"/>
                                <w:sz w:val="24"/>
                                <w:szCs w:val="24"/>
                              </w:rPr>
                            </w:pPr>
                            <w:r w:rsidRPr="002739EF">
                              <w:rPr>
                                <w:rFonts w:ascii="Calibri" w:hAnsi="Calibri" w:cs="Calibri"/>
                                <w:b/>
                                <w:bCs/>
                                <w:color w:val="000000"/>
                                <w:sz w:val="24"/>
                                <w:szCs w:val="24"/>
                              </w:rPr>
                              <w:t>Q4</w:t>
                            </w:r>
                          </w:p>
                        </w:tc>
                        <w:tc>
                          <w:tcPr>
                            <w:tcW w:w="630" w:type="dxa"/>
                            <w:tcBorders>
                              <w:top w:val="nil"/>
                              <w:left w:val="nil"/>
                              <w:bottom w:val="single" w:color="auto" w:sz="4" w:space="0"/>
                              <w:right w:val="single" w:color="auto" w:sz="4" w:space="0"/>
                            </w:tcBorders>
                            <w:shd w:val="clear" w:color="auto" w:fill="auto"/>
                            <w:noWrap/>
                            <w:vAlign w:val="bottom"/>
                            <w:hideMark/>
                          </w:tcPr>
                          <w:p w:rsidRPr="002739EF" w:rsidR="002F5B90" w:rsidP="002739EF" w:rsidRDefault="002F5B90" w14:paraId="2F103B77" w14:textId="77777777">
                            <w:pPr>
                              <w:jc w:val="center"/>
                              <w:rPr>
                                <w:rFonts w:ascii="Calibri" w:hAnsi="Calibri" w:cs="Calibri"/>
                                <w:b/>
                                <w:bCs/>
                                <w:color w:val="000000"/>
                                <w:sz w:val="24"/>
                                <w:szCs w:val="24"/>
                              </w:rPr>
                            </w:pPr>
                            <w:r w:rsidRPr="002739EF">
                              <w:rPr>
                                <w:rFonts w:ascii="Calibri" w:hAnsi="Calibri" w:cs="Calibri"/>
                                <w:b/>
                                <w:bCs/>
                                <w:color w:val="000000"/>
                                <w:sz w:val="24"/>
                                <w:szCs w:val="24"/>
                              </w:rPr>
                              <w:t>Q1</w:t>
                            </w:r>
                          </w:p>
                        </w:tc>
                        <w:tc>
                          <w:tcPr>
                            <w:tcW w:w="720" w:type="dxa"/>
                            <w:tcBorders>
                              <w:top w:val="nil"/>
                              <w:left w:val="nil"/>
                              <w:bottom w:val="single" w:color="auto" w:sz="4" w:space="0"/>
                              <w:right w:val="single" w:color="auto" w:sz="4" w:space="0"/>
                            </w:tcBorders>
                            <w:shd w:val="clear" w:color="auto" w:fill="auto"/>
                            <w:noWrap/>
                            <w:vAlign w:val="bottom"/>
                            <w:hideMark/>
                          </w:tcPr>
                          <w:p w:rsidRPr="002739EF" w:rsidR="002F5B90" w:rsidP="002739EF" w:rsidRDefault="002F5B90" w14:paraId="735CD073" w14:textId="77777777">
                            <w:pPr>
                              <w:jc w:val="center"/>
                              <w:rPr>
                                <w:rFonts w:ascii="Calibri" w:hAnsi="Calibri" w:cs="Calibri"/>
                                <w:b/>
                                <w:bCs/>
                                <w:color w:val="000000"/>
                                <w:sz w:val="24"/>
                                <w:szCs w:val="24"/>
                              </w:rPr>
                            </w:pPr>
                            <w:r w:rsidRPr="002739EF">
                              <w:rPr>
                                <w:rFonts w:ascii="Calibri" w:hAnsi="Calibri" w:cs="Calibri"/>
                                <w:b/>
                                <w:bCs/>
                                <w:color w:val="000000"/>
                                <w:sz w:val="24"/>
                                <w:szCs w:val="24"/>
                              </w:rPr>
                              <w:t>Q2</w:t>
                            </w:r>
                          </w:p>
                        </w:tc>
                        <w:tc>
                          <w:tcPr>
                            <w:tcW w:w="720" w:type="dxa"/>
                            <w:tcBorders>
                              <w:top w:val="nil"/>
                              <w:left w:val="nil"/>
                              <w:bottom w:val="single" w:color="auto" w:sz="4" w:space="0"/>
                              <w:right w:val="single" w:color="auto" w:sz="4" w:space="0"/>
                            </w:tcBorders>
                            <w:shd w:val="clear" w:color="auto" w:fill="auto"/>
                            <w:noWrap/>
                            <w:vAlign w:val="bottom"/>
                            <w:hideMark/>
                          </w:tcPr>
                          <w:p w:rsidRPr="002739EF" w:rsidR="002F5B90" w:rsidP="002739EF" w:rsidRDefault="002F5B90" w14:paraId="7A8F9DAC" w14:textId="77777777">
                            <w:pPr>
                              <w:jc w:val="center"/>
                              <w:rPr>
                                <w:rFonts w:ascii="Calibri" w:hAnsi="Calibri" w:cs="Calibri"/>
                                <w:b/>
                                <w:bCs/>
                                <w:color w:val="000000"/>
                                <w:sz w:val="24"/>
                                <w:szCs w:val="24"/>
                              </w:rPr>
                            </w:pPr>
                            <w:r w:rsidRPr="002739EF">
                              <w:rPr>
                                <w:rFonts w:ascii="Calibri" w:hAnsi="Calibri" w:cs="Calibri"/>
                                <w:b/>
                                <w:bCs/>
                                <w:color w:val="000000"/>
                                <w:sz w:val="24"/>
                                <w:szCs w:val="24"/>
                              </w:rPr>
                              <w:t>Q3</w:t>
                            </w:r>
                          </w:p>
                        </w:tc>
                        <w:tc>
                          <w:tcPr>
                            <w:tcW w:w="720" w:type="dxa"/>
                            <w:tcBorders>
                              <w:top w:val="nil"/>
                              <w:left w:val="nil"/>
                              <w:bottom w:val="single" w:color="auto" w:sz="4" w:space="0"/>
                              <w:right w:val="single" w:color="auto" w:sz="4" w:space="0"/>
                            </w:tcBorders>
                            <w:shd w:val="clear" w:color="auto" w:fill="auto"/>
                            <w:noWrap/>
                            <w:vAlign w:val="bottom"/>
                            <w:hideMark/>
                          </w:tcPr>
                          <w:p w:rsidRPr="002739EF" w:rsidR="002F5B90" w:rsidP="002739EF" w:rsidRDefault="002F5B90" w14:paraId="57113BC0" w14:textId="77777777">
                            <w:pPr>
                              <w:jc w:val="center"/>
                              <w:rPr>
                                <w:rFonts w:ascii="Calibri" w:hAnsi="Calibri" w:cs="Calibri"/>
                                <w:b/>
                                <w:bCs/>
                                <w:color w:val="000000"/>
                                <w:sz w:val="24"/>
                                <w:szCs w:val="24"/>
                              </w:rPr>
                            </w:pPr>
                            <w:r w:rsidRPr="002739EF">
                              <w:rPr>
                                <w:rFonts w:ascii="Calibri" w:hAnsi="Calibri" w:cs="Calibri"/>
                                <w:b/>
                                <w:bCs/>
                                <w:color w:val="000000"/>
                                <w:sz w:val="24"/>
                                <w:szCs w:val="24"/>
                              </w:rPr>
                              <w:t>Q4</w:t>
                            </w:r>
                          </w:p>
                        </w:tc>
                        <w:tc>
                          <w:tcPr>
                            <w:tcW w:w="720" w:type="dxa"/>
                            <w:tcBorders>
                              <w:top w:val="nil"/>
                              <w:left w:val="nil"/>
                              <w:bottom w:val="single" w:color="auto" w:sz="4" w:space="0"/>
                              <w:right w:val="single" w:color="auto" w:sz="4" w:space="0"/>
                            </w:tcBorders>
                            <w:shd w:val="clear" w:color="auto" w:fill="auto"/>
                            <w:noWrap/>
                            <w:vAlign w:val="bottom"/>
                            <w:hideMark/>
                          </w:tcPr>
                          <w:p w:rsidRPr="002739EF" w:rsidR="002F5B90" w:rsidP="002739EF" w:rsidRDefault="002F5B90" w14:paraId="013C9489" w14:textId="77777777">
                            <w:pPr>
                              <w:jc w:val="center"/>
                              <w:rPr>
                                <w:rFonts w:ascii="Calibri" w:hAnsi="Calibri" w:cs="Calibri"/>
                                <w:b/>
                                <w:bCs/>
                                <w:color w:val="000000"/>
                                <w:sz w:val="24"/>
                                <w:szCs w:val="24"/>
                              </w:rPr>
                            </w:pPr>
                            <w:r w:rsidRPr="002739EF">
                              <w:rPr>
                                <w:rFonts w:ascii="Calibri" w:hAnsi="Calibri" w:cs="Calibri"/>
                                <w:b/>
                                <w:bCs/>
                                <w:color w:val="000000"/>
                                <w:sz w:val="24"/>
                                <w:szCs w:val="24"/>
                              </w:rPr>
                              <w:t>Q1</w:t>
                            </w:r>
                          </w:p>
                        </w:tc>
                        <w:tc>
                          <w:tcPr>
                            <w:tcW w:w="720" w:type="dxa"/>
                            <w:tcBorders>
                              <w:top w:val="nil"/>
                              <w:left w:val="nil"/>
                              <w:bottom w:val="single" w:color="auto" w:sz="4" w:space="0"/>
                              <w:right w:val="single" w:color="auto" w:sz="8" w:space="0"/>
                            </w:tcBorders>
                            <w:shd w:val="clear" w:color="auto" w:fill="auto"/>
                            <w:noWrap/>
                            <w:vAlign w:val="bottom"/>
                            <w:hideMark/>
                          </w:tcPr>
                          <w:p w:rsidRPr="002739EF" w:rsidR="002F5B90" w:rsidP="002739EF" w:rsidRDefault="002F5B90" w14:paraId="7A86818B" w14:textId="77777777">
                            <w:pPr>
                              <w:jc w:val="center"/>
                              <w:rPr>
                                <w:rFonts w:ascii="Calibri" w:hAnsi="Calibri" w:cs="Calibri"/>
                                <w:b/>
                                <w:bCs/>
                                <w:color w:val="000000"/>
                                <w:sz w:val="24"/>
                                <w:szCs w:val="24"/>
                              </w:rPr>
                            </w:pPr>
                            <w:r w:rsidRPr="002739EF">
                              <w:rPr>
                                <w:rFonts w:ascii="Calibri" w:hAnsi="Calibri" w:cs="Calibri"/>
                                <w:b/>
                                <w:bCs/>
                                <w:color w:val="000000"/>
                                <w:sz w:val="24"/>
                                <w:szCs w:val="24"/>
                              </w:rPr>
                              <w:t>Q2</w:t>
                            </w:r>
                          </w:p>
                        </w:tc>
                      </w:tr>
                      <w:tr w:rsidRPr="002739EF" w:rsidR="002F5B90" w:rsidTr="00144E63" w14:paraId="3865702D" w14:textId="77777777">
                        <w:trPr>
                          <w:trHeight w:val="20"/>
                        </w:trPr>
                        <w:tc>
                          <w:tcPr>
                            <w:tcW w:w="566" w:type="dxa"/>
                            <w:gridSpan w:val="2"/>
                            <w:tcBorders>
                              <w:top w:val="single" w:color="auto" w:sz="4" w:space="0"/>
                              <w:left w:val="single" w:color="auto" w:sz="8" w:space="0"/>
                              <w:bottom w:val="single" w:color="auto" w:sz="4" w:space="0"/>
                              <w:right w:val="nil"/>
                            </w:tcBorders>
                            <w:shd w:val="clear" w:color="auto" w:fill="auto"/>
                          </w:tcPr>
                          <w:p w:rsidRPr="002739EF" w:rsidR="002F5B90" w:rsidP="002739EF" w:rsidRDefault="002F5B90" w14:paraId="5DAB6C7B" w14:textId="77777777">
                            <w:pPr>
                              <w:rPr>
                                <w:color w:val="000000"/>
                                <w:sz w:val="24"/>
                                <w:szCs w:val="24"/>
                              </w:rPr>
                            </w:pPr>
                          </w:p>
                        </w:tc>
                        <w:tc>
                          <w:tcPr>
                            <w:tcW w:w="566" w:type="dxa"/>
                            <w:tcBorders>
                              <w:top w:val="nil"/>
                              <w:left w:val="single" w:color="auto" w:sz="4" w:space="0"/>
                              <w:bottom w:val="single" w:color="auto" w:sz="4" w:space="0"/>
                              <w:right w:val="single" w:color="auto" w:sz="4" w:space="0"/>
                            </w:tcBorders>
                            <w:shd w:val="clear" w:color="auto" w:fill="auto"/>
                          </w:tcPr>
                          <w:p w:rsidRPr="002739EF" w:rsidR="002F5B90" w:rsidP="002739EF" w:rsidRDefault="002F5B90" w14:paraId="02EB378F" w14:textId="77777777">
                            <w:pPr>
                              <w:rPr>
                                <w:color w:val="000000"/>
                                <w:sz w:val="24"/>
                                <w:szCs w:val="24"/>
                              </w:rPr>
                            </w:pPr>
                          </w:p>
                        </w:tc>
                        <w:tc>
                          <w:tcPr>
                            <w:tcW w:w="566" w:type="dxa"/>
                            <w:tcBorders>
                              <w:top w:val="nil"/>
                              <w:left w:val="nil"/>
                              <w:bottom w:val="single" w:color="auto" w:sz="4" w:space="0"/>
                              <w:right w:val="single" w:color="auto" w:sz="4" w:space="0"/>
                            </w:tcBorders>
                            <w:shd w:val="clear" w:color="auto" w:fill="FF0000"/>
                            <w:hideMark/>
                          </w:tcPr>
                          <w:p w:rsidRPr="002739EF" w:rsidR="002F5B90" w:rsidP="002739EF" w:rsidRDefault="002F5B90" w14:paraId="6E7BEAA2" w14:textId="77777777">
                            <w:pPr>
                              <w:rPr>
                                <w:color w:val="000000"/>
                                <w:sz w:val="24"/>
                                <w:szCs w:val="24"/>
                              </w:rPr>
                            </w:pPr>
                            <w:r w:rsidRPr="002739EF">
                              <w:rPr>
                                <w:color w:val="000000"/>
                                <w:sz w:val="24"/>
                                <w:szCs w:val="24"/>
                              </w:rPr>
                              <w:t> </w:t>
                            </w:r>
                          </w:p>
                        </w:tc>
                        <w:tc>
                          <w:tcPr>
                            <w:tcW w:w="567" w:type="dxa"/>
                            <w:tcBorders>
                              <w:top w:val="nil"/>
                              <w:left w:val="nil"/>
                              <w:bottom w:val="single" w:color="auto" w:sz="4" w:space="0"/>
                              <w:right w:val="single" w:color="auto" w:sz="4" w:space="0"/>
                            </w:tcBorders>
                            <w:shd w:val="clear" w:color="auto" w:fill="FF0000"/>
                            <w:noWrap/>
                            <w:hideMark/>
                          </w:tcPr>
                          <w:p w:rsidRPr="002739EF" w:rsidR="002F5B90" w:rsidP="002739EF" w:rsidRDefault="002F5B90" w14:paraId="63E4A9CD" w14:textId="77777777">
                            <w:pPr>
                              <w:rPr>
                                <w:rFonts w:ascii="Calibri" w:hAnsi="Calibri" w:cs="Calibri"/>
                                <w:b/>
                                <w:bCs/>
                                <w:color w:val="000000"/>
                                <w:sz w:val="24"/>
                                <w:szCs w:val="24"/>
                              </w:rPr>
                            </w:pPr>
                            <w:r w:rsidRPr="002739EF">
                              <w:rPr>
                                <w:color w:val="000000"/>
                                <w:sz w:val="24"/>
                                <w:szCs w:val="24"/>
                              </w:rPr>
                              <w:t> </w:t>
                            </w:r>
                          </w:p>
                        </w:tc>
                        <w:tc>
                          <w:tcPr>
                            <w:tcW w:w="630" w:type="dxa"/>
                            <w:tcBorders>
                              <w:top w:val="nil"/>
                              <w:left w:val="nil"/>
                              <w:bottom w:val="single" w:color="auto" w:sz="4" w:space="0"/>
                              <w:right w:val="single" w:color="auto" w:sz="4" w:space="0"/>
                            </w:tcBorders>
                            <w:shd w:val="clear" w:color="000000" w:fill="FFFFFF"/>
                            <w:noWrap/>
                            <w:vAlign w:val="bottom"/>
                            <w:hideMark/>
                          </w:tcPr>
                          <w:p w:rsidRPr="002739EF" w:rsidR="002F5B90" w:rsidP="002739EF" w:rsidRDefault="002F5B90" w14:paraId="4F6584BE"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720" w:type="dxa"/>
                            <w:tcBorders>
                              <w:top w:val="nil"/>
                              <w:left w:val="nil"/>
                              <w:bottom w:val="single" w:color="auto" w:sz="4" w:space="0"/>
                              <w:right w:val="single" w:color="auto" w:sz="4" w:space="0"/>
                            </w:tcBorders>
                            <w:shd w:val="clear" w:color="000000" w:fill="FFFFFF"/>
                            <w:noWrap/>
                            <w:vAlign w:val="bottom"/>
                            <w:hideMark/>
                          </w:tcPr>
                          <w:p w:rsidRPr="002739EF" w:rsidR="002F5B90" w:rsidP="002739EF" w:rsidRDefault="002F5B90" w14:paraId="09AF38FC"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720" w:type="dxa"/>
                            <w:tcBorders>
                              <w:top w:val="nil"/>
                              <w:left w:val="nil"/>
                              <w:bottom w:val="single" w:color="auto" w:sz="4" w:space="0"/>
                              <w:right w:val="single" w:color="auto" w:sz="4" w:space="0"/>
                            </w:tcBorders>
                            <w:shd w:val="clear" w:color="000000" w:fill="FFFFFF"/>
                            <w:noWrap/>
                            <w:vAlign w:val="bottom"/>
                            <w:hideMark/>
                          </w:tcPr>
                          <w:p w:rsidRPr="002739EF" w:rsidR="002F5B90" w:rsidP="002739EF" w:rsidRDefault="002F5B90" w14:paraId="15AA318D"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720" w:type="dxa"/>
                            <w:tcBorders>
                              <w:top w:val="nil"/>
                              <w:left w:val="nil"/>
                              <w:bottom w:val="single" w:color="auto" w:sz="4" w:space="0"/>
                              <w:right w:val="single" w:color="auto" w:sz="4" w:space="0"/>
                            </w:tcBorders>
                            <w:shd w:val="clear" w:color="000000" w:fill="FFFFFF"/>
                            <w:noWrap/>
                            <w:vAlign w:val="bottom"/>
                            <w:hideMark/>
                          </w:tcPr>
                          <w:p w:rsidRPr="002739EF" w:rsidR="002F5B90" w:rsidP="002739EF" w:rsidRDefault="002F5B90" w14:paraId="01512BE8"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720" w:type="dxa"/>
                            <w:tcBorders>
                              <w:top w:val="nil"/>
                              <w:left w:val="nil"/>
                              <w:bottom w:val="single" w:color="auto" w:sz="4" w:space="0"/>
                              <w:right w:val="single" w:color="auto" w:sz="4" w:space="0"/>
                            </w:tcBorders>
                            <w:shd w:val="clear" w:color="000000" w:fill="FFFFFF"/>
                            <w:noWrap/>
                            <w:vAlign w:val="bottom"/>
                            <w:hideMark/>
                          </w:tcPr>
                          <w:p w:rsidRPr="002739EF" w:rsidR="002F5B90" w:rsidP="002739EF" w:rsidRDefault="002F5B90" w14:paraId="0DA70637"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720" w:type="dxa"/>
                            <w:tcBorders>
                              <w:top w:val="nil"/>
                              <w:left w:val="nil"/>
                              <w:bottom w:val="single" w:color="auto" w:sz="4" w:space="0"/>
                              <w:right w:val="single" w:color="auto" w:sz="8" w:space="0"/>
                            </w:tcBorders>
                            <w:shd w:val="clear" w:color="auto" w:fill="auto"/>
                            <w:noWrap/>
                            <w:vAlign w:val="bottom"/>
                            <w:hideMark/>
                          </w:tcPr>
                          <w:p w:rsidRPr="002739EF" w:rsidR="002F5B90" w:rsidP="002739EF" w:rsidRDefault="002F5B90" w14:paraId="46624170" w14:textId="77777777">
                            <w:pPr>
                              <w:rPr>
                                <w:rFonts w:ascii="Calibri" w:hAnsi="Calibri" w:cs="Calibri"/>
                                <w:color w:val="000000"/>
                                <w:sz w:val="24"/>
                                <w:szCs w:val="24"/>
                              </w:rPr>
                            </w:pPr>
                            <w:r w:rsidRPr="002739EF">
                              <w:rPr>
                                <w:rFonts w:ascii="Calibri" w:hAnsi="Calibri" w:cs="Calibri"/>
                                <w:color w:val="000000"/>
                                <w:sz w:val="24"/>
                                <w:szCs w:val="24"/>
                              </w:rPr>
                              <w:t> </w:t>
                            </w:r>
                          </w:p>
                        </w:tc>
                      </w:tr>
                      <w:tr w:rsidRPr="002739EF" w:rsidR="002F5B90" w:rsidTr="00144E63" w14:paraId="22B9E435" w14:textId="77777777">
                        <w:trPr>
                          <w:trHeight w:val="20"/>
                        </w:trPr>
                        <w:tc>
                          <w:tcPr>
                            <w:tcW w:w="566" w:type="dxa"/>
                            <w:gridSpan w:val="2"/>
                            <w:tcBorders>
                              <w:top w:val="single" w:color="auto" w:sz="4" w:space="0"/>
                              <w:left w:val="single" w:color="auto" w:sz="8" w:space="0"/>
                              <w:bottom w:val="nil"/>
                              <w:right w:val="nil"/>
                            </w:tcBorders>
                            <w:shd w:val="clear" w:color="auto" w:fill="auto"/>
                            <w:hideMark/>
                          </w:tcPr>
                          <w:p w:rsidRPr="002739EF" w:rsidR="002F5B90" w:rsidP="002739EF" w:rsidRDefault="002F5B90" w14:paraId="4B8484D5" w14:textId="77777777">
                            <w:pPr>
                              <w:rPr>
                                <w:color w:val="000000"/>
                                <w:sz w:val="24"/>
                                <w:szCs w:val="24"/>
                              </w:rPr>
                            </w:pPr>
                            <w:r w:rsidRPr="002739EF">
                              <w:rPr>
                                <w:color w:val="000000"/>
                                <w:sz w:val="24"/>
                                <w:szCs w:val="24"/>
                              </w:rPr>
                              <w:t> </w:t>
                            </w:r>
                          </w:p>
                        </w:tc>
                        <w:tc>
                          <w:tcPr>
                            <w:tcW w:w="566" w:type="dxa"/>
                            <w:tcBorders>
                              <w:top w:val="nil"/>
                              <w:left w:val="single" w:color="auto" w:sz="4" w:space="0"/>
                              <w:bottom w:val="single" w:color="auto" w:sz="4" w:space="0"/>
                              <w:right w:val="single" w:color="auto" w:sz="4" w:space="0"/>
                            </w:tcBorders>
                            <w:shd w:val="clear" w:color="auto" w:fill="auto"/>
                            <w:hideMark/>
                          </w:tcPr>
                          <w:p w:rsidRPr="002739EF" w:rsidR="002F5B90" w:rsidP="002739EF" w:rsidRDefault="002F5B90" w14:paraId="4F8F56C0" w14:textId="77777777">
                            <w:pPr>
                              <w:rPr>
                                <w:color w:val="000000"/>
                                <w:sz w:val="24"/>
                                <w:szCs w:val="24"/>
                              </w:rPr>
                            </w:pPr>
                            <w:r w:rsidRPr="002739EF">
                              <w:rPr>
                                <w:color w:val="000000"/>
                                <w:sz w:val="24"/>
                                <w:szCs w:val="24"/>
                              </w:rPr>
                              <w:t> </w:t>
                            </w:r>
                          </w:p>
                        </w:tc>
                        <w:tc>
                          <w:tcPr>
                            <w:tcW w:w="566" w:type="dxa"/>
                            <w:tcBorders>
                              <w:top w:val="nil"/>
                              <w:left w:val="nil"/>
                              <w:bottom w:val="single" w:color="auto" w:sz="4" w:space="0"/>
                              <w:right w:val="single" w:color="auto" w:sz="4" w:space="0"/>
                            </w:tcBorders>
                            <w:shd w:val="clear" w:color="auto" w:fill="auto"/>
                            <w:hideMark/>
                          </w:tcPr>
                          <w:p w:rsidRPr="002739EF" w:rsidR="002F5B90" w:rsidP="002739EF" w:rsidRDefault="002F5B90" w14:paraId="649CC1FA" w14:textId="77777777">
                            <w:pPr>
                              <w:rPr>
                                <w:color w:val="000000"/>
                                <w:sz w:val="24"/>
                                <w:szCs w:val="24"/>
                              </w:rPr>
                            </w:pPr>
                            <w:r w:rsidRPr="002739EF">
                              <w:rPr>
                                <w:color w:val="000000"/>
                                <w:sz w:val="24"/>
                                <w:szCs w:val="24"/>
                              </w:rPr>
                              <w:t> </w:t>
                            </w:r>
                          </w:p>
                        </w:tc>
                        <w:tc>
                          <w:tcPr>
                            <w:tcW w:w="567" w:type="dxa"/>
                            <w:tcBorders>
                              <w:top w:val="nil"/>
                              <w:left w:val="nil"/>
                              <w:bottom w:val="single" w:color="auto" w:sz="4" w:space="0"/>
                              <w:right w:val="single" w:color="auto" w:sz="4" w:space="0"/>
                            </w:tcBorders>
                            <w:shd w:val="clear" w:color="auto" w:fill="FFC000"/>
                            <w:noWrap/>
                            <w:vAlign w:val="bottom"/>
                            <w:hideMark/>
                          </w:tcPr>
                          <w:p w:rsidRPr="002739EF" w:rsidR="002F5B90" w:rsidP="002739EF" w:rsidRDefault="002F5B90" w14:paraId="10EF996B"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630" w:type="dxa"/>
                            <w:tcBorders>
                              <w:top w:val="nil"/>
                              <w:left w:val="nil"/>
                              <w:bottom w:val="single" w:color="auto" w:sz="4" w:space="0"/>
                              <w:right w:val="single" w:color="auto" w:sz="4" w:space="0"/>
                            </w:tcBorders>
                            <w:shd w:val="clear" w:color="000000" w:fill="FFFFFF"/>
                            <w:noWrap/>
                            <w:vAlign w:val="bottom"/>
                            <w:hideMark/>
                          </w:tcPr>
                          <w:p w:rsidRPr="002739EF" w:rsidR="002F5B90" w:rsidP="002739EF" w:rsidRDefault="002F5B90" w14:paraId="5E3886A4"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720" w:type="dxa"/>
                            <w:tcBorders>
                              <w:top w:val="nil"/>
                              <w:left w:val="nil"/>
                              <w:bottom w:val="single" w:color="auto" w:sz="4" w:space="0"/>
                              <w:right w:val="single" w:color="auto" w:sz="4" w:space="0"/>
                            </w:tcBorders>
                            <w:shd w:val="clear" w:color="000000" w:fill="FFFFFF"/>
                            <w:noWrap/>
                            <w:vAlign w:val="bottom"/>
                            <w:hideMark/>
                          </w:tcPr>
                          <w:p w:rsidRPr="002739EF" w:rsidR="002F5B90" w:rsidP="002739EF" w:rsidRDefault="002F5B90" w14:paraId="4ECEB114"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720" w:type="dxa"/>
                            <w:tcBorders>
                              <w:top w:val="nil"/>
                              <w:left w:val="nil"/>
                              <w:bottom w:val="single" w:color="auto" w:sz="4" w:space="0"/>
                              <w:right w:val="single" w:color="auto" w:sz="4" w:space="0"/>
                            </w:tcBorders>
                            <w:shd w:val="clear" w:color="000000" w:fill="FFFFFF"/>
                            <w:noWrap/>
                            <w:vAlign w:val="bottom"/>
                            <w:hideMark/>
                          </w:tcPr>
                          <w:p w:rsidRPr="002739EF" w:rsidR="002F5B90" w:rsidP="002739EF" w:rsidRDefault="002F5B90" w14:paraId="0D8BF348"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720" w:type="dxa"/>
                            <w:tcBorders>
                              <w:top w:val="nil"/>
                              <w:left w:val="nil"/>
                              <w:bottom w:val="single" w:color="auto" w:sz="4" w:space="0"/>
                              <w:right w:val="single" w:color="auto" w:sz="4" w:space="0"/>
                            </w:tcBorders>
                            <w:shd w:val="clear" w:color="000000" w:fill="FFFFFF"/>
                            <w:noWrap/>
                            <w:vAlign w:val="bottom"/>
                            <w:hideMark/>
                          </w:tcPr>
                          <w:p w:rsidRPr="002739EF" w:rsidR="002F5B90" w:rsidP="002739EF" w:rsidRDefault="002F5B90" w14:paraId="5EDB29A5"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720" w:type="dxa"/>
                            <w:tcBorders>
                              <w:top w:val="nil"/>
                              <w:left w:val="nil"/>
                              <w:bottom w:val="single" w:color="auto" w:sz="4" w:space="0"/>
                              <w:right w:val="single" w:color="auto" w:sz="4" w:space="0"/>
                            </w:tcBorders>
                            <w:shd w:val="clear" w:color="000000" w:fill="FFFFFF"/>
                            <w:noWrap/>
                            <w:vAlign w:val="bottom"/>
                            <w:hideMark/>
                          </w:tcPr>
                          <w:p w:rsidRPr="002739EF" w:rsidR="002F5B90" w:rsidP="002739EF" w:rsidRDefault="002F5B90" w14:paraId="4474F8A0"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720" w:type="dxa"/>
                            <w:tcBorders>
                              <w:top w:val="nil"/>
                              <w:left w:val="nil"/>
                              <w:bottom w:val="single" w:color="auto" w:sz="4" w:space="0"/>
                              <w:right w:val="single" w:color="auto" w:sz="8" w:space="0"/>
                            </w:tcBorders>
                            <w:shd w:val="clear" w:color="auto" w:fill="auto"/>
                            <w:noWrap/>
                            <w:vAlign w:val="bottom"/>
                            <w:hideMark/>
                          </w:tcPr>
                          <w:p w:rsidRPr="002739EF" w:rsidR="002F5B90" w:rsidP="002739EF" w:rsidRDefault="002F5B90" w14:paraId="5E6F60B5" w14:textId="77777777">
                            <w:pPr>
                              <w:rPr>
                                <w:rFonts w:ascii="Calibri" w:hAnsi="Calibri" w:cs="Calibri"/>
                                <w:color w:val="000000"/>
                                <w:sz w:val="24"/>
                                <w:szCs w:val="24"/>
                              </w:rPr>
                            </w:pPr>
                            <w:r w:rsidRPr="002739EF">
                              <w:rPr>
                                <w:rFonts w:ascii="Calibri" w:hAnsi="Calibri" w:cs="Calibri"/>
                                <w:color w:val="000000"/>
                                <w:sz w:val="24"/>
                                <w:szCs w:val="24"/>
                              </w:rPr>
                              <w:t> </w:t>
                            </w:r>
                          </w:p>
                        </w:tc>
                      </w:tr>
                      <w:tr w:rsidRPr="002739EF" w:rsidR="002F5B90" w:rsidTr="00144E63" w14:paraId="24AE3047" w14:textId="77777777">
                        <w:trPr>
                          <w:trHeight w:val="20"/>
                        </w:trPr>
                        <w:tc>
                          <w:tcPr>
                            <w:tcW w:w="566" w:type="dxa"/>
                            <w:gridSpan w:val="2"/>
                            <w:tcBorders>
                              <w:top w:val="single" w:color="auto" w:sz="4" w:space="0"/>
                              <w:left w:val="single" w:color="auto" w:sz="8" w:space="0"/>
                              <w:bottom w:val="single" w:color="auto" w:sz="4" w:space="0"/>
                              <w:right w:val="single" w:color="auto" w:sz="4" w:space="0"/>
                            </w:tcBorders>
                            <w:shd w:val="clear" w:color="000000" w:fill="FFFFFF"/>
                            <w:noWrap/>
                            <w:vAlign w:val="bottom"/>
                            <w:hideMark/>
                          </w:tcPr>
                          <w:p w:rsidRPr="002739EF" w:rsidR="002F5B90" w:rsidP="002739EF" w:rsidRDefault="002F5B90" w14:paraId="1DF8BA61"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566" w:type="dxa"/>
                            <w:tcBorders>
                              <w:top w:val="nil"/>
                              <w:left w:val="nil"/>
                              <w:bottom w:val="single" w:color="auto" w:sz="4" w:space="0"/>
                              <w:right w:val="single" w:color="auto" w:sz="4" w:space="0"/>
                            </w:tcBorders>
                            <w:shd w:val="clear" w:color="000000" w:fill="FFFFFF"/>
                            <w:noWrap/>
                            <w:vAlign w:val="bottom"/>
                            <w:hideMark/>
                          </w:tcPr>
                          <w:p w:rsidRPr="002739EF" w:rsidR="002F5B90" w:rsidP="002739EF" w:rsidRDefault="002F5B90" w14:paraId="365DB198"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566" w:type="dxa"/>
                            <w:tcBorders>
                              <w:top w:val="nil"/>
                              <w:left w:val="nil"/>
                              <w:bottom w:val="single" w:color="auto" w:sz="4" w:space="0"/>
                              <w:right w:val="single" w:color="auto" w:sz="4" w:space="0"/>
                            </w:tcBorders>
                            <w:shd w:val="clear" w:color="auto" w:fill="auto"/>
                            <w:noWrap/>
                            <w:vAlign w:val="bottom"/>
                            <w:hideMark/>
                          </w:tcPr>
                          <w:p w:rsidRPr="002739EF" w:rsidR="002F5B90" w:rsidP="002739EF" w:rsidRDefault="002F5B90" w14:paraId="1D5BCD6B"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567" w:type="dxa"/>
                            <w:tcBorders>
                              <w:top w:val="nil"/>
                              <w:left w:val="nil"/>
                              <w:bottom w:val="single" w:color="auto" w:sz="4" w:space="0"/>
                              <w:right w:val="single" w:color="auto" w:sz="4" w:space="0"/>
                            </w:tcBorders>
                            <w:shd w:val="clear" w:color="000000" w:fill="FFFF00"/>
                            <w:hideMark/>
                          </w:tcPr>
                          <w:p w:rsidRPr="002739EF" w:rsidR="002F5B90" w:rsidP="002739EF" w:rsidRDefault="002F5B90" w14:paraId="3BC5EC03" w14:textId="77777777">
                            <w:pPr>
                              <w:rPr>
                                <w:color w:val="000000"/>
                                <w:sz w:val="24"/>
                                <w:szCs w:val="24"/>
                              </w:rPr>
                            </w:pPr>
                            <w:r w:rsidRPr="002739EF">
                              <w:rPr>
                                <w:color w:val="000000"/>
                                <w:sz w:val="24"/>
                                <w:szCs w:val="24"/>
                              </w:rPr>
                              <w:t> </w:t>
                            </w:r>
                          </w:p>
                        </w:tc>
                        <w:tc>
                          <w:tcPr>
                            <w:tcW w:w="630" w:type="dxa"/>
                            <w:tcBorders>
                              <w:top w:val="nil"/>
                              <w:left w:val="nil"/>
                              <w:bottom w:val="single" w:color="auto" w:sz="4" w:space="0"/>
                              <w:right w:val="single" w:color="auto" w:sz="4" w:space="0"/>
                            </w:tcBorders>
                            <w:shd w:val="clear" w:color="000000" w:fill="FFFF00"/>
                            <w:hideMark/>
                          </w:tcPr>
                          <w:p w:rsidRPr="002739EF" w:rsidR="002F5B90" w:rsidP="002739EF" w:rsidRDefault="002F5B90" w14:paraId="3751300F" w14:textId="77777777">
                            <w:pPr>
                              <w:rPr>
                                <w:color w:val="000000"/>
                                <w:sz w:val="24"/>
                                <w:szCs w:val="24"/>
                              </w:rPr>
                            </w:pPr>
                            <w:r w:rsidRPr="002739EF">
                              <w:rPr>
                                <w:color w:val="000000"/>
                                <w:sz w:val="24"/>
                                <w:szCs w:val="24"/>
                              </w:rPr>
                              <w:t> </w:t>
                            </w:r>
                          </w:p>
                        </w:tc>
                        <w:tc>
                          <w:tcPr>
                            <w:tcW w:w="720" w:type="dxa"/>
                            <w:tcBorders>
                              <w:top w:val="nil"/>
                              <w:left w:val="nil"/>
                              <w:bottom w:val="single" w:color="auto" w:sz="4" w:space="0"/>
                              <w:right w:val="single" w:color="auto" w:sz="4" w:space="0"/>
                            </w:tcBorders>
                            <w:shd w:val="clear" w:color="000000" w:fill="FFFF00"/>
                            <w:hideMark/>
                          </w:tcPr>
                          <w:p w:rsidRPr="002739EF" w:rsidR="002F5B90" w:rsidP="002739EF" w:rsidRDefault="002F5B90" w14:paraId="35F0889A" w14:textId="77777777">
                            <w:pPr>
                              <w:rPr>
                                <w:color w:val="000000"/>
                                <w:sz w:val="24"/>
                                <w:szCs w:val="24"/>
                              </w:rPr>
                            </w:pPr>
                            <w:r w:rsidRPr="002739EF">
                              <w:rPr>
                                <w:color w:val="000000"/>
                                <w:sz w:val="24"/>
                                <w:szCs w:val="24"/>
                              </w:rPr>
                              <w:t> </w:t>
                            </w:r>
                          </w:p>
                        </w:tc>
                        <w:tc>
                          <w:tcPr>
                            <w:tcW w:w="720" w:type="dxa"/>
                            <w:tcBorders>
                              <w:top w:val="nil"/>
                              <w:left w:val="nil"/>
                              <w:bottom w:val="single" w:color="auto" w:sz="4" w:space="0"/>
                              <w:right w:val="single" w:color="auto" w:sz="4" w:space="0"/>
                            </w:tcBorders>
                            <w:shd w:val="clear" w:color="000000" w:fill="FFFF00"/>
                            <w:hideMark/>
                          </w:tcPr>
                          <w:p w:rsidRPr="002739EF" w:rsidR="002F5B90" w:rsidP="002739EF" w:rsidRDefault="002F5B90" w14:paraId="6B515302" w14:textId="77777777">
                            <w:pPr>
                              <w:rPr>
                                <w:color w:val="000000"/>
                                <w:sz w:val="24"/>
                                <w:szCs w:val="24"/>
                              </w:rPr>
                            </w:pPr>
                            <w:r w:rsidRPr="002739EF">
                              <w:rPr>
                                <w:color w:val="000000"/>
                                <w:sz w:val="24"/>
                                <w:szCs w:val="24"/>
                              </w:rPr>
                              <w:t> </w:t>
                            </w:r>
                          </w:p>
                        </w:tc>
                        <w:tc>
                          <w:tcPr>
                            <w:tcW w:w="720" w:type="dxa"/>
                            <w:tcBorders>
                              <w:top w:val="nil"/>
                              <w:left w:val="nil"/>
                              <w:bottom w:val="single" w:color="auto" w:sz="4" w:space="0"/>
                              <w:right w:val="single" w:color="auto" w:sz="4" w:space="0"/>
                            </w:tcBorders>
                            <w:shd w:val="clear" w:color="000000" w:fill="FFFFFF"/>
                            <w:noWrap/>
                            <w:vAlign w:val="bottom"/>
                            <w:hideMark/>
                          </w:tcPr>
                          <w:p w:rsidRPr="002739EF" w:rsidR="002F5B90" w:rsidP="002739EF" w:rsidRDefault="002F5B90" w14:paraId="4253EF77"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720" w:type="dxa"/>
                            <w:tcBorders>
                              <w:top w:val="nil"/>
                              <w:left w:val="nil"/>
                              <w:bottom w:val="single" w:color="auto" w:sz="4" w:space="0"/>
                              <w:right w:val="single" w:color="auto" w:sz="4" w:space="0"/>
                            </w:tcBorders>
                            <w:shd w:val="clear" w:color="000000" w:fill="FFFFFF"/>
                            <w:noWrap/>
                            <w:vAlign w:val="bottom"/>
                            <w:hideMark/>
                          </w:tcPr>
                          <w:p w:rsidRPr="002739EF" w:rsidR="002F5B90" w:rsidP="002739EF" w:rsidRDefault="002F5B90" w14:paraId="2D6473E8"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720" w:type="dxa"/>
                            <w:tcBorders>
                              <w:top w:val="nil"/>
                              <w:left w:val="nil"/>
                              <w:bottom w:val="single" w:color="auto" w:sz="4" w:space="0"/>
                              <w:right w:val="single" w:color="auto" w:sz="8" w:space="0"/>
                            </w:tcBorders>
                            <w:shd w:val="clear" w:color="auto" w:fill="auto"/>
                            <w:noWrap/>
                            <w:vAlign w:val="bottom"/>
                            <w:hideMark/>
                          </w:tcPr>
                          <w:p w:rsidRPr="002739EF" w:rsidR="002F5B90" w:rsidP="002739EF" w:rsidRDefault="002F5B90" w14:paraId="696D69FC" w14:textId="77777777">
                            <w:pPr>
                              <w:rPr>
                                <w:rFonts w:ascii="Calibri" w:hAnsi="Calibri" w:cs="Calibri"/>
                                <w:color w:val="000000"/>
                                <w:sz w:val="24"/>
                                <w:szCs w:val="24"/>
                              </w:rPr>
                            </w:pPr>
                            <w:r w:rsidRPr="002739EF">
                              <w:rPr>
                                <w:rFonts w:ascii="Calibri" w:hAnsi="Calibri" w:cs="Calibri"/>
                                <w:color w:val="000000"/>
                                <w:sz w:val="24"/>
                                <w:szCs w:val="24"/>
                              </w:rPr>
                              <w:t> </w:t>
                            </w:r>
                          </w:p>
                        </w:tc>
                      </w:tr>
                      <w:tr w:rsidRPr="002739EF" w:rsidR="002F5B90" w:rsidTr="00144E63" w14:paraId="6C366582" w14:textId="77777777">
                        <w:trPr>
                          <w:trHeight w:val="20"/>
                        </w:trPr>
                        <w:tc>
                          <w:tcPr>
                            <w:tcW w:w="566" w:type="dxa"/>
                            <w:gridSpan w:val="2"/>
                            <w:tcBorders>
                              <w:top w:val="nil"/>
                              <w:left w:val="single" w:color="auto" w:sz="8" w:space="0"/>
                              <w:bottom w:val="single" w:color="auto" w:sz="4" w:space="0"/>
                              <w:right w:val="single" w:color="auto" w:sz="4" w:space="0"/>
                            </w:tcBorders>
                            <w:shd w:val="clear" w:color="000000" w:fill="FFFFFF"/>
                            <w:noWrap/>
                            <w:vAlign w:val="bottom"/>
                            <w:hideMark/>
                          </w:tcPr>
                          <w:p w:rsidRPr="002739EF" w:rsidR="002F5B90" w:rsidP="002739EF" w:rsidRDefault="002F5B90" w14:paraId="72302A59"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566" w:type="dxa"/>
                            <w:tcBorders>
                              <w:top w:val="nil"/>
                              <w:left w:val="nil"/>
                              <w:bottom w:val="single" w:color="auto" w:sz="4" w:space="0"/>
                              <w:right w:val="single" w:color="auto" w:sz="4" w:space="0"/>
                            </w:tcBorders>
                            <w:shd w:val="clear" w:color="000000" w:fill="FFFFFF"/>
                            <w:noWrap/>
                            <w:vAlign w:val="bottom"/>
                            <w:hideMark/>
                          </w:tcPr>
                          <w:p w:rsidRPr="002739EF" w:rsidR="002F5B90" w:rsidP="002739EF" w:rsidRDefault="002F5B90" w14:paraId="31CBAF0D"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566" w:type="dxa"/>
                            <w:tcBorders>
                              <w:top w:val="nil"/>
                              <w:left w:val="nil"/>
                              <w:bottom w:val="single" w:color="auto" w:sz="4" w:space="0"/>
                              <w:right w:val="single" w:color="auto" w:sz="4" w:space="0"/>
                            </w:tcBorders>
                            <w:shd w:val="clear" w:color="000000" w:fill="FFFFFF"/>
                            <w:noWrap/>
                            <w:vAlign w:val="bottom"/>
                            <w:hideMark/>
                          </w:tcPr>
                          <w:p w:rsidRPr="002739EF" w:rsidR="002F5B90" w:rsidP="002739EF" w:rsidRDefault="002F5B90" w14:paraId="4A7717C8"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567" w:type="dxa"/>
                            <w:tcBorders>
                              <w:top w:val="nil"/>
                              <w:left w:val="nil"/>
                              <w:bottom w:val="single" w:color="auto" w:sz="4" w:space="0"/>
                              <w:right w:val="single" w:color="auto" w:sz="4" w:space="0"/>
                            </w:tcBorders>
                            <w:shd w:val="clear" w:color="000000" w:fill="FFFFFF"/>
                            <w:noWrap/>
                            <w:vAlign w:val="bottom"/>
                            <w:hideMark/>
                          </w:tcPr>
                          <w:p w:rsidRPr="002739EF" w:rsidR="002F5B90" w:rsidP="002739EF" w:rsidRDefault="002F5B90" w14:paraId="419A23A7"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630" w:type="dxa"/>
                            <w:tcBorders>
                              <w:top w:val="nil"/>
                              <w:left w:val="nil"/>
                              <w:bottom w:val="single" w:color="auto" w:sz="4" w:space="0"/>
                              <w:right w:val="single" w:color="auto" w:sz="4" w:space="0"/>
                            </w:tcBorders>
                            <w:shd w:val="clear" w:color="000000" w:fill="92D050"/>
                            <w:hideMark/>
                          </w:tcPr>
                          <w:p w:rsidRPr="002739EF" w:rsidR="002F5B90" w:rsidP="002739EF" w:rsidRDefault="002F5B90" w14:paraId="74536B0D" w14:textId="77777777">
                            <w:pPr>
                              <w:rPr>
                                <w:color w:val="000000"/>
                                <w:sz w:val="24"/>
                                <w:szCs w:val="24"/>
                              </w:rPr>
                            </w:pPr>
                            <w:r w:rsidRPr="002739EF">
                              <w:rPr>
                                <w:color w:val="000000"/>
                                <w:sz w:val="24"/>
                                <w:szCs w:val="24"/>
                              </w:rPr>
                              <w:t> </w:t>
                            </w:r>
                          </w:p>
                        </w:tc>
                        <w:tc>
                          <w:tcPr>
                            <w:tcW w:w="720" w:type="dxa"/>
                            <w:tcBorders>
                              <w:top w:val="nil"/>
                              <w:left w:val="nil"/>
                              <w:bottom w:val="single" w:color="auto" w:sz="4" w:space="0"/>
                              <w:right w:val="single" w:color="auto" w:sz="4" w:space="0"/>
                            </w:tcBorders>
                            <w:shd w:val="clear" w:color="000000" w:fill="92D050"/>
                            <w:hideMark/>
                          </w:tcPr>
                          <w:p w:rsidRPr="002739EF" w:rsidR="002F5B90" w:rsidP="002739EF" w:rsidRDefault="002F5B90" w14:paraId="7D7A3EC8" w14:textId="77777777">
                            <w:pPr>
                              <w:rPr>
                                <w:color w:val="000000"/>
                                <w:sz w:val="24"/>
                                <w:szCs w:val="24"/>
                              </w:rPr>
                            </w:pPr>
                            <w:r w:rsidRPr="002739EF">
                              <w:rPr>
                                <w:color w:val="000000"/>
                                <w:sz w:val="24"/>
                                <w:szCs w:val="24"/>
                              </w:rPr>
                              <w:t> </w:t>
                            </w:r>
                          </w:p>
                        </w:tc>
                        <w:tc>
                          <w:tcPr>
                            <w:tcW w:w="720" w:type="dxa"/>
                            <w:tcBorders>
                              <w:top w:val="nil"/>
                              <w:left w:val="nil"/>
                              <w:bottom w:val="single" w:color="auto" w:sz="4" w:space="0"/>
                              <w:right w:val="single" w:color="auto" w:sz="4" w:space="0"/>
                            </w:tcBorders>
                            <w:shd w:val="clear" w:color="000000" w:fill="92D050"/>
                            <w:hideMark/>
                          </w:tcPr>
                          <w:p w:rsidRPr="002739EF" w:rsidR="002F5B90" w:rsidP="002739EF" w:rsidRDefault="002F5B90" w14:paraId="129C278E" w14:textId="77777777">
                            <w:pPr>
                              <w:rPr>
                                <w:color w:val="000000"/>
                                <w:sz w:val="24"/>
                                <w:szCs w:val="24"/>
                              </w:rPr>
                            </w:pPr>
                            <w:r w:rsidRPr="002739EF">
                              <w:rPr>
                                <w:color w:val="000000"/>
                                <w:sz w:val="24"/>
                                <w:szCs w:val="24"/>
                              </w:rPr>
                              <w:t> </w:t>
                            </w:r>
                          </w:p>
                        </w:tc>
                        <w:tc>
                          <w:tcPr>
                            <w:tcW w:w="720" w:type="dxa"/>
                            <w:tcBorders>
                              <w:top w:val="nil"/>
                              <w:left w:val="nil"/>
                              <w:bottom w:val="single" w:color="auto" w:sz="4" w:space="0"/>
                              <w:right w:val="single" w:color="auto" w:sz="4" w:space="0"/>
                            </w:tcBorders>
                            <w:shd w:val="clear" w:color="000000" w:fill="92D050"/>
                            <w:hideMark/>
                          </w:tcPr>
                          <w:p w:rsidRPr="002739EF" w:rsidR="002F5B90" w:rsidP="002739EF" w:rsidRDefault="002F5B90" w14:paraId="2790C8A6" w14:textId="77777777">
                            <w:pPr>
                              <w:rPr>
                                <w:color w:val="000000"/>
                                <w:sz w:val="24"/>
                                <w:szCs w:val="24"/>
                              </w:rPr>
                            </w:pPr>
                            <w:r w:rsidRPr="002739EF">
                              <w:rPr>
                                <w:color w:val="000000"/>
                                <w:sz w:val="24"/>
                                <w:szCs w:val="24"/>
                              </w:rPr>
                              <w:t> </w:t>
                            </w:r>
                          </w:p>
                        </w:tc>
                        <w:tc>
                          <w:tcPr>
                            <w:tcW w:w="720" w:type="dxa"/>
                            <w:tcBorders>
                              <w:top w:val="nil"/>
                              <w:left w:val="nil"/>
                              <w:bottom w:val="single" w:color="auto" w:sz="4" w:space="0"/>
                              <w:right w:val="single" w:color="auto" w:sz="4" w:space="0"/>
                            </w:tcBorders>
                            <w:shd w:val="clear" w:color="000000" w:fill="92D050"/>
                            <w:hideMark/>
                          </w:tcPr>
                          <w:p w:rsidRPr="002739EF" w:rsidR="002F5B90" w:rsidP="002739EF" w:rsidRDefault="002F5B90" w14:paraId="6ECDD213" w14:textId="77777777">
                            <w:pPr>
                              <w:rPr>
                                <w:color w:val="000000"/>
                                <w:sz w:val="24"/>
                                <w:szCs w:val="24"/>
                              </w:rPr>
                            </w:pPr>
                            <w:r w:rsidRPr="002739EF">
                              <w:rPr>
                                <w:color w:val="000000"/>
                                <w:sz w:val="24"/>
                                <w:szCs w:val="24"/>
                              </w:rPr>
                              <w:t> </w:t>
                            </w:r>
                          </w:p>
                        </w:tc>
                        <w:tc>
                          <w:tcPr>
                            <w:tcW w:w="720" w:type="dxa"/>
                            <w:tcBorders>
                              <w:top w:val="nil"/>
                              <w:left w:val="nil"/>
                              <w:bottom w:val="single" w:color="auto" w:sz="4" w:space="0"/>
                              <w:right w:val="single" w:color="auto" w:sz="8" w:space="0"/>
                            </w:tcBorders>
                            <w:shd w:val="clear" w:color="000000" w:fill="92D050"/>
                            <w:hideMark/>
                          </w:tcPr>
                          <w:p w:rsidRPr="002739EF" w:rsidR="002F5B90" w:rsidP="002739EF" w:rsidRDefault="002F5B90" w14:paraId="71CA3204" w14:textId="77777777">
                            <w:pPr>
                              <w:rPr>
                                <w:color w:val="000000"/>
                                <w:sz w:val="24"/>
                                <w:szCs w:val="24"/>
                              </w:rPr>
                            </w:pPr>
                            <w:r w:rsidRPr="002739EF">
                              <w:rPr>
                                <w:color w:val="000000"/>
                                <w:sz w:val="24"/>
                                <w:szCs w:val="24"/>
                              </w:rPr>
                              <w:t> </w:t>
                            </w:r>
                          </w:p>
                        </w:tc>
                      </w:tr>
                      <w:tr w:rsidRPr="002739EF" w:rsidR="002F5B90" w:rsidTr="00144E63" w14:paraId="04527810" w14:textId="77777777">
                        <w:trPr>
                          <w:trHeight w:val="20"/>
                        </w:trPr>
                        <w:tc>
                          <w:tcPr>
                            <w:tcW w:w="566" w:type="dxa"/>
                            <w:gridSpan w:val="2"/>
                            <w:tcBorders>
                              <w:top w:val="nil"/>
                              <w:left w:val="single" w:color="auto" w:sz="8" w:space="0"/>
                              <w:bottom w:val="single" w:color="auto" w:sz="4" w:space="0"/>
                              <w:right w:val="single" w:color="auto" w:sz="4" w:space="0"/>
                            </w:tcBorders>
                            <w:shd w:val="clear" w:color="000000" w:fill="FFFFFF"/>
                            <w:noWrap/>
                            <w:vAlign w:val="bottom"/>
                            <w:hideMark/>
                          </w:tcPr>
                          <w:p w:rsidRPr="002739EF" w:rsidR="002F5B90" w:rsidP="002739EF" w:rsidRDefault="002F5B90" w14:paraId="6D71D07C"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566" w:type="dxa"/>
                            <w:tcBorders>
                              <w:top w:val="nil"/>
                              <w:left w:val="nil"/>
                              <w:bottom w:val="single" w:color="auto" w:sz="4" w:space="0"/>
                              <w:right w:val="single" w:color="auto" w:sz="4" w:space="0"/>
                            </w:tcBorders>
                            <w:shd w:val="clear" w:color="000000" w:fill="FFFFFF"/>
                            <w:noWrap/>
                            <w:vAlign w:val="bottom"/>
                            <w:hideMark/>
                          </w:tcPr>
                          <w:p w:rsidRPr="002739EF" w:rsidR="002F5B90" w:rsidP="002739EF" w:rsidRDefault="002F5B90" w14:paraId="64AD8D14"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566" w:type="dxa"/>
                            <w:tcBorders>
                              <w:top w:val="nil"/>
                              <w:left w:val="nil"/>
                              <w:bottom w:val="single" w:color="auto" w:sz="4" w:space="0"/>
                              <w:right w:val="single" w:color="auto" w:sz="4" w:space="0"/>
                            </w:tcBorders>
                            <w:shd w:val="clear" w:color="000000" w:fill="FFFFFF"/>
                            <w:noWrap/>
                            <w:vAlign w:val="bottom"/>
                            <w:hideMark/>
                          </w:tcPr>
                          <w:p w:rsidRPr="002739EF" w:rsidR="002F5B90" w:rsidP="002739EF" w:rsidRDefault="002F5B90" w14:paraId="4A586566" w14:textId="77777777">
                            <w:pPr>
                              <w:rPr>
                                <w:rFonts w:ascii="Calibri" w:hAnsi="Calibri" w:cs="Calibri"/>
                                <w:b/>
                                <w:bCs/>
                                <w:color w:val="000000"/>
                                <w:sz w:val="24"/>
                                <w:szCs w:val="24"/>
                              </w:rPr>
                            </w:pPr>
                            <w:r w:rsidRPr="002739EF">
                              <w:rPr>
                                <w:rFonts w:ascii="Calibri" w:hAnsi="Calibri" w:cs="Calibri"/>
                                <w:b/>
                                <w:bCs/>
                                <w:color w:val="000000"/>
                                <w:sz w:val="24"/>
                                <w:szCs w:val="24"/>
                              </w:rPr>
                              <w:t> </w:t>
                            </w:r>
                          </w:p>
                        </w:tc>
                        <w:tc>
                          <w:tcPr>
                            <w:tcW w:w="567" w:type="dxa"/>
                            <w:tcBorders>
                              <w:top w:val="nil"/>
                              <w:left w:val="nil"/>
                              <w:bottom w:val="single" w:color="auto" w:sz="4" w:space="0"/>
                              <w:right w:val="single" w:color="auto" w:sz="4" w:space="0"/>
                            </w:tcBorders>
                            <w:shd w:val="clear" w:color="auto" w:fill="auto"/>
                            <w:hideMark/>
                          </w:tcPr>
                          <w:p w:rsidRPr="002739EF" w:rsidR="002F5B90" w:rsidP="002739EF" w:rsidRDefault="002F5B90" w14:paraId="1721E545" w14:textId="77777777">
                            <w:pPr>
                              <w:rPr>
                                <w:color w:val="000000"/>
                                <w:sz w:val="24"/>
                                <w:szCs w:val="24"/>
                              </w:rPr>
                            </w:pPr>
                            <w:r w:rsidRPr="002739EF">
                              <w:rPr>
                                <w:color w:val="000000"/>
                                <w:sz w:val="24"/>
                                <w:szCs w:val="24"/>
                              </w:rPr>
                              <w:t> </w:t>
                            </w:r>
                          </w:p>
                        </w:tc>
                        <w:tc>
                          <w:tcPr>
                            <w:tcW w:w="630" w:type="dxa"/>
                            <w:tcBorders>
                              <w:top w:val="nil"/>
                              <w:left w:val="nil"/>
                              <w:bottom w:val="single" w:color="auto" w:sz="4" w:space="0"/>
                              <w:right w:val="single" w:color="auto" w:sz="4" w:space="0"/>
                            </w:tcBorders>
                            <w:shd w:val="clear" w:color="000000" w:fill="FFFFFF"/>
                            <w:hideMark/>
                          </w:tcPr>
                          <w:p w:rsidRPr="002739EF" w:rsidR="002F5B90" w:rsidP="002739EF" w:rsidRDefault="002F5B90" w14:paraId="3DD1135A" w14:textId="77777777">
                            <w:pPr>
                              <w:rPr>
                                <w:color w:val="000000"/>
                                <w:sz w:val="24"/>
                                <w:szCs w:val="24"/>
                              </w:rPr>
                            </w:pPr>
                            <w:r w:rsidRPr="002739EF">
                              <w:rPr>
                                <w:color w:val="000000"/>
                                <w:sz w:val="24"/>
                                <w:szCs w:val="24"/>
                              </w:rPr>
                              <w:t> </w:t>
                            </w:r>
                          </w:p>
                        </w:tc>
                        <w:tc>
                          <w:tcPr>
                            <w:tcW w:w="720" w:type="dxa"/>
                            <w:tcBorders>
                              <w:top w:val="nil"/>
                              <w:left w:val="nil"/>
                              <w:bottom w:val="single" w:color="auto" w:sz="4" w:space="0"/>
                              <w:right w:val="single" w:color="auto" w:sz="4" w:space="0"/>
                            </w:tcBorders>
                            <w:shd w:val="clear" w:color="000000" w:fill="FFFFFF"/>
                            <w:hideMark/>
                          </w:tcPr>
                          <w:p w:rsidRPr="002739EF" w:rsidR="002F5B90" w:rsidP="002739EF" w:rsidRDefault="002F5B90" w14:paraId="0236E82D" w14:textId="77777777">
                            <w:pPr>
                              <w:rPr>
                                <w:color w:val="000000"/>
                                <w:sz w:val="24"/>
                                <w:szCs w:val="24"/>
                              </w:rPr>
                            </w:pPr>
                            <w:r w:rsidRPr="002739EF">
                              <w:rPr>
                                <w:color w:val="000000"/>
                                <w:sz w:val="24"/>
                                <w:szCs w:val="24"/>
                              </w:rPr>
                              <w:t> </w:t>
                            </w:r>
                          </w:p>
                        </w:tc>
                        <w:tc>
                          <w:tcPr>
                            <w:tcW w:w="720" w:type="dxa"/>
                            <w:tcBorders>
                              <w:top w:val="nil"/>
                              <w:left w:val="nil"/>
                              <w:bottom w:val="single" w:color="auto" w:sz="4" w:space="0"/>
                              <w:right w:val="single" w:color="auto" w:sz="4" w:space="0"/>
                            </w:tcBorders>
                            <w:shd w:val="clear" w:color="000000" w:fill="FFFFFF"/>
                            <w:hideMark/>
                          </w:tcPr>
                          <w:p w:rsidRPr="002739EF" w:rsidR="002F5B90" w:rsidP="002739EF" w:rsidRDefault="002F5B90" w14:paraId="7ADA28FF" w14:textId="77777777">
                            <w:pPr>
                              <w:rPr>
                                <w:color w:val="000000"/>
                                <w:sz w:val="24"/>
                                <w:szCs w:val="24"/>
                              </w:rPr>
                            </w:pPr>
                            <w:r w:rsidRPr="002739EF">
                              <w:rPr>
                                <w:color w:val="000000"/>
                                <w:sz w:val="24"/>
                                <w:szCs w:val="24"/>
                              </w:rPr>
                              <w:t> </w:t>
                            </w:r>
                          </w:p>
                        </w:tc>
                        <w:tc>
                          <w:tcPr>
                            <w:tcW w:w="720" w:type="dxa"/>
                            <w:tcBorders>
                              <w:top w:val="nil"/>
                              <w:left w:val="nil"/>
                              <w:bottom w:val="single" w:color="auto" w:sz="4" w:space="0"/>
                              <w:right w:val="single" w:color="auto" w:sz="4" w:space="0"/>
                            </w:tcBorders>
                            <w:shd w:val="clear" w:color="000000" w:fill="00B0F0"/>
                            <w:hideMark/>
                          </w:tcPr>
                          <w:p w:rsidRPr="002739EF" w:rsidR="002F5B90" w:rsidP="002739EF" w:rsidRDefault="002F5B90" w14:paraId="12673AC1" w14:textId="77777777">
                            <w:pPr>
                              <w:rPr>
                                <w:color w:val="000000"/>
                                <w:sz w:val="24"/>
                                <w:szCs w:val="24"/>
                              </w:rPr>
                            </w:pPr>
                            <w:r w:rsidRPr="002739EF">
                              <w:rPr>
                                <w:color w:val="000000"/>
                                <w:sz w:val="24"/>
                                <w:szCs w:val="24"/>
                              </w:rPr>
                              <w:t> </w:t>
                            </w:r>
                          </w:p>
                        </w:tc>
                        <w:tc>
                          <w:tcPr>
                            <w:tcW w:w="720" w:type="dxa"/>
                            <w:tcBorders>
                              <w:top w:val="nil"/>
                              <w:left w:val="nil"/>
                              <w:bottom w:val="single" w:color="auto" w:sz="4" w:space="0"/>
                              <w:right w:val="single" w:color="auto" w:sz="4" w:space="0"/>
                            </w:tcBorders>
                            <w:shd w:val="clear" w:color="000000" w:fill="7030A0"/>
                            <w:hideMark/>
                          </w:tcPr>
                          <w:p w:rsidRPr="002739EF" w:rsidR="002F5B90" w:rsidP="002739EF" w:rsidRDefault="002F5B90" w14:paraId="2C6BD880" w14:textId="77777777">
                            <w:pPr>
                              <w:rPr>
                                <w:color w:val="000000"/>
                                <w:sz w:val="24"/>
                                <w:szCs w:val="24"/>
                              </w:rPr>
                            </w:pPr>
                            <w:r w:rsidRPr="002739EF">
                              <w:rPr>
                                <w:color w:val="000000"/>
                                <w:sz w:val="24"/>
                                <w:szCs w:val="24"/>
                              </w:rPr>
                              <w:t> </w:t>
                            </w:r>
                          </w:p>
                        </w:tc>
                        <w:tc>
                          <w:tcPr>
                            <w:tcW w:w="720" w:type="dxa"/>
                            <w:tcBorders>
                              <w:top w:val="nil"/>
                              <w:left w:val="nil"/>
                              <w:bottom w:val="single" w:color="auto" w:sz="4" w:space="0"/>
                              <w:right w:val="single" w:color="auto" w:sz="8" w:space="0"/>
                            </w:tcBorders>
                            <w:shd w:val="clear" w:color="000000" w:fill="7030A0"/>
                            <w:hideMark/>
                          </w:tcPr>
                          <w:p w:rsidRPr="002739EF" w:rsidR="002F5B90" w:rsidP="002739EF" w:rsidRDefault="002F5B90" w14:paraId="5561E1DE" w14:textId="77777777">
                            <w:pPr>
                              <w:rPr>
                                <w:color w:val="000000"/>
                                <w:sz w:val="24"/>
                                <w:szCs w:val="24"/>
                              </w:rPr>
                            </w:pPr>
                            <w:r w:rsidRPr="002739EF">
                              <w:rPr>
                                <w:color w:val="000000"/>
                                <w:sz w:val="24"/>
                                <w:szCs w:val="24"/>
                              </w:rPr>
                              <w:t> </w:t>
                            </w:r>
                          </w:p>
                        </w:tc>
                      </w:tr>
                      <w:tr w:rsidRPr="002739EF" w:rsidR="002F5B90" w:rsidTr="00144E63" w14:paraId="7E6BAF14" w14:textId="77777777">
                        <w:trPr>
                          <w:trHeight w:val="20"/>
                        </w:trPr>
                        <w:tc>
                          <w:tcPr>
                            <w:tcW w:w="411" w:type="dxa"/>
                            <w:tcBorders>
                              <w:top w:val="nil"/>
                              <w:left w:val="single" w:color="auto" w:sz="8" w:space="0"/>
                              <w:bottom w:val="nil"/>
                              <w:right w:val="nil"/>
                            </w:tcBorders>
                            <w:shd w:val="clear" w:color="000000" w:fill="FF0000"/>
                            <w:hideMark/>
                          </w:tcPr>
                          <w:p w:rsidRPr="002739EF" w:rsidR="002F5B90" w:rsidP="002739EF" w:rsidRDefault="002F5B90" w14:paraId="48D3F40D" w14:textId="77777777">
                            <w:pPr>
                              <w:rPr>
                                <w:color w:val="000000"/>
                                <w:sz w:val="24"/>
                                <w:szCs w:val="24"/>
                              </w:rPr>
                            </w:pPr>
                            <w:r w:rsidRPr="002739EF">
                              <w:rPr>
                                <w:color w:val="000000"/>
                                <w:sz w:val="24"/>
                                <w:szCs w:val="24"/>
                              </w:rPr>
                              <w:t> </w:t>
                            </w:r>
                          </w:p>
                        </w:tc>
                        <w:tc>
                          <w:tcPr>
                            <w:tcW w:w="6084" w:type="dxa"/>
                            <w:gridSpan w:val="10"/>
                            <w:tcBorders>
                              <w:top w:val="single" w:color="auto" w:sz="4" w:space="0"/>
                              <w:left w:val="nil"/>
                              <w:bottom w:val="nil"/>
                              <w:right w:val="single" w:color="000000" w:sz="8" w:space="0"/>
                            </w:tcBorders>
                            <w:shd w:val="clear" w:color="auto" w:fill="auto"/>
                            <w:hideMark/>
                          </w:tcPr>
                          <w:p w:rsidRPr="002739EF" w:rsidR="002F5B90" w:rsidP="002739EF" w:rsidRDefault="002F5B90" w14:paraId="67D96ECF" w14:textId="77777777">
                            <w:pPr>
                              <w:rPr>
                                <w:b/>
                                <w:bCs/>
                                <w:color w:val="000000"/>
                                <w:sz w:val="24"/>
                                <w:szCs w:val="24"/>
                              </w:rPr>
                            </w:pPr>
                            <w:r w:rsidRPr="002739EF">
                              <w:rPr>
                                <w:b/>
                                <w:bCs/>
                                <w:color w:val="000000"/>
                                <w:sz w:val="24"/>
                                <w:szCs w:val="24"/>
                              </w:rPr>
                              <w:t>Quality Assurance Project Plan preparation and approval</w:t>
                            </w:r>
                          </w:p>
                        </w:tc>
                      </w:tr>
                      <w:tr w:rsidRPr="002739EF" w:rsidR="002F5B90" w:rsidTr="00144E63" w14:paraId="44A26BED" w14:textId="77777777">
                        <w:trPr>
                          <w:trHeight w:val="20"/>
                        </w:trPr>
                        <w:tc>
                          <w:tcPr>
                            <w:tcW w:w="411" w:type="dxa"/>
                            <w:tcBorders>
                              <w:top w:val="nil"/>
                              <w:left w:val="single" w:color="auto" w:sz="8" w:space="0"/>
                              <w:bottom w:val="nil"/>
                              <w:right w:val="nil"/>
                            </w:tcBorders>
                            <w:shd w:val="clear" w:color="000000" w:fill="FFC000"/>
                            <w:hideMark/>
                          </w:tcPr>
                          <w:p w:rsidRPr="002739EF" w:rsidR="002F5B90" w:rsidP="002739EF" w:rsidRDefault="002F5B90" w14:paraId="222CCC41" w14:textId="77777777">
                            <w:pPr>
                              <w:rPr>
                                <w:color w:val="000000"/>
                                <w:sz w:val="24"/>
                                <w:szCs w:val="24"/>
                              </w:rPr>
                            </w:pPr>
                            <w:r w:rsidRPr="002739EF">
                              <w:rPr>
                                <w:color w:val="000000"/>
                                <w:sz w:val="24"/>
                                <w:szCs w:val="24"/>
                              </w:rPr>
                              <w:t> </w:t>
                            </w:r>
                          </w:p>
                        </w:tc>
                        <w:tc>
                          <w:tcPr>
                            <w:tcW w:w="6084" w:type="dxa"/>
                            <w:gridSpan w:val="10"/>
                            <w:tcBorders>
                              <w:top w:val="nil"/>
                              <w:left w:val="nil"/>
                              <w:bottom w:val="nil"/>
                              <w:right w:val="single" w:color="000000" w:sz="8" w:space="0"/>
                            </w:tcBorders>
                            <w:shd w:val="clear" w:color="auto" w:fill="auto"/>
                            <w:hideMark/>
                          </w:tcPr>
                          <w:p w:rsidRPr="002739EF" w:rsidR="002F5B90" w:rsidP="002739EF" w:rsidRDefault="002F5B90" w14:paraId="453E0F1B" w14:textId="77777777">
                            <w:pPr>
                              <w:rPr>
                                <w:b/>
                                <w:bCs/>
                                <w:color w:val="000000"/>
                                <w:sz w:val="24"/>
                                <w:szCs w:val="24"/>
                              </w:rPr>
                            </w:pPr>
                            <w:r w:rsidRPr="002739EF">
                              <w:rPr>
                                <w:b/>
                                <w:bCs/>
                                <w:color w:val="000000"/>
                                <w:sz w:val="24"/>
                                <w:szCs w:val="24"/>
                              </w:rPr>
                              <w:t>Analyte identification and preparation of methods</w:t>
                            </w:r>
                          </w:p>
                        </w:tc>
                      </w:tr>
                      <w:tr w:rsidRPr="002739EF" w:rsidR="002F5B90" w:rsidTr="00144E63" w14:paraId="5C4EE54B" w14:textId="77777777">
                        <w:trPr>
                          <w:trHeight w:val="20"/>
                        </w:trPr>
                        <w:tc>
                          <w:tcPr>
                            <w:tcW w:w="411" w:type="dxa"/>
                            <w:tcBorders>
                              <w:top w:val="nil"/>
                              <w:left w:val="single" w:color="auto" w:sz="8" w:space="0"/>
                              <w:bottom w:val="nil"/>
                              <w:right w:val="nil"/>
                            </w:tcBorders>
                            <w:shd w:val="clear" w:color="000000" w:fill="FFFF00"/>
                            <w:hideMark/>
                          </w:tcPr>
                          <w:p w:rsidRPr="002739EF" w:rsidR="002F5B90" w:rsidP="002739EF" w:rsidRDefault="002F5B90" w14:paraId="7BFC34AB" w14:textId="77777777">
                            <w:pPr>
                              <w:rPr>
                                <w:color w:val="000000"/>
                                <w:sz w:val="24"/>
                                <w:szCs w:val="24"/>
                              </w:rPr>
                            </w:pPr>
                            <w:r w:rsidRPr="002739EF">
                              <w:rPr>
                                <w:color w:val="000000"/>
                                <w:sz w:val="24"/>
                                <w:szCs w:val="24"/>
                              </w:rPr>
                              <w:t> </w:t>
                            </w:r>
                          </w:p>
                        </w:tc>
                        <w:tc>
                          <w:tcPr>
                            <w:tcW w:w="6084" w:type="dxa"/>
                            <w:gridSpan w:val="10"/>
                            <w:tcBorders>
                              <w:top w:val="nil"/>
                              <w:left w:val="nil"/>
                              <w:bottom w:val="nil"/>
                              <w:right w:val="single" w:color="000000" w:sz="8" w:space="0"/>
                            </w:tcBorders>
                            <w:shd w:val="clear" w:color="auto" w:fill="auto"/>
                            <w:hideMark/>
                          </w:tcPr>
                          <w:p w:rsidRPr="002739EF" w:rsidR="002F5B90" w:rsidP="002739EF" w:rsidRDefault="002F5B90" w14:paraId="61F0FC3B" w14:textId="77777777">
                            <w:pPr>
                              <w:rPr>
                                <w:b/>
                                <w:bCs/>
                                <w:color w:val="000000"/>
                                <w:sz w:val="24"/>
                                <w:szCs w:val="24"/>
                              </w:rPr>
                            </w:pPr>
                            <w:r w:rsidRPr="002739EF">
                              <w:rPr>
                                <w:b/>
                                <w:bCs/>
                                <w:color w:val="000000"/>
                                <w:sz w:val="24"/>
                                <w:szCs w:val="24"/>
                              </w:rPr>
                              <w:t>Sample collection</w:t>
                            </w:r>
                          </w:p>
                        </w:tc>
                      </w:tr>
                      <w:tr w:rsidRPr="002739EF" w:rsidR="002F5B90" w:rsidTr="00144E63" w14:paraId="4A652924" w14:textId="77777777">
                        <w:trPr>
                          <w:trHeight w:val="20"/>
                        </w:trPr>
                        <w:tc>
                          <w:tcPr>
                            <w:tcW w:w="411" w:type="dxa"/>
                            <w:tcBorders>
                              <w:top w:val="nil"/>
                              <w:left w:val="single" w:color="auto" w:sz="8" w:space="0"/>
                              <w:bottom w:val="nil"/>
                              <w:right w:val="nil"/>
                            </w:tcBorders>
                            <w:shd w:val="clear" w:color="000000" w:fill="92D050"/>
                            <w:hideMark/>
                          </w:tcPr>
                          <w:p w:rsidRPr="002739EF" w:rsidR="002F5B90" w:rsidP="002739EF" w:rsidRDefault="002F5B90" w14:paraId="2CA4ECA7" w14:textId="77777777">
                            <w:pPr>
                              <w:rPr>
                                <w:color w:val="000000"/>
                                <w:sz w:val="24"/>
                                <w:szCs w:val="24"/>
                              </w:rPr>
                            </w:pPr>
                            <w:r w:rsidRPr="002739EF">
                              <w:rPr>
                                <w:color w:val="000000"/>
                                <w:sz w:val="24"/>
                                <w:szCs w:val="24"/>
                              </w:rPr>
                              <w:t> </w:t>
                            </w:r>
                          </w:p>
                        </w:tc>
                        <w:tc>
                          <w:tcPr>
                            <w:tcW w:w="6084" w:type="dxa"/>
                            <w:gridSpan w:val="10"/>
                            <w:tcBorders>
                              <w:top w:val="nil"/>
                              <w:left w:val="nil"/>
                              <w:bottom w:val="nil"/>
                              <w:right w:val="single" w:color="000000" w:sz="8" w:space="0"/>
                            </w:tcBorders>
                            <w:shd w:val="clear" w:color="auto" w:fill="auto"/>
                            <w:hideMark/>
                          </w:tcPr>
                          <w:p w:rsidRPr="002739EF" w:rsidR="002F5B90" w:rsidP="002739EF" w:rsidRDefault="002F5B90" w14:paraId="1B67A311" w14:textId="77777777">
                            <w:pPr>
                              <w:rPr>
                                <w:b/>
                                <w:bCs/>
                                <w:color w:val="000000"/>
                                <w:sz w:val="24"/>
                                <w:szCs w:val="24"/>
                              </w:rPr>
                            </w:pPr>
                            <w:r w:rsidRPr="002739EF">
                              <w:rPr>
                                <w:b/>
                                <w:bCs/>
                                <w:color w:val="000000"/>
                                <w:sz w:val="24"/>
                                <w:szCs w:val="24"/>
                              </w:rPr>
                              <w:t>Data analysis</w:t>
                            </w:r>
                          </w:p>
                        </w:tc>
                      </w:tr>
                      <w:tr w:rsidRPr="002739EF" w:rsidR="002F5B90" w:rsidTr="00144E63" w14:paraId="2F1F2565" w14:textId="77777777">
                        <w:trPr>
                          <w:trHeight w:val="20"/>
                        </w:trPr>
                        <w:tc>
                          <w:tcPr>
                            <w:tcW w:w="411" w:type="dxa"/>
                            <w:tcBorders>
                              <w:top w:val="nil"/>
                              <w:left w:val="single" w:color="auto" w:sz="8" w:space="0"/>
                              <w:bottom w:val="nil"/>
                              <w:right w:val="nil"/>
                            </w:tcBorders>
                            <w:shd w:val="clear" w:color="000000" w:fill="00B0F0"/>
                            <w:hideMark/>
                          </w:tcPr>
                          <w:p w:rsidRPr="002739EF" w:rsidR="002F5B90" w:rsidP="002739EF" w:rsidRDefault="002F5B90" w14:paraId="157D6B25" w14:textId="77777777">
                            <w:pPr>
                              <w:rPr>
                                <w:color w:val="000000"/>
                                <w:sz w:val="24"/>
                                <w:szCs w:val="24"/>
                              </w:rPr>
                            </w:pPr>
                            <w:r w:rsidRPr="002739EF">
                              <w:rPr>
                                <w:color w:val="000000"/>
                                <w:sz w:val="24"/>
                                <w:szCs w:val="24"/>
                              </w:rPr>
                              <w:t> </w:t>
                            </w:r>
                          </w:p>
                        </w:tc>
                        <w:tc>
                          <w:tcPr>
                            <w:tcW w:w="6084" w:type="dxa"/>
                            <w:gridSpan w:val="10"/>
                            <w:tcBorders>
                              <w:top w:val="nil"/>
                              <w:left w:val="nil"/>
                              <w:bottom w:val="nil"/>
                              <w:right w:val="single" w:color="000000" w:sz="8" w:space="0"/>
                            </w:tcBorders>
                            <w:shd w:val="clear" w:color="auto" w:fill="auto"/>
                            <w:hideMark/>
                          </w:tcPr>
                          <w:p w:rsidRPr="002739EF" w:rsidR="002F5B90" w:rsidP="002739EF" w:rsidRDefault="002F5B90" w14:paraId="74994741" w14:textId="77777777">
                            <w:pPr>
                              <w:rPr>
                                <w:b/>
                                <w:bCs/>
                                <w:color w:val="000000"/>
                                <w:sz w:val="24"/>
                                <w:szCs w:val="24"/>
                              </w:rPr>
                            </w:pPr>
                            <w:r w:rsidRPr="002739EF">
                              <w:rPr>
                                <w:b/>
                                <w:bCs/>
                                <w:color w:val="000000"/>
                                <w:sz w:val="24"/>
                                <w:szCs w:val="24"/>
                              </w:rPr>
                              <w:t>Present data at scientific venue</w:t>
                            </w:r>
                          </w:p>
                        </w:tc>
                      </w:tr>
                      <w:tr w:rsidRPr="002739EF" w:rsidR="002F5B90" w:rsidTr="00144E63" w14:paraId="0B8BF91D" w14:textId="77777777">
                        <w:trPr>
                          <w:trHeight w:val="20"/>
                        </w:trPr>
                        <w:tc>
                          <w:tcPr>
                            <w:tcW w:w="411" w:type="dxa"/>
                            <w:tcBorders>
                              <w:top w:val="nil"/>
                              <w:left w:val="single" w:color="auto" w:sz="8" w:space="0"/>
                              <w:bottom w:val="single" w:color="auto" w:sz="8" w:space="0"/>
                              <w:right w:val="nil"/>
                            </w:tcBorders>
                            <w:shd w:val="clear" w:color="000000" w:fill="7030A0"/>
                            <w:hideMark/>
                          </w:tcPr>
                          <w:p w:rsidRPr="002739EF" w:rsidR="002F5B90" w:rsidP="002739EF" w:rsidRDefault="002F5B90" w14:paraId="79E427E6" w14:textId="77777777">
                            <w:pPr>
                              <w:rPr>
                                <w:color w:val="000000"/>
                                <w:sz w:val="24"/>
                                <w:szCs w:val="24"/>
                              </w:rPr>
                            </w:pPr>
                            <w:r w:rsidRPr="002739EF">
                              <w:rPr>
                                <w:color w:val="000000"/>
                                <w:sz w:val="24"/>
                                <w:szCs w:val="24"/>
                              </w:rPr>
                              <w:t> </w:t>
                            </w:r>
                          </w:p>
                        </w:tc>
                        <w:tc>
                          <w:tcPr>
                            <w:tcW w:w="6084" w:type="dxa"/>
                            <w:gridSpan w:val="10"/>
                            <w:tcBorders>
                              <w:top w:val="nil"/>
                              <w:left w:val="nil"/>
                              <w:bottom w:val="single" w:color="auto" w:sz="8" w:space="0"/>
                              <w:right w:val="single" w:color="000000" w:sz="8" w:space="0"/>
                            </w:tcBorders>
                            <w:shd w:val="clear" w:color="auto" w:fill="auto"/>
                            <w:hideMark/>
                          </w:tcPr>
                          <w:p w:rsidRPr="002739EF" w:rsidR="002F5B90" w:rsidP="002739EF" w:rsidRDefault="002F5B90" w14:paraId="42BEFB60" w14:textId="77777777">
                            <w:pPr>
                              <w:rPr>
                                <w:b/>
                                <w:bCs/>
                                <w:color w:val="000000"/>
                                <w:sz w:val="24"/>
                                <w:szCs w:val="24"/>
                              </w:rPr>
                            </w:pPr>
                            <w:r w:rsidRPr="002739EF">
                              <w:rPr>
                                <w:b/>
                                <w:bCs/>
                                <w:color w:val="000000"/>
                                <w:sz w:val="24"/>
                                <w:szCs w:val="24"/>
                              </w:rPr>
                              <w:t>Report/manuscript preparation and submission</w:t>
                            </w:r>
                          </w:p>
                        </w:tc>
                      </w:tr>
                    </w:tbl>
                    <w:p w:rsidRPr="002739EF" w:rsidR="002F5B90" w:rsidRDefault="002F5B90" w14:paraId="6A05A809" w14:textId="77777777">
                      <w:pPr>
                        <w:rPr>
                          <w:rFonts w:ascii="Arial" w:hAnsi="Arial" w:cs="Arial"/>
                          <w:color w:val="000099"/>
                          <w:sz w:val="24"/>
                          <w:szCs w:val="24"/>
                        </w:rPr>
                      </w:pPr>
                    </w:p>
                  </w:txbxContent>
                </v:textbox>
                <w10:wrap type="square"/>
              </v:shape>
            </w:pict>
          </mc:Fallback>
        </mc:AlternateContent>
      </w:r>
    </w:p>
    <w:p w:rsidR="00005EB7" w:rsidP="00AA3463" w:rsidRDefault="00005EB7" w14:paraId="0E56CCE0" w14:textId="77777777">
      <w:pPr>
        <w:spacing w:after="0" w:line="240" w:lineRule="auto"/>
        <w:rPr>
          <w:rFonts w:ascii="Times New Roman" w:hAnsi="Times New Roman" w:cs="Times New Roman"/>
          <w:sz w:val="24"/>
          <w:szCs w:val="24"/>
        </w:rPr>
      </w:pPr>
    </w:p>
    <w:p w:rsidR="001347A1" w:rsidP="00AA3463" w:rsidRDefault="001347A1" w14:paraId="233CBF4B" w14:textId="08BC33D5">
      <w:pPr>
        <w:spacing w:after="0" w:line="240" w:lineRule="auto"/>
        <w:rPr>
          <w:rFonts w:ascii="Times New Roman" w:hAnsi="Times New Roman" w:cs="Times New Roman"/>
          <w:sz w:val="24"/>
          <w:szCs w:val="24"/>
        </w:rPr>
      </w:pPr>
    </w:p>
    <w:p w:rsidR="00AE6947" w:rsidP="00AA3463" w:rsidRDefault="00AE6947" w14:paraId="371D24CE" w14:textId="77777777">
      <w:pPr>
        <w:spacing w:after="0" w:line="240" w:lineRule="auto"/>
        <w:rPr>
          <w:rFonts w:ascii="Times New Roman" w:hAnsi="Times New Roman" w:cs="Times New Roman"/>
          <w:sz w:val="24"/>
          <w:szCs w:val="24"/>
        </w:rPr>
      </w:pPr>
    </w:p>
    <w:p w:rsidR="001347A1" w:rsidP="003B39B0" w:rsidRDefault="002739EF" w14:paraId="6C836794" w14:textId="259FD6A8">
      <w:pPr>
        <w:pStyle w:val="Heading2"/>
        <w:rPr>
          <w:rFonts w:ascii="Times New Roman" w:hAnsi="Times New Roman"/>
          <w:sz w:val="24"/>
          <w:szCs w:val="24"/>
        </w:rPr>
      </w:pPr>
      <w:bookmarkStart w:name="_Toc531072410" w:id="21"/>
      <w:r w:rsidRPr="00541782">
        <w:rPr>
          <w:rFonts w:eastAsia="Calibri"/>
        </w:rPr>
        <w:lastRenderedPageBreak/>
        <w:t>A</w:t>
      </w:r>
      <w:r w:rsidR="00D23CE0">
        <w:rPr>
          <w:rFonts w:eastAsia="Calibri"/>
        </w:rPr>
        <w:t>7</w:t>
      </w:r>
      <w:r>
        <w:rPr>
          <w:rFonts w:eastAsia="Calibri"/>
        </w:rPr>
        <w:t xml:space="preserve">. Quality Objectives </w:t>
      </w:r>
      <w:r w:rsidR="00E427BC">
        <w:rPr>
          <w:rFonts w:eastAsia="Calibri"/>
        </w:rPr>
        <w:t xml:space="preserve">and Criteria </w:t>
      </w:r>
      <w:r>
        <w:rPr>
          <w:rFonts w:eastAsia="Calibri"/>
        </w:rPr>
        <w:t>for Measurement Data</w:t>
      </w:r>
      <w:bookmarkEnd w:id="21"/>
    </w:p>
    <w:p w:rsidR="001347A1" w:rsidP="00AA3463" w:rsidRDefault="001347A1" w14:paraId="08297B1D" w14:textId="7822E4EF">
      <w:pPr>
        <w:spacing w:after="0" w:line="240" w:lineRule="auto"/>
        <w:rPr>
          <w:rFonts w:ascii="Times New Roman" w:hAnsi="Times New Roman" w:cs="Times New Roman"/>
          <w:sz w:val="24"/>
          <w:szCs w:val="24"/>
        </w:rPr>
      </w:pPr>
    </w:p>
    <w:p w:rsidR="00005EB7" w:rsidP="00AA3463" w:rsidRDefault="00005EB7" w14:paraId="25FFD479" w14:textId="2F2E39C5">
      <w:pPr>
        <w:spacing w:after="0" w:line="240" w:lineRule="auto"/>
        <w:rPr>
          <w:rFonts w:ascii="Times New Roman" w:hAnsi="Times New Roman" w:cs="Times New Roman"/>
          <w:sz w:val="24"/>
          <w:szCs w:val="24"/>
        </w:rPr>
      </w:pPr>
      <w:r w:rsidRPr="002739EF">
        <w:rPr>
          <w:rFonts w:ascii="Times New Roman" w:hAnsi="Times New Roman" w:cs="Times New Roman"/>
          <w:noProof/>
          <w:sz w:val="24"/>
          <w:szCs w:val="24"/>
        </w:rPr>
        <mc:AlternateContent>
          <mc:Choice Requires="wps">
            <w:drawing>
              <wp:anchor distT="45720" distB="45720" distL="114300" distR="114300" simplePos="0" relativeHeight="251707392" behindDoc="0" locked="0" layoutInCell="1" allowOverlap="1" wp14:anchorId="7284EE17" wp14:editId="7A072FC6">
                <wp:simplePos x="0" y="0"/>
                <wp:positionH relativeFrom="margin">
                  <wp:posOffset>0</wp:posOffset>
                </wp:positionH>
                <wp:positionV relativeFrom="paragraph">
                  <wp:posOffset>207645</wp:posOffset>
                </wp:positionV>
                <wp:extent cx="6172200" cy="1404620"/>
                <wp:effectExtent l="0" t="0" r="19050" b="1778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404620"/>
                        </a:xfrm>
                        <a:prstGeom prst="rect">
                          <a:avLst/>
                        </a:prstGeom>
                        <a:solidFill>
                          <a:srgbClr val="FFFFFF"/>
                        </a:solidFill>
                        <a:ln w="9525">
                          <a:solidFill>
                            <a:srgbClr val="000000"/>
                          </a:solidFill>
                          <a:miter lim="800000"/>
                          <a:headEnd/>
                          <a:tailEnd/>
                        </a:ln>
                      </wps:spPr>
                      <wps:txbx>
                        <w:txbxContent>
                          <w:p w:rsidR="002F5B90" w:rsidP="00177B40" w:rsidRDefault="002F5B90" w14:paraId="1DF187EB" w14:textId="337A94B9">
                            <w:pPr>
                              <w:rPr>
                                <w:rFonts w:ascii="Arial" w:hAnsi="Arial" w:cs="Arial"/>
                                <w:color w:val="000099"/>
                                <w:sz w:val="24"/>
                                <w:szCs w:val="24"/>
                              </w:rPr>
                            </w:pPr>
                            <w:r>
                              <w:rPr>
                                <w:rFonts w:ascii="Arial" w:hAnsi="Arial" w:cs="Arial"/>
                                <w:color w:val="000099"/>
                                <w:sz w:val="24"/>
                                <w:szCs w:val="24"/>
                              </w:rPr>
                              <w:t xml:space="preserve">First, put in plain words those specific critical areas that need to be controlled if your project is to be successful. Second, decide what quality criteria need to be met for those critical areas to assure project achievement. List your data quality objectives (e.g., detection limits, precision, and accuracy; GPS resolution or location limitations) and the corresponding acceptance criteria. Use a table if desired. </w:t>
                            </w:r>
                          </w:p>
                          <w:p w:rsidRPr="002739EF" w:rsidR="002F5B90" w:rsidP="00177B40" w:rsidRDefault="002F5B90" w14:paraId="55F81265" w14:textId="6BEFFE45">
                            <w:pPr>
                              <w:rPr>
                                <w:rFonts w:ascii="Arial" w:hAnsi="Arial" w:cs="Arial"/>
                                <w:color w:val="000099"/>
                                <w:sz w:val="24"/>
                                <w:szCs w:val="24"/>
                              </w:rPr>
                            </w:pPr>
                            <w:r w:rsidRPr="00034600">
                              <w:rPr>
                                <w:rFonts w:ascii="Arial" w:hAnsi="Arial" w:cs="Arial"/>
                                <w:b/>
                                <w:color w:val="000099"/>
                                <w:sz w:val="24"/>
                                <w:szCs w:val="24"/>
                              </w:rPr>
                              <w:t xml:space="preserve">Note: </w:t>
                            </w:r>
                            <w:r>
                              <w:rPr>
                                <w:rFonts w:ascii="Arial" w:hAnsi="Arial" w:cs="Arial"/>
                                <w:color w:val="000099"/>
                                <w:sz w:val="24"/>
                                <w:szCs w:val="24"/>
                              </w:rPr>
                              <w:t>Do not confuse project quality objectives with QC limits for specific analytical techniques, which can be described in section B4 Analytical Methods or cited in SOPs or protocols</w:t>
                            </w:r>
                            <w:r w:rsidRPr="00940CCB">
                              <w:rPr>
                                <w:rFonts w:ascii="Arial" w:hAnsi="Arial" w:cs="Arial"/>
                                <w:color w:val="000099"/>
                                <w:sz w:val="24"/>
                                <w:szCs w:val="24"/>
                              </w:rPr>
                              <w:t xml:space="preserve">. </w:t>
                            </w:r>
                            <w:r>
                              <w:rPr>
                                <w:rFonts w:ascii="Arial" w:hAnsi="Arial" w:cs="Arial"/>
                                <w:color w:val="000099"/>
                                <w:sz w:val="24"/>
                                <w:szCs w:val="24"/>
                              </w:rPr>
                              <w:t xml:space="preserve">For example, if you have a method development project, you may be developing a method with </w:t>
                            </w:r>
                            <w:r w:rsidRPr="00940CCB">
                              <w:rPr>
                                <w:rFonts w:ascii="Arial" w:hAnsi="Arial" w:cs="Arial"/>
                                <w:color w:val="000099"/>
                                <w:sz w:val="24"/>
                                <w:szCs w:val="24"/>
                              </w:rPr>
                              <w:t>certain detection limits based on healt</w:t>
                            </w:r>
                            <w:r>
                              <w:rPr>
                                <w:rFonts w:ascii="Arial" w:hAnsi="Arial" w:cs="Arial"/>
                                <w:color w:val="000099"/>
                                <w:sz w:val="24"/>
                                <w:szCs w:val="24"/>
                              </w:rPr>
                              <w:t>h data or</w:t>
                            </w:r>
                            <w:r w:rsidRPr="00940CCB">
                              <w:rPr>
                                <w:rFonts w:ascii="Arial" w:hAnsi="Arial" w:cs="Arial"/>
                                <w:color w:val="000099"/>
                                <w:sz w:val="24"/>
                                <w:szCs w:val="24"/>
                              </w:rPr>
                              <w:t xml:space="preserve"> a screening m</w:t>
                            </w:r>
                            <w:r>
                              <w:rPr>
                                <w:rFonts w:ascii="Arial" w:hAnsi="Arial" w:cs="Arial"/>
                                <w:color w:val="000099"/>
                                <w:sz w:val="24"/>
                                <w:szCs w:val="24"/>
                              </w:rPr>
                              <w:t>ethod that has looser criteria and you would cite those criteria as project quality objectives. In contrast, if you are analyzing samples with SOPs that have specific QC limits, you may simply summarize the QC limits in the SOPS in section B4.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385CF363">
              <v:shape id="_x0000_s1032" style="position:absolute;margin-left:0;margin-top:16.35pt;width:486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" w14:anchorId="7284EE17">
                <v:textbox style="mso-fit-shape-to-text:t">
                  <w:txbxContent>
                    <w:p w:rsidR="002F5B90" w:rsidP="00177B40" w:rsidRDefault="002F5B90" w14:paraId="222EEFD0" w14:textId="337A94B9">
                      <w:pPr>
                        <w:rPr>
                          <w:rFonts w:ascii="Arial" w:hAnsi="Arial" w:cs="Arial"/>
                          <w:color w:val="000099"/>
                          <w:sz w:val="24"/>
                          <w:szCs w:val="24"/>
                        </w:rPr>
                      </w:pPr>
                      <w:r>
                        <w:rPr>
                          <w:rFonts w:ascii="Arial" w:hAnsi="Arial" w:cs="Arial"/>
                          <w:color w:val="000099"/>
                          <w:sz w:val="24"/>
                          <w:szCs w:val="24"/>
                        </w:rPr>
                        <w:t xml:space="preserve">First, put in plain words those specific critical areas that need to be controlled if your project is to be successful. Second, decide what quality criteria need to be met for those critical areas to assure project achievement. List your data quality objectives (e.g., detection limits, precision, and accuracy; GPS resolution or location limitations) and the corresponding acceptance criteria. Use a table if desired. </w:t>
                      </w:r>
                    </w:p>
                    <w:p w:rsidRPr="002739EF" w:rsidR="002F5B90" w:rsidP="00177B40" w:rsidRDefault="002F5B90" w14:paraId="4B4A4593" w14:textId="6BEFFE45">
                      <w:pPr>
                        <w:rPr>
                          <w:rFonts w:ascii="Arial" w:hAnsi="Arial" w:cs="Arial"/>
                          <w:color w:val="000099"/>
                          <w:sz w:val="24"/>
                          <w:szCs w:val="24"/>
                        </w:rPr>
                      </w:pPr>
                      <w:r w:rsidRPr="00034600">
                        <w:rPr>
                          <w:rFonts w:ascii="Arial" w:hAnsi="Arial" w:cs="Arial"/>
                          <w:b/>
                          <w:color w:val="000099"/>
                          <w:sz w:val="24"/>
                          <w:szCs w:val="24"/>
                        </w:rPr>
                        <w:t xml:space="preserve">Note: </w:t>
                      </w:r>
                      <w:r>
                        <w:rPr>
                          <w:rFonts w:ascii="Arial" w:hAnsi="Arial" w:cs="Arial"/>
                          <w:color w:val="000099"/>
                          <w:sz w:val="24"/>
                          <w:szCs w:val="24"/>
                        </w:rPr>
                        <w:t>Do not confuse project quality objectives with QC limits for specific analytical techniques, which can be described in section B4 Analytical Methods or cited in SOPs or protocols</w:t>
                      </w:r>
                      <w:r w:rsidRPr="00940CCB">
                        <w:rPr>
                          <w:rFonts w:ascii="Arial" w:hAnsi="Arial" w:cs="Arial"/>
                          <w:color w:val="000099"/>
                          <w:sz w:val="24"/>
                          <w:szCs w:val="24"/>
                        </w:rPr>
                        <w:t xml:space="preserve">. </w:t>
                      </w:r>
                      <w:r>
                        <w:rPr>
                          <w:rFonts w:ascii="Arial" w:hAnsi="Arial" w:cs="Arial"/>
                          <w:color w:val="000099"/>
                          <w:sz w:val="24"/>
                          <w:szCs w:val="24"/>
                        </w:rPr>
                        <w:t xml:space="preserve">For example, if you have a method development project, you may be developing a method with </w:t>
                      </w:r>
                      <w:r w:rsidRPr="00940CCB">
                        <w:rPr>
                          <w:rFonts w:ascii="Arial" w:hAnsi="Arial" w:cs="Arial"/>
                          <w:color w:val="000099"/>
                          <w:sz w:val="24"/>
                          <w:szCs w:val="24"/>
                        </w:rPr>
                        <w:t>certain detection limits based on healt</w:t>
                      </w:r>
                      <w:r>
                        <w:rPr>
                          <w:rFonts w:ascii="Arial" w:hAnsi="Arial" w:cs="Arial"/>
                          <w:color w:val="000099"/>
                          <w:sz w:val="24"/>
                          <w:szCs w:val="24"/>
                        </w:rPr>
                        <w:t>h data or</w:t>
                      </w:r>
                      <w:r w:rsidRPr="00940CCB">
                        <w:rPr>
                          <w:rFonts w:ascii="Arial" w:hAnsi="Arial" w:cs="Arial"/>
                          <w:color w:val="000099"/>
                          <w:sz w:val="24"/>
                          <w:szCs w:val="24"/>
                        </w:rPr>
                        <w:t xml:space="preserve"> a screening m</w:t>
                      </w:r>
                      <w:r>
                        <w:rPr>
                          <w:rFonts w:ascii="Arial" w:hAnsi="Arial" w:cs="Arial"/>
                          <w:color w:val="000099"/>
                          <w:sz w:val="24"/>
                          <w:szCs w:val="24"/>
                        </w:rPr>
                        <w:t>ethod that has looser criteria and you would cite those criteria as project quality objectives. In contrast, if you are analyzing samples with SOPs that have specific QC limits, you may simply summarize the QC limits in the SOPS in section B4.</w:t>
                      </w:r>
                    </w:p>
                  </w:txbxContent>
                </v:textbox>
                <w10:wrap type="square" anchorx="margin"/>
              </v:shape>
            </w:pict>
          </mc:Fallback>
        </mc:AlternateContent>
      </w:r>
    </w:p>
    <w:p w:rsidR="00583C66" w:rsidP="00AA3463" w:rsidRDefault="00583C66" w14:paraId="44DD39F8" w14:textId="0C7CEA1E">
      <w:pPr>
        <w:spacing w:after="0" w:line="240" w:lineRule="auto"/>
        <w:rPr>
          <w:rFonts w:ascii="Times New Roman" w:hAnsi="Times New Roman" w:cs="Times New Roman"/>
          <w:sz w:val="24"/>
          <w:szCs w:val="24"/>
        </w:rPr>
      </w:pPr>
    </w:p>
    <w:p w:rsidR="00AB34A9" w:rsidP="003B39B0" w:rsidRDefault="00AB34A9" w14:paraId="7605BE79" w14:textId="2FA1133E">
      <w:pPr>
        <w:pStyle w:val="Heading2"/>
        <w:rPr>
          <w:rFonts w:ascii="Times New Roman" w:hAnsi="Times New Roman"/>
          <w:sz w:val="24"/>
          <w:szCs w:val="24"/>
        </w:rPr>
      </w:pPr>
      <w:bookmarkStart w:name="_Toc531072411" w:id="22"/>
      <w:r w:rsidRPr="00541782">
        <w:rPr>
          <w:rFonts w:eastAsia="Calibri"/>
        </w:rPr>
        <w:t>A</w:t>
      </w:r>
      <w:r w:rsidR="00D23CE0">
        <w:rPr>
          <w:rFonts w:eastAsia="Calibri"/>
        </w:rPr>
        <w:t>8</w:t>
      </w:r>
      <w:r>
        <w:rPr>
          <w:rFonts w:eastAsia="Calibri"/>
        </w:rPr>
        <w:t xml:space="preserve">. </w:t>
      </w:r>
      <w:r w:rsidR="002C4C92">
        <w:rPr>
          <w:rFonts w:eastAsia="Calibri"/>
        </w:rPr>
        <w:t>Special Training/Certification</w:t>
      </w:r>
      <w:r w:rsidR="00E427BC">
        <w:rPr>
          <w:rFonts w:eastAsia="Calibri"/>
        </w:rPr>
        <w:t>s</w:t>
      </w:r>
      <w:bookmarkEnd w:id="22"/>
    </w:p>
    <w:p w:rsidR="00AB34A9" w:rsidP="00AA3463" w:rsidRDefault="002C4C92" w14:paraId="556930ED" w14:textId="64F55242">
      <w:pPr>
        <w:spacing w:after="0" w:line="240" w:lineRule="auto"/>
        <w:rPr>
          <w:rFonts w:ascii="Times New Roman" w:hAnsi="Times New Roman" w:cs="Times New Roman"/>
          <w:sz w:val="24"/>
          <w:szCs w:val="24"/>
        </w:rPr>
      </w:pPr>
      <w:r w:rsidRPr="0052122D">
        <w:rPr>
          <w:rFonts w:ascii="Times New Roman" w:hAnsi="Times New Roman" w:cs="Times New Roman"/>
          <w:noProof/>
          <w:sz w:val="24"/>
          <w:szCs w:val="24"/>
        </w:rPr>
        <mc:AlternateContent>
          <mc:Choice Requires="wps">
            <w:drawing>
              <wp:anchor distT="45720" distB="45720" distL="114300" distR="114300" simplePos="0" relativeHeight="251701248" behindDoc="0" locked="0" layoutInCell="1" allowOverlap="1" wp14:anchorId="0E1C1C57" wp14:editId="3BEA4E58">
                <wp:simplePos x="0" y="0"/>
                <wp:positionH relativeFrom="margin">
                  <wp:align>left</wp:align>
                </wp:positionH>
                <wp:positionV relativeFrom="paragraph">
                  <wp:posOffset>271780</wp:posOffset>
                </wp:positionV>
                <wp:extent cx="6334125" cy="1404620"/>
                <wp:effectExtent l="0" t="0" r="28575" b="1016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1404620"/>
                        </a:xfrm>
                        <a:prstGeom prst="rect">
                          <a:avLst/>
                        </a:prstGeom>
                        <a:solidFill>
                          <a:srgbClr val="FFFFFF"/>
                        </a:solidFill>
                        <a:ln w="9525">
                          <a:solidFill>
                            <a:srgbClr val="000000"/>
                          </a:solidFill>
                          <a:miter lim="800000"/>
                          <a:headEnd/>
                          <a:tailEnd/>
                        </a:ln>
                      </wps:spPr>
                      <wps:txbx>
                        <w:txbxContent>
                          <w:p w:rsidRPr="0052122D" w:rsidR="002F5B90" w:rsidP="002C4C92" w:rsidRDefault="002F5B90" w14:paraId="39E4C554" w14:textId="0E181F72">
                            <w:pPr>
                              <w:rPr>
                                <w:rFonts w:ascii="Arial" w:hAnsi="Arial" w:cs="Arial"/>
                                <w:color w:val="000099"/>
                                <w:sz w:val="24"/>
                                <w:szCs w:val="24"/>
                              </w:rPr>
                            </w:pPr>
                            <w:r>
                              <w:rPr>
                                <w:rFonts w:ascii="Arial" w:hAnsi="Arial" w:cs="Arial"/>
                                <w:color w:val="000099"/>
                                <w:sz w:val="24"/>
                                <w:szCs w:val="24"/>
                              </w:rPr>
                              <w:t xml:space="preserve">This section could include the need for analyses to be done by certified labs, the need for special training (e.g., GIS, analytical technique, human subjects, etc.), or special safety training (e.g., boat, field activity, or helicopter training). </w:t>
                            </w:r>
                            <w:r w:rsidRPr="009809FB">
                              <w:rPr>
                                <w:rFonts w:ascii="Arial" w:hAnsi="Arial" w:cs="Arial"/>
                                <w:color w:val="000099"/>
                                <w:sz w:val="24"/>
                                <w:szCs w:val="24"/>
                              </w:rPr>
                              <w:t>Specify how this information will be documented and where the records will be kept.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75BDBD8C">
              <v:shape id="_x0000_s1033" style="position:absolute;margin-left:0;margin-top:21.4pt;width:498.75pt;height:110.6pt;z-index:2517012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" w14:anchorId="0E1C1C57">
                <v:textbox style="mso-fit-shape-to-text:t">
                  <w:txbxContent>
                    <w:p w:rsidRPr="0052122D" w:rsidR="002F5B90" w:rsidP="002C4C92" w:rsidRDefault="002F5B90" w14:paraId="7198161A" w14:textId="0E181F72">
                      <w:pPr>
                        <w:rPr>
                          <w:rFonts w:ascii="Arial" w:hAnsi="Arial" w:cs="Arial"/>
                          <w:color w:val="000099"/>
                          <w:sz w:val="24"/>
                          <w:szCs w:val="24"/>
                        </w:rPr>
                      </w:pPr>
                      <w:r>
                        <w:rPr>
                          <w:rFonts w:ascii="Arial" w:hAnsi="Arial" w:cs="Arial"/>
                          <w:color w:val="000099"/>
                          <w:sz w:val="24"/>
                          <w:szCs w:val="24"/>
                        </w:rPr>
                        <w:t xml:space="preserve">This section could include the need for analyses to be done by certified labs, the need for special training (e.g., GIS, analytical technique, human subjects, etc.), or special safety training (e.g., boat, field activity, or helicopter training). </w:t>
                      </w:r>
                      <w:r w:rsidRPr="009809FB">
                        <w:rPr>
                          <w:rFonts w:ascii="Arial" w:hAnsi="Arial" w:cs="Arial"/>
                          <w:color w:val="000099"/>
                          <w:sz w:val="24"/>
                          <w:szCs w:val="24"/>
                        </w:rPr>
                        <w:t>Specify how this information will be documented and where the records will be kept.</w:t>
                      </w:r>
                    </w:p>
                  </w:txbxContent>
                </v:textbox>
                <w10:wrap type="square" anchorx="margin"/>
              </v:shape>
            </w:pict>
          </mc:Fallback>
        </mc:AlternateContent>
      </w:r>
    </w:p>
    <w:p w:rsidR="00AB34A9" w:rsidP="00AA3463" w:rsidRDefault="00AB34A9" w14:paraId="3F86CF70" w14:textId="3C072F6C">
      <w:pPr>
        <w:spacing w:after="0" w:line="240" w:lineRule="auto"/>
        <w:rPr>
          <w:rFonts w:ascii="Times New Roman" w:hAnsi="Times New Roman" w:cs="Times New Roman"/>
          <w:sz w:val="24"/>
          <w:szCs w:val="24"/>
        </w:rPr>
      </w:pPr>
    </w:p>
    <w:p w:rsidR="00AB34A9" w:rsidP="00AA3463" w:rsidRDefault="00AB34A9" w14:paraId="31D0BF46" w14:textId="6B277D0D">
      <w:pPr>
        <w:spacing w:after="0" w:line="240" w:lineRule="auto"/>
        <w:rPr>
          <w:rFonts w:ascii="Times New Roman" w:hAnsi="Times New Roman" w:cs="Times New Roman"/>
          <w:sz w:val="24"/>
          <w:szCs w:val="24"/>
        </w:rPr>
      </w:pPr>
    </w:p>
    <w:p w:rsidR="002739EF" w:rsidP="003B39B0" w:rsidRDefault="0052122D" w14:paraId="3046B420" w14:textId="74D1175C">
      <w:pPr>
        <w:pStyle w:val="Heading2"/>
        <w:rPr>
          <w:rFonts w:ascii="Times New Roman" w:hAnsi="Times New Roman"/>
          <w:sz w:val="24"/>
          <w:szCs w:val="24"/>
        </w:rPr>
      </w:pPr>
      <w:bookmarkStart w:name="_Toc531072412" w:id="23"/>
      <w:r w:rsidRPr="00541782">
        <w:rPr>
          <w:rFonts w:eastAsia="Calibri"/>
        </w:rPr>
        <w:lastRenderedPageBreak/>
        <w:t>A</w:t>
      </w:r>
      <w:r w:rsidR="00D23CE0">
        <w:rPr>
          <w:rFonts w:eastAsia="Calibri"/>
        </w:rPr>
        <w:t>9</w:t>
      </w:r>
      <w:r>
        <w:rPr>
          <w:rFonts w:eastAsia="Calibri"/>
        </w:rPr>
        <w:t xml:space="preserve">. </w:t>
      </w:r>
      <w:r w:rsidR="002C4C92">
        <w:rPr>
          <w:rFonts w:eastAsia="Calibri"/>
        </w:rPr>
        <w:t>Documents and Records</w:t>
      </w:r>
      <w:bookmarkEnd w:id="23"/>
      <w:r w:rsidRPr="002C4C92" w:rsidR="002C4C92">
        <w:rPr>
          <w:rFonts w:eastAsia="Calibri"/>
        </w:rPr>
        <w:t xml:space="preserve"> </w:t>
      </w:r>
    </w:p>
    <w:p w:rsidR="002739EF" w:rsidP="00AA3463" w:rsidRDefault="00005EB7" w14:paraId="23790558" w14:textId="147A162B">
      <w:pPr>
        <w:spacing w:after="0" w:line="240" w:lineRule="auto"/>
        <w:rPr>
          <w:rFonts w:ascii="Times New Roman" w:hAnsi="Times New Roman" w:cs="Times New Roman"/>
          <w:sz w:val="24"/>
          <w:szCs w:val="24"/>
        </w:rPr>
      </w:pPr>
      <w:r w:rsidRPr="00136355">
        <w:rPr>
          <w:rFonts w:ascii="Times New Roman" w:hAnsi="Times New Roman" w:cs="Times New Roman"/>
          <w:noProof/>
          <w:sz w:val="24"/>
          <w:szCs w:val="24"/>
        </w:rPr>
        <mc:AlternateContent>
          <mc:Choice Requires="wps">
            <w:drawing>
              <wp:anchor distT="45720" distB="45720" distL="114300" distR="114300" simplePos="0" relativeHeight="251703296" behindDoc="0" locked="0" layoutInCell="1" allowOverlap="1" wp14:anchorId="26E460ED" wp14:editId="48693676">
                <wp:simplePos x="0" y="0"/>
                <wp:positionH relativeFrom="margin">
                  <wp:posOffset>-19050</wp:posOffset>
                </wp:positionH>
                <wp:positionV relativeFrom="paragraph">
                  <wp:posOffset>322580</wp:posOffset>
                </wp:positionV>
                <wp:extent cx="6229350" cy="1404620"/>
                <wp:effectExtent l="0" t="0" r="19050" b="203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1404620"/>
                        </a:xfrm>
                        <a:prstGeom prst="rect">
                          <a:avLst/>
                        </a:prstGeom>
                        <a:solidFill>
                          <a:srgbClr val="FFFFFF"/>
                        </a:solidFill>
                        <a:ln w="9525">
                          <a:solidFill>
                            <a:srgbClr val="000000"/>
                          </a:solidFill>
                          <a:miter lim="800000"/>
                          <a:headEnd/>
                          <a:tailEnd/>
                        </a:ln>
                      </wps:spPr>
                      <wps:txbx>
                        <w:txbxContent>
                          <w:p w:rsidR="002F5B90" w:rsidP="00CB7489" w:rsidRDefault="002F5B90" w14:paraId="2151902E" w14:textId="53809C2E">
                            <w:pPr>
                              <w:rPr>
                                <w:rFonts w:ascii="Arial" w:hAnsi="Arial" w:cs="Arial"/>
                                <w:color w:val="000099"/>
                                <w:sz w:val="24"/>
                                <w:szCs w:val="24"/>
                              </w:rPr>
                            </w:pPr>
                            <w:r>
                              <w:rPr>
                                <w:rFonts w:ascii="Arial" w:hAnsi="Arial" w:cs="Arial"/>
                                <w:color w:val="000099"/>
                                <w:sz w:val="24"/>
                                <w:szCs w:val="24"/>
                              </w:rPr>
                              <w:t xml:space="preserve">Here you would simply list the types of documents and records (including electronic) that you may be generating including their expected format. Use this section to also plan for any records needs such as large amounts of data storage. Information on the final </w:t>
                            </w:r>
                            <w:r w:rsidRPr="001601B6">
                              <w:rPr>
                                <w:rFonts w:ascii="Arial" w:hAnsi="Arial" w:cs="Arial"/>
                                <w:color w:val="000099"/>
                                <w:sz w:val="24"/>
                                <w:szCs w:val="24"/>
                              </w:rPr>
                              <w:t>disposition of reco</w:t>
                            </w:r>
                            <w:r>
                              <w:rPr>
                                <w:rFonts w:ascii="Arial" w:hAnsi="Arial" w:cs="Arial"/>
                                <w:color w:val="000099"/>
                                <w:sz w:val="24"/>
                                <w:szCs w:val="24"/>
                              </w:rPr>
                              <w:t xml:space="preserve">rds and </w:t>
                            </w:r>
                            <w:r w:rsidRPr="001601B6">
                              <w:rPr>
                                <w:rFonts w:ascii="Arial" w:hAnsi="Arial" w:cs="Arial"/>
                                <w:color w:val="000099"/>
                                <w:sz w:val="24"/>
                                <w:szCs w:val="24"/>
                              </w:rPr>
                              <w:t>do</w:t>
                            </w:r>
                            <w:r>
                              <w:rPr>
                                <w:rFonts w:ascii="Arial" w:hAnsi="Arial" w:cs="Arial"/>
                                <w:color w:val="000099"/>
                                <w:sz w:val="24"/>
                                <w:szCs w:val="24"/>
                              </w:rPr>
                              <w:t xml:space="preserve">cuments, including location and </w:t>
                            </w:r>
                            <w:r w:rsidRPr="001601B6">
                              <w:rPr>
                                <w:rFonts w:ascii="Arial" w:hAnsi="Arial" w:cs="Arial"/>
                                <w:color w:val="000099"/>
                                <w:sz w:val="24"/>
                                <w:szCs w:val="24"/>
                              </w:rPr>
                              <w:t>retention schedule</w:t>
                            </w:r>
                            <w:r>
                              <w:rPr>
                                <w:rFonts w:ascii="Arial" w:hAnsi="Arial" w:cs="Arial"/>
                                <w:color w:val="000099"/>
                                <w:sz w:val="24"/>
                                <w:szCs w:val="24"/>
                              </w:rPr>
                              <w:t xml:space="preserve"> should be included here. </w:t>
                            </w:r>
                          </w:p>
                          <w:p w:rsidRPr="00136355" w:rsidR="002F5B90" w:rsidP="00CB7489" w:rsidRDefault="002F5B90" w14:paraId="16BBA48A" w14:textId="2FDD891E">
                            <w:pPr>
                              <w:rPr>
                                <w:rFonts w:ascii="Arial" w:hAnsi="Arial" w:cs="Arial"/>
                                <w:color w:val="000099"/>
                                <w:sz w:val="24"/>
                                <w:szCs w:val="24"/>
                              </w:rPr>
                            </w:pPr>
                            <w:r>
                              <w:rPr>
                                <w:rFonts w:ascii="Arial" w:hAnsi="Arial" w:cs="Arial"/>
                                <w:color w:val="000099"/>
                                <w:sz w:val="24"/>
                                <w:szCs w:val="24"/>
                              </w:rPr>
                              <w:t>This section is also used to d</w:t>
                            </w:r>
                            <w:r w:rsidRPr="00CB7489">
                              <w:rPr>
                                <w:rFonts w:ascii="Arial" w:hAnsi="Arial" w:cs="Arial"/>
                                <w:color w:val="000099"/>
                                <w:sz w:val="24"/>
                                <w:szCs w:val="24"/>
                              </w:rPr>
                              <w:t>escribe the process and responsibilities for making sure that project personnel will receive the most recently approved QA Project Plan, Standard Operating Procedures</w:t>
                            </w:r>
                            <w:r>
                              <w:rPr>
                                <w:rFonts w:ascii="Arial" w:hAnsi="Arial" w:cs="Arial"/>
                                <w:color w:val="000099"/>
                                <w:sz w:val="24"/>
                                <w:szCs w:val="24"/>
                              </w:rPr>
                              <w:t xml:space="preserve"> (SOPs)</w:t>
                            </w:r>
                            <w:r w:rsidRPr="00CB7489">
                              <w:rPr>
                                <w:rFonts w:ascii="Arial" w:hAnsi="Arial" w:cs="Arial"/>
                                <w:color w:val="000099"/>
                                <w:sz w:val="24"/>
                                <w:szCs w:val="24"/>
                              </w:rPr>
                              <w:t xml:space="preserve">, and other documents used throughout the project operation. </w:t>
                            </w:r>
                            <w:r>
                              <w:rPr>
                                <w:rFonts w:ascii="Arial" w:hAnsi="Arial" w:cs="Arial"/>
                                <w:color w:val="000099"/>
                                <w:sz w:val="24"/>
                                <w:szCs w:val="24"/>
                              </w:rPr>
                              <w:t>Describe</w:t>
                            </w:r>
                            <w:r w:rsidRPr="00CB7489">
                              <w:rPr>
                                <w:rFonts w:ascii="Arial" w:hAnsi="Arial" w:cs="Arial"/>
                                <w:color w:val="000099"/>
                                <w:sz w:val="24"/>
                                <w:szCs w:val="24"/>
                              </w:rPr>
                              <w:t xml:space="preserve"> how these documents will be updated and this information communicated</w:t>
                            </w:r>
                            <w:r>
                              <w:rPr>
                                <w:rFonts w:ascii="Arial" w:hAnsi="Arial" w:cs="Arial"/>
                                <w:color w:val="000099"/>
                                <w:sz w:val="24"/>
                                <w:szCs w:val="24"/>
                              </w:rPr>
                              <w:t>. At a minimum, QAPPs should be reviewed and updated as needed on an annual basis, and appropriate revisions or amendments should be developed to cover the work being conducted for a project if it is not covered in the original QAPP. Your QAM can provide guidance on when revisions or amendments are needed</w:t>
                            </w:r>
                            <w:r w:rsidRPr="00CB7489">
                              <w:rPr>
                                <w:rFonts w:ascii="Arial" w:hAnsi="Arial" w:cs="Arial"/>
                                <w:color w:val="000099"/>
                                <w:sz w:val="24"/>
                                <w:szCs w:val="24"/>
                              </w:rPr>
                              <w:t>.</w:t>
                            </w:r>
                            <w:r w:rsidDel="00CB7489">
                              <w:rPr>
                                <w:rFonts w:ascii="Arial" w:hAnsi="Arial" w:cs="Arial"/>
                                <w:color w:val="000099"/>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24649C27">
              <v:shape id="_x0000_s1034" style="position:absolute;margin-left:-1.5pt;margin-top:25.4pt;width:490.5pt;height:110.6pt;z-index:2517032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" w14:anchorId="26E460ED">
                <v:textbox style="mso-fit-shape-to-text:t">
                  <w:txbxContent>
                    <w:p w:rsidR="002F5B90" w:rsidP="00CB7489" w:rsidRDefault="002F5B90" w14:paraId="10FCE64F" w14:textId="53809C2E">
                      <w:pPr>
                        <w:rPr>
                          <w:rFonts w:ascii="Arial" w:hAnsi="Arial" w:cs="Arial"/>
                          <w:color w:val="000099"/>
                          <w:sz w:val="24"/>
                          <w:szCs w:val="24"/>
                        </w:rPr>
                      </w:pPr>
                      <w:r>
                        <w:rPr>
                          <w:rFonts w:ascii="Arial" w:hAnsi="Arial" w:cs="Arial"/>
                          <w:color w:val="000099"/>
                          <w:sz w:val="24"/>
                          <w:szCs w:val="24"/>
                        </w:rPr>
                        <w:t xml:space="preserve">Here you would simply list the types of documents and records (including electronic) that you may be generating including their expected format. Use this section to also plan for any records needs such as large amounts of data storage. Information on the final </w:t>
                      </w:r>
                      <w:r w:rsidRPr="001601B6">
                        <w:rPr>
                          <w:rFonts w:ascii="Arial" w:hAnsi="Arial" w:cs="Arial"/>
                          <w:color w:val="000099"/>
                          <w:sz w:val="24"/>
                          <w:szCs w:val="24"/>
                        </w:rPr>
                        <w:t>disposition of reco</w:t>
                      </w:r>
                      <w:r>
                        <w:rPr>
                          <w:rFonts w:ascii="Arial" w:hAnsi="Arial" w:cs="Arial"/>
                          <w:color w:val="000099"/>
                          <w:sz w:val="24"/>
                          <w:szCs w:val="24"/>
                        </w:rPr>
                        <w:t xml:space="preserve">rds and </w:t>
                      </w:r>
                      <w:r w:rsidRPr="001601B6">
                        <w:rPr>
                          <w:rFonts w:ascii="Arial" w:hAnsi="Arial" w:cs="Arial"/>
                          <w:color w:val="000099"/>
                          <w:sz w:val="24"/>
                          <w:szCs w:val="24"/>
                        </w:rPr>
                        <w:t>do</w:t>
                      </w:r>
                      <w:r>
                        <w:rPr>
                          <w:rFonts w:ascii="Arial" w:hAnsi="Arial" w:cs="Arial"/>
                          <w:color w:val="000099"/>
                          <w:sz w:val="24"/>
                          <w:szCs w:val="24"/>
                        </w:rPr>
                        <w:t xml:space="preserve">cuments, including location and </w:t>
                      </w:r>
                      <w:r w:rsidRPr="001601B6">
                        <w:rPr>
                          <w:rFonts w:ascii="Arial" w:hAnsi="Arial" w:cs="Arial"/>
                          <w:color w:val="000099"/>
                          <w:sz w:val="24"/>
                          <w:szCs w:val="24"/>
                        </w:rPr>
                        <w:t>retention schedule</w:t>
                      </w:r>
                      <w:r>
                        <w:rPr>
                          <w:rFonts w:ascii="Arial" w:hAnsi="Arial" w:cs="Arial"/>
                          <w:color w:val="000099"/>
                          <w:sz w:val="24"/>
                          <w:szCs w:val="24"/>
                        </w:rPr>
                        <w:t xml:space="preserve"> should be included here. </w:t>
                      </w:r>
                    </w:p>
                    <w:p w:rsidRPr="00136355" w:rsidR="002F5B90" w:rsidP="00CB7489" w:rsidRDefault="002F5B90" w14:paraId="51FAB3E6" w14:textId="2FDD891E">
                      <w:pPr>
                        <w:rPr>
                          <w:rFonts w:ascii="Arial" w:hAnsi="Arial" w:cs="Arial"/>
                          <w:color w:val="000099"/>
                          <w:sz w:val="24"/>
                          <w:szCs w:val="24"/>
                        </w:rPr>
                      </w:pPr>
                      <w:r>
                        <w:rPr>
                          <w:rFonts w:ascii="Arial" w:hAnsi="Arial" w:cs="Arial"/>
                          <w:color w:val="000099"/>
                          <w:sz w:val="24"/>
                          <w:szCs w:val="24"/>
                        </w:rPr>
                        <w:t>This section is also used to d</w:t>
                      </w:r>
                      <w:r w:rsidRPr="00CB7489">
                        <w:rPr>
                          <w:rFonts w:ascii="Arial" w:hAnsi="Arial" w:cs="Arial"/>
                          <w:color w:val="000099"/>
                          <w:sz w:val="24"/>
                          <w:szCs w:val="24"/>
                        </w:rPr>
                        <w:t>escribe the process and responsibilities for making sure that project personnel will receive the most recently approved QA Project Plan, Standard Operating Procedures</w:t>
                      </w:r>
                      <w:r>
                        <w:rPr>
                          <w:rFonts w:ascii="Arial" w:hAnsi="Arial" w:cs="Arial"/>
                          <w:color w:val="000099"/>
                          <w:sz w:val="24"/>
                          <w:szCs w:val="24"/>
                        </w:rPr>
                        <w:t xml:space="preserve"> (SOPs)</w:t>
                      </w:r>
                      <w:r w:rsidRPr="00CB7489">
                        <w:rPr>
                          <w:rFonts w:ascii="Arial" w:hAnsi="Arial" w:cs="Arial"/>
                          <w:color w:val="000099"/>
                          <w:sz w:val="24"/>
                          <w:szCs w:val="24"/>
                        </w:rPr>
                        <w:t xml:space="preserve">, and other documents used throughout the project operation. </w:t>
                      </w:r>
                      <w:r>
                        <w:rPr>
                          <w:rFonts w:ascii="Arial" w:hAnsi="Arial" w:cs="Arial"/>
                          <w:color w:val="000099"/>
                          <w:sz w:val="24"/>
                          <w:szCs w:val="24"/>
                        </w:rPr>
                        <w:t>Describe</w:t>
                      </w:r>
                      <w:r w:rsidRPr="00CB7489">
                        <w:rPr>
                          <w:rFonts w:ascii="Arial" w:hAnsi="Arial" w:cs="Arial"/>
                          <w:color w:val="000099"/>
                          <w:sz w:val="24"/>
                          <w:szCs w:val="24"/>
                        </w:rPr>
                        <w:t xml:space="preserve"> how these documents will be updated and this information communicated</w:t>
                      </w:r>
                      <w:r>
                        <w:rPr>
                          <w:rFonts w:ascii="Arial" w:hAnsi="Arial" w:cs="Arial"/>
                          <w:color w:val="000099"/>
                          <w:sz w:val="24"/>
                          <w:szCs w:val="24"/>
                        </w:rPr>
                        <w:t>. At a minimum, QAPPs should be reviewed and updated as needed on an annual basis, and appropriate revisions or amendments should be developed to cover the work being conducted for a project if it is not covered in the original QAPP. Your QAM can provide guidance on when revisions or amendments are needed</w:t>
                      </w:r>
                      <w:r w:rsidRPr="00CB7489">
                        <w:rPr>
                          <w:rFonts w:ascii="Arial" w:hAnsi="Arial" w:cs="Arial"/>
                          <w:color w:val="000099"/>
                          <w:sz w:val="24"/>
                          <w:szCs w:val="24"/>
                        </w:rPr>
                        <w:t>.</w:t>
                      </w:r>
                      <w:r w:rsidDel="00CB7489">
                        <w:rPr>
                          <w:rFonts w:ascii="Arial" w:hAnsi="Arial" w:cs="Arial"/>
                          <w:color w:val="000099"/>
                          <w:sz w:val="24"/>
                          <w:szCs w:val="24"/>
                        </w:rPr>
                        <w:t xml:space="preserve"> </w:t>
                      </w:r>
                    </w:p>
                  </w:txbxContent>
                </v:textbox>
                <w10:wrap type="square" anchorx="margin"/>
              </v:shape>
            </w:pict>
          </mc:Fallback>
        </mc:AlternateContent>
      </w:r>
    </w:p>
    <w:p w:rsidR="002739EF" w:rsidP="00AA3463" w:rsidRDefault="002739EF" w14:paraId="74CED303" w14:textId="73BADCB1">
      <w:pPr>
        <w:spacing w:after="0" w:line="240" w:lineRule="auto"/>
        <w:rPr>
          <w:rFonts w:ascii="Times New Roman" w:hAnsi="Times New Roman" w:cs="Times New Roman"/>
          <w:sz w:val="24"/>
          <w:szCs w:val="24"/>
        </w:rPr>
      </w:pPr>
    </w:p>
    <w:p w:rsidR="002739EF" w:rsidP="00AA3463" w:rsidRDefault="002739EF" w14:paraId="3D821652" w14:textId="77777777">
      <w:pPr>
        <w:spacing w:after="0" w:line="240" w:lineRule="auto"/>
        <w:rPr>
          <w:rFonts w:ascii="Times New Roman" w:hAnsi="Times New Roman" w:cs="Times New Roman"/>
          <w:sz w:val="24"/>
          <w:szCs w:val="24"/>
        </w:rPr>
      </w:pPr>
    </w:p>
    <w:p w:rsidRPr="0021394E" w:rsidR="009A26DE" w:rsidP="009A26DE" w:rsidRDefault="009A26DE" w14:paraId="429F27EC" w14:textId="3172865B">
      <w:pPr>
        <w:pStyle w:val="Heading1"/>
        <w:spacing w:before="0" w:line="240" w:lineRule="auto"/>
      </w:pPr>
      <w:bookmarkStart w:name="_Toc531072413" w:id="24"/>
      <w:r>
        <w:t>B. DATA GENERATION</w:t>
      </w:r>
      <w:r w:rsidR="00CB7489">
        <w:t xml:space="preserve"> AND </w:t>
      </w:r>
      <w:r>
        <w:t>ACQUISITION</w:t>
      </w:r>
      <w:bookmarkEnd w:id="24"/>
    </w:p>
    <w:p w:rsidR="002739EF" w:rsidP="00AA3463" w:rsidRDefault="002739EF" w14:paraId="6ECB644B" w14:textId="77777777">
      <w:pPr>
        <w:spacing w:after="0" w:line="240" w:lineRule="auto"/>
        <w:rPr>
          <w:rFonts w:ascii="Times New Roman" w:hAnsi="Times New Roman" w:cs="Times New Roman"/>
          <w:sz w:val="24"/>
          <w:szCs w:val="24"/>
        </w:rPr>
      </w:pPr>
    </w:p>
    <w:p w:rsidR="009A26DE" w:rsidP="003B39B0" w:rsidRDefault="008503F1" w14:paraId="0BD3901A" w14:textId="77777777">
      <w:pPr>
        <w:pStyle w:val="Heading2"/>
        <w:rPr>
          <w:rFonts w:ascii="Times New Roman" w:hAnsi="Times New Roman"/>
          <w:sz w:val="24"/>
          <w:szCs w:val="24"/>
        </w:rPr>
      </w:pPr>
      <w:bookmarkStart w:name="_Toc531072414" w:id="25"/>
      <w:r>
        <w:t>B1</w:t>
      </w:r>
      <w:r w:rsidRPr="00AA3463">
        <w:t xml:space="preserve">. </w:t>
      </w:r>
      <w:r>
        <w:t>Experimental Design</w:t>
      </w:r>
      <w:bookmarkEnd w:id="25"/>
    </w:p>
    <w:p w:rsidR="009A26DE" w:rsidP="00AA3463" w:rsidRDefault="008503F1" w14:paraId="4E4BFCDA" w14:textId="77777777">
      <w:pPr>
        <w:spacing w:after="0" w:line="240" w:lineRule="auto"/>
        <w:rPr>
          <w:rFonts w:ascii="Times New Roman" w:hAnsi="Times New Roman" w:cs="Times New Roman"/>
          <w:sz w:val="24"/>
          <w:szCs w:val="24"/>
        </w:rPr>
      </w:pPr>
      <w:r w:rsidRPr="008503F1">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334788A3" wp14:editId="5A51A649">
                <wp:simplePos x="0" y="0"/>
                <wp:positionH relativeFrom="column">
                  <wp:posOffset>-10160</wp:posOffset>
                </wp:positionH>
                <wp:positionV relativeFrom="paragraph">
                  <wp:posOffset>291465</wp:posOffset>
                </wp:positionV>
                <wp:extent cx="5915025" cy="1404620"/>
                <wp:effectExtent l="0" t="0" r="28575" b="203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rsidRPr="008503F1" w:rsidR="002F5B90" w:rsidP="008503F1" w:rsidRDefault="002F5B90" w14:paraId="7C343B39" w14:textId="2CE04C2C">
                            <w:pPr>
                              <w:autoSpaceDE w:val="0"/>
                              <w:autoSpaceDN w:val="0"/>
                              <w:adjustRightInd w:val="0"/>
                              <w:spacing w:after="0" w:line="240" w:lineRule="auto"/>
                              <w:rPr>
                                <w:rFonts w:ascii="Arial" w:hAnsi="Arial" w:cs="Arial"/>
                                <w:color w:val="000099"/>
                                <w:sz w:val="24"/>
                                <w:szCs w:val="24"/>
                              </w:rPr>
                            </w:pPr>
                            <w:r>
                              <w:rPr>
                                <w:rFonts w:ascii="Arial" w:hAnsi="Arial" w:cs="Arial"/>
                                <w:color w:val="000099"/>
                                <w:sz w:val="24"/>
                                <w:szCs w:val="24"/>
                              </w:rPr>
                              <w:t>An experimental design is nothing more than detailing the investigational approach you plan to follow to carry out the research needed to accomplish the task(s) at hand.</w:t>
                            </w:r>
                            <w:r w:rsidRPr="008503F1">
                              <w:rPr>
                                <w:rFonts w:ascii="Arial" w:hAnsi="Arial" w:cs="Arial"/>
                                <w:color w:val="000099"/>
                                <w:sz w:val="24"/>
                                <w:szCs w:val="24"/>
                              </w:rPr>
                              <w:t xml:space="preserve"> </w:t>
                            </w:r>
                          </w:p>
                          <w:p w:rsidR="002F5B90" w:rsidP="008503F1" w:rsidRDefault="002F5B90" w14:paraId="4333D87D" w14:textId="77777777">
                            <w:pPr>
                              <w:autoSpaceDE w:val="0"/>
                              <w:autoSpaceDN w:val="0"/>
                              <w:adjustRightInd w:val="0"/>
                              <w:spacing w:after="0" w:line="240" w:lineRule="auto"/>
                              <w:rPr>
                                <w:rFonts w:ascii="Arial" w:hAnsi="Arial" w:cs="Arial"/>
                                <w:i/>
                                <w:color w:val="000099"/>
                                <w:sz w:val="24"/>
                                <w:szCs w:val="24"/>
                              </w:rPr>
                            </w:pPr>
                          </w:p>
                          <w:p w:rsidRPr="008503F1" w:rsidR="002F5B90" w:rsidP="008503F1" w:rsidRDefault="002F5B90" w14:paraId="7AD0E839" w14:textId="7CA2C63A">
                            <w:pPr>
                              <w:autoSpaceDE w:val="0"/>
                              <w:autoSpaceDN w:val="0"/>
                              <w:adjustRightInd w:val="0"/>
                              <w:spacing w:after="0" w:line="240" w:lineRule="auto"/>
                              <w:rPr>
                                <w:rFonts w:ascii="Arial" w:hAnsi="Arial" w:cs="Arial"/>
                                <w:i/>
                                <w:color w:val="000099"/>
                                <w:sz w:val="24"/>
                                <w:szCs w:val="24"/>
                              </w:rPr>
                            </w:pPr>
                            <w:r>
                              <w:rPr>
                                <w:rFonts w:ascii="Arial" w:hAnsi="Arial" w:cs="Arial"/>
                                <w:i/>
                                <w:color w:val="000099"/>
                                <w:sz w:val="24"/>
                                <w:szCs w:val="24"/>
                              </w:rPr>
                              <w:t>“</w:t>
                            </w:r>
                            <w:r w:rsidRPr="008503F1">
                              <w:rPr>
                                <w:rFonts w:ascii="Arial" w:hAnsi="Arial" w:cs="Arial"/>
                                <w:i/>
                                <w:color w:val="000099"/>
                                <w:sz w:val="24"/>
                                <w:szCs w:val="24"/>
                              </w:rPr>
                              <w:t>Keys to this element are the assumptions made and how the data will be</w:t>
                            </w:r>
                            <w:r>
                              <w:rPr>
                                <w:rFonts w:ascii="Arial" w:hAnsi="Arial" w:cs="Arial"/>
                                <w:i/>
                                <w:color w:val="000099"/>
                                <w:sz w:val="24"/>
                                <w:szCs w:val="24"/>
                              </w:rPr>
                              <w:t xml:space="preserve"> </w:t>
                            </w:r>
                            <w:r w:rsidRPr="008503F1">
                              <w:rPr>
                                <w:rFonts w:ascii="Arial" w:hAnsi="Arial" w:cs="Arial"/>
                                <w:i/>
                                <w:color w:val="000099"/>
                                <w:sz w:val="24"/>
                                <w:szCs w:val="24"/>
                              </w:rPr>
                              <w:t>obtained. This element explains the “how and why” of the project’s information collection design to ensure that the appropriate data are collected for this project</w:t>
                            </w:r>
                            <w:r>
                              <w:rPr>
                                <w:rFonts w:ascii="Arial" w:hAnsi="Arial" w:cs="Arial"/>
                                <w:i/>
                                <w:color w:val="000099"/>
                                <w:sz w:val="24"/>
                                <w:szCs w:val="24"/>
                              </w:rPr>
                              <w:t xml:space="preserve">” (EPA Guidance for QAPPs </w:t>
                            </w:r>
                            <w:hyperlink w:history="1" r:id="rId21">
                              <w:r w:rsidRPr="00CB7489">
                                <w:rPr>
                                  <w:rStyle w:val="Hyperlink"/>
                                  <w:rFonts w:ascii="Arial" w:hAnsi="Arial" w:cs="Arial"/>
                                  <w:i/>
                                  <w:sz w:val="24"/>
                                  <w:szCs w:val="24"/>
                                </w:rPr>
                                <w:t>EPA QA/G-5</w:t>
                              </w:r>
                            </w:hyperlink>
                            <w:r>
                              <w:rPr>
                                <w:rFonts w:ascii="Arial" w:hAnsi="Arial" w:cs="Arial"/>
                                <w:i/>
                                <w:color w:val="000099"/>
                                <w:sz w:val="24"/>
                                <w:szCs w:val="24"/>
                              </w:rPr>
                              <w:t>)</w:t>
                            </w:r>
                            <w:r w:rsidRPr="008503F1">
                              <w:rPr>
                                <w:rFonts w:ascii="Arial" w:hAnsi="Arial" w:cs="Arial"/>
                                <w:i/>
                                <w:color w:val="000099"/>
                                <w:sz w:val="24"/>
                                <w:szCs w:val="24"/>
                              </w:rPr>
                              <w:t>.</w:t>
                            </w:r>
                          </w:p>
                          <w:p w:rsidR="002F5B90" w:rsidP="009F767E" w:rsidRDefault="002F5B90" w14:paraId="3B69CFEA" w14:textId="1719E95E">
                            <w:pPr>
                              <w:spacing w:before="160"/>
                              <w:rPr>
                                <w:rFonts w:ascii="Arial" w:hAnsi="Arial" w:cs="Arial"/>
                                <w:color w:val="000099"/>
                                <w:sz w:val="24"/>
                                <w:szCs w:val="24"/>
                              </w:rPr>
                            </w:pPr>
                            <w:r>
                              <w:rPr>
                                <w:rFonts w:ascii="Arial" w:hAnsi="Arial" w:cs="Arial"/>
                                <w:color w:val="000099"/>
                                <w:sz w:val="24"/>
                                <w:szCs w:val="24"/>
                              </w:rPr>
                              <w:t>Include a sampling design if this is a field project. A complex sampling design would call for a separate sampling QAPP.</w:t>
                            </w:r>
                          </w:p>
                          <w:p w:rsidRPr="008503F1" w:rsidR="002F5B90" w:rsidP="008503F1" w:rsidRDefault="002F5B90" w14:paraId="655A0B90" w14:textId="60EE79E1">
                            <w:pPr>
                              <w:rPr>
                                <w:rFonts w:ascii="Arial" w:hAnsi="Arial" w:cs="Arial"/>
                                <w:color w:val="000099"/>
                                <w:sz w:val="24"/>
                                <w:szCs w:val="24"/>
                              </w:rPr>
                            </w:pPr>
                            <w:r>
                              <w:rPr>
                                <w:rFonts w:ascii="Arial" w:hAnsi="Arial" w:cs="Arial"/>
                                <w:color w:val="000099"/>
                                <w:sz w:val="24"/>
                                <w:szCs w:val="24"/>
                              </w:rPr>
                              <w:t>Include any limitations or special challenges that you can foresee for this project. This may help you plan for extra QC or other measures to help mitigate possible data issues (e.g., if a non-homogenous population were needed to be sampled or to deal with special challenges from matrix interferences, etc.).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4E0222D5">
              <v:shape id="_x0000_s1035" style="position:absolute;margin-left:-.8pt;margin-top:22.95pt;width:465.7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" w14:anchorId="334788A3">
                <v:textbox style="mso-fit-shape-to-text:t">
                  <w:txbxContent>
                    <w:p w:rsidRPr="008503F1" w:rsidR="002F5B90" w:rsidP="008503F1" w:rsidRDefault="002F5B90" w14:paraId="6DEB4F24" w14:textId="2CE04C2C">
                      <w:pPr>
                        <w:autoSpaceDE w:val="0"/>
                        <w:autoSpaceDN w:val="0"/>
                        <w:adjustRightInd w:val="0"/>
                        <w:spacing w:after="0" w:line="240" w:lineRule="auto"/>
                        <w:rPr>
                          <w:rFonts w:ascii="Arial" w:hAnsi="Arial" w:cs="Arial"/>
                          <w:color w:val="000099"/>
                          <w:sz w:val="24"/>
                          <w:szCs w:val="24"/>
                        </w:rPr>
                      </w:pPr>
                      <w:r>
                        <w:rPr>
                          <w:rFonts w:ascii="Arial" w:hAnsi="Arial" w:cs="Arial"/>
                          <w:color w:val="000099"/>
                          <w:sz w:val="24"/>
                          <w:szCs w:val="24"/>
                        </w:rPr>
                        <w:t>An experimental design is nothing more than detailing the investigational approach you plan to follow to carry out the research needed to accomplish the task(s) at hand.</w:t>
                      </w:r>
                      <w:r w:rsidRPr="008503F1">
                        <w:rPr>
                          <w:rFonts w:ascii="Arial" w:hAnsi="Arial" w:cs="Arial"/>
                          <w:color w:val="000099"/>
                          <w:sz w:val="24"/>
                          <w:szCs w:val="24"/>
                        </w:rPr>
                        <w:t xml:space="preserve"> </w:t>
                      </w:r>
                    </w:p>
                    <w:p w:rsidR="002F5B90" w:rsidP="008503F1" w:rsidRDefault="002F5B90" w14:paraId="5A39BBE3" w14:textId="77777777">
                      <w:pPr>
                        <w:autoSpaceDE w:val="0"/>
                        <w:autoSpaceDN w:val="0"/>
                        <w:adjustRightInd w:val="0"/>
                        <w:spacing w:after="0" w:line="240" w:lineRule="auto"/>
                        <w:rPr>
                          <w:rFonts w:ascii="Arial" w:hAnsi="Arial" w:cs="Arial"/>
                          <w:i/>
                          <w:color w:val="000099"/>
                          <w:sz w:val="24"/>
                          <w:szCs w:val="24"/>
                        </w:rPr>
                      </w:pPr>
                    </w:p>
                    <w:p w:rsidRPr="008503F1" w:rsidR="002F5B90" w:rsidP="008503F1" w:rsidRDefault="002F5B90" w14:paraId="06D97CA1" w14:textId="7CA2C63A">
                      <w:pPr>
                        <w:autoSpaceDE w:val="0"/>
                        <w:autoSpaceDN w:val="0"/>
                        <w:adjustRightInd w:val="0"/>
                        <w:spacing w:after="0" w:line="240" w:lineRule="auto"/>
                        <w:rPr>
                          <w:rFonts w:ascii="Arial" w:hAnsi="Arial" w:cs="Arial"/>
                          <w:i/>
                          <w:color w:val="000099"/>
                          <w:sz w:val="24"/>
                          <w:szCs w:val="24"/>
                        </w:rPr>
                      </w:pPr>
                      <w:r>
                        <w:rPr>
                          <w:rFonts w:ascii="Arial" w:hAnsi="Arial" w:cs="Arial"/>
                          <w:i/>
                          <w:color w:val="000099"/>
                          <w:sz w:val="24"/>
                          <w:szCs w:val="24"/>
                        </w:rPr>
                        <w:t>“</w:t>
                      </w:r>
                      <w:r w:rsidRPr="008503F1">
                        <w:rPr>
                          <w:rFonts w:ascii="Arial" w:hAnsi="Arial" w:cs="Arial"/>
                          <w:i/>
                          <w:color w:val="000099"/>
                          <w:sz w:val="24"/>
                          <w:szCs w:val="24"/>
                        </w:rPr>
                        <w:t>Keys to this element are the assumptions made and how the data will be</w:t>
                      </w:r>
                      <w:r>
                        <w:rPr>
                          <w:rFonts w:ascii="Arial" w:hAnsi="Arial" w:cs="Arial"/>
                          <w:i/>
                          <w:color w:val="000099"/>
                          <w:sz w:val="24"/>
                          <w:szCs w:val="24"/>
                        </w:rPr>
                        <w:t xml:space="preserve"> </w:t>
                      </w:r>
                      <w:r w:rsidRPr="008503F1">
                        <w:rPr>
                          <w:rFonts w:ascii="Arial" w:hAnsi="Arial" w:cs="Arial"/>
                          <w:i/>
                          <w:color w:val="000099"/>
                          <w:sz w:val="24"/>
                          <w:szCs w:val="24"/>
                        </w:rPr>
                        <w:t>obtained. This element explains the “how and why” of the project’s information collection design to ensure that the appropriate data are collected for this project</w:t>
                      </w:r>
                      <w:r>
                        <w:rPr>
                          <w:rFonts w:ascii="Arial" w:hAnsi="Arial" w:cs="Arial"/>
                          <w:i/>
                          <w:color w:val="000099"/>
                          <w:sz w:val="24"/>
                          <w:szCs w:val="24"/>
                        </w:rPr>
                        <w:t xml:space="preserve">” (EPA Guidance for QAPPs </w:t>
                      </w:r>
                      <w:hyperlink w:history="1" r:id="rId22">
                        <w:r w:rsidRPr="00CB7489">
                          <w:rPr>
                            <w:rStyle w:val="Hyperlink"/>
                            <w:rFonts w:ascii="Arial" w:hAnsi="Arial" w:cs="Arial"/>
                            <w:i/>
                            <w:sz w:val="24"/>
                            <w:szCs w:val="24"/>
                          </w:rPr>
                          <w:t>EPA QA/G-5</w:t>
                        </w:r>
                      </w:hyperlink>
                      <w:r>
                        <w:rPr>
                          <w:rFonts w:ascii="Arial" w:hAnsi="Arial" w:cs="Arial"/>
                          <w:i/>
                          <w:color w:val="000099"/>
                          <w:sz w:val="24"/>
                          <w:szCs w:val="24"/>
                        </w:rPr>
                        <w:t>)</w:t>
                      </w:r>
                      <w:r w:rsidRPr="008503F1">
                        <w:rPr>
                          <w:rFonts w:ascii="Arial" w:hAnsi="Arial" w:cs="Arial"/>
                          <w:i/>
                          <w:color w:val="000099"/>
                          <w:sz w:val="24"/>
                          <w:szCs w:val="24"/>
                        </w:rPr>
                        <w:t>.</w:t>
                      </w:r>
                    </w:p>
                    <w:p w:rsidR="002F5B90" w:rsidP="009F767E" w:rsidRDefault="002F5B90" w14:paraId="215A076D" w14:textId="1719E95E">
                      <w:pPr>
                        <w:spacing w:before="160"/>
                        <w:rPr>
                          <w:rFonts w:ascii="Arial" w:hAnsi="Arial" w:cs="Arial"/>
                          <w:color w:val="000099"/>
                          <w:sz w:val="24"/>
                          <w:szCs w:val="24"/>
                        </w:rPr>
                      </w:pPr>
                      <w:r>
                        <w:rPr>
                          <w:rFonts w:ascii="Arial" w:hAnsi="Arial" w:cs="Arial"/>
                          <w:color w:val="000099"/>
                          <w:sz w:val="24"/>
                          <w:szCs w:val="24"/>
                        </w:rPr>
                        <w:t>Include a sampling design if this is a field project. A complex sampling design would call for a separate sampling QAPP.</w:t>
                      </w:r>
                    </w:p>
                    <w:p w:rsidRPr="008503F1" w:rsidR="002F5B90" w:rsidP="008503F1" w:rsidRDefault="002F5B90" w14:paraId="44E2E3ED" w14:textId="60EE79E1">
                      <w:pPr>
                        <w:rPr>
                          <w:rFonts w:ascii="Arial" w:hAnsi="Arial" w:cs="Arial"/>
                          <w:color w:val="000099"/>
                          <w:sz w:val="24"/>
                          <w:szCs w:val="24"/>
                        </w:rPr>
                      </w:pPr>
                      <w:r>
                        <w:rPr>
                          <w:rFonts w:ascii="Arial" w:hAnsi="Arial" w:cs="Arial"/>
                          <w:color w:val="000099"/>
                          <w:sz w:val="24"/>
                          <w:szCs w:val="24"/>
                        </w:rPr>
                        <w:t>Include any limitations or special challenges that you can foresee for this project. This may help you plan for extra QC or other measures to help mitigate possible data issues (e.g., if a non-homogenous population were needed to be sampled or to deal with special challenges from matrix interferences, etc.).</w:t>
                      </w:r>
                    </w:p>
                  </w:txbxContent>
                </v:textbox>
                <w10:wrap type="square"/>
              </v:shape>
            </w:pict>
          </mc:Fallback>
        </mc:AlternateContent>
      </w:r>
    </w:p>
    <w:p w:rsidR="009A26DE" w:rsidP="00AA3463" w:rsidRDefault="009A26DE" w14:paraId="54301501" w14:textId="77777777">
      <w:pPr>
        <w:spacing w:after="0" w:line="240" w:lineRule="auto"/>
        <w:rPr>
          <w:rFonts w:ascii="Times New Roman" w:hAnsi="Times New Roman" w:cs="Times New Roman"/>
          <w:sz w:val="24"/>
          <w:szCs w:val="24"/>
        </w:rPr>
      </w:pPr>
    </w:p>
    <w:p w:rsidR="009A26DE" w:rsidP="00AA3463" w:rsidRDefault="009A26DE" w14:paraId="53A2B116" w14:textId="77777777">
      <w:pPr>
        <w:spacing w:after="0" w:line="240" w:lineRule="auto"/>
        <w:rPr>
          <w:rFonts w:ascii="Times New Roman" w:hAnsi="Times New Roman" w:cs="Times New Roman"/>
          <w:sz w:val="24"/>
          <w:szCs w:val="24"/>
        </w:rPr>
      </w:pPr>
    </w:p>
    <w:p w:rsidR="00583C66" w:rsidP="003B39B0" w:rsidRDefault="00583C66" w14:paraId="23707E26" w14:textId="77777777">
      <w:pPr>
        <w:pStyle w:val="Heading2"/>
        <w:rPr>
          <w:rFonts w:ascii="Times New Roman" w:hAnsi="Times New Roman"/>
          <w:sz w:val="24"/>
          <w:szCs w:val="24"/>
        </w:rPr>
      </w:pPr>
      <w:bookmarkStart w:name="_Toc531072415" w:id="26"/>
      <w:r>
        <w:lastRenderedPageBreak/>
        <w:t>B2. Sampling Methods</w:t>
      </w:r>
      <w:bookmarkEnd w:id="26"/>
    </w:p>
    <w:p w:rsidR="009A26DE" w:rsidP="00AA3463" w:rsidRDefault="00583C66" w14:paraId="2DA43386" w14:textId="77777777">
      <w:pPr>
        <w:spacing w:after="0" w:line="240" w:lineRule="auto"/>
        <w:rPr>
          <w:rFonts w:ascii="Times New Roman" w:hAnsi="Times New Roman" w:cs="Times New Roman"/>
          <w:sz w:val="24"/>
          <w:szCs w:val="24"/>
        </w:rPr>
      </w:pPr>
      <w:r w:rsidRPr="00583C66">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09652CE4" wp14:editId="0977EFA9">
                <wp:simplePos x="0" y="0"/>
                <wp:positionH relativeFrom="column">
                  <wp:posOffset>-9525</wp:posOffset>
                </wp:positionH>
                <wp:positionV relativeFrom="paragraph">
                  <wp:posOffset>246380</wp:posOffset>
                </wp:positionV>
                <wp:extent cx="5915025" cy="1404620"/>
                <wp:effectExtent l="0" t="0" r="28575" b="203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rsidRPr="00583C66" w:rsidR="002F5B90" w:rsidRDefault="002F5B90" w14:paraId="586943EE" w14:textId="7B1A5EDC">
                            <w:pPr>
                              <w:rPr>
                                <w:rFonts w:ascii="Arial" w:hAnsi="Arial" w:cs="Arial"/>
                                <w:color w:val="000099"/>
                                <w:sz w:val="24"/>
                                <w:szCs w:val="24"/>
                              </w:rPr>
                            </w:pPr>
                            <w:r>
                              <w:rPr>
                                <w:rFonts w:ascii="Arial" w:hAnsi="Arial" w:cs="Arial"/>
                                <w:color w:val="000099"/>
                                <w:sz w:val="24"/>
                                <w:szCs w:val="24"/>
                              </w:rPr>
                              <w:t xml:space="preserve">Describe sample/data collection procedures. Include complete references (SOP title and ID number) to sampling SOPs or protocols to ensure consistent sampling if this project/task includes field sampling. Again, if this project includes a complicated field sampling effort, a separate sampling QAPP is recommended.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7DC4D6EB">
              <v:shape id="_x0000_s1036" style="position:absolute;margin-left:-.75pt;margin-top:19.4pt;width:465.75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" w14:anchorId="09652CE4">
                <v:textbox style="mso-fit-shape-to-text:t">
                  <w:txbxContent>
                    <w:p w:rsidRPr="00583C66" w:rsidR="002F5B90" w:rsidRDefault="002F5B90" w14:paraId="4C56563D" w14:textId="7B1A5EDC">
                      <w:pPr>
                        <w:rPr>
                          <w:rFonts w:ascii="Arial" w:hAnsi="Arial" w:cs="Arial"/>
                          <w:color w:val="000099"/>
                          <w:sz w:val="24"/>
                          <w:szCs w:val="24"/>
                        </w:rPr>
                      </w:pPr>
                      <w:r>
                        <w:rPr>
                          <w:rFonts w:ascii="Arial" w:hAnsi="Arial" w:cs="Arial"/>
                          <w:color w:val="000099"/>
                          <w:sz w:val="24"/>
                          <w:szCs w:val="24"/>
                        </w:rPr>
                        <w:t xml:space="preserve">Describe sample/data collection procedures. Include complete references (SOP title and ID number) to sampling SOPs or protocols to ensure consistent sampling if this project/task includes field sampling. Again, if this project includes a complicated field sampling effort, a separate sampling QAPP is recommended. </w:t>
                      </w:r>
                    </w:p>
                  </w:txbxContent>
                </v:textbox>
                <w10:wrap type="square"/>
              </v:shape>
            </w:pict>
          </mc:Fallback>
        </mc:AlternateContent>
      </w:r>
    </w:p>
    <w:p w:rsidR="00583C66" w:rsidP="00AA3463" w:rsidRDefault="00583C66" w14:paraId="0F596C9B" w14:textId="77777777">
      <w:pPr>
        <w:spacing w:after="0" w:line="240" w:lineRule="auto"/>
        <w:rPr>
          <w:rFonts w:ascii="Times New Roman" w:hAnsi="Times New Roman" w:cs="Times New Roman"/>
          <w:sz w:val="24"/>
          <w:szCs w:val="24"/>
        </w:rPr>
      </w:pPr>
    </w:p>
    <w:p w:rsidR="00583C66" w:rsidP="00AA3463" w:rsidRDefault="00583C66" w14:paraId="74A83060" w14:textId="77777777">
      <w:pPr>
        <w:spacing w:after="0" w:line="240" w:lineRule="auto"/>
        <w:rPr>
          <w:rFonts w:ascii="Times New Roman" w:hAnsi="Times New Roman" w:cs="Times New Roman"/>
          <w:sz w:val="24"/>
          <w:szCs w:val="24"/>
        </w:rPr>
      </w:pPr>
    </w:p>
    <w:p w:rsidR="00583C66" w:rsidP="003B39B0" w:rsidRDefault="00E510A3" w14:paraId="7354CA4F" w14:textId="77777777">
      <w:pPr>
        <w:pStyle w:val="Heading2"/>
        <w:rPr>
          <w:rFonts w:ascii="Times New Roman" w:hAnsi="Times New Roman"/>
          <w:sz w:val="24"/>
          <w:szCs w:val="24"/>
        </w:rPr>
      </w:pPr>
      <w:bookmarkStart w:name="_Toc531072416" w:id="27"/>
      <w:r>
        <w:t>B3. Sample Handling and Chain of Custody</w:t>
      </w:r>
      <w:bookmarkEnd w:id="27"/>
    </w:p>
    <w:p w:rsidR="00583C66" w:rsidP="00AA3463" w:rsidRDefault="00E510A3" w14:paraId="16E22739" w14:textId="77777777">
      <w:pPr>
        <w:spacing w:after="0" w:line="240" w:lineRule="auto"/>
        <w:rPr>
          <w:rFonts w:ascii="Times New Roman" w:hAnsi="Times New Roman" w:cs="Times New Roman"/>
          <w:sz w:val="24"/>
          <w:szCs w:val="24"/>
        </w:rPr>
      </w:pPr>
      <w:r w:rsidRPr="00E510A3">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5931EF26" wp14:editId="6BB06CF4">
                <wp:simplePos x="0" y="0"/>
                <wp:positionH relativeFrom="column">
                  <wp:posOffset>-9525</wp:posOffset>
                </wp:positionH>
                <wp:positionV relativeFrom="paragraph">
                  <wp:posOffset>231140</wp:posOffset>
                </wp:positionV>
                <wp:extent cx="5915025" cy="1404620"/>
                <wp:effectExtent l="0" t="0" r="28575"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rsidRPr="00E510A3" w:rsidR="002F5B90" w:rsidP="00E510A3" w:rsidRDefault="002F5B90" w14:paraId="40BB2DBA" w14:textId="67AC85ED">
                            <w:pPr>
                              <w:rPr>
                                <w:rFonts w:ascii="Arial" w:hAnsi="Arial" w:cs="Arial"/>
                                <w:i/>
                                <w:color w:val="000099"/>
                                <w:sz w:val="24"/>
                                <w:szCs w:val="24"/>
                              </w:rPr>
                            </w:pPr>
                            <w:r>
                              <w:rPr>
                                <w:rFonts w:ascii="Arial" w:hAnsi="Arial" w:cs="Arial"/>
                                <w:i/>
                                <w:color w:val="000099"/>
                                <w:sz w:val="24"/>
                                <w:szCs w:val="24"/>
                              </w:rPr>
                              <w:t>“</w:t>
                            </w:r>
                            <w:r w:rsidRPr="00E510A3">
                              <w:rPr>
                                <w:rFonts w:ascii="Arial" w:hAnsi="Arial" w:cs="Arial"/>
                                <w:i/>
                                <w:color w:val="000099"/>
                                <w:sz w:val="24"/>
                                <w:szCs w:val="24"/>
                              </w:rPr>
                              <w:t>Describe conditions that will be necessary for these samples to keep their original condition during sample collection, transportation, and storage. This may include the use of preservatives such as the addition of acid to the sample bottle before transportation and ice to the transport container, appropriate packing material, and a freezer for long-term storage</w:t>
                            </w:r>
                            <w:r>
                              <w:rPr>
                                <w:rFonts w:ascii="Arial" w:hAnsi="Arial" w:cs="Arial"/>
                                <w:i/>
                                <w:color w:val="000099"/>
                                <w:sz w:val="24"/>
                                <w:szCs w:val="24"/>
                              </w:rPr>
                              <w:t>.</w:t>
                            </w:r>
                          </w:p>
                          <w:p w:rsidRPr="00E510A3" w:rsidR="002F5B90" w:rsidP="00E510A3" w:rsidRDefault="002F5B90" w14:paraId="67D61CBF" w14:textId="501C4A72">
                            <w:pPr>
                              <w:rPr>
                                <w:rFonts w:ascii="Arial" w:hAnsi="Arial" w:cs="Arial"/>
                                <w:i/>
                                <w:color w:val="000099"/>
                                <w:sz w:val="24"/>
                                <w:szCs w:val="24"/>
                              </w:rPr>
                            </w:pPr>
                            <w:r w:rsidRPr="00E510A3">
                              <w:rPr>
                                <w:rFonts w:ascii="Arial" w:hAnsi="Arial" w:cs="Arial"/>
                                <w:i/>
                                <w:color w:val="000099"/>
                                <w:sz w:val="24"/>
                                <w:szCs w:val="24"/>
                              </w:rPr>
                              <w:t>Give maximum holding times for each type of sample. Holding times will vary with the analyte/matrix and are designed to ensure stability of the analyte/sample.</w:t>
                            </w:r>
                            <w:r>
                              <w:rPr>
                                <w:rFonts w:ascii="Arial" w:hAnsi="Arial" w:cs="Arial"/>
                                <w:i/>
                                <w:color w:val="000099"/>
                                <w:sz w:val="24"/>
                                <w:szCs w:val="24"/>
                              </w:rPr>
                              <w:t>”</w:t>
                            </w:r>
                            <w:r w:rsidRPr="00473219">
                              <w:rPr>
                                <w:rFonts w:ascii="Arial" w:hAnsi="Arial" w:cs="Arial"/>
                                <w:i/>
                                <w:color w:val="000099"/>
                                <w:sz w:val="24"/>
                                <w:szCs w:val="24"/>
                              </w:rPr>
                              <w:t xml:space="preserve"> </w:t>
                            </w:r>
                            <w:r>
                              <w:rPr>
                                <w:rFonts w:ascii="Arial" w:hAnsi="Arial" w:cs="Arial"/>
                                <w:i/>
                                <w:color w:val="000099"/>
                                <w:sz w:val="24"/>
                                <w:szCs w:val="24"/>
                              </w:rPr>
                              <w:t xml:space="preserve">(EPA Guidance for QAPPs </w:t>
                            </w:r>
                            <w:hyperlink w:history="1" r:id="rId23">
                              <w:r w:rsidRPr="00CB7489">
                                <w:rPr>
                                  <w:rStyle w:val="Hyperlink"/>
                                  <w:rFonts w:ascii="Arial" w:hAnsi="Arial" w:cs="Arial"/>
                                  <w:i/>
                                  <w:sz w:val="24"/>
                                  <w:szCs w:val="24"/>
                                </w:rPr>
                                <w:t>EPA QA/G-5</w:t>
                              </w:r>
                            </w:hyperlink>
                            <w:r>
                              <w:rPr>
                                <w:rFonts w:ascii="Arial" w:hAnsi="Arial" w:cs="Arial"/>
                                <w:i/>
                                <w:color w:val="000099"/>
                                <w:sz w:val="24"/>
                                <w:szCs w:val="24"/>
                              </w:rPr>
                              <w:t>)</w:t>
                            </w:r>
                          </w:p>
                          <w:p w:rsidR="002F5B90" w:rsidP="00E510A3" w:rsidRDefault="002F5B90" w14:paraId="1C19C5F9" w14:textId="3F8C3FCB">
                            <w:pPr>
                              <w:rPr>
                                <w:rFonts w:ascii="Arial" w:hAnsi="Arial" w:cs="Arial"/>
                                <w:color w:val="000099"/>
                                <w:sz w:val="24"/>
                                <w:szCs w:val="24"/>
                              </w:rPr>
                            </w:pPr>
                            <w:r>
                              <w:rPr>
                                <w:rFonts w:ascii="Arial" w:hAnsi="Arial" w:cs="Arial"/>
                                <w:color w:val="000099"/>
                                <w:sz w:val="24"/>
                                <w:szCs w:val="24"/>
                              </w:rPr>
                              <w:t xml:space="preserve">Include examples of sample labels, sample ID codes, field collection/chain of custody forms, and specify sample naming conventions. </w:t>
                            </w:r>
                          </w:p>
                          <w:p w:rsidRPr="00E510A3" w:rsidR="002F5B90" w:rsidP="00E510A3" w:rsidRDefault="002F5B90" w14:paraId="23CC9B3B" w14:textId="6860DBD1">
                            <w:pPr>
                              <w:rPr>
                                <w:rFonts w:ascii="Arial" w:hAnsi="Arial" w:cs="Arial"/>
                                <w:color w:val="000099"/>
                                <w:sz w:val="24"/>
                                <w:szCs w:val="24"/>
                              </w:rPr>
                            </w:pPr>
                            <w:r>
                              <w:rPr>
                                <w:rFonts w:ascii="Arial" w:hAnsi="Arial" w:cs="Arial"/>
                                <w:color w:val="000099"/>
                                <w:sz w:val="24"/>
                                <w:szCs w:val="24"/>
                              </w:rPr>
                              <w:t xml:space="preserve">Even if samples are generated in the lab instead of the field, you may want to include this section if the samples have special handling and storage needs. In that case, delete the reference to “chain of custody” in this section’s title.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66D458CA">
              <v:shape id="_x0000_s1037" style="position:absolute;margin-left:-.75pt;margin-top:18.2pt;width:465.7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" w14:anchorId="5931EF26">
                <v:textbox style="mso-fit-shape-to-text:t">
                  <w:txbxContent>
                    <w:p w:rsidRPr="00E510A3" w:rsidR="002F5B90" w:rsidP="00E510A3" w:rsidRDefault="002F5B90" w14:paraId="5457965D" w14:textId="67AC85ED">
                      <w:pPr>
                        <w:rPr>
                          <w:rFonts w:ascii="Arial" w:hAnsi="Arial" w:cs="Arial"/>
                          <w:i/>
                          <w:color w:val="000099"/>
                          <w:sz w:val="24"/>
                          <w:szCs w:val="24"/>
                        </w:rPr>
                      </w:pPr>
                      <w:r>
                        <w:rPr>
                          <w:rFonts w:ascii="Arial" w:hAnsi="Arial" w:cs="Arial"/>
                          <w:i/>
                          <w:color w:val="000099"/>
                          <w:sz w:val="24"/>
                          <w:szCs w:val="24"/>
                        </w:rPr>
                        <w:t>“</w:t>
                      </w:r>
                      <w:r w:rsidRPr="00E510A3">
                        <w:rPr>
                          <w:rFonts w:ascii="Arial" w:hAnsi="Arial" w:cs="Arial"/>
                          <w:i/>
                          <w:color w:val="000099"/>
                          <w:sz w:val="24"/>
                          <w:szCs w:val="24"/>
                        </w:rPr>
                        <w:t>Describe conditions that will be necessary for these samples to keep their original condition during sample collection, transportation, and storage. This may include the use of preservatives such as the addition of acid to the sample bottle before transportation and ice to the transport container, appropriate packing material, and a freezer for long-term storage</w:t>
                      </w:r>
                      <w:r>
                        <w:rPr>
                          <w:rFonts w:ascii="Arial" w:hAnsi="Arial" w:cs="Arial"/>
                          <w:i/>
                          <w:color w:val="000099"/>
                          <w:sz w:val="24"/>
                          <w:szCs w:val="24"/>
                        </w:rPr>
                        <w:t>.</w:t>
                      </w:r>
                    </w:p>
                    <w:p w:rsidRPr="00E510A3" w:rsidR="002F5B90" w:rsidP="00E510A3" w:rsidRDefault="002F5B90" w14:paraId="4AF7E923" w14:textId="501C4A72">
                      <w:pPr>
                        <w:rPr>
                          <w:rFonts w:ascii="Arial" w:hAnsi="Arial" w:cs="Arial"/>
                          <w:i/>
                          <w:color w:val="000099"/>
                          <w:sz w:val="24"/>
                          <w:szCs w:val="24"/>
                        </w:rPr>
                      </w:pPr>
                      <w:r w:rsidRPr="00E510A3">
                        <w:rPr>
                          <w:rFonts w:ascii="Arial" w:hAnsi="Arial" w:cs="Arial"/>
                          <w:i/>
                          <w:color w:val="000099"/>
                          <w:sz w:val="24"/>
                          <w:szCs w:val="24"/>
                        </w:rPr>
                        <w:t>Give maximum holding times for each type of sample. Holding times will vary with the analyte/matrix and are designed to ensure stability of the analyte/sample.</w:t>
                      </w:r>
                      <w:r>
                        <w:rPr>
                          <w:rFonts w:ascii="Arial" w:hAnsi="Arial" w:cs="Arial"/>
                          <w:i/>
                          <w:color w:val="000099"/>
                          <w:sz w:val="24"/>
                          <w:szCs w:val="24"/>
                        </w:rPr>
                        <w:t>”</w:t>
                      </w:r>
                      <w:r w:rsidRPr="00473219">
                        <w:rPr>
                          <w:rFonts w:ascii="Arial" w:hAnsi="Arial" w:cs="Arial"/>
                          <w:i/>
                          <w:color w:val="000099"/>
                          <w:sz w:val="24"/>
                          <w:szCs w:val="24"/>
                        </w:rPr>
                        <w:t xml:space="preserve"> </w:t>
                      </w:r>
                      <w:r>
                        <w:rPr>
                          <w:rFonts w:ascii="Arial" w:hAnsi="Arial" w:cs="Arial"/>
                          <w:i/>
                          <w:color w:val="000099"/>
                          <w:sz w:val="24"/>
                          <w:szCs w:val="24"/>
                        </w:rPr>
                        <w:t xml:space="preserve">(EPA Guidance for QAPPs </w:t>
                      </w:r>
                      <w:hyperlink w:history="1" r:id="rId24">
                        <w:r w:rsidRPr="00CB7489">
                          <w:rPr>
                            <w:rStyle w:val="Hyperlink"/>
                            <w:rFonts w:ascii="Arial" w:hAnsi="Arial" w:cs="Arial"/>
                            <w:i/>
                            <w:sz w:val="24"/>
                            <w:szCs w:val="24"/>
                          </w:rPr>
                          <w:t>EPA QA/G-5</w:t>
                        </w:r>
                      </w:hyperlink>
                      <w:r>
                        <w:rPr>
                          <w:rFonts w:ascii="Arial" w:hAnsi="Arial" w:cs="Arial"/>
                          <w:i/>
                          <w:color w:val="000099"/>
                          <w:sz w:val="24"/>
                          <w:szCs w:val="24"/>
                        </w:rPr>
                        <w:t>)</w:t>
                      </w:r>
                    </w:p>
                    <w:p w:rsidR="002F5B90" w:rsidP="00E510A3" w:rsidRDefault="002F5B90" w14:paraId="04428F06" w14:textId="3F8C3FCB">
                      <w:pPr>
                        <w:rPr>
                          <w:rFonts w:ascii="Arial" w:hAnsi="Arial" w:cs="Arial"/>
                          <w:color w:val="000099"/>
                          <w:sz w:val="24"/>
                          <w:szCs w:val="24"/>
                        </w:rPr>
                      </w:pPr>
                      <w:r>
                        <w:rPr>
                          <w:rFonts w:ascii="Arial" w:hAnsi="Arial" w:cs="Arial"/>
                          <w:color w:val="000099"/>
                          <w:sz w:val="24"/>
                          <w:szCs w:val="24"/>
                        </w:rPr>
                        <w:t xml:space="preserve">Include examples of sample labels, sample ID codes, field collection/chain of custody forms, and specify sample naming conventions. </w:t>
                      </w:r>
                    </w:p>
                    <w:p w:rsidRPr="00E510A3" w:rsidR="002F5B90" w:rsidP="00E510A3" w:rsidRDefault="002F5B90" w14:paraId="0686A520" w14:textId="6860DBD1">
                      <w:pPr>
                        <w:rPr>
                          <w:rFonts w:ascii="Arial" w:hAnsi="Arial" w:cs="Arial"/>
                          <w:color w:val="000099"/>
                          <w:sz w:val="24"/>
                          <w:szCs w:val="24"/>
                        </w:rPr>
                      </w:pPr>
                      <w:r>
                        <w:rPr>
                          <w:rFonts w:ascii="Arial" w:hAnsi="Arial" w:cs="Arial"/>
                          <w:color w:val="000099"/>
                          <w:sz w:val="24"/>
                          <w:szCs w:val="24"/>
                        </w:rPr>
                        <w:t xml:space="preserve">Even if samples are generated in the lab instead of the field, you may want to include this section if the samples have special handling and storage needs. In that case, delete the reference to “chain of custody” in this section’s title. </w:t>
                      </w:r>
                    </w:p>
                  </w:txbxContent>
                </v:textbox>
                <w10:wrap type="square"/>
              </v:shape>
            </w:pict>
          </mc:Fallback>
        </mc:AlternateContent>
      </w:r>
    </w:p>
    <w:p w:rsidR="00583C66" w:rsidP="00AA3463" w:rsidRDefault="00583C66" w14:paraId="7D07662F" w14:textId="77777777">
      <w:pPr>
        <w:spacing w:after="0" w:line="240" w:lineRule="auto"/>
        <w:rPr>
          <w:rFonts w:ascii="Times New Roman" w:hAnsi="Times New Roman" w:cs="Times New Roman"/>
          <w:sz w:val="24"/>
          <w:szCs w:val="24"/>
        </w:rPr>
      </w:pPr>
    </w:p>
    <w:p w:rsidR="00583C66" w:rsidP="00AA3463" w:rsidRDefault="00583C66" w14:paraId="1FE806EC" w14:textId="77777777">
      <w:pPr>
        <w:spacing w:after="0" w:line="240" w:lineRule="auto"/>
        <w:rPr>
          <w:rFonts w:ascii="Times New Roman" w:hAnsi="Times New Roman" w:cs="Times New Roman"/>
          <w:sz w:val="24"/>
          <w:szCs w:val="24"/>
        </w:rPr>
      </w:pPr>
    </w:p>
    <w:p w:rsidR="00E510A3" w:rsidP="003B39B0" w:rsidRDefault="00E510A3" w14:paraId="235E4A4D" w14:textId="77777777">
      <w:pPr>
        <w:pStyle w:val="Heading2"/>
        <w:rPr>
          <w:rFonts w:ascii="Times New Roman" w:hAnsi="Times New Roman"/>
          <w:sz w:val="24"/>
          <w:szCs w:val="24"/>
        </w:rPr>
      </w:pPr>
      <w:bookmarkStart w:name="_Toc531072417" w:id="28"/>
      <w:r>
        <w:lastRenderedPageBreak/>
        <w:t>B4. Analytical Methods</w:t>
      </w:r>
      <w:bookmarkEnd w:id="28"/>
    </w:p>
    <w:p w:rsidR="00583C66" w:rsidP="00AA3463" w:rsidRDefault="00A97D53" w14:paraId="73553925" w14:textId="77777777">
      <w:pPr>
        <w:spacing w:after="0" w:line="240" w:lineRule="auto"/>
        <w:rPr>
          <w:rFonts w:ascii="Times New Roman" w:hAnsi="Times New Roman" w:cs="Times New Roman"/>
          <w:sz w:val="24"/>
          <w:szCs w:val="24"/>
        </w:rPr>
      </w:pPr>
      <w:r w:rsidRPr="00A97D53">
        <w:rPr>
          <w:rFonts w:ascii="Times New Roman" w:hAnsi="Times New Roman" w:cs="Times New Roman"/>
          <w:noProof/>
          <w:sz w:val="24"/>
          <w:szCs w:val="24"/>
        </w:rPr>
        <mc:AlternateContent>
          <mc:Choice Requires="wps">
            <w:drawing>
              <wp:anchor distT="45720" distB="45720" distL="114300" distR="114300" simplePos="0" relativeHeight="251682816" behindDoc="0" locked="0" layoutInCell="1" allowOverlap="1" wp14:anchorId="6A50B8E9" wp14:editId="35D2AE9E">
                <wp:simplePos x="0" y="0"/>
                <wp:positionH relativeFrom="column">
                  <wp:posOffset>-19685</wp:posOffset>
                </wp:positionH>
                <wp:positionV relativeFrom="paragraph">
                  <wp:posOffset>233680</wp:posOffset>
                </wp:positionV>
                <wp:extent cx="5972175" cy="1404620"/>
                <wp:effectExtent l="0" t="0" r="28575" b="203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404620"/>
                        </a:xfrm>
                        <a:prstGeom prst="rect">
                          <a:avLst/>
                        </a:prstGeom>
                        <a:solidFill>
                          <a:srgbClr val="FFFFFF"/>
                        </a:solidFill>
                        <a:ln w="9525">
                          <a:solidFill>
                            <a:srgbClr val="000000"/>
                          </a:solidFill>
                          <a:miter lim="800000"/>
                          <a:headEnd/>
                          <a:tailEnd/>
                        </a:ln>
                      </wps:spPr>
                      <wps:txbx>
                        <w:txbxContent>
                          <w:p w:rsidR="002F5B90" w:rsidRDefault="002F5B90" w14:paraId="73D5AE57" w14:textId="479FFEEC">
                            <w:pPr>
                              <w:rPr>
                                <w:rFonts w:ascii="Arial" w:hAnsi="Arial" w:cs="Arial"/>
                                <w:color w:val="000099"/>
                                <w:sz w:val="24"/>
                                <w:szCs w:val="24"/>
                              </w:rPr>
                            </w:pPr>
                            <w:r>
                              <w:rPr>
                                <w:rFonts w:ascii="Arial" w:hAnsi="Arial" w:cs="Arial"/>
                                <w:color w:val="000099"/>
                                <w:sz w:val="24"/>
                                <w:szCs w:val="24"/>
                              </w:rPr>
                              <w:t xml:space="preserve">Identify the analytical procedures needed to analyze the samples. You could use this section to expand on your experimental design, citing protocols, methods, or SOPs being used. Do not include the protocols in the body of the QAPP. Rather, add them as appendices. If citing standard EPA methods, provide the full reference. Describe and justify any modifications or deviations from the methods. </w:t>
                            </w:r>
                          </w:p>
                          <w:p w:rsidR="002F5B90" w:rsidRDefault="002F5B90" w14:paraId="678E2D60" w14:textId="496993D1">
                            <w:pPr>
                              <w:rPr>
                                <w:rFonts w:ascii="Arial" w:hAnsi="Arial" w:cs="Arial"/>
                                <w:color w:val="000099"/>
                                <w:sz w:val="24"/>
                                <w:szCs w:val="24"/>
                              </w:rPr>
                            </w:pPr>
                            <w:r>
                              <w:rPr>
                                <w:rFonts w:ascii="Arial" w:hAnsi="Arial" w:cs="Arial"/>
                                <w:color w:val="000099"/>
                                <w:sz w:val="24"/>
                                <w:szCs w:val="24"/>
                              </w:rPr>
                              <w:t>If analytical methods are yet to be developed or optimized, list the steps that will be taken to optimize and validate the analytical methods prior to using the analytical methods for sample analysis.</w:t>
                            </w:r>
                          </w:p>
                          <w:p w:rsidRPr="00A97D53" w:rsidR="002F5B90" w:rsidRDefault="002F5B90" w14:paraId="546F99C2" w14:textId="52B26804">
                            <w:pPr>
                              <w:rPr>
                                <w:rFonts w:ascii="Arial" w:hAnsi="Arial" w:cs="Arial"/>
                                <w:color w:val="000099"/>
                                <w:sz w:val="24"/>
                                <w:szCs w:val="24"/>
                              </w:rPr>
                            </w:pPr>
                            <w:r>
                              <w:rPr>
                                <w:rFonts w:ascii="Arial" w:hAnsi="Arial" w:cs="Arial"/>
                                <w:color w:val="000099"/>
                                <w:sz w:val="24"/>
                                <w:szCs w:val="24"/>
                              </w:rPr>
                              <w:t>As used above, a “protocol” is a set of procedures used and managed by the researcher, a “method” refers to an EPA standard method (or other certifiable method such as ASTM or the APHA Standard Methods collection), and an “SOP” refers to a set of procedures that have been reviewed and approved by a QAM and Branch Chief and assigned an SOP ID number.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3CD69818">
              <v:shape id="_x0000_s1038" style="position:absolute;margin-left:-1.55pt;margin-top:18.4pt;width:470.2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" w14:anchorId="6A50B8E9">
                <v:textbox style="mso-fit-shape-to-text:t">
                  <w:txbxContent>
                    <w:p w:rsidR="002F5B90" w:rsidRDefault="002F5B90" w14:paraId="6DE021C2" w14:textId="479FFEEC">
                      <w:pPr>
                        <w:rPr>
                          <w:rFonts w:ascii="Arial" w:hAnsi="Arial" w:cs="Arial"/>
                          <w:color w:val="000099"/>
                          <w:sz w:val="24"/>
                          <w:szCs w:val="24"/>
                        </w:rPr>
                      </w:pPr>
                      <w:r>
                        <w:rPr>
                          <w:rFonts w:ascii="Arial" w:hAnsi="Arial" w:cs="Arial"/>
                          <w:color w:val="000099"/>
                          <w:sz w:val="24"/>
                          <w:szCs w:val="24"/>
                        </w:rPr>
                        <w:t xml:space="preserve">Identify the analytical procedures needed to analyze the samples. You could use this section to expand on your experimental design, citing protocols, methods, or SOPs being used. Do not include the protocols in the body of the QAPP. Rather, add them as appendices. If citing standard EPA methods, provide the full reference. Describe and justify any modifications or deviations from the methods. </w:t>
                      </w:r>
                    </w:p>
                    <w:p w:rsidR="002F5B90" w:rsidRDefault="002F5B90" w14:paraId="1FD3FF2E" w14:textId="496993D1">
                      <w:pPr>
                        <w:rPr>
                          <w:rFonts w:ascii="Arial" w:hAnsi="Arial" w:cs="Arial"/>
                          <w:color w:val="000099"/>
                          <w:sz w:val="24"/>
                          <w:szCs w:val="24"/>
                        </w:rPr>
                      </w:pPr>
                      <w:r>
                        <w:rPr>
                          <w:rFonts w:ascii="Arial" w:hAnsi="Arial" w:cs="Arial"/>
                          <w:color w:val="000099"/>
                          <w:sz w:val="24"/>
                          <w:szCs w:val="24"/>
                        </w:rPr>
                        <w:t>If analytical methods are yet to be developed or optimized, list the steps that will be taken to optimize and validate the analytical methods prior to using the analytical methods for sample analysis.</w:t>
                      </w:r>
                    </w:p>
                    <w:p w:rsidRPr="00A97D53" w:rsidR="002F5B90" w:rsidRDefault="002F5B90" w14:paraId="731FD0EC" w14:textId="52B26804">
                      <w:pPr>
                        <w:rPr>
                          <w:rFonts w:ascii="Arial" w:hAnsi="Arial" w:cs="Arial"/>
                          <w:color w:val="000099"/>
                          <w:sz w:val="24"/>
                          <w:szCs w:val="24"/>
                        </w:rPr>
                      </w:pPr>
                      <w:r>
                        <w:rPr>
                          <w:rFonts w:ascii="Arial" w:hAnsi="Arial" w:cs="Arial"/>
                          <w:color w:val="000099"/>
                          <w:sz w:val="24"/>
                          <w:szCs w:val="24"/>
                        </w:rPr>
                        <w:t>As used above, a “protocol” is a set of procedures used and managed by the researcher, a “method” refers to an EPA standard method (or other certifiable method such as ASTM or the APHA Standard Methods collection), and an “SOP” refers to a set of procedures that have been reviewed and approved by a QAM and Branch Chief and assigned an SOP ID number.</w:t>
                      </w:r>
                    </w:p>
                  </w:txbxContent>
                </v:textbox>
                <w10:wrap type="square"/>
              </v:shape>
            </w:pict>
          </mc:Fallback>
        </mc:AlternateContent>
      </w:r>
    </w:p>
    <w:p w:rsidR="00E510A3" w:rsidP="00AA3463" w:rsidRDefault="00E510A3" w14:paraId="277E4418" w14:textId="77777777">
      <w:pPr>
        <w:spacing w:after="0" w:line="240" w:lineRule="auto"/>
        <w:rPr>
          <w:rFonts w:ascii="Times New Roman" w:hAnsi="Times New Roman" w:cs="Times New Roman"/>
          <w:sz w:val="24"/>
          <w:szCs w:val="24"/>
        </w:rPr>
      </w:pPr>
    </w:p>
    <w:p w:rsidR="00725516" w:rsidP="00AA3463" w:rsidRDefault="00725516" w14:paraId="320705BE" w14:textId="77777777">
      <w:pPr>
        <w:spacing w:after="0" w:line="240" w:lineRule="auto"/>
        <w:rPr>
          <w:rFonts w:ascii="Times New Roman" w:hAnsi="Times New Roman" w:cs="Times New Roman"/>
          <w:sz w:val="24"/>
          <w:szCs w:val="24"/>
        </w:rPr>
      </w:pPr>
    </w:p>
    <w:p w:rsidR="00725516" w:rsidP="00725516" w:rsidRDefault="00725516" w14:paraId="52740644" w14:textId="77777777">
      <w:pPr>
        <w:pStyle w:val="Heading2"/>
        <w:rPr>
          <w:rFonts w:ascii="Times New Roman" w:hAnsi="Times New Roman"/>
          <w:sz w:val="24"/>
          <w:szCs w:val="24"/>
        </w:rPr>
      </w:pPr>
      <w:bookmarkStart w:name="_Toc531072418" w:id="29"/>
      <w:r>
        <w:lastRenderedPageBreak/>
        <w:t>B5. Quality Control</w:t>
      </w:r>
      <w:bookmarkEnd w:id="29"/>
    </w:p>
    <w:p w:rsidR="00725516" w:rsidP="00725516" w:rsidRDefault="00725516" w14:paraId="48213A0A" w14:textId="1C18708E">
      <w:pPr>
        <w:spacing w:after="0" w:line="240" w:lineRule="auto"/>
        <w:rPr>
          <w:rFonts w:ascii="Times New Roman" w:hAnsi="Times New Roman" w:cs="Times New Roman"/>
          <w:sz w:val="24"/>
          <w:szCs w:val="24"/>
        </w:rPr>
      </w:pPr>
      <w:r w:rsidRPr="006B18C6">
        <w:rPr>
          <w:rFonts w:ascii="Times New Roman" w:hAnsi="Times New Roman" w:cs="Times New Roman"/>
          <w:noProof/>
          <w:sz w:val="24"/>
          <w:szCs w:val="24"/>
        </w:rPr>
        <mc:AlternateContent>
          <mc:Choice Requires="wps">
            <w:drawing>
              <wp:anchor distT="45720" distB="45720" distL="114300" distR="114300" simplePos="0" relativeHeight="251684864" behindDoc="0" locked="0" layoutInCell="1" allowOverlap="1" wp14:anchorId="6E81B36B" wp14:editId="2CFBA8B9">
                <wp:simplePos x="0" y="0"/>
                <wp:positionH relativeFrom="column">
                  <wp:posOffset>-419100</wp:posOffset>
                </wp:positionH>
                <wp:positionV relativeFrom="paragraph">
                  <wp:posOffset>246380</wp:posOffset>
                </wp:positionV>
                <wp:extent cx="6867525" cy="1404620"/>
                <wp:effectExtent l="0" t="0" r="28575" b="1016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7525" cy="1404620"/>
                        </a:xfrm>
                        <a:prstGeom prst="rect">
                          <a:avLst/>
                        </a:prstGeom>
                        <a:solidFill>
                          <a:srgbClr val="FFFFFF"/>
                        </a:solidFill>
                        <a:ln w="9525">
                          <a:solidFill>
                            <a:srgbClr val="000000"/>
                          </a:solidFill>
                          <a:miter lim="800000"/>
                          <a:headEnd/>
                          <a:tailEnd/>
                        </a:ln>
                      </wps:spPr>
                      <wps:txbx>
                        <w:txbxContent>
                          <w:p w:rsidR="002F5B90" w:rsidRDefault="002F5B90" w14:paraId="7BDB535E" w14:textId="226BF16F">
                            <w:pPr>
                              <w:rPr>
                                <w:rFonts w:ascii="Arial" w:hAnsi="Arial" w:cs="Arial"/>
                                <w:color w:val="000099"/>
                                <w:sz w:val="24"/>
                                <w:szCs w:val="24"/>
                              </w:rPr>
                            </w:pPr>
                            <w:r>
                              <w:rPr>
                                <w:rFonts w:ascii="Arial" w:hAnsi="Arial" w:cs="Arial"/>
                                <w:color w:val="000099"/>
                                <w:sz w:val="24"/>
                                <w:szCs w:val="24"/>
                              </w:rPr>
                              <w:t xml:space="preserve">List quality control (QC) check samples that you will include in your sample collection or analyses. You could expand upon your experimental design or method development. Will you add surrogates? Field duplicates or field blanks for field collection projects? Lab replicates or calibration checks? Include the QC acceptance criteria and troubleshooting measures (corrective actions) should QC samples fail. </w:t>
                            </w:r>
                          </w:p>
                          <w:p w:rsidR="002F5B90" w:rsidRDefault="002F5B90" w14:paraId="0C5C8AA8" w14:textId="761FE378">
                            <w:pPr>
                              <w:rPr>
                                <w:rFonts w:ascii="Arial" w:hAnsi="Arial" w:cs="Arial"/>
                                <w:color w:val="000099"/>
                                <w:sz w:val="24"/>
                                <w:szCs w:val="24"/>
                              </w:rPr>
                            </w:pPr>
                            <w:r>
                              <w:rPr>
                                <w:rFonts w:ascii="Arial" w:hAnsi="Arial" w:cs="Arial"/>
                                <w:color w:val="000099"/>
                                <w:sz w:val="24"/>
                                <w:szCs w:val="24"/>
                              </w:rPr>
                              <w:t xml:space="preserve">If all your QC is specified in SOPs or protocols that you have already referenced in section B4 Analytical Methods, you may reference those documents. However, it is still useful to pull a summary, especially in table form, of all the QC samples for the methods to be used in this QAPP. An </w:t>
                            </w:r>
                            <w:r w:rsidRPr="009B74F1">
                              <w:rPr>
                                <w:rFonts w:ascii="Arial" w:hAnsi="Arial" w:cs="Arial"/>
                                <w:b/>
                                <w:color w:val="000099"/>
                                <w:sz w:val="24"/>
                                <w:szCs w:val="24"/>
                              </w:rPr>
                              <w:t>example</w:t>
                            </w:r>
                            <w:r>
                              <w:rPr>
                                <w:rFonts w:ascii="Arial" w:hAnsi="Arial" w:cs="Arial"/>
                                <w:color w:val="000099"/>
                                <w:sz w:val="24"/>
                                <w:szCs w:val="24"/>
                              </w:rPr>
                              <w:t xml:space="preserve"> table is shown below.</w:t>
                            </w:r>
                          </w:p>
                          <w:tbl>
                            <w:tblPr>
                              <w:tblW w:w="103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493"/>
                              <w:gridCol w:w="3510"/>
                              <w:gridCol w:w="1574"/>
                              <w:gridCol w:w="2790"/>
                            </w:tblGrid>
                            <w:tr w:rsidRPr="00725516" w:rsidR="002F5B90" w:rsidTr="00CB78F9" w14:paraId="36196857" w14:textId="77777777">
                              <w:trPr>
                                <w:jc w:val="center"/>
                              </w:trPr>
                              <w:tc>
                                <w:tcPr>
                                  <w:tcW w:w="2493" w:type="dxa"/>
                                </w:tcPr>
                                <w:p w:rsidRPr="009B74F1" w:rsidR="002F5B90" w:rsidP="00725516" w:rsidRDefault="002F5B90" w14:paraId="55400B1F" w14:textId="77777777">
                                  <w:pPr>
                                    <w:spacing w:after="0" w:line="240" w:lineRule="auto"/>
                                    <w:rPr>
                                      <w:rFonts w:ascii="Times New Roman" w:hAnsi="Times New Roman" w:eastAsia="Times New Roman" w:cs="Times New Roman"/>
                                      <w:b/>
                                      <w:sz w:val="24"/>
                                      <w:szCs w:val="24"/>
                                    </w:rPr>
                                  </w:pPr>
                                  <w:r w:rsidRPr="009B74F1">
                                    <w:rPr>
                                      <w:rFonts w:ascii="Times New Roman" w:hAnsi="Times New Roman" w:eastAsia="Times New Roman" w:cs="Times New Roman"/>
                                      <w:b/>
                                      <w:sz w:val="24"/>
                                      <w:szCs w:val="24"/>
                                    </w:rPr>
                                    <w:t>QC Sample Type</w:t>
                                  </w:r>
                                </w:p>
                              </w:tc>
                              <w:tc>
                                <w:tcPr>
                                  <w:tcW w:w="3510" w:type="dxa"/>
                                </w:tcPr>
                                <w:p w:rsidRPr="009B74F1" w:rsidR="002F5B90" w:rsidP="00725516" w:rsidRDefault="002F5B90" w14:paraId="14F79807" w14:textId="77777777">
                                  <w:pPr>
                                    <w:spacing w:after="0" w:line="240" w:lineRule="auto"/>
                                    <w:rPr>
                                      <w:rFonts w:ascii="Times New Roman" w:hAnsi="Times New Roman" w:eastAsia="Times New Roman" w:cs="Times New Roman"/>
                                      <w:b/>
                                      <w:sz w:val="24"/>
                                      <w:szCs w:val="24"/>
                                    </w:rPr>
                                  </w:pPr>
                                  <w:r w:rsidRPr="009B74F1">
                                    <w:rPr>
                                      <w:rFonts w:ascii="Times New Roman" w:hAnsi="Times New Roman" w:eastAsia="Times New Roman" w:cs="Times New Roman"/>
                                      <w:b/>
                                      <w:sz w:val="24"/>
                                      <w:szCs w:val="24"/>
                                    </w:rPr>
                                    <w:t>Frequency</w:t>
                                  </w:r>
                                </w:p>
                              </w:tc>
                              <w:tc>
                                <w:tcPr>
                                  <w:tcW w:w="1574" w:type="dxa"/>
                                </w:tcPr>
                                <w:p w:rsidRPr="009B74F1" w:rsidR="002F5B90" w:rsidP="00725516" w:rsidRDefault="002F5B90" w14:paraId="7990105E" w14:textId="77777777">
                                  <w:pPr>
                                    <w:spacing w:after="0" w:line="240" w:lineRule="auto"/>
                                    <w:rPr>
                                      <w:rFonts w:ascii="Times New Roman" w:hAnsi="Times New Roman" w:eastAsia="Times New Roman" w:cs="Times New Roman"/>
                                      <w:b/>
                                      <w:sz w:val="24"/>
                                      <w:szCs w:val="24"/>
                                    </w:rPr>
                                  </w:pPr>
                                  <w:r w:rsidRPr="009B74F1">
                                    <w:rPr>
                                      <w:rFonts w:ascii="Times New Roman" w:hAnsi="Times New Roman" w:eastAsia="Times New Roman" w:cs="Times New Roman"/>
                                      <w:b/>
                                      <w:sz w:val="24"/>
                                      <w:szCs w:val="24"/>
                                    </w:rPr>
                                    <w:t>Acceptance Criteria</w:t>
                                  </w:r>
                                </w:p>
                              </w:tc>
                              <w:tc>
                                <w:tcPr>
                                  <w:tcW w:w="2790" w:type="dxa"/>
                                </w:tcPr>
                                <w:p w:rsidRPr="009B74F1" w:rsidR="002F5B90" w:rsidP="00725516" w:rsidRDefault="002F5B90" w14:paraId="26D0DF76" w14:textId="0C6AB1E0">
                                  <w:pPr>
                                    <w:spacing w:after="0" w:line="240" w:lineRule="auto"/>
                                    <w:rPr>
                                      <w:rFonts w:ascii="Times New Roman" w:hAnsi="Times New Roman" w:eastAsia="Times New Roman" w:cs="Times New Roman"/>
                                      <w:b/>
                                      <w:sz w:val="24"/>
                                      <w:szCs w:val="24"/>
                                    </w:rPr>
                                  </w:pPr>
                                  <w:r w:rsidRPr="009B74F1">
                                    <w:rPr>
                                      <w:rFonts w:ascii="Times New Roman" w:hAnsi="Times New Roman" w:eastAsia="Times New Roman" w:cs="Times New Roman"/>
                                      <w:b/>
                                      <w:sz w:val="24"/>
                                      <w:szCs w:val="24"/>
                                    </w:rPr>
                                    <w:t>Corrective Action</w:t>
                                  </w:r>
                                  <w:r>
                                    <w:rPr>
                                      <w:rFonts w:ascii="Times New Roman" w:hAnsi="Times New Roman" w:eastAsia="Times New Roman" w:cs="Times New Roman"/>
                                      <w:b/>
                                      <w:sz w:val="24"/>
                                      <w:szCs w:val="24"/>
                                    </w:rPr>
                                    <w:t xml:space="preserve"> if QC Sample Fails</w:t>
                                  </w:r>
                                </w:p>
                              </w:tc>
                            </w:tr>
                            <w:tr w:rsidRPr="00725516" w:rsidR="002F5B90" w:rsidTr="00CB78F9" w14:paraId="2315DBBC" w14:textId="77777777">
                              <w:trPr>
                                <w:jc w:val="center"/>
                              </w:trPr>
                              <w:tc>
                                <w:tcPr>
                                  <w:tcW w:w="2493" w:type="dxa"/>
                                </w:tcPr>
                                <w:p w:rsidRPr="00725516" w:rsidR="002F5B90" w:rsidP="00725516" w:rsidRDefault="002F5B90" w14:paraId="07C4AD79"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Performance Surrogate</w:t>
                                  </w:r>
                                </w:p>
                              </w:tc>
                              <w:tc>
                                <w:tcPr>
                                  <w:tcW w:w="3510" w:type="dxa"/>
                                </w:tcPr>
                                <w:p w:rsidRPr="00725516" w:rsidR="002F5B90" w:rsidP="00725516" w:rsidRDefault="002F5B90" w14:paraId="1F3FA299"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 xml:space="preserve">Every sample </w:t>
                                  </w:r>
                                </w:p>
                              </w:tc>
                              <w:tc>
                                <w:tcPr>
                                  <w:tcW w:w="1574" w:type="dxa"/>
                                </w:tcPr>
                                <w:p w:rsidRPr="00725516" w:rsidR="002F5B90" w:rsidP="00725516" w:rsidRDefault="002F5B90" w14:paraId="674D7E6D"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50- 150 %</w:t>
                                  </w:r>
                                </w:p>
                              </w:tc>
                              <w:tc>
                                <w:tcPr>
                                  <w:tcW w:w="2790" w:type="dxa"/>
                                </w:tcPr>
                                <w:p w:rsidRPr="00725516" w:rsidR="002F5B90" w:rsidP="00725516" w:rsidRDefault="002F5B90" w14:paraId="22F81A4E"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Flag in comments</w:t>
                                  </w:r>
                                </w:p>
                              </w:tc>
                            </w:tr>
                            <w:tr w:rsidRPr="00725516" w:rsidR="002F5B90" w:rsidTr="00CB78F9" w14:paraId="5C864C2D" w14:textId="77777777">
                              <w:trPr>
                                <w:jc w:val="center"/>
                              </w:trPr>
                              <w:tc>
                                <w:tcPr>
                                  <w:tcW w:w="2493" w:type="dxa"/>
                                </w:tcPr>
                                <w:p w:rsidRPr="00725516" w:rsidR="002F5B90" w:rsidP="00725516" w:rsidRDefault="002F5B90" w14:paraId="189B7405"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Laboratory Matrix Blank</w:t>
                                  </w:r>
                                </w:p>
                              </w:tc>
                              <w:tc>
                                <w:tcPr>
                                  <w:tcW w:w="3510" w:type="dxa"/>
                                </w:tcPr>
                                <w:p w:rsidRPr="00725516" w:rsidR="002F5B90" w:rsidP="00725516" w:rsidRDefault="002F5B90" w14:paraId="1EBEAA8D"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One every batch analyzed</w:t>
                                  </w:r>
                                </w:p>
                              </w:tc>
                              <w:tc>
                                <w:tcPr>
                                  <w:tcW w:w="1574" w:type="dxa"/>
                                </w:tcPr>
                                <w:p w:rsidRPr="00725516" w:rsidR="002F5B90" w:rsidP="00725516" w:rsidRDefault="002F5B90" w14:paraId="13A1A8AF"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0 μg/ L</w:t>
                                  </w:r>
                                </w:p>
                              </w:tc>
                              <w:tc>
                                <w:tcPr>
                                  <w:tcW w:w="2790" w:type="dxa"/>
                                </w:tcPr>
                                <w:p w:rsidRPr="00725516" w:rsidR="002F5B90" w:rsidP="00B05E30" w:rsidRDefault="002F5B90" w14:paraId="3BD103A9" w14:textId="196AFD62">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Compound thrown out if &lt; 10 times blank concentration</w:t>
                                  </w:r>
                                </w:p>
                              </w:tc>
                            </w:tr>
                            <w:tr w:rsidRPr="00725516" w:rsidR="002F5B90" w:rsidTr="00CB78F9" w14:paraId="36E4E4B6" w14:textId="77777777">
                              <w:trPr>
                                <w:jc w:val="center"/>
                              </w:trPr>
                              <w:tc>
                                <w:tcPr>
                                  <w:tcW w:w="2493" w:type="dxa"/>
                                </w:tcPr>
                                <w:p w:rsidRPr="00725516" w:rsidR="002F5B90" w:rsidP="00725516" w:rsidRDefault="002F5B90" w14:paraId="272535C3"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Laboratory Matrix Spike</w:t>
                                  </w:r>
                                </w:p>
                              </w:tc>
                              <w:tc>
                                <w:tcPr>
                                  <w:tcW w:w="3510" w:type="dxa"/>
                                </w:tcPr>
                                <w:p w:rsidRPr="00725516" w:rsidR="002F5B90" w:rsidP="00725516" w:rsidRDefault="002F5B90" w14:paraId="598C4464"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One every batch analyzed</w:t>
                                  </w:r>
                                </w:p>
                              </w:tc>
                              <w:tc>
                                <w:tcPr>
                                  <w:tcW w:w="1574" w:type="dxa"/>
                                </w:tcPr>
                                <w:p w:rsidRPr="00725516" w:rsidR="002F5B90" w:rsidP="00725516" w:rsidRDefault="002F5B90" w14:paraId="7528A643"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50- 150 %</w:t>
                                  </w:r>
                                </w:p>
                              </w:tc>
                              <w:tc>
                                <w:tcPr>
                                  <w:tcW w:w="2790" w:type="dxa"/>
                                </w:tcPr>
                                <w:p w:rsidRPr="00725516" w:rsidR="002F5B90" w:rsidP="00725516" w:rsidRDefault="002F5B90" w14:paraId="337F54CC"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Flag in comments</w:t>
                                  </w:r>
                                </w:p>
                              </w:tc>
                            </w:tr>
                            <w:tr w:rsidRPr="00725516" w:rsidR="002F5B90" w:rsidTr="00CB78F9" w14:paraId="2DC35914" w14:textId="77777777">
                              <w:trPr>
                                <w:jc w:val="center"/>
                              </w:trPr>
                              <w:tc>
                                <w:tcPr>
                                  <w:tcW w:w="2493" w:type="dxa"/>
                                </w:tcPr>
                                <w:p w:rsidRPr="00725516" w:rsidR="002F5B90" w:rsidP="00725516" w:rsidRDefault="002F5B90" w14:paraId="0626E25A"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Field Duplicate</w:t>
                                  </w:r>
                                </w:p>
                              </w:tc>
                              <w:tc>
                                <w:tcPr>
                                  <w:tcW w:w="3510" w:type="dxa"/>
                                </w:tcPr>
                                <w:p w:rsidRPr="00725516" w:rsidR="002F5B90" w:rsidP="00725516" w:rsidRDefault="002F5B90" w14:paraId="1CC64E12"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Two at every other facility sampled (source and finished water)</w:t>
                                  </w:r>
                                </w:p>
                              </w:tc>
                              <w:tc>
                                <w:tcPr>
                                  <w:tcW w:w="1574" w:type="dxa"/>
                                </w:tcPr>
                                <w:p w:rsidRPr="00725516" w:rsidR="002F5B90" w:rsidP="00725516" w:rsidRDefault="002F5B90" w14:paraId="7EADC4EE"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RSD = ± 30 %</w:t>
                                  </w:r>
                                </w:p>
                              </w:tc>
                              <w:tc>
                                <w:tcPr>
                                  <w:tcW w:w="2790" w:type="dxa"/>
                                </w:tcPr>
                                <w:p w:rsidRPr="00725516" w:rsidR="002F5B90" w:rsidP="00725516" w:rsidRDefault="002F5B90" w14:paraId="6B68C7BC"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Flag in comments</w:t>
                                  </w:r>
                                </w:p>
                              </w:tc>
                            </w:tr>
                            <w:tr w:rsidRPr="00725516" w:rsidR="002F5B90" w:rsidTr="00CB78F9" w14:paraId="348651DC" w14:textId="77777777">
                              <w:trPr>
                                <w:jc w:val="center"/>
                              </w:trPr>
                              <w:tc>
                                <w:tcPr>
                                  <w:tcW w:w="2493" w:type="dxa"/>
                                </w:tcPr>
                                <w:p w:rsidRPr="00725516" w:rsidR="002F5B90" w:rsidP="00725516" w:rsidRDefault="002F5B90" w14:paraId="3A3D2FC1"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Field Matrix Spike</w:t>
                                  </w:r>
                                </w:p>
                              </w:tc>
                              <w:tc>
                                <w:tcPr>
                                  <w:tcW w:w="3510" w:type="dxa"/>
                                </w:tcPr>
                                <w:p w:rsidRPr="00725516" w:rsidR="002F5B90" w:rsidP="00725516" w:rsidRDefault="002F5B90" w14:paraId="585DD0A2" w14:textId="7B385B4E">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Two at every other facility sampled</w:t>
                                  </w:r>
                                  <w:r>
                                    <w:rPr>
                                      <w:rFonts w:ascii="Times New Roman" w:hAnsi="Times New Roman" w:eastAsia="Times New Roman" w:cs="Times New Roman"/>
                                      <w:sz w:val="24"/>
                                      <w:szCs w:val="24"/>
                                    </w:rPr>
                                    <w:t xml:space="preserve"> </w:t>
                                  </w:r>
                                  <w:r w:rsidRPr="00725516">
                                    <w:rPr>
                                      <w:rFonts w:ascii="Times New Roman" w:hAnsi="Times New Roman" w:eastAsia="Times New Roman" w:cs="Times New Roman"/>
                                      <w:sz w:val="24"/>
                                      <w:szCs w:val="24"/>
                                    </w:rPr>
                                    <w:t>(source and finished water)</w:t>
                                  </w:r>
                                </w:p>
                              </w:tc>
                              <w:tc>
                                <w:tcPr>
                                  <w:tcW w:w="1574" w:type="dxa"/>
                                </w:tcPr>
                                <w:p w:rsidRPr="00725516" w:rsidR="002F5B90" w:rsidP="00725516" w:rsidRDefault="002F5B90" w14:paraId="2219C8AB"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50- 150 %</w:t>
                                  </w:r>
                                </w:p>
                              </w:tc>
                              <w:tc>
                                <w:tcPr>
                                  <w:tcW w:w="2790" w:type="dxa"/>
                                </w:tcPr>
                                <w:p w:rsidRPr="00725516" w:rsidR="002F5B90" w:rsidP="00725516" w:rsidRDefault="002F5B90" w14:paraId="52341E96"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Flag in comments</w:t>
                                  </w:r>
                                </w:p>
                              </w:tc>
                            </w:tr>
                            <w:tr w:rsidRPr="00725516" w:rsidR="002F5B90" w:rsidTr="00CB78F9" w14:paraId="18AA7252" w14:textId="77777777">
                              <w:trPr>
                                <w:jc w:val="center"/>
                              </w:trPr>
                              <w:tc>
                                <w:tcPr>
                                  <w:tcW w:w="2493" w:type="dxa"/>
                                </w:tcPr>
                                <w:p w:rsidRPr="00725516" w:rsidR="002F5B90" w:rsidP="00725516" w:rsidRDefault="002F5B90" w14:paraId="1FFF37F2"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Continuing Calibration Verification</w:t>
                                  </w:r>
                                </w:p>
                              </w:tc>
                              <w:tc>
                                <w:tcPr>
                                  <w:tcW w:w="3510" w:type="dxa"/>
                                </w:tcPr>
                                <w:p w:rsidRPr="00725516" w:rsidR="002F5B90" w:rsidP="00725516" w:rsidRDefault="002F5B90" w14:paraId="1D11FC48"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 xml:space="preserve">1 every 6 injections </w:t>
                                  </w:r>
                                </w:p>
                              </w:tc>
                              <w:tc>
                                <w:tcPr>
                                  <w:tcW w:w="1574" w:type="dxa"/>
                                </w:tcPr>
                                <w:p w:rsidRPr="00725516" w:rsidR="002F5B90" w:rsidP="00725516" w:rsidRDefault="002F5B90" w14:paraId="560826EE"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 xml:space="preserve"> ± 20 %</w:t>
                                  </w:r>
                                </w:p>
                              </w:tc>
                              <w:tc>
                                <w:tcPr>
                                  <w:tcW w:w="2790" w:type="dxa"/>
                                </w:tcPr>
                                <w:p w:rsidRPr="00725516" w:rsidR="002F5B90" w:rsidP="00725516" w:rsidRDefault="002F5B90" w14:paraId="11CA4AF6"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Flag in comments</w:t>
                                  </w:r>
                                </w:p>
                              </w:tc>
                            </w:tr>
                            <w:tr w:rsidRPr="00725516" w:rsidR="002F5B90" w:rsidTr="00CB78F9" w14:paraId="4B85F280" w14:textId="77777777">
                              <w:trPr>
                                <w:jc w:val="center"/>
                              </w:trPr>
                              <w:tc>
                                <w:tcPr>
                                  <w:tcW w:w="2493" w:type="dxa"/>
                                </w:tcPr>
                                <w:p w:rsidRPr="00725516" w:rsidR="002F5B90" w:rsidP="00725516" w:rsidRDefault="002F5B90" w14:paraId="5DF07B0B"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Instrument Blank</w:t>
                                  </w:r>
                                </w:p>
                              </w:tc>
                              <w:tc>
                                <w:tcPr>
                                  <w:tcW w:w="3510" w:type="dxa"/>
                                </w:tcPr>
                                <w:p w:rsidRPr="00725516" w:rsidR="002F5B90" w:rsidP="00725516" w:rsidRDefault="002F5B90" w14:paraId="6DAD4B3B"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 xml:space="preserve">1 every 6 injections </w:t>
                                  </w:r>
                                </w:p>
                              </w:tc>
                              <w:tc>
                                <w:tcPr>
                                  <w:tcW w:w="1574" w:type="dxa"/>
                                </w:tcPr>
                                <w:p w:rsidRPr="00725516" w:rsidR="002F5B90" w:rsidP="00725516" w:rsidRDefault="002F5B90" w14:paraId="2C2C0867"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0 μg/ L</w:t>
                                  </w:r>
                                </w:p>
                              </w:tc>
                              <w:tc>
                                <w:tcPr>
                                  <w:tcW w:w="2790" w:type="dxa"/>
                                </w:tcPr>
                                <w:p w:rsidRPr="00725516" w:rsidR="002F5B90" w:rsidP="00725516" w:rsidRDefault="002F5B90" w14:paraId="304B1589"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Flag in comments, assess and fix instrument problems</w:t>
                                  </w:r>
                                </w:p>
                              </w:tc>
                            </w:tr>
                          </w:tbl>
                          <w:p w:rsidRPr="006B18C6" w:rsidR="002F5B90" w:rsidRDefault="002F5B90" w14:paraId="6CB4E825" w14:textId="77777777">
                            <w:pPr>
                              <w:rPr>
                                <w:rFonts w:ascii="Arial" w:hAnsi="Arial" w:cs="Arial"/>
                                <w:color w:val="000099"/>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00CBF0BC">
              <v:shape id="_x0000_s1039" style="position:absolute;margin-left:-33pt;margin-top:19.4pt;width:540.7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" w14:anchorId="6E81B36B">
                <v:textbox style="mso-fit-shape-to-text:t">
                  <w:txbxContent>
                    <w:p w:rsidR="002F5B90" w:rsidRDefault="002F5B90" w14:paraId="0CC9E4BB" w14:textId="226BF16F">
                      <w:pPr>
                        <w:rPr>
                          <w:rFonts w:ascii="Arial" w:hAnsi="Arial" w:cs="Arial"/>
                          <w:color w:val="000099"/>
                          <w:sz w:val="24"/>
                          <w:szCs w:val="24"/>
                        </w:rPr>
                      </w:pPr>
                      <w:r>
                        <w:rPr>
                          <w:rFonts w:ascii="Arial" w:hAnsi="Arial" w:cs="Arial"/>
                          <w:color w:val="000099"/>
                          <w:sz w:val="24"/>
                          <w:szCs w:val="24"/>
                        </w:rPr>
                        <w:t xml:space="preserve">List quality control (QC) check samples that you will include in your sample collection or analyses. You could expand upon your experimental design or method development. Will you add surrogates? Field duplicates or field blanks for field collection projects? Lab replicates or calibration checks? Include the QC acceptance criteria and troubleshooting measures (corrective actions) should QC samples fail. </w:t>
                      </w:r>
                    </w:p>
                    <w:p w:rsidR="002F5B90" w:rsidRDefault="002F5B90" w14:paraId="1848E49B" w14:textId="761FE378">
                      <w:pPr>
                        <w:rPr>
                          <w:rFonts w:ascii="Arial" w:hAnsi="Arial" w:cs="Arial"/>
                          <w:color w:val="000099"/>
                          <w:sz w:val="24"/>
                          <w:szCs w:val="24"/>
                        </w:rPr>
                      </w:pPr>
                      <w:r>
                        <w:rPr>
                          <w:rFonts w:ascii="Arial" w:hAnsi="Arial" w:cs="Arial"/>
                          <w:color w:val="000099"/>
                          <w:sz w:val="24"/>
                          <w:szCs w:val="24"/>
                        </w:rPr>
                        <w:t xml:space="preserve">If all your QC is specified in SOPs or protocols that you have already referenced in section B4 Analytical Methods, you may reference those documents. However, it is still useful to pull a summary, especially in table form, of all the QC samples for the methods to be used in this QAPP. An </w:t>
                      </w:r>
                      <w:r w:rsidRPr="009B74F1">
                        <w:rPr>
                          <w:rFonts w:ascii="Arial" w:hAnsi="Arial" w:cs="Arial"/>
                          <w:b/>
                          <w:color w:val="000099"/>
                          <w:sz w:val="24"/>
                          <w:szCs w:val="24"/>
                        </w:rPr>
                        <w:t>example</w:t>
                      </w:r>
                      <w:r>
                        <w:rPr>
                          <w:rFonts w:ascii="Arial" w:hAnsi="Arial" w:cs="Arial"/>
                          <w:color w:val="000099"/>
                          <w:sz w:val="24"/>
                          <w:szCs w:val="24"/>
                        </w:rPr>
                        <w:t xml:space="preserve"> table is shown below.</w:t>
                      </w:r>
                    </w:p>
                    <w:tbl>
                      <w:tblPr>
                        <w:tblW w:w="103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493"/>
                        <w:gridCol w:w="3510"/>
                        <w:gridCol w:w="1574"/>
                        <w:gridCol w:w="2790"/>
                      </w:tblGrid>
                      <w:tr w:rsidRPr="00725516" w:rsidR="002F5B90" w:rsidTr="00CB78F9" w14:paraId="02931308" w14:textId="77777777">
                        <w:trPr>
                          <w:jc w:val="center"/>
                        </w:trPr>
                        <w:tc>
                          <w:tcPr>
                            <w:tcW w:w="2493" w:type="dxa"/>
                          </w:tcPr>
                          <w:p w:rsidRPr="009B74F1" w:rsidR="002F5B90" w:rsidP="00725516" w:rsidRDefault="002F5B90" w14:paraId="17088E65" w14:textId="77777777">
                            <w:pPr>
                              <w:spacing w:after="0" w:line="240" w:lineRule="auto"/>
                              <w:rPr>
                                <w:rFonts w:ascii="Times New Roman" w:hAnsi="Times New Roman" w:eastAsia="Times New Roman" w:cs="Times New Roman"/>
                                <w:b/>
                                <w:sz w:val="24"/>
                                <w:szCs w:val="24"/>
                              </w:rPr>
                            </w:pPr>
                            <w:r w:rsidRPr="009B74F1">
                              <w:rPr>
                                <w:rFonts w:ascii="Times New Roman" w:hAnsi="Times New Roman" w:eastAsia="Times New Roman" w:cs="Times New Roman"/>
                                <w:b/>
                                <w:sz w:val="24"/>
                                <w:szCs w:val="24"/>
                              </w:rPr>
                              <w:t>QC Sample Type</w:t>
                            </w:r>
                          </w:p>
                        </w:tc>
                        <w:tc>
                          <w:tcPr>
                            <w:tcW w:w="3510" w:type="dxa"/>
                          </w:tcPr>
                          <w:p w:rsidRPr="009B74F1" w:rsidR="002F5B90" w:rsidP="00725516" w:rsidRDefault="002F5B90" w14:paraId="6F35DBC6" w14:textId="77777777">
                            <w:pPr>
                              <w:spacing w:after="0" w:line="240" w:lineRule="auto"/>
                              <w:rPr>
                                <w:rFonts w:ascii="Times New Roman" w:hAnsi="Times New Roman" w:eastAsia="Times New Roman" w:cs="Times New Roman"/>
                                <w:b/>
                                <w:sz w:val="24"/>
                                <w:szCs w:val="24"/>
                              </w:rPr>
                            </w:pPr>
                            <w:r w:rsidRPr="009B74F1">
                              <w:rPr>
                                <w:rFonts w:ascii="Times New Roman" w:hAnsi="Times New Roman" w:eastAsia="Times New Roman" w:cs="Times New Roman"/>
                                <w:b/>
                                <w:sz w:val="24"/>
                                <w:szCs w:val="24"/>
                              </w:rPr>
                              <w:t>Frequency</w:t>
                            </w:r>
                          </w:p>
                        </w:tc>
                        <w:tc>
                          <w:tcPr>
                            <w:tcW w:w="1574" w:type="dxa"/>
                          </w:tcPr>
                          <w:p w:rsidRPr="009B74F1" w:rsidR="002F5B90" w:rsidP="00725516" w:rsidRDefault="002F5B90" w14:paraId="6B40C331" w14:textId="77777777">
                            <w:pPr>
                              <w:spacing w:after="0" w:line="240" w:lineRule="auto"/>
                              <w:rPr>
                                <w:rFonts w:ascii="Times New Roman" w:hAnsi="Times New Roman" w:eastAsia="Times New Roman" w:cs="Times New Roman"/>
                                <w:b/>
                                <w:sz w:val="24"/>
                                <w:szCs w:val="24"/>
                              </w:rPr>
                            </w:pPr>
                            <w:r w:rsidRPr="009B74F1">
                              <w:rPr>
                                <w:rFonts w:ascii="Times New Roman" w:hAnsi="Times New Roman" w:eastAsia="Times New Roman" w:cs="Times New Roman"/>
                                <w:b/>
                                <w:sz w:val="24"/>
                                <w:szCs w:val="24"/>
                              </w:rPr>
                              <w:t>Acceptance Criteria</w:t>
                            </w:r>
                          </w:p>
                        </w:tc>
                        <w:tc>
                          <w:tcPr>
                            <w:tcW w:w="2790" w:type="dxa"/>
                          </w:tcPr>
                          <w:p w:rsidRPr="009B74F1" w:rsidR="002F5B90" w:rsidP="00725516" w:rsidRDefault="002F5B90" w14:paraId="5C2BF603" w14:textId="0C6AB1E0">
                            <w:pPr>
                              <w:spacing w:after="0" w:line="240" w:lineRule="auto"/>
                              <w:rPr>
                                <w:rFonts w:ascii="Times New Roman" w:hAnsi="Times New Roman" w:eastAsia="Times New Roman" w:cs="Times New Roman"/>
                                <w:b/>
                                <w:sz w:val="24"/>
                                <w:szCs w:val="24"/>
                              </w:rPr>
                            </w:pPr>
                            <w:r w:rsidRPr="009B74F1">
                              <w:rPr>
                                <w:rFonts w:ascii="Times New Roman" w:hAnsi="Times New Roman" w:eastAsia="Times New Roman" w:cs="Times New Roman"/>
                                <w:b/>
                                <w:sz w:val="24"/>
                                <w:szCs w:val="24"/>
                              </w:rPr>
                              <w:t>Corrective Action</w:t>
                            </w:r>
                            <w:r>
                              <w:rPr>
                                <w:rFonts w:ascii="Times New Roman" w:hAnsi="Times New Roman" w:eastAsia="Times New Roman" w:cs="Times New Roman"/>
                                <w:b/>
                                <w:sz w:val="24"/>
                                <w:szCs w:val="24"/>
                              </w:rPr>
                              <w:t xml:space="preserve"> if QC Sample Fails</w:t>
                            </w:r>
                          </w:p>
                        </w:tc>
                      </w:tr>
                      <w:tr w:rsidRPr="00725516" w:rsidR="002F5B90" w:rsidTr="00CB78F9" w14:paraId="07960D56" w14:textId="77777777">
                        <w:trPr>
                          <w:jc w:val="center"/>
                        </w:trPr>
                        <w:tc>
                          <w:tcPr>
                            <w:tcW w:w="2493" w:type="dxa"/>
                          </w:tcPr>
                          <w:p w:rsidRPr="00725516" w:rsidR="002F5B90" w:rsidP="00725516" w:rsidRDefault="002F5B90" w14:paraId="1A318B77"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Performance Surrogate</w:t>
                            </w:r>
                          </w:p>
                        </w:tc>
                        <w:tc>
                          <w:tcPr>
                            <w:tcW w:w="3510" w:type="dxa"/>
                          </w:tcPr>
                          <w:p w:rsidRPr="00725516" w:rsidR="002F5B90" w:rsidP="00725516" w:rsidRDefault="002F5B90" w14:paraId="1454673D"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 xml:space="preserve">Every sample </w:t>
                            </w:r>
                          </w:p>
                        </w:tc>
                        <w:tc>
                          <w:tcPr>
                            <w:tcW w:w="1574" w:type="dxa"/>
                          </w:tcPr>
                          <w:p w:rsidRPr="00725516" w:rsidR="002F5B90" w:rsidP="00725516" w:rsidRDefault="002F5B90" w14:paraId="200D5CA1"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50- 150 %</w:t>
                            </w:r>
                          </w:p>
                        </w:tc>
                        <w:tc>
                          <w:tcPr>
                            <w:tcW w:w="2790" w:type="dxa"/>
                          </w:tcPr>
                          <w:p w:rsidRPr="00725516" w:rsidR="002F5B90" w:rsidP="00725516" w:rsidRDefault="002F5B90" w14:paraId="00F51F21"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Flag in comments</w:t>
                            </w:r>
                          </w:p>
                        </w:tc>
                      </w:tr>
                      <w:tr w:rsidRPr="00725516" w:rsidR="002F5B90" w:rsidTr="00CB78F9" w14:paraId="763F961B" w14:textId="77777777">
                        <w:trPr>
                          <w:jc w:val="center"/>
                        </w:trPr>
                        <w:tc>
                          <w:tcPr>
                            <w:tcW w:w="2493" w:type="dxa"/>
                          </w:tcPr>
                          <w:p w:rsidRPr="00725516" w:rsidR="002F5B90" w:rsidP="00725516" w:rsidRDefault="002F5B90" w14:paraId="278079A3"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Laboratory Matrix Blank</w:t>
                            </w:r>
                          </w:p>
                        </w:tc>
                        <w:tc>
                          <w:tcPr>
                            <w:tcW w:w="3510" w:type="dxa"/>
                          </w:tcPr>
                          <w:p w:rsidRPr="00725516" w:rsidR="002F5B90" w:rsidP="00725516" w:rsidRDefault="002F5B90" w14:paraId="48871A25"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One every batch analyzed</w:t>
                            </w:r>
                          </w:p>
                        </w:tc>
                        <w:tc>
                          <w:tcPr>
                            <w:tcW w:w="1574" w:type="dxa"/>
                          </w:tcPr>
                          <w:p w:rsidRPr="00725516" w:rsidR="002F5B90" w:rsidP="00725516" w:rsidRDefault="002F5B90" w14:paraId="45C68557"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0 μg/ L</w:t>
                            </w:r>
                          </w:p>
                        </w:tc>
                        <w:tc>
                          <w:tcPr>
                            <w:tcW w:w="2790" w:type="dxa"/>
                          </w:tcPr>
                          <w:p w:rsidRPr="00725516" w:rsidR="002F5B90" w:rsidP="00B05E30" w:rsidRDefault="002F5B90" w14:paraId="7C681535" w14:textId="196AFD62">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Compound thrown out if &lt; 10 times blank concentration</w:t>
                            </w:r>
                          </w:p>
                        </w:tc>
                      </w:tr>
                      <w:tr w:rsidRPr="00725516" w:rsidR="002F5B90" w:rsidTr="00CB78F9" w14:paraId="5FD69A1D" w14:textId="77777777">
                        <w:trPr>
                          <w:jc w:val="center"/>
                        </w:trPr>
                        <w:tc>
                          <w:tcPr>
                            <w:tcW w:w="2493" w:type="dxa"/>
                          </w:tcPr>
                          <w:p w:rsidRPr="00725516" w:rsidR="002F5B90" w:rsidP="00725516" w:rsidRDefault="002F5B90" w14:paraId="2CB80FB7"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Laboratory Matrix Spike</w:t>
                            </w:r>
                          </w:p>
                        </w:tc>
                        <w:tc>
                          <w:tcPr>
                            <w:tcW w:w="3510" w:type="dxa"/>
                          </w:tcPr>
                          <w:p w:rsidRPr="00725516" w:rsidR="002F5B90" w:rsidP="00725516" w:rsidRDefault="002F5B90" w14:paraId="6B1B5D0D"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One every batch analyzed</w:t>
                            </w:r>
                          </w:p>
                        </w:tc>
                        <w:tc>
                          <w:tcPr>
                            <w:tcW w:w="1574" w:type="dxa"/>
                          </w:tcPr>
                          <w:p w:rsidRPr="00725516" w:rsidR="002F5B90" w:rsidP="00725516" w:rsidRDefault="002F5B90" w14:paraId="4C8C8231"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50- 150 %</w:t>
                            </w:r>
                          </w:p>
                        </w:tc>
                        <w:tc>
                          <w:tcPr>
                            <w:tcW w:w="2790" w:type="dxa"/>
                          </w:tcPr>
                          <w:p w:rsidRPr="00725516" w:rsidR="002F5B90" w:rsidP="00725516" w:rsidRDefault="002F5B90" w14:paraId="61AC7548"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Flag in comments</w:t>
                            </w:r>
                          </w:p>
                        </w:tc>
                      </w:tr>
                      <w:tr w:rsidRPr="00725516" w:rsidR="002F5B90" w:rsidTr="00CB78F9" w14:paraId="42454145" w14:textId="77777777">
                        <w:trPr>
                          <w:jc w:val="center"/>
                        </w:trPr>
                        <w:tc>
                          <w:tcPr>
                            <w:tcW w:w="2493" w:type="dxa"/>
                          </w:tcPr>
                          <w:p w:rsidRPr="00725516" w:rsidR="002F5B90" w:rsidP="00725516" w:rsidRDefault="002F5B90" w14:paraId="00806CB2"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Field Duplicate</w:t>
                            </w:r>
                          </w:p>
                        </w:tc>
                        <w:tc>
                          <w:tcPr>
                            <w:tcW w:w="3510" w:type="dxa"/>
                          </w:tcPr>
                          <w:p w:rsidRPr="00725516" w:rsidR="002F5B90" w:rsidP="00725516" w:rsidRDefault="002F5B90" w14:paraId="0C0F02E8"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Two at every other facility sampled (source and finished water)</w:t>
                            </w:r>
                          </w:p>
                        </w:tc>
                        <w:tc>
                          <w:tcPr>
                            <w:tcW w:w="1574" w:type="dxa"/>
                          </w:tcPr>
                          <w:p w:rsidRPr="00725516" w:rsidR="002F5B90" w:rsidP="00725516" w:rsidRDefault="002F5B90" w14:paraId="661769BD"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RSD = ± 30 %</w:t>
                            </w:r>
                          </w:p>
                        </w:tc>
                        <w:tc>
                          <w:tcPr>
                            <w:tcW w:w="2790" w:type="dxa"/>
                          </w:tcPr>
                          <w:p w:rsidRPr="00725516" w:rsidR="002F5B90" w:rsidP="00725516" w:rsidRDefault="002F5B90" w14:paraId="67953CC9"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Flag in comments</w:t>
                            </w:r>
                          </w:p>
                        </w:tc>
                      </w:tr>
                      <w:tr w:rsidRPr="00725516" w:rsidR="002F5B90" w:rsidTr="00CB78F9" w14:paraId="7150821D" w14:textId="77777777">
                        <w:trPr>
                          <w:jc w:val="center"/>
                        </w:trPr>
                        <w:tc>
                          <w:tcPr>
                            <w:tcW w:w="2493" w:type="dxa"/>
                          </w:tcPr>
                          <w:p w:rsidRPr="00725516" w:rsidR="002F5B90" w:rsidP="00725516" w:rsidRDefault="002F5B90" w14:paraId="6E0BBF47"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Field Matrix Spike</w:t>
                            </w:r>
                          </w:p>
                        </w:tc>
                        <w:tc>
                          <w:tcPr>
                            <w:tcW w:w="3510" w:type="dxa"/>
                          </w:tcPr>
                          <w:p w:rsidRPr="00725516" w:rsidR="002F5B90" w:rsidP="00725516" w:rsidRDefault="002F5B90" w14:paraId="1DA81773" w14:textId="7B385B4E">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Two at every other facility sampled</w:t>
                            </w:r>
                            <w:r>
                              <w:rPr>
                                <w:rFonts w:ascii="Times New Roman" w:hAnsi="Times New Roman" w:eastAsia="Times New Roman" w:cs="Times New Roman"/>
                                <w:sz w:val="24"/>
                                <w:szCs w:val="24"/>
                              </w:rPr>
                              <w:t xml:space="preserve"> </w:t>
                            </w:r>
                            <w:r w:rsidRPr="00725516">
                              <w:rPr>
                                <w:rFonts w:ascii="Times New Roman" w:hAnsi="Times New Roman" w:eastAsia="Times New Roman" w:cs="Times New Roman"/>
                                <w:sz w:val="24"/>
                                <w:szCs w:val="24"/>
                              </w:rPr>
                              <w:t>(source and finished water)</w:t>
                            </w:r>
                          </w:p>
                        </w:tc>
                        <w:tc>
                          <w:tcPr>
                            <w:tcW w:w="1574" w:type="dxa"/>
                          </w:tcPr>
                          <w:p w:rsidRPr="00725516" w:rsidR="002F5B90" w:rsidP="00725516" w:rsidRDefault="002F5B90" w14:paraId="7CD31612"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50- 150 %</w:t>
                            </w:r>
                          </w:p>
                        </w:tc>
                        <w:tc>
                          <w:tcPr>
                            <w:tcW w:w="2790" w:type="dxa"/>
                          </w:tcPr>
                          <w:p w:rsidRPr="00725516" w:rsidR="002F5B90" w:rsidP="00725516" w:rsidRDefault="002F5B90" w14:paraId="2FF209A7"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Flag in comments</w:t>
                            </w:r>
                          </w:p>
                        </w:tc>
                      </w:tr>
                      <w:tr w:rsidRPr="00725516" w:rsidR="002F5B90" w:rsidTr="00CB78F9" w14:paraId="1B108347" w14:textId="77777777">
                        <w:trPr>
                          <w:jc w:val="center"/>
                        </w:trPr>
                        <w:tc>
                          <w:tcPr>
                            <w:tcW w:w="2493" w:type="dxa"/>
                          </w:tcPr>
                          <w:p w:rsidRPr="00725516" w:rsidR="002F5B90" w:rsidP="00725516" w:rsidRDefault="002F5B90" w14:paraId="44989C6A"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Continuing Calibration Verification</w:t>
                            </w:r>
                          </w:p>
                        </w:tc>
                        <w:tc>
                          <w:tcPr>
                            <w:tcW w:w="3510" w:type="dxa"/>
                          </w:tcPr>
                          <w:p w:rsidRPr="00725516" w:rsidR="002F5B90" w:rsidP="00725516" w:rsidRDefault="002F5B90" w14:paraId="624B25AA"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 xml:space="preserve">1 every 6 injections </w:t>
                            </w:r>
                          </w:p>
                        </w:tc>
                        <w:tc>
                          <w:tcPr>
                            <w:tcW w:w="1574" w:type="dxa"/>
                          </w:tcPr>
                          <w:p w:rsidRPr="00725516" w:rsidR="002F5B90" w:rsidP="00725516" w:rsidRDefault="002F5B90" w14:paraId="3537B2E1"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 xml:space="preserve"> ± 20 %</w:t>
                            </w:r>
                          </w:p>
                        </w:tc>
                        <w:tc>
                          <w:tcPr>
                            <w:tcW w:w="2790" w:type="dxa"/>
                          </w:tcPr>
                          <w:p w:rsidRPr="00725516" w:rsidR="002F5B90" w:rsidP="00725516" w:rsidRDefault="002F5B90" w14:paraId="5448D5C8"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Flag in comments</w:t>
                            </w:r>
                          </w:p>
                        </w:tc>
                      </w:tr>
                      <w:tr w:rsidRPr="00725516" w:rsidR="002F5B90" w:rsidTr="00CB78F9" w14:paraId="7F64D061" w14:textId="77777777">
                        <w:trPr>
                          <w:jc w:val="center"/>
                        </w:trPr>
                        <w:tc>
                          <w:tcPr>
                            <w:tcW w:w="2493" w:type="dxa"/>
                          </w:tcPr>
                          <w:p w:rsidRPr="00725516" w:rsidR="002F5B90" w:rsidP="00725516" w:rsidRDefault="002F5B90" w14:paraId="591651F9"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Instrument Blank</w:t>
                            </w:r>
                          </w:p>
                        </w:tc>
                        <w:tc>
                          <w:tcPr>
                            <w:tcW w:w="3510" w:type="dxa"/>
                          </w:tcPr>
                          <w:p w:rsidRPr="00725516" w:rsidR="002F5B90" w:rsidP="00725516" w:rsidRDefault="002F5B90" w14:paraId="507102D2"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 xml:space="preserve">1 every 6 injections </w:t>
                            </w:r>
                          </w:p>
                        </w:tc>
                        <w:tc>
                          <w:tcPr>
                            <w:tcW w:w="1574" w:type="dxa"/>
                          </w:tcPr>
                          <w:p w:rsidRPr="00725516" w:rsidR="002F5B90" w:rsidP="00725516" w:rsidRDefault="002F5B90" w14:paraId="2BCCC56D"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0 μg/ L</w:t>
                            </w:r>
                          </w:p>
                        </w:tc>
                        <w:tc>
                          <w:tcPr>
                            <w:tcW w:w="2790" w:type="dxa"/>
                          </w:tcPr>
                          <w:p w:rsidRPr="00725516" w:rsidR="002F5B90" w:rsidP="00725516" w:rsidRDefault="002F5B90" w14:paraId="30752E00" w14:textId="77777777">
                            <w:pPr>
                              <w:spacing w:after="0" w:line="240" w:lineRule="auto"/>
                              <w:rPr>
                                <w:rFonts w:ascii="Times New Roman" w:hAnsi="Times New Roman" w:eastAsia="Times New Roman" w:cs="Times New Roman"/>
                                <w:sz w:val="24"/>
                                <w:szCs w:val="24"/>
                              </w:rPr>
                            </w:pPr>
                            <w:r w:rsidRPr="00725516">
                              <w:rPr>
                                <w:rFonts w:ascii="Times New Roman" w:hAnsi="Times New Roman" w:eastAsia="Times New Roman" w:cs="Times New Roman"/>
                                <w:sz w:val="24"/>
                                <w:szCs w:val="24"/>
                              </w:rPr>
                              <w:t>Flag in comments, assess and fix instrument problems</w:t>
                            </w:r>
                          </w:p>
                        </w:tc>
                      </w:tr>
                    </w:tbl>
                    <w:p w:rsidRPr="006B18C6" w:rsidR="002F5B90" w:rsidRDefault="002F5B90" w14:paraId="41C8F396" w14:textId="77777777">
                      <w:pPr>
                        <w:rPr>
                          <w:rFonts w:ascii="Arial" w:hAnsi="Arial" w:cs="Arial"/>
                          <w:color w:val="000099"/>
                          <w:sz w:val="24"/>
                          <w:szCs w:val="24"/>
                        </w:rPr>
                      </w:pPr>
                    </w:p>
                  </w:txbxContent>
                </v:textbox>
                <w10:wrap type="square"/>
              </v:shape>
            </w:pict>
          </mc:Fallback>
        </mc:AlternateContent>
      </w:r>
    </w:p>
    <w:p w:rsidRPr="0021394E" w:rsidR="00725516" w:rsidP="00725516" w:rsidRDefault="00725516" w14:paraId="3DBC7B95" w14:textId="12F84B52">
      <w:pPr>
        <w:spacing w:after="0" w:line="240" w:lineRule="auto"/>
        <w:rPr>
          <w:rFonts w:ascii="Times New Roman" w:hAnsi="Times New Roman" w:cs="Times New Roman"/>
          <w:sz w:val="24"/>
          <w:szCs w:val="24"/>
        </w:rPr>
      </w:pPr>
    </w:p>
    <w:p w:rsidR="00E510A3" w:rsidP="00AA3463" w:rsidRDefault="00E510A3" w14:paraId="02DDD6D4" w14:textId="408E8A35">
      <w:pPr>
        <w:spacing w:after="0" w:line="240" w:lineRule="auto"/>
        <w:rPr>
          <w:rFonts w:ascii="Times New Roman" w:hAnsi="Times New Roman" w:cs="Times New Roman"/>
          <w:sz w:val="24"/>
          <w:szCs w:val="24"/>
        </w:rPr>
      </w:pPr>
    </w:p>
    <w:p w:rsidR="00725516" w:rsidP="00725516" w:rsidRDefault="00725516" w14:paraId="13873260" w14:textId="1C799518">
      <w:pPr>
        <w:pStyle w:val="Heading2"/>
        <w:rPr>
          <w:rFonts w:ascii="Times New Roman" w:hAnsi="Times New Roman"/>
          <w:sz w:val="24"/>
          <w:szCs w:val="24"/>
        </w:rPr>
      </w:pPr>
      <w:bookmarkStart w:name="_Toc531072419" w:id="30"/>
      <w:r>
        <w:t>B6</w:t>
      </w:r>
      <w:r w:rsidR="00D23CE0">
        <w:t>/B7</w:t>
      </w:r>
      <w:r>
        <w:t>. Instrument/Equipment Calibration, Testing, Inspection, Maintenance</w:t>
      </w:r>
      <w:bookmarkEnd w:id="30"/>
    </w:p>
    <w:p w:rsidR="00725516" w:rsidP="00AA3463" w:rsidRDefault="00725516" w14:paraId="44A43890" w14:textId="4A762247">
      <w:pPr>
        <w:spacing w:after="0" w:line="240" w:lineRule="auto"/>
        <w:rPr>
          <w:rFonts w:ascii="Times New Roman" w:hAnsi="Times New Roman" w:cs="Times New Roman"/>
          <w:sz w:val="24"/>
          <w:szCs w:val="24"/>
        </w:rPr>
      </w:pPr>
    </w:p>
    <w:p w:rsidR="00BB5683" w:rsidP="00AA3463" w:rsidRDefault="00BB5683" w14:paraId="3D191849" w14:textId="00AFF849">
      <w:pPr>
        <w:spacing w:after="0" w:line="240" w:lineRule="auto"/>
        <w:rPr>
          <w:rFonts w:ascii="Times New Roman" w:hAnsi="Times New Roman" w:cs="Times New Roman"/>
          <w:sz w:val="24"/>
          <w:szCs w:val="24"/>
        </w:rPr>
      </w:pPr>
      <w:r w:rsidRPr="00725516">
        <w:rPr>
          <w:rFonts w:ascii="Times New Roman" w:hAnsi="Times New Roman" w:cs="Times New Roman"/>
          <w:noProof/>
          <w:sz w:val="24"/>
          <w:szCs w:val="24"/>
        </w:rPr>
        <w:lastRenderedPageBreak/>
        <mc:AlternateContent>
          <mc:Choice Requires="wps">
            <w:drawing>
              <wp:anchor distT="45720" distB="45720" distL="114300" distR="114300" simplePos="0" relativeHeight="251686912" behindDoc="0" locked="0" layoutInCell="1" allowOverlap="1" wp14:anchorId="55E2FB2A" wp14:editId="4A622959">
                <wp:simplePos x="0" y="0"/>
                <wp:positionH relativeFrom="margin">
                  <wp:posOffset>28575</wp:posOffset>
                </wp:positionH>
                <wp:positionV relativeFrom="paragraph">
                  <wp:posOffset>201930</wp:posOffset>
                </wp:positionV>
                <wp:extent cx="6096000" cy="1381125"/>
                <wp:effectExtent l="0" t="0" r="1905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381125"/>
                        </a:xfrm>
                        <a:prstGeom prst="rect">
                          <a:avLst/>
                        </a:prstGeom>
                        <a:solidFill>
                          <a:srgbClr val="FFFFFF"/>
                        </a:solidFill>
                        <a:ln w="9525">
                          <a:solidFill>
                            <a:srgbClr val="000000"/>
                          </a:solidFill>
                          <a:miter lim="800000"/>
                          <a:headEnd/>
                          <a:tailEnd/>
                        </a:ln>
                      </wps:spPr>
                      <wps:txbx>
                        <w:txbxContent>
                          <w:p w:rsidR="002F5B90" w:rsidRDefault="002F5B90" w14:paraId="3351CD34" w14:textId="1BE3581C">
                            <w:pPr>
                              <w:rPr>
                                <w:rFonts w:ascii="Arial" w:hAnsi="Arial" w:cs="Arial"/>
                                <w:color w:val="000099"/>
                                <w:sz w:val="24"/>
                                <w:szCs w:val="24"/>
                              </w:rPr>
                            </w:pPr>
                            <w:r>
                              <w:rPr>
                                <w:rFonts w:ascii="Arial" w:hAnsi="Arial" w:cs="Arial"/>
                                <w:color w:val="000099"/>
                                <w:sz w:val="24"/>
                                <w:szCs w:val="24"/>
                              </w:rPr>
                              <w:t xml:space="preserve">List any special instrumentation needed (lab and field) and the procedures/frequency for calibration and maintenance. For many projects, instrumentation is covered in the protocols, SOPs, or methods and those can be referenced. Otherwise, use this section to plan for major instrument calibration and maintenance needs (i.e., do not list every piece of labware or instrumentation used). </w:t>
                            </w:r>
                          </w:p>
                          <w:p w:rsidRPr="00725516" w:rsidR="002F5B90" w:rsidRDefault="002F5B90" w14:paraId="643A138A" w14:textId="58547440">
                            <w:pPr>
                              <w:rPr>
                                <w:rFonts w:ascii="Arial" w:hAnsi="Arial" w:cs="Arial"/>
                                <w:color w:val="000099"/>
                                <w:sz w:val="24"/>
                                <w:szCs w:val="24"/>
                              </w:rPr>
                            </w:pPr>
                            <w:r>
                              <w:rPr>
                                <w:rFonts w:ascii="Arial" w:hAnsi="Arial" w:cs="Arial"/>
                                <w:color w:val="000099"/>
                                <w:sz w:val="24"/>
                                <w:szCs w:val="24"/>
                              </w:rPr>
                              <w:t>Please note that this section is also used to describe calibration of models.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4A778451">
              <v:shape id="_x0000_s1040" style="position:absolute;margin-left:2.25pt;margin-top:15.9pt;width:480pt;height:108.7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" w14:anchorId="55E2FB2A">
                <v:textbox>
                  <w:txbxContent>
                    <w:p w:rsidR="002F5B90" w:rsidRDefault="002F5B90" w14:paraId="458D8E02" w14:textId="1BE3581C">
                      <w:pPr>
                        <w:rPr>
                          <w:rFonts w:ascii="Arial" w:hAnsi="Arial" w:cs="Arial"/>
                          <w:color w:val="000099"/>
                          <w:sz w:val="24"/>
                          <w:szCs w:val="24"/>
                        </w:rPr>
                      </w:pPr>
                      <w:r>
                        <w:rPr>
                          <w:rFonts w:ascii="Arial" w:hAnsi="Arial" w:cs="Arial"/>
                          <w:color w:val="000099"/>
                          <w:sz w:val="24"/>
                          <w:szCs w:val="24"/>
                        </w:rPr>
                        <w:t xml:space="preserve">List any special instrumentation needed (lab and field) and the procedures/frequency for calibration and maintenance. For many projects, instrumentation is covered in the protocols, SOPs, or methods and those can be referenced. Otherwise, use this section to plan for major instrument calibration and maintenance needs (i.e., do not list every piece of labware or instrumentation used). </w:t>
                      </w:r>
                    </w:p>
                    <w:p w:rsidRPr="00725516" w:rsidR="002F5B90" w:rsidRDefault="002F5B90" w14:paraId="0FFFD733" w14:textId="58547440">
                      <w:pPr>
                        <w:rPr>
                          <w:rFonts w:ascii="Arial" w:hAnsi="Arial" w:cs="Arial"/>
                          <w:color w:val="000099"/>
                          <w:sz w:val="24"/>
                          <w:szCs w:val="24"/>
                        </w:rPr>
                      </w:pPr>
                      <w:r>
                        <w:rPr>
                          <w:rFonts w:ascii="Arial" w:hAnsi="Arial" w:cs="Arial"/>
                          <w:color w:val="000099"/>
                          <w:sz w:val="24"/>
                          <w:szCs w:val="24"/>
                        </w:rPr>
                        <w:t>Please note that this section is also used to describe calibration of models.</w:t>
                      </w:r>
                    </w:p>
                  </w:txbxContent>
                </v:textbox>
                <w10:wrap type="square" anchorx="margin"/>
              </v:shape>
            </w:pict>
          </mc:Fallback>
        </mc:AlternateContent>
      </w:r>
    </w:p>
    <w:p w:rsidR="00BB5683" w:rsidP="00AA3463" w:rsidRDefault="00BB5683" w14:paraId="5725CF57" w14:textId="77777777">
      <w:pPr>
        <w:spacing w:after="0" w:line="240" w:lineRule="auto"/>
        <w:rPr>
          <w:rFonts w:ascii="Times New Roman" w:hAnsi="Times New Roman" w:cs="Times New Roman"/>
          <w:sz w:val="24"/>
          <w:szCs w:val="24"/>
        </w:rPr>
      </w:pPr>
    </w:p>
    <w:p w:rsidR="001B116C" w:rsidP="003A4366" w:rsidRDefault="003A4366" w14:paraId="7A4AF934" w14:textId="1970350D">
      <w:pPr>
        <w:pStyle w:val="Heading2"/>
      </w:pPr>
      <w:bookmarkStart w:name="_Toc531072420" w:id="31"/>
      <w:r>
        <w:t>B</w:t>
      </w:r>
      <w:r w:rsidR="00D23CE0">
        <w:t>8</w:t>
      </w:r>
      <w:r>
        <w:t>. Inspection/Acceptance of Supplies and Consumables</w:t>
      </w:r>
      <w:bookmarkEnd w:id="31"/>
    </w:p>
    <w:p w:rsidR="003A4366" w:rsidP="00AA3463" w:rsidRDefault="00B312AF" w14:paraId="691BE278" w14:textId="12E8096E">
      <w:pPr>
        <w:spacing w:after="0" w:line="240" w:lineRule="auto"/>
        <w:rPr>
          <w:rFonts w:ascii="Times New Roman" w:hAnsi="Times New Roman" w:cs="Times New Roman"/>
          <w:sz w:val="24"/>
          <w:szCs w:val="24"/>
        </w:rPr>
      </w:pPr>
      <w:r w:rsidRPr="003A4366">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2A61726B" wp14:editId="30B976BE">
                <wp:simplePos x="0" y="0"/>
                <wp:positionH relativeFrom="column">
                  <wp:posOffset>0</wp:posOffset>
                </wp:positionH>
                <wp:positionV relativeFrom="paragraph">
                  <wp:posOffset>233045</wp:posOffset>
                </wp:positionV>
                <wp:extent cx="6105525" cy="1404620"/>
                <wp:effectExtent l="0" t="0" r="28575" b="1333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404620"/>
                        </a:xfrm>
                        <a:prstGeom prst="rect">
                          <a:avLst/>
                        </a:prstGeom>
                        <a:solidFill>
                          <a:srgbClr val="FFFFFF"/>
                        </a:solidFill>
                        <a:ln w="9525">
                          <a:solidFill>
                            <a:srgbClr val="000000"/>
                          </a:solidFill>
                          <a:miter lim="800000"/>
                          <a:headEnd/>
                          <a:tailEnd/>
                        </a:ln>
                      </wps:spPr>
                      <wps:txbx>
                        <w:txbxContent>
                          <w:p w:rsidRPr="001601B6" w:rsidR="002F5B90" w:rsidRDefault="002F5B90" w14:paraId="5D73F607" w14:textId="1EA2A848">
                            <w:pPr>
                              <w:rPr>
                                <w:rFonts w:ascii="Arial" w:hAnsi="Arial" w:cs="Arial"/>
                                <w:sz w:val="24"/>
                                <w:szCs w:val="24"/>
                              </w:rPr>
                            </w:pPr>
                            <w:r w:rsidRPr="001601B6">
                              <w:rPr>
                                <w:rFonts w:ascii="Arial" w:hAnsi="Arial" w:cs="Arial"/>
                                <w:color w:val="000099"/>
                                <w:sz w:val="24"/>
                                <w:szCs w:val="24"/>
                              </w:rPr>
                              <w:t>Identify any supplies that may be critical for your project. Identify, if needed, the supply source, procedures for tracking and retrieving supplies, who is responsible for maintaining the supplies. Describe any acceptance criteria for the items and how compliance with criteria will be ascertained (such as certificates of cleanliness).</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w14:anchorId="2E82465B">
              <v:shape id="_x0000_s1041" style="position:absolute;margin-left:0;margin-top:18.35pt;width:480.75pt;height:110.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" w14:anchorId="2A61726B">
                <v:textbox style="mso-fit-shape-to-text:t">
                  <w:txbxContent>
                    <w:p w:rsidRPr="001601B6" w:rsidR="002F5B90" w:rsidRDefault="002F5B90" w14:paraId="5EF41011" w14:textId="1EA2A848">
                      <w:pPr>
                        <w:rPr>
                          <w:rFonts w:ascii="Arial" w:hAnsi="Arial" w:cs="Arial"/>
                          <w:sz w:val="24"/>
                          <w:szCs w:val="24"/>
                        </w:rPr>
                      </w:pPr>
                      <w:r w:rsidRPr="001601B6">
                        <w:rPr>
                          <w:rFonts w:ascii="Arial" w:hAnsi="Arial" w:cs="Arial"/>
                          <w:color w:val="000099"/>
                          <w:sz w:val="24"/>
                          <w:szCs w:val="24"/>
                        </w:rPr>
                        <w:t>Identify any supplies that may be critical for your project. Identify, if needed, the supply source, procedures for tracking and retrieving supplies, who is responsible for maintaining the supplies. Describe any acceptance criteria for the items and how compliance with criteria will be ascertained (such as certificates of cleanliness).</w:t>
                      </w:r>
                    </w:p>
                  </w:txbxContent>
                </v:textbox>
                <w10:wrap type="square"/>
              </v:shape>
            </w:pict>
          </mc:Fallback>
        </mc:AlternateContent>
      </w:r>
    </w:p>
    <w:p w:rsidR="003A4366" w:rsidP="00AA3463" w:rsidRDefault="003A4366" w14:paraId="0A40B231" w14:textId="56338E54">
      <w:pPr>
        <w:spacing w:after="0" w:line="240" w:lineRule="auto"/>
        <w:rPr>
          <w:rFonts w:ascii="Times New Roman" w:hAnsi="Times New Roman" w:cs="Times New Roman"/>
          <w:sz w:val="24"/>
          <w:szCs w:val="24"/>
        </w:rPr>
      </w:pPr>
    </w:p>
    <w:p w:rsidR="003A4366" w:rsidP="00AA3463" w:rsidRDefault="003A4366" w14:paraId="6CF76925" w14:textId="77777777">
      <w:pPr>
        <w:spacing w:after="0" w:line="240" w:lineRule="auto"/>
        <w:rPr>
          <w:rFonts w:ascii="Times New Roman" w:hAnsi="Times New Roman" w:cs="Times New Roman"/>
          <w:sz w:val="24"/>
          <w:szCs w:val="24"/>
        </w:rPr>
      </w:pPr>
    </w:p>
    <w:p w:rsidR="001B116C" w:rsidP="001B116C" w:rsidRDefault="001B116C" w14:paraId="294734B5" w14:textId="6E356C47">
      <w:pPr>
        <w:pStyle w:val="Heading2"/>
        <w:rPr>
          <w:rFonts w:ascii="Times New Roman" w:hAnsi="Times New Roman"/>
          <w:sz w:val="24"/>
          <w:szCs w:val="24"/>
        </w:rPr>
      </w:pPr>
      <w:bookmarkStart w:name="_Toc531072421" w:id="32"/>
      <w:r>
        <w:t>B</w:t>
      </w:r>
      <w:r w:rsidR="00D23CE0">
        <w:t>9</w:t>
      </w:r>
      <w:r>
        <w:t>. Non-direct Measurements</w:t>
      </w:r>
      <w:bookmarkEnd w:id="32"/>
    </w:p>
    <w:p w:rsidR="001B116C" w:rsidP="00AA3463" w:rsidRDefault="005C3605" w14:paraId="2BBDBE20" w14:textId="77777777">
      <w:pPr>
        <w:spacing w:after="0" w:line="240" w:lineRule="auto"/>
        <w:rPr>
          <w:rFonts w:ascii="Times New Roman" w:hAnsi="Times New Roman" w:cs="Times New Roman"/>
          <w:sz w:val="24"/>
          <w:szCs w:val="24"/>
        </w:rPr>
      </w:pPr>
      <w:r w:rsidRPr="005C3605">
        <w:rPr>
          <w:rFonts w:ascii="Times New Roman" w:hAnsi="Times New Roman" w:cs="Times New Roman"/>
          <w:noProof/>
          <w:sz w:val="24"/>
          <w:szCs w:val="24"/>
        </w:rPr>
        <mc:AlternateContent>
          <mc:Choice Requires="wps">
            <w:drawing>
              <wp:anchor distT="45720" distB="45720" distL="114300" distR="114300" simplePos="0" relativeHeight="251688960" behindDoc="0" locked="0" layoutInCell="1" allowOverlap="1" wp14:anchorId="137B9885" wp14:editId="569EA45D">
                <wp:simplePos x="0" y="0"/>
                <wp:positionH relativeFrom="column">
                  <wp:posOffset>27940</wp:posOffset>
                </wp:positionH>
                <wp:positionV relativeFrom="paragraph">
                  <wp:posOffset>305435</wp:posOffset>
                </wp:positionV>
                <wp:extent cx="6124575" cy="1404620"/>
                <wp:effectExtent l="0" t="0" r="28575" b="2032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1404620"/>
                        </a:xfrm>
                        <a:prstGeom prst="rect">
                          <a:avLst/>
                        </a:prstGeom>
                        <a:solidFill>
                          <a:srgbClr val="FFFFFF"/>
                        </a:solidFill>
                        <a:ln w="9525">
                          <a:solidFill>
                            <a:srgbClr val="000000"/>
                          </a:solidFill>
                          <a:miter lim="800000"/>
                          <a:headEnd/>
                          <a:tailEnd/>
                        </a:ln>
                      </wps:spPr>
                      <wps:txbx>
                        <w:txbxContent>
                          <w:p w:rsidR="002F5B90" w:rsidP="0013760F" w:rsidRDefault="002F5B90" w14:paraId="70B2D549" w14:textId="3F260634">
                            <w:pPr>
                              <w:rPr>
                                <w:rFonts w:ascii="Arial" w:hAnsi="Arial" w:cs="Arial"/>
                                <w:color w:val="000099"/>
                                <w:sz w:val="24"/>
                                <w:szCs w:val="24"/>
                              </w:rPr>
                            </w:pPr>
                            <w:r>
                              <w:rPr>
                                <w:rFonts w:ascii="Arial" w:hAnsi="Arial" w:cs="Arial"/>
                                <w:color w:val="000099"/>
                                <w:sz w:val="24"/>
                                <w:szCs w:val="24"/>
                              </w:rPr>
                              <w:t xml:space="preserve">Secondary data is defined as coming from existing sources (i.e., not generated from this project). </w:t>
                            </w:r>
                            <w:r w:rsidRPr="00094DF8">
                              <w:rPr>
                                <w:rFonts w:ascii="Arial" w:hAnsi="Arial" w:cs="Arial"/>
                                <w:color w:val="000099"/>
                                <w:sz w:val="24"/>
                                <w:szCs w:val="24"/>
                              </w:rPr>
                              <w:t xml:space="preserve">Sources of secondary data according to </w:t>
                            </w:r>
                            <w:hyperlink w:history="1" r:id="rId25">
                              <w:r w:rsidRPr="00094DF8">
                                <w:rPr>
                                  <w:rStyle w:val="Hyperlink"/>
                                  <w:rFonts w:ascii="Arial" w:hAnsi="Arial" w:cs="Arial"/>
                                  <w:sz w:val="24"/>
                                  <w:szCs w:val="24"/>
                                </w:rPr>
                                <w:t>EPA QA/G-5</w:t>
                              </w:r>
                            </w:hyperlink>
                            <w:r w:rsidRPr="00094DF8">
                              <w:rPr>
                                <w:rFonts w:ascii="Arial" w:hAnsi="Arial" w:cs="Arial"/>
                                <w:color w:val="000099"/>
                                <w:sz w:val="24"/>
                                <w:szCs w:val="24"/>
                              </w:rPr>
                              <w:t xml:space="preserve"> may include</w:t>
                            </w:r>
                            <w:r>
                              <w:rPr>
                                <w:rFonts w:ascii="Arial" w:hAnsi="Arial" w:cs="Arial"/>
                                <w:color w:val="000099"/>
                                <w:sz w:val="24"/>
                                <w:szCs w:val="24"/>
                              </w:rPr>
                              <w:t>:</w:t>
                            </w:r>
                          </w:p>
                          <w:p w:rsidRPr="009D1A67" w:rsidR="002F5B90" w:rsidP="0013760F" w:rsidRDefault="002F5B90" w14:paraId="17AD4390" w14:textId="77777777">
                            <w:pPr>
                              <w:pStyle w:val="ListParagraph"/>
                              <w:numPr>
                                <w:ilvl w:val="0"/>
                                <w:numId w:val="1"/>
                              </w:numPr>
                              <w:autoSpaceDE w:val="0"/>
                              <w:autoSpaceDN w:val="0"/>
                              <w:adjustRightInd w:val="0"/>
                              <w:spacing w:after="0" w:line="240" w:lineRule="auto"/>
                              <w:rPr>
                                <w:rFonts w:ascii="Arial" w:hAnsi="Arial" w:cs="Arial"/>
                                <w:i/>
                                <w:color w:val="000099"/>
                                <w:sz w:val="24"/>
                                <w:szCs w:val="24"/>
                              </w:rPr>
                            </w:pPr>
                            <w:r w:rsidRPr="009D1A67">
                              <w:rPr>
                                <w:rFonts w:ascii="Arial" w:hAnsi="Arial" w:cs="Arial"/>
                                <w:i/>
                                <w:color w:val="000099"/>
                                <w:sz w:val="24"/>
                                <w:szCs w:val="24"/>
                              </w:rPr>
                              <w:t>existing sampling and analytical data and files from a previous effort;</w:t>
                            </w:r>
                          </w:p>
                          <w:p w:rsidRPr="009D1A67" w:rsidR="002F5B90" w:rsidP="0013760F" w:rsidRDefault="002F5B90" w14:paraId="6D05B078" w14:textId="77777777">
                            <w:pPr>
                              <w:pStyle w:val="ListParagraph"/>
                              <w:numPr>
                                <w:ilvl w:val="0"/>
                                <w:numId w:val="1"/>
                              </w:numPr>
                              <w:autoSpaceDE w:val="0"/>
                              <w:autoSpaceDN w:val="0"/>
                              <w:adjustRightInd w:val="0"/>
                              <w:spacing w:after="0" w:line="240" w:lineRule="auto"/>
                              <w:rPr>
                                <w:rFonts w:ascii="Arial" w:hAnsi="Arial" w:cs="Arial"/>
                                <w:i/>
                                <w:color w:val="000099"/>
                                <w:sz w:val="24"/>
                                <w:szCs w:val="24"/>
                              </w:rPr>
                            </w:pPr>
                            <w:r w:rsidRPr="009D1A67">
                              <w:rPr>
                                <w:rFonts w:ascii="Arial" w:hAnsi="Arial" w:cs="Arial"/>
                                <w:i/>
                                <w:color w:val="000099"/>
                                <w:sz w:val="24"/>
                                <w:szCs w:val="24"/>
                              </w:rPr>
                              <w:t>photographs or topographical maps produced outside this project;</w:t>
                            </w:r>
                          </w:p>
                          <w:p w:rsidRPr="009D1A67" w:rsidR="002F5B90" w:rsidP="0013760F" w:rsidRDefault="002F5B90" w14:paraId="0E4FDE8A" w14:textId="77777777">
                            <w:pPr>
                              <w:pStyle w:val="ListParagraph"/>
                              <w:numPr>
                                <w:ilvl w:val="0"/>
                                <w:numId w:val="1"/>
                              </w:numPr>
                              <w:autoSpaceDE w:val="0"/>
                              <w:autoSpaceDN w:val="0"/>
                              <w:adjustRightInd w:val="0"/>
                              <w:spacing w:after="0" w:line="240" w:lineRule="auto"/>
                              <w:rPr>
                                <w:rFonts w:ascii="Arial" w:hAnsi="Arial" w:cs="Arial"/>
                                <w:i/>
                                <w:color w:val="000099"/>
                                <w:sz w:val="24"/>
                                <w:szCs w:val="24"/>
                              </w:rPr>
                            </w:pPr>
                            <w:r w:rsidRPr="009D1A67">
                              <w:rPr>
                                <w:rFonts w:ascii="Arial" w:hAnsi="Arial" w:cs="Arial"/>
                                <w:i/>
                                <w:color w:val="000099"/>
                                <w:sz w:val="24"/>
                                <w:szCs w:val="24"/>
                              </w:rPr>
                              <w:t>information from the published literature;</w:t>
                            </w:r>
                          </w:p>
                          <w:p w:rsidRPr="009D1A67" w:rsidR="002F5B90" w:rsidP="0013760F" w:rsidRDefault="002F5B90" w14:paraId="2918F9D3" w14:textId="77777777">
                            <w:pPr>
                              <w:pStyle w:val="ListParagraph"/>
                              <w:numPr>
                                <w:ilvl w:val="0"/>
                                <w:numId w:val="1"/>
                              </w:numPr>
                              <w:autoSpaceDE w:val="0"/>
                              <w:autoSpaceDN w:val="0"/>
                              <w:adjustRightInd w:val="0"/>
                              <w:spacing w:after="0" w:line="240" w:lineRule="auto"/>
                              <w:rPr>
                                <w:rFonts w:ascii="Arial" w:hAnsi="Arial" w:cs="Arial"/>
                                <w:i/>
                                <w:color w:val="000099"/>
                                <w:sz w:val="24"/>
                                <w:szCs w:val="24"/>
                              </w:rPr>
                            </w:pPr>
                            <w:r w:rsidRPr="009D1A67">
                              <w:rPr>
                                <w:rFonts w:ascii="Arial" w:hAnsi="Arial" w:cs="Arial"/>
                                <w:i/>
                                <w:color w:val="000099"/>
                                <w:sz w:val="24"/>
                                <w:szCs w:val="24"/>
                              </w:rPr>
                              <w:t>background information from facility or state files;</w:t>
                            </w:r>
                          </w:p>
                          <w:p w:rsidRPr="009D1A67" w:rsidR="002F5B90" w:rsidP="0013760F" w:rsidRDefault="002F5B90" w14:paraId="3E34D524" w14:textId="77777777">
                            <w:pPr>
                              <w:pStyle w:val="ListParagraph"/>
                              <w:numPr>
                                <w:ilvl w:val="0"/>
                                <w:numId w:val="1"/>
                              </w:numPr>
                              <w:autoSpaceDE w:val="0"/>
                              <w:autoSpaceDN w:val="0"/>
                              <w:adjustRightInd w:val="0"/>
                              <w:spacing w:after="0" w:line="240" w:lineRule="auto"/>
                              <w:rPr>
                                <w:rFonts w:ascii="Arial" w:hAnsi="Arial" w:cs="Arial"/>
                                <w:i/>
                                <w:color w:val="000099"/>
                                <w:sz w:val="24"/>
                                <w:szCs w:val="24"/>
                              </w:rPr>
                            </w:pPr>
                            <w:r w:rsidRPr="009D1A67">
                              <w:rPr>
                                <w:rFonts w:ascii="Arial" w:hAnsi="Arial" w:cs="Arial"/>
                                <w:i/>
                                <w:color w:val="000099"/>
                                <w:sz w:val="24"/>
                                <w:szCs w:val="24"/>
                              </w:rPr>
                              <w:t>measurements that are ancillary to addressing the project’s objectives (for example,</w:t>
                            </w:r>
                          </w:p>
                          <w:p w:rsidRPr="009D1A67" w:rsidR="002F5B90" w:rsidP="0013760F" w:rsidRDefault="002F5B90" w14:paraId="0BE1967B" w14:textId="77777777">
                            <w:pPr>
                              <w:pStyle w:val="ListParagraph"/>
                              <w:numPr>
                                <w:ilvl w:val="0"/>
                                <w:numId w:val="1"/>
                              </w:numPr>
                              <w:autoSpaceDE w:val="0"/>
                              <w:autoSpaceDN w:val="0"/>
                              <w:adjustRightInd w:val="0"/>
                              <w:spacing w:after="0" w:line="240" w:lineRule="auto"/>
                              <w:rPr>
                                <w:rFonts w:ascii="Arial" w:hAnsi="Arial" w:cs="Arial"/>
                                <w:i/>
                                <w:color w:val="000099"/>
                                <w:sz w:val="24"/>
                                <w:szCs w:val="24"/>
                              </w:rPr>
                            </w:pPr>
                            <w:r w:rsidRPr="009D1A67">
                              <w:rPr>
                                <w:rFonts w:ascii="Arial" w:hAnsi="Arial" w:cs="Arial"/>
                                <w:i/>
                                <w:color w:val="000099"/>
                                <w:sz w:val="24"/>
                                <w:szCs w:val="24"/>
                              </w:rPr>
                              <w:t>meteorological data, primarily used to better predict or explain dispersion and</w:t>
                            </w:r>
                          </w:p>
                          <w:p w:rsidR="002F5B90" w:rsidP="0013760F" w:rsidRDefault="002F5B90" w14:paraId="68569C56" w14:textId="77777777">
                            <w:pPr>
                              <w:pStyle w:val="ListParagraph"/>
                              <w:numPr>
                                <w:ilvl w:val="0"/>
                                <w:numId w:val="1"/>
                              </w:numPr>
                              <w:rPr>
                                <w:rFonts w:ascii="Arial" w:hAnsi="Arial" w:cs="Arial"/>
                                <w:i/>
                                <w:color w:val="000099"/>
                                <w:sz w:val="24"/>
                                <w:szCs w:val="24"/>
                              </w:rPr>
                            </w:pPr>
                            <w:r w:rsidRPr="009D1A67">
                              <w:rPr>
                                <w:rFonts w:ascii="Arial" w:hAnsi="Arial" w:cs="Arial"/>
                                <w:i/>
                                <w:color w:val="000099"/>
                                <w:sz w:val="24"/>
                                <w:szCs w:val="24"/>
                              </w:rPr>
                              <w:t>concentration of airborne toxic compounds in a localized area).</w:t>
                            </w:r>
                          </w:p>
                          <w:p w:rsidR="002F5B90" w:rsidP="0013760F" w:rsidRDefault="002F5B90" w14:paraId="5042E0CF" w14:textId="62EF7497">
                            <w:pPr>
                              <w:ind w:left="360"/>
                              <w:rPr>
                                <w:i/>
                              </w:rPr>
                            </w:pPr>
                            <w:r>
                              <w:rPr>
                                <w:rFonts w:ascii="Arial" w:hAnsi="Arial" w:cs="Arial"/>
                                <w:color w:val="000099"/>
                                <w:sz w:val="24"/>
                                <w:szCs w:val="24"/>
                              </w:rPr>
                              <w:t>For section B9, l</w:t>
                            </w:r>
                            <w:r w:rsidRPr="0013760F">
                              <w:rPr>
                                <w:rFonts w:ascii="Arial" w:hAnsi="Arial" w:cs="Arial"/>
                                <w:color w:val="000099"/>
                                <w:sz w:val="24"/>
                                <w:szCs w:val="24"/>
                              </w:rPr>
                              <w:t xml:space="preserve">ist any sources and types of secondary (existing) data that will be used in this project. Describe how the secondary data will be used, how it will be (or has been) acquired, and how the data will be assessed for quality (making sure to include acceptance criteria for each data type).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1ABB081C">
              <v:shape id="_x0000_s1042" style="position:absolute;margin-left:2.2pt;margin-top:24.05pt;width:482.25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" w14:anchorId="137B9885">
                <v:textbox style="mso-fit-shape-to-text:t">
                  <w:txbxContent>
                    <w:p w:rsidR="002F5B90" w:rsidP="0013760F" w:rsidRDefault="002F5B90" w14:paraId="69B538C0" w14:textId="3F260634">
                      <w:pPr>
                        <w:rPr>
                          <w:rFonts w:ascii="Arial" w:hAnsi="Arial" w:cs="Arial"/>
                          <w:color w:val="000099"/>
                          <w:sz w:val="24"/>
                          <w:szCs w:val="24"/>
                        </w:rPr>
                      </w:pPr>
                      <w:r>
                        <w:rPr>
                          <w:rFonts w:ascii="Arial" w:hAnsi="Arial" w:cs="Arial"/>
                          <w:color w:val="000099"/>
                          <w:sz w:val="24"/>
                          <w:szCs w:val="24"/>
                        </w:rPr>
                        <w:t xml:space="preserve">Secondary data is defined as coming from existing sources (i.e., not generated from this project). </w:t>
                      </w:r>
                      <w:r w:rsidRPr="00094DF8">
                        <w:rPr>
                          <w:rFonts w:ascii="Arial" w:hAnsi="Arial" w:cs="Arial"/>
                          <w:color w:val="000099"/>
                          <w:sz w:val="24"/>
                          <w:szCs w:val="24"/>
                        </w:rPr>
                        <w:t xml:space="preserve">Sources of secondary data according to </w:t>
                      </w:r>
                      <w:hyperlink w:history="1" r:id="rId26">
                        <w:r w:rsidRPr="00094DF8">
                          <w:rPr>
                            <w:rStyle w:val="Hyperlink"/>
                            <w:rFonts w:ascii="Arial" w:hAnsi="Arial" w:cs="Arial"/>
                            <w:sz w:val="24"/>
                            <w:szCs w:val="24"/>
                          </w:rPr>
                          <w:t>EPA QA/G-5</w:t>
                        </w:r>
                      </w:hyperlink>
                      <w:r w:rsidRPr="00094DF8">
                        <w:rPr>
                          <w:rFonts w:ascii="Arial" w:hAnsi="Arial" w:cs="Arial"/>
                          <w:color w:val="000099"/>
                          <w:sz w:val="24"/>
                          <w:szCs w:val="24"/>
                        </w:rPr>
                        <w:t xml:space="preserve"> may include</w:t>
                      </w:r>
                      <w:r>
                        <w:rPr>
                          <w:rFonts w:ascii="Arial" w:hAnsi="Arial" w:cs="Arial"/>
                          <w:color w:val="000099"/>
                          <w:sz w:val="24"/>
                          <w:szCs w:val="24"/>
                        </w:rPr>
                        <w:t>:</w:t>
                      </w:r>
                    </w:p>
                    <w:p w:rsidRPr="009D1A67" w:rsidR="002F5B90" w:rsidP="0013760F" w:rsidRDefault="002F5B90" w14:paraId="7FC14D23" w14:textId="77777777">
                      <w:pPr>
                        <w:pStyle w:val="ListParagraph"/>
                        <w:numPr>
                          <w:ilvl w:val="0"/>
                          <w:numId w:val="1"/>
                        </w:numPr>
                        <w:autoSpaceDE w:val="0"/>
                        <w:autoSpaceDN w:val="0"/>
                        <w:adjustRightInd w:val="0"/>
                        <w:spacing w:after="0" w:line="240" w:lineRule="auto"/>
                        <w:rPr>
                          <w:rFonts w:ascii="Arial" w:hAnsi="Arial" w:cs="Arial"/>
                          <w:i/>
                          <w:color w:val="000099"/>
                          <w:sz w:val="24"/>
                          <w:szCs w:val="24"/>
                        </w:rPr>
                      </w:pPr>
                      <w:r w:rsidRPr="009D1A67">
                        <w:rPr>
                          <w:rFonts w:ascii="Arial" w:hAnsi="Arial" w:cs="Arial"/>
                          <w:i/>
                          <w:color w:val="000099"/>
                          <w:sz w:val="24"/>
                          <w:szCs w:val="24"/>
                        </w:rPr>
                        <w:t>existing sampling and analytical data and files from a previous effort;</w:t>
                      </w:r>
                    </w:p>
                    <w:p w:rsidRPr="009D1A67" w:rsidR="002F5B90" w:rsidP="0013760F" w:rsidRDefault="002F5B90" w14:paraId="029B67E9" w14:textId="77777777">
                      <w:pPr>
                        <w:pStyle w:val="ListParagraph"/>
                        <w:numPr>
                          <w:ilvl w:val="0"/>
                          <w:numId w:val="1"/>
                        </w:numPr>
                        <w:autoSpaceDE w:val="0"/>
                        <w:autoSpaceDN w:val="0"/>
                        <w:adjustRightInd w:val="0"/>
                        <w:spacing w:after="0" w:line="240" w:lineRule="auto"/>
                        <w:rPr>
                          <w:rFonts w:ascii="Arial" w:hAnsi="Arial" w:cs="Arial"/>
                          <w:i/>
                          <w:color w:val="000099"/>
                          <w:sz w:val="24"/>
                          <w:szCs w:val="24"/>
                        </w:rPr>
                      </w:pPr>
                      <w:r w:rsidRPr="009D1A67">
                        <w:rPr>
                          <w:rFonts w:ascii="Arial" w:hAnsi="Arial" w:cs="Arial"/>
                          <w:i/>
                          <w:color w:val="000099"/>
                          <w:sz w:val="24"/>
                          <w:szCs w:val="24"/>
                        </w:rPr>
                        <w:t>photographs or topographical maps produced outside this project;</w:t>
                      </w:r>
                    </w:p>
                    <w:p w:rsidRPr="009D1A67" w:rsidR="002F5B90" w:rsidP="0013760F" w:rsidRDefault="002F5B90" w14:paraId="38A1DC4D" w14:textId="77777777">
                      <w:pPr>
                        <w:pStyle w:val="ListParagraph"/>
                        <w:numPr>
                          <w:ilvl w:val="0"/>
                          <w:numId w:val="1"/>
                        </w:numPr>
                        <w:autoSpaceDE w:val="0"/>
                        <w:autoSpaceDN w:val="0"/>
                        <w:adjustRightInd w:val="0"/>
                        <w:spacing w:after="0" w:line="240" w:lineRule="auto"/>
                        <w:rPr>
                          <w:rFonts w:ascii="Arial" w:hAnsi="Arial" w:cs="Arial"/>
                          <w:i/>
                          <w:color w:val="000099"/>
                          <w:sz w:val="24"/>
                          <w:szCs w:val="24"/>
                        </w:rPr>
                      </w:pPr>
                      <w:r w:rsidRPr="009D1A67">
                        <w:rPr>
                          <w:rFonts w:ascii="Arial" w:hAnsi="Arial" w:cs="Arial"/>
                          <w:i/>
                          <w:color w:val="000099"/>
                          <w:sz w:val="24"/>
                          <w:szCs w:val="24"/>
                        </w:rPr>
                        <w:t>information from the published literature;</w:t>
                      </w:r>
                    </w:p>
                    <w:p w:rsidRPr="009D1A67" w:rsidR="002F5B90" w:rsidP="0013760F" w:rsidRDefault="002F5B90" w14:paraId="5F534D55" w14:textId="77777777">
                      <w:pPr>
                        <w:pStyle w:val="ListParagraph"/>
                        <w:numPr>
                          <w:ilvl w:val="0"/>
                          <w:numId w:val="1"/>
                        </w:numPr>
                        <w:autoSpaceDE w:val="0"/>
                        <w:autoSpaceDN w:val="0"/>
                        <w:adjustRightInd w:val="0"/>
                        <w:spacing w:after="0" w:line="240" w:lineRule="auto"/>
                        <w:rPr>
                          <w:rFonts w:ascii="Arial" w:hAnsi="Arial" w:cs="Arial"/>
                          <w:i/>
                          <w:color w:val="000099"/>
                          <w:sz w:val="24"/>
                          <w:szCs w:val="24"/>
                        </w:rPr>
                      </w:pPr>
                      <w:r w:rsidRPr="009D1A67">
                        <w:rPr>
                          <w:rFonts w:ascii="Arial" w:hAnsi="Arial" w:cs="Arial"/>
                          <w:i/>
                          <w:color w:val="000099"/>
                          <w:sz w:val="24"/>
                          <w:szCs w:val="24"/>
                        </w:rPr>
                        <w:t>background information from facility or state files;</w:t>
                      </w:r>
                    </w:p>
                    <w:p w:rsidRPr="009D1A67" w:rsidR="002F5B90" w:rsidP="0013760F" w:rsidRDefault="002F5B90" w14:paraId="30DE0D6F" w14:textId="77777777">
                      <w:pPr>
                        <w:pStyle w:val="ListParagraph"/>
                        <w:numPr>
                          <w:ilvl w:val="0"/>
                          <w:numId w:val="1"/>
                        </w:numPr>
                        <w:autoSpaceDE w:val="0"/>
                        <w:autoSpaceDN w:val="0"/>
                        <w:adjustRightInd w:val="0"/>
                        <w:spacing w:after="0" w:line="240" w:lineRule="auto"/>
                        <w:rPr>
                          <w:rFonts w:ascii="Arial" w:hAnsi="Arial" w:cs="Arial"/>
                          <w:i/>
                          <w:color w:val="000099"/>
                          <w:sz w:val="24"/>
                          <w:szCs w:val="24"/>
                        </w:rPr>
                      </w:pPr>
                      <w:r w:rsidRPr="009D1A67">
                        <w:rPr>
                          <w:rFonts w:ascii="Arial" w:hAnsi="Arial" w:cs="Arial"/>
                          <w:i/>
                          <w:color w:val="000099"/>
                          <w:sz w:val="24"/>
                          <w:szCs w:val="24"/>
                        </w:rPr>
                        <w:t>measurements that are ancillary to addressing the project’s objectives (for example,</w:t>
                      </w:r>
                    </w:p>
                    <w:p w:rsidRPr="009D1A67" w:rsidR="002F5B90" w:rsidP="0013760F" w:rsidRDefault="002F5B90" w14:paraId="1102D252" w14:textId="77777777">
                      <w:pPr>
                        <w:pStyle w:val="ListParagraph"/>
                        <w:numPr>
                          <w:ilvl w:val="0"/>
                          <w:numId w:val="1"/>
                        </w:numPr>
                        <w:autoSpaceDE w:val="0"/>
                        <w:autoSpaceDN w:val="0"/>
                        <w:adjustRightInd w:val="0"/>
                        <w:spacing w:after="0" w:line="240" w:lineRule="auto"/>
                        <w:rPr>
                          <w:rFonts w:ascii="Arial" w:hAnsi="Arial" w:cs="Arial"/>
                          <w:i/>
                          <w:color w:val="000099"/>
                          <w:sz w:val="24"/>
                          <w:szCs w:val="24"/>
                        </w:rPr>
                      </w:pPr>
                      <w:r w:rsidRPr="009D1A67">
                        <w:rPr>
                          <w:rFonts w:ascii="Arial" w:hAnsi="Arial" w:cs="Arial"/>
                          <w:i/>
                          <w:color w:val="000099"/>
                          <w:sz w:val="24"/>
                          <w:szCs w:val="24"/>
                        </w:rPr>
                        <w:t>meteorological data, primarily used to better predict or explain dispersion and</w:t>
                      </w:r>
                    </w:p>
                    <w:p w:rsidR="002F5B90" w:rsidP="0013760F" w:rsidRDefault="002F5B90" w14:paraId="3E4447CF" w14:textId="77777777">
                      <w:pPr>
                        <w:pStyle w:val="ListParagraph"/>
                        <w:numPr>
                          <w:ilvl w:val="0"/>
                          <w:numId w:val="1"/>
                        </w:numPr>
                        <w:rPr>
                          <w:rFonts w:ascii="Arial" w:hAnsi="Arial" w:cs="Arial"/>
                          <w:i/>
                          <w:color w:val="000099"/>
                          <w:sz w:val="24"/>
                          <w:szCs w:val="24"/>
                        </w:rPr>
                      </w:pPr>
                      <w:r w:rsidRPr="009D1A67">
                        <w:rPr>
                          <w:rFonts w:ascii="Arial" w:hAnsi="Arial" w:cs="Arial"/>
                          <w:i/>
                          <w:color w:val="000099"/>
                          <w:sz w:val="24"/>
                          <w:szCs w:val="24"/>
                        </w:rPr>
                        <w:t>concentration of airborne toxic compounds in a localized area).</w:t>
                      </w:r>
                    </w:p>
                    <w:p w:rsidR="002F5B90" w:rsidP="0013760F" w:rsidRDefault="002F5B90" w14:paraId="076231D8" w14:textId="62EF7497">
                      <w:pPr>
                        <w:ind w:left="360"/>
                        <w:rPr>
                          <w:i/>
                        </w:rPr>
                      </w:pPr>
                      <w:r>
                        <w:rPr>
                          <w:rFonts w:ascii="Arial" w:hAnsi="Arial" w:cs="Arial"/>
                          <w:color w:val="000099"/>
                          <w:sz w:val="24"/>
                          <w:szCs w:val="24"/>
                        </w:rPr>
                        <w:t>For section B9, l</w:t>
                      </w:r>
                      <w:r w:rsidRPr="0013760F">
                        <w:rPr>
                          <w:rFonts w:ascii="Arial" w:hAnsi="Arial" w:cs="Arial"/>
                          <w:color w:val="000099"/>
                          <w:sz w:val="24"/>
                          <w:szCs w:val="24"/>
                        </w:rPr>
                        <w:t xml:space="preserve">ist any sources and types of secondary (existing) data that will be used in this project. Describe how the secondary data will be used, how it will be (or has been) acquired, and how the data will be assessed for quality (making sure to include acceptance criteria for each data type). </w:t>
                      </w:r>
                    </w:p>
                  </w:txbxContent>
                </v:textbox>
                <w10:wrap type="square"/>
              </v:shape>
            </w:pict>
          </mc:Fallback>
        </mc:AlternateContent>
      </w:r>
    </w:p>
    <w:p w:rsidR="001B116C" w:rsidP="00AA3463" w:rsidRDefault="001B116C" w14:paraId="29339836" w14:textId="77777777">
      <w:pPr>
        <w:spacing w:after="0" w:line="240" w:lineRule="auto"/>
        <w:rPr>
          <w:rFonts w:ascii="Times New Roman" w:hAnsi="Times New Roman" w:cs="Times New Roman"/>
          <w:sz w:val="24"/>
          <w:szCs w:val="24"/>
        </w:rPr>
      </w:pPr>
    </w:p>
    <w:p w:rsidR="001B116C" w:rsidP="00AA3463" w:rsidRDefault="001B116C" w14:paraId="3B630724" w14:textId="77777777">
      <w:pPr>
        <w:spacing w:after="0" w:line="240" w:lineRule="auto"/>
        <w:rPr>
          <w:rFonts w:ascii="Times New Roman" w:hAnsi="Times New Roman" w:cs="Times New Roman"/>
          <w:sz w:val="24"/>
          <w:szCs w:val="24"/>
        </w:rPr>
      </w:pPr>
    </w:p>
    <w:p w:rsidR="001B116C" w:rsidP="00935732" w:rsidRDefault="00935732" w14:paraId="6115BA68" w14:textId="096F30AF">
      <w:pPr>
        <w:pStyle w:val="Heading2"/>
        <w:rPr>
          <w:rFonts w:ascii="Times New Roman" w:hAnsi="Times New Roman"/>
          <w:sz w:val="24"/>
          <w:szCs w:val="24"/>
        </w:rPr>
      </w:pPr>
      <w:bookmarkStart w:name="_Toc531072422" w:id="33"/>
      <w:r>
        <w:lastRenderedPageBreak/>
        <w:t>B</w:t>
      </w:r>
      <w:r w:rsidR="00D23CE0">
        <w:t>10</w:t>
      </w:r>
      <w:r>
        <w:t>. Data Management</w:t>
      </w:r>
      <w:bookmarkEnd w:id="33"/>
    </w:p>
    <w:p w:rsidR="00935732" w:rsidP="00AA3463" w:rsidRDefault="00935732" w14:paraId="199D08D1" w14:textId="77777777">
      <w:pPr>
        <w:spacing w:after="0" w:line="240" w:lineRule="auto"/>
        <w:rPr>
          <w:rFonts w:ascii="Times New Roman" w:hAnsi="Times New Roman" w:cs="Times New Roman"/>
          <w:sz w:val="24"/>
          <w:szCs w:val="24"/>
        </w:rPr>
      </w:pPr>
      <w:r w:rsidRPr="00935732">
        <w:rPr>
          <w:rFonts w:ascii="Times New Roman" w:hAnsi="Times New Roman" w:cs="Times New Roman"/>
          <w:noProof/>
          <w:sz w:val="24"/>
          <w:szCs w:val="24"/>
        </w:rPr>
        <mc:AlternateContent>
          <mc:Choice Requires="wps">
            <w:drawing>
              <wp:anchor distT="45720" distB="45720" distL="114300" distR="114300" simplePos="0" relativeHeight="251691008" behindDoc="0" locked="0" layoutInCell="1" allowOverlap="1" wp14:anchorId="400E9F5A" wp14:editId="0C040F33">
                <wp:simplePos x="0" y="0"/>
                <wp:positionH relativeFrom="column">
                  <wp:posOffset>28575</wp:posOffset>
                </wp:positionH>
                <wp:positionV relativeFrom="paragraph">
                  <wp:posOffset>274955</wp:posOffset>
                </wp:positionV>
                <wp:extent cx="6124575" cy="1404620"/>
                <wp:effectExtent l="0" t="0" r="28575" b="2032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1404620"/>
                        </a:xfrm>
                        <a:prstGeom prst="rect">
                          <a:avLst/>
                        </a:prstGeom>
                        <a:solidFill>
                          <a:srgbClr val="FFFFFF"/>
                        </a:solidFill>
                        <a:ln w="9525">
                          <a:solidFill>
                            <a:srgbClr val="000000"/>
                          </a:solidFill>
                          <a:miter lim="800000"/>
                          <a:headEnd/>
                          <a:tailEnd/>
                        </a:ln>
                      </wps:spPr>
                      <wps:txbx>
                        <w:txbxContent>
                          <w:p w:rsidR="002F5B90" w:rsidRDefault="002F5B90" w14:paraId="2763017F" w14:textId="7BE7040E">
                            <w:pPr>
                              <w:rPr>
                                <w:rFonts w:ascii="Arial" w:hAnsi="Arial" w:cs="Arial"/>
                                <w:color w:val="000099"/>
                                <w:sz w:val="24"/>
                                <w:szCs w:val="24"/>
                              </w:rPr>
                            </w:pPr>
                            <w:r>
                              <w:rPr>
                                <w:rFonts w:ascii="Arial" w:hAnsi="Arial" w:cs="Arial"/>
                                <w:color w:val="000099"/>
                                <w:sz w:val="24"/>
                                <w:szCs w:val="24"/>
                              </w:rPr>
                              <w:t xml:space="preserve">Describe how the data will be managed throughout the project lifecycle, from notetaking in the field through generation in the lab through data analysis, including storage of paper and electronic data and backup of the data. Describe any quality management procedures such as spot checking of data entered into databases or manual checking of calculations in spreadsheets. Indicate any hardware/software requirements for any computerized information systems used to manage or store data. Discuss who is responsible for each data management activity. Flowcharts or diagrams can be used to show the data management process if desired. </w:t>
                            </w:r>
                          </w:p>
                          <w:p w:rsidR="002F5B90" w:rsidP="00CD0F34" w:rsidRDefault="002F5B90" w14:paraId="3ECD72F9" w14:textId="72A43FF2">
                            <w:pPr>
                              <w:autoSpaceDE w:val="0"/>
                              <w:autoSpaceDN w:val="0"/>
                              <w:spacing w:after="0" w:line="240" w:lineRule="auto"/>
                              <w:rPr>
                                <w:rFonts w:ascii="Arial" w:hAnsi="Arial" w:cs="Arial"/>
                                <w:color w:val="000099"/>
                                <w:sz w:val="24"/>
                                <w:szCs w:val="24"/>
                              </w:rPr>
                            </w:pPr>
                            <w:r w:rsidRPr="007C7D59">
                              <w:rPr>
                                <w:rFonts w:ascii="Arial" w:hAnsi="Arial" w:cs="Arial"/>
                                <w:b/>
                                <w:color w:val="000099"/>
                                <w:sz w:val="24"/>
                                <w:szCs w:val="24"/>
                              </w:rPr>
                              <w:t>Note</w:t>
                            </w:r>
                            <w:r>
                              <w:rPr>
                                <w:rFonts w:ascii="Arial" w:hAnsi="Arial" w:cs="Arial"/>
                                <w:color w:val="000099"/>
                                <w:sz w:val="24"/>
                                <w:szCs w:val="24"/>
                              </w:rPr>
                              <w:t xml:space="preserve">: The Scientific Data Management (SDM) plan guidelines also call for much of the same data management information, particularly data storage and retrievability. This information can be copied and pasted from the QAPP into the SDM plan or vice versa. It is acknowledged that some researchers prefer to capture this information in one place and wish to reference their SDM plan in their QAPP. If so, the SDM plan will need to be included as an appendix. Officially, SDM plans are </w:t>
                            </w:r>
                            <w:r w:rsidRPr="00933A48">
                              <w:rPr>
                                <w:rFonts w:ascii="Arial" w:hAnsi="Arial" w:cs="Arial"/>
                                <w:color w:val="000099"/>
                                <w:sz w:val="24"/>
                                <w:szCs w:val="24"/>
                                <w:u w:val="single"/>
                              </w:rPr>
                              <w:t>not</w:t>
                            </w:r>
                            <w:r>
                              <w:rPr>
                                <w:rFonts w:ascii="Arial" w:hAnsi="Arial" w:cs="Arial"/>
                                <w:color w:val="000099"/>
                                <w:sz w:val="24"/>
                                <w:szCs w:val="24"/>
                              </w:rPr>
                              <w:t xml:space="preserve"> part of the QAPP and a separate SDM plan will need to be submitted via Science Hub along with the data set(s) associated with the project.</w:t>
                            </w:r>
                          </w:p>
                          <w:p w:rsidRPr="005D1611" w:rsidR="002F5B90" w:rsidP="00CD0F34" w:rsidRDefault="002F5B90" w14:paraId="223612BD" w14:textId="0F799ED3">
                            <w:pPr>
                              <w:autoSpaceDE w:val="0"/>
                              <w:autoSpaceDN w:val="0"/>
                              <w:spacing w:after="0" w:line="240" w:lineRule="auto"/>
                              <w:rPr>
                                <w:rFonts w:ascii="Arial" w:hAnsi="Arial" w:cs="Arial"/>
                                <w:color w:val="000099"/>
                                <w:sz w:val="24"/>
                                <w:szCs w:val="24"/>
                              </w:rPr>
                            </w:pPr>
                          </w:p>
                          <w:p w:rsidRPr="005D1611" w:rsidR="002F5B90" w:rsidP="005D1611" w:rsidRDefault="002F5B90" w14:paraId="75E0A9EF" w14:textId="77777777">
                            <w:pPr>
                              <w:spacing w:after="0" w:line="240" w:lineRule="auto"/>
                              <w:rPr>
                                <w:rFonts w:ascii="Arial" w:hAnsi="Arial" w:cs="Arial"/>
                                <w:color w:val="000099"/>
                                <w:sz w:val="24"/>
                                <w:szCs w:val="24"/>
                              </w:rPr>
                            </w:pPr>
                            <w:r w:rsidRPr="005D1611">
                              <w:rPr>
                                <w:rFonts w:ascii="Arial" w:hAnsi="Arial" w:cs="Arial"/>
                                <w:color w:val="000099"/>
                                <w:sz w:val="24"/>
                                <w:szCs w:val="24"/>
                              </w:rPr>
                              <w:t>Table for records schedule, delete any lines that do not apply to your QAPP:</w:t>
                            </w:r>
                          </w:p>
                          <w:tbl>
                            <w:tblPr>
                              <w:tblW w:w="9540" w:type="dxa"/>
                              <w:jc w:val="center"/>
                              <w:tblCellMar>
                                <w:left w:w="0" w:type="dxa"/>
                                <w:right w:w="0" w:type="dxa"/>
                              </w:tblCellMar>
                              <w:tblLook w:val="0600" w:firstRow="0" w:lastRow="0" w:firstColumn="0" w:lastColumn="0" w:noHBand="1" w:noVBand="1"/>
                            </w:tblPr>
                            <w:tblGrid>
                              <w:gridCol w:w="1410"/>
                              <w:gridCol w:w="2620"/>
                              <w:gridCol w:w="3720"/>
                              <w:gridCol w:w="1790"/>
                            </w:tblGrid>
                            <w:tr w:rsidRPr="00041F32" w:rsidR="002F5B90" w:rsidTr="0044384E" w14:paraId="6CB653AB" w14:textId="77777777">
                              <w:trPr>
                                <w:trHeight w:val="741"/>
                                <w:jc w:val="center"/>
                              </w:trPr>
                              <w:tc>
                                <w:tcPr>
                                  <w:tcW w:w="1410" w:type="dxa"/>
                                  <w:tcBorders>
                                    <w:top w:val="single" w:color="000000" w:sz="8" w:space="0"/>
                                    <w:left w:val="single" w:color="000000" w:sz="8" w:space="0"/>
                                    <w:bottom w:val="single" w:color="000000" w:sz="8" w:space="0"/>
                                    <w:right w:val="single" w:color="000000" w:sz="8" w:space="0"/>
                                  </w:tcBorders>
                                  <w:shd w:val="clear" w:color="auto" w:fill="auto"/>
                                  <w:tcMar>
                                    <w:top w:w="15" w:type="dxa"/>
                                    <w:left w:w="101" w:type="dxa"/>
                                    <w:bottom w:w="0" w:type="dxa"/>
                                    <w:right w:w="101" w:type="dxa"/>
                                  </w:tcMar>
                                  <w:hideMark/>
                                </w:tcPr>
                                <w:p w:rsidRPr="00041F32" w:rsidR="002F5B90" w:rsidP="005D1611" w:rsidRDefault="002F5B90" w14:paraId="46E43235" w14:textId="77777777">
                                  <w:pPr>
                                    <w:spacing w:after="0"/>
                                    <w:jc w:val="center"/>
                                    <w:rPr>
                                      <w:rFonts w:eastAsia="Times New Roman"/>
                                    </w:rPr>
                                  </w:pPr>
                                  <w:r w:rsidRPr="00041F32">
                                    <w:rPr>
                                      <w:rFonts w:eastAsia="Times New Roman"/>
                                      <w:b/>
                                      <w:bCs/>
                                      <w:color w:val="000000" w:themeColor="text1"/>
                                      <w:kern w:val="24"/>
                                    </w:rPr>
                                    <w:t>EPA Records No.</w:t>
                                  </w:r>
                                </w:p>
                              </w:tc>
                              <w:tc>
                                <w:tcPr>
                                  <w:tcW w:w="2620" w:type="dxa"/>
                                  <w:tcBorders>
                                    <w:top w:val="single" w:color="000000" w:sz="8" w:space="0"/>
                                    <w:left w:val="single" w:color="000000" w:sz="8" w:space="0"/>
                                    <w:bottom w:val="single" w:color="000000" w:sz="8" w:space="0"/>
                                    <w:right w:val="single" w:color="000000" w:sz="8" w:space="0"/>
                                  </w:tcBorders>
                                  <w:shd w:val="clear" w:color="auto" w:fill="auto"/>
                                  <w:tcMar>
                                    <w:top w:w="15" w:type="dxa"/>
                                    <w:left w:w="101" w:type="dxa"/>
                                    <w:bottom w:w="0" w:type="dxa"/>
                                    <w:right w:w="101" w:type="dxa"/>
                                  </w:tcMar>
                                  <w:vAlign w:val="center"/>
                                  <w:hideMark/>
                                </w:tcPr>
                                <w:p w:rsidRPr="00041F32" w:rsidR="002F5B90" w:rsidP="005D1611" w:rsidRDefault="002F5B90" w14:paraId="3B66E2D0" w14:textId="77777777">
                                  <w:pPr>
                                    <w:spacing w:after="0"/>
                                    <w:jc w:val="center"/>
                                    <w:rPr>
                                      <w:rFonts w:eastAsia="Times New Roman"/>
                                    </w:rPr>
                                  </w:pPr>
                                  <w:r w:rsidRPr="00041F32">
                                    <w:rPr>
                                      <w:rFonts w:eastAsia="Times New Roman"/>
                                      <w:b/>
                                      <w:bCs/>
                                      <w:color w:val="000000" w:themeColor="text1"/>
                                      <w:kern w:val="24"/>
                                    </w:rPr>
                                    <w:t>Series Title</w:t>
                                  </w:r>
                                </w:p>
                              </w:tc>
                              <w:tc>
                                <w:tcPr>
                                  <w:tcW w:w="3720" w:type="dxa"/>
                                  <w:tcBorders>
                                    <w:top w:val="single" w:color="000000" w:sz="8" w:space="0"/>
                                    <w:left w:val="single" w:color="000000" w:sz="8" w:space="0"/>
                                    <w:bottom w:val="single" w:color="000000" w:sz="8" w:space="0"/>
                                    <w:right w:val="single" w:color="000000" w:sz="8" w:space="0"/>
                                  </w:tcBorders>
                                  <w:shd w:val="clear" w:color="auto" w:fill="auto"/>
                                  <w:tcMar>
                                    <w:top w:w="15" w:type="dxa"/>
                                    <w:left w:w="101" w:type="dxa"/>
                                    <w:bottom w:w="0" w:type="dxa"/>
                                    <w:right w:w="101" w:type="dxa"/>
                                  </w:tcMar>
                                  <w:vAlign w:val="center"/>
                                  <w:hideMark/>
                                </w:tcPr>
                                <w:p w:rsidRPr="00041F32" w:rsidR="002F5B90" w:rsidP="005D1611" w:rsidRDefault="002F5B90" w14:paraId="75180AF1" w14:textId="77777777">
                                  <w:pPr>
                                    <w:spacing w:after="0"/>
                                    <w:jc w:val="center"/>
                                    <w:rPr>
                                      <w:rFonts w:eastAsia="Times New Roman"/>
                                    </w:rPr>
                                  </w:pPr>
                                  <w:r w:rsidRPr="00041F32">
                                    <w:rPr>
                                      <w:rFonts w:eastAsia="Times New Roman"/>
                                      <w:b/>
                                      <w:bCs/>
                                      <w:color w:val="000000" w:themeColor="text1"/>
                                      <w:kern w:val="24"/>
                                    </w:rPr>
                                    <w:t>Brief Description</w:t>
                                  </w:r>
                                </w:p>
                              </w:tc>
                              <w:tc>
                                <w:tcPr>
                                  <w:tcW w:w="1790" w:type="dxa"/>
                                  <w:tcBorders>
                                    <w:top w:val="single" w:color="000000" w:sz="8" w:space="0"/>
                                    <w:left w:val="single" w:color="000000" w:sz="8" w:space="0"/>
                                    <w:bottom w:val="single" w:color="000000" w:sz="8" w:space="0"/>
                                    <w:right w:val="single" w:color="000000" w:sz="8" w:space="0"/>
                                  </w:tcBorders>
                                  <w:shd w:val="clear" w:color="auto" w:fill="auto"/>
                                  <w:tcMar>
                                    <w:top w:w="15" w:type="dxa"/>
                                    <w:left w:w="101" w:type="dxa"/>
                                    <w:bottom w:w="0" w:type="dxa"/>
                                    <w:right w:w="101" w:type="dxa"/>
                                  </w:tcMar>
                                  <w:vAlign w:val="center"/>
                                  <w:hideMark/>
                                </w:tcPr>
                                <w:p w:rsidRPr="00041F32" w:rsidR="002F5B90" w:rsidP="005D1611" w:rsidRDefault="002F5B90" w14:paraId="3668C766" w14:textId="77777777">
                                  <w:pPr>
                                    <w:spacing w:after="0"/>
                                    <w:jc w:val="center"/>
                                    <w:rPr>
                                      <w:rFonts w:eastAsia="Times New Roman"/>
                                    </w:rPr>
                                  </w:pPr>
                                  <w:r w:rsidRPr="00041F32">
                                    <w:rPr>
                                      <w:rFonts w:eastAsia="Times New Roman"/>
                                      <w:b/>
                                      <w:bCs/>
                                      <w:color w:val="000000" w:themeColor="text1"/>
                                      <w:kern w:val="24"/>
                                    </w:rPr>
                                    <w:t>Final Disposition</w:t>
                                  </w:r>
                                </w:p>
                              </w:tc>
                            </w:tr>
                            <w:tr w:rsidRPr="00041F32" w:rsidR="002F5B90" w:rsidTr="0044384E" w14:paraId="55CA64C1" w14:textId="77777777">
                              <w:trPr>
                                <w:trHeight w:val="775"/>
                                <w:jc w:val="center"/>
                              </w:trPr>
                              <w:tc>
                                <w:tcPr>
                                  <w:tcW w:w="1410" w:type="dxa"/>
                                  <w:tcBorders>
                                    <w:top w:val="single" w:color="000000" w:sz="8" w:space="0"/>
                                    <w:left w:val="single" w:color="000000" w:sz="8" w:space="0"/>
                                    <w:bottom w:val="single" w:color="000000" w:sz="8" w:space="0"/>
                                    <w:right w:val="single" w:color="000000" w:sz="8" w:space="0"/>
                                  </w:tcBorders>
                                  <w:shd w:val="clear" w:color="auto" w:fill="auto"/>
                                  <w:tcMar>
                                    <w:top w:w="15" w:type="dxa"/>
                                    <w:left w:w="101" w:type="dxa"/>
                                    <w:bottom w:w="0" w:type="dxa"/>
                                    <w:right w:w="101" w:type="dxa"/>
                                  </w:tcMar>
                                  <w:vAlign w:val="center"/>
                                  <w:hideMark/>
                                </w:tcPr>
                                <w:p w:rsidRPr="00041F32" w:rsidR="002F5B90" w:rsidP="005D1611" w:rsidRDefault="002F5B90" w14:paraId="29B4A921" w14:textId="77777777">
                                  <w:pPr>
                                    <w:spacing w:after="0"/>
                                    <w:jc w:val="center"/>
                                    <w:rPr>
                                      <w:rFonts w:eastAsia="Times New Roman"/>
                                    </w:rPr>
                                  </w:pPr>
                                  <w:r w:rsidRPr="00041F32">
                                    <w:rPr>
                                      <w:rFonts w:eastAsia="Times New Roman"/>
                                      <w:color w:val="000000" w:themeColor="text1"/>
                                      <w:kern w:val="24"/>
                                    </w:rPr>
                                    <w:t>1035</w:t>
                                  </w:r>
                                  <w:r>
                                    <w:rPr>
                                      <w:rFonts w:eastAsia="Times New Roman"/>
                                      <w:color w:val="000000" w:themeColor="text1"/>
                                      <w:kern w:val="24"/>
                                    </w:rPr>
                                    <w:t>a</w:t>
                                  </w:r>
                                </w:p>
                              </w:tc>
                              <w:tc>
                                <w:tcPr>
                                  <w:tcW w:w="2620" w:type="dxa"/>
                                  <w:tcBorders>
                                    <w:top w:val="single" w:color="000000" w:sz="8" w:space="0"/>
                                    <w:left w:val="single" w:color="000000" w:sz="8" w:space="0"/>
                                    <w:bottom w:val="single" w:color="000000" w:sz="8" w:space="0"/>
                                    <w:right w:val="single" w:color="000000" w:sz="8" w:space="0"/>
                                  </w:tcBorders>
                                  <w:shd w:val="clear" w:color="auto" w:fill="auto"/>
                                  <w:tcMar>
                                    <w:top w:w="15" w:type="dxa"/>
                                    <w:left w:w="101" w:type="dxa"/>
                                    <w:bottom w:w="0" w:type="dxa"/>
                                    <w:right w:w="101" w:type="dxa"/>
                                  </w:tcMar>
                                  <w:vAlign w:val="center"/>
                                  <w:hideMark/>
                                </w:tcPr>
                                <w:p w:rsidRPr="00041F32" w:rsidR="002F5B90" w:rsidP="005D1611" w:rsidRDefault="002F5B90" w14:paraId="12C920F2" w14:textId="77777777">
                                  <w:pPr>
                                    <w:spacing w:after="0"/>
                                    <w:jc w:val="center"/>
                                    <w:rPr>
                                      <w:rFonts w:eastAsia="Times New Roman"/>
                                    </w:rPr>
                                  </w:pPr>
                                  <w:r>
                                    <w:rPr>
                                      <w:rFonts w:eastAsia="Times New Roman"/>
                                    </w:rPr>
                                    <w:t>Significant Environmental Programs and Records</w:t>
                                  </w:r>
                                </w:p>
                              </w:tc>
                              <w:tc>
                                <w:tcPr>
                                  <w:tcW w:w="3720" w:type="dxa"/>
                                  <w:tcBorders>
                                    <w:top w:val="single" w:color="000000" w:sz="8" w:space="0"/>
                                    <w:left w:val="single" w:color="000000" w:sz="8" w:space="0"/>
                                    <w:bottom w:val="single" w:color="000000" w:sz="8" w:space="0"/>
                                    <w:right w:val="single" w:color="000000" w:sz="8" w:space="0"/>
                                  </w:tcBorders>
                                  <w:shd w:val="clear" w:color="auto" w:fill="auto"/>
                                  <w:tcMar>
                                    <w:top w:w="15" w:type="dxa"/>
                                    <w:left w:w="101" w:type="dxa"/>
                                    <w:bottom w:w="0" w:type="dxa"/>
                                    <w:right w:w="101" w:type="dxa"/>
                                  </w:tcMar>
                                  <w:hideMark/>
                                </w:tcPr>
                                <w:p w:rsidRPr="00041F32" w:rsidR="002F5B90" w:rsidP="005D1611" w:rsidRDefault="002F5B90" w14:paraId="4901A21B" w14:textId="77777777">
                                  <w:pPr>
                                    <w:spacing w:after="0"/>
                                    <w:rPr>
                                      <w:rFonts w:eastAsia="Times New Roman"/>
                                    </w:rPr>
                                  </w:pPr>
                                </w:p>
                              </w:tc>
                              <w:tc>
                                <w:tcPr>
                                  <w:tcW w:w="1790" w:type="dxa"/>
                                  <w:tcBorders>
                                    <w:top w:val="single" w:color="000000" w:sz="8" w:space="0"/>
                                    <w:left w:val="single" w:color="000000" w:sz="8" w:space="0"/>
                                    <w:bottom w:val="single" w:color="000000" w:sz="8" w:space="0"/>
                                    <w:right w:val="single" w:color="000000" w:sz="8" w:space="0"/>
                                  </w:tcBorders>
                                  <w:shd w:val="clear" w:color="auto" w:fill="auto"/>
                                  <w:tcMar>
                                    <w:top w:w="15" w:type="dxa"/>
                                    <w:left w:w="101" w:type="dxa"/>
                                    <w:bottom w:w="0" w:type="dxa"/>
                                    <w:right w:w="101" w:type="dxa"/>
                                  </w:tcMar>
                                  <w:vAlign w:val="center"/>
                                  <w:hideMark/>
                                </w:tcPr>
                                <w:p w:rsidRPr="00041F32" w:rsidR="002F5B90" w:rsidP="005D1611" w:rsidRDefault="002F5B90" w14:paraId="5EB4B681" w14:textId="77777777">
                                  <w:pPr>
                                    <w:spacing w:after="0"/>
                                    <w:jc w:val="center"/>
                                    <w:rPr>
                                      <w:rFonts w:eastAsia="Times New Roman"/>
                                    </w:rPr>
                                  </w:pPr>
                                  <w:r>
                                    <w:rPr>
                                      <w:rFonts w:eastAsia="Times New Roman"/>
                                      <w:color w:val="000000" w:themeColor="text1"/>
                                      <w:kern w:val="24"/>
                                    </w:rPr>
                                    <w:t>Permanent</w:t>
                                  </w:r>
                                </w:p>
                              </w:tc>
                            </w:tr>
                            <w:tr w:rsidRPr="00041F32" w:rsidR="002F5B90" w:rsidTr="0044384E" w14:paraId="788B0C9C" w14:textId="77777777">
                              <w:trPr>
                                <w:trHeight w:val="1235"/>
                                <w:jc w:val="center"/>
                              </w:trPr>
                              <w:tc>
                                <w:tcPr>
                                  <w:tcW w:w="1410" w:type="dxa"/>
                                  <w:tcBorders>
                                    <w:top w:val="single" w:color="000000" w:sz="8" w:space="0"/>
                                    <w:left w:val="single" w:color="000000" w:sz="8" w:space="0"/>
                                    <w:bottom w:val="single" w:color="000000" w:sz="8" w:space="0"/>
                                    <w:right w:val="single" w:color="000000" w:sz="8" w:space="0"/>
                                  </w:tcBorders>
                                  <w:shd w:val="clear" w:color="auto" w:fill="auto"/>
                                  <w:tcMar>
                                    <w:top w:w="15" w:type="dxa"/>
                                    <w:left w:w="101" w:type="dxa"/>
                                    <w:bottom w:w="0" w:type="dxa"/>
                                    <w:right w:w="101" w:type="dxa"/>
                                  </w:tcMar>
                                  <w:vAlign w:val="center"/>
                                  <w:hideMark/>
                                </w:tcPr>
                                <w:p w:rsidRPr="00041F32" w:rsidR="002F5B90" w:rsidP="005D1611" w:rsidRDefault="002F5B90" w14:paraId="50881D8C" w14:textId="77777777">
                                  <w:pPr>
                                    <w:spacing w:after="0"/>
                                    <w:jc w:val="center"/>
                                    <w:rPr>
                                      <w:rFonts w:eastAsia="Times New Roman"/>
                                    </w:rPr>
                                  </w:pPr>
                                  <w:r w:rsidRPr="00041F32">
                                    <w:rPr>
                                      <w:rFonts w:eastAsia="Times New Roman"/>
                                      <w:color w:val="000000" w:themeColor="text1"/>
                                      <w:kern w:val="24"/>
                                    </w:rPr>
                                    <w:t>1035b</w:t>
                                  </w:r>
                                </w:p>
                              </w:tc>
                              <w:tc>
                                <w:tcPr>
                                  <w:tcW w:w="2620" w:type="dxa"/>
                                  <w:tcBorders>
                                    <w:top w:val="single" w:color="000000" w:sz="8" w:space="0"/>
                                    <w:left w:val="single" w:color="000000" w:sz="8" w:space="0"/>
                                    <w:bottom w:val="single" w:color="000000" w:sz="8" w:space="0"/>
                                    <w:right w:val="single" w:color="000000" w:sz="8" w:space="0"/>
                                  </w:tcBorders>
                                  <w:shd w:val="clear" w:color="auto" w:fill="auto"/>
                                  <w:tcMar>
                                    <w:top w:w="15" w:type="dxa"/>
                                    <w:left w:w="101" w:type="dxa"/>
                                    <w:bottom w:w="0" w:type="dxa"/>
                                    <w:right w:w="101" w:type="dxa"/>
                                  </w:tcMar>
                                  <w:vAlign w:val="center"/>
                                  <w:hideMark/>
                                </w:tcPr>
                                <w:p w:rsidRPr="00041F32" w:rsidR="002F5B90" w:rsidP="005D1611" w:rsidRDefault="002F5B90" w14:paraId="10E2711C" w14:textId="77777777">
                                  <w:pPr>
                                    <w:spacing w:after="0"/>
                                    <w:jc w:val="center"/>
                                    <w:rPr>
                                      <w:rFonts w:eastAsia="Times New Roman"/>
                                    </w:rPr>
                                  </w:pPr>
                                  <w:r w:rsidRPr="00041F32">
                                    <w:rPr>
                                      <w:rFonts w:eastAsia="Times New Roman"/>
                                      <w:color w:val="000000" w:themeColor="text1"/>
                                      <w:kern w:val="24"/>
                                    </w:rPr>
                                    <w:t>Basic, Exploratory Research Files</w:t>
                                  </w:r>
                                </w:p>
                              </w:tc>
                              <w:tc>
                                <w:tcPr>
                                  <w:tcW w:w="3720" w:type="dxa"/>
                                  <w:tcBorders>
                                    <w:top w:val="single" w:color="000000" w:sz="8" w:space="0"/>
                                    <w:left w:val="single" w:color="000000" w:sz="8" w:space="0"/>
                                    <w:bottom w:val="single" w:color="000000" w:sz="8" w:space="0"/>
                                    <w:right w:val="single" w:color="000000" w:sz="8" w:space="0"/>
                                  </w:tcBorders>
                                  <w:shd w:val="clear" w:color="auto" w:fill="auto"/>
                                  <w:tcMar>
                                    <w:top w:w="15" w:type="dxa"/>
                                    <w:left w:w="101" w:type="dxa"/>
                                    <w:bottom w:w="0" w:type="dxa"/>
                                    <w:right w:w="101" w:type="dxa"/>
                                  </w:tcMar>
                                  <w:hideMark/>
                                </w:tcPr>
                                <w:p w:rsidRPr="00041F32" w:rsidR="002F5B90" w:rsidP="005D1611" w:rsidRDefault="002F5B90" w14:paraId="5A19EC34" w14:textId="77777777">
                                  <w:pPr>
                                    <w:spacing w:after="0"/>
                                    <w:rPr>
                                      <w:rFonts w:eastAsia="Times New Roman"/>
                                    </w:rPr>
                                  </w:pPr>
                                  <w:r w:rsidRPr="00041F32">
                                    <w:rPr>
                                      <w:rFonts w:eastAsia="Times New Roman"/>
                                      <w:color w:val="000000" w:themeColor="text1"/>
                                      <w:kern w:val="24"/>
                                    </w:rPr>
                                    <w:t>Records for proof-of-concept projects, method validation studies, or basic exploratory, conceptual research projects.</w:t>
                                  </w:r>
                                </w:p>
                              </w:tc>
                              <w:tc>
                                <w:tcPr>
                                  <w:tcW w:w="1790" w:type="dxa"/>
                                  <w:tcBorders>
                                    <w:top w:val="single" w:color="000000" w:sz="8" w:space="0"/>
                                    <w:left w:val="single" w:color="000000" w:sz="8" w:space="0"/>
                                    <w:bottom w:val="single" w:color="000000" w:sz="8" w:space="0"/>
                                    <w:right w:val="single" w:color="000000" w:sz="8" w:space="0"/>
                                  </w:tcBorders>
                                  <w:shd w:val="clear" w:color="auto" w:fill="auto"/>
                                  <w:tcMar>
                                    <w:top w:w="15" w:type="dxa"/>
                                    <w:left w:w="101" w:type="dxa"/>
                                    <w:bottom w:w="0" w:type="dxa"/>
                                    <w:right w:w="101" w:type="dxa"/>
                                  </w:tcMar>
                                  <w:vAlign w:val="center"/>
                                  <w:hideMark/>
                                </w:tcPr>
                                <w:p w:rsidRPr="00041F32" w:rsidR="002F5B90" w:rsidP="005D1611" w:rsidRDefault="002F5B90" w14:paraId="2F87671A" w14:textId="77777777">
                                  <w:pPr>
                                    <w:spacing w:after="0"/>
                                    <w:jc w:val="center"/>
                                    <w:rPr>
                                      <w:rFonts w:eastAsia="Times New Roman"/>
                                    </w:rPr>
                                  </w:pPr>
                                  <w:r w:rsidRPr="00041F32">
                                    <w:rPr>
                                      <w:rFonts w:eastAsia="Times New Roman"/>
                                      <w:color w:val="000000" w:themeColor="text1"/>
                                      <w:kern w:val="24"/>
                                    </w:rPr>
                                    <w:t xml:space="preserve">Disposable after 20 </w:t>
                                  </w:r>
                                  <w:proofErr w:type="spellStart"/>
                                  <w:r w:rsidRPr="00041F32">
                                    <w:rPr>
                                      <w:rFonts w:eastAsia="Times New Roman"/>
                                      <w:color w:val="000000" w:themeColor="text1"/>
                                      <w:kern w:val="24"/>
                                    </w:rPr>
                                    <w:t>yrs</w:t>
                                  </w:r>
                                  <w:proofErr w:type="spellEnd"/>
                                </w:p>
                              </w:tc>
                            </w:tr>
                            <w:tr w:rsidRPr="00041F32" w:rsidR="002F5B90" w:rsidTr="0044384E" w14:paraId="7846D80A" w14:textId="77777777">
                              <w:trPr>
                                <w:trHeight w:val="1235"/>
                                <w:jc w:val="center"/>
                              </w:trPr>
                              <w:tc>
                                <w:tcPr>
                                  <w:tcW w:w="1410" w:type="dxa"/>
                                  <w:tcBorders>
                                    <w:top w:val="single" w:color="000000" w:sz="8" w:space="0"/>
                                    <w:left w:val="single" w:color="000000" w:sz="8" w:space="0"/>
                                    <w:bottom w:val="single" w:color="000000" w:sz="8" w:space="0"/>
                                    <w:right w:val="single" w:color="000000" w:sz="8" w:space="0"/>
                                  </w:tcBorders>
                                  <w:shd w:val="clear" w:color="auto" w:fill="auto"/>
                                  <w:tcMar>
                                    <w:top w:w="15" w:type="dxa"/>
                                    <w:left w:w="101" w:type="dxa"/>
                                    <w:bottom w:w="0" w:type="dxa"/>
                                    <w:right w:w="101" w:type="dxa"/>
                                  </w:tcMar>
                                  <w:vAlign w:val="center"/>
                                </w:tcPr>
                                <w:p w:rsidRPr="00041F32" w:rsidR="002F5B90" w:rsidP="005D1611" w:rsidRDefault="002F5B90" w14:paraId="096FB768" w14:textId="77777777">
                                  <w:pPr>
                                    <w:spacing w:after="0"/>
                                    <w:jc w:val="center"/>
                                    <w:rPr>
                                      <w:rFonts w:eastAsia="Times New Roman"/>
                                      <w:color w:val="000000" w:themeColor="text1"/>
                                      <w:kern w:val="24"/>
                                    </w:rPr>
                                  </w:pPr>
                                  <w:r w:rsidRPr="00041F32">
                                    <w:rPr>
                                      <w:rFonts w:eastAsia="Times New Roman"/>
                                      <w:color w:val="000000" w:themeColor="text1"/>
                                      <w:kern w:val="24"/>
                                    </w:rPr>
                                    <w:t>1035d</w:t>
                                  </w:r>
                                </w:p>
                              </w:tc>
                              <w:tc>
                                <w:tcPr>
                                  <w:tcW w:w="2620" w:type="dxa"/>
                                  <w:tcBorders>
                                    <w:top w:val="single" w:color="000000" w:sz="8" w:space="0"/>
                                    <w:left w:val="single" w:color="000000" w:sz="8" w:space="0"/>
                                    <w:bottom w:val="single" w:color="000000" w:sz="8" w:space="0"/>
                                    <w:right w:val="single" w:color="000000" w:sz="8" w:space="0"/>
                                  </w:tcBorders>
                                  <w:shd w:val="clear" w:color="auto" w:fill="auto"/>
                                  <w:tcMar>
                                    <w:top w:w="15" w:type="dxa"/>
                                    <w:left w:w="101" w:type="dxa"/>
                                    <w:bottom w:w="0" w:type="dxa"/>
                                    <w:right w:w="101" w:type="dxa"/>
                                  </w:tcMar>
                                  <w:vAlign w:val="center"/>
                                </w:tcPr>
                                <w:p w:rsidRPr="00041F32" w:rsidR="002F5B90" w:rsidP="005D1611" w:rsidRDefault="002F5B90" w14:paraId="1DDBD8A4" w14:textId="77777777">
                                  <w:pPr>
                                    <w:spacing w:after="0"/>
                                    <w:jc w:val="center"/>
                                    <w:rPr>
                                      <w:rFonts w:eastAsia="Times New Roman"/>
                                      <w:color w:val="000000" w:themeColor="text1"/>
                                      <w:kern w:val="24"/>
                                    </w:rPr>
                                  </w:pPr>
                                  <w:r w:rsidRPr="00041F32">
                                    <w:rPr>
                                      <w:rFonts w:eastAsia="Times New Roman"/>
                                      <w:color w:val="000000" w:themeColor="text1"/>
                                      <w:kern w:val="24"/>
                                    </w:rPr>
                                    <w:t>Instrument Logbooks</w:t>
                                  </w:r>
                                </w:p>
                              </w:tc>
                              <w:tc>
                                <w:tcPr>
                                  <w:tcW w:w="3720" w:type="dxa"/>
                                  <w:tcBorders>
                                    <w:top w:val="single" w:color="000000" w:sz="8" w:space="0"/>
                                    <w:left w:val="single" w:color="000000" w:sz="8" w:space="0"/>
                                    <w:bottom w:val="single" w:color="000000" w:sz="8" w:space="0"/>
                                    <w:right w:val="single" w:color="000000" w:sz="8" w:space="0"/>
                                  </w:tcBorders>
                                  <w:shd w:val="clear" w:color="auto" w:fill="auto"/>
                                  <w:tcMar>
                                    <w:top w:w="15" w:type="dxa"/>
                                    <w:left w:w="101" w:type="dxa"/>
                                    <w:bottom w:w="0" w:type="dxa"/>
                                    <w:right w:w="101" w:type="dxa"/>
                                  </w:tcMar>
                                </w:tcPr>
                                <w:p w:rsidRPr="00041F32" w:rsidR="002F5B90" w:rsidP="005D1611" w:rsidRDefault="002F5B90" w14:paraId="1612C67A" w14:textId="77777777">
                                  <w:pPr>
                                    <w:spacing w:after="0"/>
                                    <w:rPr>
                                      <w:rFonts w:eastAsia="Times New Roman"/>
                                      <w:color w:val="000000" w:themeColor="text1"/>
                                      <w:kern w:val="24"/>
                                    </w:rPr>
                                  </w:pPr>
                                  <w:r w:rsidRPr="00041F32">
                                    <w:rPr>
                                      <w:rFonts w:eastAsia="Times New Roman"/>
                                      <w:color w:val="000000" w:themeColor="text1"/>
                                      <w:kern w:val="24"/>
                                    </w:rPr>
                                    <w:t>Logbooks kept documenting routine maintenance, calibration, and repair of instruments.</w:t>
                                  </w:r>
                                </w:p>
                              </w:tc>
                              <w:tc>
                                <w:tcPr>
                                  <w:tcW w:w="1790" w:type="dxa"/>
                                  <w:tcBorders>
                                    <w:top w:val="single" w:color="000000" w:sz="8" w:space="0"/>
                                    <w:left w:val="single" w:color="000000" w:sz="8" w:space="0"/>
                                    <w:bottom w:val="single" w:color="000000" w:sz="8" w:space="0"/>
                                    <w:right w:val="single" w:color="000000" w:sz="8" w:space="0"/>
                                  </w:tcBorders>
                                  <w:shd w:val="clear" w:color="auto" w:fill="auto"/>
                                  <w:tcMar>
                                    <w:top w:w="15" w:type="dxa"/>
                                    <w:left w:w="101" w:type="dxa"/>
                                    <w:bottom w:w="0" w:type="dxa"/>
                                    <w:right w:w="101" w:type="dxa"/>
                                  </w:tcMar>
                                  <w:vAlign w:val="center"/>
                                </w:tcPr>
                                <w:p w:rsidRPr="00041F32" w:rsidR="002F5B90" w:rsidP="005D1611" w:rsidRDefault="002F5B90" w14:paraId="6954E0F4" w14:textId="77777777">
                                  <w:pPr>
                                    <w:spacing w:after="0"/>
                                    <w:jc w:val="center"/>
                                    <w:rPr>
                                      <w:rFonts w:eastAsia="Times New Roman"/>
                                      <w:color w:val="000000" w:themeColor="text1"/>
                                      <w:kern w:val="24"/>
                                    </w:rPr>
                                  </w:pPr>
                                  <w:r w:rsidRPr="00041F32">
                                    <w:rPr>
                                      <w:rFonts w:eastAsia="Times New Roman"/>
                                      <w:color w:val="000000" w:themeColor="text1"/>
                                      <w:kern w:val="24"/>
                                    </w:rPr>
                                    <w:t xml:space="preserve">5 </w:t>
                                  </w:r>
                                  <w:proofErr w:type="spellStart"/>
                                  <w:r w:rsidRPr="00041F32">
                                    <w:rPr>
                                      <w:rFonts w:eastAsia="Times New Roman"/>
                                      <w:color w:val="000000" w:themeColor="text1"/>
                                      <w:kern w:val="24"/>
                                    </w:rPr>
                                    <w:t>yrs</w:t>
                                  </w:r>
                                  <w:proofErr w:type="spellEnd"/>
                                </w:p>
                              </w:tc>
                            </w:tr>
                            <w:tr w:rsidRPr="00041F32" w:rsidR="002F5B90" w:rsidTr="0044384E" w14:paraId="797434BB" w14:textId="77777777">
                              <w:trPr>
                                <w:trHeight w:val="478"/>
                                <w:jc w:val="center"/>
                              </w:trPr>
                              <w:tc>
                                <w:tcPr>
                                  <w:tcW w:w="9540" w:type="dxa"/>
                                  <w:gridSpan w:val="4"/>
                                  <w:tcBorders>
                                    <w:top w:val="single" w:color="000000" w:sz="8" w:space="0"/>
                                    <w:left w:val="single" w:color="000000" w:sz="8" w:space="0"/>
                                    <w:bottom w:val="single" w:color="000000" w:sz="8" w:space="0"/>
                                    <w:right w:val="single" w:color="000000" w:sz="8" w:space="0"/>
                                  </w:tcBorders>
                                  <w:shd w:val="clear" w:color="auto" w:fill="auto"/>
                                  <w:tcMar>
                                    <w:top w:w="15" w:type="dxa"/>
                                    <w:left w:w="101" w:type="dxa"/>
                                    <w:bottom w:w="0" w:type="dxa"/>
                                    <w:right w:w="101" w:type="dxa"/>
                                  </w:tcMar>
                                  <w:vAlign w:val="center"/>
                                </w:tcPr>
                                <w:p w:rsidRPr="00041F32" w:rsidR="002F5B90" w:rsidP="005D1611" w:rsidRDefault="002F5B90" w14:paraId="50DAEAF2" w14:textId="77777777">
                                  <w:pPr>
                                    <w:spacing w:after="0"/>
                                    <w:rPr>
                                      <w:rFonts w:eastAsia="Times New Roman"/>
                                      <w:color w:val="000000" w:themeColor="text1"/>
                                      <w:kern w:val="24"/>
                                    </w:rPr>
                                  </w:pPr>
                                  <w:r>
                                    <w:rPr>
                                      <w:rFonts w:eastAsia="Times New Roman"/>
                                      <w:color w:val="000000" w:themeColor="text1"/>
                                      <w:kern w:val="24"/>
                                    </w:rPr>
                                    <w:t xml:space="preserve">Complete description can be found: </w:t>
                                  </w:r>
                                  <w:hyperlink w:history="1" r:id="rId27">
                                    <w:r w:rsidRPr="005D1611">
                                      <w:rPr>
                                        <w:rStyle w:val="Hyperlink"/>
                                        <w:rFonts w:eastAsia="Times New Roman"/>
                                        <w:kern w:val="24"/>
                                      </w:rPr>
                                      <w:t>EPA Records Schedule 1035</w:t>
                                    </w:r>
                                  </w:hyperlink>
                                  <w:r>
                                    <w:rPr>
                                      <w:rFonts w:eastAsia="Times New Roman"/>
                                      <w:color w:val="000000" w:themeColor="text1"/>
                                      <w:kern w:val="24"/>
                                    </w:rPr>
                                    <w:t xml:space="preserve">. </w:t>
                                  </w:r>
                                </w:p>
                              </w:tc>
                            </w:tr>
                          </w:tbl>
                          <w:p w:rsidRPr="00935732" w:rsidR="002F5B90" w:rsidP="00CD0F34" w:rsidRDefault="002F5B90" w14:paraId="47CEC70A" w14:textId="77777777">
                            <w:pPr>
                              <w:autoSpaceDE w:val="0"/>
                              <w:autoSpaceDN w:val="0"/>
                              <w:spacing w:after="0" w:line="240" w:lineRule="auto"/>
                              <w:rPr>
                                <w:rFonts w:ascii="Arial" w:hAnsi="Arial" w:cs="Arial"/>
                                <w:color w:val="000099"/>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07AF7B18">
              <v:shape id="_x0000_s1043" style="position:absolute;margin-left:2.25pt;margin-top:21.65pt;width:482.25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" w14:anchorId="400E9F5A">
                <v:textbox style="mso-fit-shape-to-text:t">
                  <w:txbxContent>
                    <w:p w:rsidR="002F5B90" w:rsidRDefault="002F5B90" w14:paraId="20ACFE0A" w14:textId="7BE7040E">
                      <w:pPr>
                        <w:rPr>
                          <w:rFonts w:ascii="Arial" w:hAnsi="Arial" w:cs="Arial"/>
                          <w:color w:val="000099"/>
                          <w:sz w:val="24"/>
                          <w:szCs w:val="24"/>
                        </w:rPr>
                      </w:pPr>
                      <w:r>
                        <w:rPr>
                          <w:rFonts w:ascii="Arial" w:hAnsi="Arial" w:cs="Arial"/>
                          <w:color w:val="000099"/>
                          <w:sz w:val="24"/>
                          <w:szCs w:val="24"/>
                        </w:rPr>
                        <w:t xml:space="preserve">Describe how the data will be managed throughout the project lifecycle, from notetaking in the field through generation in the lab through data analysis, including storage of paper and electronic data and backup of the data. Describe any quality management procedures such as spot checking of data entered into databases or manual checking of calculations in spreadsheets. Indicate any hardware/software requirements for any computerized information systems used to manage or store data. Discuss who is responsible for each data management activity. Flowcharts or diagrams can be used to show the data management process if desired. </w:t>
                      </w:r>
                    </w:p>
                    <w:p w:rsidR="002F5B90" w:rsidP="00CD0F34" w:rsidRDefault="002F5B90" w14:paraId="0E606A0F" w14:textId="72A43FF2">
                      <w:pPr>
                        <w:autoSpaceDE w:val="0"/>
                        <w:autoSpaceDN w:val="0"/>
                        <w:spacing w:after="0" w:line="240" w:lineRule="auto"/>
                        <w:rPr>
                          <w:rFonts w:ascii="Arial" w:hAnsi="Arial" w:cs="Arial"/>
                          <w:color w:val="000099"/>
                          <w:sz w:val="24"/>
                          <w:szCs w:val="24"/>
                        </w:rPr>
                      </w:pPr>
                      <w:r w:rsidRPr="007C7D59">
                        <w:rPr>
                          <w:rFonts w:ascii="Arial" w:hAnsi="Arial" w:cs="Arial"/>
                          <w:b/>
                          <w:color w:val="000099"/>
                          <w:sz w:val="24"/>
                          <w:szCs w:val="24"/>
                        </w:rPr>
                        <w:t>Note</w:t>
                      </w:r>
                      <w:r>
                        <w:rPr>
                          <w:rFonts w:ascii="Arial" w:hAnsi="Arial" w:cs="Arial"/>
                          <w:color w:val="000099"/>
                          <w:sz w:val="24"/>
                          <w:szCs w:val="24"/>
                        </w:rPr>
                        <w:t xml:space="preserve">: The Scientific Data Management (SDM) plan guidelines also call for much of the same data management information, particularly data storage and retrievability. This information can be copied and pasted from the QAPP into the SDM plan or vice versa. It is acknowledged that some researchers prefer to capture this information in one place and wish to reference their SDM plan in their QAPP. If so, the SDM plan will need to be included as an appendix. Officially, SDM plans are </w:t>
                      </w:r>
                      <w:r w:rsidRPr="00933A48">
                        <w:rPr>
                          <w:rFonts w:ascii="Arial" w:hAnsi="Arial" w:cs="Arial"/>
                          <w:color w:val="000099"/>
                          <w:sz w:val="24"/>
                          <w:szCs w:val="24"/>
                          <w:u w:val="single"/>
                        </w:rPr>
                        <w:t>not</w:t>
                      </w:r>
                      <w:r>
                        <w:rPr>
                          <w:rFonts w:ascii="Arial" w:hAnsi="Arial" w:cs="Arial"/>
                          <w:color w:val="000099"/>
                          <w:sz w:val="24"/>
                          <w:szCs w:val="24"/>
                        </w:rPr>
                        <w:t xml:space="preserve"> part of the QAPP and a separate SDM plan will need to be submitted via Science Hub along with the data set(s) associated with the project.</w:t>
                      </w:r>
                    </w:p>
                    <w:p w:rsidRPr="005D1611" w:rsidR="002F5B90" w:rsidP="00CD0F34" w:rsidRDefault="002F5B90" w14:paraId="72A3D3EC" w14:textId="0F799ED3">
                      <w:pPr>
                        <w:autoSpaceDE w:val="0"/>
                        <w:autoSpaceDN w:val="0"/>
                        <w:spacing w:after="0" w:line="240" w:lineRule="auto"/>
                        <w:rPr>
                          <w:rFonts w:ascii="Arial" w:hAnsi="Arial" w:cs="Arial"/>
                          <w:color w:val="000099"/>
                          <w:sz w:val="24"/>
                          <w:szCs w:val="24"/>
                        </w:rPr>
                      </w:pPr>
                    </w:p>
                    <w:p w:rsidRPr="005D1611" w:rsidR="002F5B90" w:rsidP="005D1611" w:rsidRDefault="002F5B90" w14:paraId="572352E0" w14:textId="77777777">
                      <w:pPr>
                        <w:spacing w:after="0" w:line="240" w:lineRule="auto"/>
                        <w:rPr>
                          <w:rFonts w:ascii="Arial" w:hAnsi="Arial" w:cs="Arial"/>
                          <w:color w:val="000099"/>
                          <w:sz w:val="24"/>
                          <w:szCs w:val="24"/>
                        </w:rPr>
                      </w:pPr>
                      <w:r w:rsidRPr="005D1611">
                        <w:rPr>
                          <w:rFonts w:ascii="Arial" w:hAnsi="Arial" w:cs="Arial"/>
                          <w:color w:val="000099"/>
                          <w:sz w:val="24"/>
                          <w:szCs w:val="24"/>
                        </w:rPr>
                        <w:t>Table for records schedule, delete any lines that do not apply to your QAPP:</w:t>
                      </w:r>
                    </w:p>
                    <w:tbl>
                      <w:tblPr>
                        <w:tblW w:w="9540" w:type="dxa"/>
                        <w:jc w:val="center"/>
                        <w:tblCellMar>
                          <w:left w:w="0" w:type="dxa"/>
                          <w:right w:w="0" w:type="dxa"/>
                        </w:tblCellMar>
                        <w:tblLook w:val="0600" w:firstRow="0" w:lastRow="0" w:firstColumn="0" w:lastColumn="0" w:noHBand="1" w:noVBand="1"/>
                      </w:tblPr>
                      <w:tblGrid>
                        <w:gridCol w:w="1410"/>
                        <w:gridCol w:w="2620"/>
                        <w:gridCol w:w="3720"/>
                        <w:gridCol w:w="1790"/>
                      </w:tblGrid>
                      <w:tr w:rsidRPr="00041F32" w:rsidR="002F5B90" w:rsidTr="0044384E" w14:paraId="16C4BFA6" w14:textId="77777777">
                        <w:trPr>
                          <w:trHeight w:val="741"/>
                          <w:jc w:val="center"/>
                        </w:trPr>
                        <w:tc>
                          <w:tcPr>
                            <w:tcW w:w="1410" w:type="dxa"/>
                            <w:tcBorders>
                              <w:top w:val="single" w:color="000000" w:sz="8" w:space="0"/>
                              <w:left w:val="single" w:color="000000" w:sz="8" w:space="0"/>
                              <w:bottom w:val="single" w:color="000000" w:sz="8" w:space="0"/>
                              <w:right w:val="single" w:color="000000" w:sz="8" w:space="0"/>
                            </w:tcBorders>
                            <w:shd w:val="clear" w:color="auto" w:fill="auto"/>
                            <w:tcMar>
                              <w:top w:w="15" w:type="dxa"/>
                              <w:left w:w="101" w:type="dxa"/>
                              <w:bottom w:w="0" w:type="dxa"/>
                              <w:right w:w="101" w:type="dxa"/>
                            </w:tcMar>
                            <w:hideMark/>
                          </w:tcPr>
                          <w:p w:rsidRPr="00041F32" w:rsidR="002F5B90" w:rsidP="005D1611" w:rsidRDefault="002F5B90" w14:paraId="628A24D4" w14:textId="77777777">
                            <w:pPr>
                              <w:spacing w:after="0"/>
                              <w:jc w:val="center"/>
                              <w:rPr>
                                <w:rFonts w:eastAsia="Times New Roman"/>
                              </w:rPr>
                            </w:pPr>
                            <w:r w:rsidRPr="00041F32">
                              <w:rPr>
                                <w:rFonts w:eastAsia="Times New Roman"/>
                                <w:b/>
                                <w:bCs/>
                                <w:color w:val="000000" w:themeColor="text1"/>
                                <w:kern w:val="24"/>
                              </w:rPr>
                              <w:t>EPA Records No.</w:t>
                            </w:r>
                          </w:p>
                        </w:tc>
                        <w:tc>
                          <w:tcPr>
                            <w:tcW w:w="2620" w:type="dxa"/>
                            <w:tcBorders>
                              <w:top w:val="single" w:color="000000" w:sz="8" w:space="0"/>
                              <w:left w:val="single" w:color="000000" w:sz="8" w:space="0"/>
                              <w:bottom w:val="single" w:color="000000" w:sz="8" w:space="0"/>
                              <w:right w:val="single" w:color="000000" w:sz="8" w:space="0"/>
                            </w:tcBorders>
                            <w:shd w:val="clear" w:color="auto" w:fill="auto"/>
                            <w:tcMar>
                              <w:top w:w="15" w:type="dxa"/>
                              <w:left w:w="101" w:type="dxa"/>
                              <w:bottom w:w="0" w:type="dxa"/>
                              <w:right w:w="101" w:type="dxa"/>
                            </w:tcMar>
                            <w:vAlign w:val="center"/>
                            <w:hideMark/>
                          </w:tcPr>
                          <w:p w:rsidRPr="00041F32" w:rsidR="002F5B90" w:rsidP="005D1611" w:rsidRDefault="002F5B90" w14:paraId="1496F7BB" w14:textId="77777777">
                            <w:pPr>
                              <w:spacing w:after="0"/>
                              <w:jc w:val="center"/>
                              <w:rPr>
                                <w:rFonts w:eastAsia="Times New Roman"/>
                              </w:rPr>
                            </w:pPr>
                            <w:r w:rsidRPr="00041F32">
                              <w:rPr>
                                <w:rFonts w:eastAsia="Times New Roman"/>
                                <w:b/>
                                <w:bCs/>
                                <w:color w:val="000000" w:themeColor="text1"/>
                                <w:kern w:val="24"/>
                              </w:rPr>
                              <w:t>Series Title</w:t>
                            </w:r>
                          </w:p>
                        </w:tc>
                        <w:tc>
                          <w:tcPr>
                            <w:tcW w:w="3720" w:type="dxa"/>
                            <w:tcBorders>
                              <w:top w:val="single" w:color="000000" w:sz="8" w:space="0"/>
                              <w:left w:val="single" w:color="000000" w:sz="8" w:space="0"/>
                              <w:bottom w:val="single" w:color="000000" w:sz="8" w:space="0"/>
                              <w:right w:val="single" w:color="000000" w:sz="8" w:space="0"/>
                            </w:tcBorders>
                            <w:shd w:val="clear" w:color="auto" w:fill="auto"/>
                            <w:tcMar>
                              <w:top w:w="15" w:type="dxa"/>
                              <w:left w:w="101" w:type="dxa"/>
                              <w:bottom w:w="0" w:type="dxa"/>
                              <w:right w:w="101" w:type="dxa"/>
                            </w:tcMar>
                            <w:vAlign w:val="center"/>
                            <w:hideMark/>
                          </w:tcPr>
                          <w:p w:rsidRPr="00041F32" w:rsidR="002F5B90" w:rsidP="005D1611" w:rsidRDefault="002F5B90" w14:paraId="0812D3B5" w14:textId="77777777">
                            <w:pPr>
                              <w:spacing w:after="0"/>
                              <w:jc w:val="center"/>
                              <w:rPr>
                                <w:rFonts w:eastAsia="Times New Roman"/>
                              </w:rPr>
                            </w:pPr>
                            <w:r w:rsidRPr="00041F32">
                              <w:rPr>
                                <w:rFonts w:eastAsia="Times New Roman"/>
                                <w:b/>
                                <w:bCs/>
                                <w:color w:val="000000" w:themeColor="text1"/>
                                <w:kern w:val="24"/>
                              </w:rPr>
                              <w:t>Brief Description</w:t>
                            </w:r>
                          </w:p>
                        </w:tc>
                        <w:tc>
                          <w:tcPr>
                            <w:tcW w:w="1790" w:type="dxa"/>
                            <w:tcBorders>
                              <w:top w:val="single" w:color="000000" w:sz="8" w:space="0"/>
                              <w:left w:val="single" w:color="000000" w:sz="8" w:space="0"/>
                              <w:bottom w:val="single" w:color="000000" w:sz="8" w:space="0"/>
                              <w:right w:val="single" w:color="000000" w:sz="8" w:space="0"/>
                            </w:tcBorders>
                            <w:shd w:val="clear" w:color="auto" w:fill="auto"/>
                            <w:tcMar>
                              <w:top w:w="15" w:type="dxa"/>
                              <w:left w:w="101" w:type="dxa"/>
                              <w:bottom w:w="0" w:type="dxa"/>
                              <w:right w:w="101" w:type="dxa"/>
                            </w:tcMar>
                            <w:vAlign w:val="center"/>
                            <w:hideMark/>
                          </w:tcPr>
                          <w:p w:rsidRPr="00041F32" w:rsidR="002F5B90" w:rsidP="005D1611" w:rsidRDefault="002F5B90" w14:paraId="22E31191" w14:textId="77777777">
                            <w:pPr>
                              <w:spacing w:after="0"/>
                              <w:jc w:val="center"/>
                              <w:rPr>
                                <w:rFonts w:eastAsia="Times New Roman"/>
                              </w:rPr>
                            </w:pPr>
                            <w:r w:rsidRPr="00041F32">
                              <w:rPr>
                                <w:rFonts w:eastAsia="Times New Roman"/>
                                <w:b/>
                                <w:bCs/>
                                <w:color w:val="000000" w:themeColor="text1"/>
                                <w:kern w:val="24"/>
                              </w:rPr>
                              <w:t>Final Disposition</w:t>
                            </w:r>
                          </w:p>
                        </w:tc>
                      </w:tr>
                      <w:tr w:rsidRPr="00041F32" w:rsidR="002F5B90" w:rsidTr="0044384E" w14:paraId="5F7B4D5A" w14:textId="77777777">
                        <w:trPr>
                          <w:trHeight w:val="775"/>
                          <w:jc w:val="center"/>
                        </w:trPr>
                        <w:tc>
                          <w:tcPr>
                            <w:tcW w:w="1410" w:type="dxa"/>
                            <w:tcBorders>
                              <w:top w:val="single" w:color="000000" w:sz="8" w:space="0"/>
                              <w:left w:val="single" w:color="000000" w:sz="8" w:space="0"/>
                              <w:bottom w:val="single" w:color="000000" w:sz="8" w:space="0"/>
                              <w:right w:val="single" w:color="000000" w:sz="8" w:space="0"/>
                            </w:tcBorders>
                            <w:shd w:val="clear" w:color="auto" w:fill="auto"/>
                            <w:tcMar>
                              <w:top w:w="15" w:type="dxa"/>
                              <w:left w:w="101" w:type="dxa"/>
                              <w:bottom w:w="0" w:type="dxa"/>
                              <w:right w:w="101" w:type="dxa"/>
                            </w:tcMar>
                            <w:vAlign w:val="center"/>
                            <w:hideMark/>
                          </w:tcPr>
                          <w:p w:rsidRPr="00041F32" w:rsidR="002F5B90" w:rsidP="005D1611" w:rsidRDefault="002F5B90" w14:paraId="2232B726" w14:textId="77777777">
                            <w:pPr>
                              <w:spacing w:after="0"/>
                              <w:jc w:val="center"/>
                              <w:rPr>
                                <w:rFonts w:eastAsia="Times New Roman"/>
                              </w:rPr>
                            </w:pPr>
                            <w:r w:rsidRPr="00041F32">
                              <w:rPr>
                                <w:rFonts w:eastAsia="Times New Roman"/>
                                <w:color w:val="000000" w:themeColor="text1"/>
                                <w:kern w:val="24"/>
                              </w:rPr>
                              <w:t>1035</w:t>
                            </w:r>
                            <w:r>
                              <w:rPr>
                                <w:rFonts w:eastAsia="Times New Roman"/>
                                <w:color w:val="000000" w:themeColor="text1"/>
                                <w:kern w:val="24"/>
                              </w:rPr>
                              <w:t>a</w:t>
                            </w:r>
                          </w:p>
                        </w:tc>
                        <w:tc>
                          <w:tcPr>
                            <w:tcW w:w="2620" w:type="dxa"/>
                            <w:tcBorders>
                              <w:top w:val="single" w:color="000000" w:sz="8" w:space="0"/>
                              <w:left w:val="single" w:color="000000" w:sz="8" w:space="0"/>
                              <w:bottom w:val="single" w:color="000000" w:sz="8" w:space="0"/>
                              <w:right w:val="single" w:color="000000" w:sz="8" w:space="0"/>
                            </w:tcBorders>
                            <w:shd w:val="clear" w:color="auto" w:fill="auto"/>
                            <w:tcMar>
                              <w:top w:w="15" w:type="dxa"/>
                              <w:left w:w="101" w:type="dxa"/>
                              <w:bottom w:w="0" w:type="dxa"/>
                              <w:right w:w="101" w:type="dxa"/>
                            </w:tcMar>
                            <w:vAlign w:val="center"/>
                            <w:hideMark/>
                          </w:tcPr>
                          <w:p w:rsidRPr="00041F32" w:rsidR="002F5B90" w:rsidP="005D1611" w:rsidRDefault="002F5B90" w14:paraId="179F2CBC" w14:textId="77777777">
                            <w:pPr>
                              <w:spacing w:after="0"/>
                              <w:jc w:val="center"/>
                              <w:rPr>
                                <w:rFonts w:eastAsia="Times New Roman"/>
                              </w:rPr>
                            </w:pPr>
                            <w:r>
                              <w:rPr>
                                <w:rFonts w:eastAsia="Times New Roman"/>
                              </w:rPr>
                              <w:t>Significant Environmental Programs and Records</w:t>
                            </w:r>
                          </w:p>
                        </w:tc>
                        <w:tc>
                          <w:tcPr>
                            <w:tcW w:w="3720" w:type="dxa"/>
                            <w:tcBorders>
                              <w:top w:val="single" w:color="000000" w:sz="8" w:space="0"/>
                              <w:left w:val="single" w:color="000000" w:sz="8" w:space="0"/>
                              <w:bottom w:val="single" w:color="000000" w:sz="8" w:space="0"/>
                              <w:right w:val="single" w:color="000000" w:sz="8" w:space="0"/>
                            </w:tcBorders>
                            <w:shd w:val="clear" w:color="auto" w:fill="auto"/>
                            <w:tcMar>
                              <w:top w:w="15" w:type="dxa"/>
                              <w:left w:w="101" w:type="dxa"/>
                              <w:bottom w:w="0" w:type="dxa"/>
                              <w:right w:w="101" w:type="dxa"/>
                            </w:tcMar>
                            <w:hideMark/>
                          </w:tcPr>
                          <w:p w:rsidRPr="00041F32" w:rsidR="002F5B90" w:rsidP="005D1611" w:rsidRDefault="002F5B90" w14:paraId="0D0B940D" w14:textId="77777777">
                            <w:pPr>
                              <w:spacing w:after="0"/>
                              <w:rPr>
                                <w:rFonts w:eastAsia="Times New Roman"/>
                              </w:rPr>
                            </w:pPr>
                          </w:p>
                        </w:tc>
                        <w:tc>
                          <w:tcPr>
                            <w:tcW w:w="1790" w:type="dxa"/>
                            <w:tcBorders>
                              <w:top w:val="single" w:color="000000" w:sz="8" w:space="0"/>
                              <w:left w:val="single" w:color="000000" w:sz="8" w:space="0"/>
                              <w:bottom w:val="single" w:color="000000" w:sz="8" w:space="0"/>
                              <w:right w:val="single" w:color="000000" w:sz="8" w:space="0"/>
                            </w:tcBorders>
                            <w:shd w:val="clear" w:color="auto" w:fill="auto"/>
                            <w:tcMar>
                              <w:top w:w="15" w:type="dxa"/>
                              <w:left w:w="101" w:type="dxa"/>
                              <w:bottom w:w="0" w:type="dxa"/>
                              <w:right w:w="101" w:type="dxa"/>
                            </w:tcMar>
                            <w:vAlign w:val="center"/>
                            <w:hideMark/>
                          </w:tcPr>
                          <w:p w:rsidRPr="00041F32" w:rsidR="002F5B90" w:rsidP="005D1611" w:rsidRDefault="002F5B90" w14:paraId="2302D94F" w14:textId="77777777">
                            <w:pPr>
                              <w:spacing w:after="0"/>
                              <w:jc w:val="center"/>
                              <w:rPr>
                                <w:rFonts w:eastAsia="Times New Roman"/>
                              </w:rPr>
                            </w:pPr>
                            <w:r>
                              <w:rPr>
                                <w:rFonts w:eastAsia="Times New Roman"/>
                                <w:color w:val="000000" w:themeColor="text1"/>
                                <w:kern w:val="24"/>
                              </w:rPr>
                              <w:t>Permanent</w:t>
                            </w:r>
                          </w:p>
                        </w:tc>
                      </w:tr>
                      <w:tr w:rsidRPr="00041F32" w:rsidR="002F5B90" w:rsidTr="0044384E" w14:paraId="250C26C9" w14:textId="77777777">
                        <w:trPr>
                          <w:trHeight w:val="1235"/>
                          <w:jc w:val="center"/>
                        </w:trPr>
                        <w:tc>
                          <w:tcPr>
                            <w:tcW w:w="1410" w:type="dxa"/>
                            <w:tcBorders>
                              <w:top w:val="single" w:color="000000" w:sz="8" w:space="0"/>
                              <w:left w:val="single" w:color="000000" w:sz="8" w:space="0"/>
                              <w:bottom w:val="single" w:color="000000" w:sz="8" w:space="0"/>
                              <w:right w:val="single" w:color="000000" w:sz="8" w:space="0"/>
                            </w:tcBorders>
                            <w:shd w:val="clear" w:color="auto" w:fill="auto"/>
                            <w:tcMar>
                              <w:top w:w="15" w:type="dxa"/>
                              <w:left w:w="101" w:type="dxa"/>
                              <w:bottom w:w="0" w:type="dxa"/>
                              <w:right w:w="101" w:type="dxa"/>
                            </w:tcMar>
                            <w:vAlign w:val="center"/>
                            <w:hideMark/>
                          </w:tcPr>
                          <w:p w:rsidRPr="00041F32" w:rsidR="002F5B90" w:rsidP="005D1611" w:rsidRDefault="002F5B90" w14:paraId="7A78A55E" w14:textId="77777777">
                            <w:pPr>
                              <w:spacing w:after="0"/>
                              <w:jc w:val="center"/>
                              <w:rPr>
                                <w:rFonts w:eastAsia="Times New Roman"/>
                              </w:rPr>
                            </w:pPr>
                            <w:r w:rsidRPr="00041F32">
                              <w:rPr>
                                <w:rFonts w:eastAsia="Times New Roman"/>
                                <w:color w:val="000000" w:themeColor="text1"/>
                                <w:kern w:val="24"/>
                              </w:rPr>
                              <w:t>1035b</w:t>
                            </w:r>
                          </w:p>
                        </w:tc>
                        <w:tc>
                          <w:tcPr>
                            <w:tcW w:w="2620" w:type="dxa"/>
                            <w:tcBorders>
                              <w:top w:val="single" w:color="000000" w:sz="8" w:space="0"/>
                              <w:left w:val="single" w:color="000000" w:sz="8" w:space="0"/>
                              <w:bottom w:val="single" w:color="000000" w:sz="8" w:space="0"/>
                              <w:right w:val="single" w:color="000000" w:sz="8" w:space="0"/>
                            </w:tcBorders>
                            <w:shd w:val="clear" w:color="auto" w:fill="auto"/>
                            <w:tcMar>
                              <w:top w:w="15" w:type="dxa"/>
                              <w:left w:w="101" w:type="dxa"/>
                              <w:bottom w:w="0" w:type="dxa"/>
                              <w:right w:w="101" w:type="dxa"/>
                            </w:tcMar>
                            <w:vAlign w:val="center"/>
                            <w:hideMark/>
                          </w:tcPr>
                          <w:p w:rsidRPr="00041F32" w:rsidR="002F5B90" w:rsidP="005D1611" w:rsidRDefault="002F5B90" w14:paraId="0ED7C5BB" w14:textId="77777777">
                            <w:pPr>
                              <w:spacing w:after="0"/>
                              <w:jc w:val="center"/>
                              <w:rPr>
                                <w:rFonts w:eastAsia="Times New Roman"/>
                              </w:rPr>
                            </w:pPr>
                            <w:r w:rsidRPr="00041F32">
                              <w:rPr>
                                <w:rFonts w:eastAsia="Times New Roman"/>
                                <w:color w:val="000000" w:themeColor="text1"/>
                                <w:kern w:val="24"/>
                              </w:rPr>
                              <w:t>Basic, Exploratory Research Files</w:t>
                            </w:r>
                          </w:p>
                        </w:tc>
                        <w:tc>
                          <w:tcPr>
                            <w:tcW w:w="3720" w:type="dxa"/>
                            <w:tcBorders>
                              <w:top w:val="single" w:color="000000" w:sz="8" w:space="0"/>
                              <w:left w:val="single" w:color="000000" w:sz="8" w:space="0"/>
                              <w:bottom w:val="single" w:color="000000" w:sz="8" w:space="0"/>
                              <w:right w:val="single" w:color="000000" w:sz="8" w:space="0"/>
                            </w:tcBorders>
                            <w:shd w:val="clear" w:color="auto" w:fill="auto"/>
                            <w:tcMar>
                              <w:top w:w="15" w:type="dxa"/>
                              <w:left w:w="101" w:type="dxa"/>
                              <w:bottom w:w="0" w:type="dxa"/>
                              <w:right w:w="101" w:type="dxa"/>
                            </w:tcMar>
                            <w:hideMark/>
                          </w:tcPr>
                          <w:p w:rsidRPr="00041F32" w:rsidR="002F5B90" w:rsidP="005D1611" w:rsidRDefault="002F5B90" w14:paraId="5E2F8414" w14:textId="77777777">
                            <w:pPr>
                              <w:spacing w:after="0"/>
                              <w:rPr>
                                <w:rFonts w:eastAsia="Times New Roman"/>
                              </w:rPr>
                            </w:pPr>
                            <w:r w:rsidRPr="00041F32">
                              <w:rPr>
                                <w:rFonts w:eastAsia="Times New Roman"/>
                                <w:color w:val="000000" w:themeColor="text1"/>
                                <w:kern w:val="24"/>
                              </w:rPr>
                              <w:t>Records for proof-of-concept projects, method validation studies, or basic exploratory, conceptual research projects.</w:t>
                            </w:r>
                          </w:p>
                        </w:tc>
                        <w:tc>
                          <w:tcPr>
                            <w:tcW w:w="1790" w:type="dxa"/>
                            <w:tcBorders>
                              <w:top w:val="single" w:color="000000" w:sz="8" w:space="0"/>
                              <w:left w:val="single" w:color="000000" w:sz="8" w:space="0"/>
                              <w:bottom w:val="single" w:color="000000" w:sz="8" w:space="0"/>
                              <w:right w:val="single" w:color="000000" w:sz="8" w:space="0"/>
                            </w:tcBorders>
                            <w:shd w:val="clear" w:color="auto" w:fill="auto"/>
                            <w:tcMar>
                              <w:top w:w="15" w:type="dxa"/>
                              <w:left w:w="101" w:type="dxa"/>
                              <w:bottom w:w="0" w:type="dxa"/>
                              <w:right w:w="101" w:type="dxa"/>
                            </w:tcMar>
                            <w:vAlign w:val="center"/>
                            <w:hideMark/>
                          </w:tcPr>
                          <w:p w:rsidRPr="00041F32" w:rsidR="002F5B90" w:rsidP="005D1611" w:rsidRDefault="002F5B90" w14:paraId="0D989D72" w14:textId="77777777">
                            <w:pPr>
                              <w:spacing w:after="0"/>
                              <w:jc w:val="center"/>
                              <w:rPr>
                                <w:rFonts w:eastAsia="Times New Roman"/>
                              </w:rPr>
                            </w:pPr>
                            <w:r w:rsidRPr="00041F32">
                              <w:rPr>
                                <w:rFonts w:eastAsia="Times New Roman"/>
                                <w:color w:val="000000" w:themeColor="text1"/>
                                <w:kern w:val="24"/>
                              </w:rPr>
                              <w:t xml:space="preserve">Disposable after 20 </w:t>
                            </w:r>
                            <w:proofErr w:type="spellStart"/>
                            <w:r w:rsidRPr="00041F32">
                              <w:rPr>
                                <w:rFonts w:eastAsia="Times New Roman"/>
                                <w:color w:val="000000" w:themeColor="text1"/>
                                <w:kern w:val="24"/>
                              </w:rPr>
                              <w:t>yrs</w:t>
                            </w:r>
                            <w:proofErr w:type="spellEnd"/>
                          </w:p>
                        </w:tc>
                      </w:tr>
                      <w:tr w:rsidRPr="00041F32" w:rsidR="002F5B90" w:rsidTr="0044384E" w14:paraId="3FEDD2F2" w14:textId="77777777">
                        <w:trPr>
                          <w:trHeight w:val="1235"/>
                          <w:jc w:val="center"/>
                        </w:trPr>
                        <w:tc>
                          <w:tcPr>
                            <w:tcW w:w="1410" w:type="dxa"/>
                            <w:tcBorders>
                              <w:top w:val="single" w:color="000000" w:sz="8" w:space="0"/>
                              <w:left w:val="single" w:color="000000" w:sz="8" w:space="0"/>
                              <w:bottom w:val="single" w:color="000000" w:sz="8" w:space="0"/>
                              <w:right w:val="single" w:color="000000" w:sz="8" w:space="0"/>
                            </w:tcBorders>
                            <w:shd w:val="clear" w:color="auto" w:fill="auto"/>
                            <w:tcMar>
                              <w:top w:w="15" w:type="dxa"/>
                              <w:left w:w="101" w:type="dxa"/>
                              <w:bottom w:w="0" w:type="dxa"/>
                              <w:right w:w="101" w:type="dxa"/>
                            </w:tcMar>
                            <w:vAlign w:val="center"/>
                          </w:tcPr>
                          <w:p w:rsidRPr="00041F32" w:rsidR="002F5B90" w:rsidP="005D1611" w:rsidRDefault="002F5B90" w14:paraId="385CFA55" w14:textId="77777777">
                            <w:pPr>
                              <w:spacing w:after="0"/>
                              <w:jc w:val="center"/>
                              <w:rPr>
                                <w:rFonts w:eastAsia="Times New Roman"/>
                                <w:color w:val="000000" w:themeColor="text1"/>
                                <w:kern w:val="24"/>
                              </w:rPr>
                            </w:pPr>
                            <w:r w:rsidRPr="00041F32">
                              <w:rPr>
                                <w:rFonts w:eastAsia="Times New Roman"/>
                                <w:color w:val="000000" w:themeColor="text1"/>
                                <w:kern w:val="24"/>
                              </w:rPr>
                              <w:t>1035d</w:t>
                            </w:r>
                          </w:p>
                        </w:tc>
                        <w:tc>
                          <w:tcPr>
                            <w:tcW w:w="2620" w:type="dxa"/>
                            <w:tcBorders>
                              <w:top w:val="single" w:color="000000" w:sz="8" w:space="0"/>
                              <w:left w:val="single" w:color="000000" w:sz="8" w:space="0"/>
                              <w:bottom w:val="single" w:color="000000" w:sz="8" w:space="0"/>
                              <w:right w:val="single" w:color="000000" w:sz="8" w:space="0"/>
                            </w:tcBorders>
                            <w:shd w:val="clear" w:color="auto" w:fill="auto"/>
                            <w:tcMar>
                              <w:top w:w="15" w:type="dxa"/>
                              <w:left w:w="101" w:type="dxa"/>
                              <w:bottom w:w="0" w:type="dxa"/>
                              <w:right w:w="101" w:type="dxa"/>
                            </w:tcMar>
                            <w:vAlign w:val="center"/>
                          </w:tcPr>
                          <w:p w:rsidRPr="00041F32" w:rsidR="002F5B90" w:rsidP="005D1611" w:rsidRDefault="002F5B90" w14:paraId="4D2FF1C0" w14:textId="77777777">
                            <w:pPr>
                              <w:spacing w:after="0"/>
                              <w:jc w:val="center"/>
                              <w:rPr>
                                <w:rFonts w:eastAsia="Times New Roman"/>
                                <w:color w:val="000000" w:themeColor="text1"/>
                                <w:kern w:val="24"/>
                              </w:rPr>
                            </w:pPr>
                            <w:r w:rsidRPr="00041F32">
                              <w:rPr>
                                <w:rFonts w:eastAsia="Times New Roman"/>
                                <w:color w:val="000000" w:themeColor="text1"/>
                                <w:kern w:val="24"/>
                              </w:rPr>
                              <w:t>Instrument Logbooks</w:t>
                            </w:r>
                          </w:p>
                        </w:tc>
                        <w:tc>
                          <w:tcPr>
                            <w:tcW w:w="3720" w:type="dxa"/>
                            <w:tcBorders>
                              <w:top w:val="single" w:color="000000" w:sz="8" w:space="0"/>
                              <w:left w:val="single" w:color="000000" w:sz="8" w:space="0"/>
                              <w:bottom w:val="single" w:color="000000" w:sz="8" w:space="0"/>
                              <w:right w:val="single" w:color="000000" w:sz="8" w:space="0"/>
                            </w:tcBorders>
                            <w:shd w:val="clear" w:color="auto" w:fill="auto"/>
                            <w:tcMar>
                              <w:top w:w="15" w:type="dxa"/>
                              <w:left w:w="101" w:type="dxa"/>
                              <w:bottom w:w="0" w:type="dxa"/>
                              <w:right w:w="101" w:type="dxa"/>
                            </w:tcMar>
                          </w:tcPr>
                          <w:p w:rsidRPr="00041F32" w:rsidR="002F5B90" w:rsidP="005D1611" w:rsidRDefault="002F5B90" w14:paraId="6B5A17EF" w14:textId="77777777">
                            <w:pPr>
                              <w:spacing w:after="0"/>
                              <w:rPr>
                                <w:rFonts w:eastAsia="Times New Roman"/>
                                <w:color w:val="000000" w:themeColor="text1"/>
                                <w:kern w:val="24"/>
                              </w:rPr>
                            </w:pPr>
                            <w:r w:rsidRPr="00041F32">
                              <w:rPr>
                                <w:rFonts w:eastAsia="Times New Roman"/>
                                <w:color w:val="000000" w:themeColor="text1"/>
                                <w:kern w:val="24"/>
                              </w:rPr>
                              <w:t>Logbooks kept documenting routine maintenance, calibration, and repair of instruments.</w:t>
                            </w:r>
                          </w:p>
                        </w:tc>
                        <w:tc>
                          <w:tcPr>
                            <w:tcW w:w="1790" w:type="dxa"/>
                            <w:tcBorders>
                              <w:top w:val="single" w:color="000000" w:sz="8" w:space="0"/>
                              <w:left w:val="single" w:color="000000" w:sz="8" w:space="0"/>
                              <w:bottom w:val="single" w:color="000000" w:sz="8" w:space="0"/>
                              <w:right w:val="single" w:color="000000" w:sz="8" w:space="0"/>
                            </w:tcBorders>
                            <w:shd w:val="clear" w:color="auto" w:fill="auto"/>
                            <w:tcMar>
                              <w:top w:w="15" w:type="dxa"/>
                              <w:left w:w="101" w:type="dxa"/>
                              <w:bottom w:w="0" w:type="dxa"/>
                              <w:right w:w="101" w:type="dxa"/>
                            </w:tcMar>
                            <w:vAlign w:val="center"/>
                          </w:tcPr>
                          <w:p w:rsidRPr="00041F32" w:rsidR="002F5B90" w:rsidP="005D1611" w:rsidRDefault="002F5B90" w14:paraId="79D08F3A" w14:textId="77777777">
                            <w:pPr>
                              <w:spacing w:after="0"/>
                              <w:jc w:val="center"/>
                              <w:rPr>
                                <w:rFonts w:eastAsia="Times New Roman"/>
                                <w:color w:val="000000" w:themeColor="text1"/>
                                <w:kern w:val="24"/>
                              </w:rPr>
                            </w:pPr>
                            <w:r w:rsidRPr="00041F32">
                              <w:rPr>
                                <w:rFonts w:eastAsia="Times New Roman"/>
                                <w:color w:val="000000" w:themeColor="text1"/>
                                <w:kern w:val="24"/>
                              </w:rPr>
                              <w:t xml:space="preserve">5 </w:t>
                            </w:r>
                            <w:proofErr w:type="spellStart"/>
                            <w:r w:rsidRPr="00041F32">
                              <w:rPr>
                                <w:rFonts w:eastAsia="Times New Roman"/>
                                <w:color w:val="000000" w:themeColor="text1"/>
                                <w:kern w:val="24"/>
                              </w:rPr>
                              <w:t>yrs</w:t>
                            </w:r>
                            <w:proofErr w:type="spellEnd"/>
                          </w:p>
                        </w:tc>
                      </w:tr>
                      <w:tr w:rsidRPr="00041F32" w:rsidR="002F5B90" w:rsidTr="0044384E" w14:paraId="7E096F0A" w14:textId="77777777">
                        <w:trPr>
                          <w:trHeight w:val="478"/>
                          <w:jc w:val="center"/>
                        </w:trPr>
                        <w:tc>
                          <w:tcPr>
                            <w:tcW w:w="9540" w:type="dxa"/>
                            <w:gridSpan w:val="4"/>
                            <w:tcBorders>
                              <w:top w:val="single" w:color="000000" w:sz="8" w:space="0"/>
                              <w:left w:val="single" w:color="000000" w:sz="8" w:space="0"/>
                              <w:bottom w:val="single" w:color="000000" w:sz="8" w:space="0"/>
                              <w:right w:val="single" w:color="000000" w:sz="8" w:space="0"/>
                            </w:tcBorders>
                            <w:shd w:val="clear" w:color="auto" w:fill="auto"/>
                            <w:tcMar>
                              <w:top w:w="15" w:type="dxa"/>
                              <w:left w:w="101" w:type="dxa"/>
                              <w:bottom w:w="0" w:type="dxa"/>
                              <w:right w:w="101" w:type="dxa"/>
                            </w:tcMar>
                            <w:vAlign w:val="center"/>
                          </w:tcPr>
                          <w:p w:rsidRPr="00041F32" w:rsidR="002F5B90" w:rsidP="005D1611" w:rsidRDefault="002F5B90" w14:paraId="47345284" w14:textId="77777777">
                            <w:pPr>
                              <w:spacing w:after="0"/>
                              <w:rPr>
                                <w:rFonts w:eastAsia="Times New Roman"/>
                                <w:color w:val="000000" w:themeColor="text1"/>
                                <w:kern w:val="24"/>
                              </w:rPr>
                            </w:pPr>
                            <w:r>
                              <w:rPr>
                                <w:rFonts w:eastAsia="Times New Roman"/>
                                <w:color w:val="000000" w:themeColor="text1"/>
                                <w:kern w:val="24"/>
                              </w:rPr>
                              <w:t xml:space="preserve">Complete description can be found: </w:t>
                            </w:r>
                            <w:hyperlink w:history="1" r:id="rId28">
                              <w:r w:rsidRPr="005D1611">
                                <w:rPr>
                                  <w:rStyle w:val="Hyperlink"/>
                                  <w:rFonts w:eastAsia="Times New Roman"/>
                                  <w:kern w:val="24"/>
                                </w:rPr>
                                <w:t>EPA Records Schedule 1035</w:t>
                              </w:r>
                            </w:hyperlink>
                            <w:r>
                              <w:rPr>
                                <w:rFonts w:eastAsia="Times New Roman"/>
                                <w:color w:val="000000" w:themeColor="text1"/>
                                <w:kern w:val="24"/>
                              </w:rPr>
                              <w:t xml:space="preserve">. </w:t>
                            </w:r>
                          </w:p>
                        </w:tc>
                      </w:tr>
                    </w:tbl>
                    <w:p w:rsidRPr="00935732" w:rsidR="002F5B90" w:rsidP="00CD0F34" w:rsidRDefault="002F5B90" w14:paraId="0E27B00A" w14:textId="77777777">
                      <w:pPr>
                        <w:autoSpaceDE w:val="0"/>
                        <w:autoSpaceDN w:val="0"/>
                        <w:spacing w:after="0" w:line="240" w:lineRule="auto"/>
                        <w:rPr>
                          <w:rFonts w:ascii="Arial" w:hAnsi="Arial" w:cs="Arial"/>
                          <w:color w:val="000099"/>
                          <w:sz w:val="24"/>
                          <w:szCs w:val="24"/>
                        </w:rPr>
                      </w:pPr>
                    </w:p>
                  </w:txbxContent>
                </v:textbox>
                <w10:wrap type="square"/>
              </v:shape>
            </w:pict>
          </mc:Fallback>
        </mc:AlternateContent>
      </w:r>
    </w:p>
    <w:p w:rsidR="00935732" w:rsidP="00AA3463" w:rsidRDefault="00935732" w14:paraId="3867F605" w14:textId="77777777">
      <w:pPr>
        <w:spacing w:after="0" w:line="240" w:lineRule="auto"/>
        <w:rPr>
          <w:rFonts w:ascii="Times New Roman" w:hAnsi="Times New Roman" w:cs="Times New Roman"/>
          <w:sz w:val="24"/>
          <w:szCs w:val="24"/>
        </w:rPr>
      </w:pPr>
    </w:p>
    <w:p w:rsidR="00E77FBD" w:rsidP="00AA3463" w:rsidRDefault="00E77FBD" w14:paraId="0E024031" w14:textId="77777777">
      <w:pPr>
        <w:spacing w:after="0" w:line="240" w:lineRule="auto"/>
        <w:rPr>
          <w:rFonts w:ascii="Times New Roman" w:hAnsi="Times New Roman" w:cs="Times New Roman"/>
          <w:sz w:val="24"/>
          <w:szCs w:val="24"/>
        </w:rPr>
      </w:pPr>
    </w:p>
    <w:p w:rsidR="00725516" w:rsidP="00F20A70" w:rsidRDefault="00F20A70" w14:paraId="062D8F2D" w14:textId="77777777">
      <w:pPr>
        <w:pStyle w:val="Heading1"/>
      </w:pPr>
      <w:bookmarkStart w:name="_Toc531072423" w:id="34"/>
      <w:r>
        <w:lastRenderedPageBreak/>
        <w:t>C. ASSESSMENTS AND OVERSIGHT</w:t>
      </w:r>
      <w:bookmarkEnd w:id="34"/>
    </w:p>
    <w:p w:rsidR="00F20A70" w:rsidP="00AA3463" w:rsidRDefault="00F20A70" w14:paraId="1CDA5DEF" w14:textId="77777777">
      <w:pPr>
        <w:spacing w:after="0" w:line="240" w:lineRule="auto"/>
        <w:rPr>
          <w:rFonts w:ascii="Times New Roman" w:hAnsi="Times New Roman" w:cs="Times New Roman"/>
          <w:sz w:val="24"/>
          <w:szCs w:val="24"/>
        </w:rPr>
      </w:pPr>
    </w:p>
    <w:p w:rsidR="00F20A70" w:rsidP="00F20A70" w:rsidRDefault="00F20A70" w14:paraId="0052503A" w14:textId="77777777">
      <w:pPr>
        <w:pStyle w:val="Heading2"/>
        <w:rPr>
          <w:rFonts w:ascii="Times New Roman" w:hAnsi="Times New Roman"/>
          <w:sz w:val="24"/>
          <w:szCs w:val="24"/>
        </w:rPr>
      </w:pPr>
      <w:bookmarkStart w:name="_Toc531072424" w:id="35"/>
      <w:r>
        <w:t>C1. Assessments and Response Actions</w:t>
      </w:r>
      <w:bookmarkEnd w:id="35"/>
    </w:p>
    <w:p w:rsidR="00F20A70" w:rsidP="00AA3463" w:rsidRDefault="00CB78F9" w14:paraId="70DC6F99" w14:textId="77777777">
      <w:pPr>
        <w:spacing w:after="0" w:line="240" w:lineRule="auto"/>
        <w:rPr>
          <w:rFonts w:ascii="Times New Roman" w:hAnsi="Times New Roman" w:cs="Times New Roman"/>
          <w:sz w:val="24"/>
          <w:szCs w:val="24"/>
        </w:rPr>
      </w:pPr>
      <w:r w:rsidRPr="00F20A70">
        <w:rPr>
          <w:rFonts w:ascii="Times New Roman" w:hAnsi="Times New Roman" w:cs="Times New Roman"/>
          <w:noProof/>
          <w:sz w:val="24"/>
          <w:szCs w:val="24"/>
        </w:rPr>
        <mc:AlternateContent>
          <mc:Choice Requires="wps">
            <w:drawing>
              <wp:anchor distT="45720" distB="45720" distL="114300" distR="114300" simplePos="0" relativeHeight="251693056" behindDoc="0" locked="0" layoutInCell="1" allowOverlap="1" wp14:anchorId="12C7C04B" wp14:editId="1428A988">
                <wp:simplePos x="0" y="0"/>
                <wp:positionH relativeFrom="column">
                  <wp:posOffset>0</wp:posOffset>
                </wp:positionH>
                <wp:positionV relativeFrom="paragraph">
                  <wp:posOffset>354330</wp:posOffset>
                </wp:positionV>
                <wp:extent cx="6134100" cy="1404620"/>
                <wp:effectExtent l="0" t="0" r="19050" b="2032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1404620"/>
                        </a:xfrm>
                        <a:prstGeom prst="rect">
                          <a:avLst/>
                        </a:prstGeom>
                        <a:solidFill>
                          <a:srgbClr val="FFFFFF"/>
                        </a:solidFill>
                        <a:ln w="9525">
                          <a:solidFill>
                            <a:srgbClr val="000000"/>
                          </a:solidFill>
                          <a:miter lim="800000"/>
                          <a:headEnd/>
                          <a:tailEnd/>
                        </a:ln>
                      </wps:spPr>
                      <wps:txbx>
                        <w:txbxContent>
                          <w:p w:rsidR="002F5B90" w:rsidRDefault="002F5B90" w14:paraId="0C96CB15" w14:textId="52B11784">
                            <w:pPr>
                              <w:rPr>
                                <w:rFonts w:ascii="Arial" w:hAnsi="Arial" w:cs="Arial"/>
                                <w:color w:val="000099"/>
                                <w:sz w:val="24"/>
                                <w:szCs w:val="24"/>
                              </w:rPr>
                            </w:pPr>
                            <w:r>
                              <w:rPr>
                                <w:rFonts w:ascii="Arial" w:hAnsi="Arial" w:cs="Arial"/>
                                <w:color w:val="000099"/>
                                <w:sz w:val="24"/>
                                <w:szCs w:val="24"/>
                              </w:rPr>
                              <w:t xml:space="preserve">Describe any audits or assessments that will be done during the project. Will readiness reviews be done prior to sample collection or analysis? Will proficiency testing take place? Do field activities need to be audited after training? Describe corrective action procedures should audits reveal a deficiency (e.g., retraining of lab technicians). </w:t>
                            </w:r>
                          </w:p>
                          <w:p w:rsidRPr="00F20A70" w:rsidR="002F5B90" w:rsidRDefault="002F5B90" w14:paraId="0FF9975C" w14:textId="6912ADB7">
                            <w:pPr>
                              <w:rPr>
                                <w:rFonts w:ascii="Arial" w:hAnsi="Arial" w:cs="Arial"/>
                                <w:color w:val="000099"/>
                                <w:sz w:val="24"/>
                                <w:szCs w:val="24"/>
                              </w:rPr>
                            </w:pPr>
                            <w:r>
                              <w:rPr>
                                <w:rFonts w:ascii="Arial" w:hAnsi="Arial" w:cs="Arial"/>
                                <w:color w:val="000099"/>
                                <w:sz w:val="24"/>
                                <w:szCs w:val="24"/>
                              </w:rPr>
                              <w:t xml:space="preserve">If no additional audits are needed, simply defer to the </w:t>
                            </w:r>
                            <w:r w:rsidR="00C04A51">
                              <w:rPr>
                                <w:rFonts w:ascii="Arial" w:hAnsi="Arial" w:cs="Arial"/>
                                <w:color w:val="000099"/>
                                <w:sz w:val="24"/>
                                <w:szCs w:val="24"/>
                              </w:rPr>
                              <w:t>CEMM</w:t>
                            </w:r>
                            <w:r>
                              <w:rPr>
                                <w:rFonts w:ascii="Arial" w:hAnsi="Arial" w:cs="Arial"/>
                                <w:color w:val="000099"/>
                                <w:sz w:val="24"/>
                                <w:szCs w:val="24"/>
                              </w:rPr>
                              <w:t xml:space="preserve"> QA audit program. The QA manager assigned to this project may determine that a project-specific audit is needed depending on the visibility of the project and may add this info to the QAPP when reviewing it.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1144523C">
              <v:shape id="_x0000_s1044" style="position:absolute;margin-left:0;margin-top:27.9pt;width:483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" w14:anchorId="12C7C04B">
                <v:textbox style="mso-fit-shape-to-text:t">
                  <w:txbxContent>
                    <w:p w:rsidR="002F5B90" w:rsidRDefault="002F5B90" w14:paraId="33374F1F" w14:textId="52B11784">
                      <w:pPr>
                        <w:rPr>
                          <w:rFonts w:ascii="Arial" w:hAnsi="Arial" w:cs="Arial"/>
                          <w:color w:val="000099"/>
                          <w:sz w:val="24"/>
                          <w:szCs w:val="24"/>
                        </w:rPr>
                      </w:pPr>
                      <w:r>
                        <w:rPr>
                          <w:rFonts w:ascii="Arial" w:hAnsi="Arial" w:cs="Arial"/>
                          <w:color w:val="000099"/>
                          <w:sz w:val="24"/>
                          <w:szCs w:val="24"/>
                        </w:rPr>
                        <w:t xml:space="preserve">Describe any audits or assessments that will be done during the project. Will readiness reviews be done prior to sample collection or analysis? Will proficiency testing take place? Do field activities need to be audited after training? Describe corrective action procedures should audits reveal a deficiency (e.g., retraining of lab technicians). </w:t>
                      </w:r>
                    </w:p>
                    <w:p w:rsidRPr="00F20A70" w:rsidR="002F5B90" w:rsidRDefault="002F5B90" w14:paraId="18866725" w14:textId="6912ADB7">
                      <w:pPr>
                        <w:rPr>
                          <w:rFonts w:ascii="Arial" w:hAnsi="Arial" w:cs="Arial"/>
                          <w:color w:val="000099"/>
                          <w:sz w:val="24"/>
                          <w:szCs w:val="24"/>
                        </w:rPr>
                      </w:pPr>
                      <w:r>
                        <w:rPr>
                          <w:rFonts w:ascii="Arial" w:hAnsi="Arial" w:cs="Arial"/>
                          <w:color w:val="000099"/>
                          <w:sz w:val="24"/>
                          <w:szCs w:val="24"/>
                        </w:rPr>
                        <w:t xml:space="preserve">If no additional audits are needed, simply defer to the </w:t>
                      </w:r>
                      <w:r w:rsidR="00C04A51">
                        <w:rPr>
                          <w:rFonts w:ascii="Arial" w:hAnsi="Arial" w:cs="Arial"/>
                          <w:color w:val="000099"/>
                          <w:sz w:val="24"/>
                          <w:szCs w:val="24"/>
                        </w:rPr>
                        <w:t>CEMM</w:t>
                      </w:r>
                      <w:r>
                        <w:rPr>
                          <w:rFonts w:ascii="Arial" w:hAnsi="Arial" w:cs="Arial"/>
                          <w:color w:val="000099"/>
                          <w:sz w:val="24"/>
                          <w:szCs w:val="24"/>
                        </w:rPr>
                        <w:t xml:space="preserve"> QA audit program. The QA manager assigned to this project may determine that a project-specific audit is needed depending on the visibility of the project and may add this info to the QAPP when reviewing it. </w:t>
                      </w:r>
                    </w:p>
                  </w:txbxContent>
                </v:textbox>
                <w10:wrap type="square"/>
              </v:shape>
            </w:pict>
          </mc:Fallback>
        </mc:AlternateContent>
      </w:r>
    </w:p>
    <w:p w:rsidR="00F20A70" w:rsidP="00AA3463" w:rsidRDefault="00F20A70" w14:paraId="53B23911" w14:textId="77777777">
      <w:pPr>
        <w:spacing w:after="0" w:line="240" w:lineRule="auto"/>
        <w:rPr>
          <w:rFonts w:ascii="Times New Roman" w:hAnsi="Times New Roman" w:cs="Times New Roman"/>
          <w:sz w:val="24"/>
          <w:szCs w:val="24"/>
        </w:rPr>
      </w:pPr>
    </w:p>
    <w:p w:rsidR="00F20A70" w:rsidP="00AA3463" w:rsidRDefault="00F20A70" w14:paraId="77442C65" w14:textId="77777777">
      <w:pPr>
        <w:spacing w:after="0" w:line="240" w:lineRule="auto"/>
        <w:rPr>
          <w:rFonts w:ascii="Times New Roman" w:hAnsi="Times New Roman" w:cs="Times New Roman"/>
          <w:sz w:val="24"/>
          <w:szCs w:val="24"/>
        </w:rPr>
      </w:pPr>
    </w:p>
    <w:p w:rsidR="00CB78F9" w:rsidP="00CB78F9" w:rsidRDefault="00CB78F9" w14:paraId="0D681C20" w14:textId="2CCFD3A7">
      <w:pPr>
        <w:pStyle w:val="Heading2"/>
        <w:rPr>
          <w:rFonts w:ascii="Times New Roman" w:hAnsi="Times New Roman"/>
          <w:sz w:val="24"/>
          <w:szCs w:val="24"/>
        </w:rPr>
      </w:pPr>
      <w:bookmarkStart w:name="_Toc531072425" w:id="36"/>
      <w:r>
        <w:t>C2. Reports to Manag</w:t>
      </w:r>
      <w:r w:rsidR="0058440D">
        <w:t>e</w:t>
      </w:r>
      <w:r>
        <w:t>ment</w:t>
      </w:r>
      <w:bookmarkEnd w:id="36"/>
    </w:p>
    <w:p w:rsidR="00F20A70" w:rsidP="00AA3463" w:rsidRDefault="00CB78F9" w14:paraId="6E0BADCC" w14:textId="77777777">
      <w:pPr>
        <w:spacing w:after="0" w:line="240" w:lineRule="auto"/>
        <w:rPr>
          <w:rFonts w:ascii="Times New Roman" w:hAnsi="Times New Roman" w:cs="Times New Roman"/>
          <w:sz w:val="24"/>
          <w:szCs w:val="24"/>
        </w:rPr>
      </w:pPr>
      <w:r w:rsidRPr="00CB78F9">
        <w:rPr>
          <w:rFonts w:ascii="Times New Roman" w:hAnsi="Times New Roman" w:cs="Times New Roman"/>
          <w:noProof/>
          <w:sz w:val="24"/>
          <w:szCs w:val="24"/>
        </w:rPr>
        <mc:AlternateContent>
          <mc:Choice Requires="wps">
            <w:drawing>
              <wp:anchor distT="45720" distB="45720" distL="114300" distR="114300" simplePos="0" relativeHeight="251695104" behindDoc="0" locked="0" layoutInCell="1" allowOverlap="1" wp14:anchorId="76FC874B" wp14:editId="50DF2DA0">
                <wp:simplePos x="0" y="0"/>
                <wp:positionH relativeFrom="column">
                  <wp:posOffset>0</wp:posOffset>
                </wp:positionH>
                <wp:positionV relativeFrom="paragraph">
                  <wp:posOffset>353695</wp:posOffset>
                </wp:positionV>
                <wp:extent cx="6086475" cy="1404620"/>
                <wp:effectExtent l="0" t="0" r="28575" b="2032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rsidRPr="00CB78F9" w:rsidR="002F5B90" w:rsidRDefault="002F5B90" w14:paraId="5A7DC62A" w14:textId="4E288241">
                            <w:pPr>
                              <w:rPr>
                                <w:rFonts w:ascii="Arial" w:hAnsi="Arial" w:cs="Arial"/>
                                <w:color w:val="000099"/>
                                <w:sz w:val="24"/>
                                <w:szCs w:val="24"/>
                              </w:rPr>
                            </w:pPr>
                            <w:r>
                              <w:rPr>
                                <w:rFonts w:ascii="Arial" w:hAnsi="Arial" w:cs="Arial"/>
                                <w:color w:val="000099"/>
                                <w:sz w:val="24"/>
                                <w:szCs w:val="24"/>
                              </w:rPr>
                              <w:t>Describe the way management will be kept informed regarding the progress of the project including any assessment activities. Identify the type of progress reports that might be written, the frequency, and who reports will be delivered. Specify who is responsible for preparing and distributing the reports.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3905A337">
              <v:shape id="_x0000_s1045" style="position:absolute;margin-left:0;margin-top:27.85pt;width:479.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" w14:anchorId="76FC874B">
                <v:textbox style="mso-fit-shape-to-text:t">
                  <w:txbxContent>
                    <w:p w:rsidRPr="00CB78F9" w:rsidR="002F5B90" w:rsidRDefault="002F5B90" w14:paraId="5D66324A" w14:textId="4E288241">
                      <w:pPr>
                        <w:rPr>
                          <w:rFonts w:ascii="Arial" w:hAnsi="Arial" w:cs="Arial"/>
                          <w:color w:val="000099"/>
                          <w:sz w:val="24"/>
                          <w:szCs w:val="24"/>
                        </w:rPr>
                      </w:pPr>
                      <w:r>
                        <w:rPr>
                          <w:rFonts w:ascii="Arial" w:hAnsi="Arial" w:cs="Arial"/>
                          <w:color w:val="000099"/>
                          <w:sz w:val="24"/>
                          <w:szCs w:val="24"/>
                        </w:rPr>
                        <w:t>Describe the way management will be kept informed regarding the progress of the project including any assessment activities. Identify the type of progress reports that might be written, the frequency, and who reports will be delivered. Specify who is responsible for preparing and distributing the reports.</w:t>
                      </w:r>
                    </w:p>
                  </w:txbxContent>
                </v:textbox>
                <w10:wrap type="square"/>
              </v:shape>
            </w:pict>
          </mc:Fallback>
        </mc:AlternateContent>
      </w:r>
    </w:p>
    <w:p w:rsidR="00CB78F9" w:rsidP="00AA3463" w:rsidRDefault="00CB78F9" w14:paraId="51175176" w14:textId="77777777">
      <w:pPr>
        <w:spacing w:after="0" w:line="240" w:lineRule="auto"/>
        <w:rPr>
          <w:rFonts w:ascii="Times New Roman" w:hAnsi="Times New Roman" w:cs="Times New Roman"/>
          <w:sz w:val="24"/>
          <w:szCs w:val="24"/>
        </w:rPr>
      </w:pPr>
    </w:p>
    <w:p w:rsidR="00CB78F9" w:rsidP="00AA3463" w:rsidRDefault="00CB78F9" w14:paraId="069CFA81" w14:textId="77777777">
      <w:pPr>
        <w:spacing w:after="0" w:line="240" w:lineRule="auto"/>
        <w:rPr>
          <w:rFonts w:ascii="Times New Roman" w:hAnsi="Times New Roman" w:cs="Times New Roman"/>
          <w:sz w:val="24"/>
          <w:szCs w:val="24"/>
        </w:rPr>
      </w:pPr>
    </w:p>
    <w:p w:rsidR="00CB78F9" w:rsidP="00CB78F9" w:rsidRDefault="003C5733" w14:paraId="4F42EA26" w14:textId="77777777">
      <w:pPr>
        <w:pStyle w:val="Heading1"/>
      </w:pPr>
      <w:bookmarkStart w:name="_Toc531072426" w:id="37"/>
      <w:r>
        <w:t>D. DATA VALIDATIO</w:t>
      </w:r>
      <w:r w:rsidR="00CB78F9">
        <w:t>N AND USABILITY</w:t>
      </w:r>
      <w:bookmarkEnd w:id="37"/>
    </w:p>
    <w:p w:rsidR="00CB78F9" w:rsidP="00AA3463" w:rsidRDefault="00CB78F9" w14:paraId="551D91FD" w14:textId="77777777">
      <w:pPr>
        <w:spacing w:after="0" w:line="240" w:lineRule="auto"/>
        <w:rPr>
          <w:rFonts w:ascii="Times New Roman" w:hAnsi="Times New Roman" w:cs="Times New Roman"/>
          <w:sz w:val="24"/>
          <w:szCs w:val="24"/>
        </w:rPr>
      </w:pPr>
    </w:p>
    <w:p w:rsidR="003C5733" w:rsidP="003C5733" w:rsidRDefault="003C5733" w14:paraId="6A767D1C" w14:textId="5361AA50">
      <w:pPr>
        <w:pStyle w:val="Heading2"/>
        <w:rPr>
          <w:rFonts w:ascii="Times New Roman" w:hAnsi="Times New Roman"/>
          <w:sz w:val="24"/>
          <w:szCs w:val="24"/>
        </w:rPr>
      </w:pPr>
      <w:bookmarkStart w:name="_Toc531072427" w:id="38"/>
      <w:r>
        <w:t>D1</w:t>
      </w:r>
      <w:r w:rsidR="00D23CE0">
        <w:t>/D2</w:t>
      </w:r>
      <w:r>
        <w:t>. Data Review, Verification, and Validation</w:t>
      </w:r>
      <w:r w:rsidR="00CA7B6C">
        <w:t>/Verification and Validation Methods</w:t>
      </w:r>
      <w:bookmarkEnd w:id="38"/>
    </w:p>
    <w:p w:rsidR="00CB78F9" w:rsidP="00AA3463" w:rsidRDefault="003C5733" w14:paraId="5EAA9215" w14:textId="77777777">
      <w:pPr>
        <w:spacing w:after="0" w:line="240" w:lineRule="auto"/>
        <w:rPr>
          <w:rFonts w:ascii="Times New Roman" w:hAnsi="Times New Roman" w:cs="Times New Roman"/>
          <w:sz w:val="24"/>
          <w:szCs w:val="24"/>
        </w:rPr>
      </w:pPr>
      <w:r w:rsidRPr="003C5733">
        <w:rPr>
          <w:rFonts w:ascii="Times New Roman" w:hAnsi="Times New Roman" w:cs="Times New Roman"/>
          <w:noProof/>
          <w:sz w:val="24"/>
          <w:szCs w:val="24"/>
        </w:rPr>
        <mc:AlternateContent>
          <mc:Choice Requires="wps">
            <w:drawing>
              <wp:anchor distT="45720" distB="45720" distL="114300" distR="114300" simplePos="0" relativeHeight="251697152" behindDoc="0" locked="0" layoutInCell="1" allowOverlap="1" wp14:anchorId="1CE623D3" wp14:editId="43F9212E">
                <wp:simplePos x="0" y="0"/>
                <wp:positionH relativeFrom="column">
                  <wp:posOffset>-635</wp:posOffset>
                </wp:positionH>
                <wp:positionV relativeFrom="paragraph">
                  <wp:posOffset>271145</wp:posOffset>
                </wp:positionV>
                <wp:extent cx="6238875" cy="1404620"/>
                <wp:effectExtent l="0" t="0" r="28575" b="2032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1404620"/>
                        </a:xfrm>
                        <a:prstGeom prst="rect">
                          <a:avLst/>
                        </a:prstGeom>
                        <a:solidFill>
                          <a:srgbClr val="FFFFFF"/>
                        </a:solidFill>
                        <a:ln w="9525">
                          <a:solidFill>
                            <a:srgbClr val="000000"/>
                          </a:solidFill>
                          <a:miter lim="800000"/>
                          <a:headEnd/>
                          <a:tailEnd/>
                        </a:ln>
                      </wps:spPr>
                      <wps:txbx>
                        <w:txbxContent>
                          <w:p w:rsidRPr="003C5733" w:rsidR="002F5B90" w:rsidRDefault="002F5B90" w14:paraId="6DE6CFEB" w14:textId="23F22DA0">
                            <w:pPr>
                              <w:rPr>
                                <w:rFonts w:ascii="Arial" w:hAnsi="Arial" w:cs="Arial"/>
                                <w:color w:val="000099"/>
                                <w:sz w:val="24"/>
                                <w:szCs w:val="24"/>
                              </w:rPr>
                            </w:pPr>
                            <w:r>
                              <w:rPr>
                                <w:rFonts w:ascii="Arial" w:hAnsi="Arial" w:cs="Arial"/>
                                <w:color w:val="000099"/>
                                <w:sz w:val="24"/>
                                <w:szCs w:val="24"/>
                              </w:rPr>
                              <w:t xml:space="preserve">Describe how the data will be reviewed for completeness (including sample metadata), accuracy (as with transcription or transformation errors), and conformance to method specifications. Describe how you will reject or accept data. List any data qualifiers that will be reported with the data. Data validation should include an assessment of the data and its quality relative to the end use. Describe data verification and validation methods, including software to be used in verification or validation.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073ED678">
              <v:shape id="_x0000_s1046" style="position:absolute;margin-left:-.05pt;margin-top:21.35pt;width:491.25pt;height:110.6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" w14:anchorId="1CE623D3">
                <v:textbox style="mso-fit-shape-to-text:t">
                  <w:txbxContent>
                    <w:p w:rsidRPr="003C5733" w:rsidR="002F5B90" w:rsidRDefault="002F5B90" w14:paraId="14FB5C5A" w14:textId="23F22DA0">
                      <w:pPr>
                        <w:rPr>
                          <w:rFonts w:ascii="Arial" w:hAnsi="Arial" w:cs="Arial"/>
                          <w:color w:val="000099"/>
                          <w:sz w:val="24"/>
                          <w:szCs w:val="24"/>
                        </w:rPr>
                      </w:pPr>
                      <w:r>
                        <w:rPr>
                          <w:rFonts w:ascii="Arial" w:hAnsi="Arial" w:cs="Arial"/>
                          <w:color w:val="000099"/>
                          <w:sz w:val="24"/>
                          <w:szCs w:val="24"/>
                        </w:rPr>
                        <w:t xml:space="preserve">Describe how the data will be reviewed for completeness (including sample metadata), accuracy (as with transcription or transformation errors), and conformance to method specifications. Describe how you will reject or accept data. List any data qualifiers that will be reported with the data. Data validation should include an assessment of the data and its quality relative to the end use. Describe data verification and validation methods, including software to be used in verification or validation. </w:t>
                      </w:r>
                    </w:p>
                  </w:txbxContent>
                </v:textbox>
                <w10:wrap type="square"/>
              </v:shape>
            </w:pict>
          </mc:Fallback>
        </mc:AlternateContent>
      </w:r>
    </w:p>
    <w:p w:rsidR="00CB78F9" w:rsidP="00AA3463" w:rsidRDefault="00CB78F9" w14:paraId="50B31395" w14:textId="77777777">
      <w:pPr>
        <w:spacing w:after="0" w:line="240" w:lineRule="auto"/>
        <w:rPr>
          <w:rFonts w:ascii="Times New Roman" w:hAnsi="Times New Roman" w:cs="Times New Roman"/>
          <w:sz w:val="24"/>
          <w:szCs w:val="24"/>
        </w:rPr>
      </w:pPr>
    </w:p>
    <w:p w:rsidR="00CB78F9" w:rsidP="00AA3463" w:rsidRDefault="00CB78F9" w14:paraId="010320D0" w14:textId="77777777">
      <w:pPr>
        <w:spacing w:after="0" w:line="240" w:lineRule="auto"/>
        <w:rPr>
          <w:rFonts w:ascii="Times New Roman" w:hAnsi="Times New Roman" w:cs="Times New Roman"/>
          <w:sz w:val="24"/>
          <w:szCs w:val="24"/>
        </w:rPr>
      </w:pPr>
    </w:p>
    <w:p w:rsidR="005B7EE1" w:rsidP="005B7EE1" w:rsidRDefault="005B7EE1" w14:paraId="700E6B54" w14:textId="4CC537EB">
      <w:pPr>
        <w:pStyle w:val="Heading2"/>
        <w:rPr>
          <w:rFonts w:ascii="Times New Roman" w:hAnsi="Times New Roman"/>
          <w:sz w:val="24"/>
          <w:szCs w:val="24"/>
        </w:rPr>
      </w:pPr>
      <w:bookmarkStart w:name="_Toc531072428" w:id="39"/>
      <w:r>
        <w:t>D</w:t>
      </w:r>
      <w:r w:rsidR="00D23CE0">
        <w:t>3</w:t>
      </w:r>
      <w:r>
        <w:t>. Analysis and Reconciliation with User Requirements</w:t>
      </w:r>
      <w:bookmarkEnd w:id="39"/>
    </w:p>
    <w:p w:rsidR="00CB78F9" w:rsidP="00AA3463" w:rsidRDefault="00CB78F9" w14:paraId="74387651" w14:textId="77777777">
      <w:pPr>
        <w:spacing w:after="0" w:line="240" w:lineRule="auto"/>
        <w:rPr>
          <w:rFonts w:ascii="Times New Roman" w:hAnsi="Times New Roman" w:cs="Times New Roman"/>
          <w:sz w:val="24"/>
          <w:szCs w:val="24"/>
        </w:rPr>
      </w:pPr>
    </w:p>
    <w:p w:rsidR="00CB78F9" w:rsidP="00AA3463" w:rsidRDefault="00CD0F34" w14:paraId="351FF019" w14:textId="77777777">
      <w:pPr>
        <w:spacing w:after="0" w:line="240" w:lineRule="auto"/>
        <w:rPr>
          <w:rFonts w:ascii="Times New Roman" w:hAnsi="Times New Roman" w:cs="Times New Roman"/>
          <w:sz w:val="24"/>
          <w:szCs w:val="24"/>
        </w:rPr>
      </w:pPr>
      <w:r w:rsidRPr="00CD0F34">
        <w:rPr>
          <w:rFonts w:ascii="Times New Roman" w:hAnsi="Times New Roman" w:cs="Times New Roman"/>
          <w:noProof/>
          <w:sz w:val="24"/>
          <w:szCs w:val="24"/>
        </w:rPr>
        <mc:AlternateContent>
          <mc:Choice Requires="wps">
            <w:drawing>
              <wp:anchor distT="45720" distB="45720" distL="114300" distR="114300" simplePos="0" relativeHeight="251699200" behindDoc="0" locked="0" layoutInCell="1" allowOverlap="1" wp14:anchorId="477ABF25" wp14:editId="4B03DBB0">
                <wp:simplePos x="0" y="0"/>
                <wp:positionH relativeFrom="column">
                  <wp:posOffset>28575</wp:posOffset>
                </wp:positionH>
                <wp:positionV relativeFrom="paragraph">
                  <wp:posOffset>0</wp:posOffset>
                </wp:positionV>
                <wp:extent cx="6115050" cy="1404620"/>
                <wp:effectExtent l="0" t="0" r="19050" b="2032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404620"/>
                        </a:xfrm>
                        <a:prstGeom prst="rect">
                          <a:avLst/>
                        </a:prstGeom>
                        <a:solidFill>
                          <a:srgbClr val="FFFFFF"/>
                        </a:solidFill>
                        <a:ln w="9525">
                          <a:solidFill>
                            <a:srgbClr val="000000"/>
                          </a:solidFill>
                          <a:miter lim="800000"/>
                          <a:headEnd/>
                          <a:tailEnd/>
                        </a:ln>
                      </wps:spPr>
                      <wps:txbx>
                        <w:txbxContent>
                          <w:p w:rsidR="002F5B90" w:rsidRDefault="002F5B90" w14:paraId="454CA19E" w14:textId="2FFEA381">
                            <w:pPr>
                              <w:rPr>
                                <w:rFonts w:ascii="Arial" w:hAnsi="Arial" w:cs="Arial"/>
                                <w:color w:val="000099"/>
                                <w:sz w:val="24"/>
                                <w:szCs w:val="24"/>
                              </w:rPr>
                            </w:pPr>
                            <w:r>
                              <w:rPr>
                                <w:rFonts w:ascii="Arial" w:hAnsi="Arial" w:cs="Arial"/>
                                <w:color w:val="000099"/>
                                <w:sz w:val="24"/>
                                <w:szCs w:val="24"/>
                              </w:rPr>
                              <w:t xml:space="preserve">Describe what types of statistical analyses may be applied. State if a statistician was consulted. (Planning for the types of statistical analyses helps inform the experimental design.) </w:t>
                            </w:r>
                          </w:p>
                          <w:p w:rsidRPr="00094DF8" w:rsidR="002F5B90" w:rsidP="00094DF8" w:rsidRDefault="002F5B90" w14:paraId="29772C14" w14:textId="03C822B3">
                            <w:pPr>
                              <w:autoSpaceDE w:val="0"/>
                              <w:autoSpaceDN w:val="0"/>
                              <w:adjustRightInd w:val="0"/>
                              <w:spacing w:after="0" w:line="240" w:lineRule="auto"/>
                              <w:rPr>
                                <w:rFonts w:ascii="Arial" w:hAnsi="Arial" w:cs="Arial"/>
                                <w:i/>
                                <w:color w:val="000099"/>
                                <w:sz w:val="24"/>
                                <w:szCs w:val="24"/>
                              </w:rPr>
                            </w:pPr>
                            <w:r w:rsidRPr="00251D61">
                              <w:rPr>
                                <w:rFonts w:ascii="Arial" w:hAnsi="Arial" w:cs="Arial"/>
                                <w:color w:val="000099"/>
                                <w:sz w:val="24"/>
                                <w:szCs w:val="24"/>
                              </w:rPr>
                              <w:t xml:space="preserve">Direct from </w:t>
                            </w:r>
                            <w:hyperlink w:history="1" r:id="rId29">
                              <w:r w:rsidRPr="00094DF8">
                                <w:rPr>
                                  <w:rStyle w:val="Hyperlink"/>
                                  <w:rFonts w:ascii="Arial" w:hAnsi="Arial" w:cs="Arial"/>
                                  <w:sz w:val="24"/>
                                  <w:szCs w:val="24"/>
                                </w:rPr>
                                <w:t>EPA QA/G-5</w:t>
                              </w:r>
                            </w:hyperlink>
                            <w:r w:rsidRPr="00251D61">
                              <w:rPr>
                                <w:rFonts w:ascii="Arial" w:hAnsi="Arial" w:cs="Arial"/>
                                <w:color w:val="000099"/>
                                <w:sz w:val="24"/>
                                <w:szCs w:val="24"/>
                              </w:rPr>
                              <w:t xml:space="preserve">: </w:t>
                            </w:r>
                            <w:r w:rsidRPr="00094DF8">
                              <w:rPr>
                                <w:rFonts w:ascii="Arial" w:hAnsi="Arial" w:cs="Arial"/>
                                <w:i/>
                                <w:color w:val="000099"/>
                                <w:sz w:val="24"/>
                                <w:szCs w:val="24"/>
                              </w:rPr>
                              <w:t>This element is to describe how you will evaluate the</w:t>
                            </w:r>
                          </w:p>
                          <w:p w:rsidRPr="00094DF8" w:rsidR="002F5B90" w:rsidP="00094DF8" w:rsidRDefault="002F5B90" w14:paraId="27E0F2A2" w14:textId="2FE7DF61">
                            <w:pPr>
                              <w:autoSpaceDE w:val="0"/>
                              <w:autoSpaceDN w:val="0"/>
                              <w:adjustRightInd w:val="0"/>
                              <w:spacing w:after="0" w:line="240" w:lineRule="auto"/>
                              <w:rPr>
                                <w:rFonts w:ascii="Arial" w:hAnsi="Arial" w:cs="Arial"/>
                                <w:color w:val="000099"/>
                                <w:sz w:val="24"/>
                                <w:szCs w:val="24"/>
                              </w:rPr>
                            </w:pPr>
                            <w:r w:rsidRPr="00094DF8">
                              <w:rPr>
                                <w:rFonts w:ascii="Arial" w:hAnsi="Arial" w:cs="Arial"/>
                                <w:i/>
                                <w:color w:val="000099"/>
                                <w:sz w:val="24"/>
                                <w:szCs w:val="24"/>
                              </w:rPr>
                              <w:t>validated data to see if it answers the original questions asked, i.e., the measurement quality objectives or data quality objectives.</w:t>
                            </w:r>
                            <w:r>
                              <w:rPr>
                                <w:rFonts w:ascii="Arial" w:hAnsi="Arial" w:cs="Arial"/>
                                <w:color w:val="000099"/>
                                <w:sz w:val="24"/>
                                <w:szCs w:val="24"/>
                              </w:rPr>
                              <w:t xml:space="preserve"> </w:t>
                            </w:r>
                            <w:r w:rsidRPr="00251D61">
                              <w:rPr>
                                <w:rFonts w:ascii="Arial" w:hAnsi="Arial" w:cs="Arial"/>
                                <w:i/>
                                <w:color w:val="000099"/>
                                <w:sz w:val="24"/>
                                <w:szCs w:val="24"/>
                              </w:rPr>
                              <w:t>Describe how data will be presented, e.g., tables or charts, to illustrate trends, relationships, and anomalies</w:t>
                            </w:r>
                            <w:r>
                              <w:rPr>
                                <w:rFonts w:ascii="Arial" w:hAnsi="Arial" w:cs="Arial"/>
                                <w:i/>
                                <w:color w:val="000099"/>
                                <w:sz w:val="24"/>
                                <w:szCs w:val="24"/>
                              </w:rPr>
                              <w:t>.</w:t>
                            </w:r>
                            <w:r w:rsidRPr="00251D61">
                              <w:rPr>
                                <w:rFonts w:ascii="Arial" w:hAnsi="Arial" w:cs="Arial"/>
                                <w:i/>
                                <w:color w:val="000099"/>
                                <w:sz w:val="24"/>
                                <w:szCs w:val="24"/>
                              </w:rPr>
                              <w:t xml:space="preserve"> Discuss how limitations on the use of the data will be handled</w:t>
                            </w:r>
                            <w:r>
                              <w:rPr>
                                <w:rFonts w:ascii="Arial" w:hAnsi="Arial" w:cs="Arial"/>
                                <w:i/>
                                <w:color w:val="000099"/>
                                <w:sz w:val="24"/>
                                <w:szCs w:val="24"/>
                              </w:rPr>
                              <w:t xml:space="preserve"> and reported to the decision makers</w:t>
                            </w:r>
                            <w:r w:rsidRPr="00251D61">
                              <w:rPr>
                                <w:rFonts w:ascii="Arial" w:hAnsi="Arial" w:cs="Arial"/>
                                <w:i/>
                                <w:color w:val="000099"/>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47F35F90">
              <v:shape id="_x0000_s1047" style="position:absolute;margin-left:2.25pt;margin-top:0;width:481.5pt;height:110.6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" w14:anchorId="477ABF25">
                <v:textbox style="mso-fit-shape-to-text:t">
                  <w:txbxContent>
                    <w:p w:rsidR="002F5B90" w:rsidRDefault="002F5B90" w14:paraId="260F4547" w14:textId="2FFEA381">
                      <w:pPr>
                        <w:rPr>
                          <w:rFonts w:ascii="Arial" w:hAnsi="Arial" w:cs="Arial"/>
                          <w:color w:val="000099"/>
                          <w:sz w:val="24"/>
                          <w:szCs w:val="24"/>
                        </w:rPr>
                      </w:pPr>
                      <w:r>
                        <w:rPr>
                          <w:rFonts w:ascii="Arial" w:hAnsi="Arial" w:cs="Arial"/>
                          <w:color w:val="000099"/>
                          <w:sz w:val="24"/>
                          <w:szCs w:val="24"/>
                        </w:rPr>
                        <w:t xml:space="preserve">Describe what types of statistical analyses may be applied. State if a statistician was consulted. (Planning for the types of statistical analyses helps inform the experimental design.) </w:t>
                      </w:r>
                    </w:p>
                    <w:p w:rsidRPr="00094DF8" w:rsidR="002F5B90" w:rsidP="00094DF8" w:rsidRDefault="002F5B90" w14:paraId="08B2F026" w14:textId="03C822B3">
                      <w:pPr>
                        <w:autoSpaceDE w:val="0"/>
                        <w:autoSpaceDN w:val="0"/>
                        <w:adjustRightInd w:val="0"/>
                        <w:spacing w:after="0" w:line="240" w:lineRule="auto"/>
                        <w:rPr>
                          <w:rFonts w:ascii="Arial" w:hAnsi="Arial" w:cs="Arial"/>
                          <w:i/>
                          <w:color w:val="000099"/>
                          <w:sz w:val="24"/>
                          <w:szCs w:val="24"/>
                        </w:rPr>
                      </w:pPr>
                      <w:r w:rsidRPr="00251D61">
                        <w:rPr>
                          <w:rFonts w:ascii="Arial" w:hAnsi="Arial" w:cs="Arial"/>
                          <w:color w:val="000099"/>
                          <w:sz w:val="24"/>
                          <w:szCs w:val="24"/>
                        </w:rPr>
                        <w:t xml:space="preserve">Direct from </w:t>
                      </w:r>
                      <w:hyperlink w:history="1" r:id="rId30">
                        <w:r w:rsidRPr="00094DF8">
                          <w:rPr>
                            <w:rStyle w:val="Hyperlink"/>
                            <w:rFonts w:ascii="Arial" w:hAnsi="Arial" w:cs="Arial"/>
                            <w:sz w:val="24"/>
                            <w:szCs w:val="24"/>
                          </w:rPr>
                          <w:t>EPA QA/G-5</w:t>
                        </w:r>
                      </w:hyperlink>
                      <w:r w:rsidRPr="00251D61">
                        <w:rPr>
                          <w:rFonts w:ascii="Arial" w:hAnsi="Arial" w:cs="Arial"/>
                          <w:color w:val="000099"/>
                          <w:sz w:val="24"/>
                          <w:szCs w:val="24"/>
                        </w:rPr>
                        <w:t xml:space="preserve">: </w:t>
                      </w:r>
                      <w:r w:rsidRPr="00094DF8">
                        <w:rPr>
                          <w:rFonts w:ascii="Arial" w:hAnsi="Arial" w:cs="Arial"/>
                          <w:i/>
                          <w:color w:val="000099"/>
                          <w:sz w:val="24"/>
                          <w:szCs w:val="24"/>
                        </w:rPr>
                        <w:t>This element is to describe how you will evaluate the</w:t>
                      </w:r>
                    </w:p>
                    <w:p w:rsidRPr="00094DF8" w:rsidR="002F5B90" w:rsidP="00094DF8" w:rsidRDefault="002F5B90" w14:paraId="5089E64C" w14:textId="2FE7DF61">
                      <w:pPr>
                        <w:autoSpaceDE w:val="0"/>
                        <w:autoSpaceDN w:val="0"/>
                        <w:adjustRightInd w:val="0"/>
                        <w:spacing w:after="0" w:line="240" w:lineRule="auto"/>
                        <w:rPr>
                          <w:rFonts w:ascii="Arial" w:hAnsi="Arial" w:cs="Arial"/>
                          <w:color w:val="000099"/>
                          <w:sz w:val="24"/>
                          <w:szCs w:val="24"/>
                        </w:rPr>
                      </w:pPr>
                      <w:r w:rsidRPr="00094DF8">
                        <w:rPr>
                          <w:rFonts w:ascii="Arial" w:hAnsi="Arial" w:cs="Arial"/>
                          <w:i/>
                          <w:color w:val="000099"/>
                          <w:sz w:val="24"/>
                          <w:szCs w:val="24"/>
                        </w:rPr>
                        <w:t>validated data to see if it answers the original questions asked, i.e., the measurement quality objectives or data quality objectives.</w:t>
                      </w:r>
                      <w:r>
                        <w:rPr>
                          <w:rFonts w:ascii="Arial" w:hAnsi="Arial" w:cs="Arial"/>
                          <w:color w:val="000099"/>
                          <w:sz w:val="24"/>
                          <w:szCs w:val="24"/>
                        </w:rPr>
                        <w:t xml:space="preserve"> </w:t>
                      </w:r>
                      <w:r w:rsidRPr="00251D61">
                        <w:rPr>
                          <w:rFonts w:ascii="Arial" w:hAnsi="Arial" w:cs="Arial"/>
                          <w:i/>
                          <w:color w:val="000099"/>
                          <w:sz w:val="24"/>
                          <w:szCs w:val="24"/>
                        </w:rPr>
                        <w:t>Describe how data will be presented, e.g., tables or charts, to illustrate trends, relationships, and anomalies</w:t>
                      </w:r>
                      <w:r>
                        <w:rPr>
                          <w:rFonts w:ascii="Arial" w:hAnsi="Arial" w:cs="Arial"/>
                          <w:i/>
                          <w:color w:val="000099"/>
                          <w:sz w:val="24"/>
                          <w:szCs w:val="24"/>
                        </w:rPr>
                        <w:t>.</w:t>
                      </w:r>
                      <w:r w:rsidRPr="00251D61">
                        <w:rPr>
                          <w:rFonts w:ascii="Arial" w:hAnsi="Arial" w:cs="Arial"/>
                          <w:i/>
                          <w:color w:val="000099"/>
                          <w:sz w:val="24"/>
                          <w:szCs w:val="24"/>
                        </w:rPr>
                        <w:t xml:space="preserve"> Discuss how limitations on the use of the data will be handled</w:t>
                      </w:r>
                      <w:r>
                        <w:rPr>
                          <w:rFonts w:ascii="Arial" w:hAnsi="Arial" w:cs="Arial"/>
                          <w:i/>
                          <w:color w:val="000099"/>
                          <w:sz w:val="24"/>
                          <w:szCs w:val="24"/>
                        </w:rPr>
                        <w:t xml:space="preserve"> and reported to the decision makers</w:t>
                      </w:r>
                      <w:r w:rsidRPr="00251D61">
                        <w:rPr>
                          <w:rFonts w:ascii="Arial" w:hAnsi="Arial" w:cs="Arial"/>
                          <w:i/>
                          <w:color w:val="000099"/>
                          <w:sz w:val="24"/>
                          <w:szCs w:val="24"/>
                        </w:rPr>
                        <w:t>.</w:t>
                      </w:r>
                    </w:p>
                  </w:txbxContent>
                </v:textbox>
                <w10:wrap type="square"/>
              </v:shape>
            </w:pict>
          </mc:Fallback>
        </mc:AlternateContent>
      </w:r>
    </w:p>
    <w:p w:rsidR="00725516" w:rsidP="00251D61" w:rsidRDefault="00251D61" w14:paraId="3CEEC6BD" w14:textId="77777777">
      <w:pPr>
        <w:pStyle w:val="Heading1"/>
      </w:pPr>
      <w:bookmarkStart w:name="_Toc531072429" w:id="40"/>
      <w:r>
        <w:t>E. References</w:t>
      </w:r>
      <w:bookmarkEnd w:id="40"/>
      <w:r>
        <w:t xml:space="preserve"> </w:t>
      </w:r>
    </w:p>
    <w:p w:rsidR="00251D61" w:rsidP="00AA3463" w:rsidRDefault="00251D61" w14:paraId="2F4B2630" w14:textId="77777777">
      <w:pPr>
        <w:spacing w:after="0" w:line="240" w:lineRule="auto"/>
        <w:rPr>
          <w:rFonts w:ascii="Times New Roman" w:hAnsi="Times New Roman" w:cs="Times New Roman"/>
          <w:sz w:val="24"/>
          <w:szCs w:val="24"/>
        </w:rPr>
      </w:pPr>
    </w:p>
    <w:p w:rsidR="00251D61" w:rsidP="00AA3463" w:rsidRDefault="00251D61" w14:paraId="49599FCE" w14:textId="77777777">
      <w:pPr>
        <w:spacing w:after="0" w:line="240" w:lineRule="auto"/>
        <w:rPr>
          <w:rFonts w:ascii="Times New Roman" w:hAnsi="Times New Roman" w:cs="Times New Roman"/>
          <w:sz w:val="24"/>
          <w:szCs w:val="24"/>
        </w:rPr>
      </w:pPr>
    </w:p>
    <w:sectPr w:rsidR="00251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316D" w:rsidP="00DC74B4" w:rsidRDefault="005D316D" w14:paraId="7E4FB2B2" w14:textId="77777777">
      <w:pPr>
        <w:spacing w:after="0" w:line="240" w:lineRule="auto"/>
      </w:pPr>
      <w:r>
        <w:separator/>
      </w:r>
    </w:p>
  </w:endnote>
  <w:endnote w:type="continuationSeparator" w:id="0">
    <w:p w:rsidR="005D316D" w:rsidP="00DC74B4" w:rsidRDefault="005D316D" w14:paraId="2A92B1A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938" w:rsidRDefault="009F5938" w14:paraId="4A0647B1"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938" w:rsidRDefault="009F5938" w14:paraId="0BF5CA5F"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0F7217" w:rsidR="002F5B90" w:rsidP="00AE6947" w:rsidRDefault="002F5B90" w14:paraId="4D965CF3" w14:textId="61EC2E13">
    <w:pPr>
      <w:pStyle w:val="Footer"/>
      <w:jc w:val="center"/>
      <w:rPr>
        <w:rFonts w:ascii="Times New Roman" w:hAnsi="Times New Roman" w:cs="Times New Roman"/>
      </w:rPr>
    </w:pPr>
    <w:r w:rsidRPr="78CF3056">
      <w:rPr>
        <w:rFonts w:ascii="Times New Roman" w:hAnsi="Times New Roman" w:cs="Times New Roman"/>
      </w:rPr>
      <w:t xml:space="preserve">QAPP ID: </w:t>
    </w:r>
    <w:sdt>
      <w:sdtPr>
        <w:rPr>
          <w:rFonts w:ascii="Times New Roman" w:hAnsi="Times New Roman" w:cs="Times New Roman"/>
        </w:rPr>
        <w:id w:val="929315961"/>
        <w:placeholder>
          <w:docPart w:val="C8FC16F84C57445E99B9F5B4D26F0921"/>
        </w:placeholder>
      </w:sdtPr>
      <w:sdtEndPr/>
      <w:sdtContent>
        <w:r w:rsidRPr="78CF3056">
          <w:rPr>
            <w:rFonts w:ascii="Times New Roman" w:hAnsi="Times New Roman" w:cs="Times New Roman"/>
          </w:rPr>
          <w:t>D-###-#######-QP-#-#</w:t>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AE6947" w:rsidR="002F5B90" w:rsidP="00AE6947" w:rsidRDefault="002F5B90" w14:paraId="20900E3D" w14:textId="259BE7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316D" w:rsidP="00DC74B4" w:rsidRDefault="005D316D" w14:paraId="532D5FFF" w14:textId="77777777">
      <w:pPr>
        <w:spacing w:after="0" w:line="240" w:lineRule="auto"/>
      </w:pPr>
      <w:r>
        <w:separator/>
      </w:r>
    </w:p>
  </w:footnote>
  <w:footnote w:type="continuationSeparator" w:id="0">
    <w:p w:rsidR="005D316D" w:rsidP="00DC74B4" w:rsidRDefault="005D316D" w14:paraId="41E528F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938" w:rsidRDefault="009F5938" w14:paraId="5A734004"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1A674C" w:rsidR="002F5B90" w:rsidP="008E3DED" w:rsidRDefault="002F5B90" w14:paraId="616C217E" w14:textId="5327133D">
    <w:pPr>
      <w:pStyle w:val="Header"/>
      <w:jc w:val="right"/>
      <w:rPr>
        <w:szCs w:val="20"/>
      </w:rPr>
    </w:pPr>
    <w:r w:rsidRPr="001A674C">
      <w:rPr>
        <w:szCs w:val="20"/>
      </w:rPr>
      <w:t xml:space="preserve">QA Tracking # </w:t>
    </w:r>
    <w:r w:rsidRPr="001A674C">
      <w:rPr>
        <w:color w:val="FF0000"/>
        <w:szCs w:val="20"/>
      </w:rPr>
      <w:t xml:space="preserve">TBD by QA </w:t>
    </w:r>
    <w:r>
      <w:rPr>
        <w:color w:val="FF0000"/>
        <w:szCs w:val="20"/>
      </w:rPr>
      <w:t>Manager</w:t>
    </w:r>
  </w:p>
  <w:p w:rsidR="002F5B90" w:rsidP="001A674C" w:rsidRDefault="002F5B90" w14:paraId="005A3D9B" w14:textId="1F207F31">
    <w:pPr>
      <w:pStyle w:val="Header"/>
      <w:jc w:val="right"/>
      <w:rPr>
        <w:szCs w:val="20"/>
      </w:rPr>
    </w:pPr>
    <w:r>
      <w:rPr>
        <w:szCs w:val="20"/>
      </w:rPr>
      <w:t xml:space="preserve">Date: </w:t>
    </w:r>
  </w:p>
  <w:p w:rsidRPr="001A674C" w:rsidR="002F5B90" w:rsidP="008E3DED" w:rsidRDefault="002F5B90" w14:paraId="0C4DDC48" w14:textId="00698849">
    <w:pPr>
      <w:pStyle w:val="Header"/>
      <w:jc w:val="right"/>
      <w:rPr>
        <w:szCs w:val="20"/>
      </w:rPr>
    </w:pPr>
    <w:r w:rsidRPr="001A674C">
      <w:rPr>
        <w:szCs w:val="20"/>
      </w:rPr>
      <w:t xml:space="preserve">Page </w:t>
    </w:r>
    <w:r w:rsidRPr="001A674C">
      <w:rPr>
        <w:b/>
        <w:bCs/>
        <w:szCs w:val="20"/>
      </w:rPr>
      <w:fldChar w:fldCharType="begin"/>
    </w:r>
    <w:r w:rsidRPr="001A674C">
      <w:rPr>
        <w:b/>
        <w:bCs/>
        <w:szCs w:val="20"/>
      </w:rPr>
      <w:instrText xml:space="preserve"> PAGE  \* Arabic  \* MERGEFORMAT </w:instrText>
    </w:r>
    <w:r w:rsidRPr="001A674C">
      <w:rPr>
        <w:b/>
        <w:bCs/>
        <w:szCs w:val="20"/>
      </w:rPr>
      <w:fldChar w:fldCharType="separate"/>
    </w:r>
    <w:r>
      <w:rPr>
        <w:b/>
        <w:bCs/>
        <w:noProof/>
        <w:szCs w:val="20"/>
      </w:rPr>
      <w:t>4</w:t>
    </w:r>
    <w:r w:rsidRPr="001A674C">
      <w:rPr>
        <w:b/>
        <w:bCs/>
        <w:szCs w:val="20"/>
      </w:rPr>
      <w:fldChar w:fldCharType="end"/>
    </w:r>
    <w:r w:rsidRPr="001A674C">
      <w:rPr>
        <w:szCs w:val="20"/>
      </w:rPr>
      <w:t xml:space="preserve"> of </w:t>
    </w:r>
    <w:r w:rsidRPr="001A674C">
      <w:rPr>
        <w:b/>
        <w:bCs/>
        <w:szCs w:val="20"/>
      </w:rPr>
      <w:fldChar w:fldCharType="begin"/>
    </w:r>
    <w:r w:rsidRPr="001A674C">
      <w:rPr>
        <w:b/>
        <w:bCs/>
        <w:szCs w:val="20"/>
      </w:rPr>
      <w:instrText xml:space="preserve"> NUMPAGES  \* Arabic  \* MERGEFORMAT </w:instrText>
    </w:r>
    <w:r w:rsidRPr="001A674C">
      <w:rPr>
        <w:b/>
        <w:bCs/>
        <w:szCs w:val="20"/>
      </w:rPr>
      <w:fldChar w:fldCharType="separate"/>
    </w:r>
    <w:r>
      <w:rPr>
        <w:b/>
        <w:bCs/>
        <w:noProof/>
        <w:szCs w:val="20"/>
      </w:rPr>
      <w:t>14</w:t>
    </w:r>
    <w:r w:rsidRPr="001A674C">
      <w:rPr>
        <w:b/>
        <w:bCs/>
        <w:szCs w:val="20"/>
      </w:rPr>
      <w:fldChar w:fldCharType="end"/>
    </w:r>
  </w:p>
  <w:p w:rsidR="002F5B90" w:rsidRDefault="002F5B90" w14:paraId="22087326"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9683938"/>
      <w:docPartObj>
        <w:docPartGallery w:val="Watermarks"/>
        <w:docPartUnique/>
      </w:docPartObj>
    </w:sdtPr>
    <w:sdtEndPr/>
    <w:sdtContent>
      <w:p w:rsidR="009F5938" w:rsidRDefault="00C85825" w14:paraId="06AC84E4" w14:textId="066BEED4">
        <w:pPr>
          <w:pStyle w:val="Header"/>
        </w:pPr>
        <w:r>
          <w:rPr>
            <w:noProof/>
          </w:rPr>
          <w:pict w14:anchorId="2EDA0E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style="position:absolute;margin-left:0;margin-top:0;width:412.4pt;height:247.45pt;rotation:315;z-index:-251658752;mso-position-horizontal:center;mso-position-horizontal-relative:margin;mso-position-vertical:center;mso-position-vertical-relative:margin" o:spid="_x0000_s2049" o:allowincell="f" fillcolor="silver" stroked="f" type="#_x0000_t136">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C0879"/>
    <w:multiLevelType w:val="hybridMultilevel"/>
    <w:tmpl w:val="5D8633E8"/>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1" w15:restartNumberingAfterBreak="0">
    <w:nsid w:val="38CD6005"/>
    <w:multiLevelType w:val="hybridMultilevel"/>
    <w:tmpl w:val="EE54C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A2DD0"/>
    <w:multiLevelType w:val="hybridMultilevel"/>
    <w:tmpl w:val="AE14A5E2"/>
    <w:lvl w:ilvl="0" w:tplc="04090001">
      <w:start w:val="1"/>
      <w:numFmt w:val="bullet"/>
      <w:lvlText w:val=""/>
      <w:lvlJc w:val="left"/>
      <w:pPr>
        <w:ind w:left="720" w:hanging="360"/>
      </w:pPr>
      <w:rPr>
        <w:rFonts w:hint="default" w:ascii="Symbol" w:hAnsi="Symbol"/>
      </w:rPr>
    </w:lvl>
    <w:lvl w:ilvl="1" w:tplc="74346148">
      <w:numFmt w:val="bullet"/>
      <w:lvlText w:val="•"/>
      <w:lvlJc w:val="left"/>
      <w:pPr>
        <w:ind w:left="1440" w:hanging="360"/>
      </w:pPr>
      <w:rPr>
        <w:rFonts w:hint="default" w:ascii="TimesNewRoman" w:hAnsi="TimesNewRoman" w:cs="TimesNewRoman" w:eastAsiaTheme="minorHAnsi"/>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87"/>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0BF"/>
    <w:rsid w:val="00005EB7"/>
    <w:rsid w:val="00014FC3"/>
    <w:rsid w:val="00034600"/>
    <w:rsid w:val="00042316"/>
    <w:rsid w:val="000445B5"/>
    <w:rsid w:val="00094DF8"/>
    <w:rsid w:val="000E2EC3"/>
    <w:rsid w:val="000E3C55"/>
    <w:rsid w:val="000F4E4B"/>
    <w:rsid w:val="00114772"/>
    <w:rsid w:val="00117C31"/>
    <w:rsid w:val="001211F8"/>
    <w:rsid w:val="001347A1"/>
    <w:rsid w:val="00136355"/>
    <w:rsid w:val="0013760F"/>
    <w:rsid w:val="001434AB"/>
    <w:rsid w:val="00144E63"/>
    <w:rsid w:val="001601B6"/>
    <w:rsid w:val="00177B40"/>
    <w:rsid w:val="001810E1"/>
    <w:rsid w:val="00185EA7"/>
    <w:rsid w:val="001A674C"/>
    <w:rsid w:val="001B116C"/>
    <w:rsid w:val="001B502B"/>
    <w:rsid w:val="001C54D4"/>
    <w:rsid w:val="001E4203"/>
    <w:rsid w:val="002064AB"/>
    <w:rsid w:val="0021394E"/>
    <w:rsid w:val="00214B67"/>
    <w:rsid w:val="0022591B"/>
    <w:rsid w:val="00225E00"/>
    <w:rsid w:val="00251D61"/>
    <w:rsid w:val="00252266"/>
    <w:rsid w:val="0027325F"/>
    <w:rsid w:val="002739EF"/>
    <w:rsid w:val="002A245B"/>
    <w:rsid w:val="002C4C92"/>
    <w:rsid w:val="002E2823"/>
    <w:rsid w:val="002F36CC"/>
    <w:rsid w:val="002F5B90"/>
    <w:rsid w:val="00301BFE"/>
    <w:rsid w:val="003054A3"/>
    <w:rsid w:val="0034756C"/>
    <w:rsid w:val="0036679C"/>
    <w:rsid w:val="00366D9B"/>
    <w:rsid w:val="00392344"/>
    <w:rsid w:val="00392F78"/>
    <w:rsid w:val="0039551D"/>
    <w:rsid w:val="003A4366"/>
    <w:rsid w:val="003B39B0"/>
    <w:rsid w:val="003C4D7D"/>
    <w:rsid w:val="003C5733"/>
    <w:rsid w:val="003E7881"/>
    <w:rsid w:val="003F2659"/>
    <w:rsid w:val="00402D29"/>
    <w:rsid w:val="004276B6"/>
    <w:rsid w:val="004311F0"/>
    <w:rsid w:val="0044384E"/>
    <w:rsid w:val="00451DAC"/>
    <w:rsid w:val="00452517"/>
    <w:rsid w:val="00453633"/>
    <w:rsid w:val="00473219"/>
    <w:rsid w:val="00486B03"/>
    <w:rsid w:val="00491682"/>
    <w:rsid w:val="00496F7D"/>
    <w:rsid w:val="004B0A17"/>
    <w:rsid w:val="004B3EB6"/>
    <w:rsid w:val="004D2B80"/>
    <w:rsid w:val="004D65C8"/>
    <w:rsid w:val="004F5D7F"/>
    <w:rsid w:val="00502B97"/>
    <w:rsid w:val="00516C72"/>
    <w:rsid w:val="0052122D"/>
    <w:rsid w:val="00531F74"/>
    <w:rsid w:val="00532A6B"/>
    <w:rsid w:val="00540F3F"/>
    <w:rsid w:val="00541782"/>
    <w:rsid w:val="005750BA"/>
    <w:rsid w:val="005773DF"/>
    <w:rsid w:val="00583C66"/>
    <w:rsid w:val="0058440D"/>
    <w:rsid w:val="005B7EE1"/>
    <w:rsid w:val="005C3605"/>
    <w:rsid w:val="005D1611"/>
    <w:rsid w:val="005D316D"/>
    <w:rsid w:val="005F765B"/>
    <w:rsid w:val="006142F4"/>
    <w:rsid w:val="00615983"/>
    <w:rsid w:val="00644BC4"/>
    <w:rsid w:val="00676F65"/>
    <w:rsid w:val="006B18C6"/>
    <w:rsid w:val="006B1982"/>
    <w:rsid w:val="006B7A05"/>
    <w:rsid w:val="006D5FCD"/>
    <w:rsid w:val="006D728B"/>
    <w:rsid w:val="00725516"/>
    <w:rsid w:val="007320BF"/>
    <w:rsid w:val="007343EA"/>
    <w:rsid w:val="00773AC5"/>
    <w:rsid w:val="00792A7E"/>
    <w:rsid w:val="007B1AEA"/>
    <w:rsid w:val="007C7D59"/>
    <w:rsid w:val="007D7C85"/>
    <w:rsid w:val="007E244B"/>
    <w:rsid w:val="00830FA8"/>
    <w:rsid w:val="008503F1"/>
    <w:rsid w:val="0087294E"/>
    <w:rsid w:val="008946CC"/>
    <w:rsid w:val="008D644D"/>
    <w:rsid w:val="008D75E7"/>
    <w:rsid w:val="008E3DED"/>
    <w:rsid w:val="008F61AC"/>
    <w:rsid w:val="00921C50"/>
    <w:rsid w:val="00933A48"/>
    <w:rsid w:val="00935732"/>
    <w:rsid w:val="00940E3A"/>
    <w:rsid w:val="00941BC3"/>
    <w:rsid w:val="00942081"/>
    <w:rsid w:val="00944038"/>
    <w:rsid w:val="009809FB"/>
    <w:rsid w:val="009A26DE"/>
    <w:rsid w:val="009B2787"/>
    <w:rsid w:val="009B74F1"/>
    <w:rsid w:val="009C77BA"/>
    <w:rsid w:val="009D1A67"/>
    <w:rsid w:val="009F5938"/>
    <w:rsid w:val="009F648F"/>
    <w:rsid w:val="009F767E"/>
    <w:rsid w:val="00A0719C"/>
    <w:rsid w:val="00A220BE"/>
    <w:rsid w:val="00A6097A"/>
    <w:rsid w:val="00A81A08"/>
    <w:rsid w:val="00A97D53"/>
    <w:rsid w:val="00AA3463"/>
    <w:rsid w:val="00AB1408"/>
    <w:rsid w:val="00AB34A9"/>
    <w:rsid w:val="00AB4BA0"/>
    <w:rsid w:val="00AD057B"/>
    <w:rsid w:val="00AE6947"/>
    <w:rsid w:val="00B05E30"/>
    <w:rsid w:val="00B1298A"/>
    <w:rsid w:val="00B21AD8"/>
    <w:rsid w:val="00B312AF"/>
    <w:rsid w:val="00B315C0"/>
    <w:rsid w:val="00B50CEB"/>
    <w:rsid w:val="00B55F7C"/>
    <w:rsid w:val="00B754BE"/>
    <w:rsid w:val="00B83273"/>
    <w:rsid w:val="00BB5683"/>
    <w:rsid w:val="00BC10D9"/>
    <w:rsid w:val="00BC721E"/>
    <w:rsid w:val="00BD27D3"/>
    <w:rsid w:val="00C04A51"/>
    <w:rsid w:val="00C30C60"/>
    <w:rsid w:val="00C50545"/>
    <w:rsid w:val="00C50C79"/>
    <w:rsid w:val="00C85825"/>
    <w:rsid w:val="00C869F2"/>
    <w:rsid w:val="00CA7B6C"/>
    <w:rsid w:val="00CB7489"/>
    <w:rsid w:val="00CB78F9"/>
    <w:rsid w:val="00CD0F34"/>
    <w:rsid w:val="00CE7A71"/>
    <w:rsid w:val="00D23CE0"/>
    <w:rsid w:val="00D54C5A"/>
    <w:rsid w:val="00D642D9"/>
    <w:rsid w:val="00DB677C"/>
    <w:rsid w:val="00DC6154"/>
    <w:rsid w:val="00DC74B4"/>
    <w:rsid w:val="00DE69E8"/>
    <w:rsid w:val="00E22F59"/>
    <w:rsid w:val="00E427BC"/>
    <w:rsid w:val="00E42A6E"/>
    <w:rsid w:val="00E44E81"/>
    <w:rsid w:val="00E510A3"/>
    <w:rsid w:val="00E77FBD"/>
    <w:rsid w:val="00E824A7"/>
    <w:rsid w:val="00E84D1D"/>
    <w:rsid w:val="00ED315F"/>
    <w:rsid w:val="00EE5DAA"/>
    <w:rsid w:val="00EE6B4B"/>
    <w:rsid w:val="00EF6F7B"/>
    <w:rsid w:val="00F20A70"/>
    <w:rsid w:val="00F30B21"/>
    <w:rsid w:val="00F4384A"/>
    <w:rsid w:val="00FE048B"/>
    <w:rsid w:val="00FE2421"/>
    <w:rsid w:val="00FF1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3D5B88"/>
  <w15:chartTrackingRefBased/>
  <w15:docId w15:val="{43DEFFD8-EE4F-4183-8F40-E0C8C16515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1A674C"/>
    <w:rPr>
      <w:rFonts w:ascii="Verdana" w:hAnsi="Verdana"/>
      <w:sz w:val="20"/>
    </w:rPr>
  </w:style>
  <w:style w:type="paragraph" w:styleId="Heading1">
    <w:name w:val="heading 1"/>
    <w:basedOn w:val="Normal"/>
    <w:next w:val="Normal"/>
    <w:link w:val="Heading1Char"/>
    <w:uiPriority w:val="9"/>
    <w:qFormat/>
    <w:rsid w:val="0021394E"/>
    <w:pPr>
      <w:keepNext/>
      <w:keepLines/>
      <w:spacing w:before="480" w:after="0" w:line="276" w:lineRule="auto"/>
      <w:outlineLvl w:val="0"/>
    </w:pPr>
    <w:rPr>
      <w:rFonts w:ascii="Cambria" w:hAnsi="Cambria" w:eastAsiaTheme="majorEastAsia"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B39B0"/>
    <w:pPr>
      <w:keepNext/>
      <w:keepLines/>
      <w:spacing w:after="0" w:line="240" w:lineRule="auto"/>
      <w:outlineLvl w:val="1"/>
    </w:pPr>
    <w:rPr>
      <w:rFonts w:ascii="Cambria" w:hAnsi="Cambria" w:eastAsia="Times New Roman" w:cs="Times New Roman"/>
      <w:b/>
      <w:bCs/>
      <w:color w:val="4F81BD"/>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1394E"/>
    <w:rPr>
      <w:rFonts w:ascii="Cambria" w:hAnsi="Cambria" w:eastAsiaTheme="majorEastAsia" w:cstheme="majorBidi"/>
      <w:b/>
      <w:bCs/>
      <w:color w:val="2E74B5" w:themeColor="accent1" w:themeShade="BF"/>
      <w:sz w:val="28"/>
      <w:szCs w:val="28"/>
    </w:rPr>
  </w:style>
  <w:style w:type="character" w:styleId="Heading2Char" w:customStyle="1">
    <w:name w:val="Heading 2 Char"/>
    <w:basedOn w:val="DefaultParagraphFont"/>
    <w:link w:val="Heading2"/>
    <w:uiPriority w:val="9"/>
    <w:rsid w:val="003B39B0"/>
    <w:rPr>
      <w:rFonts w:ascii="Cambria" w:hAnsi="Cambria" w:eastAsia="Times New Roman" w:cs="Times New Roman"/>
      <w:b/>
      <w:bCs/>
      <w:color w:val="4F81BD"/>
      <w:sz w:val="26"/>
      <w:szCs w:val="26"/>
    </w:rPr>
  </w:style>
  <w:style w:type="paragraph" w:styleId="BalloonText">
    <w:name w:val="Balloon Text"/>
    <w:basedOn w:val="Normal"/>
    <w:link w:val="BalloonTextChar"/>
    <w:uiPriority w:val="99"/>
    <w:semiHidden/>
    <w:unhideWhenUsed/>
    <w:rsid w:val="00FE2421"/>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E2421"/>
    <w:rPr>
      <w:rFonts w:ascii="Segoe UI" w:hAnsi="Segoe UI" w:cs="Segoe UI"/>
      <w:sz w:val="18"/>
      <w:szCs w:val="18"/>
    </w:rPr>
  </w:style>
  <w:style w:type="paragraph" w:styleId="TOCHeading">
    <w:name w:val="TOC Heading"/>
    <w:basedOn w:val="Heading1"/>
    <w:next w:val="Normal"/>
    <w:uiPriority w:val="39"/>
    <w:unhideWhenUsed/>
    <w:qFormat/>
    <w:rsid w:val="003B39B0"/>
    <w:pPr>
      <w:spacing w:before="240" w:line="259" w:lineRule="auto"/>
      <w:outlineLvl w:val="9"/>
    </w:pPr>
    <w:rPr>
      <w:rFonts w:asciiTheme="majorHAnsi" w:hAnsiTheme="majorHAnsi"/>
      <w:b w:val="0"/>
      <w:bCs w:val="0"/>
      <w:sz w:val="32"/>
      <w:szCs w:val="32"/>
    </w:rPr>
  </w:style>
  <w:style w:type="paragraph" w:styleId="TOC1">
    <w:name w:val="toc 1"/>
    <w:basedOn w:val="Normal"/>
    <w:next w:val="Normal"/>
    <w:autoRedefine/>
    <w:uiPriority w:val="39"/>
    <w:unhideWhenUsed/>
    <w:rsid w:val="003B39B0"/>
    <w:pPr>
      <w:spacing w:after="100"/>
    </w:pPr>
    <w:rPr>
      <w:sz w:val="24"/>
    </w:rPr>
  </w:style>
  <w:style w:type="paragraph" w:styleId="TOC2">
    <w:name w:val="toc 2"/>
    <w:basedOn w:val="Normal"/>
    <w:next w:val="Normal"/>
    <w:autoRedefine/>
    <w:uiPriority w:val="39"/>
    <w:unhideWhenUsed/>
    <w:rsid w:val="003B39B0"/>
    <w:pPr>
      <w:spacing w:after="100"/>
      <w:ind w:left="220"/>
    </w:pPr>
    <w:rPr>
      <w:color w:val="000000" w:themeColor="text1"/>
      <w:sz w:val="24"/>
    </w:rPr>
  </w:style>
  <w:style w:type="character" w:styleId="Hyperlink">
    <w:name w:val="Hyperlink"/>
    <w:basedOn w:val="DefaultParagraphFont"/>
    <w:uiPriority w:val="99"/>
    <w:unhideWhenUsed/>
    <w:rsid w:val="003B39B0"/>
    <w:rPr>
      <w:color w:val="0563C1" w:themeColor="hyperlink"/>
      <w:u w:val="single"/>
    </w:rPr>
  </w:style>
  <w:style w:type="paragraph" w:styleId="ListParagraph">
    <w:name w:val="List Paragraph"/>
    <w:basedOn w:val="Normal"/>
    <w:uiPriority w:val="34"/>
    <w:qFormat/>
    <w:rsid w:val="009D1A67"/>
    <w:pPr>
      <w:ind w:left="720"/>
      <w:contextualSpacing/>
    </w:pPr>
  </w:style>
  <w:style w:type="character" w:styleId="CommentReference">
    <w:name w:val="annotation reference"/>
    <w:basedOn w:val="DefaultParagraphFont"/>
    <w:uiPriority w:val="99"/>
    <w:semiHidden/>
    <w:unhideWhenUsed/>
    <w:rsid w:val="00B55F7C"/>
    <w:rPr>
      <w:sz w:val="16"/>
      <w:szCs w:val="16"/>
    </w:rPr>
  </w:style>
  <w:style w:type="paragraph" w:styleId="CommentText">
    <w:name w:val="annotation text"/>
    <w:basedOn w:val="Normal"/>
    <w:link w:val="CommentTextChar"/>
    <w:uiPriority w:val="99"/>
    <w:semiHidden/>
    <w:unhideWhenUsed/>
    <w:rsid w:val="00B55F7C"/>
    <w:pPr>
      <w:spacing w:line="240" w:lineRule="auto"/>
    </w:pPr>
    <w:rPr>
      <w:szCs w:val="20"/>
    </w:rPr>
  </w:style>
  <w:style w:type="character" w:styleId="CommentTextChar" w:customStyle="1">
    <w:name w:val="Comment Text Char"/>
    <w:basedOn w:val="DefaultParagraphFont"/>
    <w:link w:val="CommentText"/>
    <w:uiPriority w:val="99"/>
    <w:semiHidden/>
    <w:rsid w:val="00B55F7C"/>
    <w:rPr>
      <w:sz w:val="20"/>
      <w:szCs w:val="20"/>
    </w:rPr>
  </w:style>
  <w:style w:type="paragraph" w:styleId="CommentSubject">
    <w:name w:val="annotation subject"/>
    <w:basedOn w:val="CommentText"/>
    <w:next w:val="CommentText"/>
    <w:link w:val="CommentSubjectChar"/>
    <w:uiPriority w:val="99"/>
    <w:semiHidden/>
    <w:unhideWhenUsed/>
    <w:rsid w:val="00B55F7C"/>
    <w:rPr>
      <w:b/>
      <w:bCs/>
    </w:rPr>
  </w:style>
  <w:style w:type="character" w:styleId="CommentSubjectChar" w:customStyle="1">
    <w:name w:val="Comment Subject Char"/>
    <w:basedOn w:val="CommentTextChar"/>
    <w:link w:val="CommentSubject"/>
    <w:uiPriority w:val="99"/>
    <w:semiHidden/>
    <w:rsid w:val="00B55F7C"/>
    <w:rPr>
      <w:b/>
      <w:bCs/>
      <w:sz w:val="20"/>
      <w:szCs w:val="20"/>
    </w:rPr>
  </w:style>
  <w:style w:type="paragraph" w:styleId="Header">
    <w:name w:val="header"/>
    <w:basedOn w:val="Normal"/>
    <w:link w:val="HeaderChar"/>
    <w:uiPriority w:val="99"/>
    <w:unhideWhenUsed/>
    <w:rsid w:val="00DC74B4"/>
    <w:pPr>
      <w:tabs>
        <w:tab w:val="center" w:pos="4680"/>
        <w:tab w:val="right" w:pos="9360"/>
      </w:tabs>
      <w:spacing w:after="0" w:line="240" w:lineRule="auto"/>
    </w:pPr>
  </w:style>
  <w:style w:type="character" w:styleId="HeaderChar" w:customStyle="1">
    <w:name w:val="Header Char"/>
    <w:basedOn w:val="DefaultParagraphFont"/>
    <w:link w:val="Header"/>
    <w:uiPriority w:val="99"/>
    <w:rsid w:val="00DC74B4"/>
  </w:style>
  <w:style w:type="paragraph" w:styleId="Footer">
    <w:name w:val="footer"/>
    <w:basedOn w:val="Normal"/>
    <w:link w:val="FooterChar"/>
    <w:uiPriority w:val="99"/>
    <w:unhideWhenUsed/>
    <w:rsid w:val="00DC74B4"/>
    <w:pPr>
      <w:tabs>
        <w:tab w:val="center" w:pos="4680"/>
        <w:tab w:val="right" w:pos="9360"/>
      </w:tabs>
      <w:spacing w:after="0" w:line="240" w:lineRule="auto"/>
    </w:pPr>
  </w:style>
  <w:style w:type="character" w:styleId="FooterChar" w:customStyle="1">
    <w:name w:val="Footer Char"/>
    <w:basedOn w:val="DefaultParagraphFont"/>
    <w:link w:val="Footer"/>
    <w:uiPriority w:val="99"/>
    <w:rsid w:val="00DC74B4"/>
  </w:style>
  <w:style w:type="paragraph" w:styleId="BodyText">
    <w:name w:val="Body Text"/>
    <w:basedOn w:val="Normal"/>
    <w:link w:val="BodyTextChar"/>
    <w:uiPriority w:val="1"/>
    <w:qFormat/>
    <w:rsid w:val="00792A7E"/>
    <w:pPr>
      <w:widowControl w:val="0"/>
      <w:spacing w:after="0" w:line="240" w:lineRule="auto"/>
      <w:ind w:left="2657"/>
    </w:pPr>
    <w:rPr>
      <w:rFonts w:ascii="Arial" w:hAnsi="Arial" w:eastAsia="Arial"/>
      <w:i/>
      <w:sz w:val="24"/>
      <w:szCs w:val="24"/>
    </w:rPr>
  </w:style>
  <w:style w:type="character" w:styleId="BodyTextChar" w:customStyle="1">
    <w:name w:val="Body Text Char"/>
    <w:basedOn w:val="DefaultParagraphFont"/>
    <w:link w:val="BodyText"/>
    <w:uiPriority w:val="1"/>
    <w:rsid w:val="00792A7E"/>
    <w:rPr>
      <w:rFonts w:ascii="Arial" w:hAnsi="Arial" w:eastAsia="Arial"/>
      <w:i/>
      <w:sz w:val="24"/>
      <w:szCs w:val="24"/>
    </w:rPr>
  </w:style>
  <w:style w:type="paragraph" w:styleId="TableParagraph" w:customStyle="1">
    <w:name w:val="Table Paragraph"/>
    <w:basedOn w:val="Normal"/>
    <w:uiPriority w:val="1"/>
    <w:qFormat/>
    <w:rsid w:val="00792A7E"/>
    <w:pPr>
      <w:widowControl w:val="0"/>
      <w:spacing w:after="0" w:line="240" w:lineRule="auto"/>
    </w:pPr>
  </w:style>
  <w:style w:type="character" w:styleId="PlaceholderText">
    <w:name w:val="Placeholder Text"/>
    <w:basedOn w:val="DefaultParagraphFont"/>
    <w:uiPriority w:val="99"/>
    <w:semiHidden/>
    <w:rsid w:val="00392344"/>
    <w:rPr>
      <w:color w:val="808080"/>
    </w:rPr>
  </w:style>
  <w:style w:type="paragraph" w:styleId="Revision">
    <w:name w:val="Revision"/>
    <w:hidden/>
    <w:uiPriority w:val="99"/>
    <w:semiHidden/>
    <w:rsid w:val="00452517"/>
    <w:pPr>
      <w:spacing w:after="0" w:line="240" w:lineRule="auto"/>
    </w:pPr>
    <w:rPr>
      <w:rFonts w:ascii="Verdana" w:hAnsi="Verdana"/>
      <w:sz w:val="20"/>
    </w:rPr>
  </w:style>
  <w:style w:type="character" w:styleId="UnresolvedMention">
    <w:name w:val="Unresolved Mention"/>
    <w:basedOn w:val="DefaultParagraphFont"/>
    <w:uiPriority w:val="99"/>
    <w:semiHidden/>
    <w:unhideWhenUsed/>
    <w:rsid w:val="005D1611"/>
    <w:rPr>
      <w:color w:val="605E5C"/>
      <w:shd w:val="clear" w:color="auto" w:fill="E1DFDD"/>
    </w:rPr>
  </w:style>
  <w:style w:type="table" w:styleId="TableGrid">
    <w:name w:val="Table Grid"/>
    <w:basedOn w:val="TableNormal"/>
    <w:uiPriority w:val="59"/>
    <w:rsid w:val="002F5B9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uiPriority w:val="99"/>
    <w:semiHidden/>
    <w:unhideWhenUsed/>
    <w:rsid w:val="00C858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03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intranet.ord.epa.gov/quality-assurance/qapps?combine=&amp;field_qapp_project_lead_value=&amp;title=&amp;field_lab_value=cemm&amp;field_qapp_project_type_value=&amp;field_division_value=" TargetMode="External" Id="rId13" /><Relationship Type="http://schemas.openxmlformats.org/officeDocument/2006/relationships/header" Target="header3.xml" Id="rId18" /><Relationship Type="http://schemas.openxmlformats.org/officeDocument/2006/relationships/hyperlink" Target="https://www.epa.gov/sites/production/files/2015-06/documents/g5-final.pdf" TargetMode="External" Id="rId26" /><Relationship Type="http://schemas.openxmlformats.org/officeDocument/2006/relationships/styles" Target="styles.xml" Id="rId8" /><Relationship Type="http://schemas.openxmlformats.org/officeDocument/2006/relationships/customXml" Target="../customXml/item3.xml" Id="rId3" /><Relationship Type="http://schemas.openxmlformats.org/officeDocument/2006/relationships/hyperlink" Target="https://www.epa.gov/sites/production/files/2015-06/documents/g5-final.pdf" TargetMode="External" Id="rId21" /><Relationship Type="http://schemas.openxmlformats.org/officeDocument/2006/relationships/numbering" Target="numbering.xml" Id="rId7" /><Relationship Type="http://schemas.openxmlformats.org/officeDocument/2006/relationships/endnotes" Target="endnotes.xml" Id="rId12" /><Relationship Type="http://schemas.openxmlformats.org/officeDocument/2006/relationships/footer" Target="footer2.xml" Id="rId17" /><Relationship Type="http://schemas.openxmlformats.org/officeDocument/2006/relationships/hyperlink" Target="https://www.epa.gov/sites/production/files/2015-06/documents/g5-final.pdf" TargetMode="External" Id="rId25" /><Relationship Type="http://schemas.openxmlformats.org/officeDocument/2006/relationships/theme" Target="theme/theme1.xml" Id="rId33"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footer" Target="footer4.xml" Id="rId20" /><Relationship Type="http://schemas.openxmlformats.org/officeDocument/2006/relationships/hyperlink" Target="https://www.epa.gov/sites/production/files/2015-06/documents/g5-final.pdf" TargetMode="External" Id="rId29"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footnotes" Target="footnotes.xml" Id="rId11" /><Relationship Type="http://schemas.openxmlformats.org/officeDocument/2006/relationships/hyperlink" Target="https://www.epa.gov/sites/production/files/2015-06/documents/g5-final.pdf" TargetMode="External" Id="rId24" /><Relationship Type="http://schemas.openxmlformats.org/officeDocument/2006/relationships/glossaryDocument" Target="glossary/document.xml" Id="rId32" /><Relationship Type="http://schemas.openxmlformats.org/officeDocument/2006/relationships/customXml" Target="../customXml/item5.xml" Id="rId5" /><Relationship Type="http://schemas.openxmlformats.org/officeDocument/2006/relationships/header" Target="header2.xml" Id="rId15" /><Relationship Type="http://schemas.openxmlformats.org/officeDocument/2006/relationships/hyperlink" Target="https://www.epa.gov/sites/production/files/2015-06/documents/g5-final.pdf" TargetMode="External" Id="rId23" /><Relationship Type="http://schemas.openxmlformats.org/officeDocument/2006/relationships/hyperlink" Target="http://intranet.epa.gov/records/schedule/final/1035.html" TargetMode="External" Id="rId28" /><Relationship Type="http://schemas.openxmlformats.org/officeDocument/2006/relationships/webSettings" Target="webSettings.xml" Id="rId10" /><Relationship Type="http://schemas.openxmlformats.org/officeDocument/2006/relationships/footer" Target="footer3.xml" Id="rId19" /><Relationship Type="http://schemas.openxmlformats.org/officeDocument/2006/relationships/fontTable" Target="fontTable.xml" Id="rId31" /><Relationship Type="http://schemas.openxmlformats.org/officeDocument/2006/relationships/hyperlink" Target="https://www.epa.gov/sites/production/files/2015-06/documents/g5-final.pdf" TargetMode="External" Id="rId30" /><Relationship Type="http://schemas.openxmlformats.org/officeDocument/2006/relationships/settings" Target="settings.xml" Id="rId9" /><Relationship Type="http://schemas.openxmlformats.org/officeDocument/2006/relationships/header" Target="header1.xml" Id="rId14" /><Relationship Type="http://schemas.openxmlformats.org/officeDocument/2006/relationships/hyperlink" Target="https://www.epa.gov/sites/production/files/2015-06/documents/g5-final.pdf" TargetMode="External" Id="rId22" /><Relationship Type="http://schemas.openxmlformats.org/officeDocument/2006/relationships/hyperlink" Target="http://intranet.epa.gov/records/schedule/final/1035.html" TargetMode="External" Id="rId27"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CA67C6B906415AB6A9CB481EEB983E"/>
        <w:category>
          <w:name w:val="General"/>
          <w:gallery w:val="placeholder"/>
        </w:category>
        <w:types>
          <w:type w:val="bbPlcHdr"/>
        </w:types>
        <w:behaviors>
          <w:behavior w:val="content"/>
        </w:behaviors>
        <w:guid w:val="{A1280C8D-DAF0-4EF3-BA66-52A77CBD1197}"/>
      </w:docPartPr>
      <w:docPartBody>
        <w:p w:rsidR="00394E47" w:rsidRDefault="00394E47" w:rsidP="00394E47">
          <w:pPr>
            <w:pStyle w:val="66CA67C6B906415AB6A9CB481EEB983E"/>
          </w:pPr>
          <w:r w:rsidRPr="00B66426">
            <w:rPr>
              <w:rStyle w:val="PlaceholderText"/>
            </w:rPr>
            <w:t>Click here to enter text.</w:t>
          </w:r>
        </w:p>
      </w:docPartBody>
    </w:docPart>
    <w:docPart>
      <w:docPartPr>
        <w:name w:val="6484E75B0A27488FAC854DE8F253A6EE"/>
        <w:category>
          <w:name w:val="General"/>
          <w:gallery w:val="placeholder"/>
        </w:category>
        <w:types>
          <w:type w:val="bbPlcHdr"/>
        </w:types>
        <w:behaviors>
          <w:behavior w:val="content"/>
        </w:behaviors>
        <w:guid w:val="{39EEE35E-F5DD-420E-ACEF-1121BC857A1D}"/>
      </w:docPartPr>
      <w:docPartBody>
        <w:p w:rsidR="00394E47" w:rsidRDefault="00394E47" w:rsidP="00394E47">
          <w:pPr>
            <w:pStyle w:val="6484E75B0A27488FAC854DE8F253A6EE"/>
          </w:pPr>
          <w:r w:rsidRPr="00B66426">
            <w:rPr>
              <w:rStyle w:val="PlaceholderText"/>
            </w:rPr>
            <w:t>Click here to enter text.</w:t>
          </w:r>
        </w:p>
      </w:docPartBody>
    </w:docPart>
    <w:docPart>
      <w:docPartPr>
        <w:name w:val="2FE346D3AD024EB69AB3FC080A20C40D"/>
        <w:category>
          <w:name w:val="General"/>
          <w:gallery w:val="placeholder"/>
        </w:category>
        <w:types>
          <w:type w:val="bbPlcHdr"/>
        </w:types>
        <w:behaviors>
          <w:behavior w:val="content"/>
        </w:behaviors>
        <w:guid w:val="{9896BA15-29FC-4E91-B91C-C1E6CC260B2E}"/>
      </w:docPartPr>
      <w:docPartBody>
        <w:p w:rsidR="00394E47" w:rsidRDefault="00CE2F2C" w:rsidP="00CE2F2C">
          <w:pPr>
            <w:pStyle w:val="2FE346D3AD024EB69AB3FC080A20C40D1"/>
          </w:pPr>
          <w:r w:rsidRPr="00082A5D">
            <w:rPr>
              <w:rFonts w:asciiTheme="minorHAnsi" w:hAnsiTheme="minorHAnsi"/>
              <w:color w:val="808080"/>
              <w:sz w:val="22"/>
            </w:rPr>
            <w:t>Click here to enter text.</w:t>
          </w:r>
        </w:p>
      </w:docPartBody>
    </w:docPart>
    <w:docPart>
      <w:docPartPr>
        <w:name w:val="67EBE2373E574F0CA9F6B331C00E6371"/>
        <w:category>
          <w:name w:val="General"/>
          <w:gallery w:val="placeholder"/>
        </w:category>
        <w:types>
          <w:type w:val="bbPlcHdr"/>
        </w:types>
        <w:behaviors>
          <w:behavior w:val="content"/>
        </w:behaviors>
        <w:guid w:val="{8949FDE4-032E-483D-88F8-E27F9DB11B7E}"/>
      </w:docPartPr>
      <w:docPartBody>
        <w:p w:rsidR="00394E47" w:rsidRDefault="00CE2F2C" w:rsidP="00CE2F2C">
          <w:pPr>
            <w:pStyle w:val="67EBE2373E574F0CA9F6B331C00E63711"/>
          </w:pPr>
          <w:r w:rsidRPr="00D85F64">
            <w:rPr>
              <w:rFonts w:asciiTheme="minorHAnsi" w:hAnsiTheme="minorHAnsi"/>
              <w:color w:val="808080"/>
              <w:sz w:val="22"/>
            </w:rPr>
            <w:t>Click here to enter text.</w:t>
          </w:r>
        </w:p>
      </w:docPartBody>
    </w:docPart>
    <w:docPart>
      <w:docPartPr>
        <w:name w:val="FC8BD472AC2445CFA0C87D137539631E"/>
        <w:category>
          <w:name w:val="General"/>
          <w:gallery w:val="placeholder"/>
        </w:category>
        <w:types>
          <w:type w:val="bbPlcHdr"/>
        </w:types>
        <w:behaviors>
          <w:behavior w:val="content"/>
        </w:behaviors>
        <w:guid w:val="{84FEBC9D-02ED-4E2B-BEA5-ECC49C6A22A3}"/>
      </w:docPartPr>
      <w:docPartBody>
        <w:p w:rsidR="00394E47" w:rsidRDefault="00CE2F2C" w:rsidP="00CE2F2C">
          <w:pPr>
            <w:pStyle w:val="FC8BD472AC2445CFA0C87D137539631E1"/>
          </w:pPr>
          <w:r w:rsidRPr="00D85F64">
            <w:rPr>
              <w:rFonts w:asciiTheme="minorHAnsi" w:hAnsiTheme="minorHAnsi"/>
              <w:color w:val="808080"/>
              <w:sz w:val="22"/>
            </w:rPr>
            <w:t>Click here to enter text.</w:t>
          </w:r>
        </w:p>
      </w:docPartBody>
    </w:docPart>
    <w:docPart>
      <w:docPartPr>
        <w:name w:val="C8FC16F84C57445E99B9F5B4D26F0921"/>
        <w:category>
          <w:name w:val="General"/>
          <w:gallery w:val="placeholder"/>
        </w:category>
        <w:types>
          <w:type w:val="bbPlcHdr"/>
        </w:types>
        <w:behaviors>
          <w:behavior w:val="content"/>
        </w:behaviors>
        <w:guid w:val="{7834DE06-E374-4D8D-999E-39C322930E45}"/>
      </w:docPartPr>
      <w:docPartBody>
        <w:p w:rsidR="00394E47" w:rsidRDefault="00394E47" w:rsidP="00394E47">
          <w:pPr>
            <w:pStyle w:val="C8FC16F84C57445E99B9F5B4D26F0921"/>
          </w:pPr>
          <w:r w:rsidRPr="00B66426">
            <w:rPr>
              <w:rStyle w:val="PlaceholderText"/>
            </w:rPr>
            <w:t>Click here to enter text.</w:t>
          </w:r>
        </w:p>
      </w:docPartBody>
    </w:docPart>
    <w:docPart>
      <w:docPartPr>
        <w:name w:val="F1691CDA5B904E939C7AEFE49C41F225"/>
        <w:category>
          <w:name w:val="General"/>
          <w:gallery w:val="placeholder"/>
        </w:category>
        <w:types>
          <w:type w:val="bbPlcHdr"/>
        </w:types>
        <w:behaviors>
          <w:behavior w:val="content"/>
        </w:behaviors>
        <w:guid w:val="{6D8C94B2-9ECF-4184-8BDB-A504BFE7956B}"/>
      </w:docPartPr>
      <w:docPartBody>
        <w:p w:rsidR="000A36E3" w:rsidRDefault="00CE2F2C" w:rsidP="00CE2F2C">
          <w:pPr>
            <w:pStyle w:val="F1691CDA5B904E939C7AEFE49C41F225"/>
          </w:pPr>
          <w:r>
            <w:rPr>
              <w:rStyle w:val="PlaceholderText"/>
            </w:rPr>
            <w:t>Click here to enter name</w:t>
          </w:r>
          <w:r w:rsidRPr="00D418D1">
            <w:rPr>
              <w:rStyle w:val="PlaceholderText"/>
            </w:rPr>
            <w:t>.</w:t>
          </w:r>
        </w:p>
      </w:docPartBody>
    </w:docPart>
    <w:docPart>
      <w:docPartPr>
        <w:name w:val="40A16B6534654D5EA0F068B1A6EDB76D"/>
        <w:category>
          <w:name w:val="General"/>
          <w:gallery w:val="placeholder"/>
        </w:category>
        <w:types>
          <w:type w:val="bbPlcHdr"/>
        </w:types>
        <w:behaviors>
          <w:behavior w:val="content"/>
        </w:behaviors>
        <w:guid w:val="{DB14692F-0EB6-439A-A267-D9133769FA4D}"/>
      </w:docPartPr>
      <w:docPartBody>
        <w:p w:rsidR="000A36E3" w:rsidRDefault="00CE2F2C" w:rsidP="00CE2F2C">
          <w:pPr>
            <w:pStyle w:val="40A16B6534654D5EA0F068B1A6EDB76D"/>
          </w:pPr>
          <w:r>
            <w:rPr>
              <w:rStyle w:val="PlaceholderText"/>
            </w:rPr>
            <w:t>Click here to enter name</w:t>
          </w:r>
          <w:r w:rsidRPr="00D418D1">
            <w:rPr>
              <w:rStyle w:val="PlaceholderText"/>
            </w:rPr>
            <w:t>.</w:t>
          </w:r>
        </w:p>
      </w:docPartBody>
    </w:docPart>
    <w:docPart>
      <w:docPartPr>
        <w:name w:val="5BC779690C184526BBCDF803CB84F035"/>
        <w:category>
          <w:name w:val="General"/>
          <w:gallery w:val="placeholder"/>
        </w:category>
        <w:types>
          <w:type w:val="bbPlcHdr"/>
        </w:types>
        <w:behaviors>
          <w:behavior w:val="content"/>
        </w:behaviors>
        <w:guid w:val="{B809D85A-CFEC-4A2E-A747-CFC85499C49C}"/>
      </w:docPartPr>
      <w:docPartBody>
        <w:p w:rsidR="000A36E3" w:rsidRDefault="00CE2F2C" w:rsidP="00CE2F2C">
          <w:pPr>
            <w:pStyle w:val="5BC779690C184526BBCDF803CB84F035"/>
          </w:pPr>
          <w:r>
            <w:rPr>
              <w:rStyle w:val="PlaceholderText"/>
            </w:rPr>
            <w:t>Click here to enter name</w:t>
          </w:r>
          <w:r w:rsidRPr="00D418D1">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C6C"/>
    <w:rsid w:val="000A36E3"/>
    <w:rsid w:val="001105E1"/>
    <w:rsid w:val="003372EF"/>
    <w:rsid w:val="00394E47"/>
    <w:rsid w:val="003C6648"/>
    <w:rsid w:val="005542CE"/>
    <w:rsid w:val="009038D3"/>
    <w:rsid w:val="009C4E88"/>
    <w:rsid w:val="00BE395C"/>
    <w:rsid w:val="00CE2F2C"/>
    <w:rsid w:val="00DD0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2F2C"/>
    <w:rPr>
      <w:color w:val="808080"/>
    </w:rPr>
  </w:style>
  <w:style w:type="paragraph" w:customStyle="1" w:styleId="4296E97C2E7A4BC58ACDB5BC674BBBD7">
    <w:name w:val="4296E97C2E7A4BC58ACDB5BC674BBBD7"/>
    <w:rsid w:val="00DD0C6C"/>
    <w:pPr>
      <w:tabs>
        <w:tab w:val="center" w:pos="4680"/>
        <w:tab w:val="right" w:pos="9360"/>
      </w:tabs>
      <w:spacing w:after="0" w:line="240" w:lineRule="auto"/>
    </w:pPr>
    <w:rPr>
      <w:rFonts w:ascii="Verdana" w:eastAsiaTheme="minorHAnsi" w:hAnsi="Verdana"/>
      <w:sz w:val="20"/>
    </w:rPr>
  </w:style>
  <w:style w:type="paragraph" w:customStyle="1" w:styleId="3AEC9A62D145467CA2F18563AB877876">
    <w:name w:val="3AEC9A62D145467CA2F18563AB877876"/>
    <w:rsid w:val="00DD0C6C"/>
    <w:rPr>
      <w:rFonts w:ascii="Verdana" w:eastAsiaTheme="minorHAnsi" w:hAnsi="Verdana"/>
      <w:sz w:val="20"/>
    </w:rPr>
  </w:style>
  <w:style w:type="paragraph" w:customStyle="1" w:styleId="4296E97C2E7A4BC58ACDB5BC674BBBD71">
    <w:name w:val="4296E97C2E7A4BC58ACDB5BC674BBBD71"/>
    <w:rsid w:val="00DD0C6C"/>
    <w:pPr>
      <w:tabs>
        <w:tab w:val="center" w:pos="4680"/>
        <w:tab w:val="right" w:pos="9360"/>
      </w:tabs>
      <w:spacing w:after="0" w:line="240" w:lineRule="auto"/>
    </w:pPr>
    <w:rPr>
      <w:rFonts w:ascii="Verdana" w:eastAsiaTheme="minorHAnsi" w:hAnsi="Verdana"/>
      <w:sz w:val="20"/>
    </w:rPr>
  </w:style>
  <w:style w:type="paragraph" w:customStyle="1" w:styleId="4296E97C2E7A4BC58ACDB5BC674BBBD72">
    <w:name w:val="4296E97C2E7A4BC58ACDB5BC674BBBD72"/>
    <w:rsid w:val="00DD0C6C"/>
    <w:pPr>
      <w:tabs>
        <w:tab w:val="center" w:pos="4680"/>
        <w:tab w:val="right" w:pos="9360"/>
      </w:tabs>
      <w:spacing w:after="0" w:line="240" w:lineRule="auto"/>
    </w:pPr>
    <w:rPr>
      <w:rFonts w:ascii="Verdana" w:eastAsiaTheme="minorHAnsi" w:hAnsi="Verdana"/>
      <w:sz w:val="20"/>
    </w:rPr>
  </w:style>
  <w:style w:type="paragraph" w:customStyle="1" w:styleId="66CA67C6B906415AB6A9CB481EEB983E">
    <w:name w:val="66CA67C6B906415AB6A9CB481EEB983E"/>
    <w:rsid w:val="00394E47"/>
  </w:style>
  <w:style w:type="paragraph" w:customStyle="1" w:styleId="6484E75B0A27488FAC854DE8F253A6EE">
    <w:name w:val="6484E75B0A27488FAC854DE8F253A6EE"/>
    <w:rsid w:val="00394E47"/>
  </w:style>
  <w:style w:type="paragraph" w:customStyle="1" w:styleId="2FE346D3AD024EB69AB3FC080A20C40D">
    <w:name w:val="2FE346D3AD024EB69AB3FC080A20C40D"/>
    <w:rsid w:val="00394E47"/>
  </w:style>
  <w:style w:type="paragraph" w:customStyle="1" w:styleId="67EBE2373E574F0CA9F6B331C00E6371">
    <w:name w:val="67EBE2373E574F0CA9F6B331C00E6371"/>
    <w:rsid w:val="00394E47"/>
  </w:style>
  <w:style w:type="paragraph" w:customStyle="1" w:styleId="FC8BD472AC2445CFA0C87D137539631E">
    <w:name w:val="FC8BD472AC2445CFA0C87D137539631E"/>
    <w:rsid w:val="00394E47"/>
  </w:style>
  <w:style w:type="paragraph" w:customStyle="1" w:styleId="2DA28DA8A08F4DA693B71610ED123785">
    <w:name w:val="2DA28DA8A08F4DA693B71610ED123785"/>
    <w:rsid w:val="00394E47"/>
  </w:style>
  <w:style w:type="paragraph" w:customStyle="1" w:styleId="C8FC16F84C57445E99B9F5B4D26F0921">
    <w:name w:val="C8FC16F84C57445E99B9F5B4D26F0921"/>
    <w:rsid w:val="00394E47"/>
  </w:style>
  <w:style w:type="paragraph" w:customStyle="1" w:styleId="0DA84EA580F342558DD4ECAEED776ECC">
    <w:name w:val="0DA84EA580F342558DD4ECAEED776ECC"/>
    <w:rsid w:val="00394E47"/>
  </w:style>
  <w:style w:type="paragraph" w:customStyle="1" w:styleId="2FE346D3AD024EB69AB3FC080A20C40D1">
    <w:name w:val="2FE346D3AD024EB69AB3FC080A20C40D1"/>
    <w:rsid w:val="00CE2F2C"/>
    <w:rPr>
      <w:rFonts w:ascii="Verdana" w:eastAsiaTheme="minorHAnsi" w:hAnsi="Verdana"/>
      <w:sz w:val="20"/>
    </w:rPr>
  </w:style>
  <w:style w:type="paragraph" w:customStyle="1" w:styleId="67EBE2373E574F0CA9F6B331C00E63711">
    <w:name w:val="67EBE2373E574F0CA9F6B331C00E63711"/>
    <w:rsid w:val="00CE2F2C"/>
    <w:rPr>
      <w:rFonts w:ascii="Verdana" w:eastAsiaTheme="minorHAnsi" w:hAnsi="Verdana"/>
      <w:sz w:val="20"/>
    </w:rPr>
  </w:style>
  <w:style w:type="paragraph" w:customStyle="1" w:styleId="FC8BD472AC2445CFA0C87D137539631E1">
    <w:name w:val="FC8BD472AC2445CFA0C87D137539631E1"/>
    <w:rsid w:val="00CE2F2C"/>
    <w:rPr>
      <w:rFonts w:ascii="Verdana" w:eastAsiaTheme="minorHAnsi" w:hAnsi="Verdana"/>
      <w:sz w:val="20"/>
    </w:rPr>
  </w:style>
  <w:style w:type="paragraph" w:customStyle="1" w:styleId="F1691CDA5B904E939C7AEFE49C41F225">
    <w:name w:val="F1691CDA5B904E939C7AEFE49C41F225"/>
    <w:rsid w:val="00CE2F2C"/>
    <w:rPr>
      <w:rFonts w:ascii="Verdana" w:eastAsiaTheme="minorHAnsi" w:hAnsi="Verdana"/>
      <w:sz w:val="20"/>
    </w:rPr>
  </w:style>
  <w:style w:type="paragraph" w:customStyle="1" w:styleId="40A16B6534654D5EA0F068B1A6EDB76D">
    <w:name w:val="40A16B6534654D5EA0F068B1A6EDB76D"/>
    <w:rsid w:val="00CE2F2C"/>
  </w:style>
  <w:style w:type="paragraph" w:customStyle="1" w:styleId="5BC779690C184526BBCDF803CB84F035">
    <w:name w:val="5BC779690C184526BBCDF803CB84F035"/>
    <w:rsid w:val="00CE2F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64A490502BCE94B94B40D182DF629A7" ma:contentTypeVersion="10" ma:contentTypeDescription="Create a new document." ma:contentTypeScope="" ma:versionID="28bec20bdad708f7ae6a18653d6d4c2a">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92953017-96f5-40cd-8d9e-826506a80b1b" targetNamespace="http://schemas.microsoft.com/office/2006/metadata/properties" ma:root="true" ma:fieldsID="be3a59715631005a22bb91795b9fbde9" ns1:_="" ns2:_="" ns3:_="" ns4:_="" ns5:_="">
    <xsd:import namespace="http://schemas.microsoft.com/sharepoint/v3"/>
    <xsd:import namespace="4ffa91fb-a0ff-4ac5-b2db-65c790d184a4"/>
    <xsd:import namespace="http://schemas.microsoft.com/sharepoint.v3"/>
    <xsd:import namespace="http://schemas.microsoft.com/sharepoint/v3/fields"/>
    <xsd:import namespace="92953017-96f5-40cd-8d9e-826506a80b1b"/>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5:MediaServiceDateTaken" minOccurs="0"/>
                <xsd:element ref="ns5:MediaServiceAutoTags" minOccurs="0"/>
                <xsd:element ref="ns5:MediaServiceLocation" minOccurs="0"/>
                <xsd:element ref="ns5:MediaServiceGenerationTime" minOccurs="0"/>
                <xsd:element ref="ns5:MediaServiceEventHashCode" minOccurs="0"/>
                <xsd:element ref="ns5: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01093599-154e-400e-9ae0-700e52867f82}" ma:internalName="TaxCatchAllLabel" ma:readOnly="true" ma:showField="CatchAllDataLabel" ma:web="9fc000db-11b0-40bf-9452-f6a3041727fd">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01093599-154e-400e-9ae0-700e52867f82}" ma:internalName="TaxCatchAll" ma:showField="CatchAllData" ma:web="9fc000db-11b0-40bf-9452-f6a3041727f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953017-96f5-40cd-8d9e-826506a80b1b"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0" nillable="true" ma:displayName="MediaServiceDateTaken" ma:hidden="true" ma:internalName="MediaServiceDateTaken" ma:readOnly="true">
      <xsd:simpleType>
        <xsd:restriction base="dms:Text"/>
      </xsd:simpleType>
    </xsd:element>
    <xsd:element name="MediaServiceAutoTags" ma:index="31" nillable="true" ma:displayName="Tags" ma:internalName="MediaServiceAutoTags" ma:readOnly="true">
      <xsd:simpleType>
        <xsd:restriction base="dms:Text"/>
      </xsd:simpleType>
    </xsd:element>
    <xsd:element name="MediaServiceLocation" ma:index="32" nillable="true" ma:displayName="Location" ma:internalName="MediaServiceLocation"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OCR" ma:index="3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29f62856-1543-49d4-a736-4569d363f53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263C06948838AD4EA56B68FE863B1A00" ma:contentTypeVersion="38" ma:contentTypeDescription="Create a new document." ma:contentTypeScope="" ma:versionID="9d5cb7a2847d47bfca9f05c89e14d129">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2fe5acc1-9310-4462-a44a-3cad32217294" xmlns:ns6="8078adab-7be9-438b-81b2-75e3adff4947" xmlns:ns7="b86b43cd-429e-4721-95bc-6ee82fd92671" targetNamespace="http://schemas.microsoft.com/office/2006/metadata/properties" ma:root="true" ma:fieldsID="8e3dcf6254d895aea2ee33a43b4ce3a5" ns1:_="" ns2:_="" ns3:_="" ns4:_="" ns5:_="" ns6:_="" ns7:_="">
    <xsd:import namespace="http://schemas.microsoft.com/sharepoint/v3"/>
    <xsd:import namespace="4ffa91fb-a0ff-4ac5-b2db-65c790d184a4"/>
    <xsd:import namespace="http://schemas.microsoft.com/sharepoint.v3"/>
    <xsd:import namespace="http://schemas.microsoft.com/sharepoint/v3/fields"/>
    <xsd:import namespace="2fe5acc1-9310-4462-a44a-3cad32217294"/>
    <xsd:import namespace="8078adab-7be9-438b-81b2-75e3adff4947"/>
    <xsd:import namespace="b86b43cd-429e-4721-95bc-6ee82fd92671"/>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2:e3f09c3df709400db2417a7161762d62" minOccurs="0"/>
                <xsd:element ref="ns5:SharedWithUsers" minOccurs="0"/>
                <xsd:element ref="ns5:SharedWithDetails" minOccurs="0"/>
                <xsd:element ref="ns5:_dlc_DocId" minOccurs="0"/>
                <xsd:element ref="ns5:_dlc_DocIdUrl" minOccurs="0"/>
                <xsd:element ref="ns5:_dlc_DocIdPersistId" minOccurs="0"/>
                <xsd:element ref="ns6:LastSharedByUser" minOccurs="0"/>
                <xsd:element ref="ns6:LastSharedByTime" minOccurs="0"/>
                <xsd:element ref="ns7:MediaServiceMetadata" minOccurs="0"/>
                <xsd:element ref="ns7:MediaServiceFastMetadata" minOccurs="0"/>
                <xsd:element ref="ns7:MediaServiceDateTaken" minOccurs="0"/>
                <xsd:element ref="ns7:MediaServiceAutoTags" minOccurs="0"/>
                <xsd:element ref="ns7:MediaServiceLocation" minOccurs="0"/>
                <xsd:element ref="ns7:MediaServiceOCR" minOccurs="0"/>
                <xsd:element ref="ns7:MediaServiceEventHashCode" minOccurs="0"/>
                <xsd:element ref="ns7: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description="" ma:hidden="true" ma:list="{e45b6655-e6a6-40d9-8e2b-c93e42c0dbf8}" ma:internalName="TaxCatchAllLabel" ma:readOnly="true" ma:showField="CatchAllDataLabel" ma:web="2fe5acc1-9310-4462-a44a-3cad3221729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description="" ma:hidden="true" ma:list="{e45b6655-e6a6-40d9-8e2b-c93e42c0dbf8}" ma:internalName="TaxCatchAll" ma:showField="CatchAllData" ma:web="2fe5acc1-9310-4462-a44a-3cad32217294">
      <xsd:complexType>
        <xsd:complexContent>
          <xsd:extension base="dms:MultiChoiceLookup">
            <xsd:sequence>
              <xsd:element name="Value" type="dms:Lookup" maxOccurs="unbounded" minOccurs="0" nillable="true"/>
            </xsd:sequence>
          </xsd:extension>
        </xsd:complexContent>
      </xsd:complexType>
    </xsd:element>
    <xsd:element name="e3f09c3df709400db2417a7161762d62" ma:index="28" nillable="true" ma:taxonomy="true" ma:internalName="e3f09c3df709400db2417a7161762d62" ma:taxonomyFieldName="EPA_x0020_Subject" ma:displayName="EPA Subject" ma:readOnly="false" ma:default="" ma:fieldId="{e3f09c3d-f709-400d-b241-7a7161762d62}" ma:taxonomyMulti="true" ma:sspId="29f62856-1543-49d4-a736-4569d363f533" ma:termSetId="7a3d4ae0-7e62-45a2-a406-c6a8a6a8eee3"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5acc1-9310-4462-a44a-3cad32217294" elementFormDefault="qualified">
    <xsd:import namespace="http://schemas.microsoft.com/office/2006/documentManagement/types"/>
    <xsd:import namespace="http://schemas.microsoft.com/office/infopath/2007/PartnerControls"/>
    <xsd:element name="SharedWithUsers" ma:index="2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0" nillable="true" ma:displayName="Shared With Details" ma:description="" ma:internalName="SharedWithDetails" ma:readOnly="true">
      <xsd:simpleType>
        <xsd:restriction base="dms:Note">
          <xsd:maxLength value="255"/>
        </xsd:restriction>
      </xsd:simpleType>
    </xsd:element>
    <xsd:element name="_dlc_DocId" ma:index="31" nillable="true" ma:displayName="Document ID Value" ma:description="The value of the document ID assigned to this item." ma:internalName="_dlc_DocId" ma:readOnly="true">
      <xsd:simpleType>
        <xsd:restriction base="dms:Text"/>
      </xsd:simpleType>
    </xsd:element>
    <xsd:element name="_dlc_DocIdUrl" ma:index="3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078adab-7be9-438b-81b2-75e3adff4947" elementFormDefault="qualified">
    <xsd:import namespace="http://schemas.microsoft.com/office/2006/documentManagement/types"/>
    <xsd:import namespace="http://schemas.microsoft.com/office/infopath/2007/PartnerControls"/>
    <xsd:element name="LastSharedByUser" ma:index="34" nillable="true" ma:displayName="Last Shared By User" ma:description="" ma:internalName="LastSharedByUser" ma:readOnly="true">
      <xsd:simpleType>
        <xsd:restriction base="dms:Note">
          <xsd:maxLength value="255"/>
        </xsd:restriction>
      </xsd:simpleType>
    </xsd:element>
    <xsd:element name="LastSharedByTime" ma:index="35"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86b43cd-429e-4721-95bc-6ee82fd92671" elementFormDefault="qualified">
    <xsd:import namespace="http://schemas.microsoft.com/office/2006/documentManagement/types"/>
    <xsd:import namespace="http://schemas.microsoft.com/office/infopath/2007/PartnerControls"/>
    <xsd:element name="MediaServiceMetadata" ma:index="36" nillable="true" ma:displayName="MediaServiceMetadata" ma:description="" ma:hidden="true" ma:internalName="MediaServiceMetadata" ma:readOnly="true">
      <xsd:simpleType>
        <xsd:restriction base="dms:Note"/>
      </xsd:simpleType>
    </xsd:element>
    <xsd:element name="MediaServiceFastMetadata" ma:index="37" nillable="true" ma:displayName="MediaServiceFastMetadata" ma:description="" ma:hidden="true" ma:internalName="MediaServiceFastMetadata" ma:readOnly="true">
      <xsd:simpleType>
        <xsd:restriction base="dms:Note"/>
      </xsd:simpleType>
    </xsd:element>
    <xsd:element name="MediaServiceDateTaken" ma:index="38" nillable="true" ma:displayName="MediaServiceDateTaken" ma:hidden="true" ma:internalName="MediaServiceDateTaken" ma:readOnly="true">
      <xsd:simpleType>
        <xsd:restriction base="dms:Text"/>
      </xsd:simpleType>
    </xsd:element>
    <xsd:element name="MediaServiceAutoTags" ma:index="39" nillable="true" ma:displayName="MediaServiceAutoTags" ma:internalName="MediaServiceAutoTags" ma:readOnly="true">
      <xsd:simpleType>
        <xsd:restriction base="dms:Text"/>
      </xsd:simpleType>
    </xsd:element>
    <xsd:element name="MediaServiceLocation" ma:index="40" nillable="true" ma:displayName="MediaServiceLocation" ma:internalName="MediaServiceLocation" ma:readOnly="true">
      <xsd:simpleType>
        <xsd:restriction base="dms:Text"/>
      </xsd:simpleType>
    </xsd:element>
    <xsd:element name="MediaServiceOCR" ma:index="41" nillable="true" ma:displayName="MediaServiceOCR" ma:internalName="MediaServiceOCR" ma:readOnly="true">
      <xsd:simpleType>
        <xsd:restriction base="dms:Note">
          <xsd:maxLength value="255"/>
        </xsd:restriction>
      </xsd:simpleType>
    </xsd:element>
    <xsd:element name="MediaServiceEventHashCode" ma:index="42" nillable="true" ma:displayName="MediaServiceEventHashCode" ma:hidden="true" ma:internalName="MediaServiceEventHashCode"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2017-03-27T13:16:46+00:00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A6203-BF92-4096-A2E6-4F31B1133613}">
  <ds:schemaRefs>
    <ds:schemaRef ds:uri="http://schemas.microsoft.com/sharepoint/v3/contenttype/forms"/>
  </ds:schemaRefs>
</ds:datastoreItem>
</file>

<file path=customXml/itemProps2.xml><?xml version="1.0" encoding="utf-8"?>
<ds:datastoreItem xmlns:ds="http://schemas.openxmlformats.org/officeDocument/2006/customXml" ds:itemID="{D5172170-494C-48E3-AF70-61259FBDFC7B}"/>
</file>

<file path=customXml/itemProps3.xml><?xml version="1.0" encoding="utf-8"?>
<ds:datastoreItem xmlns:ds="http://schemas.openxmlformats.org/officeDocument/2006/customXml" ds:itemID="{BBC59D78-FC7B-4F2B-917E-AC30680C183A}">
  <ds:schemaRefs>
    <ds:schemaRef ds:uri="Microsoft.SharePoint.Taxonomy.ContentTypeSync"/>
  </ds:schemaRefs>
</ds:datastoreItem>
</file>

<file path=customXml/itemProps4.xml><?xml version="1.0" encoding="utf-8"?>
<ds:datastoreItem xmlns:ds="http://schemas.openxmlformats.org/officeDocument/2006/customXml" ds:itemID="{81C5FF33-1B6B-4C66-BABC-DEFA571AA1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2fe5acc1-9310-4462-a44a-3cad32217294"/>
    <ds:schemaRef ds:uri="8078adab-7be9-438b-81b2-75e3adff4947"/>
    <ds:schemaRef ds:uri="b86b43cd-429e-4721-95bc-6ee82fd926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FCF5BD0-FE81-48D4-A9F7-0082349E5EF3}">
  <ds:schemaRefs>
    <ds:schemaRef ds:uri="http://schemas.microsoft.com/sharepoint/v3/fields"/>
    <ds:schemaRef ds:uri="http://schemas.microsoft.com/office/2006/metadata/properties"/>
    <ds:schemaRef ds:uri="http://purl.org/dc/dcmitype/"/>
    <ds:schemaRef ds:uri="http://schemas.microsoft.com/office/2006/documentManagement/types"/>
    <ds:schemaRef ds:uri="http://purl.org/dc/elements/1.1/"/>
    <ds:schemaRef ds:uri="http://schemas.microsoft.com/sharepoint/v3"/>
    <ds:schemaRef ds:uri="http://purl.org/dc/terms/"/>
    <ds:schemaRef ds:uri="http://schemas.microsoft.com/sharepoint.v3"/>
    <ds:schemaRef ds:uri="http://schemas.microsoft.com/office/infopath/2007/PartnerControls"/>
    <ds:schemaRef ds:uri="http://schemas.openxmlformats.org/package/2006/metadata/core-properties"/>
    <ds:schemaRef ds:uri="b86b43cd-429e-4721-95bc-6ee82fd92671"/>
    <ds:schemaRef ds:uri="4ffa91fb-a0ff-4ac5-b2db-65c790d184a4"/>
    <ds:schemaRef ds:uri="8078adab-7be9-438b-81b2-75e3adff4947"/>
    <ds:schemaRef ds:uri="2fe5acc1-9310-4462-a44a-3cad32217294"/>
    <ds:schemaRef ds:uri="http://www.w3.org/XML/1998/namespace"/>
  </ds:schemaRefs>
</ds:datastoreItem>
</file>

<file path=customXml/itemProps6.xml><?xml version="1.0" encoding="utf-8"?>
<ds:datastoreItem xmlns:ds="http://schemas.openxmlformats.org/officeDocument/2006/customXml" ds:itemID="{5A7459F0-E2A0-4135-96DD-BBFAC53AF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15</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Margie Vazquez, USEPA</dc:creator>
  <cp:keywords/>
  <dc:description>this template originally created in May 2016 by margie vazquez using R5 and reviewed by bob graves.  also reviewed by sania tong-argao</dc:description>
  <cp:lastModifiedBy>Garcia, Katie</cp:lastModifiedBy>
  <cp:revision>5</cp:revision>
  <cp:lastPrinted>2017-03-13T16:54:00Z</cp:lastPrinted>
  <dcterms:created xsi:type="dcterms:W3CDTF">2019-12-12T21:15:00Z</dcterms:created>
  <dcterms:modified xsi:type="dcterms:W3CDTF">2020-04-21T15:25:00Z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0x010100564A490502BCE94B94B40D182DF629A7</vt:lpwstr>
  </property>
  <property fmtid="{D5CDD505-2E9C-101B-9397-08002B2CF9AE}" pid="3" name="_dlc_DocIdItemGuid">
    <vt:lpwstr>f4c8af37-83c6-470d-a786-f819757fc2d4</vt:lpwstr>
  </property>
  <property fmtid="{D5CDD505-2E9C-101B-9397-08002B2CF9AE}" pid="4" name="TaxKeyword">
    <vt:lpwstr/>
  </property>
  <property fmtid="{D5CDD505-2E9C-101B-9397-08002B2CF9AE}" pid="5" name="Document Type">
    <vt:lpwstr/>
  </property>
  <property fmtid="{D5CDD505-2E9C-101B-9397-08002B2CF9AE}" pid="6" name="EPA Subject">
    <vt:lpwstr/>
  </property>
  <property fmtid="{D5CDD505-2E9C-101B-9397-08002B2CF9AE}" pid="7" name="e3f09c3df709400db2417a7161762d62">
    <vt:lpwstr/>
  </property>
</Properties>
</file>