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D934" w14:textId="77777777" w:rsidR="00142F52" w:rsidRDefault="00BC4E50">
      <w:pPr>
        <w:pStyle w:val="Heading1"/>
        <w:spacing w:before="78" w:line="252" w:lineRule="exact"/>
        <w:ind w:left="2805" w:right="2806" w:firstLine="0"/>
        <w:jc w:val="center"/>
      </w:pPr>
      <w:r>
        <w:t>PERFORMANCE WORK STATEMENT</w:t>
      </w:r>
    </w:p>
    <w:p w14:paraId="06EE9B3A" w14:textId="77777777" w:rsidR="00B8798A" w:rsidRDefault="00BC4E50" w:rsidP="00604668">
      <w:pPr>
        <w:spacing w:before="2"/>
        <w:ind w:left="2700" w:right="2760"/>
        <w:jc w:val="center"/>
        <w:rPr>
          <w:b/>
        </w:rPr>
      </w:pPr>
      <w:r>
        <w:rPr>
          <w:b/>
        </w:rPr>
        <w:t xml:space="preserve">Task Order Title: </w:t>
      </w:r>
      <w:r w:rsidR="00604668">
        <w:rPr>
          <w:b/>
        </w:rPr>
        <w:t>CEMM</w:t>
      </w:r>
      <w:r>
        <w:rPr>
          <w:b/>
        </w:rPr>
        <w:t xml:space="preserve"> Support </w:t>
      </w:r>
    </w:p>
    <w:p w14:paraId="0AC5B2F3" w14:textId="77777777" w:rsidR="00142F52" w:rsidRDefault="00BC4E50" w:rsidP="00604668">
      <w:pPr>
        <w:spacing w:before="2"/>
        <w:ind w:left="2700" w:right="2760"/>
        <w:jc w:val="center"/>
        <w:rPr>
          <w:b/>
        </w:rPr>
      </w:pPr>
      <w:r>
        <w:rPr>
          <w:b/>
        </w:rPr>
        <w:t xml:space="preserve">Task Order </w:t>
      </w:r>
      <w:r w:rsidR="0063767F">
        <w:rPr>
          <w:b/>
        </w:rPr>
        <w:t xml:space="preserve">Solicitation </w:t>
      </w:r>
      <w:r>
        <w:rPr>
          <w:b/>
        </w:rPr>
        <w:t xml:space="preserve"># </w:t>
      </w:r>
      <w:r w:rsidR="00B8798A">
        <w:rPr>
          <w:b/>
        </w:rPr>
        <w:t>7</w:t>
      </w:r>
    </w:p>
    <w:p w14:paraId="530FD000" w14:textId="77777777" w:rsidR="00C036F9" w:rsidRDefault="00BC4E50">
      <w:pPr>
        <w:ind w:left="2548" w:right="2547"/>
        <w:jc w:val="center"/>
        <w:rPr>
          <w:b/>
        </w:rPr>
      </w:pPr>
      <w:r>
        <w:rPr>
          <w:b/>
        </w:rPr>
        <w:t xml:space="preserve">PWS Title: </w:t>
      </w:r>
      <w:r w:rsidR="00C036F9">
        <w:rPr>
          <w:b/>
        </w:rPr>
        <w:t>Harmful Algal Bloom Monitoring and Forecasting</w:t>
      </w:r>
    </w:p>
    <w:p w14:paraId="5D6ED490" w14:textId="0D7816D0" w:rsidR="00142F52" w:rsidRDefault="00BC4E50">
      <w:pPr>
        <w:ind w:left="2548" w:right="2547"/>
        <w:jc w:val="center"/>
        <w:rPr>
          <w:b/>
        </w:rPr>
      </w:pPr>
      <w:r>
        <w:rPr>
          <w:b/>
        </w:rPr>
        <w:t xml:space="preserve"> PWS #:</w:t>
      </w:r>
      <w:r>
        <w:rPr>
          <w:b/>
          <w:spacing w:val="53"/>
        </w:rPr>
        <w:t xml:space="preserve"> </w:t>
      </w:r>
    </w:p>
    <w:p w14:paraId="7FDD92AB" w14:textId="77777777" w:rsidR="00142F52" w:rsidRDefault="00142F52">
      <w:pPr>
        <w:pStyle w:val="BodyText"/>
        <w:rPr>
          <w:b/>
          <w:sz w:val="14"/>
        </w:rPr>
      </w:pPr>
    </w:p>
    <w:p w14:paraId="72509BB6" w14:textId="77777777" w:rsidR="00142F52" w:rsidRDefault="00BC4E50">
      <w:pPr>
        <w:pStyle w:val="ListParagraph"/>
        <w:numPr>
          <w:ilvl w:val="0"/>
          <w:numId w:val="4"/>
        </w:numPr>
        <w:tabs>
          <w:tab w:val="left" w:pos="396"/>
        </w:tabs>
        <w:spacing w:before="91"/>
        <w:ind w:hanging="277"/>
        <w:rPr>
          <w:b/>
        </w:rPr>
      </w:pPr>
      <w:r>
        <w:rPr>
          <w:b/>
        </w:rPr>
        <w:t>Summary</w:t>
      </w:r>
    </w:p>
    <w:p w14:paraId="19727D0C" w14:textId="77777777" w:rsidR="00142F52" w:rsidRDefault="00142F52">
      <w:pPr>
        <w:pStyle w:val="BodyText"/>
        <w:spacing w:before="2" w:after="1"/>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4138"/>
      </w:tblGrid>
      <w:tr w:rsidR="00142F52" w14:paraId="06591E66" w14:textId="77777777">
        <w:trPr>
          <w:trHeight w:val="251"/>
        </w:trPr>
        <w:tc>
          <w:tcPr>
            <w:tcW w:w="4570" w:type="dxa"/>
          </w:tcPr>
          <w:p w14:paraId="5833E670" w14:textId="77777777" w:rsidR="00142F52" w:rsidRDefault="00BC4E50">
            <w:pPr>
              <w:pStyle w:val="TableParagraph"/>
              <w:rPr>
                <w:b/>
              </w:rPr>
            </w:pPr>
            <w:r>
              <w:rPr>
                <w:b/>
              </w:rPr>
              <w:t>EPA Organization</w:t>
            </w:r>
          </w:p>
        </w:tc>
        <w:tc>
          <w:tcPr>
            <w:tcW w:w="4138" w:type="dxa"/>
          </w:tcPr>
          <w:p w14:paraId="5A1C2F8D" w14:textId="48B7278A" w:rsidR="00142F52" w:rsidRDefault="00BC4E50">
            <w:pPr>
              <w:pStyle w:val="TableParagraph"/>
            </w:pPr>
            <w:r>
              <w:t>ORD/CEMM/</w:t>
            </w:r>
            <w:r w:rsidR="00C036F9">
              <w:t>ACESD</w:t>
            </w:r>
          </w:p>
        </w:tc>
      </w:tr>
      <w:tr w:rsidR="00142F52" w14:paraId="2F134E1E" w14:textId="77777777">
        <w:trPr>
          <w:trHeight w:val="253"/>
        </w:trPr>
        <w:tc>
          <w:tcPr>
            <w:tcW w:w="4570" w:type="dxa"/>
          </w:tcPr>
          <w:p w14:paraId="23EFF14B" w14:textId="77777777" w:rsidR="00142F52" w:rsidRDefault="00BC4E50">
            <w:pPr>
              <w:pStyle w:val="TableParagraph"/>
              <w:spacing w:line="234" w:lineRule="exact"/>
              <w:rPr>
                <w:b/>
              </w:rPr>
            </w:pPr>
            <w:r>
              <w:rPr>
                <w:b/>
              </w:rPr>
              <w:t>Location</w:t>
            </w:r>
          </w:p>
        </w:tc>
        <w:tc>
          <w:tcPr>
            <w:tcW w:w="4138" w:type="dxa"/>
          </w:tcPr>
          <w:p w14:paraId="4708939A" w14:textId="2622B01F" w:rsidR="00142F52" w:rsidRDefault="00C036F9">
            <w:pPr>
              <w:pStyle w:val="TableParagraph"/>
              <w:spacing w:line="234" w:lineRule="exact"/>
            </w:pPr>
            <w:r>
              <w:t>Narragansett, RI</w:t>
            </w:r>
          </w:p>
        </w:tc>
      </w:tr>
      <w:tr w:rsidR="00142F52" w14:paraId="03EE097C" w14:textId="77777777">
        <w:trPr>
          <w:trHeight w:val="251"/>
        </w:trPr>
        <w:tc>
          <w:tcPr>
            <w:tcW w:w="4570" w:type="dxa"/>
          </w:tcPr>
          <w:p w14:paraId="12A8A034" w14:textId="77777777" w:rsidR="00142F52" w:rsidRDefault="00BC4E50">
            <w:pPr>
              <w:pStyle w:val="TableParagraph"/>
              <w:rPr>
                <w:b/>
              </w:rPr>
            </w:pPr>
            <w:r>
              <w:rPr>
                <w:b/>
              </w:rPr>
              <w:t>Required Level of Education</w:t>
            </w:r>
          </w:p>
        </w:tc>
        <w:tc>
          <w:tcPr>
            <w:tcW w:w="4138" w:type="dxa"/>
          </w:tcPr>
          <w:p w14:paraId="6A16B36B" w14:textId="77777777" w:rsidR="00142F52" w:rsidRDefault="00BC4E50">
            <w:pPr>
              <w:pStyle w:val="TableParagraph"/>
            </w:pPr>
            <w:r>
              <w:t>Bachelor’s Degree</w:t>
            </w:r>
          </w:p>
        </w:tc>
      </w:tr>
      <w:tr w:rsidR="00142F52" w14:paraId="67CFD220" w14:textId="77777777">
        <w:trPr>
          <w:trHeight w:val="253"/>
        </w:trPr>
        <w:tc>
          <w:tcPr>
            <w:tcW w:w="4570" w:type="dxa"/>
          </w:tcPr>
          <w:p w14:paraId="5DEE85F4" w14:textId="77777777" w:rsidR="00142F52" w:rsidRDefault="00BC4E50">
            <w:pPr>
              <w:pStyle w:val="TableParagraph"/>
              <w:spacing w:before="1" w:line="233" w:lineRule="exact"/>
              <w:rPr>
                <w:b/>
              </w:rPr>
            </w:pPr>
            <w:r>
              <w:rPr>
                <w:b/>
              </w:rPr>
              <w:t>Average Hours Per Week</w:t>
            </w:r>
          </w:p>
        </w:tc>
        <w:tc>
          <w:tcPr>
            <w:tcW w:w="4138" w:type="dxa"/>
          </w:tcPr>
          <w:p w14:paraId="2295CC6A" w14:textId="77777777" w:rsidR="00142F52" w:rsidRDefault="00BC4E50">
            <w:pPr>
              <w:pStyle w:val="TableParagraph"/>
              <w:spacing w:before="1" w:line="233" w:lineRule="exact"/>
            </w:pPr>
            <w:r>
              <w:t>40</w:t>
            </w:r>
          </w:p>
        </w:tc>
      </w:tr>
      <w:tr w:rsidR="00142F52" w14:paraId="29DEFC83" w14:textId="77777777">
        <w:trPr>
          <w:trHeight w:val="254"/>
        </w:trPr>
        <w:tc>
          <w:tcPr>
            <w:tcW w:w="4570" w:type="dxa"/>
          </w:tcPr>
          <w:p w14:paraId="2ABD0ABD" w14:textId="77777777" w:rsidR="00142F52" w:rsidRDefault="00BC4E50">
            <w:pPr>
              <w:pStyle w:val="TableParagraph"/>
              <w:spacing w:line="234" w:lineRule="exact"/>
              <w:rPr>
                <w:b/>
              </w:rPr>
            </w:pPr>
            <w:r>
              <w:rPr>
                <w:b/>
              </w:rPr>
              <w:t>Number of Students Sought</w:t>
            </w:r>
          </w:p>
        </w:tc>
        <w:tc>
          <w:tcPr>
            <w:tcW w:w="4138" w:type="dxa"/>
          </w:tcPr>
          <w:p w14:paraId="3151CAD4" w14:textId="77777777" w:rsidR="00142F52" w:rsidRDefault="00BC4E50">
            <w:pPr>
              <w:pStyle w:val="TableParagraph"/>
              <w:spacing w:line="234" w:lineRule="exact"/>
            </w:pPr>
            <w:r>
              <w:t>1</w:t>
            </w:r>
          </w:p>
        </w:tc>
      </w:tr>
    </w:tbl>
    <w:p w14:paraId="6A89EABB" w14:textId="77777777" w:rsidR="00142F52" w:rsidRDefault="00142F52">
      <w:pPr>
        <w:pStyle w:val="BodyText"/>
        <w:spacing w:before="9"/>
        <w:rPr>
          <w:b/>
          <w:sz w:val="21"/>
        </w:rPr>
      </w:pPr>
    </w:p>
    <w:p w14:paraId="47FEEA2A" w14:textId="77777777" w:rsidR="00142F52" w:rsidRDefault="00BC4E50">
      <w:pPr>
        <w:pStyle w:val="ListParagraph"/>
        <w:numPr>
          <w:ilvl w:val="0"/>
          <w:numId w:val="4"/>
        </w:numPr>
        <w:tabs>
          <w:tab w:val="left" w:pos="396"/>
        </w:tabs>
        <w:ind w:left="396"/>
        <w:rPr>
          <w:b/>
        </w:rPr>
      </w:pPr>
      <w:r>
        <w:rPr>
          <w:b/>
        </w:rPr>
        <w:t>Agency &amp; Office</w:t>
      </w:r>
      <w:r>
        <w:rPr>
          <w:b/>
          <w:spacing w:val="-6"/>
        </w:rPr>
        <w:t xml:space="preserve"> </w:t>
      </w:r>
      <w:r>
        <w:rPr>
          <w:b/>
        </w:rPr>
        <w:t>Mission</w:t>
      </w:r>
    </w:p>
    <w:p w14:paraId="196A2C1F" w14:textId="77777777" w:rsidR="00142F52" w:rsidRDefault="00142F52">
      <w:pPr>
        <w:pStyle w:val="BodyText"/>
        <w:rPr>
          <w:b/>
        </w:rPr>
      </w:pPr>
    </w:p>
    <w:p w14:paraId="192B5317" w14:textId="77777777" w:rsidR="00142F52" w:rsidRDefault="00BC4E50">
      <w:pPr>
        <w:pStyle w:val="BodyText"/>
        <w:ind w:left="120" w:right="436"/>
      </w:pPr>
      <w:r>
        <w:t>The Office of Research and Development at the EPA supports high-quality research to improve the scientific basis for decisions on national environmental issues and help EPA achieve its environmental goals. Research is conducted in a broad range of environmental areas by scientists in EPA laboratories and at universities across the country.</w:t>
      </w:r>
    </w:p>
    <w:p w14:paraId="2E1F6B2E" w14:textId="77777777" w:rsidR="00142F52" w:rsidRDefault="00142F52">
      <w:pPr>
        <w:pStyle w:val="BodyText"/>
      </w:pPr>
    </w:p>
    <w:p w14:paraId="065F84AD" w14:textId="7A233EC7" w:rsidR="00142F52" w:rsidRDefault="00BC4E50" w:rsidP="00BC4E50">
      <w:pPr>
        <w:pStyle w:val="BodyText"/>
        <w:ind w:left="90"/>
      </w:pPr>
      <w:r w:rsidRPr="00BC4E50">
        <w:t xml:space="preserve">Within ORD, the Center for Environmental Measurement &amp; Modeling (CEMM) conducts research to advance EPA’s ability to measure and model contaminants in the environment, including research to provide fundamental methods and models needed to implement environmental statutes. The methods and models developed by CEMM are typically applied at the airshed, watershed and ecosystem level.  Within CEMM, the </w:t>
      </w:r>
      <w:r w:rsidR="00C036F9">
        <w:t>Atlantic Coastal Environmental Sciences Division</w:t>
      </w:r>
      <w:r w:rsidRPr="00BC4E50">
        <w:t xml:space="preserve"> (</w:t>
      </w:r>
      <w:r w:rsidR="00C036F9">
        <w:t>ACESD</w:t>
      </w:r>
      <w:r w:rsidRPr="00BC4E50">
        <w:t xml:space="preserve">) conducts research to advance EPA’s ability to characterize the </w:t>
      </w:r>
      <w:r w:rsidR="00C036F9">
        <w:t>XXX</w:t>
      </w:r>
      <w:r w:rsidRPr="00BC4E50">
        <w:t>.</w:t>
      </w:r>
    </w:p>
    <w:p w14:paraId="1971A6D5" w14:textId="77777777" w:rsidR="00BC4E50" w:rsidRDefault="00BC4E50">
      <w:pPr>
        <w:pStyle w:val="BodyText"/>
      </w:pPr>
    </w:p>
    <w:p w14:paraId="381A05E2" w14:textId="77777777" w:rsidR="00142F52" w:rsidRDefault="00BC4E50">
      <w:pPr>
        <w:pStyle w:val="Heading1"/>
        <w:numPr>
          <w:ilvl w:val="0"/>
          <w:numId w:val="4"/>
        </w:numPr>
        <w:tabs>
          <w:tab w:val="left" w:pos="396"/>
        </w:tabs>
        <w:ind w:hanging="277"/>
      </w:pPr>
      <w:r>
        <w:t>Description of Student</w:t>
      </w:r>
      <w:r>
        <w:rPr>
          <w:spacing w:val="-3"/>
        </w:rPr>
        <w:t xml:space="preserve"> </w:t>
      </w:r>
      <w:r>
        <w:t>Services</w:t>
      </w:r>
    </w:p>
    <w:p w14:paraId="59607409" w14:textId="77777777" w:rsidR="00142F52" w:rsidRDefault="00142F52">
      <w:pPr>
        <w:pStyle w:val="BodyText"/>
        <w:spacing w:before="1"/>
        <w:rPr>
          <w:b/>
        </w:rPr>
      </w:pPr>
    </w:p>
    <w:p w14:paraId="79CB9799" w14:textId="55A21885" w:rsidR="00142F52" w:rsidRDefault="00BC4E50" w:rsidP="00C036F9">
      <w:pPr>
        <w:pStyle w:val="BodyText"/>
        <w:ind w:left="119" w:right="139"/>
      </w:pPr>
      <w:r>
        <w:t xml:space="preserve">The student shall conduct </w:t>
      </w:r>
      <w:r w:rsidR="00C036F9">
        <w:t xml:space="preserve">field and </w:t>
      </w:r>
      <w:r>
        <w:t xml:space="preserve">laboratory work, perform data </w:t>
      </w:r>
      <w:r w:rsidR="00C036F9">
        <w:t>management</w:t>
      </w:r>
      <w:r w:rsidR="00CF4D0C">
        <w:t xml:space="preserve">, data </w:t>
      </w:r>
      <w:r w:rsidR="00C036F9">
        <w:t>analysis</w:t>
      </w:r>
      <w:r>
        <w:t>,</w:t>
      </w:r>
      <w:r w:rsidR="00CF4D0C">
        <w:t xml:space="preserve"> report generation,</w:t>
      </w:r>
      <w:r>
        <w:t xml:space="preserve"> </w:t>
      </w:r>
      <w:r w:rsidR="000E01D1">
        <w:t xml:space="preserve">and </w:t>
      </w:r>
      <w:r>
        <w:t>perform literature reviews</w:t>
      </w:r>
      <w:r w:rsidR="000E01D1">
        <w:t>.</w:t>
      </w:r>
      <w:r>
        <w:t xml:space="preserve"> </w:t>
      </w:r>
      <w:r w:rsidR="000E01D1">
        <w:t xml:space="preserve">The student will work </w:t>
      </w:r>
      <w:r>
        <w:t>with experts in</w:t>
      </w:r>
      <w:r w:rsidR="000E01D1">
        <w:t xml:space="preserve"> several research projects, including, but not limited to,</w:t>
      </w:r>
      <w:r>
        <w:t xml:space="preserve"> </w:t>
      </w:r>
      <w:r w:rsidR="0072216C">
        <w:t>the “</w:t>
      </w:r>
      <w:r w:rsidR="005A1048" w:rsidRPr="005A1048">
        <w:t>Spatial and temporal dynamics of freshwater cyanobacterial HABs</w:t>
      </w:r>
      <w:r w:rsidR="0072216C">
        <w:t>”</w:t>
      </w:r>
      <w:r w:rsidR="005A1048">
        <w:t xml:space="preserve"> and </w:t>
      </w:r>
      <w:r w:rsidR="0072216C">
        <w:t>“</w:t>
      </w:r>
      <w:r w:rsidR="005A1048">
        <w:t xml:space="preserve">Survey of Reservoir Greenhouse Gas Emissions </w:t>
      </w:r>
      <w:r w:rsidR="0062578E">
        <w:t>(SuRGE)</w:t>
      </w:r>
      <w:r w:rsidR="0072216C">
        <w:t>” research</w:t>
      </w:r>
      <w:r w:rsidR="0062578E">
        <w:t xml:space="preserve"> projects</w:t>
      </w:r>
      <w:r>
        <w:t xml:space="preserve">. </w:t>
      </w:r>
      <w:r w:rsidR="0062578E">
        <w:t xml:space="preserve"> </w:t>
      </w:r>
      <w:r>
        <w:t xml:space="preserve">Resulting data shall be entered into </w:t>
      </w:r>
      <w:r w:rsidR="00C036F9">
        <w:t>project</w:t>
      </w:r>
      <w:r>
        <w:t xml:space="preserve"> data</w:t>
      </w:r>
      <w:r w:rsidR="00C036F9">
        <w:t>sets</w:t>
      </w:r>
      <w:r>
        <w:t xml:space="preserve"> and reports generated. </w:t>
      </w:r>
      <w:r>
        <w:rPr>
          <w:sz w:val="24"/>
        </w:rPr>
        <w:t>T</w:t>
      </w:r>
      <w:r>
        <w:t xml:space="preserve">he student shall maintain careful and accurate records in designated laboratory </w:t>
      </w:r>
      <w:r w:rsidR="00C036F9">
        <w:t xml:space="preserve">or field </w:t>
      </w:r>
      <w:r>
        <w:t>notebooks.</w:t>
      </w:r>
      <w:r w:rsidR="00C036F9">
        <w:t xml:space="preserve">  </w:t>
      </w:r>
      <w:r>
        <w:t>These notebooks and all other data produced under this order will be the property of the Environmental Protection Agency.</w:t>
      </w:r>
      <w:r w:rsidR="0062578E">
        <w:t xml:space="preserve">  </w:t>
      </w:r>
    </w:p>
    <w:p w14:paraId="1283C7BD" w14:textId="77777777" w:rsidR="00142F52" w:rsidRDefault="00142F52">
      <w:pPr>
        <w:pStyle w:val="BodyText"/>
        <w:spacing w:before="10"/>
        <w:rPr>
          <w:sz w:val="21"/>
        </w:rPr>
      </w:pPr>
    </w:p>
    <w:p w14:paraId="3718A4E0" w14:textId="22FD8A34" w:rsidR="00C036F9" w:rsidRDefault="00C036F9">
      <w:pPr>
        <w:pStyle w:val="BodyText"/>
        <w:ind w:left="480"/>
      </w:pPr>
      <w:r>
        <w:t>Field work shall include:</w:t>
      </w:r>
    </w:p>
    <w:p w14:paraId="5E20E675" w14:textId="77777777" w:rsidR="0062578E" w:rsidRDefault="0062578E">
      <w:pPr>
        <w:pStyle w:val="BodyText"/>
        <w:ind w:left="480"/>
      </w:pPr>
    </w:p>
    <w:p w14:paraId="000127D2" w14:textId="78B91DF6" w:rsidR="0062578E" w:rsidRDefault="0062578E" w:rsidP="0062578E">
      <w:pPr>
        <w:pStyle w:val="ListParagraph"/>
        <w:numPr>
          <w:ilvl w:val="1"/>
          <w:numId w:val="4"/>
        </w:numPr>
        <w:tabs>
          <w:tab w:val="left" w:pos="1200"/>
          <w:tab w:val="left" w:pos="1201"/>
        </w:tabs>
        <w:ind w:right="1204"/>
      </w:pPr>
      <w:r>
        <w:t>Travel to and from field locations with federal staff</w:t>
      </w:r>
    </w:p>
    <w:p w14:paraId="5F935CA4" w14:textId="21C29F93" w:rsidR="0062578E" w:rsidRDefault="0062578E" w:rsidP="0062578E">
      <w:pPr>
        <w:pStyle w:val="ListParagraph"/>
        <w:numPr>
          <w:ilvl w:val="1"/>
          <w:numId w:val="4"/>
        </w:numPr>
        <w:tabs>
          <w:tab w:val="left" w:pos="1200"/>
          <w:tab w:val="left" w:pos="1201"/>
        </w:tabs>
        <w:spacing w:line="267" w:lineRule="exact"/>
      </w:pPr>
      <w:r>
        <w:t>Preparation/clean up of field equipment for water</w:t>
      </w:r>
      <w:r w:rsidR="000E01D1">
        <w:t xml:space="preserve"> and air</w:t>
      </w:r>
      <w:r>
        <w:t xml:space="preserve"> quality sampling</w:t>
      </w:r>
    </w:p>
    <w:p w14:paraId="07F8126F" w14:textId="7209899F" w:rsidR="0062578E" w:rsidRDefault="00CF4D0C" w:rsidP="0062578E">
      <w:pPr>
        <w:pStyle w:val="ListParagraph"/>
        <w:numPr>
          <w:ilvl w:val="1"/>
          <w:numId w:val="4"/>
        </w:numPr>
        <w:tabs>
          <w:tab w:val="left" w:pos="1200"/>
          <w:tab w:val="left" w:pos="1201"/>
        </w:tabs>
        <w:spacing w:line="267" w:lineRule="exact"/>
      </w:pPr>
      <w:r>
        <w:t>Water and air s</w:t>
      </w:r>
      <w:r w:rsidR="0062578E">
        <w:t>ample collection</w:t>
      </w:r>
    </w:p>
    <w:p w14:paraId="21628DA2" w14:textId="026CE289" w:rsidR="0062578E" w:rsidRDefault="0062578E" w:rsidP="0062578E">
      <w:pPr>
        <w:pStyle w:val="ListParagraph"/>
        <w:numPr>
          <w:ilvl w:val="1"/>
          <w:numId w:val="4"/>
        </w:numPr>
        <w:tabs>
          <w:tab w:val="left" w:pos="1200"/>
          <w:tab w:val="left" w:pos="1201"/>
        </w:tabs>
        <w:spacing w:line="267" w:lineRule="exact"/>
      </w:pPr>
      <w:r>
        <w:t>Recording data</w:t>
      </w:r>
    </w:p>
    <w:p w14:paraId="263B46DC" w14:textId="5757CDFF" w:rsidR="00CF4D0C" w:rsidRDefault="00CF4D0C" w:rsidP="0062578E">
      <w:pPr>
        <w:pStyle w:val="ListParagraph"/>
        <w:numPr>
          <w:ilvl w:val="1"/>
          <w:numId w:val="4"/>
        </w:numPr>
        <w:tabs>
          <w:tab w:val="left" w:pos="1200"/>
          <w:tab w:val="left" w:pos="1201"/>
        </w:tabs>
        <w:spacing w:line="267" w:lineRule="exact"/>
      </w:pPr>
      <w:r>
        <w:t>Shipping and receiving of samples</w:t>
      </w:r>
    </w:p>
    <w:p w14:paraId="7D867A40" w14:textId="14F18321" w:rsidR="0062578E" w:rsidRDefault="0062578E" w:rsidP="0062578E">
      <w:pPr>
        <w:pStyle w:val="ListParagraph"/>
        <w:numPr>
          <w:ilvl w:val="1"/>
          <w:numId w:val="4"/>
        </w:numPr>
        <w:tabs>
          <w:tab w:val="left" w:pos="1200"/>
          <w:tab w:val="left" w:pos="1201"/>
        </w:tabs>
        <w:spacing w:line="267" w:lineRule="exact"/>
      </w:pPr>
      <w:r>
        <w:t>Other field tasks as needed</w:t>
      </w:r>
    </w:p>
    <w:p w14:paraId="3B092B7D" w14:textId="77777777" w:rsidR="00C036F9" w:rsidRDefault="00C036F9">
      <w:pPr>
        <w:pStyle w:val="BodyText"/>
        <w:ind w:left="480"/>
      </w:pPr>
    </w:p>
    <w:p w14:paraId="64925A93" w14:textId="73ABAB3A" w:rsidR="00142F52" w:rsidRDefault="00BC4E50">
      <w:pPr>
        <w:pStyle w:val="BodyText"/>
        <w:ind w:left="480"/>
      </w:pPr>
      <w:r>
        <w:t>Laboratory work shall include:</w:t>
      </w:r>
    </w:p>
    <w:p w14:paraId="5DA9AD17" w14:textId="77777777" w:rsidR="00142F52" w:rsidRDefault="00142F52">
      <w:pPr>
        <w:pStyle w:val="BodyText"/>
        <w:spacing w:before="1"/>
      </w:pPr>
    </w:p>
    <w:p w14:paraId="3FD4A2D5" w14:textId="5AC1B4FB" w:rsidR="00142F52" w:rsidRDefault="00BC4E50">
      <w:pPr>
        <w:pStyle w:val="ListParagraph"/>
        <w:numPr>
          <w:ilvl w:val="1"/>
          <w:numId w:val="4"/>
        </w:numPr>
        <w:tabs>
          <w:tab w:val="left" w:pos="1200"/>
          <w:tab w:val="left" w:pos="1201"/>
        </w:tabs>
        <w:spacing w:line="267" w:lineRule="exact"/>
      </w:pPr>
      <w:r>
        <w:t xml:space="preserve">Performing </w:t>
      </w:r>
      <w:r w:rsidR="00A1157B">
        <w:t>analysis of phytoplankton pigments, included sample prep</w:t>
      </w:r>
      <w:r w:rsidR="00CF4D0C">
        <w:t>aration</w:t>
      </w:r>
      <w:r w:rsidR="00A1157B">
        <w:t>, filtering, etc.</w:t>
      </w:r>
    </w:p>
    <w:p w14:paraId="12084492" w14:textId="23155CF6" w:rsidR="00A1157B" w:rsidRDefault="00A1157B">
      <w:pPr>
        <w:pStyle w:val="ListParagraph"/>
        <w:numPr>
          <w:ilvl w:val="1"/>
          <w:numId w:val="4"/>
        </w:numPr>
        <w:tabs>
          <w:tab w:val="left" w:pos="1200"/>
          <w:tab w:val="left" w:pos="1201"/>
        </w:tabs>
        <w:spacing w:line="267" w:lineRule="exact"/>
      </w:pPr>
      <w:r>
        <w:t>Analyzing samples for cyanotoxins</w:t>
      </w:r>
    </w:p>
    <w:p w14:paraId="059C04A4" w14:textId="72F1A074" w:rsidR="000E01D1" w:rsidRDefault="000E01D1">
      <w:pPr>
        <w:pStyle w:val="ListParagraph"/>
        <w:numPr>
          <w:ilvl w:val="1"/>
          <w:numId w:val="4"/>
        </w:numPr>
        <w:tabs>
          <w:tab w:val="left" w:pos="1200"/>
          <w:tab w:val="left" w:pos="1201"/>
        </w:tabs>
        <w:spacing w:line="267" w:lineRule="exact"/>
      </w:pPr>
      <w:r>
        <w:t>Perform plankton counts</w:t>
      </w:r>
    </w:p>
    <w:p w14:paraId="3AA5808C" w14:textId="25BA7413" w:rsidR="00CF4D0C" w:rsidRDefault="00CF4D0C">
      <w:pPr>
        <w:pStyle w:val="ListParagraph"/>
        <w:numPr>
          <w:ilvl w:val="1"/>
          <w:numId w:val="4"/>
        </w:numPr>
        <w:tabs>
          <w:tab w:val="left" w:pos="1200"/>
          <w:tab w:val="left" w:pos="1201"/>
        </w:tabs>
        <w:spacing w:line="267" w:lineRule="exact"/>
      </w:pPr>
      <w:r>
        <w:t>Assistance with water chemistry analysis and sample preparation</w:t>
      </w:r>
    </w:p>
    <w:p w14:paraId="12696E1E" w14:textId="26499629" w:rsidR="00142F52" w:rsidRDefault="00BC4E50" w:rsidP="00D50959">
      <w:pPr>
        <w:pStyle w:val="ListParagraph"/>
        <w:numPr>
          <w:ilvl w:val="1"/>
          <w:numId w:val="4"/>
        </w:numPr>
        <w:tabs>
          <w:tab w:val="left" w:pos="1200"/>
          <w:tab w:val="left" w:pos="1201"/>
        </w:tabs>
        <w:spacing w:line="269" w:lineRule="exact"/>
      </w:pPr>
      <w:r>
        <w:lastRenderedPageBreak/>
        <w:t>Preparation of analytical calibration and quality control</w:t>
      </w:r>
      <w:r>
        <w:rPr>
          <w:spacing w:val="-10"/>
        </w:rPr>
        <w:t xml:space="preserve"> </w:t>
      </w:r>
      <w:r>
        <w:t>standards</w:t>
      </w:r>
    </w:p>
    <w:p w14:paraId="59456DBF" w14:textId="5C5730F0" w:rsidR="00142F52" w:rsidRDefault="00A1157B">
      <w:pPr>
        <w:pStyle w:val="ListParagraph"/>
        <w:numPr>
          <w:ilvl w:val="1"/>
          <w:numId w:val="4"/>
        </w:numPr>
        <w:tabs>
          <w:tab w:val="left" w:pos="1200"/>
          <w:tab w:val="left" w:pos="1201"/>
        </w:tabs>
        <w:spacing w:before="1" w:line="269" w:lineRule="exact"/>
      </w:pPr>
      <w:r>
        <w:t>Recording</w:t>
      </w:r>
      <w:r w:rsidR="00BC4E50">
        <w:t xml:space="preserve"> data into laboratory database</w:t>
      </w:r>
      <w:r w:rsidR="003E4CD4">
        <w:t>s</w:t>
      </w:r>
      <w:r w:rsidR="00BC4E50">
        <w:t xml:space="preserve"> </w:t>
      </w:r>
    </w:p>
    <w:p w14:paraId="2DB650BA" w14:textId="766100E9" w:rsidR="00A1157B" w:rsidRDefault="00CF4D0C">
      <w:pPr>
        <w:pStyle w:val="ListParagraph"/>
        <w:numPr>
          <w:ilvl w:val="1"/>
          <w:numId w:val="4"/>
        </w:numPr>
        <w:tabs>
          <w:tab w:val="left" w:pos="1200"/>
          <w:tab w:val="left" w:pos="1201"/>
        </w:tabs>
        <w:spacing w:line="269" w:lineRule="exact"/>
      </w:pPr>
      <w:r>
        <w:t>Other</w:t>
      </w:r>
      <w:r w:rsidR="00BC4E50">
        <w:t xml:space="preserve"> </w:t>
      </w:r>
      <w:r>
        <w:t>laboratory</w:t>
      </w:r>
      <w:r w:rsidR="00BC4E50">
        <w:t xml:space="preserve"> </w:t>
      </w:r>
      <w:r w:rsidR="00A1157B">
        <w:t>work as needed</w:t>
      </w:r>
    </w:p>
    <w:p w14:paraId="57901CDD" w14:textId="0290138D" w:rsidR="00142F52" w:rsidRDefault="00A1157B">
      <w:pPr>
        <w:pStyle w:val="ListParagraph"/>
        <w:numPr>
          <w:ilvl w:val="1"/>
          <w:numId w:val="4"/>
        </w:numPr>
        <w:tabs>
          <w:tab w:val="left" w:pos="1200"/>
          <w:tab w:val="left" w:pos="1201"/>
        </w:tabs>
        <w:spacing w:line="269" w:lineRule="exact"/>
      </w:pPr>
      <w:r>
        <w:t>K</w:t>
      </w:r>
      <w:r w:rsidR="00BC4E50">
        <w:t xml:space="preserve">eeping </w:t>
      </w:r>
      <w:r>
        <w:t xml:space="preserve">accurate </w:t>
      </w:r>
      <w:r w:rsidR="00BC4E50">
        <w:t>laboratory</w:t>
      </w:r>
      <w:r w:rsidR="00BC4E50">
        <w:rPr>
          <w:spacing w:val="-15"/>
        </w:rPr>
        <w:t xml:space="preserve"> </w:t>
      </w:r>
      <w:r w:rsidR="00BC4E50">
        <w:t>notebooks.</w:t>
      </w:r>
    </w:p>
    <w:p w14:paraId="4EB03A61" w14:textId="3FF06AFF" w:rsidR="00142F52" w:rsidRDefault="00142F52" w:rsidP="0072216C">
      <w:pPr>
        <w:pStyle w:val="BodyText"/>
        <w:spacing w:before="10"/>
        <w:ind w:left="396"/>
        <w:rPr>
          <w:sz w:val="23"/>
        </w:rPr>
      </w:pPr>
    </w:p>
    <w:p w14:paraId="05458E22" w14:textId="226C4DA4" w:rsidR="0072216C" w:rsidRDefault="0072216C" w:rsidP="0072216C">
      <w:pPr>
        <w:pStyle w:val="BodyText"/>
        <w:spacing w:before="10"/>
        <w:ind w:left="396"/>
        <w:rPr>
          <w:sz w:val="23"/>
        </w:rPr>
      </w:pPr>
      <w:r>
        <w:rPr>
          <w:sz w:val="23"/>
        </w:rPr>
        <w:t>Data management</w:t>
      </w:r>
      <w:r w:rsidR="00CF4D0C">
        <w:rPr>
          <w:sz w:val="23"/>
        </w:rPr>
        <w:t xml:space="preserve">, </w:t>
      </w:r>
      <w:r>
        <w:rPr>
          <w:sz w:val="23"/>
        </w:rPr>
        <w:t>analysis</w:t>
      </w:r>
      <w:r w:rsidR="00CF4D0C">
        <w:rPr>
          <w:sz w:val="23"/>
        </w:rPr>
        <w:t>, and reporting</w:t>
      </w:r>
      <w:r>
        <w:rPr>
          <w:sz w:val="23"/>
        </w:rPr>
        <w:t xml:space="preserve"> shall include:</w:t>
      </w:r>
    </w:p>
    <w:p w14:paraId="15D15E40" w14:textId="4B89E556" w:rsidR="0072216C" w:rsidRDefault="0072216C" w:rsidP="0072216C">
      <w:pPr>
        <w:pStyle w:val="BodyText"/>
        <w:spacing w:before="10"/>
        <w:ind w:left="396"/>
        <w:rPr>
          <w:sz w:val="23"/>
        </w:rPr>
      </w:pPr>
    </w:p>
    <w:p w14:paraId="130F8C6A" w14:textId="77777777" w:rsidR="00D50959" w:rsidRDefault="0072216C" w:rsidP="00D50959">
      <w:pPr>
        <w:pStyle w:val="ListParagraph"/>
        <w:numPr>
          <w:ilvl w:val="1"/>
          <w:numId w:val="4"/>
        </w:numPr>
        <w:tabs>
          <w:tab w:val="left" w:pos="1200"/>
          <w:tab w:val="left" w:pos="1201"/>
        </w:tabs>
        <w:spacing w:before="79"/>
        <w:ind w:right="934"/>
      </w:pPr>
      <w:r>
        <w:t>Conducting statistical analyses and exploratory data analysis (i.e., summary statistics, correlation/regression, hypothesis testing, data visualization,</w:t>
      </w:r>
      <w:r>
        <w:rPr>
          <w:spacing w:val="1"/>
        </w:rPr>
        <w:t xml:space="preserve"> </w:t>
      </w:r>
      <w:r>
        <w:t>etc)</w:t>
      </w:r>
    </w:p>
    <w:p w14:paraId="6E8E4358" w14:textId="4CC6B9E9" w:rsidR="00A1157B" w:rsidRDefault="00D50959" w:rsidP="00D50959">
      <w:pPr>
        <w:pStyle w:val="ListParagraph"/>
        <w:numPr>
          <w:ilvl w:val="1"/>
          <w:numId w:val="4"/>
        </w:numPr>
        <w:tabs>
          <w:tab w:val="left" w:pos="1200"/>
          <w:tab w:val="left" w:pos="1201"/>
        </w:tabs>
        <w:spacing w:before="79"/>
        <w:ind w:right="934"/>
      </w:pPr>
      <w:r>
        <w:t xml:space="preserve">Creating and assisting with the generation of </w:t>
      </w:r>
      <w:r w:rsidR="00A1157B">
        <w:t>reports</w:t>
      </w:r>
      <w:r w:rsidR="00A1157B" w:rsidRPr="00D50959">
        <w:rPr>
          <w:spacing w:val="-16"/>
        </w:rPr>
        <w:t xml:space="preserve"> </w:t>
      </w:r>
      <w:r>
        <w:t>about the project and data</w:t>
      </w:r>
    </w:p>
    <w:p w14:paraId="6607DDB7" w14:textId="5AAECD9E" w:rsidR="00CF4D0C" w:rsidRDefault="00D50959" w:rsidP="00D50959">
      <w:pPr>
        <w:pStyle w:val="ListParagraph"/>
        <w:numPr>
          <w:ilvl w:val="1"/>
          <w:numId w:val="4"/>
        </w:numPr>
        <w:tabs>
          <w:tab w:val="left" w:pos="1200"/>
          <w:tab w:val="left" w:pos="1201"/>
        </w:tabs>
        <w:ind w:right="190"/>
      </w:pPr>
      <w:r>
        <w:t>M</w:t>
      </w:r>
      <w:r w:rsidR="00CF4D0C">
        <w:t>anaging data or other information and entering data into datasets using a variety of software (e.g., Microsoft Excel/Word/Access, R, RStudio, etc.)</w:t>
      </w:r>
    </w:p>
    <w:p w14:paraId="042FDFC6" w14:textId="69CAC7F2" w:rsidR="0072216C" w:rsidRDefault="0072216C" w:rsidP="0072216C">
      <w:pPr>
        <w:pStyle w:val="BodyText"/>
        <w:spacing w:before="10"/>
        <w:ind w:left="396"/>
        <w:rPr>
          <w:sz w:val="23"/>
        </w:rPr>
      </w:pPr>
    </w:p>
    <w:p w14:paraId="2365872D" w14:textId="03252905" w:rsidR="0072216C" w:rsidRDefault="0072216C" w:rsidP="0072216C">
      <w:pPr>
        <w:pStyle w:val="BodyText"/>
        <w:spacing w:before="10"/>
        <w:ind w:left="396"/>
        <w:rPr>
          <w:sz w:val="23"/>
        </w:rPr>
      </w:pPr>
      <w:r>
        <w:rPr>
          <w:sz w:val="23"/>
        </w:rPr>
        <w:t>Liter</w:t>
      </w:r>
      <w:r w:rsidR="00A1157B">
        <w:rPr>
          <w:sz w:val="23"/>
        </w:rPr>
        <w:t>ature reviews shall include:</w:t>
      </w:r>
    </w:p>
    <w:p w14:paraId="5A84882C" w14:textId="24FB57B0" w:rsidR="00CF4D0C" w:rsidRDefault="00CF4D0C" w:rsidP="00CF4D0C">
      <w:pPr>
        <w:pStyle w:val="ListParagraph"/>
        <w:numPr>
          <w:ilvl w:val="1"/>
          <w:numId w:val="4"/>
        </w:numPr>
        <w:tabs>
          <w:tab w:val="left" w:pos="1200"/>
          <w:tab w:val="left" w:pos="1201"/>
        </w:tabs>
        <w:ind w:right="190"/>
      </w:pPr>
      <w:r>
        <w:t>L</w:t>
      </w:r>
      <w:r w:rsidR="00A1157B">
        <w:t xml:space="preserve">iterature searches for scientific </w:t>
      </w:r>
      <w:r>
        <w:t>communications</w:t>
      </w:r>
    </w:p>
    <w:p w14:paraId="6927FAD8" w14:textId="498DBE94" w:rsidR="0072216C" w:rsidRPr="00CF4D0C" w:rsidRDefault="00CF4D0C" w:rsidP="00CF4D0C">
      <w:pPr>
        <w:pStyle w:val="ListParagraph"/>
        <w:numPr>
          <w:ilvl w:val="1"/>
          <w:numId w:val="4"/>
        </w:numPr>
        <w:tabs>
          <w:tab w:val="left" w:pos="1200"/>
          <w:tab w:val="left" w:pos="1201"/>
        </w:tabs>
        <w:ind w:right="190"/>
      </w:pPr>
      <w:r>
        <w:t>E</w:t>
      </w:r>
      <w:r w:rsidR="00A1157B">
        <w:t>nter journal articles into a bibliographic database</w:t>
      </w:r>
    </w:p>
    <w:p w14:paraId="221A4FF2" w14:textId="77777777" w:rsidR="0072216C" w:rsidRDefault="0072216C">
      <w:pPr>
        <w:pStyle w:val="BodyText"/>
        <w:spacing w:before="10"/>
        <w:rPr>
          <w:sz w:val="23"/>
        </w:rPr>
      </w:pPr>
    </w:p>
    <w:p w14:paraId="59BC6AE3" w14:textId="77777777" w:rsidR="00142F52" w:rsidRDefault="00BC4E50">
      <w:pPr>
        <w:pStyle w:val="Heading1"/>
        <w:numPr>
          <w:ilvl w:val="0"/>
          <w:numId w:val="4"/>
        </w:numPr>
        <w:tabs>
          <w:tab w:val="left" w:pos="396"/>
        </w:tabs>
        <w:ind w:left="396"/>
      </w:pPr>
      <w:r>
        <w:t>Required Knowledge, Skills, Work Experience, and</w:t>
      </w:r>
      <w:r>
        <w:rPr>
          <w:spacing w:val="-11"/>
        </w:rPr>
        <w:t xml:space="preserve"> </w:t>
      </w:r>
      <w:r>
        <w:t>Education</w:t>
      </w:r>
    </w:p>
    <w:p w14:paraId="2C5D6387" w14:textId="77777777" w:rsidR="00142F52" w:rsidRDefault="00142F52">
      <w:pPr>
        <w:pStyle w:val="BodyText"/>
        <w:spacing w:before="9"/>
        <w:rPr>
          <w:b/>
          <w:sz w:val="21"/>
        </w:rPr>
      </w:pPr>
    </w:p>
    <w:p w14:paraId="15BFFC73" w14:textId="77777777" w:rsidR="00142F52" w:rsidRDefault="00BC4E50">
      <w:pPr>
        <w:pStyle w:val="BodyText"/>
        <w:spacing w:before="1"/>
        <w:ind w:left="120"/>
      </w:pPr>
      <w:r>
        <w:t>The student shall have:</w:t>
      </w:r>
    </w:p>
    <w:p w14:paraId="0144896B" w14:textId="77777777" w:rsidR="00142F52" w:rsidRDefault="00142F52">
      <w:pPr>
        <w:pStyle w:val="BodyText"/>
        <w:spacing w:before="1"/>
      </w:pPr>
    </w:p>
    <w:p w14:paraId="3D5885D8" w14:textId="5EFFDAF6" w:rsidR="00142F52" w:rsidRDefault="00BC4E50">
      <w:pPr>
        <w:pStyle w:val="ListParagraph"/>
        <w:numPr>
          <w:ilvl w:val="1"/>
          <w:numId w:val="4"/>
        </w:numPr>
        <w:tabs>
          <w:tab w:val="left" w:pos="1286"/>
          <w:tab w:val="left" w:pos="1287"/>
        </w:tabs>
        <w:ind w:left="1286" w:right="1053"/>
      </w:pPr>
      <w:r>
        <w:t>A Bachelor’s degree in in an environmentally related discipline such as environmental science</w:t>
      </w:r>
      <w:r w:rsidR="00A1157B">
        <w:t xml:space="preserve">, </w:t>
      </w:r>
      <w:r w:rsidR="008E2A37">
        <w:t>biology, ecology</w:t>
      </w:r>
      <w:r w:rsidR="00A1157B">
        <w:t>, biochemistry, or chemistry</w:t>
      </w:r>
      <w:r>
        <w:t>.</w:t>
      </w:r>
    </w:p>
    <w:p w14:paraId="6EB8ADA7" w14:textId="5A880D18" w:rsidR="00142F52" w:rsidRDefault="00BC4E50">
      <w:pPr>
        <w:pStyle w:val="ListParagraph"/>
        <w:numPr>
          <w:ilvl w:val="1"/>
          <w:numId w:val="4"/>
        </w:numPr>
        <w:tabs>
          <w:tab w:val="left" w:pos="1287"/>
          <w:tab w:val="left" w:pos="1288"/>
        </w:tabs>
        <w:spacing w:line="269" w:lineRule="exact"/>
        <w:ind w:left="1287"/>
      </w:pPr>
      <w:r>
        <w:t>General skills/experience in laboratory</w:t>
      </w:r>
      <w:r>
        <w:rPr>
          <w:spacing w:val="-8"/>
        </w:rPr>
        <w:t xml:space="preserve"> </w:t>
      </w:r>
      <w:r>
        <w:t>work</w:t>
      </w:r>
      <w:r w:rsidR="00A1157B">
        <w:t xml:space="preserve"> (additional training will be provided as needed)</w:t>
      </w:r>
    </w:p>
    <w:p w14:paraId="6C09C862" w14:textId="732C4C2E" w:rsidR="00A1157B" w:rsidRDefault="00A1157B" w:rsidP="00A1157B">
      <w:pPr>
        <w:pStyle w:val="ListParagraph"/>
        <w:numPr>
          <w:ilvl w:val="1"/>
          <w:numId w:val="4"/>
        </w:numPr>
        <w:tabs>
          <w:tab w:val="left" w:pos="1287"/>
          <w:tab w:val="left" w:pos="1288"/>
        </w:tabs>
        <w:spacing w:line="269" w:lineRule="exact"/>
        <w:ind w:left="1287"/>
      </w:pPr>
      <w:r>
        <w:t>General skills/experience in field</w:t>
      </w:r>
      <w:r>
        <w:rPr>
          <w:spacing w:val="-8"/>
        </w:rPr>
        <w:t xml:space="preserve"> </w:t>
      </w:r>
      <w:r>
        <w:t>work (additional training will be provided as needed)</w:t>
      </w:r>
    </w:p>
    <w:p w14:paraId="77087AD7" w14:textId="572685B7" w:rsidR="00142F52" w:rsidRDefault="008E2A37">
      <w:pPr>
        <w:pStyle w:val="ListParagraph"/>
        <w:numPr>
          <w:ilvl w:val="1"/>
          <w:numId w:val="4"/>
        </w:numPr>
        <w:tabs>
          <w:tab w:val="left" w:pos="1287"/>
          <w:tab w:val="left" w:pos="1288"/>
        </w:tabs>
        <w:ind w:left="1287" w:right="316"/>
      </w:pPr>
      <w:r>
        <w:t>Experience with</w:t>
      </w:r>
      <w:r w:rsidR="00BC4E50">
        <w:t xml:space="preserve"> data entry and descriptive statistical analyses (i.e., mean, standard deviation, minimum, maximum, median,</w:t>
      </w:r>
      <w:r w:rsidR="00BC4E50">
        <w:rPr>
          <w:spacing w:val="3"/>
        </w:rPr>
        <w:t xml:space="preserve"> </w:t>
      </w:r>
      <w:r w:rsidR="00BC4E50">
        <w:t>etc)</w:t>
      </w:r>
      <w:r>
        <w:t xml:space="preserve"> using Excel, R, or other statistical software</w:t>
      </w:r>
    </w:p>
    <w:p w14:paraId="1B5D8DAF" w14:textId="77777777" w:rsidR="00142F52" w:rsidRDefault="00BC4E50">
      <w:pPr>
        <w:pStyle w:val="ListParagraph"/>
        <w:numPr>
          <w:ilvl w:val="1"/>
          <w:numId w:val="4"/>
        </w:numPr>
        <w:tabs>
          <w:tab w:val="left" w:pos="1287"/>
          <w:tab w:val="left" w:pos="1288"/>
        </w:tabs>
        <w:spacing w:line="267" w:lineRule="exact"/>
        <w:ind w:left="1287"/>
      </w:pPr>
      <w:r>
        <w:t>Strong written, oral and electronic communication</w:t>
      </w:r>
      <w:r>
        <w:rPr>
          <w:spacing w:val="-11"/>
        </w:rPr>
        <w:t xml:space="preserve"> </w:t>
      </w:r>
      <w:r>
        <w:t>skills</w:t>
      </w:r>
    </w:p>
    <w:p w14:paraId="6F11248D" w14:textId="514FFC67" w:rsidR="00142F52" w:rsidRDefault="00BC4E50">
      <w:pPr>
        <w:pStyle w:val="ListParagraph"/>
        <w:numPr>
          <w:ilvl w:val="1"/>
          <w:numId w:val="4"/>
        </w:numPr>
        <w:tabs>
          <w:tab w:val="left" w:pos="1287"/>
          <w:tab w:val="left" w:pos="1288"/>
        </w:tabs>
        <w:spacing w:line="269" w:lineRule="exact"/>
        <w:ind w:left="1287"/>
      </w:pPr>
      <w:r>
        <w:t>Basic safety requirements in the laboratory</w:t>
      </w:r>
      <w:r w:rsidR="008E2A37">
        <w:t xml:space="preserve"> and field</w:t>
      </w:r>
      <w:r>
        <w:t xml:space="preserve"> (additional safety training will be</w:t>
      </w:r>
      <w:r>
        <w:rPr>
          <w:spacing w:val="-25"/>
        </w:rPr>
        <w:t xml:space="preserve"> </w:t>
      </w:r>
      <w:r>
        <w:t>provided).</w:t>
      </w:r>
    </w:p>
    <w:p w14:paraId="7FB414FA" w14:textId="77777777" w:rsidR="00142F52" w:rsidRDefault="00142F52">
      <w:pPr>
        <w:pStyle w:val="BodyText"/>
        <w:spacing w:before="10"/>
        <w:rPr>
          <w:sz w:val="21"/>
        </w:rPr>
      </w:pPr>
    </w:p>
    <w:p w14:paraId="3A95C06B" w14:textId="77777777" w:rsidR="00142F52" w:rsidRDefault="00BC4E50">
      <w:pPr>
        <w:pStyle w:val="Heading1"/>
        <w:numPr>
          <w:ilvl w:val="0"/>
          <w:numId w:val="4"/>
        </w:numPr>
        <w:tabs>
          <w:tab w:val="left" w:pos="396"/>
        </w:tabs>
        <w:ind w:left="396"/>
      </w:pPr>
      <w:r>
        <w:t>Description of Working</w:t>
      </w:r>
      <w:r>
        <w:rPr>
          <w:spacing w:val="-1"/>
        </w:rPr>
        <w:t xml:space="preserve"> </w:t>
      </w:r>
      <w:r>
        <w:t>Conditions</w:t>
      </w:r>
    </w:p>
    <w:p w14:paraId="1E039D9E" w14:textId="77777777" w:rsidR="00142F52" w:rsidRDefault="00142F52">
      <w:pPr>
        <w:pStyle w:val="BodyText"/>
        <w:spacing w:before="1"/>
        <w:rPr>
          <w:b/>
        </w:rPr>
      </w:pPr>
    </w:p>
    <w:p w14:paraId="0BC27A96" w14:textId="77777777" w:rsidR="00142F52" w:rsidRDefault="00BC4E50">
      <w:pPr>
        <w:pStyle w:val="BodyText"/>
        <w:ind w:left="119"/>
      </w:pPr>
      <w:r>
        <w:t>Work shall be performed at the following location:</w:t>
      </w:r>
    </w:p>
    <w:p w14:paraId="3EE58B35" w14:textId="77777777" w:rsidR="00142F52" w:rsidRDefault="00142F52">
      <w:pPr>
        <w:pStyle w:val="BodyText"/>
        <w:spacing w:before="9"/>
        <w:rPr>
          <w:sz w:val="21"/>
        </w:rPr>
      </w:pPr>
    </w:p>
    <w:p w14:paraId="6BC1424B" w14:textId="77777777" w:rsidR="008E2A37" w:rsidRDefault="00BC4E50">
      <w:pPr>
        <w:pStyle w:val="BodyText"/>
        <w:ind w:left="839" w:right="5343"/>
      </w:pPr>
      <w:r>
        <w:t xml:space="preserve">U.S Environmental Protection Agency </w:t>
      </w:r>
    </w:p>
    <w:p w14:paraId="79912328" w14:textId="3792A459" w:rsidR="008E2A37" w:rsidRDefault="008E2A37">
      <w:pPr>
        <w:pStyle w:val="BodyText"/>
        <w:ind w:left="839" w:right="5343"/>
      </w:pPr>
      <w:r>
        <w:t>Atlantic Coastal Environmental Sciences Division</w:t>
      </w:r>
    </w:p>
    <w:p w14:paraId="071A4B5F" w14:textId="1A636043" w:rsidR="00142F52" w:rsidRDefault="008E2A37">
      <w:pPr>
        <w:pStyle w:val="BodyText"/>
        <w:ind w:left="839" w:right="5343"/>
      </w:pPr>
      <w:r>
        <w:t>27</w:t>
      </w:r>
      <w:r w:rsidR="00BC4E50">
        <w:t xml:space="preserve"> </w:t>
      </w:r>
      <w:r>
        <w:t>Tarzwell</w:t>
      </w:r>
      <w:r w:rsidR="00BC4E50">
        <w:t xml:space="preserve"> Drive</w:t>
      </w:r>
    </w:p>
    <w:p w14:paraId="64C179DB" w14:textId="0D0CA22D" w:rsidR="00142F52" w:rsidRDefault="008E2A37" w:rsidP="003E4CD4">
      <w:pPr>
        <w:pStyle w:val="BodyText"/>
        <w:ind w:left="839"/>
      </w:pPr>
      <w:r>
        <w:t>Narragansett, RI</w:t>
      </w:r>
    </w:p>
    <w:p w14:paraId="446530E0" w14:textId="77777777" w:rsidR="003E4CD4" w:rsidRDefault="003E4CD4">
      <w:pPr>
        <w:pStyle w:val="BodyText"/>
        <w:ind w:left="119" w:right="164"/>
      </w:pPr>
    </w:p>
    <w:p w14:paraId="4F9054A1" w14:textId="1E679C61" w:rsidR="003E4CD4" w:rsidRDefault="003E4CD4">
      <w:pPr>
        <w:pStyle w:val="BodyText"/>
        <w:ind w:left="119" w:right="164"/>
      </w:pPr>
      <w:r>
        <w:t>Additional work will be required at various field locations throughout the Northeastern United States.  These will occasionally require overnight stays but are usually day trips.</w:t>
      </w:r>
    </w:p>
    <w:p w14:paraId="07E6E99E" w14:textId="77777777" w:rsidR="003E4CD4" w:rsidRDefault="003E4CD4">
      <w:pPr>
        <w:pStyle w:val="BodyText"/>
        <w:ind w:left="119" w:right="164"/>
      </w:pPr>
    </w:p>
    <w:p w14:paraId="6D6CC183" w14:textId="5D2E2D65" w:rsidR="00142F52" w:rsidRDefault="00BC4E50">
      <w:pPr>
        <w:pStyle w:val="BodyText"/>
        <w:ind w:left="119" w:right="164"/>
      </w:pPr>
      <w:r>
        <w:t>The student shall be supervised by a mentor who will provide day-to-day direction and review the student contractor’s work. The mentor for this position will be a federal EPA employee. The COR will inform the contractor of specific mentor information at the time of</w:t>
      </w:r>
      <w:r>
        <w:rPr>
          <w:spacing w:val="-2"/>
        </w:rPr>
        <w:t xml:space="preserve"> </w:t>
      </w:r>
      <w:r>
        <w:t>award.</w:t>
      </w:r>
    </w:p>
    <w:p w14:paraId="0048C192" w14:textId="77777777" w:rsidR="00142F52" w:rsidRDefault="00142F52">
      <w:pPr>
        <w:pStyle w:val="BodyText"/>
      </w:pPr>
    </w:p>
    <w:p w14:paraId="02369EA3" w14:textId="77777777" w:rsidR="00142F52" w:rsidRDefault="00BC4E50">
      <w:pPr>
        <w:pStyle w:val="Heading1"/>
        <w:numPr>
          <w:ilvl w:val="0"/>
          <w:numId w:val="4"/>
        </w:numPr>
        <w:tabs>
          <w:tab w:val="left" w:pos="396"/>
        </w:tabs>
        <w:ind w:hanging="277"/>
      </w:pPr>
      <w:r>
        <w:t>Travel</w:t>
      </w:r>
    </w:p>
    <w:p w14:paraId="04708738" w14:textId="77777777" w:rsidR="00142F52" w:rsidRDefault="00142F52">
      <w:pPr>
        <w:pStyle w:val="BodyText"/>
        <w:spacing w:before="10"/>
        <w:rPr>
          <w:b/>
          <w:sz w:val="21"/>
        </w:rPr>
      </w:pPr>
    </w:p>
    <w:p w14:paraId="6C003371" w14:textId="2C98E19B" w:rsidR="00142F52" w:rsidRDefault="008E2A37">
      <w:pPr>
        <w:pStyle w:val="BodyText"/>
        <w:ind w:left="119"/>
      </w:pPr>
      <w:r>
        <w:t xml:space="preserve">Occasional </w:t>
      </w:r>
      <w:r w:rsidR="00BC4E50">
        <w:t xml:space="preserve">travel </w:t>
      </w:r>
      <w:r>
        <w:t xml:space="preserve">to field locations </w:t>
      </w:r>
      <w:r w:rsidR="00BC4E50">
        <w:t>is required</w:t>
      </w:r>
      <w:r>
        <w:t>, with some requiring overnight stays.  All sights are within the Northeastern US.</w:t>
      </w:r>
    </w:p>
    <w:p w14:paraId="5EC25446" w14:textId="77777777" w:rsidR="00142F52" w:rsidRDefault="00142F52">
      <w:pPr>
        <w:pStyle w:val="BodyText"/>
      </w:pPr>
    </w:p>
    <w:p w14:paraId="6027D7F8" w14:textId="77777777" w:rsidR="00142F52" w:rsidRDefault="00BC4E50">
      <w:pPr>
        <w:pStyle w:val="Heading1"/>
        <w:numPr>
          <w:ilvl w:val="0"/>
          <w:numId w:val="4"/>
        </w:numPr>
        <w:tabs>
          <w:tab w:val="left" w:pos="396"/>
        </w:tabs>
        <w:ind w:hanging="277"/>
      </w:pPr>
      <w:r>
        <w:t>Duration</w:t>
      </w:r>
    </w:p>
    <w:p w14:paraId="73953D6D" w14:textId="77777777" w:rsidR="00142F52" w:rsidRDefault="00142F52">
      <w:pPr>
        <w:pStyle w:val="BodyText"/>
        <w:rPr>
          <w:b/>
        </w:rPr>
      </w:pPr>
    </w:p>
    <w:p w14:paraId="3F6273DC" w14:textId="2D18E28E" w:rsidR="00BC4E50" w:rsidRPr="00234181" w:rsidRDefault="00BC4E50" w:rsidP="00BC4E50">
      <w:pPr>
        <w:pStyle w:val="BodyText"/>
        <w:ind w:left="90"/>
      </w:pPr>
      <w:r w:rsidRPr="00234181">
        <w:t xml:space="preserve">The period of performance shall be from the start date through </w:t>
      </w:r>
      <w:r w:rsidR="0063767F">
        <w:t>1</w:t>
      </w:r>
      <w:r w:rsidR="008E2A37">
        <w:t>0</w:t>
      </w:r>
      <w:r w:rsidR="0063767F">
        <w:t xml:space="preserve"> May 202</w:t>
      </w:r>
      <w:r w:rsidR="008E2A37">
        <w:t>3</w:t>
      </w:r>
      <w:r w:rsidRPr="00234181">
        <w:t>, plus four (4) additional 12- month option period</w:t>
      </w:r>
      <w:r w:rsidR="008E2A37">
        <w:t>s</w:t>
      </w:r>
      <w:r w:rsidRPr="00234181">
        <w:t>.</w:t>
      </w:r>
    </w:p>
    <w:p w14:paraId="3F03A31A" w14:textId="77777777" w:rsidR="00142F52" w:rsidRDefault="00142F52">
      <w:pPr>
        <w:pStyle w:val="BodyText"/>
      </w:pPr>
    </w:p>
    <w:p w14:paraId="0994F0AB" w14:textId="77777777" w:rsidR="00142F52" w:rsidRDefault="00BC4E50">
      <w:pPr>
        <w:pStyle w:val="Heading1"/>
        <w:numPr>
          <w:ilvl w:val="0"/>
          <w:numId w:val="4"/>
        </w:numPr>
        <w:tabs>
          <w:tab w:val="left" w:pos="396"/>
        </w:tabs>
        <w:ind w:hanging="277"/>
      </w:pPr>
      <w:r>
        <w:t>Use of Government</w:t>
      </w:r>
      <w:r>
        <w:rPr>
          <w:spacing w:val="1"/>
        </w:rPr>
        <w:t xml:space="preserve"> </w:t>
      </w:r>
      <w:r>
        <w:t>Vehicles</w:t>
      </w:r>
    </w:p>
    <w:p w14:paraId="31E189E4" w14:textId="77777777" w:rsidR="00142F52" w:rsidRDefault="00142F52">
      <w:pPr>
        <w:pStyle w:val="BodyText"/>
        <w:rPr>
          <w:b/>
        </w:rPr>
      </w:pPr>
    </w:p>
    <w:p w14:paraId="3473CB64" w14:textId="39283082" w:rsidR="00142F52" w:rsidRDefault="008E2A37">
      <w:pPr>
        <w:pStyle w:val="BodyText"/>
        <w:ind w:left="119"/>
      </w:pPr>
      <w:r>
        <w:t>The student will occasionally ride in Government Vehicles operated by federal employees.</w:t>
      </w:r>
    </w:p>
    <w:sectPr w:rsidR="00142F52">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4FB5"/>
    <w:multiLevelType w:val="hybridMultilevel"/>
    <w:tmpl w:val="307436E6"/>
    <w:lvl w:ilvl="0" w:tplc="8F181E04">
      <w:start w:val="1"/>
      <w:numFmt w:val="decimal"/>
      <w:lvlText w:val="%1."/>
      <w:lvlJc w:val="left"/>
      <w:pPr>
        <w:ind w:left="395" w:hanging="276"/>
      </w:pPr>
      <w:rPr>
        <w:rFonts w:ascii="Times New Roman" w:eastAsia="Times New Roman" w:hAnsi="Times New Roman" w:cs="Times New Roman" w:hint="default"/>
        <w:b/>
        <w:bCs/>
        <w:w w:val="100"/>
        <w:sz w:val="22"/>
        <w:szCs w:val="22"/>
        <w:lang w:val="en-US" w:eastAsia="en-US" w:bidi="en-US"/>
      </w:rPr>
    </w:lvl>
    <w:lvl w:ilvl="1" w:tplc="BEEE545A">
      <w:numFmt w:val="bullet"/>
      <w:lvlText w:val=""/>
      <w:lvlJc w:val="left"/>
      <w:pPr>
        <w:ind w:left="1200" w:hanging="361"/>
      </w:pPr>
      <w:rPr>
        <w:rFonts w:ascii="Symbol" w:eastAsia="Symbol" w:hAnsi="Symbol" w:cs="Symbol" w:hint="default"/>
        <w:w w:val="100"/>
        <w:sz w:val="22"/>
        <w:szCs w:val="22"/>
        <w:lang w:val="en-US" w:eastAsia="en-US" w:bidi="en-US"/>
      </w:rPr>
    </w:lvl>
    <w:lvl w:ilvl="2" w:tplc="892A7436">
      <w:numFmt w:val="bullet"/>
      <w:lvlText w:val="•"/>
      <w:lvlJc w:val="left"/>
      <w:pPr>
        <w:ind w:left="1200" w:hanging="361"/>
      </w:pPr>
      <w:rPr>
        <w:rFonts w:hint="default"/>
        <w:lang w:val="en-US" w:eastAsia="en-US" w:bidi="en-US"/>
      </w:rPr>
    </w:lvl>
    <w:lvl w:ilvl="3" w:tplc="D480DD86">
      <w:numFmt w:val="bullet"/>
      <w:lvlText w:val="•"/>
      <w:lvlJc w:val="left"/>
      <w:pPr>
        <w:ind w:left="1280" w:hanging="361"/>
      </w:pPr>
      <w:rPr>
        <w:rFonts w:hint="default"/>
        <w:lang w:val="en-US" w:eastAsia="en-US" w:bidi="en-US"/>
      </w:rPr>
    </w:lvl>
    <w:lvl w:ilvl="4" w:tplc="E9EA4694">
      <w:numFmt w:val="bullet"/>
      <w:lvlText w:val="•"/>
      <w:lvlJc w:val="left"/>
      <w:pPr>
        <w:ind w:left="2468" w:hanging="361"/>
      </w:pPr>
      <w:rPr>
        <w:rFonts w:hint="default"/>
        <w:lang w:val="en-US" w:eastAsia="en-US" w:bidi="en-US"/>
      </w:rPr>
    </w:lvl>
    <w:lvl w:ilvl="5" w:tplc="1368E1E8">
      <w:numFmt w:val="bullet"/>
      <w:lvlText w:val="•"/>
      <w:lvlJc w:val="left"/>
      <w:pPr>
        <w:ind w:left="3657" w:hanging="361"/>
      </w:pPr>
      <w:rPr>
        <w:rFonts w:hint="default"/>
        <w:lang w:val="en-US" w:eastAsia="en-US" w:bidi="en-US"/>
      </w:rPr>
    </w:lvl>
    <w:lvl w:ilvl="6" w:tplc="11EE2EF2">
      <w:numFmt w:val="bullet"/>
      <w:lvlText w:val="•"/>
      <w:lvlJc w:val="left"/>
      <w:pPr>
        <w:ind w:left="4845" w:hanging="361"/>
      </w:pPr>
      <w:rPr>
        <w:rFonts w:hint="default"/>
        <w:lang w:val="en-US" w:eastAsia="en-US" w:bidi="en-US"/>
      </w:rPr>
    </w:lvl>
    <w:lvl w:ilvl="7" w:tplc="490E2A3A">
      <w:numFmt w:val="bullet"/>
      <w:lvlText w:val="•"/>
      <w:lvlJc w:val="left"/>
      <w:pPr>
        <w:ind w:left="6034" w:hanging="361"/>
      </w:pPr>
      <w:rPr>
        <w:rFonts w:hint="default"/>
        <w:lang w:val="en-US" w:eastAsia="en-US" w:bidi="en-US"/>
      </w:rPr>
    </w:lvl>
    <w:lvl w:ilvl="8" w:tplc="61BCE894">
      <w:numFmt w:val="bullet"/>
      <w:lvlText w:val="•"/>
      <w:lvlJc w:val="left"/>
      <w:pPr>
        <w:ind w:left="7222" w:hanging="361"/>
      </w:pPr>
      <w:rPr>
        <w:rFonts w:hint="default"/>
        <w:lang w:val="en-US" w:eastAsia="en-US" w:bidi="en-US"/>
      </w:rPr>
    </w:lvl>
  </w:abstractNum>
  <w:abstractNum w:abstractNumId="1" w15:restartNumberingAfterBreak="0">
    <w:nsid w:val="29D629D8"/>
    <w:multiLevelType w:val="hybridMultilevel"/>
    <w:tmpl w:val="1450863A"/>
    <w:lvl w:ilvl="0" w:tplc="F94C9FD0">
      <w:start w:val="2"/>
      <w:numFmt w:val="lowerRoman"/>
      <w:lvlText w:val="%1)"/>
      <w:lvlJc w:val="left"/>
      <w:pPr>
        <w:ind w:left="1199" w:hanging="360"/>
      </w:pPr>
      <w:rPr>
        <w:rFonts w:ascii="Times New Roman" w:eastAsia="Times New Roman" w:hAnsi="Times New Roman" w:cs="Times New Roman" w:hint="default"/>
        <w:spacing w:val="-2"/>
        <w:w w:val="100"/>
        <w:sz w:val="22"/>
        <w:szCs w:val="22"/>
        <w:lang w:val="en-US" w:eastAsia="en-US" w:bidi="en-US"/>
      </w:rPr>
    </w:lvl>
    <w:lvl w:ilvl="1" w:tplc="673AAE96">
      <w:numFmt w:val="bullet"/>
      <w:lvlText w:val="•"/>
      <w:lvlJc w:val="left"/>
      <w:pPr>
        <w:ind w:left="2040" w:hanging="360"/>
      </w:pPr>
      <w:rPr>
        <w:rFonts w:hint="default"/>
        <w:lang w:val="en-US" w:eastAsia="en-US" w:bidi="en-US"/>
      </w:rPr>
    </w:lvl>
    <w:lvl w:ilvl="2" w:tplc="5DCAA4FA">
      <w:numFmt w:val="bullet"/>
      <w:lvlText w:val="•"/>
      <w:lvlJc w:val="left"/>
      <w:pPr>
        <w:ind w:left="2880" w:hanging="360"/>
      </w:pPr>
      <w:rPr>
        <w:rFonts w:hint="default"/>
        <w:lang w:val="en-US" w:eastAsia="en-US" w:bidi="en-US"/>
      </w:rPr>
    </w:lvl>
    <w:lvl w:ilvl="3" w:tplc="9B929A58">
      <w:numFmt w:val="bullet"/>
      <w:lvlText w:val="•"/>
      <w:lvlJc w:val="left"/>
      <w:pPr>
        <w:ind w:left="3720" w:hanging="360"/>
      </w:pPr>
      <w:rPr>
        <w:rFonts w:hint="default"/>
        <w:lang w:val="en-US" w:eastAsia="en-US" w:bidi="en-US"/>
      </w:rPr>
    </w:lvl>
    <w:lvl w:ilvl="4" w:tplc="8EE8D5B2">
      <w:numFmt w:val="bullet"/>
      <w:lvlText w:val="•"/>
      <w:lvlJc w:val="left"/>
      <w:pPr>
        <w:ind w:left="4560" w:hanging="360"/>
      </w:pPr>
      <w:rPr>
        <w:rFonts w:hint="default"/>
        <w:lang w:val="en-US" w:eastAsia="en-US" w:bidi="en-US"/>
      </w:rPr>
    </w:lvl>
    <w:lvl w:ilvl="5" w:tplc="93BC2244">
      <w:numFmt w:val="bullet"/>
      <w:lvlText w:val="•"/>
      <w:lvlJc w:val="left"/>
      <w:pPr>
        <w:ind w:left="5400" w:hanging="360"/>
      </w:pPr>
      <w:rPr>
        <w:rFonts w:hint="default"/>
        <w:lang w:val="en-US" w:eastAsia="en-US" w:bidi="en-US"/>
      </w:rPr>
    </w:lvl>
    <w:lvl w:ilvl="6" w:tplc="002ACD5C">
      <w:numFmt w:val="bullet"/>
      <w:lvlText w:val="•"/>
      <w:lvlJc w:val="left"/>
      <w:pPr>
        <w:ind w:left="6240" w:hanging="360"/>
      </w:pPr>
      <w:rPr>
        <w:rFonts w:hint="default"/>
        <w:lang w:val="en-US" w:eastAsia="en-US" w:bidi="en-US"/>
      </w:rPr>
    </w:lvl>
    <w:lvl w:ilvl="7" w:tplc="FB6642B2">
      <w:numFmt w:val="bullet"/>
      <w:lvlText w:val="•"/>
      <w:lvlJc w:val="left"/>
      <w:pPr>
        <w:ind w:left="7080" w:hanging="360"/>
      </w:pPr>
      <w:rPr>
        <w:rFonts w:hint="default"/>
        <w:lang w:val="en-US" w:eastAsia="en-US" w:bidi="en-US"/>
      </w:rPr>
    </w:lvl>
    <w:lvl w:ilvl="8" w:tplc="1C24F452">
      <w:numFmt w:val="bullet"/>
      <w:lvlText w:val="•"/>
      <w:lvlJc w:val="left"/>
      <w:pPr>
        <w:ind w:left="7920" w:hanging="360"/>
      </w:pPr>
      <w:rPr>
        <w:rFonts w:hint="default"/>
        <w:lang w:val="en-US" w:eastAsia="en-US" w:bidi="en-US"/>
      </w:rPr>
    </w:lvl>
  </w:abstractNum>
  <w:abstractNum w:abstractNumId="2" w15:restartNumberingAfterBreak="0">
    <w:nsid w:val="4A1267CF"/>
    <w:multiLevelType w:val="hybridMultilevel"/>
    <w:tmpl w:val="785E4EA0"/>
    <w:lvl w:ilvl="0" w:tplc="C3B6B90C">
      <w:numFmt w:val="bullet"/>
      <w:lvlText w:val=""/>
      <w:lvlJc w:val="left"/>
      <w:pPr>
        <w:ind w:left="841" w:hanging="361"/>
      </w:pPr>
      <w:rPr>
        <w:rFonts w:ascii="Symbol" w:eastAsia="Symbol" w:hAnsi="Symbol" w:cs="Symbol" w:hint="default"/>
        <w:w w:val="100"/>
        <w:sz w:val="22"/>
        <w:szCs w:val="22"/>
        <w:lang w:val="en-US" w:eastAsia="en-US" w:bidi="en-US"/>
      </w:rPr>
    </w:lvl>
    <w:lvl w:ilvl="1" w:tplc="B34616F2">
      <w:numFmt w:val="bullet"/>
      <w:lvlText w:val="o"/>
      <w:lvlJc w:val="left"/>
      <w:pPr>
        <w:ind w:left="1560" w:hanging="361"/>
      </w:pPr>
      <w:rPr>
        <w:rFonts w:ascii="Courier New" w:eastAsia="Courier New" w:hAnsi="Courier New" w:cs="Courier New" w:hint="default"/>
        <w:w w:val="100"/>
        <w:sz w:val="22"/>
        <w:szCs w:val="22"/>
        <w:lang w:val="en-US" w:eastAsia="en-US" w:bidi="en-US"/>
      </w:rPr>
    </w:lvl>
    <w:lvl w:ilvl="2" w:tplc="A4E6B8E8">
      <w:numFmt w:val="bullet"/>
      <w:lvlText w:val="•"/>
      <w:lvlJc w:val="left"/>
      <w:pPr>
        <w:ind w:left="2453" w:hanging="361"/>
      </w:pPr>
      <w:rPr>
        <w:rFonts w:hint="default"/>
        <w:lang w:val="en-US" w:eastAsia="en-US" w:bidi="en-US"/>
      </w:rPr>
    </w:lvl>
    <w:lvl w:ilvl="3" w:tplc="428C7774">
      <w:numFmt w:val="bullet"/>
      <w:lvlText w:val="•"/>
      <w:lvlJc w:val="left"/>
      <w:pPr>
        <w:ind w:left="3346" w:hanging="361"/>
      </w:pPr>
      <w:rPr>
        <w:rFonts w:hint="default"/>
        <w:lang w:val="en-US" w:eastAsia="en-US" w:bidi="en-US"/>
      </w:rPr>
    </w:lvl>
    <w:lvl w:ilvl="4" w:tplc="1876F03E">
      <w:numFmt w:val="bullet"/>
      <w:lvlText w:val="•"/>
      <w:lvlJc w:val="left"/>
      <w:pPr>
        <w:ind w:left="4240" w:hanging="361"/>
      </w:pPr>
      <w:rPr>
        <w:rFonts w:hint="default"/>
        <w:lang w:val="en-US" w:eastAsia="en-US" w:bidi="en-US"/>
      </w:rPr>
    </w:lvl>
    <w:lvl w:ilvl="5" w:tplc="140C9292">
      <w:numFmt w:val="bullet"/>
      <w:lvlText w:val="•"/>
      <w:lvlJc w:val="left"/>
      <w:pPr>
        <w:ind w:left="5133" w:hanging="361"/>
      </w:pPr>
      <w:rPr>
        <w:rFonts w:hint="default"/>
        <w:lang w:val="en-US" w:eastAsia="en-US" w:bidi="en-US"/>
      </w:rPr>
    </w:lvl>
    <w:lvl w:ilvl="6" w:tplc="94F8663C">
      <w:numFmt w:val="bullet"/>
      <w:lvlText w:val="•"/>
      <w:lvlJc w:val="left"/>
      <w:pPr>
        <w:ind w:left="6026" w:hanging="361"/>
      </w:pPr>
      <w:rPr>
        <w:rFonts w:hint="default"/>
        <w:lang w:val="en-US" w:eastAsia="en-US" w:bidi="en-US"/>
      </w:rPr>
    </w:lvl>
    <w:lvl w:ilvl="7" w:tplc="736EBEE2">
      <w:numFmt w:val="bullet"/>
      <w:lvlText w:val="•"/>
      <w:lvlJc w:val="left"/>
      <w:pPr>
        <w:ind w:left="6920" w:hanging="361"/>
      </w:pPr>
      <w:rPr>
        <w:rFonts w:hint="default"/>
        <w:lang w:val="en-US" w:eastAsia="en-US" w:bidi="en-US"/>
      </w:rPr>
    </w:lvl>
    <w:lvl w:ilvl="8" w:tplc="6F1E2D04">
      <w:numFmt w:val="bullet"/>
      <w:lvlText w:val="•"/>
      <w:lvlJc w:val="left"/>
      <w:pPr>
        <w:ind w:left="7813" w:hanging="361"/>
      </w:pPr>
      <w:rPr>
        <w:rFonts w:hint="default"/>
        <w:lang w:val="en-US" w:eastAsia="en-US" w:bidi="en-US"/>
      </w:rPr>
    </w:lvl>
  </w:abstractNum>
  <w:abstractNum w:abstractNumId="3" w15:restartNumberingAfterBreak="0">
    <w:nsid w:val="4E4B5392"/>
    <w:multiLevelType w:val="hybridMultilevel"/>
    <w:tmpl w:val="958A48C4"/>
    <w:lvl w:ilvl="0" w:tplc="E820B4D2">
      <w:start w:val="1"/>
      <w:numFmt w:val="decimal"/>
      <w:lvlText w:val="%1)"/>
      <w:lvlJc w:val="left"/>
      <w:pPr>
        <w:ind w:left="481" w:hanging="360"/>
      </w:pPr>
      <w:rPr>
        <w:rFonts w:hint="default"/>
        <w:b/>
        <w:bCs/>
        <w:w w:val="100"/>
        <w:lang w:val="en-US" w:eastAsia="en-US" w:bidi="en-US"/>
      </w:rPr>
    </w:lvl>
    <w:lvl w:ilvl="1" w:tplc="574ED748">
      <w:start w:val="1"/>
      <w:numFmt w:val="lowerLetter"/>
      <w:lvlText w:val="%2)"/>
      <w:lvlJc w:val="left"/>
      <w:pPr>
        <w:ind w:left="841" w:hanging="361"/>
      </w:pPr>
      <w:rPr>
        <w:rFonts w:ascii="Times New Roman" w:eastAsia="Times New Roman" w:hAnsi="Times New Roman" w:cs="Times New Roman" w:hint="default"/>
        <w:w w:val="100"/>
        <w:sz w:val="22"/>
        <w:szCs w:val="22"/>
        <w:lang w:val="en-US" w:eastAsia="en-US" w:bidi="en-US"/>
      </w:rPr>
    </w:lvl>
    <w:lvl w:ilvl="2" w:tplc="758E22BE">
      <w:start w:val="1"/>
      <w:numFmt w:val="lowerRoman"/>
      <w:lvlText w:val="%3)"/>
      <w:lvlJc w:val="left"/>
      <w:pPr>
        <w:ind w:left="1200" w:hanging="361"/>
      </w:pPr>
      <w:rPr>
        <w:rFonts w:ascii="Times New Roman" w:eastAsia="Times New Roman" w:hAnsi="Times New Roman" w:cs="Times New Roman" w:hint="default"/>
        <w:spacing w:val="0"/>
        <w:w w:val="100"/>
        <w:sz w:val="22"/>
        <w:szCs w:val="22"/>
        <w:lang w:val="en-US" w:eastAsia="en-US" w:bidi="en-US"/>
      </w:rPr>
    </w:lvl>
    <w:lvl w:ilvl="3" w:tplc="55B21DAC">
      <w:numFmt w:val="bullet"/>
      <w:lvlText w:val="•"/>
      <w:lvlJc w:val="left"/>
      <w:pPr>
        <w:ind w:left="2250" w:hanging="361"/>
      </w:pPr>
      <w:rPr>
        <w:rFonts w:hint="default"/>
        <w:lang w:val="en-US" w:eastAsia="en-US" w:bidi="en-US"/>
      </w:rPr>
    </w:lvl>
    <w:lvl w:ilvl="4" w:tplc="AACE4BA8">
      <w:numFmt w:val="bullet"/>
      <w:lvlText w:val="•"/>
      <w:lvlJc w:val="left"/>
      <w:pPr>
        <w:ind w:left="3300" w:hanging="361"/>
      </w:pPr>
      <w:rPr>
        <w:rFonts w:hint="default"/>
        <w:lang w:val="en-US" w:eastAsia="en-US" w:bidi="en-US"/>
      </w:rPr>
    </w:lvl>
    <w:lvl w:ilvl="5" w:tplc="C6380968">
      <w:numFmt w:val="bullet"/>
      <w:lvlText w:val="•"/>
      <w:lvlJc w:val="left"/>
      <w:pPr>
        <w:ind w:left="4350" w:hanging="361"/>
      </w:pPr>
      <w:rPr>
        <w:rFonts w:hint="default"/>
        <w:lang w:val="en-US" w:eastAsia="en-US" w:bidi="en-US"/>
      </w:rPr>
    </w:lvl>
    <w:lvl w:ilvl="6" w:tplc="2156289A">
      <w:numFmt w:val="bullet"/>
      <w:lvlText w:val="•"/>
      <w:lvlJc w:val="left"/>
      <w:pPr>
        <w:ind w:left="5400" w:hanging="361"/>
      </w:pPr>
      <w:rPr>
        <w:rFonts w:hint="default"/>
        <w:lang w:val="en-US" w:eastAsia="en-US" w:bidi="en-US"/>
      </w:rPr>
    </w:lvl>
    <w:lvl w:ilvl="7" w:tplc="15A22CA2">
      <w:numFmt w:val="bullet"/>
      <w:lvlText w:val="•"/>
      <w:lvlJc w:val="left"/>
      <w:pPr>
        <w:ind w:left="6450" w:hanging="361"/>
      </w:pPr>
      <w:rPr>
        <w:rFonts w:hint="default"/>
        <w:lang w:val="en-US" w:eastAsia="en-US" w:bidi="en-US"/>
      </w:rPr>
    </w:lvl>
    <w:lvl w:ilvl="8" w:tplc="CB32C8FE">
      <w:numFmt w:val="bullet"/>
      <w:lvlText w:val="•"/>
      <w:lvlJc w:val="left"/>
      <w:pPr>
        <w:ind w:left="7500" w:hanging="361"/>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52"/>
    <w:rsid w:val="000416E6"/>
    <w:rsid w:val="000E01D1"/>
    <w:rsid w:val="00142F52"/>
    <w:rsid w:val="003E4CD4"/>
    <w:rsid w:val="005A1048"/>
    <w:rsid w:val="00604668"/>
    <w:rsid w:val="0062578E"/>
    <w:rsid w:val="0063767F"/>
    <w:rsid w:val="0072216C"/>
    <w:rsid w:val="007C0984"/>
    <w:rsid w:val="008E2A37"/>
    <w:rsid w:val="00A1157B"/>
    <w:rsid w:val="00B8798A"/>
    <w:rsid w:val="00BC4E50"/>
    <w:rsid w:val="00C036F9"/>
    <w:rsid w:val="00CF4D0C"/>
    <w:rsid w:val="00D5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A69F"/>
  <w15:docId w15:val="{B7DAF50B-17E5-4021-8ECE-9418F461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95"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32" w:lineRule="exact"/>
      <w:ind w:left="107"/>
    </w:pPr>
  </w:style>
  <w:style w:type="character" w:customStyle="1" w:styleId="BodyTextChar">
    <w:name w:val="Body Text Char"/>
    <w:basedOn w:val="DefaultParagraphFont"/>
    <w:link w:val="BodyText"/>
    <w:uiPriority w:val="1"/>
    <w:rsid w:val="00BC4E5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REFERENCE #XXXXXX</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#XXXXXX</dc:title>
  <dc:subject/>
  <dc:creator>ctsuser</dc:creator>
  <cp:keywords/>
  <dc:description/>
  <cp:lastModifiedBy>Hollister, Jeff</cp:lastModifiedBy>
  <cp:revision>1</cp:revision>
  <dcterms:created xsi:type="dcterms:W3CDTF">2022-06-15T16:26:00Z</dcterms:created>
  <dcterms:modified xsi:type="dcterms:W3CDTF">2022-07-11T19:23:00Z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Acrobat PDFMaker 19 for Word</vt:lpwstr>
  </property>
  <property fmtid="{D5CDD505-2E9C-101B-9397-08002B2CF9AE}" pid="4" name="LastSaved">
    <vt:filetime>2019-12-30T00:00:00Z</vt:filetime>
  </property>
</Properties>
</file>