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8F0647" w14:textId="456261D4" w:rsidR="00C103E5" w:rsidRDefault="004202B0" w:rsidP="00C103E5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D20F40A" wp14:editId="34C8A1EE">
            <wp:simplePos x="0" y="0"/>
            <wp:positionH relativeFrom="page">
              <wp:align>right</wp:align>
            </wp:positionH>
            <wp:positionV relativeFrom="paragraph">
              <wp:posOffset>-890270</wp:posOffset>
            </wp:positionV>
            <wp:extent cx="7772400" cy="10036175"/>
            <wp:effectExtent l="0" t="0" r="0" b="317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3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228234" w14:textId="77777777" w:rsidR="00C103E5" w:rsidRDefault="00C103E5" w:rsidP="00C103E5">
      <w:pPr>
        <w:rPr>
          <w:rFonts w:ascii="Arial" w:hAnsi="Arial" w:cs="Arial"/>
          <w:sz w:val="28"/>
          <w:szCs w:val="28"/>
        </w:rPr>
      </w:pPr>
    </w:p>
    <w:p w14:paraId="39E9BEE3" w14:textId="19CFBBA6" w:rsidR="00C103E5" w:rsidRDefault="00C103E5" w:rsidP="00C103E5">
      <w:pPr>
        <w:jc w:val="center"/>
        <w:rPr>
          <w:rFonts w:ascii="Arial" w:hAnsi="Arial" w:cs="Arial"/>
          <w:sz w:val="28"/>
          <w:szCs w:val="28"/>
        </w:rPr>
      </w:pPr>
    </w:p>
    <w:p w14:paraId="574CD491" w14:textId="77777777" w:rsidR="00C103E5" w:rsidRPr="00DA2927" w:rsidRDefault="00C103E5" w:rsidP="00C103E5">
      <w:pPr>
        <w:spacing w:line="600" w:lineRule="auto"/>
        <w:jc w:val="right"/>
        <w:rPr>
          <w:rFonts w:ascii="Calibri" w:hAnsi="Calibri" w:cs="Calibri"/>
          <w:b/>
          <w:bCs/>
          <w:sz w:val="16"/>
          <w:szCs w:val="16"/>
          <w:lang w:val="en-US"/>
        </w:rPr>
      </w:pPr>
      <w:r w:rsidRPr="00DA2927">
        <w:rPr>
          <w:rFonts w:ascii="Calibri" w:hAnsi="Calibri" w:cs="Calibri"/>
          <w:b/>
          <w:bCs/>
          <w:sz w:val="16"/>
          <w:szCs w:val="16"/>
          <w:lang w:val="en-US"/>
        </w:rPr>
        <w:t>CDPP N° 0000</w:t>
      </w:r>
      <w:r>
        <w:rPr>
          <w:rFonts w:ascii="Calibri" w:hAnsi="Calibri" w:cs="Calibri"/>
          <w:b/>
          <w:bCs/>
          <w:sz w:val="16"/>
          <w:szCs w:val="16"/>
          <w:lang w:val="en-US"/>
        </w:rPr>
        <w:t>0</w:t>
      </w:r>
      <w:r w:rsidRPr="00DA2927">
        <w:rPr>
          <w:rFonts w:ascii="Calibri" w:hAnsi="Calibri" w:cs="Calibri"/>
          <w:b/>
          <w:bCs/>
          <w:sz w:val="16"/>
          <w:szCs w:val="16"/>
          <w:lang w:val="en-US"/>
        </w:rPr>
        <w:t xml:space="preserve"> - 2026 R.A./UPRIT - R</w:t>
      </w:r>
    </w:p>
    <w:p w14:paraId="3983B12B" w14:textId="1606C571" w:rsidR="00C103E5" w:rsidRPr="00882FB8" w:rsidRDefault="00C103E5" w:rsidP="00C103E5">
      <w:pPr>
        <w:jc w:val="center"/>
        <w:rPr>
          <w:rFonts w:ascii="Calibri" w:hAnsi="Calibri" w:cs="Arial"/>
          <w:b/>
          <w:sz w:val="33"/>
          <w:szCs w:val="33"/>
          <w:u w:val="single"/>
        </w:rPr>
      </w:pPr>
      <w:r w:rsidRPr="00882FB8">
        <w:rPr>
          <w:rFonts w:ascii="Calibri" w:hAnsi="Calibri" w:cs="Arial"/>
          <w:b/>
          <w:sz w:val="33"/>
          <w:szCs w:val="33"/>
          <w:u w:val="single"/>
        </w:rPr>
        <w:t>CONSTANCIA DE PRODIO PONDERADO ACUMULADO</w:t>
      </w:r>
    </w:p>
    <w:p w14:paraId="0C308715" w14:textId="77777777" w:rsidR="00C103E5" w:rsidRDefault="00C103E5" w:rsidP="00C103E5">
      <w:pPr>
        <w:jc w:val="center"/>
        <w:rPr>
          <w:rFonts w:ascii="Arial" w:hAnsi="Arial" w:cs="Arial"/>
          <w:sz w:val="28"/>
          <w:szCs w:val="28"/>
        </w:rPr>
      </w:pPr>
    </w:p>
    <w:p w14:paraId="3CBAD68B" w14:textId="77777777" w:rsidR="00C103E5" w:rsidRPr="00882FB8" w:rsidRDefault="00C103E5" w:rsidP="00C103E5">
      <w:pPr>
        <w:spacing w:line="360" w:lineRule="auto"/>
        <w:rPr>
          <w:rFonts w:ascii="Arial" w:hAnsi="Arial" w:cs="Arial"/>
          <w:sz w:val="25"/>
          <w:szCs w:val="25"/>
        </w:rPr>
      </w:pPr>
      <w:r w:rsidRPr="00882FB8">
        <w:rPr>
          <w:rFonts w:ascii="Arial" w:hAnsi="Arial" w:cs="Arial"/>
          <w:sz w:val="25"/>
          <w:szCs w:val="25"/>
        </w:rPr>
        <w:t xml:space="preserve">El </w:t>
      </w:r>
      <w:proofErr w:type="gramStart"/>
      <w:r w:rsidRPr="00882FB8">
        <w:rPr>
          <w:rFonts w:ascii="Arial" w:hAnsi="Arial" w:cs="Arial"/>
          <w:sz w:val="25"/>
          <w:szCs w:val="25"/>
        </w:rPr>
        <w:t>Director</w:t>
      </w:r>
      <w:proofErr w:type="gramEnd"/>
      <w:r w:rsidRPr="00882FB8">
        <w:rPr>
          <w:rFonts w:ascii="Arial" w:hAnsi="Arial" w:cs="Arial"/>
          <w:sz w:val="25"/>
          <w:szCs w:val="25"/>
        </w:rPr>
        <w:t xml:space="preserve"> de Registro Académico de la Universidad Privada de Trujillo</w:t>
      </w:r>
    </w:p>
    <w:p w14:paraId="66C568E3" w14:textId="24632DC1" w:rsidR="00C103E5" w:rsidRPr="00D65780" w:rsidRDefault="00C103E5" w:rsidP="00C103E5">
      <w:pPr>
        <w:rPr>
          <w:rFonts w:ascii="Arial" w:hAnsi="Arial" w:cs="Arial"/>
          <w:sz w:val="32"/>
          <w:szCs w:val="32"/>
          <w:u w:val="single"/>
        </w:rPr>
      </w:pPr>
    </w:p>
    <w:p w14:paraId="3E55B6DD" w14:textId="77777777" w:rsidR="00C103E5" w:rsidRPr="00CF444C" w:rsidRDefault="00C103E5" w:rsidP="00C103E5">
      <w:pPr>
        <w:jc w:val="center"/>
        <w:rPr>
          <w:rFonts w:ascii="Arial" w:hAnsi="Arial" w:cs="Arial"/>
          <w:b/>
          <w:sz w:val="32"/>
          <w:szCs w:val="32"/>
        </w:rPr>
      </w:pPr>
      <w:r w:rsidRPr="00CF444C">
        <w:rPr>
          <w:rFonts w:ascii="Arial" w:hAnsi="Arial" w:cs="Arial"/>
          <w:b/>
          <w:sz w:val="32"/>
          <w:szCs w:val="32"/>
        </w:rPr>
        <w:t>HACE CONSTAR</w:t>
      </w:r>
      <w:r>
        <w:rPr>
          <w:rFonts w:ascii="Arial" w:hAnsi="Arial" w:cs="Arial"/>
          <w:b/>
          <w:sz w:val="32"/>
          <w:szCs w:val="32"/>
        </w:rPr>
        <w:t>:</w:t>
      </w:r>
    </w:p>
    <w:p w14:paraId="7955136C" w14:textId="77777777" w:rsidR="00C103E5" w:rsidRPr="00662C48" w:rsidRDefault="00C103E5" w:rsidP="00C103E5">
      <w:pPr>
        <w:spacing w:line="360" w:lineRule="auto"/>
        <w:jc w:val="both"/>
        <w:rPr>
          <w:rFonts w:ascii="Arial" w:hAnsi="Arial" w:cs="Arial"/>
          <w:sz w:val="25"/>
          <w:szCs w:val="25"/>
        </w:rPr>
      </w:pPr>
    </w:p>
    <w:p w14:paraId="4FD71FF4" w14:textId="50B7B51B" w:rsidR="00C103E5" w:rsidRDefault="00C103E5" w:rsidP="00C103E5">
      <w:pPr>
        <w:spacing w:line="360" w:lineRule="auto"/>
        <w:ind w:left="-426" w:firstLine="708"/>
        <w:jc w:val="both"/>
        <w:rPr>
          <w:rFonts w:ascii="Arial" w:hAnsi="Arial" w:cs="Arial"/>
          <w:szCs w:val="25"/>
        </w:rPr>
      </w:pPr>
      <w:r>
        <w:rPr>
          <w:rFonts w:ascii="Arial" w:hAnsi="Arial" w:cs="Arial"/>
          <w:szCs w:val="25"/>
        </w:rPr>
        <w:t>Que, la</w:t>
      </w:r>
      <w:r w:rsidRPr="002B0E39">
        <w:rPr>
          <w:rFonts w:ascii="Arial" w:hAnsi="Arial" w:cs="Arial"/>
          <w:szCs w:val="25"/>
        </w:rPr>
        <w:t xml:space="preserve"> señor</w:t>
      </w:r>
      <w:r>
        <w:rPr>
          <w:rFonts w:ascii="Arial" w:hAnsi="Arial" w:cs="Arial"/>
          <w:szCs w:val="25"/>
        </w:rPr>
        <w:t xml:space="preserve">ita </w:t>
      </w:r>
      <w:r>
        <w:rPr>
          <w:rFonts w:ascii="Arial" w:hAnsi="Arial" w:cs="Arial"/>
          <w:b/>
          <w:szCs w:val="25"/>
        </w:rPr>
        <w:t>XXXXXXXXXX</w:t>
      </w:r>
      <w:r>
        <w:rPr>
          <w:rFonts w:ascii="Arial" w:hAnsi="Arial" w:cs="Arial"/>
          <w:szCs w:val="25"/>
        </w:rPr>
        <w:t>, identificada</w:t>
      </w:r>
      <w:r w:rsidRPr="002B0E39">
        <w:rPr>
          <w:rFonts w:ascii="Arial" w:hAnsi="Arial" w:cs="Arial"/>
          <w:szCs w:val="25"/>
        </w:rPr>
        <w:t xml:space="preserve"> con </w:t>
      </w:r>
      <w:r>
        <w:rPr>
          <w:rFonts w:ascii="Arial" w:hAnsi="Arial" w:cs="Arial"/>
          <w:szCs w:val="25"/>
        </w:rPr>
        <w:t xml:space="preserve">código de estudiante </w:t>
      </w:r>
      <w:proofErr w:type="spellStart"/>
      <w:r>
        <w:rPr>
          <w:rFonts w:ascii="Arial" w:hAnsi="Arial" w:cs="Arial"/>
          <w:szCs w:val="25"/>
        </w:rPr>
        <w:t>N°</w:t>
      </w:r>
      <w:proofErr w:type="spellEnd"/>
      <w:r>
        <w:rPr>
          <w:rFonts w:ascii="Arial" w:hAnsi="Arial" w:cs="Arial"/>
          <w:szCs w:val="25"/>
        </w:rPr>
        <w:t xml:space="preserve"> XXXXXXXX, ha cursado los siguientes Ciclos I, II, III, IV, V, VI, VII, VIII, IX y X </w:t>
      </w:r>
      <w:r w:rsidRPr="002B0E39">
        <w:rPr>
          <w:rFonts w:ascii="Arial" w:hAnsi="Arial" w:cs="Arial"/>
          <w:szCs w:val="25"/>
        </w:rPr>
        <w:t xml:space="preserve">de la Carrera </w:t>
      </w:r>
      <w:r>
        <w:rPr>
          <w:rFonts w:ascii="Arial" w:hAnsi="Arial" w:cs="Arial"/>
          <w:szCs w:val="25"/>
        </w:rPr>
        <w:t xml:space="preserve">Profesional de </w:t>
      </w:r>
      <w:r>
        <w:rPr>
          <w:rFonts w:ascii="Arial" w:hAnsi="Arial" w:cs="Arial"/>
          <w:b/>
          <w:szCs w:val="25"/>
        </w:rPr>
        <w:t>XXXXXX</w:t>
      </w:r>
      <w:r>
        <w:rPr>
          <w:rFonts w:ascii="Arial" w:hAnsi="Arial" w:cs="Arial"/>
          <w:szCs w:val="25"/>
        </w:rPr>
        <w:t xml:space="preserve">, </w:t>
      </w:r>
      <w:r w:rsidRPr="002B0E39">
        <w:rPr>
          <w:rFonts w:ascii="Arial" w:hAnsi="Arial" w:cs="Arial"/>
          <w:szCs w:val="25"/>
        </w:rPr>
        <w:t xml:space="preserve">durante los Semestres Académicos </w:t>
      </w:r>
      <w:r>
        <w:rPr>
          <w:rFonts w:ascii="Arial" w:hAnsi="Arial" w:cs="Arial"/>
          <w:szCs w:val="25"/>
        </w:rPr>
        <w:t>XXXXX</w:t>
      </w:r>
      <w:r w:rsidRPr="002B0E39">
        <w:rPr>
          <w:rFonts w:ascii="Arial" w:hAnsi="Arial" w:cs="Arial"/>
          <w:szCs w:val="25"/>
        </w:rPr>
        <w:t>,</w:t>
      </w:r>
      <w:r>
        <w:rPr>
          <w:rFonts w:ascii="Arial" w:hAnsi="Arial" w:cs="Arial"/>
          <w:szCs w:val="25"/>
        </w:rPr>
        <w:t xml:space="preserve"> hasta el XXXXX respectivamente, </w:t>
      </w:r>
      <w:r w:rsidRPr="002B0E39">
        <w:rPr>
          <w:rFonts w:ascii="Arial" w:hAnsi="Arial" w:cs="Arial"/>
          <w:szCs w:val="25"/>
        </w:rPr>
        <w:t>habiendo obtenido el siguient</w:t>
      </w:r>
      <w:r>
        <w:rPr>
          <w:rFonts w:ascii="Arial" w:hAnsi="Arial" w:cs="Arial"/>
          <w:szCs w:val="25"/>
        </w:rPr>
        <w:t>e promedio ponderado acumulado</w:t>
      </w:r>
      <w:r w:rsidRPr="002B0E39">
        <w:rPr>
          <w:rFonts w:ascii="Arial" w:hAnsi="Arial" w:cs="Arial"/>
          <w:szCs w:val="25"/>
        </w:rPr>
        <w:t>:</w:t>
      </w:r>
    </w:p>
    <w:p w14:paraId="0AF1A817" w14:textId="1FA67E02" w:rsidR="00C103E5" w:rsidRPr="002B0E39" w:rsidRDefault="00C103E5" w:rsidP="00B21BFC">
      <w:pPr>
        <w:spacing w:line="360" w:lineRule="auto"/>
        <w:ind w:left="-426" w:firstLine="708"/>
        <w:jc w:val="center"/>
        <w:rPr>
          <w:rFonts w:ascii="Arial" w:hAnsi="Arial" w:cs="Arial"/>
          <w:szCs w:val="25"/>
        </w:rPr>
      </w:pPr>
    </w:p>
    <w:p w14:paraId="73CA22AA" w14:textId="4B957E86" w:rsidR="00C103E5" w:rsidRDefault="00C103E5" w:rsidP="00C103E5">
      <w:pPr>
        <w:rPr>
          <w:rFonts w:ascii="Arial" w:hAnsi="Arial" w:cs="Arial"/>
          <w:sz w:val="25"/>
          <w:szCs w:val="25"/>
        </w:rPr>
      </w:pPr>
    </w:p>
    <w:p w14:paraId="2CA0C952" w14:textId="530FB106" w:rsidR="00C103E5" w:rsidRPr="002B0E39" w:rsidRDefault="00C103E5" w:rsidP="00C103E5">
      <w:pPr>
        <w:rPr>
          <w:rFonts w:ascii="Arial" w:hAnsi="Arial" w:cs="Arial"/>
          <w:b/>
          <w:sz w:val="25"/>
          <w:szCs w:val="25"/>
          <w:u w:val="single"/>
        </w:rPr>
      </w:pPr>
      <w:proofErr w:type="gramStart"/>
      <w:r>
        <w:rPr>
          <w:rFonts w:ascii="Arial" w:hAnsi="Arial" w:cs="Arial"/>
          <w:b/>
          <w:sz w:val="25"/>
          <w:szCs w:val="25"/>
          <w:u w:val="single"/>
        </w:rPr>
        <w:t>Semestres  Académicos</w:t>
      </w:r>
      <w:proofErr w:type="gramEnd"/>
      <w:r>
        <w:rPr>
          <w:rFonts w:ascii="Arial" w:hAnsi="Arial" w:cs="Arial"/>
          <w:b/>
          <w:sz w:val="25"/>
          <w:szCs w:val="25"/>
          <w:u w:val="single"/>
        </w:rPr>
        <w:t xml:space="preserve"> </w:t>
      </w:r>
      <w:r>
        <w:rPr>
          <w:rFonts w:ascii="Arial" w:hAnsi="Arial" w:cs="Arial"/>
          <w:b/>
          <w:sz w:val="25"/>
          <w:szCs w:val="25"/>
        </w:rPr>
        <w:t xml:space="preserve">                       </w:t>
      </w:r>
      <w:r w:rsidRPr="002B0E39">
        <w:rPr>
          <w:rFonts w:ascii="Arial" w:hAnsi="Arial" w:cs="Arial"/>
          <w:b/>
          <w:sz w:val="25"/>
          <w:szCs w:val="25"/>
          <w:u w:val="single"/>
        </w:rPr>
        <w:t>Promedio Ponderado Acumulado</w:t>
      </w:r>
    </w:p>
    <w:p w14:paraId="2F58287B" w14:textId="77777777" w:rsidR="00C103E5" w:rsidRPr="002B0E39" w:rsidRDefault="00C103E5" w:rsidP="00C103E5">
      <w:pPr>
        <w:jc w:val="center"/>
        <w:rPr>
          <w:rFonts w:ascii="Arial" w:hAnsi="Arial" w:cs="Arial"/>
          <w:sz w:val="25"/>
          <w:szCs w:val="25"/>
          <w:u w:val="single"/>
        </w:rPr>
      </w:pPr>
    </w:p>
    <w:p w14:paraId="6415BA6B" w14:textId="4111741A" w:rsidR="00C103E5" w:rsidRPr="006C334A" w:rsidRDefault="00C103E5" w:rsidP="00C103E5">
      <w:pPr>
        <w:tabs>
          <w:tab w:val="left" w:pos="1185"/>
        </w:tabs>
        <w:rPr>
          <w:rFonts w:ascii="Arial" w:hAnsi="Arial" w:cs="Arial"/>
          <w:b/>
          <w:sz w:val="25"/>
          <w:szCs w:val="25"/>
        </w:rPr>
      </w:pPr>
      <w:r>
        <w:rPr>
          <w:rFonts w:ascii="Arial" w:hAnsi="Arial" w:cs="Arial"/>
          <w:sz w:val="25"/>
          <w:szCs w:val="25"/>
        </w:rPr>
        <w:t xml:space="preserve">       </w:t>
      </w:r>
      <w:r>
        <w:rPr>
          <w:rFonts w:ascii="Arial" w:hAnsi="Arial" w:cs="Arial"/>
          <w:b/>
          <w:sz w:val="25"/>
          <w:szCs w:val="25"/>
        </w:rPr>
        <w:t>XXXXX al XXXXX</w:t>
      </w:r>
      <w:r w:rsidRPr="006C334A">
        <w:rPr>
          <w:rFonts w:ascii="Arial" w:hAnsi="Arial" w:cs="Arial"/>
          <w:b/>
          <w:sz w:val="25"/>
          <w:szCs w:val="25"/>
        </w:rPr>
        <w:t xml:space="preserve">                                               </w:t>
      </w:r>
      <w:r>
        <w:rPr>
          <w:rFonts w:ascii="Arial" w:hAnsi="Arial" w:cs="Arial"/>
          <w:b/>
          <w:sz w:val="25"/>
          <w:szCs w:val="25"/>
        </w:rPr>
        <w:t xml:space="preserve">        XX</w:t>
      </w:r>
    </w:p>
    <w:p w14:paraId="309D7C81" w14:textId="3E74F9CB" w:rsidR="00C103E5" w:rsidRPr="006C334A" w:rsidRDefault="00C103E5" w:rsidP="00C103E5">
      <w:pPr>
        <w:jc w:val="center"/>
        <w:rPr>
          <w:rFonts w:ascii="Arial" w:hAnsi="Arial" w:cs="Arial"/>
          <w:b/>
          <w:sz w:val="25"/>
          <w:szCs w:val="25"/>
        </w:rPr>
      </w:pPr>
    </w:p>
    <w:p w14:paraId="24BE2E57" w14:textId="368A8B42" w:rsidR="00C103E5" w:rsidRDefault="00C103E5" w:rsidP="00C103E5">
      <w:pPr>
        <w:jc w:val="center"/>
        <w:rPr>
          <w:rFonts w:ascii="Arial" w:hAnsi="Arial" w:cs="Arial"/>
          <w:sz w:val="25"/>
          <w:szCs w:val="25"/>
        </w:rPr>
      </w:pPr>
    </w:p>
    <w:p w14:paraId="2F049267" w14:textId="5563B678" w:rsidR="00C103E5" w:rsidRDefault="00C103E5" w:rsidP="00C103E5">
      <w:pPr>
        <w:rPr>
          <w:rFonts w:ascii="Arial" w:hAnsi="Arial" w:cs="Arial"/>
          <w:sz w:val="25"/>
          <w:szCs w:val="25"/>
        </w:rPr>
      </w:pPr>
    </w:p>
    <w:p w14:paraId="5D71483E" w14:textId="415ECE97" w:rsidR="00C103E5" w:rsidRDefault="00C103E5" w:rsidP="00C103E5">
      <w:pPr>
        <w:jc w:val="center"/>
        <w:rPr>
          <w:rFonts w:ascii="Arial" w:hAnsi="Arial" w:cs="Arial"/>
          <w:sz w:val="25"/>
          <w:szCs w:val="25"/>
        </w:rPr>
      </w:pPr>
    </w:p>
    <w:p w14:paraId="5DED4FA8" w14:textId="6D22D742" w:rsidR="00C103E5" w:rsidRDefault="00C103E5" w:rsidP="00C103E5">
      <w:pPr>
        <w:rPr>
          <w:rFonts w:ascii="Arial" w:hAnsi="Arial" w:cs="Arial"/>
          <w:sz w:val="25"/>
          <w:szCs w:val="25"/>
        </w:rPr>
      </w:pPr>
      <w:r>
        <w:rPr>
          <w:rFonts w:ascii="Arial" w:hAnsi="Arial" w:cs="Arial"/>
          <w:sz w:val="25"/>
          <w:szCs w:val="25"/>
        </w:rPr>
        <w:tab/>
        <w:t>Se expide la presente constancia para los fines que estime conveniente.</w:t>
      </w:r>
    </w:p>
    <w:p w14:paraId="7415D7C4" w14:textId="7B85E9AF" w:rsidR="00C103E5" w:rsidRDefault="00C103E5" w:rsidP="00C103E5">
      <w:pPr>
        <w:tabs>
          <w:tab w:val="center" w:pos="4252"/>
          <w:tab w:val="right" w:pos="8504"/>
        </w:tabs>
        <w:spacing w:line="360" w:lineRule="auto"/>
        <w:rPr>
          <w:rFonts w:ascii="Arial" w:hAnsi="Arial" w:cs="Arial"/>
          <w:sz w:val="25"/>
          <w:szCs w:val="25"/>
        </w:rPr>
      </w:pPr>
    </w:p>
    <w:p w14:paraId="05035E16" w14:textId="4A7C0C3D" w:rsidR="00C103E5" w:rsidRDefault="00C103E5" w:rsidP="00C103E5">
      <w:pPr>
        <w:tabs>
          <w:tab w:val="center" w:pos="4252"/>
          <w:tab w:val="right" w:pos="8504"/>
        </w:tabs>
        <w:spacing w:line="360" w:lineRule="auto"/>
        <w:jc w:val="right"/>
        <w:rPr>
          <w:rFonts w:ascii="Arial" w:hAnsi="Arial" w:cs="Arial"/>
          <w:sz w:val="25"/>
          <w:szCs w:val="25"/>
        </w:rPr>
      </w:pPr>
      <w:r>
        <w:rPr>
          <w:rFonts w:ascii="Arial" w:hAnsi="Arial" w:cs="Arial"/>
          <w:sz w:val="25"/>
          <w:szCs w:val="25"/>
        </w:rPr>
        <w:tab/>
      </w:r>
    </w:p>
    <w:p w14:paraId="6D3D2A69" w14:textId="7D89ADB2" w:rsidR="00C103E5" w:rsidRDefault="003865CB" w:rsidP="00C103E5">
      <w:pPr>
        <w:tabs>
          <w:tab w:val="center" w:pos="4252"/>
          <w:tab w:val="right" w:pos="8504"/>
        </w:tabs>
        <w:spacing w:line="360" w:lineRule="auto"/>
        <w:jc w:val="right"/>
        <w:rPr>
          <w:rFonts w:ascii="Arial" w:hAnsi="Arial" w:cs="Arial"/>
          <w:sz w:val="25"/>
          <w:szCs w:val="25"/>
        </w:rPr>
      </w:pPr>
      <w:r w:rsidRPr="003865CB">
        <w:rPr>
          <w:rFonts w:ascii="Arial" w:hAnsi="Arial" w:cs="Arial"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3733CE5D" wp14:editId="050B9112">
            <wp:simplePos x="0" y="0"/>
            <wp:positionH relativeFrom="margin">
              <wp:posOffset>1880870</wp:posOffset>
            </wp:positionH>
            <wp:positionV relativeFrom="paragraph">
              <wp:posOffset>210820</wp:posOffset>
            </wp:positionV>
            <wp:extent cx="1790700" cy="1276350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clrChange>
                        <a:clrFrom>
                          <a:srgbClr val="F3FFFF"/>
                        </a:clrFrom>
                        <a:clrTo>
                          <a:srgbClr val="F3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colorTemperature colorTemp="53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41" t="11237" r="21309" b="17042"/>
                    <a:stretch/>
                  </pic:blipFill>
                  <pic:spPr bwMode="auto">
                    <a:xfrm>
                      <a:off x="0" y="0"/>
                      <a:ext cx="17907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03E5" w:rsidRPr="00662C48">
        <w:rPr>
          <w:rFonts w:ascii="Arial" w:hAnsi="Arial" w:cs="Arial"/>
          <w:sz w:val="25"/>
          <w:szCs w:val="25"/>
        </w:rPr>
        <w:t>Trujillo,</w:t>
      </w:r>
      <w:r w:rsidR="00C103E5">
        <w:rPr>
          <w:rFonts w:ascii="Arial" w:hAnsi="Arial" w:cs="Arial"/>
          <w:sz w:val="25"/>
          <w:szCs w:val="25"/>
        </w:rPr>
        <w:t xml:space="preserve"> </w:t>
      </w:r>
      <w:proofErr w:type="spellStart"/>
      <w:r w:rsidR="00C103E5">
        <w:rPr>
          <w:rFonts w:ascii="Arial" w:hAnsi="Arial" w:cs="Arial"/>
          <w:sz w:val="25"/>
          <w:szCs w:val="25"/>
        </w:rPr>
        <w:t>xx</w:t>
      </w:r>
      <w:proofErr w:type="spellEnd"/>
      <w:r w:rsidR="00C103E5">
        <w:rPr>
          <w:rFonts w:ascii="Arial" w:hAnsi="Arial" w:cs="Arial"/>
          <w:sz w:val="25"/>
          <w:szCs w:val="25"/>
        </w:rPr>
        <w:t xml:space="preserve"> de </w:t>
      </w:r>
      <w:proofErr w:type="spellStart"/>
      <w:r w:rsidR="00C103E5">
        <w:rPr>
          <w:rFonts w:ascii="Arial" w:hAnsi="Arial" w:cs="Arial"/>
          <w:sz w:val="25"/>
          <w:szCs w:val="25"/>
        </w:rPr>
        <w:t>xxxxx</w:t>
      </w:r>
      <w:proofErr w:type="spellEnd"/>
      <w:r w:rsidR="00C103E5">
        <w:rPr>
          <w:rFonts w:ascii="Arial" w:hAnsi="Arial" w:cs="Arial"/>
          <w:sz w:val="25"/>
          <w:szCs w:val="25"/>
        </w:rPr>
        <w:t xml:space="preserve"> del 202x</w:t>
      </w:r>
    </w:p>
    <w:p w14:paraId="5E90F5BB" w14:textId="25D9898A" w:rsidR="00C103E5" w:rsidRDefault="003865CB" w:rsidP="00C103E5">
      <w:pPr>
        <w:tabs>
          <w:tab w:val="center" w:pos="4252"/>
          <w:tab w:val="right" w:pos="8504"/>
        </w:tabs>
        <w:spacing w:line="360" w:lineRule="auto"/>
        <w:jc w:val="right"/>
        <w:rPr>
          <w:rFonts w:ascii="Arial" w:hAnsi="Arial" w:cs="Arial"/>
          <w:sz w:val="25"/>
          <w:szCs w:val="25"/>
        </w:rPr>
      </w:pPr>
      <w:r w:rsidRPr="003865CB">
        <w:rPr>
          <w:rFonts w:ascii="Arial" w:hAnsi="Arial" w:cs="Arial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2133EDE6" wp14:editId="0903AB1D">
            <wp:simplePos x="0" y="0"/>
            <wp:positionH relativeFrom="column">
              <wp:posOffset>453390</wp:posOffset>
            </wp:positionH>
            <wp:positionV relativeFrom="paragraph">
              <wp:posOffset>48895</wp:posOffset>
            </wp:positionV>
            <wp:extent cx="1365250" cy="1209675"/>
            <wp:effectExtent l="0" t="0" r="635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clrChange>
                        <a:clrFrom>
                          <a:srgbClr val="FEFEFE"/>
                        </a:clrFrom>
                        <a:clrTo>
                          <a:srgbClr val="FEFEFE">
                            <a:alpha val="0"/>
                          </a:srgbClr>
                        </a:clrTo>
                      </a:clrChange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6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52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396454" w14:textId="77777777" w:rsidR="00C103E5" w:rsidRPr="003358A4" w:rsidRDefault="00C103E5" w:rsidP="00C103E5">
      <w:pPr>
        <w:spacing w:after="200" w:line="276" w:lineRule="auto"/>
        <w:jc w:val="both"/>
        <w:rPr>
          <w:rFonts w:ascii="Arial" w:hAnsi="Arial" w:cs="Arial"/>
          <w:lang w:val="es-PE" w:eastAsia="es-PE"/>
        </w:rPr>
      </w:pPr>
    </w:p>
    <w:p w14:paraId="49CAB42B" w14:textId="5E604502" w:rsidR="00C103E5" w:rsidRPr="003358A4" w:rsidRDefault="00C103E5" w:rsidP="00C103E5">
      <w:pPr>
        <w:spacing w:after="200" w:line="276" w:lineRule="auto"/>
        <w:jc w:val="both"/>
        <w:rPr>
          <w:rFonts w:ascii="Arial" w:hAnsi="Arial" w:cs="Arial"/>
          <w:b/>
          <w:sz w:val="20"/>
          <w:lang w:val="es-PE" w:eastAsia="es-PE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 wp14:anchorId="718B31FF" wp14:editId="232505E7">
                <wp:simplePos x="0" y="0"/>
                <wp:positionH relativeFrom="column">
                  <wp:posOffset>1472565</wp:posOffset>
                </wp:positionH>
                <wp:positionV relativeFrom="paragraph">
                  <wp:posOffset>288924</wp:posOffset>
                </wp:positionV>
                <wp:extent cx="2628900" cy="0"/>
                <wp:effectExtent l="0" t="0" r="0" b="0"/>
                <wp:wrapNone/>
                <wp:docPr id="1" name="Conector recto de flecha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289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2D04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" o:spid="_x0000_s1026" type="#_x0000_t32" style="position:absolute;margin-left:115.95pt;margin-top:22.75pt;width:207pt;height:0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"/>
            </w:pict>
          </mc:Fallback>
        </mc:AlternateContent>
      </w:r>
    </w:p>
    <w:p w14:paraId="006EC4AB" w14:textId="77777777" w:rsidR="00C103E5" w:rsidRPr="003B208B" w:rsidRDefault="00C103E5" w:rsidP="00C103E5">
      <w:pPr>
        <w:spacing w:line="240" w:lineRule="atLeast"/>
        <w:jc w:val="center"/>
        <w:rPr>
          <w:rFonts w:ascii="Arial" w:hAnsi="Arial" w:cs="Arial"/>
          <w:sz w:val="25"/>
          <w:szCs w:val="25"/>
        </w:rPr>
      </w:pPr>
      <w:r>
        <w:rPr>
          <w:rFonts w:ascii="Arial" w:eastAsia="Calibri" w:hAnsi="Arial" w:cs="Arial"/>
          <w:b/>
          <w:sz w:val="20"/>
          <w:szCs w:val="20"/>
        </w:rPr>
        <w:t xml:space="preserve"> Lic. Ruth Elsa Gutiérrez Cortez</w:t>
      </w:r>
    </w:p>
    <w:p w14:paraId="347B8EF1" w14:textId="77777777" w:rsidR="00C103E5" w:rsidRPr="003358A4" w:rsidRDefault="00C103E5" w:rsidP="00C103E5">
      <w:pPr>
        <w:spacing w:line="240" w:lineRule="atLeast"/>
        <w:jc w:val="center"/>
        <w:rPr>
          <w:rFonts w:ascii="Arial" w:hAnsi="Arial" w:cs="Arial"/>
          <w:sz w:val="25"/>
          <w:szCs w:val="25"/>
        </w:rPr>
      </w:pPr>
      <w:r w:rsidRPr="003358A4">
        <w:rPr>
          <w:rFonts w:ascii="Arial" w:eastAsia="Calibri" w:hAnsi="Arial" w:cs="Arial"/>
          <w:b/>
          <w:sz w:val="20"/>
          <w:szCs w:val="20"/>
          <w:lang w:eastAsia="es-PE"/>
        </w:rPr>
        <w:t>Director de Registro Académico</w:t>
      </w:r>
    </w:p>
    <w:p w14:paraId="2A41216C" w14:textId="03277D96" w:rsidR="00C103E5" w:rsidRDefault="00C103E5" w:rsidP="00C103E5">
      <w:pPr>
        <w:jc w:val="center"/>
      </w:pPr>
      <w:r w:rsidRPr="003358A4">
        <w:rPr>
          <w:rFonts w:ascii="Arial" w:eastAsia="Calibri" w:hAnsi="Arial" w:cs="Arial"/>
          <w:b/>
          <w:sz w:val="20"/>
          <w:szCs w:val="20"/>
          <w:lang w:eastAsia="es-PE"/>
        </w:rPr>
        <w:t>Universidad Privada de Trujillo</w:t>
      </w:r>
    </w:p>
    <w:sectPr w:rsidR="00C103E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1E8A7C" w14:textId="77777777" w:rsidR="003C2882" w:rsidRDefault="003C2882" w:rsidP="00C103E5">
      <w:r>
        <w:separator/>
      </w:r>
    </w:p>
  </w:endnote>
  <w:endnote w:type="continuationSeparator" w:id="0">
    <w:p w14:paraId="2EDAF9D6" w14:textId="77777777" w:rsidR="003C2882" w:rsidRDefault="003C2882" w:rsidP="00C103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AC1D8D" w14:textId="77777777" w:rsidR="00C103E5" w:rsidRDefault="00C103E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706FD0" w14:textId="77777777" w:rsidR="00C103E5" w:rsidRDefault="00C103E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E02C6" w14:textId="77777777" w:rsidR="00C103E5" w:rsidRDefault="00C103E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E3021A" w14:textId="77777777" w:rsidR="003C2882" w:rsidRDefault="003C2882" w:rsidP="00C103E5">
      <w:r>
        <w:separator/>
      </w:r>
    </w:p>
  </w:footnote>
  <w:footnote w:type="continuationSeparator" w:id="0">
    <w:p w14:paraId="510D3069" w14:textId="77777777" w:rsidR="003C2882" w:rsidRDefault="003C2882" w:rsidP="00C103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54C795" w14:textId="66F28133" w:rsidR="00C103E5" w:rsidRDefault="003C2882">
    <w:pPr>
      <w:pStyle w:val="Encabezado"/>
    </w:pPr>
    <w:r>
      <w:rPr>
        <w:noProof/>
      </w:rPr>
      <w:pict w14:anchorId="0F20589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5134501" o:spid="_x0000_s1026" type="#_x0000_t136" style="position:absolute;margin-left:0;margin-top:0;width:753pt;height:98.25pt;rotation:315;z-index:-251655168;mso-position-horizontal:center;mso-position-horizontal-relative:margin;mso-position-vertical:center;mso-position-vertical-relative:margin" o:allowincell="f" fillcolor="#aeaaaa [2414]" stroked="f">
          <v:fill opacity=".5"/>
          <v:textpath style="font-family:&quot;Calibri&quot;;font-size:80pt" string="REGISTRO ACADÉMIC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3604D2" w14:textId="42DE7ED1" w:rsidR="00C103E5" w:rsidRDefault="003C2882">
    <w:pPr>
      <w:pStyle w:val="Encabezado"/>
    </w:pPr>
    <w:r>
      <w:rPr>
        <w:noProof/>
      </w:rPr>
      <w:pict w14:anchorId="3E2F97C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5134502" o:spid="_x0000_s1027" type="#_x0000_t136" style="position:absolute;margin-left:0;margin-top:0;width:753pt;height:98.25pt;rotation:315;z-index:-251653120;mso-position-horizontal:center;mso-position-horizontal-relative:margin;mso-position-vertical:center;mso-position-vertical-relative:margin" o:allowincell="f" fillcolor="#aeaaaa [2414]" stroked="f">
          <v:fill opacity=".5"/>
          <v:textpath style="font-family:&quot;Calibri&quot;;font-size:80pt" string="REGISTRO ACADÉMIC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C982C6" w14:textId="15E7387E" w:rsidR="00C103E5" w:rsidRDefault="003C2882">
    <w:pPr>
      <w:pStyle w:val="Encabezado"/>
    </w:pPr>
    <w:r>
      <w:rPr>
        <w:noProof/>
      </w:rPr>
      <w:pict w14:anchorId="08C558A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5134500" o:spid="_x0000_s1025" type="#_x0000_t136" style="position:absolute;margin-left:0;margin-top:0;width:753pt;height:98.25pt;rotation:315;z-index:-251657216;mso-position-horizontal:center;mso-position-horizontal-relative:margin;mso-position-vertical:center;mso-position-vertical-relative:margin" o:allowincell="f" fillcolor="#aeaaaa [2414]" stroked="f">
          <v:fill opacity=".5"/>
          <v:textpath style="font-family:&quot;Calibri&quot;;font-size:80pt" string="REGISTRO ACADÉMICO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3E5"/>
    <w:rsid w:val="003865CB"/>
    <w:rsid w:val="003C2882"/>
    <w:rsid w:val="004202B0"/>
    <w:rsid w:val="0052548B"/>
    <w:rsid w:val="00566BD9"/>
    <w:rsid w:val="00B21BFC"/>
    <w:rsid w:val="00C103E5"/>
    <w:rsid w:val="00EA6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6F2437"/>
  <w15:chartTrackingRefBased/>
  <w15:docId w15:val="{48767448-0E9E-465A-AB07-F69F73A1E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3E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103E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103E5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C103E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103E5"/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microsoft.com/office/2007/relationships/hdphoto" Target="media/hdphoto2.wdp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132</Words>
  <Characters>731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Usuario</cp:lastModifiedBy>
  <cp:revision>4</cp:revision>
  <dcterms:created xsi:type="dcterms:W3CDTF">2026-03-25T15:49:00Z</dcterms:created>
  <dcterms:modified xsi:type="dcterms:W3CDTF">2026-05-07T15:38:00Z</dcterms:modified>
</cp:coreProperties>
</file>