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A4" w:rsidRDefault="00D450BD" w:rsidP="00D450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Planeación y estimación del proyecto</w:t>
      </w:r>
    </w:p>
    <w:p w:rsidR="00D450BD" w:rsidRDefault="007B57A4" w:rsidP="007B57A4">
      <w:pPr>
        <w:jc w:val="center"/>
      </w:pPr>
      <w:r>
        <w:rPr>
          <w:b/>
          <w:sz w:val="32"/>
          <w:szCs w:val="32"/>
        </w:rPr>
        <w:t xml:space="preserve">“Sistema de gestión </w:t>
      </w:r>
      <w:proofErr w:type="spellStart"/>
      <w:r>
        <w:rPr>
          <w:b/>
          <w:sz w:val="32"/>
          <w:szCs w:val="32"/>
        </w:rPr>
        <w:t>Tecnomundo</w:t>
      </w:r>
      <w:proofErr w:type="spellEnd"/>
      <w:r>
        <w:rPr>
          <w:b/>
          <w:sz w:val="32"/>
          <w:szCs w:val="32"/>
        </w:rPr>
        <w:t>”</w:t>
      </w:r>
      <w:r w:rsidR="00D450BD">
        <w:rPr>
          <w:sz w:val="32"/>
          <w:szCs w:val="32"/>
        </w:rPr>
        <w:br/>
      </w:r>
    </w:p>
    <w:p w:rsidR="00D450BD" w:rsidRPr="00737804" w:rsidRDefault="00D450BD" w:rsidP="00D450BD">
      <w:pPr>
        <w:jc w:val="center"/>
        <w:rPr>
          <w:rFonts w:ascii="Arial" w:hAnsi="Arial" w:cs="Arial"/>
          <w:sz w:val="24"/>
          <w:szCs w:val="24"/>
        </w:rPr>
      </w:pPr>
      <w:r>
        <w:br/>
      </w:r>
    </w:p>
    <w:p w:rsidR="00D450BD" w:rsidRDefault="00D450BD" w:rsidP="00D450B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:rsidR="00D450BD" w:rsidRDefault="00D450BD" w:rsidP="00D450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Carolina Guzmán Rodríguez</w:t>
      </w:r>
      <w:r>
        <w:rPr>
          <w:rFonts w:ascii="Arial" w:hAnsi="Arial" w:cs="Arial"/>
          <w:sz w:val="24"/>
          <w:szCs w:val="24"/>
        </w:rPr>
        <w:br/>
        <w:t>1226483</w:t>
      </w:r>
    </w:p>
    <w:p w:rsidR="00D450BD" w:rsidRDefault="00D450BD" w:rsidP="00D450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Milton Eduardo </w:t>
      </w:r>
      <w:proofErr w:type="spellStart"/>
      <w:r>
        <w:rPr>
          <w:rFonts w:ascii="Arial" w:hAnsi="Arial" w:cs="Arial"/>
          <w:sz w:val="24"/>
          <w:szCs w:val="24"/>
        </w:rPr>
        <w:t>Lenis</w:t>
      </w:r>
      <w:proofErr w:type="spellEnd"/>
      <w:r>
        <w:rPr>
          <w:rFonts w:ascii="Arial" w:hAnsi="Arial" w:cs="Arial"/>
          <w:sz w:val="24"/>
          <w:szCs w:val="24"/>
        </w:rPr>
        <w:t xml:space="preserve"> Rivas</w:t>
      </w:r>
      <w:r>
        <w:rPr>
          <w:rFonts w:ascii="Arial" w:hAnsi="Arial" w:cs="Arial"/>
          <w:sz w:val="24"/>
          <w:szCs w:val="24"/>
        </w:rPr>
        <w:br/>
        <w:t>1131602</w:t>
      </w:r>
    </w:p>
    <w:p w:rsidR="00D450BD" w:rsidRPr="00737804" w:rsidRDefault="00D450BD" w:rsidP="00D450BD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Jhon</w:t>
      </w:r>
      <w:proofErr w:type="spellEnd"/>
      <w:r>
        <w:rPr>
          <w:rFonts w:ascii="Arial" w:hAnsi="Arial" w:cs="Arial"/>
          <w:sz w:val="24"/>
          <w:szCs w:val="24"/>
        </w:rPr>
        <w:t xml:space="preserve"> Fredy Caballero Peñaloza</w:t>
      </w:r>
      <w:r>
        <w:rPr>
          <w:rFonts w:ascii="Arial" w:hAnsi="Arial" w:cs="Arial"/>
          <w:sz w:val="24"/>
          <w:szCs w:val="24"/>
        </w:rPr>
        <w:br/>
        <w:t>1130028</w:t>
      </w:r>
      <w:r>
        <w:br/>
      </w:r>
      <w:r>
        <w:br/>
      </w:r>
      <w:r>
        <w:br/>
      </w:r>
      <w:r>
        <w:br/>
      </w:r>
    </w:p>
    <w:p w:rsidR="00D450BD" w:rsidRDefault="00D450BD" w:rsidP="00D450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Docente:</w:t>
      </w:r>
    </w:p>
    <w:p w:rsidR="00D450BD" w:rsidRDefault="00D450BD" w:rsidP="00D450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Beatriz Eugenia Florián</w:t>
      </w:r>
    </w:p>
    <w:p w:rsidR="00D450BD" w:rsidRDefault="00D450BD" w:rsidP="00D450BD">
      <w:r>
        <w:br/>
      </w:r>
      <w:r>
        <w:br/>
      </w:r>
    </w:p>
    <w:p w:rsidR="00D450BD" w:rsidRDefault="00D450BD" w:rsidP="00D450BD"/>
    <w:p w:rsidR="00D450BD" w:rsidRDefault="00D450BD" w:rsidP="00D450BD">
      <w:pPr>
        <w:jc w:val="center"/>
      </w:pPr>
      <w:r>
        <w:rPr>
          <w:rFonts w:ascii="Arial" w:hAnsi="Arial" w:cs="Arial"/>
          <w:b/>
          <w:bCs/>
          <w:noProof/>
          <w:color w:val="000000"/>
          <w:sz w:val="23"/>
          <w:szCs w:val="23"/>
          <w:lang w:eastAsia="es-CO"/>
        </w:rPr>
        <w:drawing>
          <wp:inline distT="0" distB="0" distL="0" distR="0" wp14:anchorId="21F64E8E" wp14:editId="0130654C">
            <wp:extent cx="923925" cy="1272576"/>
            <wp:effectExtent l="0" t="0" r="0" b="3810"/>
            <wp:docPr id="3" name="Imagen 3" descr="C:\Users\MiltonLn\Downloads\uvlogos-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tonLn\Downloads\uvlogos-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BD" w:rsidRDefault="00D450BD" w:rsidP="00D450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3"/>
          <w:szCs w:val="23"/>
        </w:rPr>
        <w:t>Facultad de Ingeniería</w:t>
      </w:r>
    </w:p>
    <w:p w:rsidR="00D450BD" w:rsidRDefault="00D450BD" w:rsidP="00D450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3"/>
          <w:szCs w:val="23"/>
        </w:rPr>
        <w:t>Escuela de Ingeniería de Sistemas y Computación</w:t>
      </w:r>
    </w:p>
    <w:p w:rsidR="00D450BD" w:rsidRDefault="00D450BD" w:rsidP="00D450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3"/>
          <w:szCs w:val="23"/>
        </w:rPr>
        <w:t>Programa Académico de Ingeniería de Sistemas</w:t>
      </w:r>
    </w:p>
    <w:p w:rsidR="00D450BD" w:rsidRDefault="00D450BD" w:rsidP="00D450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3"/>
          <w:szCs w:val="23"/>
        </w:rPr>
        <w:t>Desarrollo de Software II</w:t>
      </w:r>
    </w:p>
    <w:p w:rsidR="00D450BD" w:rsidRDefault="00D450BD" w:rsidP="00D450BD">
      <w:pPr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Cali, Marzo 27 de 2014</w:t>
      </w:r>
    </w:p>
    <w:p w:rsidR="00CA50F0" w:rsidRPr="001F4A56" w:rsidRDefault="0035283F">
      <w:p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 </w:t>
      </w:r>
    </w:p>
    <w:tbl>
      <w:tblPr>
        <w:tblStyle w:val="Listaclara-nfasis5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2268"/>
        <w:gridCol w:w="2992"/>
      </w:tblGrid>
      <w:tr w:rsidR="00D450BD" w:rsidRPr="009F4371" w:rsidTr="002A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:rsidR="00D450BD" w:rsidRPr="009F4371" w:rsidRDefault="00D450BD" w:rsidP="002A7F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Control de Versiones del Documento</w:t>
            </w:r>
          </w:p>
        </w:tc>
      </w:tr>
      <w:tr w:rsidR="00D450BD" w:rsidRPr="005D128C" w:rsidTr="002A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450BD" w:rsidRPr="009F4371" w:rsidRDefault="00D450BD" w:rsidP="002A7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1275" w:type="dxa"/>
          </w:tcPr>
          <w:p w:rsidR="00D450BD" w:rsidRPr="005D128C" w:rsidRDefault="00D450BD" w:rsidP="002A7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Creación</w:t>
            </w:r>
          </w:p>
        </w:tc>
        <w:tc>
          <w:tcPr>
            <w:tcW w:w="1418" w:type="dxa"/>
          </w:tcPr>
          <w:p w:rsidR="00D450BD" w:rsidRPr="005D128C" w:rsidRDefault="00D450BD" w:rsidP="002A7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Liberación</w:t>
            </w:r>
            <w:r w:rsidRPr="005D128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268" w:type="dxa"/>
          </w:tcPr>
          <w:p w:rsidR="00D450BD" w:rsidRPr="005D128C" w:rsidRDefault="00D450BD" w:rsidP="002A7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D128C">
              <w:rPr>
                <w:rFonts w:ascii="Arial" w:hAnsi="Arial" w:cs="Arial"/>
                <w:b/>
              </w:rPr>
              <w:t>Autor(es)</w:t>
            </w:r>
          </w:p>
        </w:tc>
        <w:tc>
          <w:tcPr>
            <w:tcW w:w="2992" w:type="dxa"/>
          </w:tcPr>
          <w:p w:rsidR="00D450BD" w:rsidRPr="005D128C" w:rsidRDefault="00D450BD" w:rsidP="002A7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D128C">
              <w:rPr>
                <w:rFonts w:ascii="Arial" w:hAnsi="Arial" w:cs="Arial"/>
                <w:b/>
              </w:rPr>
              <w:t>Autor(es)</w:t>
            </w:r>
          </w:p>
        </w:tc>
      </w:tr>
      <w:tr w:rsidR="00D450BD" w:rsidRPr="009F4371" w:rsidTr="002A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450BD" w:rsidRPr="009F4371" w:rsidRDefault="00D450BD" w:rsidP="002A7F23">
            <w:pPr>
              <w:rPr>
                <w:rFonts w:ascii="Arial" w:hAnsi="Arial" w:cs="Arial"/>
                <w:b w:val="0"/>
              </w:rPr>
            </w:pPr>
            <w:r w:rsidRPr="009F4371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1275" w:type="dxa"/>
          </w:tcPr>
          <w:p w:rsidR="00D450BD" w:rsidRPr="009F4371" w:rsidRDefault="00D450BD" w:rsidP="002A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7/3/2014</w:t>
            </w:r>
          </w:p>
        </w:tc>
        <w:tc>
          <w:tcPr>
            <w:tcW w:w="1418" w:type="dxa"/>
          </w:tcPr>
          <w:p w:rsidR="00D450BD" w:rsidRPr="009F4371" w:rsidRDefault="00D450BD" w:rsidP="002A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11/3/2014</w:t>
            </w:r>
          </w:p>
        </w:tc>
        <w:tc>
          <w:tcPr>
            <w:tcW w:w="2268" w:type="dxa"/>
          </w:tcPr>
          <w:p w:rsidR="00D450BD" w:rsidRPr="009F4371" w:rsidRDefault="00D450BD" w:rsidP="002A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  <w:tc>
          <w:tcPr>
            <w:tcW w:w="2992" w:type="dxa"/>
          </w:tcPr>
          <w:p w:rsidR="00D450BD" w:rsidRPr="009F4371" w:rsidRDefault="00D450BD" w:rsidP="002A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F4371">
              <w:rPr>
                <w:rFonts w:ascii="Arial" w:hAnsi="Arial" w:cs="Arial"/>
              </w:rPr>
              <w:t xml:space="preserve">Diana Carolina Guzmán, Milton Eduardo </w:t>
            </w:r>
            <w:proofErr w:type="spellStart"/>
            <w:r w:rsidRPr="009F4371">
              <w:rPr>
                <w:rFonts w:ascii="Arial" w:hAnsi="Arial" w:cs="Arial"/>
              </w:rPr>
              <w:t>Lenis</w:t>
            </w:r>
            <w:proofErr w:type="spellEnd"/>
            <w:r w:rsidRPr="009F4371">
              <w:rPr>
                <w:rFonts w:ascii="Arial" w:hAnsi="Arial" w:cs="Arial"/>
              </w:rPr>
              <w:t xml:space="preserve"> y </w:t>
            </w:r>
            <w:proofErr w:type="spellStart"/>
            <w:r w:rsidRPr="009F4371">
              <w:rPr>
                <w:rFonts w:ascii="Arial" w:hAnsi="Arial" w:cs="Arial"/>
              </w:rPr>
              <w:t>Jhon</w:t>
            </w:r>
            <w:proofErr w:type="spellEnd"/>
            <w:r w:rsidRPr="009F4371">
              <w:rPr>
                <w:rFonts w:ascii="Arial" w:hAnsi="Arial" w:cs="Arial"/>
              </w:rPr>
              <w:t xml:space="preserve"> Fredy Caballero</w:t>
            </w:r>
          </w:p>
        </w:tc>
      </w:tr>
    </w:tbl>
    <w:p w:rsidR="0035283F" w:rsidRDefault="0035283F">
      <w:pPr>
        <w:rPr>
          <w:rFonts w:ascii="Arial" w:hAnsi="Arial" w:cs="Arial"/>
        </w:rPr>
      </w:pPr>
    </w:p>
    <w:p w:rsidR="00D450BD" w:rsidRDefault="00D450BD">
      <w:pPr>
        <w:rPr>
          <w:rFonts w:ascii="Arial" w:hAnsi="Arial" w:cs="Arial"/>
        </w:rPr>
      </w:pPr>
    </w:p>
    <w:p w:rsidR="00D450BD" w:rsidRDefault="00D450BD">
      <w:pPr>
        <w:rPr>
          <w:rFonts w:ascii="Arial" w:hAnsi="Arial" w:cs="Arial"/>
        </w:rPr>
      </w:pPr>
    </w:p>
    <w:p w:rsidR="00D450BD" w:rsidRDefault="00D450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450BD" w:rsidRPr="001F4A56" w:rsidRDefault="00D450BD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 w:eastAsia="en-US"/>
        </w:rPr>
        <w:id w:val="-228155170"/>
        <w:docPartObj>
          <w:docPartGallery w:val="Table of Contents"/>
          <w:docPartUnique/>
        </w:docPartObj>
      </w:sdtPr>
      <w:sdtEndPr/>
      <w:sdtContent>
        <w:p w:rsidR="0035283F" w:rsidRPr="001F4A56" w:rsidRDefault="0035283F">
          <w:pPr>
            <w:pStyle w:val="TtulodeTDC"/>
            <w:rPr>
              <w:rFonts w:ascii="Arial" w:hAnsi="Arial" w:cs="Arial"/>
              <w:sz w:val="22"/>
              <w:szCs w:val="22"/>
            </w:rPr>
          </w:pPr>
          <w:r w:rsidRPr="001F4A56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p w:rsidR="00FE25BA" w:rsidRDefault="0035283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1F4A56">
            <w:rPr>
              <w:rFonts w:ascii="Arial" w:hAnsi="Arial" w:cs="Arial"/>
            </w:rPr>
            <w:fldChar w:fldCharType="begin"/>
          </w:r>
          <w:r w:rsidRPr="001F4A56">
            <w:rPr>
              <w:rFonts w:ascii="Arial" w:hAnsi="Arial" w:cs="Arial"/>
            </w:rPr>
            <w:instrText xml:space="preserve"> TOC \o "1-3" \h \z \u </w:instrText>
          </w:r>
          <w:r w:rsidRPr="001F4A56">
            <w:rPr>
              <w:rFonts w:ascii="Arial" w:hAnsi="Arial" w:cs="Arial"/>
            </w:rPr>
            <w:fldChar w:fldCharType="separate"/>
          </w:r>
          <w:hyperlink w:anchor="_Toc383641152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1.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_Toc383641152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4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53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1.1.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Propósito del documento de planeación y estimación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_Toc383641153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4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54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1.2.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Alcance de la planeación y estimación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_Toc383641154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4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55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1.3.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Definiciones, Acrónimos y abreviaturas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_Toc383641155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5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56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1.4.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_Toc383641156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5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57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1.5.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Descripción del resto del documento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_Toc383641157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6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58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2.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PLANEACIÓN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_Toc383641158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6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59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2.1.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Diagrama de Gantt con fases, tareas, hitos y recursos asociados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_Toc383641159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6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0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2.1.1.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Fases y tareas del proyecto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_Toc383641160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6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1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2.1.2.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Hitos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_Toc383641161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8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2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2.1.3.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Recursos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_Toc383641162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8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3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2.2.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Diagrama de Gantt con análisis de riesgos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_Toc383641163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9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4" w:history="1">
            <w:r w:rsidR="00FE25BA" w:rsidRPr="00BC6CC2">
              <w:rPr>
                <w:rStyle w:val="Hipervnculo"/>
                <w:rFonts w:ascii="Arial" w:hAnsi="Arial" w:cs="Arial"/>
                <w:noProof/>
              </w:rPr>
              <w:t>3.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rFonts w:ascii="Arial" w:hAnsi="Arial" w:cs="Arial"/>
                <w:noProof/>
              </w:rPr>
              <w:t>ESTIMACIÓN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_Toc383641164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10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5" w:history="1">
            <w:r w:rsidR="00FE25BA" w:rsidRPr="00BC6CC2">
              <w:rPr>
                <w:rStyle w:val="Hipervnculo"/>
                <w:noProof/>
              </w:rPr>
              <w:t>3.1.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noProof/>
              </w:rPr>
              <w:t>Conteo entrada de puntos funcionales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_Toc383641165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10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6" w:history="1">
            <w:r w:rsidR="00FE25BA" w:rsidRPr="00BC6CC2">
              <w:rPr>
                <w:rStyle w:val="Hipervnculo"/>
                <w:noProof/>
              </w:rPr>
              <w:t>3.2.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noProof/>
              </w:rPr>
              <w:t>Factor de ajuste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_Toc383641166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19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FE25BA" w:rsidRDefault="00A021D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641167" w:history="1">
            <w:r w:rsidR="00FE25BA" w:rsidRPr="00BC6CC2">
              <w:rPr>
                <w:rStyle w:val="Hipervnculo"/>
                <w:noProof/>
              </w:rPr>
              <w:t>3.3.</w:t>
            </w:r>
            <w:r w:rsidR="00FE25BA">
              <w:rPr>
                <w:rFonts w:eastAsiaTheme="minorEastAsia"/>
                <w:noProof/>
                <w:lang w:eastAsia="es-CO"/>
              </w:rPr>
              <w:tab/>
            </w:r>
            <w:r w:rsidR="00FE25BA" w:rsidRPr="00BC6CC2">
              <w:rPr>
                <w:rStyle w:val="Hipervnculo"/>
                <w:noProof/>
              </w:rPr>
              <w:t>Número estimado de puntos funcionales</w:t>
            </w:r>
            <w:r w:rsidR="00FE25BA">
              <w:rPr>
                <w:noProof/>
                <w:webHidden/>
              </w:rPr>
              <w:tab/>
            </w:r>
            <w:r w:rsidR="00FE25BA">
              <w:rPr>
                <w:noProof/>
                <w:webHidden/>
              </w:rPr>
              <w:fldChar w:fldCharType="begin"/>
            </w:r>
            <w:r w:rsidR="00FE25BA">
              <w:rPr>
                <w:noProof/>
                <w:webHidden/>
              </w:rPr>
              <w:instrText xml:space="preserve"> PAGEREF _Toc383641167 \h </w:instrText>
            </w:r>
            <w:r w:rsidR="00FE25BA">
              <w:rPr>
                <w:noProof/>
                <w:webHidden/>
              </w:rPr>
            </w:r>
            <w:r w:rsidR="00FE25BA">
              <w:rPr>
                <w:noProof/>
                <w:webHidden/>
              </w:rPr>
              <w:fldChar w:fldCharType="separate"/>
            </w:r>
            <w:r w:rsidR="004E6E9B">
              <w:rPr>
                <w:noProof/>
                <w:webHidden/>
              </w:rPr>
              <w:t>20</w:t>
            </w:r>
            <w:r w:rsidR="00FE25BA">
              <w:rPr>
                <w:noProof/>
                <w:webHidden/>
              </w:rPr>
              <w:fldChar w:fldCharType="end"/>
            </w:r>
          </w:hyperlink>
        </w:p>
        <w:p w:rsidR="0035283F" w:rsidRPr="001F4A56" w:rsidRDefault="0035283F">
          <w:pPr>
            <w:rPr>
              <w:rFonts w:ascii="Arial" w:hAnsi="Arial" w:cs="Arial"/>
            </w:rPr>
          </w:pPr>
          <w:r w:rsidRPr="001F4A5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35283F" w:rsidRPr="001F4A56" w:rsidRDefault="0035283F">
      <w:pPr>
        <w:rPr>
          <w:rFonts w:ascii="Arial" w:hAnsi="Arial" w:cs="Arial"/>
        </w:rPr>
      </w:pPr>
    </w:p>
    <w:p w:rsidR="0035283F" w:rsidRPr="001F4A56" w:rsidRDefault="0035283F">
      <w:pPr>
        <w:rPr>
          <w:rFonts w:ascii="Arial" w:hAnsi="Arial" w:cs="Arial"/>
        </w:rPr>
      </w:pPr>
    </w:p>
    <w:p w:rsidR="0035283F" w:rsidRPr="001F4A56" w:rsidRDefault="0035283F">
      <w:pPr>
        <w:rPr>
          <w:rFonts w:ascii="Arial" w:hAnsi="Arial" w:cs="Arial"/>
        </w:rPr>
      </w:pPr>
    </w:p>
    <w:p w:rsidR="0035283F" w:rsidRPr="001F4A56" w:rsidRDefault="0035283F">
      <w:pPr>
        <w:rPr>
          <w:rFonts w:ascii="Arial" w:hAnsi="Arial" w:cs="Arial"/>
        </w:rPr>
      </w:pPr>
      <w:r w:rsidRPr="001F4A56">
        <w:rPr>
          <w:rFonts w:ascii="Arial" w:hAnsi="Arial" w:cs="Arial"/>
        </w:rPr>
        <w:br w:type="page"/>
      </w:r>
    </w:p>
    <w:p w:rsidR="0035283F" w:rsidRPr="001F4A56" w:rsidRDefault="0035283F" w:rsidP="007B57A4">
      <w:pPr>
        <w:pStyle w:val="Ttulo1"/>
        <w:numPr>
          <w:ilvl w:val="0"/>
          <w:numId w:val="1"/>
        </w:numPr>
        <w:jc w:val="center"/>
        <w:rPr>
          <w:rFonts w:ascii="Arial" w:hAnsi="Arial" w:cs="Arial"/>
          <w:sz w:val="22"/>
          <w:szCs w:val="22"/>
        </w:rPr>
      </w:pPr>
      <w:bookmarkStart w:id="0" w:name="_Toc383641152"/>
      <w:r w:rsidRPr="001F4A56">
        <w:rPr>
          <w:rFonts w:ascii="Arial" w:hAnsi="Arial" w:cs="Arial"/>
          <w:sz w:val="22"/>
          <w:szCs w:val="22"/>
        </w:rPr>
        <w:lastRenderedPageBreak/>
        <w:t>INTRODUCCIÓN</w:t>
      </w:r>
      <w:bookmarkEnd w:id="0"/>
    </w:p>
    <w:p w:rsidR="0035283F" w:rsidRPr="001F4A56" w:rsidRDefault="0035283F" w:rsidP="0035283F">
      <w:pPr>
        <w:rPr>
          <w:rFonts w:ascii="Arial" w:hAnsi="Arial" w:cs="Arial"/>
        </w:rPr>
      </w:pPr>
    </w:p>
    <w:p w:rsidR="0035283F" w:rsidRPr="001F4A56" w:rsidRDefault="0035283F" w:rsidP="0035283F">
      <w:pPr>
        <w:pStyle w:val="Ttulo2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bookmarkStart w:id="1" w:name="_Toc383641153"/>
      <w:r w:rsidRPr="001F4A56">
        <w:rPr>
          <w:rFonts w:ascii="Arial" w:hAnsi="Arial" w:cs="Arial"/>
          <w:sz w:val="22"/>
          <w:szCs w:val="22"/>
        </w:rPr>
        <w:t>Propósito del documento de planeación y estimación</w:t>
      </w:r>
      <w:bookmarkEnd w:id="1"/>
      <w:r w:rsidRPr="001F4A56">
        <w:rPr>
          <w:rFonts w:ascii="Arial" w:hAnsi="Arial" w:cs="Arial"/>
          <w:sz w:val="22"/>
          <w:szCs w:val="22"/>
        </w:rPr>
        <w:t xml:space="preserve"> </w:t>
      </w:r>
    </w:p>
    <w:p w:rsidR="0035283F" w:rsidRDefault="0035283F" w:rsidP="0035283F">
      <w:pPr>
        <w:rPr>
          <w:rFonts w:ascii="Arial" w:hAnsi="Arial" w:cs="Arial"/>
        </w:rPr>
      </w:pPr>
    </w:p>
    <w:p w:rsidR="009A112E" w:rsidRPr="007B57A4" w:rsidRDefault="009A112E" w:rsidP="007B57A4">
      <w:pPr>
        <w:jc w:val="both"/>
        <w:rPr>
          <w:rFonts w:ascii="Arial" w:hAnsi="Arial" w:cs="Arial"/>
          <w:shd w:val="clear" w:color="auto" w:fill="FFFFFF"/>
        </w:rPr>
      </w:pPr>
      <w:bookmarkStart w:id="2" w:name="docs-internal-guid-c3aeba71-fc1f-47f7-6d"/>
      <w:bookmarkEnd w:id="2"/>
      <w:r w:rsidRPr="007B57A4">
        <w:rPr>
          <w:rFonts w:ascii="Arial" w:hAnsi="Arial" w:cs="Arial"/>
          <w:shd w:val="clear" w:color="auto" w:fill="FFFFFF"/>
        </w:rPr>
        <w:t xml:space="preserve">El principal propósito de este documento es el de presentar todo el proceso de planeación y control para el desarrollo de un producto de software, desde la definición de tareas y </w:t>
      </w:r>
      <w:proofErr w:type="spellStart"/>
      <w:r w:rsidRPr="007B57A4">
        <w:rPr>
          <w:rFonts w:ascii="Arial" w:hAnsi="Arial" w:cs="Arial"/>
          <w:shd w:val="clear" w:color="auto" w:fill="FFFFFF"/>
        </w:rPr>
        <w:t>subtareas</w:t>
      </w:r>
      <w:proofErr w:type="spellEnd"/>
      <w:r w:rsidRPr="007B57A4">
        <w:rPr>
          <w:rFonts w:ascii="Arial" w:hAnsi="Arial" w:cs="Arial"/>
          <w:shd w:val="clear" w:color="auto" w:fill="FFFFFF"/>
        </w:rPr>
        <w:t xml:space="preserve"> con sus entregas asociadas (hitos), la duración de las mismas, asignación </w:t>
      </w:r>
      <w:r w:rsidR="0023312F">
        <w:rPr>
          <w:rFonts w:ascii="Arial" w:hAnsi="Arial" w:cs="Arial"/>
          <w:shd w:val="clear" w:color="auto" w:fill="FFFFFF"/>
        </w:rPr>
        <w:t xml:space="preserve">de </w:t>
      </w:r>
      <w:r w:rsidRPr="007B57A4">
        <w:rPr>
          <w:rFonts w:ascii="Arial" w:hAnsi="Arial" w:cs="Arial"/>
          <w:shd w:val="clear" w:color="auto" w:fill="FFFFFF"/>
        </w:rPr>
        <w:t xml:space="preserve">recursos, análisis de riesgos, entre otros elementos a considerar; lo anterior mencionado será materializado gracias a la herramienta web para administración de proyectos </w:t>
      </w:r>
      <w:proofErr w:type="spellStart"/>
      <w:r w:rsidRPr="007B57A4">
        <w:rPr>
          <w:rFonts w:ascii="Arial" w:hAnsi="Arial" w:cs="Arial"/>
          <w:shd w:val="clear" w:color="auto" w:fill="FFFFFF"/>
        </w:rPr>
        <w:t>Gantter</w:t>
      </w:r>
      <w:proofErr w:type="spellEnd"/>
      <w:r w:rsidRPr="007B57A4">
        <w:rPr>
          <w:rFonts w:ascii="Arial" w:hAnsi="Arial" w:cs="Arial"/>
          <w:shd w:val="clear" w:color="auto" w:fill="FFFFFF"/>
        </w:rPr>
        <w:t xml:space="preserve">. </w:t>
      </w:r>
    </w:p>
    <w:p w:rsidR="009A112E" w:rsidRPr="007B57A4" w:rsidRDefault="009A112E" w:rsidP="007B57A4">
      <w:pPr>
        <w:jc w:val="both"/>
        <w:rPr>
          <w:rFonts w:ascii="Arial" w:hAnsi="Arial" w:cs="Arial"/>
          <w:shd w:val="clear" w:color="auto" w:fill="FFFFFF"/>
        </w:rPr>
      </w:pPr>
      <w:r w:rsidRPr="007B57A4">
        <w:rPr>
          <w:rFonts w:ascii="Arial" w:hAnsi="Arial" w:cs="Arial"/>
          <w:shd w:val="clear" w:color="auto" w:fill="FFFFFF"/>
        </w:rPr>
        <w:t>Adicionalmente se detalla todo lo referente al proceso de estimación de un software, y aunque en la actualidad se encuentran varias formas para poder realizar dicho proceso, la estimación del proyecto se realiza por medio de puntos funcionales.</w:t>
      </w:r>
    </w:p>
    <w:p w:rsidR="009A112E" w:rsidRPr="001F4A56" w:rsidRDefault="009A112E" w:rsidP="0035283F">
      <w:pPr>
        <w:rPr>
          <w:rFonts w:ascii="Arial" w:hAnsi="Arial" w:cs="Arial"/>
        </w:rPr>
      </w:pPr>
    </w:p>
    <w:p w:rsidR="0035283F" w:rsidRPr="001F4A56" w:rsidRDefault="0035283F" w:rsidP="0035283F">
      <w:pPr>
        <w:pStyle w:val="Ttulo2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bookmarkStart w:id="3" w:name="_Toc383641154"/>
      <w:r w:rsidRPr="001F4A56">
        <w:rPr>
          <w:rFonts w:ascii="Arial" w:hAnsi="Arial" w:cs="Arial"/>
          <w:sz w:val="22"/>
          <w:szCs w:val="22"/>
        </w:rPr>
        <w:t>Alcance de la planeación y estimación</w:t>
      </w:r>
      <w:bookmarkEnd w:id="3"/>
      <w:r w:rsidRPr="001F4A56">
        <w:rPr>
          <w:rFonts w:ascii="Arial" w:hAnsi="Arial" w:cs="Arial"/>
          <w:sz w:val="22"/>
          <w:szCs w:val="22"/>
        </w:rPr>
        <w:t xml:space="preserve"> </w:t>
      </w:r>
    </w:p>
    <w:p w:rsidR="0035283F" w:rsidRPr="001F4A56" w:rsidRDefault="0035283F" w:rsidP="0035283F">
      <w:pPr>
        <w:rPr>
          <w:rFonts w:ascii="Arial" w:hAnsi="Arial" w:cs="Arial"/>
        </w:rPr>
      </w:pPr>
    </w:p>
    <w:p w:rsidR="001F4A56" w:rsidRPr="001F4A56" w:rsidRDefault="001F4A56" w:rsidP="001F4A56">
      <w:p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Para realizar este documento se tuvieron en cuenta muchos de los aspectos que conciernen con el directo desarrollo del sistema, a continuación se citarán aspectos que NO fueron tenidos en cuenta en este documento: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Para la parte de planeación no se tuvieron en cuenta algunos proyectos o compromisos académicos adicionales de los desarrolladores que pudieran colapsar en tiempo con el desarrollo de este producto.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No se estimaron costos de transportes, alimentación o viáticos para los desarrolladores.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No se tuvieron en cuenta gastos de alquiler o de servicios públicos de</w:t>
      </w:r>
      <w:r w:rsidR="003E502B">
        <w:rPr>
          <w:rFonts w:ascii="Arial" w:hAnsi="Arial" w:cs="Arial"/>
        </w:rPr>
        <w:t xml:space="preserve"> los sitios en que se desarrolla</w:t>
      </w:r>
      <w:r w:rsidRPr="001F4A56">
        <w:rPr>
          <w:rFonts w:ascii="Arial" w:hAnsi="Arial" w:cs="Arial"/>
        </w:rPr>
        <w:t xml:space="preserve"> este producto.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No se estimaron los costos de hacer pruebas para la implementación del producto.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No se estimaron los costos de realizar el diseño del producto.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No se estimaron los costos de realizar la </w:t>
      </w:r>
      <w:proofErr w:type="spellStart"/>
      <w:r w:rsidRPr="001F4A56">
        <w:rPr>
          <w:rFonts w:ascii="Arial" w:hAnsi="Arial" w:cs="Arial"/>
        </w:rPr>
        <w:t>elicitación</w:t>
      </w:r>
      <w:proofErr w:type="spellEnd"/>
      <w:r w:rsidRPr="001F4A56">
        <w:rPr>
          <w:rFonts w:ascii="Arial" w:hAnsi="Arial" w:cs="Arial"/>
        </w:rPr>
        <w:t xml:space="preserve"> de requerimientos.</w:t>
      </w:r>
    </w:p>
    <w:p w:rsidR="002B5CAB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No se estimaron costos de capacitaciones </w:t>
      </w:r>
      <w:r w:rsidR="002B5CAB">
        <w:rPr>
          <w:rFonts w:ascii="Arial" w:hAnsi="Arial" w:cs="Arial"/>
        </w:rPr>
        <w:t>que el equipo de desarrollo pudiera ofrecer a los usuarios</w:t>
      </w:r>
      <w:r w:rsidRPr="001F4A56">
        <w:rPr>
          <w:rFonts w:ascii="Arial" w:hAnsi="Arial" w:cs="Arial"/>
        </w:rPr>
        <w:t>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Para la planeación no se tuvo en cuenta el tiempo necesitado por el equipo de desarrollo para capacitarse en herramientas ORM.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>Para la planeación no se tuvo en cuenta el tiempo necesitado por el equipo de desarrollo para capacitarse en arquitecturas cliente-servidor.</w:t>
      </w:r>
    </w:p>
    <w:p w:rsidR="001F4A56" w:rsidRPr="001F4A56" w:rsidRDefault="001F4A56" w:rsidP="001F4A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Para la planeación no se tuvieron en cuenta los fines de semana por limitaciones de la herramienta </w:t>
      </w:r>
      <w:proofErr w:type="spellStart"/>
      <w:r w:rsidRPr="001F4A56">
        <w:rPr>
          <w:rFonts w:ascii="Arial" w:hAnsi="Arial" w:cs="Arial"/>
        </w:rPr>
        <w:t>Gantter</w:t>
      </w:r>
      <w:proofErr w:type="spellEnd"/>
      <w:r w:rsidRPr="001F4A56">
        <w:rPr>
          <w:rFonts w:ascii="Arial" w:hAnsi="Arial" w:cs="Arial"/>
        </w:rPr>
        <w:t>.</w:t>
      </w:r>
    </w:p>
    <w:p w:rsidR="001F4A56" w:rsidRPr="001F4A56" w:rsidRDefault="00E83BD5" w:rsidP="003528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Adicionalmente las herramientas que se van a utilizar durante el proyecto corresponden a software libre y herramientas ORM. </w:t>
      </w:r>
    </w:p>
    <w:p w:rsidR="0035283F" w:rsidRPr="001F4A56" w:rsidRDefault="0035283F" w:rsidP="0035283F">
      <w:pPr>
        <w:pStyle w:val="Ttulo2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bookmarkStart w:id="4" w:name="_Toc383641155"/>
      <w:r w:rsidRPr="001F4A56">
        <w:rPr>
          <w:rFonts w:ascii="Arial" w:hAnsi="Arial" w:cs="Arial"/>
          <w:sz w:val="22"/>
          <w:szCs w:val="22"/>
        </w:rPr>
        <w:t>Definiciones, Acrónimos y abreviaturas</w:t>
      </w:r>
      <w:bookmarkEnd w:id="4"/>
      <w:r w:rsidRPr="001F4A56">
        <w:rPr>
          <w:rFonts w:ascii="Arial" w:hAnsi="Arial" w:cs="Arial"/>
          <w:sz w:val="22"/>
          <w:szCs w:val="22"/>
        </w:rPr>
        <w:t xml:space="preserve"> </w:t>
      </w:r>
    </w:p>
    <w:p w:rsidR="0035283F" w:rsidRDefault="0035283F" w:rsidP="0035283F">
      <w:pPr>
        <w:rPr>
          <w:rFonts w:ascii="Arial" w:hAnsi="Arial" w:cs="Arial"/>
        </w:rPr>
      </w:pPr>
    </w:p>
    <w:p w:rsidR="001C246B" w:rsidRDefault="003E502B" w:rsidP="0035283F">
      <w:pPr>
        <w:rPr>
          <w:rFonts w:ascii="Arial" w:hAnsi="Arial" w:cs="Arial"/>
        </w:rPr>
      </w:pPr>
      <w:proofErr w:type="spellStart"/>
      <w:r w:rsidRPr="001C246B">
        <w:rPr>
          <w:rFonts w:ascii="Arial" w:hAnsi="Arial" w:cs="Arial"/>
          <w:b/>
        </w:rPr>
        <w:t>Gantter</w:t>
      </w:r>
      <w:proofErr w:type="spellEnd"/>
      <w:r w:rsidRPr="001C246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aplicación que permite gestionar proyectos </w:t>
      </w:r>
      <w:r w:rsidR="001C246B">
        <w:rPr>
          <w:rFonts w:ascii="Arial" w:hAnsi="Arial" w:cs="Arial"/>
        </w:rPr>
        <w:t>por medio de diagramas de Gantt.</w:t>
      </w:r>
    </w:p>
    <w:p w:rsidR="001C246B" w:rsidRDefault="007B57A4" w:rsidP="007B57A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Métrica por p</w:t>
      </w:r>
      <w:r w:rsidR="00346791" w:rsidRPr="007B57A4">
        <w:rPr>
          <w:rFonts w:ascii="Arial" w:hAnsi="Arial" w:cs="Arial"/>
          <w:b/>
        </w:rPr>
        <w:t>untos funcionales:</w:t>
      </w:r>
      <w:r w:rsidR="003467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utilizado para realizar la medición de las funcionalidades de un software.</w:t>
      </w:r>
    </w:p>
    <w:p w:rsidR="007B57A4" w:rsidRPr="0023312F" w:rsidRDefault="007B57A4" w:rsidP="007B57A4">
      <w:pPr>
        <w:jc w:val="both"/>
        <w:rPr>
          <w:rFonts w:ascii="Arial" w:hAnsi="Arial" w:cs="Arial"/>
        </w:rPr>
      </w:pPr>
      <w:r w:rsidRPr="0023312F">
        <w:rPr>
          <w:rFonts w:ascii="Arial" w:hAnsi="Arial" w:cs="Arial"/>
          <w:b/>
        </w:rPr>
        <w:t>Hito:</w:t>
      </w:r>
      <w:r w:rsidR="0023312F" w:rsidRPr="0023312F">
        <w:rPr>
          <w:rFonts w:ascii="Arial" w:hAnsi="Arial" w:cs="Arial"/>
          <w:b/>
        </w:rPr>
        <w:t xml:space="preserve"> </w:t>
      </w:r>
      <w:r w:rsidR="0023312F">
        <w:rPr>
          <w:rFonts w:ascii="Arial" w:hAnsi="Arial" w:cs="Arial"/>
        </w:rPr>
        <w:t xml:space="preserve">Acontecimiento </w:t>
      </w:r>
      <w:r w:rsidR="0023312F" w:rsidRPr="0023312F">
        <w:rPr>
          <w:rFonts w:ascii="Arial" w:hAnsi="Arial" w:cs="Arial"/>
        </w:rPr>
        <w:t>puntual y significativo que marca un momento importante en el desarrollo de un proceso</w:t>
      </w:r>
      <w:r w:rsidR="0023312F">
        <w:rPr>
          <w:rFonts w:ascii="Arial" w:hAnsi="Arial" w:cs="Arial"/>
        </w:rPr>
        <w:t>.</w:t>
      </w:r>
    </w:p>
    <w:p w:rsidR="007B57A4" w:rsidRDefault="007B57A4" w:rsidP="007B57A4">
      <w:pPr>
        <w:jc w:val="both"/>
        <w:rPr>
          <w:rFonts w:ascii="Arial" w:hAnsi="Arial" w:cs="Arial"/>
        </w:rPr>
      </w:pPr>
      <w:r w:rsidRPr="00AF7AC1">
        <w:rPr>
          <w:rFonts w:ascii="Arial" w:hAnsi="Arial" w:cs="Arial"/>
          <w:b/>
        </w:rPr>
        <w:t>Riesgo:</w:t>
      </w:r>
      <w:r w:rsidR="00AF7AC1">
        <w:rPr>
          <w:rFonts w:ascii="Arial" w:hAnsi="Arial" w:cs="Arial"/>
        </w:rPr>
        <w:t xml:space="preserve"> evento que tiene una probabilidad de ocurrir y ocasiona problemas en el curso normal del proyecto</w:t>
      </w:r>
    </w:p>
    <w:p w:rsidR="004F5D37" w:rsidRDefault="004F5D37" w:rsidP="007B57A4">
      <w:pPr>
        <w:jc w:val="both"/>
        <w:rPr>
          <w:rFonts w:ascii="Arial" w:hAnsi="Arial" w:cs="Arial"/>
        </w:rPr>
      </w:pPr>
      <w:r w:rsidRPr="00191120">
        <w:rPr>
          <w:rFonts w:ascii="Arial" w:hAnsi="Arial" w:cs="Arial"/>
          <w:b/>
        </w:rPr>
        <w:t>Archivo lógico interno (ALI):</w:t>
      </w:r>
      <w:r w:rsidR="00A04101">
        <w:rPr>
          <w:rFonts w:ascii="Arial" w:hAnsi="Arial" w:cs="Arial"/>
        </w:rPr>
        <w:t xml:space="preserve"> </w:t>
      </w:r>
      <w:r w:rsidR="00191120">
        <w:rPr>
          <w:rFonts w:ascii="Arial" w:hAnsi="Arial" w:cs="Arial"/>
        </w:rPr>
        <w:t>Grupo de datos relacionados utilizados por el usuario y mantenidos por el sistema.</w:t>
      </w:r>
    </w:p>
    <w:p w:rsidR="004F5D37" w:rsidRDefault="004F5D37" w:rsidP="007B57A4">
      <w:pPr>
        <w:jc w:val="both"/>
        <w:rPr>
          <w:rFonts w:ascii="Arial" w:hAnsi="Arial" w:cs="Arial"/>
        </w:rPr>
      </w:pPr>
      <w:r w:rsidRPr="00191120">
        <w:rPr>
          <w:rFonts w:ascii="Arial" w:hAnsi="Arial" w:cs="Arial"/>
          <w:b/>
        </w:rPr>
        <w:t>Archivo de interfaz externa</w:t>
      </w:r>
      <w:r w:rsidR="00A04101" w:rsidRPr="00191120">
        <w:rPr>
          <w:rFonts w:ascii="Arial" w:hAnsi="Arial" w:cs="Arial"/>
          <w:b/>
        </w:rPr>
        <w:t xml:space="preserve"> (A</w:t>
      </w:r>
      <w:r w:rsidRPr="00191120">
        <w:rPr>
          <w:rFonts w:ascii="Arial" w:hAnsi="Arial" w:cs="Arial"/>
          <w:b/>
        </w:rPr>
        <w:t>E</w:t>
      </w:r>
      <w:r w:rsidR="00A04101" w:rsidRPr="00191120">
        <w:rPr>
          <w:rFonts w:ascii="Arial" w:hAnsi="Arial" w:cs="Arial"/>
          <w:b/>
        </w:rPr>
        <w:t>I</w:t>
      </w:r>
      <w:r w:rsidRPr="00191120">
        <w:rPr>
          <w:rFonts w:ascii="Arial" w:hAnsi="Arial" w:cs="Arial"/>
          <w:b/>
        </w:rPr>
        <w:t>):</w:t>
      </w:r>
      <w:r w:rsidR="00191120">
        <w:rPr>
          <w:rFonts w:ascii="Arial" w:hAnsi="Arial" w:cs="Arial"/>
        </w:rPr>
        <w:t xml:space="preserve"> Grupo de datos relacionados utilizados por el usuario que no mantenidos por el sistema</w:t>
      </w:r>
      <w:r>
        <w:rPr>
          <w:rFonts w:ascii="Arial" w:hAnsi="Arial" w:cs="Arial"/>
        </w:rPr>
        <w:t xml:space="preserve"> </w:t>
      </w:r>
    </w:p>
    <w:p w:rsidR="00AF7AC1" w:rsidRPr="00AF7AC1" w:rsidRDefault="004F5D37" w:rsidP="007B57A4">
      <w:pPr>
        <w:jc w:val="both"/>
        <w:rPr>
          <w:rFonts w:ascii="Arial" w:hAnsi="Arial" w:cs="Arial"/>
        </w:rPr>
      </w:pPr>
      <w:r w:rsidRPr="004F5D37">
        <w:rPr>
          <w:rFonts w:ascii="Arial" w:hAnsi="Arial" w:cs="Arial"/>
          <w:b/>
        </w:rPr>
        <w:t>Elementos de tipo de datos (DET):</w:t>
      </w:r>
      <w:r>
        <w:rPr>
          <w:rFonts w:ascii="Arial" w:hAnsi="Arial" w:cs="Arial"/>
        </w:rPr>
        <w:t xml:space="preserve"> </w:t>
      </w:r>
      <w:r w:rsidR="00A04101">
        <w:rPr>
          <w:rFonts w:ascii="Arial" w:hAnsi="Arial" w:cs="Arial"/>
        </w:rPr>
        <w:t>Campo reconocible por el usuario, que entra o sale de la aplicación.</w:t>
      </w:r>
    </w:p>
    <w:p w:rsidR="007B57A4" w:rsidRDefault="004F5D37" w:rsidP="007B57A4">
      <w:pPr>
        <w:jc w:val="both"/>
        <w:rPr>
          <w:rFonts w:ascii="Arial" w:hAnsi="Arial" w:cs="Arial"/>
        </w:rPr>
      </w:pPr>
      <w:r w:rsidRPr="00A04101">
        <w:rPr>
          <w:rFonts w:ascii="Arial" w:hAnsi="Arial" w:cs="Arial"/>
          <w:b/>
        </w:rPr>
        <w:t>Elementos de tipo registro (RET):</w:t>
      </w:r>
      <w:r w:rsidR="00A04101" w:rsidRPr="00A04101">
        <w:rPr>
          <w:rFonts w:ascii="Arial" w:hAnsi="Arial" w:cs="Arial"/>
        </w:rPr>
        <w:t xml:space="preserve"> </w:t>
      </w:r>
      <w:r w:rsidR="00A04101">
        <w:rPr>
          <w:rFonts w:ascii="Arial" w:hAnsi="Arial" w:cs="Arial"/>
        </w:rPr>
        <w:t>Datos en un archivo, ya sea lógico interno o de interfaz externa.</w:t>
      </w:r>
    </w:p>
    <w:p w:rsidR="00191120" w:rsidRDefault="00191120" w:rsidP="007B57A4">
      <w:pPr>
        <w:jc w:val="both"/>
        <w:rPr>
          <w:rFonts w:ascii="Arial" w:hAnsi="Arial" w:cs="Arial"/>
        </w:rPr>
      </w:pPr>
      <w:r w:rsidRPr="004759D7">
        <w:rPr>
          <w:rFonts w:ascii="Arial" w:hAnsi="Arial" w:cs="Arial"/>
          <w:b/>
        </w:rPr>
        <w:t>Entradas externas:</w:t>
      </w:r>
      <w:r>
        <w:rPr>
          <w:rFonts w:ascii="Arial" w:hAnsi="Arial" w:cs="Arial"/>
        </w:rPr>
        <w:t xml:space="preserve"> </w:t>
      </w:r>
      <w:r w:rsidR="004759D7">
        <w:rPr>
          <w:rFonts w:ascii="Arial" w:hAnsi="Arial" w:cs="Arial"/>
        </w:rPr>
        <w:t>Procesos que ingresan datos desde el exterior al interior de la aplicación.</w:t>
      </w:r>
    </w:p>
    <w:p w:rsidR="00191120" w:rsidRDefault="00191120" w:rsidP="007B57A4">
      <w:pPr>
        <w:jc w:val="both"/>
        <w:rPr>
          <w:rFonts w:ascii="Arial" w:hAnsi="Arial" w:cs="Arial"/>
        </w:rPr>
      </w:pPr>
      <w:r w:rsidRPr="004759D7">
        <w:rPr>
          <w:rFonts w:ascii="Arial" w:hAnsi="Arial" w:cs="Arial"/>
          <w:b/>
        </w:rPr>
        <w:t>Salidas externas:</w:t>
      </w:r>
      <w:r w:rsidR="004759D7" w:rsidRPr="004759D7">
        <w:rPr>
          <w:rFonts w:ascii="Arial" w:hAnsi="Arial" w:cs="Arial"/>
        </w:rPr>
        <w:t xml:space="preserve"> </w:t>
      </w:r>
      <w:r w:rsidR="004759D7">
        <w:rPr>
          <w:rFonts w:ascii="Arial" w:hAnsi="Arial" w:cs="Arial"/>
        </w:rPr>
        <w:t>Procesos que muestra datos desde el interior al exterior de la aplicación.</w:t>
      </w:r>
    </w:p>
    <w:p w:rsidR="00191120" w:rsidRDefault="00191120" w:rsidP="007B57A4">
      <w:pPr>
        <w:jc w:val="both"/>
        <w:rPr>
          <w:rFonts w:ascii="Arial" w:hAnsi="Arial" w:cs="Arial"/>
        </w:rPr>
      </w:pPr>
      <w:r w:rsidRPr="004759D7">
        <w:rPr>
          <w:rFonts w:ascii="Arial" w:hAnsi="Arial" w:cs="Arial"/>
          <w:b/>
        </w:rPr>
        <w:t>Consultas externas:</w:t>
      </w:r>
      <w:r>
        <w:rPr>
          <w:rFonts w:ascii="Arial" w:hAnsi="Arial" w:cs="Arial"/>
        </w:rPr>
        <w:t xml:space="preserve"> </w:t>
      </w:r>
      <w:r w:rsidR="004759D7">
        <w:rPr>
          <w:rFonts w:ascii="Arial" w:hAnsi="Arial" w:cs="Arial"/>
        </w:rPr>
        <w:t xml:space="preserve">Procesos formados por una entrada y una salida que no modifica ningún fichero lógico interno </w:t>
      </w:r>
    </w:p>
    <w:p w:rsidR="004759D7" w:rsidRPr="001F4A56" w:rsidRDefault="004759D7" w:rsidP="007B57A4">
      <w:pPr>
        <w:jc w:val="both"/>
        <w:rPr>
          <w:rFonts w:ascii="Arial" w:hAnsi="Arial" w:cs="Arial"/>
        </w:rPr>
      </w:pPr>
    </w:p>
    <w:p w:rsidR="0035283F" w:rsidRPr="001F4A56" w:rsidRDefault="0035283F" w:rsidP="0035283F">
      <w:pPr>
        <w:pStyle w:val="Ttulo2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bookmarkStart w:id="5" w:name="_Toc383641156"/>
      <w:r w:rsidRPr="001F4A56">
        <w:rPr>
          <w:rFonts w:ascii="Arial" w:hAnsi="Arial" w:cs="Arial"/>
          <w:sz w:val="22"/>
          <w:szCs w:val="22"/>
        </w:rPr>
        <w:t>Referencias</w:t>
      </w:r>
      <w:bookmarkEnd w:id="5"/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/>
        </w:rPr>
        <w:id w:val="102637813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941C68" w:rsidRPr="001F4A56" w:rsidRDefault="00941C68">
          <w:pPr>
            <w:pStyle w:val="Ttulo1"/>
            <w:rPr>
              <w:rFonts w:ascii="Arial" w:hAnsi="Arial" w:cs="Arial"/>
              <w:sz w:val="22"/>
              <w:szCs w:val="22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:rsidR="00CF48FA" w:rsidRDefault="00941C68" w:rsidP="00CF48FA">
              <w:pPr>
                <w:pStyle w:val="Bibliografa"/>
                <w:ind w:left="720" w:hanging="720"/>
                <w:rPr>
                  <w:noProof/>
                </w:rPr>
              </w:pPr>
              <w:r w:rsidRPr="001F4A56">
                <w:rPr>
                  <w:rFonts w:ascii="Arial" w:hAnsi="Arial" w:cs="Arial"/>
                </w:rPr>
                <w:fldChar w:fldCharType="begin"/>
              </w:r>
              <w:r w:rsidRPr="001F4A56">
                <w:rPr>
                  <w:rFonts w:ascii="Arial" w:hAnsi="Arial" w:cs="Arial"/>
                </w:rPr>
                <w:instrText>BIBLIOGRAPHY</w:instrText>
              </w:r>
              <w:r w:rsidRPr="001F4A56">
                <w:rPr>
                  <w:rFonts w:ascii="Arial" w:hAnsi="Arial" w:cs="Arial"/>
                </w:rPr>
                <w:fldChar w:fldCharType="separate"/>
              </w:r>
              <w:r w:rsidR="00CF48FA">
                <w:rPr>
                  <w:noProof/>
                </w:rPr>
                <w:t>Florian Gaviria, B. E. (Marzo de 2014). Estimación de proyectos de software. Cali, Valle del Cauca, Colombia .</w:t>
              </w:r>
            </w:p>
            <w:p w:rsidR="00CF48FA" w:rsidRDefault="00CF48FA" w:rsidP="00CF48FA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Gaviria, B. E. (Febrero de 2014). Proyecto del Curso Grupo 01. Cali, Valle del Cauca, Colombia.</w:t>
              </w:r>
            </w:p>
            <w:p w:rsidR="00CF48FA" w:rsidRDefault="00CF48FA" w:rsidP="00CF48FA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Guzmán Rodriguez, D. C., Lenis Rivas, M. E., &amp; Caballero Peñaloza, J. F. (Marzo de 2014). Especificación de Requerimientos de Software (SRS). Cali, Colombia.</w:t>
              </w:r>
            </w:p>
            <w:p w:rsidR="00941C68" w:rsidRPr="001F4A56" w:rsidRDefault="00941C68" w:rsidP="00CF48FA">
              <w:pPr>
                <w:pStyle w:val="Bibliografa"/>
                <w:ind w:left="720" w:hanging="720"/>
                <w:rPr>
                  <w:rFonts w:ascii="Arial" w:hAnsi="Arial" w:cs="Arial"/>
                </w:rPr>
              </w:pPr>
              <w:r w:rsidRPr="001F4A56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941C68" w:rsidRPr="001F4A56" w:rsidRDefault="00941C68" w:rsidP="0035283F">
      <w:pPr>
        <w:rPr>
          <w:rFonts w:ascii="Arial" w:hAnsi="Arial" w:cs="Arial"/>
        </w:rPr>
      </w:pPr>
    </w:p>
    <w:p w:rsidR="0035283F" w:rsidRPr="001F4A56" w:rsidRDefault="0035283F" w:rsidP="0035283F">
      <w:pPr>
        <w:pStyle w:val="Ttulo2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bookmarkStart w:id="6" w:name="_Toc383641157"/>
      <w:r w:rsidRPr="001F4A56">
        <w:rPr>
          <w:rFonts w:ascii="Arial" w:hAnsi="Arial" w:cs="Arial"/>
          <w:sz w:val="22"/>
          <w:szCs w:val="22"/>
        </w:rPr>
        <w:t>Descripción del resto del documento</w:t>
      </w:r>
      <w:bookmarkEnd w:id="6"/>
    </w:p>
    <w:p w:rsidR="0035283F" w:rsidRPr="001F4A56" w:rsidRDefault="0035283F" w:rsidP="0035283F">
      <w:pPr>
        <w:rPr>
          <w:rFonts w:ascii="Arial" w:hAnsi="Arial" w:cs="Arial"/>
        </w:rPr>
      </w:pPr>
    </w:p>
    <w:p w:rsidR="00941C68" w:rsidRDefault="00D450BD" w:rsidP="00D450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segunda sección del documento se muestra la planeación realizada de las tareas necesarias para el desarrollo de la aplicación, también se muestran los recursos, los hitos y los riesgos presentes en el proyecto.</w:t>
      </w:r>
    </w:p>
    <w:p w:rsidR="0035283F" w:rsidRPr="001F4A56" w:rsidRDefault="00D450BD" w:rsidP="003E50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tercera sección se encuentra la estimación del costo del proyecto </w:t>
      </w:r>
      <w:r w:rsidR="003E502B">
        <w:rPr>
          <w:rFonts w:ascii="Arial" w:hAnsi="Arial" w:cs="Arial"/>
        </w:rPr>
        <w:t>por medio de puntos funcionales.</w:t>
      </w:r>
    </w:p>
    <w:p w:rsidR="0035283F" w:rsidRPr="001F4A56" w:rsidRDefault="0035283F" w:rsidP="0035283F">
      <w:pPr>
        <w:rPr>
          <w:rFonts w:ascii="Arial" w:hAnsi="Arial" w:cs="Arial"/>
        </w:rPr>
      </w:pPr>
    </w:p>
    <w:p w:rsidR="0035283F" w:rsidRPr="001F4A56" w:rsidRDefault="0035283F" w:rsidP="007B57A4">
      <w:pPr>
        <w:pStyle w:val="Ttulo1"/>
        <w:numPr>
          <w:ilvl w:val="0"/>
          <w:numId w:val="1"/>
        </w:numPr>
        <w:jc w:val="center"/>
        <w:rPr>
          <w:rFonts w:ascii="Arial" w:hAnsi="Arial" w:cs="Arial"/>
          <w:sz w:val="22"/>
          <w:szCs w:val="22"/>
        </w:rPr>
      </w:pPr>
      <w:bookmarkStart w:id="7" w:name="_Toc383641158"/>
      <w:r w:rsidRPr="001F4A56">
        <w:rPr>
          <w:rFonts w:ascii="Arial" w:hAnsi="Arial" w:cs="Arial"/>
          <w:sz w:val="22"/>
          <w:szCs w:val="22"/>
        </w:rPr>
        <w:t>PLANEACIÓN</w:t>
      </w:r>
      <w:bookmarkEnd w:id="7"/>
    </w:p>
    <w:p w:rsidR="0035283F" w:rsidRPr="001F4A56" w:rsidRDefault="0035283F" w:rsidP="0035283F">
      <w:pPr>
        <w:rPr>
          <w:rFonts w:ascii="Arial" w:hAnsi="Arial" w:cs="Arial"/>
        </w:rPr>
      </w:pPr>
    </w:p>
    <w:p w:rsidR="0035283F" w:rsidRPr="001F4A56" w:rsidRDefault="0035283F" w:rsidP="0035283F">
      <w:pPr>
        <w:pStyle w:val="Ttulo2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bookmarkStart w:id="8" w:name="_Toc383641159"/>
      <w:r w:rsidRPr="001F4A56">
        <w:rPr>
          <w:rFonts w:ascii="Arial" w:hAnsi="Arial" w:cs="Arial"/>
          <w:sz w:val="22"/>
          <w:szCs w:val="22"/>
        </w:rPr>
        <w:t>Diagrama de Gantt con fases, tareas, hitos y recursos asociados</w:t>
      </w:r>
      <w:bookmarkEnd w:id="8"/>
    </w:p>
    <w:p w:rsidR="00A63DD0" w:rsidRPr="001F4A56" w:rsidRDefault="00A63DD0" w:rsidP="0035283F">
      <w:pPr>
        <w:rPr>
          <w:rFonts w:ascii="Arial" w:hAnsi="Arial" w:cs="Arial"/>
        </w:rPr>
      </w:pPr>
    </w:p>
    <w:p w:rsidR="00C12AC6" w:rsidRPr="001F4A56" w:rsidRDefault="00C12AC6" w:rsidP="00C12AC6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9" w:name="_Toc383641160"/>
      <w:r w:rsidRPr="001F4A56">
        <w:rPr>
          <w:rFonts w:ascii="Arial" w:hAnsi="Arial" w:cs="Arial"/>
        </w:rPr>
        <w:t>Fases y tareas del proyecto</w:t>
      </w:r>
      <w:bookmarkEnd w:id="9"/>
      <w:r w:rsidRPr="001F4A56">
        <w:rPr>
          <w:rFonts w:ascii="Arial" w:hAnsi="Arial" w:cs="Arial"/>
        </w:rPr>
        <w:t xml:space="preserve"> </w:t>
      </w:r>
    </w:p>
    <w:p w:rsidR="00C12AC6" w:rsidRPr="001F4A56" w:rsidRDefault="00C12AC6" w:rsidP="00C12AC6">
      <w:pPr>
        <w:rPr>
          <w:rFonts w:ascii="Arial" w:hAnsi="Arial" w:cs="Arial"/>
        </w:rPr>
      </w:pPr>
    </w:p>
    <w:p w:rsidR="00A63DD0" w:rsidRPr="001F4A56" w:rsidRDefault="00A63DD0" w:rsidP="0035283F">
      <w:p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En el proyecto se identificaron 4 </w:t>
      </w:r>
      <w:r w:rsidR="00C12AC6" w:rsidRPr="001F4A56">
        <w:rPr>
          <w:rFonts w:ascii="Arial" w:hAnsi="Arial" w:cs="Arial"/>
        </w:rPr>
        <w:t>fases</w:t>
      </w:r>
      <w:r w:rsidRPr="001F4A56">
        <w:rPr>
          <w:rFonts w:ascii="Arial" w:hAnsi="Arial" w:cs="Arial"/>
        </w:rPr>
        <w:t xml:space="preserve"> que engloban el desarrollo las cuales son: </w:t>
      </w:r>
    </w:p>
    <w:p w:rsidR="00A63DD0" w:rsidRPr="001F4A56" w:rsidRDefault="00A63DD0" w:rsidP="00A63D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Diseño de la aplicación</w:t>
      </w:r>
    </w:p>
    <w:p w:rsidR="00A63DD0" w:rsidRPr="001F4A56" w:rsidRDefault="00A63DD0" w:rsidP="00A63D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Diseño de la base de datos</w:t>
      </w:r>
    </w:p>
    <w:p w:rsidR="00A63DD0" w:rsidRPr="001F4A56" w:rsidRDefault="00A63DD0" w:rsidP="00A63D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Implementación de la aplicación </w:t>
      </w:r>
    </w:p>
    <w:p w:rsidR="00A63DD0" w:rsidRPr="001F4A56" w:rsidRDefault="00A63DD0" w:rsidP="00A63D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Realización de pruebas </w:t>
      </w:r>
    </w:p>
    <w:p w:rsidR="00A63DD0" w:rsidRPr="001F4A56" w:rsidRDefault="00A63DD0" w:rsidP="00C12AC6">
      <w:pPr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Cada una de estas </w:t>
      </w:r>
      <w:r w:rsidR="00C12AC6" w:rsidRPr="001F4A56">
        <w:rPr>
          <w:rFonts w:ascii="Arial" w:hAnsi="Arial" w:cs="Arial"/>
        </w:rPr>
        <w:t>fases</w:t>
      </w:r>
      <w:r w:rsidRPr="001F4A56">
        <w:rPr>
          <w:rFonts w:ascii="Arial" w:hAnsi="Arial" w:cs="Arial"/>
        </w:rPr>
        <w:t xml:space="preserve"> cuenta con </w:t>
      </w:r>
      <w:r w:rsidR="00C12AC6" w:rsidRPr="001F4A56">
        <w:rPr>
          <w:rFonts w:ascii="Arial" w:hAnsi="Arial" w:cs="Arial"/>
        </w:rPr>
        <w:t xml:space="preserve">tareas y </w:t>
      </w:r>
      <w:proofErr w:type="spellStart"/>
      <w:r w:rsidR="00C12AC6" w:rsidRPr="001F4A56">
        <w:rPr>
          <w:rFonts w:ascii="Arial" w:hAnsi="Arial" w:cs="Arial"/>
        </w:rPr>
        <w:t>subtareras</w:t>
      </w:r>
      <w:proofErr w:type="spellEnd"/>
      <w:r w:rsidRPr="001F4A56">
        <w:rPr>
          <w:rFonts w:ascii="Arial" w:hAnsi="Arial" w:cs="Arial"/>
        </w:rPr>
        <w:t xml:space="preserve"> que </w:t>
      </w:r>
      <w:r w:rsidR="00C12AC6" w:rsidRPr="001F4A56">
        <w:rPr>
          <w:rFonts w:ascii="Arial" w:hAnsi="Arial" w:cs="Arial"/>
        </w:rPr>
        <w:t>son necesarias para la realización de la aplicación la</w:t>
      </w:r>
      <w:r w:rsidR="002F68D2" w:rsidRPr="001F4A56">
        <w:rPr>
          <w:rFonts w:ascii="Arial" w:hAnsi="Arial" w:cs="Arial"/>
        </w:rPr>
        <w:t xml:space="preserve">s cuales son: </w:t>
      </w:r>
    </w:p>
    <w:p w:rsidR="002F68D2" w:rsidRPr="001F4A56" w:rsidRDefault="002F68D2" w:rsidP="002F68D2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DISEÑO DE LA APLICACIÓN:</w:t>
      </w:r>
    </w:p>
    <w:p w:rsidR="002F68D2" w:rsidRPr="001F4A56" w:rsidRDefault="002F68D2" w:rsidP="002F68D2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Realizar </w:t>
      </w:r>
      <w:proofErr w:type="spellStart"/>
      <w:r w:rsidRPr="001F4A56">
        <w:rPr>
          <w:rFonts w:ascii="Arial" w:hAnsi="Arial" w:cs="Arial"/>
        </w:rPr>
        <w:t>Story</w:t>
      </w:r>
      <w:proofErr w:type="spellEnd"/>
      <w:r w:rsidRPr="001F4A56">
        <w:rPr>
          <w:rFonts w:ascii="Arial" w:hAnsi="Arial" w:cs="Arial"/>
        </w:rPr>
        <w:t xml:space="preserve"> </w:t>
      </w:r>
      <w:proofErr w:type="spellStart"/>
      <w:r w:rsidRPr="001F4A56">
        <w:rPr>
          <w:rFonts w:ascii="Arial" w:hAnsi="Arial" w:cs="Arial"/>
        </w:rPr>
        <w:t>Board</w:t>
      </w:r>
      <w:proofErr w:type="spellEnd"/>
    </w:p>
    <w:p w:rsidR="002F68D2" w:rsidRPr="001F4A56" w:rsidRDefault="002F68D2" w:rsidP="002F68D2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Artefactos que evidencian arquitectura 4+1</w:t>
      </w:r>
    </w:p>
    <w:p w:rsidR="002F68D2" w:rsidRPr="001F4A56" w:rsidRDefault="002F68D2" w:rsidP="002F68D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Diseño vista lógica </w:t>
      </w:r>
    </w:p>
    <w:p w:rsidR="002F68D2" w:rsidRPr="001F4A56" w:rsidRDefault="002F68D2" w:rsidP="002F68D2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Diagrama de clases</w:t>
      </w:r>
    </w:p>
    <w:p w:rsidR="002F68D2" w:rsidRPr="001F4A56" w:rsidRDefault="002F68D2" w:rsidP="002F68D2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Diagrama de paquetes</w:t>
      </w:r>
    </w:p>
    <w:p w:rsidR="002F68D2" w:rsidRPr="001F4A56" w:rsidRDefault="002F68D2" w:rsidP="002F68D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Diseño vista de despliegue</w:t>
      </w:r>
    </w:p>
    <w:p w:rsidR="002F68D2" w:rsidRPr="001F4A56" w:rsidRDefault="002F68D2" w:rsidP="002F68D2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Diagrama de componentes</w:t>
      </w:r>
    </w:p>
    <w:p w:rsidR="002F68D2" w:rsidRPr="001F4A56" w:rsidRDefault="002F68D2" w:rsidP="002F68D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Diseño vista de procesos </w:t>
      </w:r>
    </w:p>
    <w:p w:rsidR="002F68D2" w:rsidRPr="001F4A56" w:rsidRDefault="002F68D2" w:rsidP="002F68D2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lastRenderedPageBreak/>
        <w:t>Diagrama de actividad</w:t>
      </w:r>
    </w:p>
    <w:p w:rsidR="002F68D2" w:rsidRPr="001F4A56" w:rsidRDefault="002F68D2" w:rsidP="002F68D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Diseño vista física </w:t>
      </w:r>
    </w:p>
    <w:p w:rsidR="002F68D2" w:rsidRPr="001F4A56" w:rsidRDefault="002F68D2" w:rsidP="002F68D2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Diagrama de despliegue</w:t>
      </w:r>
    </w:p>
    <w:p w:rsidR="002F68D2" w:rsidRPr="001F4A56" w:rsidRDefault="002F68D2" w:rsidP="002F68D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Diseño vista +1 </w:t>
      </w:r>
    </w:p>
    <w:p w:rsidR="002F68D2" w:rsidRPr="001F4A56" w:rsidRDefault="002F68D2" w:rsidP="002F68D2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Diagrama de casos de uso</w:t>
      </w:r>
    </w:p>
    <w:p w:rsidR="002F68D2" w:rsidRPr="001F4A56" w:rsidRDefault="002F68D2" w:rsidP="002F68D2">
      <w:pPr>
        <w:pStyle w:val="Prrafodelista"/>
        <w:ind w:left="2880"/>
        <w:rPr>
          <w:rFonts w:ascii="Arial" w:hAnsi="Arial" w:cs="Arial"/>
        </w:rPr>
      </w:pPr>
    </w:p>
    <w:p w:rsidR="00252EB9" w:rsidRPr="001F4A56" w:rsidRDefault="00252EB9" w:rsidP="00252EB9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DISEÑO DE LA BASE DE DATOS:</w:t>
      </w:r>
    </w:p>
    <w:p w:rsidR="00252EB9" w:rsidRPr="001F4A56" w:rsidRDefault="00252EB9" w:rsidP="00252EB9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Diseño del modelo de datos </w:t>
      </w:r>
    </w:p>
    <w:p w:rsidR="00252EB9" w:rsidRPr="001F4A56" w:rsidRDefault="00252EB9" w:rsidP="00252EB9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Implementación ORM</w:t>
      </w:r>
    </w:p>
    <w:p w:rsidR="00252EB9" w:rsidRPr="001F4A56" w:rsidRDefault="00252EB9" w:rsidP="00252EB9">
      <w:pPr>
        <w:pStyle w:val="Prrafodelista"/>
        <w:rPr>
          <w:rFonts w:ascii="Arial" w:hAnsi="Arial" w:cs="Arial"/>
        </w:rPr>
      </w:pPr>
    </w:p>
    <w:p w:rsidR="00252EB9" w:rsidRPr="001F4A56" w:rsidRDefault="00252EB9" w:rsidP="00252EB9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IMPLEMENTACIÓN DE LA APLICACIÓN:</w:t>
      </w:r>
    </w:p>
    <w:p w:rsidR="00A83355" w:rsidRPr="001F4A56" w:rsidRDefault="00A83355" w:rsidP="00A83355">
      <w:pPr>
        <w:pStyle w:val="Prrafodelista"/>
        <w:jc w:val="both"/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Para esta parte se identificaron 6 módulos que deben implementarse y por cada uno se tienen las </w:t>
      </w:r>
      <w:proofErr w:type="spellStart"/>
      <w:r w:rsidRPr="001F4A56">
        <w:rPr>
          <w:rFonts w:ascii="Arial" w:hAnsi="Arial" w:cs="Arial"/>
        </w:rPr>
        <w:t>subtareas</w:t>
      </w:r>
      <w:proofErr w:type="spellEnd"/>
      <w:r w:rsidRPr="001F4A56">
        <w:rPr>
          <w:rFonts w:ascii="Arial" w:hAnsi="Arial" w:cs="Arial"/>
        </w:rPr>
        <w:t xml:space="preserve"> a realizar </w:t>
      </w:r>
    </w:p>
    <w:p w:rsidR="00A83355" w:rsidRPr="001F4A56" w:rsidRDefault="00A83355" w:rsidP="00A83355">
      <w:pPr>
        <w:pStyle w:val="Prrafodelista"/>
        <w:numPr>
          <w:ilvl w:val="1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Implementación de modulo de usuario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Crear usuario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Ingresar al sistema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Modificar información de usuario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Eliminar usuario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Consultar usuario</w:t>
      </w:r>
    </w:p>
    <w:p w:rsidR="00A83355" w:rsidRPr="001F4A56" w:rsidRDefault="00A83355" w:rsidP="00A83355">
      <w:pPr>
        <w:pStyle w:val="Prrafodelista"/>
        <w:numPr>
          <w:ilvl w:val="1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 xml:space="preserve">Implementación de modulo de administración de la tienda 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Crear sucursal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Modificar sucursal</w:t>
      </w:r>
    </w:p>
    <w:p w:rsidR="00A83355" w:rsidRPr="001F4A56" w:rsidRDefault="00A83355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Eliminar sucursal</w:t>
      </w:r>
    </w:p>
    <w:p w:rsidR="00A83355" w:rsidRPr="001F4A56" w:rsidRDefault="00B8782C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Consultar sucursal</w:t>
      </w:r>
    </w:p>
    <w:p w:rsidR="00B8782C" w:rsidRPr="001F4A56" w:rsidRDefault="00B8782C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Crear terminal</w:t>
      </w:r>
    </w:p>
    <w:p w:rsidR="00B8782C" w:rsidRPr="001F4A56" w:rsidRDefault="00B8782C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Modificar terminal</w:t>
      </w:r>
    </w:p>
    <w:p w:rsidR="00B8782C" w:rsidRPr="001F4A56" w:rsidRDefault="00B8782C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Eliminar terminal</w:t>
      </w:r>
    </w:p>
    <w:p w:rsidR="00B8782C" w:rsidRPr="001F4A56" w:rsidRDefault="00B8782C" w:rsidP="00A83355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Consultar terminal</w:t>
      </w:r>
    </w:p>
    <w:p w:rsidR="00A83355" w:rsidRPr="001F4A56" w:rsidRDefault="00A83355" w:rsidP="00A83355">
      <w:pPr>
        <w:pStyle w:val="Prrafodelista"/>
        <w:numPr>
          <w:ilvl w:val="1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Implementación de modulo</w:t>
      </w:r>
      <w:r w:rsidR="00B8782C" w:rsidRPr="001F4A56">
        <w:rPr>
          <w:rFonts w:ascii="Arial" w:hAnsi="Arial" w:cs="Arial"/>
          <w:b/>
        </w:rPr>
        <w:t xml:space="preserve"> inventario</w:t>
      </w:r>
      <w:r w:rsidRPr="001F4A56">
        <w:rPr>
          <w:rFonts w:ascii="Arial" w:hAnsi="Arial" w:cs="Arial"/>
          <w:b/>
        </w:rPr>
        <w:t xml:space="preserve"> </w:t>
      </w:r>
    </w:p>
    <w:p w:rsidR="00B8782C" w:rsidRPr="001F4A56" w:rsidRDefault="00B8782C" w:rsidP="00B8782C">
      <w:pPr>
        <w:pStyle w:val="Prrafodelista"/>
        <w:numPr>
          <w:ilvl w:val="2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</w:rPr>
        <w:t>Ingresar producto al inventario de la tienda</w:t>
      </w:r>
    </w:p>
    <w:p w:rsidR="00B8782C" w:rsidRPr="001F4A56" w:rsidRDefault="00B8782C" w:rsidP="00B8782C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Actualizar información de un producto en el inventario de la tienda</w:t>
      </w:r>
    </w:p>
    <w:p w:rsidR="00B8782C" w:rsidRPr="001F4A56" w:rsidRDefault="00B8782C" w:rsidP="00B8782C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Eliminar producto del inventario de la tienda</w:t>
      </w:r>
    </w:p>
    <w:p w:rsidR="00B8782C" w:rsidRPr="001F4A56" w:rsidRDefault="00D7444E" w:rsidP="00B8782C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Consultar producto de la tienda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Ingresar cantidad de un producto en sucursal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Modificar cantidad de un producto en una sucursal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Consultar existencias de un producto en una sucursal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Ingresar descuento por categoría </w:t>
      </w:r>
    </w:p>
    <w:p w:rsidR="00A83355" w:rsidRPr="001F4A56" w:rsidRDefault="00A83355" w:rsidP="00A83355">
      <w:pPr>
        <w:pStyle w:val="Prrafodelista"/>
        <w:numPr>
          <w:ilvl w:val="1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Implementación de modulo</w:t>
      </w:r>
      <w:r w:rsidR="00D7444E" w:rsidRPr="001F4A56">
        <w:rPr>
          <w:rFonts w:ascii="Arial" w:hAnsi="Arial" w:cs="Arial"/>
          <w:b/>
        </w:rPr>
        <w:t xml:space="preserve"> de clientes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Crear cliente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Modificar información de un cliente 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Consultar cliente</w:t>
      </w:r>
    </w:p>
    <w:p w:rsidR="00D7444E" w:rsidRPr="001F4A56" w:rsidRDefault="00A83355" w:rsidP="00A83355">
      <w:pPr>
        <w:pStyle w:val="Prrafodelista"/>
        <w:numPr>
          <w:ilvl w:val="1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Implementación de modulo</w:t>
      </w:r>
      <w:r w:rsidR="00D7444E" w:rsidRPr="001F4A56">
        <w:rPr>
          <w:rFonts w:ascii="Arial" w:hAnsi="Arial" w:cs="Arial"/>
          <w:b/>
        </w:rPr>
        <w:t xml:space="preserve"> de ventas</w:t>
      </w:r>
    </w:p>
    <w:p w:rsidR="00A83355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Ingreso de productos a una venta y totalización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Verificar descuentos sobre un producto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lastRenderedPageBreak/>
        <w:t>Aplicar el valor del IVA por producto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Seleccionar la forma de pago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pago por medio de efectivo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pago por medio de tarjeta debito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pago por medio de tarjeta de crédito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Generación de número de aprobación</w:t>
      </w:r>
    </w:p>
    <w:p w:rsidR="00A83355" w:rsidRPr="001F4A56" w:rsidRDefault="00A83355" w:rsidP="00A83355">
      <w:pPr>
        <w:pStyle w:val="Prrafodelista"/>
        <w:numPr>
          <w:ilvl w:val="1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Implementación de modulo</w:t>
      </w:r>
      <w:r w:rsidR="00D7444E" w:rsidRPr="001F4A56">
        <w:rPr>
          <w:rFonts w:ascii="Arial" w:hAnsi="Arial" w:cs="Arial"/>
          <w:b/>
        </w:rPr>
        <w:t xml:space="preserve"> de reportes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Generar factura al realizarse una compra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mensual con productos más vendidos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con información de los clientes que mas dinero han ingresado a la tienda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con productos menos vendidos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de las ventas de un producto particular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con total de ventas por empresa fabricante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con información de clientes que cumplen años el siguiente mes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de productos con bajas existencias</w:t>
      </w:r>
    </w:p>
    <w:p w:rsidR="00D7444E" w:rsidRPr="001F4A56" w:rsidRDefault="00D7444E" w:rsidP="00D7444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de recaudo de IVA por producto</w:t>
      </w:r>
    </w:p>
    <w:p w:rsidR="00252EB9" w:rsidRPr="001F4A56" w:rsidRDefault="00252EB9" w:rsidP="00252EB9">
      <w:pPr>
        <w:pStyle w:val="Prrafodelista"/>
        <w:rPr>
          <w:rFonts w:ascii="Arial" w:hAnsi="Arial" w:cs="Arial"/>
        </w:rPr>
      </w:pPr>
    </w:p>
    <w:p w:rsidR="00A2666D" w:rsidRPr="001F4A56" w:rsidRDefault="00A2666D" w:rsidP="00A2666D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REALIZACIÓN DE PRUEBAS</w:t>
      </w:r>
      <w:r w:rsidR="00A021DA">
        <w:rPr>
          <w:rFonts w:ascii="Arial" w:hAnsi="Arial" w:cs="Arial"/>
          <w:b/>
        </w:rPr>
        <w:t xml:space="preserve">: </w:t>
      </w:r>
      <w:r w:rsidR="00A021DA">
        <w:rPr>
          <w:rFonts w:ascii="Arial" w:hAnsi="Arial" w:cs="Arial"/>
        </w:rPr>
        <w:t>Las pruebas que se van a realizar son de caja blanca, de caja negra y pruebas no funcionales y el proceso se divide en los siguientes pasos:</w:t>
      </w:r>
      <w:r w:rsidR="00A021DA">
        <w:rPr>
          <w:rFonts w:ascii="Arial" w:hAnsi="Arial" w:cs="Arial"/>
        </w:rPr>
        <w:br/>
      </w:r>
      <w:bookmarkStart w:id="10" w:name="_GoBack"/>
      <w:bookmarkEnd w:id="10"/>
    </w:p>
    <w:p w:rsidR="00A2666D" w:rsidRPr="001F4A56" w:rsidRDefault="00A2666D" w:rsidP="00A2666D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el plan de pruebas</w:t>
      </w:r>
    </w:p>
    <w:p w:rsidR="00A2666D" w:rsidRPr="001F4A56" w:rsidRDefault="00A2666D" w:rsidP="00A2666D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Ejecutar plan de pruebas</w:t>
      </w:r>
    </w:p>
    <w:p w:rsidR="00A2666D" w:rsidRPr="001F4A56" w:rsidRDefault="00A2666D" w:rsidP="00A2666D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Realizar reporte de ejecución de plan de pruebas</w:t>
      </w:r>
    </w:p>
    <w:p w:rsidR="002F68D2" w:rsidRPr="001F4A56" w:rsidRDefault="002F68D2" w:rsidP="002F68D2">
      <w:pPr>
        <w:pStyle w:val="Prrafodelista"/>
        <w:rPr>
          <w:rFonts w:ascii="Arial" w:hAnsi="Arial" w:cs="Arial"/>
        </w:rPr>
      </w:pPr>
    </w:p>
    <w:p w:rsidR="00C12AC6" w:rsidRPr="001F4A56" w:rsidRDefault="00C12AC6" w:rsidP="00C12AC6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11" w:name="_Toc383641161"/>
      <w:r w:rsidRPr="001F4A56">
        <w:rPr>
          <w:rFonts w:ascii="Arial" w:hAnsi="Arial" w:cs="Arial"/>
        </w:rPr>
        <w:t>Hitos</w:t>
      </w:r>
      <w:bookmarkEnd w:id="11"/>
    </w:p>
    <w:p w:rsidR="00C12AC6" w:rsidRPr="001F4A56" w:rsidRDefault="00C12AC6" w:rsidP="00C12AC6">
      <w:pPr>
        <w:rPr>
          <w:rFonts w:ascii="Arial" w:hAnsi="Arial" w:cs="Arial"/>
        </w:rPr>
      </w:pPr>
    </w:p>
    <w:p w:rsidR="00A63DD0" w:rsidRPr="001F4A56" w:rsidRDefault="00C12AC6" w:rsidP="00A63DD0">
      <w:pPr>
        <w:rPr>
          <w:rFonts w:ascii="Arial" w:hAnsi="Arial" w:cs="Arial"/>
        </w:rPr>
      </w:pPr>
      <w:r w:rsidRPr="001F4A56">
        <w:rPr>
          <w:rFonts w:ascii="Arial" w:hAnsi="Arial" w:cs="Arial"/>
        </w:rPr>
        <w:t>S</w:t>
      </w:r>
      <w:r w:rsidR="00A63DD0" w:rsidRPr="001F4A56">
        <w:rPr>
          <w:rFonts w:ascii="Arial" w:hAnsi="Arial" w:cs="Arial"/>
        </w:rPr>
        <w:t>e identificaron 4 hitos que son:</w:t>
      </w:r>
    </w:p>
    <w:p w:rsidR="00A63DD0" w:rsidRPr="001F4A56" w:rsidRDefault="00A63DD0" w:rsidP="00A63D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Entrega del diseño de la aplicación </w:t>
      </w:r>
    </w:p>
    <w:p w:rsidR="00A63DD0" w:rsidRPr="001F4A56" w:rsidRDefault="00A63DD0" w:rsidP="00A63D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Entrega del diseño </w:t>
      </w:r>
      <w:r w:rsidR="002F68D2" w:rsidRPr="001F4A56">
        <w:rPr>
          <w:rFonts w:ascii="Arial" w:hAnsi="Arial" w:cs="Arial"/>
        </w:rPr>
        <w:t>e implementación de la base de datos</w:t>
      </w:r>
    </w:p>
    <w:p w:rsidR="002F68D2" w:rsidRPr="001F4A56" w:rsidRDefault="002F68D2" w:rsidP="00A63D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Entrega de implementación y pruebas</w:t>
      </w:r>
    </w:p>
    <w:p w:rsidR="002F68D2" w:rsidRPr="001F4A56" w:rsidRDefault="002F68D2" w:rsidP="00A63D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Última entrega con correcciones</w:t>
      </w:r>
    </w:p>
    <w:p w:rsidR="00C12AC6" w:rsidRPr="001F4A56" w:rsidRDefault="00C12AC6" w:rsidP="00C12AC6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12" w:name="_Toc383641162"/>
      <w:r w:rsidRPr="001F4A56">
        <w:rPr>
          <w:rFonts w:ascii="Arial" w:hAnsi="Arial" w:cs="Arial"/>
        </w:rPr>
        <w:t>Recursos</w:t>
      </w:r>
      <w:bookmarkEnd w:id="12"/>
      <w:r w:rsidRPr="001F4A56">
        <w:rPr>
          <w:rFonts w:ascii="Arial" w:hAnsi="Arial" w:cs="Arial"/>
        </w:rPr>
        <w:t xml:space="preserve"> </w:t>
      </w:r>
    </w:p>
    <w:p w:rsidR="00C12AC6" w:rsidRPr="001F4A56" w:rsidRDefault="00C12AC6" w:rsidP="00C12AC6">
      <w:pPr>
        <w:rPr>
          <w:rFonts w:ascii="Arial" w:hAnsi="Arial" w:cs="Arial"/>
        </w:rPr>
      </w:pPr>
    </w:p>
    <w:p w:rsidR="00C12AC6" w:rsidRPr="001F4A56" w:rsidRDefault="00C12AC6" w:rsidP="00C12AC6">
      <w:pPr>
        <w:rPr>
          <w:rFonts w:ascii="Arial" w:hAnsi="Arial" w:cs="Arial"/>
        </w:rPr>
      </w:pPr>
      <w:r w:rsidRPr="001F4A56">
        <w:rPr>
          <w:rFonts w:ascii="Arial" w:hAnsi="Arial" w:cs="Arial"/>
        </w:rPr>
        <w:t>Para la realización de la aplicación se cuenta con 6 recursos, 3 físicos y 3 de trabajo</w:t>
      </w:r>
    </w:p>
    <w:p w:rsidR="00C12AC6" w:rsidRPr="001F4A56" w:rsidRDefault="00C12AC6" w:rsidP="00C12AC6">
      <w:p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Trabajadores:</w:t>
      </w:r>
    </w:p>
    <w:p w:rsidR="00C12AC6" w:rsidRPr="001F4A56" w:rsidRDefault="00C12AC6" w:rsidP="00C12AC6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Diana Carolina Guzmán </w:t>
      </w:r>
    </w:p>
    <w:p w:rsidR="00C12AC6" w:rsidRPr="001F4A56" w:rsidRDefault="00C12AC6" w:rsidP="00C12AC6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1F4A56">
        <w:rPr>
          <w:rFonts w:ascii="Arial" w:hAnsi="Arial" w:cs="Arial"/>
        </w:rPr>
        <w:lastRenderedPageBreak/>
        <w:t>Jhon</w:t>
      </w:r>
      <w:proofErr w:type="spellEnd"/>
      <w:r w:rsidRPr="001F4A56">
        <w:rPr>
          <w:rFonts w:ascii="Arial" w:hAnsi="Arial" w:cs="Arial"/>
        </w:rPr>
        <w:t xml:space="preserve"> Fredy Caballero</w:t>
      </w:r>
    </w:p>
    <w:p w:rsidR="00C12AC6" w:rsidRPr="001F4A56" w:rsidRDefault="00C12AC6" w:rsidP="00C12AC6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Milton Eduardo </w:t>
      </w:r>
      <w:proofErr w:type="spellStart"/>
      <w:r w:rsidRPr="001F4A56">
        <w:rPr>
          <w:rFonts w:ascii="Arial" w:hAnsi="Arial" w:cs="Arial"/>
        </w:rPr>
        <w:t>Lenis</w:t>
      </w:r>
      <w:proofErr w:type="spellEnd"/>
    </w:p>
    <w:p w:rsidR="00C12AC6" w:rsidRPr="001F4A56" w:rsidRDefault="00C12AC6" w:rsidP="00C12AC6">
      <w:p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Para estos recursos se asignó un salario por hora de 4500 pesos </w:t>
      </w:r>
    </w:p>
    <w:p w:rsidR="00C12AC6" w:rsidRPr="001F4A56" w:rsidRDefault="00C12AC6" w:rsidP="00C12AC6">
      <w:pPr>
        <w:rPr>
          <w:rFonts w:ascii="Arial" w:hAnsi="Arial" w:cs="Arial"/>
          <w:b/>
        </w:rPr>
      </w:pPr>
      <w:r w:rsidRPr="001F4A56">
        <w:rPr>
          <w:rFonts w:ascii="Arial" w:hAnsi="Arial" w:cs="Arial"/>
          <w:b/>
        </w:rPr>
        <w:t>Materiales:</w:t>
      </w:r>
    </w:p>
    <w:p w:rsidR="00C12AC6" w:rsidRPr="001F4A56" w:rsidRDefault="00512AB1" w:rsidP="00512AB1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Computador Diana </w:t>
      </w:r>
    </w:p>
    <w:p w:rsidR="00512AB1" w:rsidRPr="001F4A56" w:rsidRDefault="00512AB1" w:rsidP="00512AB1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>Computador Milton</w:t>
      </w:r>
    </w:p>
    <w:p w:rsidR="00512AB1" w:rsidRPr="001F4A56" w:rsidRDefault="00512AB1" w:rsidP="00512AB1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Computador </w:t>
      </w:r>
      <w:proofErr w:type="spellStart"/>
      <w:r w:rsidRPr="001F4A56">
        <w:rPr>
          <w:rFonts w:ascii="Arial" w:hAnsi="Arial" w:cs="Arial"/>
        </w:rPr>
        <w:t>Jhon</w:t>
      </w:r>
      <w:proofErr w:type="spellEnd"/>
      <w:r w:rsidRPr="001F4A56">
        <w:rPr>
          <w:rFonts w:ascii="Arial" w:hAnsi="Arial" w:cs="Arial"/>
        </w:rPr>
        <w:t xml:space="preserve"> Fredy </w:t>
      </w:r>
    </w:p>
    <w:p w:rsidR="000A4BC8" w:rsidRPr="001F4A56" w:rsidRDefault="000A4BC8" w:rsidP="000A4BC8">
      <w:pPr>
        <w:rPr>
          <w:rFonts w:ascii="Arial" w:hAnsi="Arial" w:cs="Arial"/>
        </w:rPr>
      </w:pPr>
    </w:p>
    <w:p w:rsidR="000A4BC8" w:rsidRPr="001F4A56" w:rsidRDefault="000A4BC8" w:rsidP="00A35412">
      <w:pPr>
        <w:ind w:left="-1276"/>
        <w:rPr>
          <w:rFonts w:ascii="Arial" w:hAnsi="Arial" w:cs="Arial"/>
        </w:rPr>
      </w:pPr>
      <w:r w:rsidRPr="001F4A56">
        <w:rPr>
          <w:rFonts w:ascii="Arial" w:hAnsi="Arial" w:cs="Arial"/>
          <w:noProof/>
          <w:lang w:eastAsia="es-CO"/>
        </w:rPr>
        <w:drawing>
          <wp:inline distT="0" distB="0" distL="0" distR="0" wp14:anchorId="3B40B833" wp14:editId="3CE74189">
            <wp:extent cx="7214739" cy="4591050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739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3F" w:rsidRPr="001F4A56" w:rsidRDefault="0035283F" w:rsidP="0035283F">
      <w:pPr>
        <w:pStyle w:val="Ttulo2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bookmarkStart w:id="13" w:name="_Toc383641163"/>
      <w:r w:rsidRPr="001F4A56">
        <w:rPr>
          <w:rFonts w:ascii="Arial" w:hAnsi="Arial" w:cs="Arial"/>
          <w:sz w:val="22"/>
          <w:szCs w:val="22"/>
        </w:rPr>
        <w:t>Diagrama de Gantt con análisis de riesgos</w:t>
      </w:r>
      <w:bookmarkEnd w:id="13"/>
    </w:p>
    <w:p w:rsidR="0035283F" w:rsidRPr="001F4A56" w:rsidRDefault="0035283F" w:rsidP="0035283F">
      <w:pPr>
        <w:rPr>
          <w:rFonts w:ascii="Arial" w:hAnsi="Arial" w:cs="Arial"/>
        </w:rPr>
      </w:pPr>
    </w:p>
    <w:p w:rsidR="00A35412" w:rsidRPr="001F4A56" w:rsidRDefault="00A35412" w:rsidP="0035283F">
      <w:p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Para el proyecto se encontraron 4 riesgos que son: </w:t>
      </w:r>
    </w:p>
    <w:p w:rsidR="00A35412" w:rsidRPr="001F4A56" w:rsidRDefault="00A35412" w:rsidP="00A3541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Difícil adaptación a la arquitectura cliente-servidor </w:t>
      </w:r>
    </w:p>
    <w:p w:rsidR="00A35412" w:rsidRPr="001F4A56" w:rsidRDefault="00A35412" w:rsidP="00A3541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Cese de actividades en la universidad </w:t>
      </w:r>
    </w:p>
    <w:p w:rsidR="00A35412" w:rsidRPr="001F4A56" w:rsidRDefault="00A35412" w:rsidP="00A3541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Uno de los programadores presenta </w:t>
      </w:r>
      <w:r w:rsidR="00231414" w:rsidRPr="001F4A56">
        <w:rPr>
          <w:rFonts w:ascii="Arial" w:hAnsi="Arial" w:cs="Arial"/>
        </w:rPr>
        <w:t>recaídas</w:t>
      </w:r>
      <w:r w:rsidRPr="001F4A56">
        <w:rPr>
          <w:rFonts w:ascii="Arial" w:hAnsi="Arial" w:cs="Arial"/>
        </w:rPr>
        <w:t xml:space="preserve"> </w:t>
      </w:r>
      <w:r w:rsidR="007B57A4" w:rsidRPr="001F4A56">
        <w:rPr>
          <w:rFonts w:ascii="Arial" w:hAnsi="Arial" w:cs="Arial"/>
        </w:rPr>
        <w:t>ocasionales</w:t>
      </w:r>
      <w:r w:rsidRPr="001F4A56">
        <w:rPr>
          <w:rFonts w:ascii="Arial" w:hAnsi="Arial" w:cs="Arial"/>
        </w:rPr>
        <w:t xml:space="preserve"> de salud </w:t>
      </w:r>
    </w:p>
    <w:p w:rsidR="00A35412" w:rsidRPr="001F4A56" w:rsidRDefault="00A35412" w:rsidP="00A3541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1F4A56">
        <w:rPr>
          <w:rFonts w:ascii="Arial" w:hAnsi="Arial" w:cs="Arial"/>
        </w:rPr>
        <w:lastRenderedPageBreak/>
        <w:t xml:space="preserve">Proyectos ajenos a la materia interfieran en las entregas </w:t>
      </w:r>
    </w:p>
    <w:p w:rsidR="00313666" w:rsidRDefault="00231414" w:rsidP="00313666">
      <w:pPr>
        <w:rPr>
          <w:rFonts w:ascii="Arial" w:hAnsi="Arial" w:cs="Arial"/>
        </w:rPr>
      </w:pPr>
      <w:r>
        <w:rPr>
          <w:rFonts w:ascii="Arial" w:hAnsi="Arial" w:cs="Arial"/>
        </w:rPr>
        <w:t>Análisis</w:t>
      </w:r>
      <w:r w:rsidR="00313666">
        <w:rPr>
          <w:rFonts w:ascii="Arial" w:hAnsi="Arial" w:cs="Arial"/>
        </w:rPr>
        <w:t xml:space="preserve"> de riesgos </w:t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231414" w:rsidTr="0023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31414" w:rsidRDefault="00231414" w:rsidP="00313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795" w:type="dxa"/>
          </w:tcPr>
          <w:p w:rsidR="00231414" w:rsidRDefault="00231414" w:rsidP="00313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riesgo</w:t>
            </w:r>
          </w:p>
        </w:tc>
        <w:tc>
          <w:tcPr>
            <w:tcW w:w="1796" w:type="dxa"/>
          </w:tcPr>
          <w:p w:rsidR="00231414" w:rsidRDefault="00231414" w:rsidP="00313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1796" w:type="dxa"/>
          </w:tcPr>
          <w:p w:rsidR="00231414" w:rsidRDefault="00231414" w:rsidP="00313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  <w:tc>
          <w:tcPr>
            <w:tcW w:w="1796" w:type="dxa"/>
          </w:tcPr>
          <w:p w:rsidR="00231414" w:rsidRDefault="00231414" w:rsidP="00313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</w:t>
            </w:r>
          </w:p>
        </w:tc>
      </w:tr>
      <w:tr w:rsidR="00231414" w:rsidTr="002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31414" w:rsidRDefault="00231414" w:rsidP="00313666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1414" w:rsidTr="002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31414" w:rsidRDefault="00231414" w:rsidP="00313666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1414" w:rsidTr="002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31414" w:rsidRDefault="00231414" w:rsidP="00313666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1414" w:rsidTr="002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31414" w:rsidRDefault="00231414" w:rsidP="00313666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1414" w:rsidTr="002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31414" w:rsidRDefault="00231414" w:rsidP="00313666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1414" w:rsidTr="002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31414" w:rsidRDefault="00231414" w:rsidP="00313666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231414" w:rsidRDefault="00231414" w:rsidP="0031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31414" w:rsidRDefault="00231414" w:rsidP="00313666">
      <w:pPr>
        <w:rPr>
          <w:rFonts w:ascii="Arial" w:hAnsi="Arial" w:cs="Arial"/>
        </w:rPr>
      </w:pPr>
    </w:p>
    <w:p w:rsidR="00313666" w:rsidRPr="00313666" w:rsidRDefault="00313666" w:rsidP="00313666">
      <w:pPr>
        <w:rPr>
          <w:rFonts w:ascii="Arial" w:hAnsi="Arial" w:cs="Arial"/>
        </w:rPr>
      </w:pPr>
    </w:p>
    <w:p w:rsidR="00A35412" w:rsidRPr="001F4A56" w:rsidRDefault="00A35412" w:rsidP="00941C68">
      <w:pPr>
        <w:pStyle w:val="Prrafodelista"/>
        <w:ind w:left="-284"/>
        <w:rPr>
          <w:rFonts w:ascii="Arial" w:hAnsi="Arial" w:cs="Arial"/>
        </w:rPr>
      </w:pPr>
      <w:r w:rsidRPr="001F4A56">
        <w:rPr>
          <w:rFonts w:ascii="Arial" w:hAnsi="Arial" w:cs="Arial"/>
          <w:noProof/>
          <w:lang w:eastAsia="es-CO"/>
        </w:rPr>
        <w:drawing>
          <wp:inline distT="0" distB="0" distL="0" distR="0" wp14:anchorId="0ECA09C7" wp14:editId="77E5C512">
            <wp:extent cx="6191250" cy="28650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68" t="12387" r="2332" b="8761"/>
                    <a:stretch/>
                  </pic:blipFill>
                  <pic:spPr bwMode="auto">
                    <a:xfrm>
                      <a:off x="0" y="0"/>
                      <a:ext cx="6196548" cy="28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83F" w:rsidRDefault="0035283F" w:rsidP="007B57A4">
      <w:pPr>
        <w:pStyle w:val="Ttulo1"/>
        <w:numPr>
          <w:ilvl w:val="0"/>
          <w:numId w:val="1"/>
        </w:numPr>
        <w:jc w:val="center"/>
        <w:rPr>
          <w:rFonts w:ascii="Arial" w:hAnsi="Arial" w:cs="Arial"/>
          <w:sz w:val="22"/>
          <w:szCs w:val="22"/>
        </w:rPr>
      </w:pPr>
      <w:bookmarkStart w:id="14" w:name="_Toc383641164"/>
      <w:r w:rsidRPr="001F4A56">
        <w:rPr>
          <w:rFonts w:ascii="Arial" w:hAnsi="Arial" w:cs="Arial"/>
          <w:sz w:val="22"/>
          <w:szCs w:val="22"/>
        </w:rPr>
        <w:t>ESTIMACIÓN</w:t>
      </w:r>
      <w:bookmarkEnd w:id="14"/>
    </w:p>
    <w:p w:rsidR="002A7F23" w:rsidRDefault="002A7F23" w:rsidP="002A7F23"/>
    <w:p w:rsidR="002A7F23" w:rsidRPr="002A7F23" w:rsidRDefault="002A7F23" w:rsidP="002A7F23">
      <w:pPr>
        <w:rPr>
          <w:rFonts w:ascii="Arial" w:hAnsi="Arial" w:cs="Arial"/>
        </w:rPr>
      </w:pPr>
      <w:r w:rsidRPr="002A7F23">
        <w:rPr>
          <w:rFonts w:ascii="Arial" w:hAnsi="Arial" w:cs="Arial"/>
        </w:rPr>
        <w:t>Para estimar el costo de este proyecto el equipo de desarrollo utilizó el método de Puntos Funcionales</w:t>
      </w:r>
    </w:p>
    <w:p w:rsidR="0035283F" w:rsidRDefault="0014125F" w:rsidP="002A7F23">
      <w:pPr>
        <w:pStyle w:val="Ttulo2"/>
        <w:numPr>
          <w:ilvl w:val="1"/>
          <w:numId w:val="1"/>
        </w:numPr>
      </w:pPr>
      <w:bookmarkStart w:id="15" w:name="_Toc383641165"/>
      <w:r>
        <w:t>Conteo</w:t>
      </w:r>
      <w:r w:rsidR="002A7F23">
        <w:t xml:space="preserve"> </w:t>
      </w:r>
      <w:r w:rsidR="004B68A8">
        <w:t xml:space="preserve">entrada de </w:t>
      </w:r>
      <w:r w:rsidR="002A7F23">
        <w:t>puntos funcionales</w:t>
      </w:r>
      <w:bookmarkEnd w:id="15"/>
      <w:r w:rsidR="002A7F23">
        <w:t xml:space="preserve"> </w:t>
      </w:r>
    </w:p>
    <w:p w:rsidR="002A7F23" w:rsidRDefault="002A7F23" w:rsidP="002A7F23">
      <w:pPr>
        <w:pStyle w:val="Prrafodelista"/>
        <w:ind w:left="1080"/>
      </w:pPr>
    </w:p>
    <w:p w:rsidR="002A7F23" w:rsidRPr="00DD4C48" w:rsidRDefault="002A7F23" w:rsidP="002A7F23">
      <w:pPr>
        <w:rPr>
          <w:rFonts w:ascii="Arial" w:hAnsi="Arial" w:cs="Arial"/>
          <w:b/>
        </w:rPr>
      </w:pPr>
      <w:r w:rsidRPr="00DD4C48">
        <w:rPr>
          <w:rFonts w:ascii="Arial" w:hAnsi="Arial" w:cs="Arial"/>
          <w:b/>
        </w:rPr>
        <w:t>ENTRADAS EXTERNAS</w:t>
      </w:r>
    </w:p>
    <w:p w:rsidR="002A7F23" w:rsidRPr="00DD4C48" w:rsidRDefault="002A7F23" w:rsidP="002A7F23">
      <w:pPr>
        <w:rPr>
          <w:rFonts w:ascii="Arial" w:hAnsi="Arial" w:cs="Arial"/>
        </w:rPr>
      </w:pPr>
      <w:r w:rsidRPr="00DD4C48">
        <w:rPr>
          <w:rFonts w:ascii="Arial" w:hAnsi="Arial" w:cs="Arial"/>
        </w:rPr>
        <w:t>Para realizar la medición de las entradas externas utilizamos la siguiente tabla</w:t>
      </w:r>
    </w:p>
    <w:p w:rsidR="002A7F23" w:rsidRPr="00DD4C48" w:rsidRDefault="002A7F23" w:rsidP="002A7F23">
      <w:pPr>
        <w:rPr>
          <w:rFonts w:ascii="Arial" w:hAnsi="Arial" w:cs="Arial"/>
        </w:rPr>
      </w:pPr>
      <w:r w:rsidRPr="00DD4C48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45203B67" wp14:editId="0093A8D3">
            <wp:extent cx="4667250" cy="1266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  <w:r w:rsidRPr="00DD4C48">
        <w:rPr>
          <w:rFonts w:ascii="Arial" w:hAnsi="Arial" w:cs="Arial"/>
          <w:sz w:val="22"/>
          <w:szCs w:val="22"/>
        </w:rPr>
        <w:t xml:space="preserve"> = 3 puntos de función 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color w:val="00B0F0"/>
          <w:sz w:val="22"/>
          <w:szCs w:val="22"/>
        </w:rPr>
        <w:t>Promedio</w:t>
      </w:r>
      <w:r w:rsidRPr="00DD4C48">
        <w:rPr>
          <w:rFonts w:ascii="Arial" w:hAnsi="Arial" w:cs="Arial"/>
          <w:sz w:val="22"/>
          <w:szCs w:val="22"/>
        </w:rPr>
        <w:t xml:space="preserve"> = 4 puntos de función 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color w:val="FF0000"/>
          <w:sz w:val="22"/>
          <w:szCs w:val="22"/>
        </w:rPr>
        <w:t>Alto</w:t>
      </w:r>
      <w:r w:rsidRPr="00DD4C48">
        <w:rPr>
          <w:rFonts w:ascii="Arial" w:hAnsi="Arial" w:cs="Arial"/>
          <w:sz w:val="22"/>
          <w:szCs w:val="22"/>
        </w:rPr>
        <w:t xml:space="preserve"> = 6 puntos de función 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Crear sucursal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id, nombre, dirección y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= 4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Sucursal = 1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2A7F23" w:rsidRPr="00DD4C48" w:rsidRDefault="002A7F23" w:rsidP="002A7F23">
      <w:pPr>
        <w:rPr>
          <w:rFonts w:ascii="Arial" w:hAnsi="Arial" w:cs="Arial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Crear terminal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sucursal e ID = 2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Terminal = 1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2A7F23" w:rsidRPr="00DD4C48" w:rsidRDefault="002A7F23" w:rsidP="002A7F23">
      <w:pPr>
        <w:rPr>
          <w:rFonts w:ascii="Arial" w:hAnsi="Arial" w:cs="Arial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Crear usuario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nombre,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contraseña, tipo usuario y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 = 6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Usuario = 1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Nuevo producto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nombre, </w:t>
      </w:r>
      <w:proofErr w:type="spellStart"/>
      <w:r w:rsidRPr="00DD4C48">
        <w:rPr>
          <w:rFonts w:ascii="Arial" w:hAnsi="Arial" w:cs="Arial"/>
          <w:sz w:val="22"/>
          <w:szCs w:val="22"/>
        </w:rPr>
        <w:t>categoria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imagen, empresa fabricante, </w:t>
      </w:r>
      <w:proofErr w:type="spellStart"/>
      <w:r w:rsidRPr="00DD4C48">
        <w:rPr>
          <w:rFonts w:ascii="Arial" w:hAnsi="Arial" w:cs="Arial"/>
          <w:sz w:val="22"/>
          <w:szCs w:val="22"/>
        </w:rPr>
        <w:t>descripcion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textual, precio, % </w:t>
      </w:r>
      <w:proofErr w:type="spellStart"/>
      <w:r w:rsidRPr="00DD4C48">
        <w:rPr>
          <w:rFonts w:ascii="Arial" w:hAnsi="Arial" w:cs="Arial"/>
          <w:sz w:val="22"/>
          <w:szCs w:val="22"/>
        </w:rPr>
        <w:t>iva</w:t>
      </w:r>
      <w:proofErr w:type="spellEnd"/>
      <w:r w:rsidRPr="00DD4C48">
        <w:rPr>
          <w:rFonts w:ascii="Arial" w:hAnsi="Arial" w:cs="Arial"/>
          <w:sz w:val="22"/>
          <w:szCs w:val="22"/>
        </w:rPr>
        <w:t>, detalles = 9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Producto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Medición: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 xml:space="preserve"> Bajo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Crear clientes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nombre, # documento identidad, tipo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>, fecha de nacimiento, email  = 7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Cliente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Ingresar descuento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fecha inicio, fecha fin, </w:t>
      </w:r>
      <w:proofErr w:type="spellStart"/>
      <w:r w:rsidRPr="00DD4C48">
        <w:rPr>
          <w:rFonts w:ascii="Arial" w:hAnsi="Arial" w:cs="Arial"/>
          <w:sz w:val="22"/>
          <w:szCs w:val="22"/>
        </w:rPr>
        <w:t>categoria</w:t>
      </w:r>
      <w:proofErr w:type="spellEnd"/>
      <w:r w:rsidRPr="00DD4C48">
        <w:rPr>
          <w:rFonts w:ascii="Arial" w:hAnsi="Arial" w:cs="Arial"/>
          <w:sz w:val="22"/>
          <w:szCs w:val="22"/>
        </w:rPr>
        <w:t>, % descuento = 4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Descuento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Ingresar cantidad de un producto en una sucursal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sucursal, producto, cantidad = 3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ER: </w:t>
      </w:r>
      <w:proofErr w:type="spellStart"/>
      <w:r w:rsidRPr="00DD4C48">
        <w:rPr>
          <w:rFonts w:ascii="Arial" w:hAnsi="Arial" w:cs="Arial"/>
          <w:sz w:val="22"/>
          <w:szCs w:val="22"/>
        </w:rPr>
        <w:t>ProductoxSucursal</w:t>
      </w:r>
      <w:proofErr w:type="spellEnd"/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Realizar una venta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DD4C48">
        <w:rPr>
          <w:rFonts w:ascii="Arial" w:hAnsi="Arial" w:cs="Arial"/>
          <w:sz w:val="22"/>
          <w:szCs w:val="22"/>
        </w:rPr>
        <w:t>produtos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cantidad, fracciones de pago, medios de pago, identificación cliente = 5  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venta, cliente, pago = 3</w:t>
      </w: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</w:p>
    <w:p w:rsidR="002A7F23" w:rsidRPr="00DD4C48" w:rsidRDefault="002A7F23" w:rsidP="002A7F23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FF0000"/>
          <w:sz w:val="22"/>
          <w:szCs w:val="22"/>
        </w:rPr>
        <w:t>Alto</w:t>
      </w:r>
    </w:p>
    <w:p w:rsidR="002A7F23" w:rsidRPr="00DD4C48" w:rsidRDefault="002A7F23" w:rsidP="002A7F23">
      <w:pPr>
        <w:rPr>
          <w:rFonts w:ascii="Arial" w:hAnsi="Arial" w:cs="Arial"/>
        </w:rPr>
      </w:pPr>
    </w:p>
    <w:p w:rsidR="00B3786F" w:rsidRPr="00DD4C48" w:rsidRDefault="00B3786F" w:rsidP="00B3786F">
      <w:pPr>
        <w:rPr>
          <w:rFonts w:ascii="Arial" w:hAnsi="Arial" w:cs="Arial"/>
          <w:b/>
        </w:rPr>
      </w:pPr>
      <w:r w:rsidRPr="00DD4C48">
        <w:rPr>
          <w:rFonts w:ascii="Arial" w:hAnsi="Arial" w:cs="Arial"/>
          <w:b/>
        </w:rPr>
        <w:t>SALIDAS EXTERNAS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</w:rPr>
        <w:t>Para realizar la medición de las salidas externas utilizamos la siguiente tabla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noProof/>
          <w:lang w:eastAsia="es-CO"/>
        </w:rPr>
        <w:drawing>
          <wp:inline distT="0" distB="0" distL="0" distR="0" wp14:anchorId="3BC0684A" wp14:editId="5F6DBD38">
            <wp:extent cx="4657725" cy="1276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E36C0A" w:themeColor="accent6" w:themeShade="BF"/>
        </w:rPr>
        <w:t>Bajo</w:t>
      </w:r>
      <w:r w:rsidRPr="00DD4C48">
        <w:rPr>
          <w:rFonts w:ascii="Arial" w:hAnsi="Arial" w:cs="Arial"/>
        </w:rPr>
        <w:t xml:space="preserve"> = 4 puntos de función 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00B0F0"/>
        </w:rPr>
        <w:t>Promedio</w:t>
      </w:r>
      <w:r w:rsidRPr="00DD4C48">
        <w:rPr>
          <w:rFonts w:ascii="Arial" w:hAnsi="Arial" w:cs="Arial"/>
        </w:rPr>
        <w:t xml:space="preserve"> = 5 puntos de función 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FF0000"/>
        </w:rPr>
        <w:t>Alto</w:t>
      </w:r>
      <w:r w:rsidRPr="00DD4C48">
        <w:rPr>
          <w:rFonts w:ascii="Arial" w:hAnsi="Arial" w:cs="Arial"/>
        </w:rPr>
        <w:t xml:space="preserve"> = 7 puntos de función </w:t>
      </w: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Factura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nro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factura, nombre sucursal,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sucursal,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sucursal, terminal de venta, nombre del cliente,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empleado, fecha, hora, productos con # unidades y precios, descuentos, subtotal compra, total cobrado por </w:t>
      </w:r>
      <w:proofErr w:type="spellStart"/>
      <w:r w:rsidRPr="00DD4C48">
        <w:rPr>
          <w:rFonts w:ascii="Arial" w:hAnsi="Arial" w:cs="Arial"/>
          <w:sz w:val="22"/>
          <w:szCs w:val="22"/>
        </w:rPr>
        <w:t>iva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y total a pagar = 14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lastRenderedPageBreak/>
        <w:t>ER: Terminal, sucursal, venta, Usuario = 4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FF0000"/>
          <w:sz w:val="22"/>
          <w:szCs w:val="22"/>
        </w:rPr>
        <w:t>Alto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Productos más vendidos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id producto, nombre, costo, </w:t>
      </w:r>
      <w:proofErr w:type="spellStart"/>
      <w:r w:rsidRPr="00DD4C48">
        <w:rPr>
          <w:rFonts w:ascii="Arial" w:hAnsi="Arial" w:cs="Arial"/>
          <w:sz w:val="22"/>
          <w:szCs w:val="22"/>
        </w:rPr>
        <w:t>categoria</w:t>
      </w:r>
      <w:proofErr w:type="spellEnd"/>
      <w:r w:rsidRPr="00DD4C48">
        <w:rPr>
          <w:rFonts w:ascii="Arial" w:hAnsi="Arial" w:cs="Arial"/>
          <w:sz w:val="22"/>
          <w:szCs w:val="22"/>
        </w:rPr>
        <w:t>, fecha generación = 5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Producto, venta =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Clientes que mas dinero han ingresado a la tienda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documento identidad cliente, nombre,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>, total acumulado compras, fecha generación = 5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ventas, cliente =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productos menos vendidos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id producto, nombre, costo, </w:t>
      </w:r>
      <w:proofErr w:type="spellStart"/>
      <w:r w:rsidRPr="00DD4C48">
        <w:rPr>
          <w:rFonts w:ascii="Arial" w:hAnsi="Arial" w:cs="Arial"/>
          <w:sz w:val="22"/>
          <w:szCs w:val="22"/>
        </w:rPr>
        <w:t>categoria</w:t>
      </w:r>
      <w:proofErr w:type="spellEnd"/>
      <w:r w:rsidRPr="00DD4C48">
        <w:rPr>
          <w:rFonts w:ascii="Arial" w:hAnsi="Arial" w:cs="Arial"/>
          <w:sz w:val="22"/>
          <w:szCs w:val="22"/>
        </w:rPr>
        <w:t>, fecha generación  = 5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producto, venta =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total de ventas de un producto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fecha generación,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del producto, id venta, empresa fabricante, precio de la venta, fecha de la venta, total de ventas: 7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venta, producto: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00B0F0"/>
          <w:sz w:val="22"/>
          <w:szCs w:val="22"/>
        </w:rPr>
        <w:t>Promedio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ventas por empresa fabricante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empresa fabricante, nombre productos,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productos, id venta, precio venta, fecha venta, total ventas = 7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empresa fabricante, ventas, productos = 3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FF0000"/>
          <w:sz w:val="22"/>
          <w:szCs w:val="22"/>
        </w:rPr>
        <w:t>Alto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cumpleaños clientes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Nombre cliente, </w:t>
      </w:r>
      <w:proofErr w:type="spellStart"/>
      <w:r w:rsidRPr="00DD4C48">
        <w:rPr>
          <w:rFonts w:ascii="Arial" w:hAnsi="Arial" w:cs="Arial"/>
          <w:sz w:val="22"/>
          <w:szCs w:val="22"/>
        </w:rPr>
        <w:t>nro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documento identidad, tipo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email y </w:t>
      </w:r>
      <w:proofErr w:type="spellStart"/>
      <w:r w:rsidRPr="00DD4C48">
        <w:rPr>
          <w:rFonts w:ascii="Arial" w:hAnsi="Arial" w:cs="Arial"/>
          <w:sz w:val="22"/>
          <w:szCs w:val="22"/>
        </w:rPr>
        <w:t>fehcas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de cumpleaños = 7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Cliente =1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bajas existencias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de producto, nombre producto, empresa fabricante, precio y existencias = 5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ER: </w:t>
      </w:r>
      <w:proofErr w:type="spellStart"/>
      <w:r w:rsidRPr="00DD4C48">
        <w:rPr>
          <w:rFonts w:ascii="Arial" w:hAnsi="Arial" w:cs="Arial"/>
          <w:sz w:val="22"/>
          <w:szCs w:val="22"/>
        </w:rPr>
        <w:t>ProductosXSucursal</w:t>
      </w:r>
      <w:proofErr w:type="spellEnd"/>
      <w:r w:rsidRPr="00DD4C48">
        <w:rPr>
          <w:rFonts w:ascii="Arial" w:hAnsi="Arial" w:cs="Arial"/>
          <w:sz w:val="22"/>
          <w:szCs w:val="22"/>
        </w:rPr>
        <w:t>, producto =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Reporte de recaudo de IVA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mes del recaudo, valor recaudo, productos, fecha generación del reporte = 4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venta=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Modificar sucursal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id, nombre, dirección y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= 4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Sucursal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Eliminar sucursal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id sucursal 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Sucursal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Modificar terminales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sucursal e ID =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Terminal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Eliminar terminales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sucursal e ID =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Terminal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Modificar existencias en una sucursal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sucursal, producto, cantidad = 3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ER: </w:t>
      </w:r>
      <w:proofErr w:type="spellStart"/>
      <w:r w:rsidRPr="00DD4C48">
        <w:rPr>
          <w:rFonts w:ascii="Arial" w:hAnsi="Arial" w:cs="Arial"/>
          <w:sz w:val="22"/>
          <w:szCs w:val="22"/>
        </w:rPr>
        <w:t>ProductoxSucursal</w:t>
      </w:r>
      <w:proofErr w:type="spellEnd"/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Modificar usuario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nombre,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contraseña, tipo usuario y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 = 6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Usuario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Eliminar  usuario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Usuario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Modificar cliente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nombre, # documento identidad, tipo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>, fecha de nacimiento, email  = 7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Cliente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Modificar producto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nombre, </w:t>
      </w:r>
      <w:proofErr w:type="spellStart"/>
      <w:r w:rsidRPr="00DD4C48">
        <w:rPr>
          <w:rFonts w:ascii="Arial" w:hAnsi="Arial" w:cs="Arial"/>
          <w:sz w:val="22"/>
          <w:szCs w:val="22"/>
        </w:rPr>
        <w:t>categoria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imagen, empresa fabricante, </w:t>
      </w:r>
      <w:proofErr w:type="spellStart"/>
      <w:r w:rsidRPr="00DD4C48">
        <w:rPr>
          <w:rFonts w:ascii="Arial" w:hAnsi="Arial" w:cs="Arial"/>
          <w:sz w:val="22"/>
          <w:szCs w:val="22"/>
        </w:rPr>
        <w:t>descripcion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textual, precio, % </w:t>
      </w:r>
      <w:proofErr w:type="spellStart"/>
      <w:r w:rsidRPr="00DD4C48">
        <w:rPr>
          <w:rFonts w:ascii="Arial" w:hAnsi="Arial" w:cs="Arial"/>
          <w:sz w:val="22"/>
          <w:szCs w:val="22"/>
        </w:rPr>
        <w:t>iva</w:t>
      </w:r>
      <w:proofErr w:type="spellEnd"/>
      <w:r w:rsidRPr="00DD4C48">
        <w:rPr>
          <w:rFonts w:ascii="Arial" w:hAnsi="Arial" w:cs="Arial"/>
          <w:sz w:val="22"/>
          <w:szCs w:val="22"/>
        </w:rPr>
        <w:t>, detalles = 9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Producto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color w:val="E36C0A" w:themeColor="accent6" w:themeShade="BF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Eliminar Producto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producto =1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Producto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b/>
          <w:sz w:val="22"/>
          <w:szCs w:val="22"/>
        </w:rPr>
      </w:pPr>
      <w:r w:rsidRPr="00DD4C48">
        <w:rPr>
          <w:rFonts w:ascii="Arial" w:hAnsi="Arial" w:cs="Arial"/>
          <w:b/>
          <w:sz w:val="22"/>
          <w:szCs w:val="22"/>
        </w:rPr>
        <w:t>CONSULTAS EXTERNAS</w:t>
      </w: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</w:rPr>
        <w:t>Para realizar la medición de las consultas externas utilizamos la siguiente tabla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1000E696" wp14:editId="0D9AC8C9">
            <wp:extent cx="4667250" cy="1285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E36C0A" w:themeColor="accent6" w:themeShade="BF"/>
        </w:rPr>
        <w:t>Bajo</w:t>
      </w:r>
      <w:r w:rsidRPr="00DD4C48">
        <w:rPr>
          <w:rFonts w:ascii="Arial" w:hAnsi="Arial" w:cs="Arial"/>
        </w:rPr>
        <w:t xml:space="preserve"> = 3 puntos de función 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00B0F0"/>
        </w:rPr>
        <w:t>Promedio</w:t>
      </w:r>
      <w:r w:rsidRPr="00DD4C48">
        <w:rPr>
          <w:rFonts w:ascii="Arial" w:hAnsi="Arial" w:cs="Arial"/>
        </w:rPr>
        <w:t xml:space="preserve"> = 4 puntos de función 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FF0000"/>
        </w:rPr>
        <w:t>Alto</w:t>
      </w:r>
      <w:r w:rsidRPr="00DD4C48">
        <w:rPr>
          <w:rFonts w:ascii="Arial" w:hAnsi="Arial" w:cs="Arial"/>
        </w:rPr>
        <w:t xml:space="preserve"> = 6 puntos de función</w:t>
      </w: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Consultar usuario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nombre,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contraseña, tipo usuario y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 = 6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Usuario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Consultar cliente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nombre, # documento identidad, tipo </w:t>
      </w:r>
      <w:proofErr w:type="spellStart"/>
      <w:r w:rsidRPr="00DD4C48">
        <w:rPr>
          <w:rFonts w:ascii="Arial" w:hAnsi="Arial" w:cs="Arial"/>
          <w:sz w:val="22"/>
          <w:szCs w:val="22"/>
        </w:rPr>
        <w:t>doc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identidad,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D4C48">
        <w:rPr>
          <w:rFonts w:ascii="Arial" w:hAnsi="Arial" w:cs="Arial"/>
          <w:sz w:val="22"/>
          <w:szCs w:val="22"/>
        </w:rPr>
        <w:t>direccion</w:t>
      </w:r>
      <w:proofErr w:type="spellEnd"/>
      <w:r w:rsidRPr="00DD4C48">
        <w:rPr>
          <w:rFonts w:ascii="Arial" w:hAnsi="Arial" w:cs="Arial"/>
          <w:sz w:val="22"/>
          <w:szCs w:val="22"/>
        </w:rPr>
        <w:t>, fecha de nacimiento, email  = 7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Cliente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Consultar productos inventario tienda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</w:t>
      </w:r>
      <w:proofErr w:type="spellStart"/>
      <w:r w:rsidRPr="00DD4C48">
        <w:rPr>
          <w:rFonts w:ascii="Arial" w:hAnsi="Arial" w:cs="Arial"/>
          <w:sz w:val="22"/>
          <w:szCs w:val="22"/>
        </w:rPr>
        <w:t>codigo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nombre, </w:t>
      </w:r>
      <w:proofErr w:type="spellStart"/>
      <w:r w:rsidRPr="00DD4C48">
        <w:rPr>
          <w:rFonts w:ascii="Arial" w:hAnsi="Arial" w:cs="Arial"/>
          <w:sz w:val="22"/>
          <w:szCs w:val="22"/>
        </w:rPr>
        <w:t>categoria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, imagen, empresa fabricante, </w:t>
      </w:r>
      <w:proofErr w:type="spellStart"/>
      <w:r w:rsidRPr="00DD4C48">
        <w:rPr>
          <w:rFonts w:ascii="Arial" w:hAnsi="Arial" w:cs="Arial"/>
          <w:sz w:val="22"/>
          <w:szCs w:val="22"/>
        </w:rPr>
        <w:t>descripcion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textual, precio, % </w:t>
      </w:r>
      <w:proofErr w:type="spellStart"/>
      <w:r w:rsidRPr="00DD4C48">
        <w:rPr>
          <w:rFonts w:ascii="Arial" w:hAnsi="Arial" w:cs="Arial"/>
          <w:sz w:val="22"/>
          <w:szCs w:val="22"/>
        </w:rPr>
        <w:t>iva</w:t>
      </w:r>
      <w:proofErr w:type="spellEnd"/>
      <w:r w:rsidRPr="00DD4C48">
        <w:rPr>
          <w:rFonts w:ascii="Arial" w:hAnsi="Arial" w:cs="Arial"/>
          <w:sz w:val="22"/>
          <w:szCs w:val="22"/>
        </w:rPr>
        <w:t>, detalles = 9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Producto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Consultar existencias de un producto por sucursal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sucursal, producto, cantidad = 3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ER: </w:t>
      </w:r>
      <w:proofErr w:type="spellStart"/>
      <w:r w:rsidRPr="00DD4C48">
        <w:rPr>
          <w:rFonts w:ascii="Arial" w:hAnsi="Arial" w:cs="Arial"/>
          <w:sz w:val="22"/>
          <w:szCs w:val="22"/>
        </w:rPr>
        <w:t>ProductoxSucursal</w:t>
      </w:r>
      <w:proofErr w:type="spellEnd"/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Consultar sucursal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DET: id, nombre, dirección y </w:t>
      </w:r>
      <w:proofErr w:type="spellStart"/>
      <w:r w:rsidRPr="00DD4C48">
        <w:rPr>
          <w:rFonts w:ascii="Arial" w:hAnsi="Arial" w:cs="Arial"/>
          <w:sz w:val="22"/>
          <w:szCs w:val="22"/>
        </w:rPr>
        <w:t>telefono</w:t>
      </w:r>
      <w:proofErr w:type="spellEnd"/>
      <w:r w:rsidRPr="00DD4C48">
        <w:rPr>
          <w:rFonts w:ascii="Arial" w:hAnsi="Arial" w:cs="Arial"/>
          <w:sz w:val="22"/>
          <w:szCs w:val="22"/>
        </w:rPr>
        <w:t xml:space="preserve"> = 4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Sucursal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lastRenderedPageBreak/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Consultar terminales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sucursal e ID = 2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Terminal = 1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Ingresar al sistema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DET: nombre usuario, contraseña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>ER: Usuario</w:t>
      </w: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</w:p>
    <w:p w:rsidR="00B3786F" w:rsidRPr="00DD4C48" w:rsidRDefault="00B3786F" w:rsidP="00B3786F">
      <w:pPr>
        <w:pStyle w:val="Standard"/>
        <w:rPr>
          <w:rFonts w:ascii="Arial" w:hAnsi="Arial" w:cs="Arial"/>
          <w:sz w:val="22"/>
          <w:szCs w:val="22"/>
        </w:rPr>
      </w:pPr>
      <w:r w:rsidRPr="00DD4C48">
        <w:rPr>
          <w:rFonts w:ascii="Arial" w:hAnsi="Arial" w:cs="Arial"/>
          <w:sz w:val="22"/>
          <w:szCs w:val="22"/>
        </w:rPr>
        <w:t xml:space="preserve">Medición: </w:t>
      </w:r>
      <w:r w:rsidRPr="00DD4C48">
        <w:rPr>
          <w:rFonts w:ascii="Arial" w:hAnsi="Arial" w:cs="Arial"/>
          <w:color w:val="E36C0A" w:themeColor="accent6" w:themeShade="BF"/>
          <w:sz w:val="22"/>
          <w:szCs w:val="22"/>
        </w:rPr>
        <w:t>Bajo</w:t>
      </w: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rPr>
          <w:rFonts w:ascii="Arial" w:hAnsi="Arial" w:cs="Arial"/>
          <w:b/>
        </w:rPr>
      </w:pPr>
      <w:r w:rsidRPr="00DD4C48">
        <w:rPr>
          <w:rFonts w:ascii="Arial" w:hAnsi="Arial" w:cs="Arial"/>
          <w:b/>
        </w:rPr>
        <w:t>ARCHIVOS LÓGICOS INTERNOS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</w:rPr>
        <w:t>Para los ALI se usó esta tabla para realizar las mediciones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noProof/>
          <w:lang w:eastAsia="es-CO"/>
        </w:rPr>
        <w:drawing>
          <wp:inline distT="0" distB="0" distL="0" distR="0" wp14:anchorId="061574A8" wp14:editId="0028F5E6">
            <wp:extent cx="4667250" cy="1285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E36C0A" w:themeColor="accent6" w:themeShade="BF"/>
        </w:rPr>
        <w:t xml:space="preserve">Bajo </w:t>
      </w:r>
      <w:r w:rsidRPr="00DD4C48">
        <w:rPr>
          <w:rFonts w:ascii="Arial" w:hAnsi="Arial" w:cs="Arial"/>
        </w:rPr>
        <w:t xml:space="preserve">= 7 puntos de función 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00B0F0"/>
        </w:rPr>
        <w:t>Promedio</w:t>
      </w:r>
      <w:r w:rsidRPr="00DD4C48">
        <w:rPr>
          <w:rFonts w:ascii="Arial" w:hAnsi="Arial" w:cs="Arial"/>
        </w:rPr>
        <w:t xml:space="preserve"> = 10 puntos de función </w:t>
      </w:r>
    </w:p>
    <w:p w:rsidR="00B3786F" w:rsidRPr="00DD4C48" w:rsidRDefault="00B3786F" w:rsidP="00B3786F">
      <w:pPr>
        <w:rPr>
          <w:rFonts w:ascii="Arial" w:hAnsi="Arial" w:cs="Arial"/>
        </w:rPr>
      </w:pPr>
      <w:r w:rsidRPr="00DD4C48">
        <w:rPr>
          <w:rFonts w:ascii="Arial" w:hAnsi="Arial" w:cs="Arial"/>
          <w:color w:val="FF0000"/>
        </w:rPr>
        <w:t>Alto</w:t>
      </w:r>
      <w:r w:rsidRPr="00DD4C48">
        <w:rPr>
          <w:rFonts w:ascii="Arial" w:hAnsi="Arial" w:cs="Arial"/>
        </w:rPr>
        <w:t xml:space="preserve"> = 15 puntos de función </w:t>
      </w: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rPr>
          <w:rFonts w:ascii="Arial" w:hAnsi="Arial" w:cs="Arial"/>
        </w:rPr>
      </w:pP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t xml:space="preserve">PRODUCTO 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DET:cod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categoria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codigo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nombre, imagen, empresa fabricante,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descripcion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textual, precio, %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iva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>, detalles,  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venta, cantidad,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sucursal, existencias= 13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ER</w:t>
      </w:r>
      <w:proofErr w:type="gramStart"/>
      <w:r w:rsidRPr="00DD4C48">
        <w:rPr>
          <w:rFonts w:ascii="Arial" w:eastAsia="Times New Roman" w:hAnsi="Arial" w:cs="Arial"/>
          <w:color w:val="000000"/>
          <w:lang w:eastAsia="es-ES"/>
        </w:rPr>
        <w:t>:Producto</w:t>
      </w:r>
      <w:proofErr w:type="spellEnd"/>
      <w:proofErr w:type="gram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productosxventa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productosxsucursal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= 3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Medición: </w:t>
      </w:r>
      <w:r w:rsidRPr="00DD4C48">
        <w:rPr>
          <w:rFonts w:ascii="Arial" w:eastAsia="Times New Roman" w:hAnsi="Arial" w:cs="Arial"/>
          <w:color w:val="E36C0A" w:themeColor="accent6" w:themeShade="BF"/>
          <w:lang w:eastAsia="es-ES"/>
        </w:rPr>
        <w:t>Bajo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 xml:space="preserve">TERMINAL 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DET: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sucursal,  nombre sucursal,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direcciónsucursal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y </w:t>
      </w:r>
      <w:proofErr w:type="spellStart"/>
      <w:proofErr w:type="gramStart"/>
      <w:r w:rsidRPr="00DD4C48">
        <w:rPr>
          <w:rFonts w:ascii="Arial" w:eastAsia="Times New Roman" w:hAnsi="Arial" w:cs="Arial"/>
          <w:color w:val="000000"/>
          <w:lang w:eastAsia="es-ES"/>
        </w:rPr>
        <w:t>telefonosucursal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gramEnd"/>
      <w:r w:rsidRPr="00DD4C4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idterminal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venta, identificación cliente, subtotal, IVA, total, fecha = 11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>ER: terminal, sucursal, venta   = 3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Medición: </w:t>
      </w:r>
      <w:r w:rsidRPr="00DD4C48">
        <w:rPr>
          <w:rFonts w:ascii="Arial" w:eastAsia="Times New Roman" w:hAnsi="Arial" w:cs="Arial"/>
          <w:color w:val="E36C0A" w:themeColor="accent6" w:themeShade="BF"/>
          <w:lang w:eastAsia="es-ES"/>
        </w:rPr>
        <w:t>Bajo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t>SUCURSAL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DET: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sucursal, nombre, dirección,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producto, existencias,  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venta, identificación cliente, subtotal, IVA, total, fecha, terminal = 13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ER: sucursal,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productosxsucursal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>, venta = 3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lang w:eastAsia="es-ES"/>
        </w:rPr>
      </w:pPr>
      <w:r w:rsidRPr="00DD4C48">
        <w:rPr>
          <w:rFonts w:ascii="Arial" w:eastAsia="Times New Roman" w:hAnsi="Arial" w:cs="Arial"/>
          <w:bCs/>
          <w:color w:val="000000"/>
          <w:lang w:eastAsia="es-ES"/>
        </w:rPr>
        <w:t>Medición:</w:t>
      </w: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DD4C48">
        <w:rPr>
          <w:rFonts w:ascii="Arial" w:eastAsia="Times New Roman" w:hAnsi="Arial" w:cs="Arial"/>
          <w:bCs/>
          <w:color w:val="E36C0A" w:themeColor="accent6" w:themeShade="BF"/>
          <w:lang w:eastAsia="es-ES"/>
        </w:rPr>
        <w:t xml:space="preserve">Bajo 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t xml:space="preserve">CLIENTE 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DET: nombre, # documento identidad, tipo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doc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identidad,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direccion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>, fecha de nacimiento, email,  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venta, subtotal, IVA, total, fecha, sucursal, terminal =14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>ER: cliente, venta = 2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Medición: </w:t>
      </w:r>
      <w:r w:rsidRPr="00DD4C48">
        <w:rPr>
          <w:rFonts w:ascii="Arial" w:eastAsia="Times New Roman" w:hAnsi="Arial" w:cs="Arial"/>
          <w:color w:val="E36C0A" w:themeColor="accent6" w:themeShade="BF"/>
          <w:lang w:eastAsia="es-ES"/>
        </w:rPr>
        <w:t xml:space="preserve">Bajo 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t>USUARIO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DET: nombre,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direccion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contraseña, tipo usuario, tipo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doc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identidad, #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doc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identidad 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>= 7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>ER: usuario = 1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Medición: </w:t>
      </w:r>
      <w:r w:rsidRPr="00DD4C48">
        <w:rPr>
          <w:rFonts w:ascii="Arial" w:eastAsia="Times New Roman" w:hAnsi="Arial" w:cs="Arial"/>
          <w:color w:val="E36C0A" w:themeColor="accent6" w:themeShade="BF"/>
          <w:lang w:eastAsia="es-ES"/>
        </w:rPr>
        <w:t>Bajo  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t>VENTA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DET: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venta, identificación cliente, subtotal, IVA, total, fecha, sucursal, terminal, valor efectivo,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forma pago,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verificacion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>, valor =12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ER: venta,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productoxventa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pagoefectivoxventa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pagotarjetaxventa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= 4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lastRenderedPageBreak/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Medición: </w:t>
      </w:r>
      <w:r w:rsidRPr="00DD4C48">
        <w:rPr>
          <w:rFonts w:ascii="Arial" w:eastAsia="Times New Roman" w:hAnsi="Arial" w:cs="Arial"/>
          <w:color w:val="E36C0A" w:themeColor="accent6" w:themeShade="BF"/>
          <w:lang w:eastAsia="es-ES"/>
        </w:rPr>
        <w:t>Bajo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b/>
          <w:bCs/>
          <w:color w:val="000000"/>
          <w:lang w:eastAsia="es-ES"/>
        </w:rPr>
        <w:t>CATEGORIA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>DET: =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categoria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nombre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categoria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codigoproducto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nombreproducto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, imagen, empresa fabricante,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descripcion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 xml:space="preserve"> textual, precio, %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iva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>, detalles fecha inicio, fecha fin, % descuento = 12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color w:val="000000"/>
          <w:lang w:eastAsia="es-ES"/>
        </w:rPr>
        <w:t xml:space="preserve">ER: </w:t>
      </w:r>
      <w:proofErr w:type="spellStart"/>
      <w:r w:rsidRPr="00DD4C48">
        <w:rPr>
          <w:rFonts w:ascii="Arial" w:eastAsia="Times New Roman" w:hAnsi="Arial" w:cs="Arial"/>
          <w:color w:val="000000"/>
          <w:lang w:eastAsia="es-ES"/>
        </w:rPr>
        <w:t>categoria</w:t>
      </w:r>
      <w:proofErr w:type="spellEnd"/>
      <w:r w:rsidRPr="00DD4C48">
        <w:rPr>
          <w:rFonts w:ascii="Arial" w:eastAsia="Times New Roman" w:hAnsi="Arial" w:cs="Arial"/>
          <w:color w:val="000000"/>
          <w:lang w:eastAsia="es-ES"/>
        </w:rPr>
        <w:t>, productos, descuento= 3</w:t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DD4C48">
        <w:rPr>
          <w:rFonts w:ascii="Arial" w:eastAsia="Times New Roman" w:hAnsi="Arial" w:cs="Arial"/>
          <w:lang w:eastAsia="es-ES"/>
        </w:rPr>
        <w:br/>
      </w:r>
    </w:p>
    <w:p w:rsidR="00B3786F" w:rsidRPr="00DD4C48" w:rsidRDefault="00B3786F" w:rsidP="00B3786F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lang w:eastAsia="es-ES"/>
        </w:rPr>
      </w:pPr>
      <w:r w:rsidRPr="00DD4C48">
        <w:rPr>
          <w:rFonts w:ascii="Arial" w:eastAsia="Times New Roman" w:hAnsi="Arial" w:cs="Arial"/>
          <w:bCs/>
          <w:color w:val="000000"/>
          <w:lang w:eastAsia="es-ES"/>
        </w:rPr>
        <w:t xml:space="preserve">Medición: </w:t>
      </w:r>
      <w:r w:rsidRPr="00DD4C48">
        <w:rPr>
          <w:rFonts w:ascii="Arial" w:eastAsia="Times New Roman" w:hAnsi="Arial" w:cs="Arial"/>
          <w:bCs/>
          <w:color w:val="E36C0A" w:themeColor="accent6" w:themeShade="BF"/>
          <w:lang w:eastAsia="es-ES"/>
        </w:rPr>
        <w:t xml:space="preserve">Bajo </w:t>
      </w:r>
    </w:p>
    <w:p w:rsidR="002A7F23" w:rsidRPr="00DD4C48" w:rsidRDefault="002A7F23" w:rsidP="002A7F23">
      <w:pPr>
        <w:rPr>
          <w:rFonts w:ascii="Arial" w:hAnsi="Arial" w:cs="Arial"/>
        </w:rPr>
      </w:pPr>
    </w:p>
    <w:p w:rsidR="002A7F23" w:rsidRPr="00DD4C48" w:rsidRDefault="002A7F23" w:rsidP="002A7F23">
      <w:pPr>
        <w:rPr>
          <w:rFonts w:ascii="Arial" w:hAnsi="Arial" w:cs="Arial"/>
          <w:b/>
        </w:rPr>
      </w:pPr>
      <w:r w:rsidRPr="00DD4C48">
        <w:rPr>
          <w:rFonts w:ascii="Arial" w:hAnsi="Arial" w:cs="Arial"/>
          <w:b/>
        </w:rPr>
        <w:t>ARCHIVOS DE INTERFAZ EXTERNOS</w:t>
      </w:r>
    </w:p>
    <w:p w:rsidR="002A7F23" w:rsidRPr="00DD4C48" w:rsidRDefault="002A7F23" w:rsidP="002A7F23">
      <w:pPr>
        <w:rPr>
          <w:rFonts w:ascii="Arial" w:hAnsi="Arial" w:cs="Arial"/>
        </w:rPr>
      </w:pPr>
      <w:r w:rsidRPr="00DD4C48">
        <w:rPr>
          <w:rFonts w:ascii="Arial" w:hAnsi="Arial" w:cs="Arial"/>
        </w:rPr>
        <w:t>Para este proyecto no tenemos archivos de interfaz externos ya que el sistema no se conecta a alguna aplicación remota</w:t>
      </w:r>
    </w:p>
    <w:p w:rsidR="002A7F23" w:rsidRDefault="002A7F23" w:rsidP="002A7F23">
      <w:pPr>
        <w:rPr>
          <w:rFonts w:ascii="Arial" w:hAnsi="Arial" w:cs="Arial"/>
          <w:sz w:val="24"/>
          <w:szCs w:val="24"/>
        </w:rPr>
      </w:pPr>
    </w:p>
    <w:tbl>
      <w:tblPr>
        <w:tblStyle w:val="Listaclara-nfasis5"/>
        <w:tblW w:w="9975" w:type="dxa"/>
        <w:tblLayout w:type="fixed"/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  <w:gridCol w:w="1995"/>
      </w:tblGrid>
      <w:tr w:rsidR="002A7F23" w:rsidTr="002A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2A7F23" w:rsidTr="002A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Externas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7*3= 21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0*4= 0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1*6= 6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</w:tcBorders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2A7F23" w:rsidTr="002A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 Externas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16*4= 6</w:t>
            </w:r>
            <w:r w:rsidR="002A7F23">
              <w:rPr>
                <w:rFonts w:ascii="Arial" w:hAnsi="Arial" w:cs="Arial"/>
              </w:rPr>
              <w:t>4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A7F23">
              <w:rPr>
                <w:rFonts w:ascii="Arial" w:hAnsi="Arial" w:cs="Arial"/>
              </w:rPr>
              <w:t>*5= 5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7F23">
              <w:rPr>
                <w:rFonts w:ascii="Arial" w:hAnsi="Arial" w:cs="Arial"/>
              </w:rPr>
              <w:t>*7= 14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</w:tcBorders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</w:tr>
      <w:tr w:rsidR="002A7F23" w:rsidTr="002A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Externas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2A7F23" w:rsidP="005621DA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621D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*3=</w:t>
            </w:r>
            <w:r w:rsidR="005621DA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A7F23">
              <w:rPr>
                <w:rFonts w:ascii="Arial" w:hAnsi="Arial" w:cs="Arial"/>
              </w:rPr>
              <w:t>*4=</w:t>
            </w: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A7F23">
              <w:rPr>
                <w:rFonts w:ascii="Arial" w:hAnsi="Arial" w:cs="Arial"/>
              </w:rPr>
              <w:t>*6=</w:t>
            </w: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</w:tcBorders>
          </w:tcPr>
          <w:p w:rsidR="002A7F23" w:rsidRDefault="005621DA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2A7F23" w:rsidTr="002A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Archivos lógicos internos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A7F23">
              <w:rPr>
                <w:rFonts w:ascii="Arial" w:hAnsi="Arial" w:cs="Arial"/>
              </w:rPr>
              <w:t>*7=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A7F23">
              <w:rPr>
                <w:rFonts w:ascii="Arial" w:hAnsi="Arial" w:cs="Arial"/>
              </w:rPr>
              <w:t>*10=</w:t>
            </w: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  <w:right w:val="single" w:sz="4" w:space="0" w:color="548DD4" w:themeColor="text2" w:themeTint="99"/>
            </w:tcBorders>
            <w:hideMark/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A7F23">
              <w:rPr>
                <w:rFonts w:ascii="Arial" w:hAnsi="Arial" w:cs="Arial"/>
              </w:rPr>
              <w:t>*15=</w:t>
            </w:r>
          </w:p>
        </w:tc>
        <w:tc>
          <w:tcPr>
            <w:tcW w:w="1995" w:type="dxa"/>
            <w:tcBorders>
              <w:top w:val="single" w:sz="8" w:space="0" w:color="4BACC6" w:themeColor="accent5"/>
              <w:left w:val="single" w:sz="4" w:space="0" w:color="548DD4" w:themeColor="text2" w:themeTint="99"/>
              <w:bottom w:val="single" w:sz="8" w:space="0" w:color="4BACC6" w:themeColor="accent5"/>
            </w:tcBorders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7F23" w:rsidTr="002A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Archivos de I. Externa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0*5= 0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0*7= 0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hideMark/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0*10= 0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</w:tcBorders>
          </w:tcPr>
          <w:p w:rsidR="002A7F23" w:rsidRDefault="002A7F23">
            <w:pPr>
              <w:pStyle w:val="TableContents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7F23" w:rsidTr="002A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  <w:gridSpan w:val="4"/>
            <w:tcBorders>
              <w:right w:val="single" w:sz="4" w:space="0" w:color="548DD4" w:themeColor="text2" w:themeTint="99"/>
            </w:tcBorders>
          </w:tcPr>
          <w:p w:rsidR="002A7F23" w:rsidRDefault="002A7F23">
            <w:pPr>
              <w:pStyle w:val="TableContents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Total: </w:t>
            </w:r>
          </w:p>
        </w:tc>
        <w:tc>
          <w:tcPr>
            <w:tcW w:w="1995" w:type="dxa"/>
            <w:tcBorders>
              <w:left w:val="single" w:sz="4" w:space="0" w:color="548DD4" w:themeColor="text2" w:themeTint="99"/>
            </w:tcBorders>
          </w:tcPr>
          <w:p w:rsidR="002A7F23" w:rsidRDefault="005621DA">
            <w:pPr>
              <w:pStyle w:val="TableContents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</w:tr>
    </w:tbl>
    <w:p w:rsidR="002A7F23" w:rsidRPr="002A7F23" w:rsidRDefault="002A7F23" w:rsidP="002A7F23"/>
    <w:p w:rsidR="004759D7" w:rsidRDefault="002A7F23" w:rsidP="002A7F23">
      <w:pPr>
        <w:pStyle w:val="Ttulo2"/>
        <w:numPr>
          <w:ilvl w:val="1"/>
          <w:numId w:val="1"/>
        </w:numPr>
      </w:pPr>
      <w:bookmarkStart w:id="16" w:name="_Toc383641166"/>
      <w:r>
        <w:t>Factor de ajuste</w:t>
      </w:r>
      <w:bookmarkEnd w:id="16"/>
    </w:p>
    <w:p w:rsidR="002A7F23" w:rsidRPr="002A7F23" w:rsidRDefault="002A7F23" w:rsidP="002A7F23"/>
    <w:p w:rsidR="004759D7" w:rsidRDefault="004759D7" w:rsidP="0035283F">
      <w:pPr>
        <w:rPr>
          <w:rFonts w:ascii="Arial" w:hAnsi="Arial" w:cs="Arial"/>
        </w:rPr>
      </w:pPr>
      <w:r>
        <w:rPr>
          <w:rFonts w:ascii="Arial" w:hAnsi="Arial" w:cs="Arial"/>
        </w:rPr>
        <w:t>Posibles valores:</w:t>
      </w:r>
    </w:p>
    <w:p w:rsidR="004759D7" w:rsidRDefault="004759D7" w:rsidP="004759D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4759D7">
        <w:rPr>
          <w:rFonts w:ascii="Arial" w:hAnsi="Arial" w:cs="Arial"/>
        </w:rPr>
        <w:t xml:space="preserve">0 = no está presente o no influye </w:t>
      </w:r>
    </w:p>
    <w:p w:rsidR="004759D7" w:rsidRDefault="004759D7" w:rsidP="004759D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4759D7">
        <w:rPr>
          <w:rFonts w:ascii="Arial" w:hAnsi="Arial" w:cs="Arial"/>
        </w:rPr>
        <w:t xml:space="preserve">1 = influencia incidental </w:t>
      </w:r>
    </w:p>
    <w:p w:rsidR="004759D7" w:rsidRDefault="004759D7" w:rsidP="004759D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4759D7">
        <w:rPr>
          <w:rFonts w:ascii="Arial" w:hAnsi="Arial" w:cs="Arial"/>
        </w:rPr>
        <w:t xml:space="preserve">2 = influencia moderada </w:t>
      </w:r>
    </w:p>
    <w:p w:rsidR="004759D7" w:rsidRDefault="004759D7" w:rsidP="004759D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4759D7">
        <w:rPr>
          <w:rFonts w:ascii="Arial" w:hAnsi="Arial" w:cs="Arial"/>
        </w:rPr>
        <w:t xml:space="preserve">3 = influencia promedio </w:t>
      </w:r>
    </w:p>
    <w:p w:rsidR="004759D7" w:rsidRDefault="004759D7" w:rsidP="004759D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4759D7">
        <w:rPr>
          <w:rFonts w:ascii="Arial" w:hAnsi="Arial" w:cs="Arial"/>
        </w:rPr>
        <w:t xml:space="preserve">4 = influencia significativa </w:t>
      </w:r>
    </w:p>
    <w:p w:rsidR="004759D7" w:rsidRDefault="004759D7" w:rsidP="004759D7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4759D7">
        <w:rPr>
          <w:rFonts w:ascii="Arial" w:hAnsi="Arial" w:cs="Arial"/>
        </w:rPr>
        <w:t>5 = influencia fuerte</w:t>
      </w:r>
    </w:p>
    <w:p w:rsidR="0023312F" w:rsidRDefault="0023312F" w:rsidP="0023312F">
      <w:pPr>
        <w:pStyle w:val="Prrafodelista"/>
        <w:rPr>
          <w:rFonts w:ascii="Arial" w:hAnsi="Arial" w:cs="Arial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6771"/>
        <w:gridCol w:w="2207"/>
      </w:tblGrid>
      <w:tr w:rsidR="004759D7" w:rsidTr="00511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Default="004759D7" w:rsidP="00475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4759D7" w:rsidRDefault="004759D7" w:rsidP="00475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4759D7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4759D7" w:rsidRDefault="004759D7" w:rsidP="00511552">
            <w:pPr>
              <w:jc w:val="both"/>
              <w:rPr>
                <w:rFonts w:ascii="Arial" w:hAnsi="Arial" w:cs="Arial"/>
                <w:b w:val="0"/>
              </w:rPr>
            </w:pPr>
            <w:r w:rsidRPr="004759D7">
              <w:rPr>
                <w:rFonts w:ascii="Arial" w:hAnsi="Arial" w:cs="Arial"/>
                <w:b w:val="0"/>
              </w:rPr>
              <w:t>¿El sistema requiere respaldo y recuperación confiables?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4759D7" w:rsidRDefault="00511552" w:rsidP="0051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759D7" w:rsidTr="0051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¿Se requieren comunicaciones de datos especializadas para transferir Información a la aplicación, u obtenerla de ella?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4759D7" w:rsidRDefault="00511552" w:rsidP="00511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759D7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¿Hay funciones distribuidas de procesamiento?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4759D7" w:rsidRDefault="00515625" w:rsidP="0051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59D7" w:rsidTr="0051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 xml:space="preserve">¿El desempeño es crítico? 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4759D7" w:rsidRDefault="00515625" w:rsidP="00511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759D7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¿El sistema se ejecutará en un entorno existente que tiene un uso pesado de operaciones?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4759D7" w:rsidRDefault="00515625" w:rsidP="0051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759D7" w:rsidTr="0051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¿El sistema requiere entrada de datos en línea?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4759D7" w:rsidRDefault="00515625" w:rsidP="00511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759D7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La entrada de datos en línea requiere que la transmisión de entrada se construya en varias pantallas u operaciones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4759D7" w:rsidRDefault="00515625" w:rsidP="0051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59D7" w:rsidTr="0051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Los ALI se actualizan en línea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4759D7" w:rsidRDefault="00515625" w:rsidP="00511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759D7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Las entradas, las salidas, los archivos o las consultas son complejos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4759D7" w:rsidRDefault="00515625" w:rsidP="00511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11552" w:rsidTr="0051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511552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Es complejo el procesamiento interno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511552" w:rsidRDefault="00515625" w:rsidP="00511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11552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511552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El código diseñado será reutilizable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511552" w:rsidRDefault="00515625" w:rsidP="00515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11552" w:rsidTr="0051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511552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Se incluyen la conversión e instalación en el diseño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511552" w:rsidRDefault="00515625" w:rsidP="00515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11552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511552" w:rsidRPr="00511552" w:rsidRDefault="00511552" w:rsidP="00511552">
            <w:pPr>
              <w:tabs>
                <w:tab w:val="left" w:pos="1275"/>
              </w:tabs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Está diseñado el sistema para instalaciones múltiples o diferentes organizaciones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511552" w:rsidRDefault="00515625" w:rsidP="00515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759D7" w:rsidTr="0051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Pr="00511552" w:rsidRDefault="00511552" w:rsidP="00511552">
            <w:pPr>
              <w:jc w:val="both"/>
              <w:rPr>
                <w:rFonts w:ascii="Arial" w:hAnsi="Arial" w:cs="Arial"/>
                <w:b w:val="0"/>
              </w:rPr>
            </w:pPr>
            <w:r w:rsidRPr="00511552">
              <w:rPr>
                <w:rFonts w:ascii="Arial" w:hAnsi="Arial" w:cs="Arial"/>
                <w:b w:val="0"/>
              </w:rPr>
              <w:t>Aplicación diseñada para cambio</w:t>
            </w:r>
          </w:p>
        </w:tc>
        <w:tc>
          <w:tcPr>
            <w:tcW w:w="2207" w:type="dxa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</w:tcBorders>
          </w:tcPr>
          <w:p w:rsidR="004759D7" w:rsidRDefault="00515625" w:rsidP="00515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759D7" w:rsidTr="0051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tcBorders>
              <w:right w:val="single" w:sz="4" w:space="0" w:color="365F91" w:themeColor="accent1" w:themeShade="BF"/>
            </w:tcBorders>
          </w:tcPr>
          <w:p w:rsidR="004759D7" w:rsidRDefault="00511552" w:rsidP="004759D7">
            <w:pPr>
              <w:rPr>
                <w:rFonts w:ascii="Arial" w:hAnsi="Arial" w:cs="Arial"/>
              </w:rPr>
            </w:pPr>
            <w:r w:rsidRPr="00511552">
              <w:rPr>
                <w:rFonts w:ascii="Arial" w:hAnsi="Arial" w:cs="Arial"/>
                <w:color w:val="365F91" w:themeColor="accent1" w:themeShade="BF"/>
              </w:rPr>
              <w:t>TOTAL:</w:t>
            </w:r>
          </w:p>
        </w:tc>
        <w:tc>
          <w:tcPr>
            <w:tcW w:w="2207" w:type="dxa"/>
            <w:tcBorders>
              <w:left w:val="single" w:sz="4" w:space="0" w:color="365F91" w:themeColor="accent1" w:themeShade="BF"/>
            </w:tcBorders>
          </w:tcPr>
          <w:p w:rsidR="004759D7" w:rsidRDefault="00515625" w:rsidP="00515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</w:tr>
    </w:tbl>
    <w:p w:rsidR="00515625" w:rsidRDefault="00515625" w:rsidP="004759D7">
      <w:pPr>
        <w:rPr>
          <w:rFonts w:ascii="Arial" w:hAnsi="Arial" w:cs="Arial"/>
        </w:rPr>
      </w:pPr>
    </w:p>
    <w:p w:rsidR="00515625" w:rsidRDefault="004B68A8" w:rsidP="004B68A8">
      <w:pPr>
        <w:pStyle w:val="Ttulo2"/>
        <w:numPr>
          <w:ilvl w:val="1"/>
          <w:numId w:val="1"/>
        </w:numPr>
      </w:pPr>
      <w:bookmarkStart w:id="17" w:name="_Toc383641167"/>
      <w:r>
        <w:t>Número estimado de puntos funcionales</w:t>
      </w:r>
      <w:bookmarkEnd w:id="17"/>
    </w:p>
    <w:p w:rsidR="004B68A8" w:rsidRDefault="004B68A8" w:rsidP="004B68A8"/>
    <w:p w:rsidR="004B68A8" w:rsidRDefault="004B68A8" w:rsidP="004B68A8">
      <w:r>
        <w:t>Para estimar los puntos funcionales se debe utilizar la siguiente formula:</w:t>
      </w:r>
    </w:p>
    <w:p w:rsidR="004B68A8" w:rsidRDefault="004B68A8" w:rsidP="004B68A8">
      <m:oMathPara>
        <m:oMath>
          <m:r>
            <m:rPr>
              <m:sty m:val="b"/>
            </m:rPr>
            <w:rPr>
              <w:rFonts w:ascii="Cambria Math" w:hAnsi="Cambria Math"/>
            </w:rPr>
            <m:t>PFestimado</m:t>
          </m:r>
          <m:r>
            <m:rPr>
              <m:sty m:val="p"/>
            </m:rPr>
            <w:rPr>
              <w:rFonts w:ascii="Cambria Math" w:hAnsi="Cambria Math"/>
            </w:rPr>
            <m:t xml:space="preserve"> = conteo total * [0.65 +0.01* Σ(Fi)] </m:t>
          </m:r>
        </m:oMath>
      </m:oMathPara>
    </w:p>
    <w:p w:rsidR="004B68A8" w:rsidRDefault="004B68A8" w:rsidP="004B68A8">
      <w:r>
        <w:t xml:space="preserve">Donde </w:t>
      </w:r>
      <w:proofErr w:type="gramStart"/>
      <w:r>
        <w:t>Σ(</w:t>
      </w:r>
      <w:proofErr w:type="gramEnd"/>
      <w:r>
        <w:t xml:space="preserve">Fi)  es la sumatoria de los valores de ajuste, por lo tanto </w:t>
      </w:r>
    </w:p>
    <w:p w:rsidR="004B68A8" w:rsidRPr="004B68A8" w:rsidRDefault="004B68A8" w:rsidP="004B68A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PFestimado</m:t>
          </m:r>
          <m:r>
            <m:rPr>
              <m:sty m:val="p"/>
            </m:rPr>
            <w:rPr>
              <w:rFonts w:ascii="Cambria Math" w:hAnsi="Cambria Math"/>
            </w:rPr>
            <m:t xml:space="preserve"> = conteo total * [0.65 +0.01*43]</m:t>
          </m:r>
        </m:oMath>
      </m:oMathPara>
    </w:p>
    <w:p w:rsidR="004B68A8" w:rsidRPr="004B68A8" w:rsidRDefault="004B68A8" w:rsidP="004B68A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PFestimado</m:t>
          </m:r>
          <m:r>
            <m:rPr>
              <m:sty m:val="p"/>
            </m:rPr>
            <w:rPr>
              <w:rFonts w:ascii="Cambria Math" w:hAnsi="Cambria Math"/>
            </w:rPr>
            <m:t xml:space="preserve"> = 131*1,08</m:t>
          </m:r>
        </m:oMath>
      </m:oMathPara>
    </w:p>
    <w:p w:rsidR="004B68A8" w:rsidRDefault="005621DA" w:rsidP="004B68A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PFestimado</m:t>
          </m:r>
          <m:r>
            <m:rPr>
              <m:sty m:val="p"/>
            </m:rPr>
            <w:rPr>
              <w:rFonts w:ascii="Cambria Math" w:hAnsi="Cambria Math"/>
            </w:rPr>
            <m:t xml:space="preserve"> = 142</m:t>
          </m:r>
        </m:oMath>
      </m:oMathPara>
    </w:p>
    <w:p w:rsidR="0021665F" w:rsidRDefault="0021665F" w:rsidP="002A08A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 sabe que la productividad promedio para sistemas de este tipo es de </w:t>
      </w:r>
      <w:r w:rsidR="008B2DBB">
        <w:rPr>
          <w:rFonts w:eastAsiaTheme="minorEastAsia"/>
        </w:rPr>
        <w:t>5</w:t>
      </w:r>
      <w:r w:rsidR="00227056">
        <w:rPr>
          <w:rFonts w:eastAsiaTheme="minorEastAsia"/>
        </w:rPr>
        <w:t xml:space="preserve"> </w:t>
      </w:r>
      <w:r>
        <w:rPr>
          <w:rFonts w:eastAsiaTheme="minorEastAsia"/>
        </w:rPr>
        <w:t>PF/</w:t>
      </w:r>
      <w:proofErr w:type="spellStart"/>
      <w:r>
        <w:rPr>
          <w:rFonts w:eastAsiaTheme="minorEastAsia"/>
        </w:rPr>
        <w:t>p</w:t>
      </w:r>
      <w:r w:rsidR="0023312F">
        <w:rPr>
          <w:rFonts w:eastAsiaTheme="minorEastAsia"/>
        </w:rPr>
        <w:t>semana</w:t>
      </w:r>
      <w:proofErr w:type="spellEnd"/>
      <w:r w:rsidR="002A08A5">
        <w:rPr>
          <w:rFonts w:eastAsiaTheme="minorEastAsia"/>
        </w:rPr>
        <w:t>, para este valor se tuvo en cuenta que se cuenta con aproximadamente 6 semanas para la realización de la implementación del proyecto, por lo que se calculo con ese tiempo y teniendo en cuenta los recursos.</w:t>
      </w:r>
    </w:p>
    <w:p w:rsidR="0021665F" w:rsidRDefault="00227056" w:rsidP="008B2DBB">
      <w:pPr>
        <w:jc w:val="both"/>
        <w:rPr>
          <w:rFonts w:eastAsiaTheme="minorEastAsia"/>
        </w:rPr>
      </w:pPr>
      <w:r>
        <w:rPr>
          <w:rFonts w:eastAsiaTheme="minorEastAsia"/>
        </w:rPr>
        <w:t>La tarifa laboral es de 90.</w:t>
      </w:r>
      <w:r w:rsidR="0021665F">
        <w:rPr>
          <w:rFonts w:eastAsiaTheme="minorEastAsia"/>
        </w:rPr>
        <w:t>00</w:t>
      </w:r>
      <w:r>
        <w:rPr>
          <w:rFonts w:eastAsiaTheme="minorEastAsia"/>
        </w:rPr>
        <w:t>0</w:t>
      </w:r>
      <w:r w:rsidR="0021665F">
        <w:rPr>
          <w:rFonts w:eastAsiaTheme="minorEastAsia"/>
        </w:rPr>
        <w:t xml:space="preserve"> por </w:t>
      </w:r>
      <w:r>
        <w:rPr>
          <w:rFonts w:eastAsiaTheme="minorEastAsia"/>
        </w:rPr>
        <w:t>semana</w:t>
      </w:r>
      <w:r w:rsidR="0021665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2A08A5">
        <w:rPr>
          <w:rFonts w:eastAsiaTheme="minorEastAsia"/>
        </w:rPr>
        <w:t xml:space="preserve">la cual es equivalente a 4.500 pesos la hora </w:t>
      </w:r>
      <w:r>
        <w:rPr>
          <w:rFonts w:eastAsiaTheme="minorEastAsia"/>
        </w:rPr>
        <w:t>con una intensidad de 20 horas.</w:t>
      </w:r>
      <w:r w:rsidR="0021665F">
        <w:rPr>
          <w:rFonts w:eastAsiaTheme="minorEastAsia"/>
        </w:rPr>
        <w:t xml:space="preserve"> </w:t>
      </w:r>
      <w:r w:rsidR="008B2DBB">
        <w:rPr>
          <w:rFonts w:eastAsiaTheme="minorEastAsia"/>
        </w:rPr>
        <w:t xml:space="preserve"> Por lo tanto el costo por PF es aproximadamente 15.000 (90.000/6).</w:t>
      </w:r>
    </w:p>
    <w:p w:rsidR="008B2DBB" w:rsidRDefault="008B2DBB" w:rsidP="008B2DB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Con base en la estimación de PF y la productividad promedio se tiene que el costo estimado del proyecto es de 2’130.000 (15.000*142).</w:t>
      </w:r>
    </w:p>
    <w:p w:rsidR="008B2DBB" w:rsidRPr="004B68A8" w:rsidRDefault="008B2DBB" w:rsidP="008B2DBB">
      <w:pPr>
        <w:jc w:val="both"/>
      </w:pPr>
      <w:r>
        <w:rPr>
          <w:rFonts w:eastAsiaTheme="minorEastAsia"/>
        </w:rPr>
        <w:t>El esfuerzo estimado por</w:t>
      </w:r>
      <w:r w:rsidR="00C006E6">
        <w:rPr>
          <w:rFonts w:eastAsiaTheme="minorEastAsia"/>
        </w:rPr>
        <w:t xml:space="preserve"> 6</w:t>
      </w:r>
      <w:r>
        <w:rPr>
          <w:rFonts w:eastAsiaTheme="minorEastAsia"/>
        </w:rPr>
        <w:t xml:space="preserve"> semanas </w:t>
      </w:r>
      <w:r w:rsidR="00DD4C48">
        <w:rPr>
          <w:rFonts w:eastAsiaTheme="minorEastAsia"/>
        </w:rPr>
        <w:t>(tiempo que se invertiría a</w:t>
      </w:r>
      <w:r w:rsidR="002A08A5">
        <w:rPr>
          <w:rFonts w:eastAsiaTheme="minorEastAsia"/>
        </w:rPr>
        <w:t xml:space="preserve"> la implementación</w:t>
      </w:r>
      <w:r w:rsidR="00DD4C48">
        <w:rPr>
          <w:rFonts w:eastAsiaTheme="minorEastAsia"/>
        </w:rPr>
        <w:t xml:space="preserve"> de la aplicación) </w:t>
      </w:r>
      <w:r>
        <w:rPr>
          <w:rFonts w:eastAsiaTheme="minorEastAsia"/>
        </w:rPr>
        <w:t>sería de 4 personas (2130.000/(90.000)</w:t>
      </w:r>
      <w:r w:rsidR="00C006E6">
        <w:rPr>
          <w:rFonts w:eastAsiaTheme="minorEastAsia"/>
        </w:rPr>
        <w:t>*6</w:t>
      </w:r>
      <w:r>
        <w:rPr>
          <w:rFonts w:eastAsiaTheme="minorEastAsia"/>
        </w:rPr>
        <w:t>).</w:t>
      </w:r>
    </w:p>
    <w:sectPr w:rsidR="008B2DBB" w:rsidRPr="004B6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94"/>
    <w:multiLevelType w:val="multilevel"/>
    <w:tmpl w:val="EF0432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0C34CA9"/>
    <w:multiLevelType w:val="hybridMultilevel"/>
    <w:tmpl w:val="69348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159BA"/>
    <w:multiLevelType w:val="multilevel"/>
    <w:tmpl w:val="E82A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850743"/>
    <w:multiLevelType w:val="multilevel"/>
    <w:tmpl w:val="566CC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49937CB"/>
    <w:multiLevelType w:val="hybridMultilevel"/>
    <w:tmpl w:val="26C26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B71FC"/>
    <w:multiLevelType w:val="multilevel"/>
    <w:tmpl w:val="566CC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F367151"/>
    <w:multiLevelType w:val="hybridMultilevel"/>
    <w:tmpl w:val="F4924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D41B8"/>
    <w:multiLevelType w:val="multilevel"/>
    <w:tmpl w:val="5ED80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4B111D6B"/>
    <w:multiLevelType w:val="multilevel"/>
    <w:tmpl w:val="566CC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5FC6AB3"/>
    <w:multiLevelType w:val="multilevel"/>
    <w:tmpl w:val="5ED80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A7B731B"/>
    <w:multiLevelType w:val="multilevel"/>
    <w:tmpl w:val="5ED80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5B3E2480"/>
    <w:multiLevelType w:val="multilevel"/>
    <w:tmpl w:val="566CC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631E3C08"/>
    <w:multiLevelType w:val="multilevel"/>
    <w:tmpl w:val="62E2F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6D1914B6"/>
    <w:multiLevelType w:val="hybridMultilevel"/>
    <w:tmpl w:val="987449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E0325"/>
    <w:multiLevelType w:val="hybridMultilevel"/>
    <w:tmpl w:val="AA04E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3"/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3F"/>
    <w:rsid w:val="000A4BC8"/>
    <w:rsid w:val="0014125F"/>
    <w:rsid w:val="00191120"/>
    <w:rsid w:val="001C246B"/>
    <w:rsid w:val="001F4A56"/>
    <w:rsid w:val="0021665F"/>
    <w:rsid w:val="00227056"/>
    <w:rsid w:val="00231414"/>
    <w:rsid w:val="0023312F"/>
    <w:rsid w:val="00252EB9"/>
    <w:rsid w:val="002A08A5"/>
    <w:rsid w:val="002A7F23"/>
    <w:rsid w:val="002B5CAB"/>
    <w:rsid w:val="002F68D2"/>
    <w:rsid w:val="00313666"/>
    <w:rsid w:val="00346791"/>
    <w:rsid w:val="0035283F"/>
    <w:rsid w:val="003E502B"/>
    <w:rsid w:val="004759D7"/>
    <w:rsid w:val="004B68A8"/>
    <w:rsid w:val="004E6E9B"/>
    <w:rsid w:val="004F5D37"/>
    <w:rsid w:val="00511552"/>
    <w:rsid w:val="00512AB1"/>
    <w:rsid w:val="00515625"/>
    <w:rsid w:val="005621DA"/>
    <w:rsid w:val="006101FF"/>
    <w:rsid w:val="006130C5"/>
    <w:rsid w:val="007B57A4"/>
    <w:rsid w:val="008B2DBB"/>
    <w:rsid w:val="00941C68"/>
    <w:rsid w:val="0097200A"/>
    <w:rsid w:val="009A112E"/>
    <w:rsid w:val="00A021DA"/>
    <w:rsid w:val="00A04101"/>
    <w:rsid w:val="00A2666D"/>
    <w:rsid w:val="00A35412"/>
    <w:rsid w:val="00A63DD0"/>
    <w:rsid w:val="00A83355"/>
    <w:rsid w:val="00AF7AC1"/>
    <w:rsid w:val="00B3786F"/>
    <w:rsid w:val="00B8782C"/>
    <w:rsid w:val="00BD2F3B"/>
    <w:rsid w:val="00C006E6"/>
    <w:rsid w:val="00C12AC6"/>
    <w:rsid w:val="00CA50F0"/>
    <w:rsid w:val="00CF48FA"/>
    <w:rsid w:val="00D450BD"/>
    <w:rsid w:val="00D7444E"/>
    <w:rsid w:val="00DC17CD"/>
    <w:rsid w:val="00DD4C48"/>
    <w:rsid w:val="00E83BD5"/>
    <w:rsid w:val="00F43756"/>
    <w:rsid w:val="00FE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283F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8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52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528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8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528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DD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12A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512AB1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941C68"/>
  </w:style>
  <w:style w:type="paragraph" w:styleId="NormalWeb">
    <w:name w:val="Normal (Web)"/>
    <w:basedOn w:val="Normal"/>
    <w:uiPriority w:val="99"/>
    <w:unhideWhenUsed/>
    <w:rsid w:val="00D4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Listaclara-nfasis5">
    <w:name w:val="Light List Accent 5"/>
    <w:basedOn w:val="Tablanormal"/>
    <w:uiPriority w:val="61"/>
    <w:rsid w:val="00D450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475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4759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tandard">
    <w:name w:val="Standard"/>
    <w:rsid w:val="002A7F23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2A7F23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4B68A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283F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8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52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528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8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528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DD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12A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512AB1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941C68"/>
  </w:style>
  <w:style w:type="paragraph" w:styleId="NormalWeb">
    <w:name w:val="Normal (Web)"/>
    <w:basedOn w:val="Normal"/>
    <w:uiPriority w:val="99"/>
    <w:unhideWhenUsed/>
    <w:rsid w:val="00D4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Listaclara-nfasis5">
    <w:name w:val="Light List Accent 5"/>
    <w:basedOn w:val="Tablanormal"/>
    <w:uiPriority w:val="61"/>
    <w:rsid w:val="00D450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475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4759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tandard">
    <w:name w:val="Standard"/>
    <w:rsid w:val="002A7F23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2A7F23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4B6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Bea14</b:Tag>
    <b:SourceType>ElectronicSource</b:SourceType>
    <b:Guid>{FE325114-9F37-4F60-8F0F-A81718F3247E}</b:Guid>
    <b:Author>
      <b:Author>
        <b:NameList>
          <b:Person>
            <b:Last>Gaviria</b:Last>
            <b:First>Beatriz</b:First>
            <b:Middle>Eugenia Florian</b:Middle>
          </b:Person>
        </b:NameList>
      </b:Author>
    </b:Author>
    <b:Title>Proyecto del Curso Grupo 01</b:Title>
    <b:City>Cali</b:City>
    <b:StateProvince>Valle del Cauca</b:StateProvince>
    <b:CountryRegion>Colombia</b:CountryRegion>
    <b:Year>2014</b:Year>
    <b:Month>Febrero</b:Month>
    <b:RefOrder>1</b:RefOrder>
  </b:Source>
  <b:Source>
    <b:Tag>Flo14</b:Tag>
    <b:SourceType>ElectronicSource</b:SourceType>
    <b:Guid>{71901F84-FBF0-4B6F-8A7D-FE100FF2A80E}</b:Guid>
    <b:Title>Estimación de proyectos de software</b:Title>
    <b:Year>2014</b:Year>
    <b:Month>Marzo</b:Month>
    <b:Author>
      <b:Author>
        <b:NameList>
          <b:Person>
            <b:Last>Florian Gaviria</b:Last>
            <b:First>Beatriz</b:First>
            <b:Middle>Eugenia</b:Middle>
          </b:Person>
        </b:NameList>
      </b:Author>
    </b:Author>
    <b:City>Cali</b:City>
    <b:StateProvince>Valle del Cauca</b:StateProvince>
    <b:CountryRegion>Colombia </b:CountryRegion>
    <b:RefOrder>2</b:RefOrder>
  </b:Source>
  <b:Source>
    <b:Tag>Guz14</b:Tag>
    <b:SourceType>ElectronicSource</b:SourceType>
    <b:Guid>{77063E03-ECD2-49E7-8E2A-072446565A02}</b:Guid>
    <b:Author>
      <b:Author>
        <b:NameList>
          <b:Person>
            <b:Last>Guzmán Rodriguez</b:Last>
            <b:First>Diana</b:First>
            <b:Middle>Carolina</b:Middle>
          </b:Person>
          <b:Person>
            <b:Last>Lenis Rivas</b:Last>
            <b:First>Milton</b:First>
            <b:Middle>Eduardo</b:Middle>
          </b:Person>
          <b:Person>
            <b:Last>Caballero Peñaloza</b:Last>
            <b:First>Jhon</b:First>
            <b:Middle>Fredy</b:Middle>
          </b:Person>
        </b:NameList>
      </b:Author>
    </b:Author>
    <b:Title>Especificación de Requerimientos de Software (SRS)</b:Title>
    <b:City>Cali</b:City>
    <b:CountryRegion>Colombia</b:CountryRegion>
    <b:Year>2014</b:Year>
    <b:Month>Marzo</b:Month>
    <b:RefOrder>3</b:RefOrder>
  </b:Source>
</b:Sources>
</file>

<file path=customXml/itemProps1.xml><?xml version="1.0" encoding="utf-8"?>
<ds:datastoreItem xmlns:ds="http://schemas.openxmlformats.org/officeDocument/2006/customXml" ds:itemID="{0B716BAA-F2BF-4D1B-94DA-70BB516C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3098</Words>
  <Characters>17045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</dc:creator>
  <cp:lastModifiedBy>TSI</cp:lastModifiedBy>
  <cp:revision>9</cp:revision>
  <cp:lastPrinted>2014-03-27T04:52:00Z</cp:lastPrinted>
  <dcterms:created xsi:type="dcterms:W3CDTF">2014-03-27T04:51:00Z</dcterms:created>
  <dcterms:modified xsi:type="dcterms:W3CDTF">2014-04-06T22:18:00Z</dcterms:modified>
</cp:coreProperties>
</file>