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05 Ramas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3AB9C425" w14:textId="77777777" w:rsidTr="002E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0D1D135" w14:textId="77777777" w:rsidR="002E43AD" w:rsidRDefault="00000000">
            <w:r>
              <w:t>05</w:t>
            </w:r>
          </w:p>
        </w:tc>
        <w:tc>
          <w:tcPr>
            <w:tcW w:w="2556" w:type="dxa"/>
          </w:tcPr>
          <w:p w14:paraId="6C53B82A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Ramas</w:t>
            </w:r>
          </w:p>
        </w:tc>
        <w:tc>
          <w:tcPr>
            <w:tcW w:w="2556" w:type="dxa"/>
          </w:tcPr>
          <w:p w14:paraId="62CD2242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72A839AE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55743733" w14:textId="77777777" w:rsidR="002E43AD" w:rsidRDefault="00000000">
      <w:pPr>
        <w:pStyle w:val="Ttulo1"/>
      </w:pPr>
      <w:r>
        <w:lastRenderedPageBreak/>
        <w:t>Ramas del repositorio</w:t>
      </w:r>
    </w:p>
    <w:p w14:paraId="66767E29" w14:textId="341ABBA9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Caso 5</w:t>
      </w:r>
      <w:r w:rsidR="007618B1" w:rsidRPr="007618B1">
        <w:rPr>
          <w:rFonts w:ascii="Arial" w:hAnsi="Arial" w:cs="Arial"/>
          <w:sz w:val="24"/>
          <w:szCs w:val="24"/>
        </w:rPr>
        <w:t>:</w:t>
      </w:r>
      <w:r w:rsidRPr="007618B1">
        <w:rPr>
          <w:rFonts w:ascii="Arial" w:hAnsi="Arial" w:cs="Arial"/>
          <w:sz w:val="24"/>
          <w:szCs w:val="24"/>
        </w:rPr>
        <w:t xml:space="preserve"> GitHub </w:t>
      </w:r>
      <w:proofErr w:type="spellStart"/>
      <w:r w:rsidRPr="007618B1">
        <w:rPr>
          <w:rFonts w:ascii="Arial" w:hAnsi="Arial" w:cs="Arial"/>
          <w:sz w:val="24"/>
          <w:szCs w:val="24"/>
        </w:rPr>
        <w:t>muestra</w:t>
      </w:r>
      <w:proofErr w:type="spellEnd"/>
      <w:r w:rsidRPr="007618B1">
        <w:rPr>
          <w:rFonts w:ascii="Arial" w:hAnsi="Arial" w:cs="Arial"/>
          <w:sz w:val="24"/>
          <w:szCs w:val="24"/>
        </w:rPr>
        <w:t xml:space="preserve"> main y chavez/ta006. La consulta de ramas de la API devolvió HTTP 200.</w:t>
      </w:r>
    </w:p>
    <w:p w14:paraId="6AD2D48B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Fuente: https://github.com/jhon1212-beep/taller1-sistema-multiagentes/branches</w:t>
      </w:r>
    </w:p>
    <w:p w14:paraId="3530B6AF" w14:textId="77777777" w:rsidR="002E43AD" w:rsidRDefault="00000000">
      <w:r>
        <w:rPr>
          <w:noProof/>
        </w:rPr>
        <w:drawing>
          <wp:inline distT="0" distB="0" distL="0" distR="0" wp14:anchorId="72EC7FF6" wp14:editId="75F600DE">
            <wp:extent cx="6263640" cy="4672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rama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2BCAE94B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05 Ramas</w:t>
      </w:r>
    </w:p>
    <w:p w14:paraId="2264B56B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/repos/jhon1212-beep/taller1-sistema-multiagentes/branches</w:t>
      </w:r>
    </w:p>
    <w:p w14:paraId="0C90952D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529 ms. Autenticación: token proporcionado. Registros: 2.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