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5CFD3" w14:textId="77777777" w:rsidR="00BF23EC" w:rsidRDefault="00BF23EC">
      <w:pPr>
        <w:jc w:val="center"/>
      </w:pPr>
    </w:p>
    <w:p w14:paraId="0085CFD4" w14:textId="77777777" w:rsidR="00BF23EC" w:rsidRDefault="00BF23EC">
      <w:pPr>
        <w:jc w:val="center"/>
        <w:rPr>
          <w:rFonts w:ascii="Pluto Sans Regular" w:eastAsia="Pluto Sans Regular" w:hAnsi="Pluto Sans Regular" w:cs="Pluto Sans Regular"/>
          <w:b/>
        </w:rPr>
      </w:pPr>
    </w:p>
    <w:p w14:paraId="0085CFD5" w14:textId="77777777" w:rsidR="00BF23EC" w:rsidRDefault="00F81697">
      <w:pPr>
        <w:jc w:val="center"/>
        <w:rPr>
          <w:rFonts w:ascii="Pluto Sans Regular" w:eastAsia="Pluto Sans Regular" w:hAnsi="Pluto Sans Regular" w:cs="Pluto Sans Regular"/>
          <w:b/>
        </w:rPr>
      </w:pPr>
      <w:r>
        <w:rPr>
          <w:rFonts w:ascii="Pluto Sans Regular" w:eastAsia="Pluto Sans Regular" w:hAnsi="Pluto Sans Regular" w:cs="Pluto Sans Regular"/>
          <w:b/>
        </w:rPr>
        <w:t>Formulario Evaluación Data Reto Integrativo</w:t>
      </w:r>
    </w:p>
    <w:p w14:paraId="0085CFD6" w14:textId="77777777" w:rsidR="00BF23EC" w:rsidRDefault="00BF23EC">
      <w:pPr>
        <w:jc w:val="center"/>
        <w:rPr>
          <w:rFonts w:ascii="Pluto Sans Regular" w:eastAsia="Pluto Sans Regular" w:hAnsi="Pluto Sans Regular" w:cs="Pluto Sans Regular"/>
          <w:b/>
          <w:sz w:val="8"/>
          <w:szCs w:val="8"/>
        </w:rPr>
      </w:pPr>
    </w:p>
    <w:p w14:paraId="0085CFD7" w14:textId="77777777" w:rsidR="00BF23EC" w:rsidRDefault="00F81697">
      <w:pPr>
        <w:ind w:right="-316"/>
        <w:rPr>
          <w:rFonts w:ascii="Pluto Sans Cond Light" w:eastAsia="Pluto Sans Cond Light" w:hAnsi="Pluto Sans Cond Light" w:cs="Pluto Sans Cond Light"/>
          <w:sz w:val="19"/>
          <w:szCs w:val="19"/>
        </w:rPr>
      </w:pPr>
      <w:r>
        <w:rPr>
          <w:rFonts w:ascii="Pluto Sans Cond Light" w:eastAsia="Pluto Sans Cond Light" w:hAnsi="Pluto Sans Cond Light" w:cs="Pluto Sans Cond Light"/>
          <w:sz w:val="19"/>
          <w:szCs w:val="19"/>
        </w:rPr>
        <w:t xml:space="preserve">Muchas gracias por participar en el proceso de evaluación de organizaciones para el Reto Integrativo. </w:t>
      </w:r>
    </w:p>
    <w:p w14:paraId="0085CFD8" w14:textId="77777777" w:rsidR="00BF23EC" w:rsidRDefault="00F81697">
      <w:pPr>
        <w:ind w:right="-316"/>
        <w:rPr>
          <w:rFonts w:ascii="Pluto Sans Cond Light" w:eastAsia="Pluto Sans Cond Light" w:hAnsi="Pluto Sans Cond Light" w:cs="Pluto Sans Cond Light"/>
          <w:sz w:val="19"/>
          <w:szCs w:val="19"/>
        </w:rPr>
      </w:pPr>
      <w:r>
        <w:rPr>
          <w:rFonts w:ascii="Pluto Sans Cond Light" w:eastAsia="Pluto Sans Cond Light" w:hAnsi="Pluto Sans Cond Light" w:cs="Pluto Sans Cond Light"/>
          <w:sz w:val="19"/>
          <w:szCs w:val="19"/>
        </w:rPr>
        <w:t xml:space="preserve">Por favor les pedimos hacernos llegar los siguientes documentos al siguiente correo:  </w:t>
      </w:r>
      <w:hyperlink r:id="rId10">
        <w:r>
          <w:rPr>
            <w:rFonts w:ascii="Pluto Sans Cond Light" w:eastAsia="Pluto Sans Cond Light" w:hAnsi="Pluto Sans Cond Light" w:cs="Pluto Sans Cond Light"/>
            <w:color w:val="0563C1"/>
            <w:sz w:val="19"/>
            <w:szCs w:val="19"/>
            <w:u w:val="single"/>
          </w:rPr>
          <w:t>mburgos@aporta.org.pe</w:t>
        </w:r>
      </w:hyperlink>
      <w:r>
        <w:rPr>
          <w:rFonts w:ascii="Pluto Sans Cond Light" w:eastAsia="Pluto Sans Cond Light" w:hAnsi="Pluto Sans Cond Light" w:cs="Pluto Sans Cond Light"/>
          <w:sz w:val="19"/>
          <w:szCs w:val="19"/>
        </w:rPr>
        <w:t xml:space="preserve"> </w:t>
      </w:r>
    </w:p>
    <w:p w14:paraId="0085CFD9" w14:textId="77777777" w:rsidR="00BF23EC" w:rsidRDefault="00F81697">
      <w:pPr>
        <w:widowControl w:val="0"/>
        <w:numPr>
          <w:ilvl w:val="0"/>
          <w:numId w:val="6"/>
        </w:numPr>
        <w:pBdr>
          <w:top w:val="nil"/>
          <w:left w:val="nil"/>
          <w:bottom w:val="nil"/>
          <w:right w:val="nil"/>
          <w:between w:val="nil"/>
        </w:pBdr>
        <w:spacing w:after="0" w:line="276" w:lineRule="auto"/>
        <w:ind w:right="-136"/>
        <w:rPr>
          <w:rFonts w:ascii="Pluto Sans Cond Light" w:eastAsia="Pluto Sans Cond Light" w:hAnsi="Pluto Sans Cond Light" w:cs="Pluto Sans Cond Light"/>
          <w:b/>
          <w:color w:val="6AA84F"/>
          <w:sz w:val="19"/>
          <w:szCs w:val="19"/>
        </w:rPr>
      </w:pPr>
      <w:r>
        <w:rPr>
          <w:rFonts w:ascii="Pluto Sans Cond Light" w:eastAsia="Pluto Sans Cond Light" w:hAnsi="Pluto Sans Cond Light" w:cs="Pluto Sans Cond Light"/>
          <w:b/>
          <w:color w:val="6AA84F"/>
          <w:sz w:val="19"/>
          <w:szCs w:val="19"/>
        </w:rPr>
        <w:t>Formulario Evaluación de Data Reto Integrativo completo</w:t>
      </w:r>
    </w:p>
    <w:p w14:paraId="0085CFDA" w14:textId="77777777" w:rsidR="00BF23EC" w:rsidRDefault="00F81697">
      <w:pPr>
        <w:widowControl w:val="0"/>
        <w:numPr>
          <w:ilvl w:val="0"/>
          <w:numId w:val="6"/>
        </w:numPr>
        <w:pBdr>
          <w:top w:val="nil"/>
          <w:left w:val="nil"/>
          <w:bottom w:val="nil"/>
          <w:right w:val="nil"/>
          <w:between w:val="nil"/>
        </w:pBdr>
        <w:spacing w:after="0" w:line="276" w:lineRule="auto"/>
        <w:ind w:right="-136"/>
        <w:rPr>
          <w:rFonts w:ascii="Pluto Sans Cond Light" w:eastAsia="Pluto Sans Cond Light" w:hAnsi="Pluto Sans Cond Light" w:cs="Pluto Sans Cond Light"/>
          <w:b/>
          <w:color w:val="6AA84F"/>
          <w:sz w:val="19"/>
          <w:szCs w:val="19"/>
        </w:rPr>
      </w:pPr>
      <w:r>
        <w:rPr>
          <w:rFonts w:ascii="Pluto Sans Cond Light" w:eastAsia="Pluto Sans Cond Light" w:hAnsi="Pluto Sans Cond Light" w:cs="Pluto Sans Cond Light"/>
          <w:b/>
          <w:color w:val="6AA84F"/>
          <w:sz w:val="19"/>
          <w:szCs w:val="19"/>
        </w:rPr>
        <w:t xml:space="preserve">1 muestra de cada fuente de datos presentada en el formulario (debe mostrar los campos principales y 5 registros mínimo, anonimizada, puede ser en CSV o Excel) </w:t>
      </w:r>
    </w:p>
    <w:p w14:paraId="0085CFDB" w14:textId="77777777" w:rsidR="00BF23EC" w:rsidRDefault="00F81697">
      <w:pPr>
        <w:widowControl w:val="0"/>
        <w:numPr>
          <w:ilvl w:val="0"/>
          <w:numId w:val="6"/>
        </w:numPr>
        <w:pBdr>
          <w:top w:val="nil"/>
          <w:left w:val="nil"/>
          <w:bottom w:val="nil"/>
          <w:right w:val="nil"/>
          <w:between w:val="nil"/>
        </w:pBdr>
        <w:spacing w:after="0" w:line="276" w:lineRule="auto"/>
        <w:ind w:right="-136"/>
        <w:rPr>
          <w:rFonts w:ascii="Pluto Sans Cond Light" w:eastAsia="Pluto Sans Cond Light" w:hAnsi="Pluto Sans Cond Light" w:cs="Pluto Sans Cond Light"/>
          <w:color w:val="93C47D"/>
          <w:sz w:val="19"/>
          <w:szCs w:val="19"/>
        </w:rPr>
      </w:pPr>
      <w:r>
        <w:rPr>
          <w:rFonts w:ascii="Pluto Sans Cond Light" w:eastAsia="Pluto Sans Cond Light" w:hAnsi="Pluto Sans Cond Light" w:cs="Pluto Sans Cond Light"/>
          <w:b/>
          <w:color w:val="6AA84F"/>
          <w:sz w:val="19"/>
          <w:szCs w:val="19"/>
        </w:rPr>
        <w:t>Diccionario de datos, de no contar con uno les pedimos una breve descripción de variables que puedan ser difíciles de entender al revisar la tabla (p.ej. perfiles, categorías internas, otros)</w:t>
      </w:r>
    </w:p>
    <w:p w14:paraId="0085CFDC" w14:textId="77777777" w:rsidR="00BF23EC" w:rsidRDefault="00F81697">
      <w:pPr>
        <w:widowControl w:val="0"/>
        <w:numPr>
          <w:ilvl w:val="0"/>
          <w:numId w:val="6"/>
        </w:numPr>
        <w:pBdr>
          <w:top w:val="nil"/>
          <w:left w:val="nil"/>
          <w:bottom w:val="nil"/>
          <w:right w:val="nil"/>
          <w:between w:val="nil"/>
        </w:pBdr>
        <w:spacing w:after="0" w:line="276" w:lineRule="auto"/>
        <w:ind w:right="-136"/>
        <w:rPr>
          <w:rFonts w:ascii="Pluto Sans Cond Light" w:eastAsia="Pluto Sans Cond Light" w:hAnsi="Pluto Sans Cond Light" w:cs="Pluto Sans Cond Light"/>
          <w:color w:val="000000"/>
          <w:sz w:val="19"/>
          <w:szCs w:val="19"/>
        </w:rPr>
      </w:pPr>
      <w:r>
        <w:rPr>
          <w:rFonts w:ascii="Pluto Sans Cond Light" w:eastAsia="Pluto Sans Cond Light" w:hAnsi="Pluto Sans Cond Light" w:cs="Pluto Sans Cond Light"/>
          <w:b/>
          <w:color w:val="6AA84F"/>
          <w:sz w:val="19"/>
          <w:szCs w:val="19"/>
        </w:rPr>
        <w:t>Brochures, links a información relevante sobre los proyectos activos de su organización</w:t>
      </w:r>
    </w:p>
    <w:p w14:paraId="0085CFDD" w14:textId="77777777" w:rsidR="00BF23EC" w:rsidRDefault="00BF23EC">
      <w:pPr>
        <w:rPr>
          <w:rFonts w:ascii="Pluto Sans Cond Light" w:eastAsia="Pluto Sans Cond Light" w:hAnsi="Pluto Sans Cond Light" w:cs="Pluto Sans Cond Light"/>
          <w:sz w:val="19"/>
          <w:szCs w:val="19"/>
        </w:rPr>
      </w:pPr>
    </w:p>
    <w:p w14:paraId="0085CFDE" w14:textId="77777777" w:rsidR="00BF23EC" w:rsidRDefault="00F81697">
      <w:pPr>
        <w:rPr>
          <w:rFonts w:ascii="Pluto Sans Cond Light" w:eastAsia="Pluto Sans Cond Light" w:hAnsi="Pluto Sans Cond Light" w:cs="Pluto Sans Cond Light"/>
          <w:sz w:val="19"/>
          <w:szCs w:val="19"/>
        </w:rPr>
      </w:pPr>
      <w:r>
        <w:rPr>
          <w:rFonts w:ascii="Pluto Sans Cond Light" w:eastAsia="Pluto Sans Cond Light" w:hAnsi="Pluto Sans Cond Light" w:cs="Pluto Sans Cond Light"/>
          <w:sz w:val="19"/>
          <w:szCs w:val="19"/>
        </w:rPr>
        <w:t>Si tienen alguna consulta, no duden en comunicarse con nosotros.</w:t>
      </w:r>
    </w:p>
    <w:p w14:paraId="0085CFDF" w14:textId="77777777" w:rsidR="00BF23EC" w:rsidRDefault="00BF23EC">
      <w:pPr>
        <w:rPr>
          <w:rFonts w:ascii="Pluto Sans Cond Light" w:eastAsia="Pluto Sans Cond Light" w:hAnsi="Pluto Sans Cond Light" w:cs="Pluto Sans Cond Light"/>
          <w:sz w:val="20"/>
          <w:szCs w:val="20"/>
        </w:rPr>
      </w:pPr>
    </w:p>
    <w:p w14:paraId="0085CFE0" w14:textId="77777777" w:rsidR="00BF23EC" w:rsidRDefault="00F81697">
      <w:pPr>
        <w:pStyle w:val="Ttulo1"/>
        <w:numPr>
          <w:ilvl w:val="0"/>
          <w:numId w:val="2"/>
        </w:numPr>
        <w:tabs>
          <w:tab w:val="left" w:pos="461"/>
        </w:tabs>
        <w:spacing w:before="173"/>
        <w:rPr>
          <w:rFonts w:ascii="Pluto Sans Cond Light" w:eastAsia="Pluto Sans Cond Light" w:hAnsi="Pluto Sans Cond Light" w:cs="Pluto Sans Cond Light"/>
          <w:color w:val="009999"/>
          <w:sz w:val="20"/>
          <w:szCs w:val="20"/>
        </w:rPr>
      </w:pPr>
      <w:r>
        <w:rPr>
          <w:rFonts w:ascii="Pluto Sans Cond Light" w:eastAsia="Pluto Sans Cond Light" w:hAnsi="Pluto Sans Cond Light" w:cs="Pluto Sans Cond Light"/>
          <w:color w:val="009999"/>
          <w:sz w:val="20"/>
          <w:szCs w:val="20"/>
        </w:rPr>
        <w:t>Datos de contacto</w:t>
      </w:r>
    </w:p>
    <w:p w14:paraId="0085CFE1" w14:textId="77777777" w:rsidR="00BF23EC" w:rsidRDefault="00BF23EC">
      <w:pPr>
        <w:widowControl w:val="0"/>
        <w:pBdr>
          <w:top w:val="nil"/>
          <w:left w:val="nil"/>
          <w:bottom w:val="nil"/>
          <w:right w:val="nil"/>
          <w:between w:val="nil"/>
        </w:pBdr>
        <w:spacing w:before="9" w:after="0" w:line="240" w:lineRule="auto"/>
        <w:rPr>
          <w:b/>
          <w:color w:val="000000"/>
          <w:sz w:val="14"/>
          <w:szCs w:val="14"/>
        </w:rPr>
      </w:pPr>
    </w:p>
    <w:tbl>
      <w:tblPr>
        <w:tblStyle w:val="a"/>
        <w:tblpPr w:leftFromText="141" w:rightFromText="141" w:vertAnchor="text" w:tblpX="602" w:tblpY="37"/>
        <w:tblW w:w="93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73"/>
        <w:gridCol w:w="6512"/>
      </w:tblGrid>
      <w:tr w:rsidR="00BF23EC" w14:paraId="0085CFE5" w14:textId="77777777">
        <w:trPr>
          <w:trHeight w:val="1226"/>
        </w:trPr>
        <w:tc>
          <w:tcPr>
            <w:tcW w:w="2873" w:type="dxa"/>
            <w:shd w:val="clear" w:color="auto" w:fill="F1F1F1"/>
            <w:vAlign w:val="center"/>
          </w:tcPr>
          <w:p w14:paraId="0085CFE2" w14:textId="77777777" w:rsidR="00BF23EC" w:rsidRDefault="00F81697">
            <w:pPr>
              <w:pBdr>
                <w:top w:val="nil"/>
                <w:left w:val="nil"/>
                <w:bottom w:val="nil"/>
                <w:right w:val="nil"/>
                <w:between w:val="nil"/>
              </w:pBdr>
              <w:rPr>
                <w:rFonts w:ascii="Pluto Sans Cond Light" w:eastAsia="Pluto Sans Cond Light" w:hAnsi="Pluto Sans Cond Light" w:cs="Pluto Sans Cond Light"/>
                <w:b/>
                <w:color w:val="000000"/>
                <w:sz w:val="19"/>
                <w:szCs w:val="19"/>
              </w:rPr>
            </w:pPr>
            <w:r>
              <w:rPr>
                <w:rFonts w:ascii="Pluto Sans Cond Light" w:eastAsia="Pluto Sans Cond Light" w:hAnsi="Pluto Sans Cond Light" w:cs="Pluto Sans Cond Light"/>
                <w:b/>
                <w:color w:val="000000"/>
                <w:sz w:val="19"/>
                <w:szCs w:val="19"/>
              </w:rPr>
              <w:t>Nombre de la organización</w:t>
            </w:r>
          </w:p>
        </w:tc>
        <w:tc>
          <w:tcPr>
            <w:tcW w:w="6512" w:type="dxa"/>
            <w:vAlign w:val="center"/>
          </w:tcPr>
          <w:p w14:paraId="0085CFE3" w14:textId="77777777" w:rsidR="00BF23EC" w:rsidRDefault="00BF23EC">
            <w:pPr>
              <w:pBdr>
                <w:top w:val="nil"/>
                <w:left w:val="nil"/>
                <w:bottom w:val="nil"/>
                <w:right w:val="nil"/>
                <w:between w:val="nil"/>
              </w:pBdr>
              <w:spacing w:before="10"/>
              <w:rPr>
                <w:rFonts w:ascii="Pluto Sans Cond Light" w:eastAsia="Pluto Sans Cond Light" w:hAnsi="Pluto Sans Cond Light" w:cs="Pluto Sans Cond Light"/>
                <w:b/>
                <w:color w:val="000000"/>
                <w:sz w:val="19"/>
                <w:szCs w:val="19"/>
              </w:rPr>
            </w:pPr>
          </w:p>
          <w:p w14:paraId="0085CFE4" w14:textId="77777777" w:rsidR="00BF23EC" w:rsidRDefault="00F81697">
            <w:pPr>
              <w:pBdr>
                <w:top w:val="nil"/>
                <w:left w:val="nil"/>
                <w:bottom w:val="nil"/>
                <w:right w:val="nil"/>
                <w:between w:val="nil"/>
              </w:pBdr>
              <w:rPr>
                <w:rFonts w:ascii="Pluto Sans Cond Light" w:eastAsia="Pluto Sans Cond Light" w:hAnsi="Pluto Sans Cond Light" w:cs="Pluto Sans Cond Light"/>
                <w:color w:val="000000"/>
                <w:sz w:val="19"/>
                <w:szCs w:val="19"/>
              </w:rPr>
            </w:pPr>
            <w:r>
              <w:rPr>
                <w:rFonts w:ascii="Pluto Sans Cond Light" w:eastAsia="Pluto Sans Cond Light" w:hAnsi="Pluto Sans Cond Light" w:cs="Pluto Sans Cond Light"/>
                <w:color w:val="808080"/>
                <w:sz w:val="19"/>
                <w:szCs w:val="19"/>
              </w:rPr>
              <w:t xml:space="preserve">   ELSA - Espacios Laborales Sin Acoso</w:t>
            </w:r>
          </w:p>
        </w:tc>
      </w:tr>
      <w:tr w:rsidR="00BF23EC" w14:paraId="0085CFE9" w14:textId="77777777">
        <w:trPr>
          <w:trHeight w:val="1220"/>
        </w:trPr>
        <w:tc>
          <w:tcPr>
            <w:tcW w:w="2873" w:type="dxa"/>
            <w:shd w:val="clear" w:color="auto" w:fill="F1F1F1"/>
            <w:vAlign w:val="center"/>
          </w:tcPr>
          <w:p w14:paraId="0085CFE6" w14:textId="77777777" w:rsidR="00BF23EC" w:rsidRDefault="00F81697">
            <w:pPr>
              <w:pBdr>
                <w:top w:val="nil"/>
                <w:left w:val="nil"/>
                <w:bottom w:val="nil"/>
                <w:right w:val="nil"/>
                <w:between w:val="nil"/>
              </w:pBdr>
              <w:spacing w:before="83"/>
              <w:ind w:left="110" w:right="549"/>
              <w:rPr>
                <w:rFonts w:ascii="Pluto Sans Cond Light" w:eastAsia="Pluto Sans Cond Light" w:hAnsi="Pluto Sans Cond Light" w:cs="Pluto Sans Cond Light"/>
                <w:b/>
                <w:color w:val="000000"/>
                <w:sz w:val="19"/>
                <w:szCs w:val="19"/>
              </w:rPr>
            </w:pPr>
            <w:r>
              <w:rPr>
                <w:rFonts w:ascii="Pluto Sans Cond Light" w:eastAsia="Pluto Sans Cond Light" w:hAnsi="Pluto Sans Cond Light" w:cs="Pluto Sans Cond Light"/>
                <w:b/>
                <w:color w:val="000000"/>
                <w:sz w:val="19"/>
                <w:szCs w:val="19"/>
              </w:rPr>
              <w:t>Principales proyectos/servicios activos</w:t>
            </w:r>
          </w:p>
        </w:tc>
        <w:tc>
          <w:tcPr>
            <w:tcW w:w="6512" w:type="dxa"/>
          </w:tcPr>
          <w:p w14:paraId="0085CFE7" w14:textId="77777777" w:rsidR="00BF23EC" w:rsidRDefault="00BF23EC">
            <w:pPr>
              <w:pBdr>
                <w:top w:val="nil"/>
                <w:left w:val="nil"/>
                <w:bottom w:val="nil"/>
                <w:right w:val="nil"/>
                <w:between w:val="nil"/>
              </w:pBdr>
              <w:spacing w:before="10"/>
              <w:rPr>
                <w:rFonts w:ascii="Pluto Sans Cond Light" w:eastAsia="Pluto Sans Cond Light" w:hAnsi="Pluto Sans Cond Light" w:cs="Pluto Sans Cond Light"/>
                <w:b/>
                <w:color w:val="000000"/>
                <w:sz w:val="19"/>
                <w:szCs w:val="19"/>
              </w:rPr>
            </w:pPr>
          </w:p>
          <w:p w14:paraId="0085CFE8" w14:textId="77777777" w:rsidR="00BF23EC" w:rsidRDefault="00F81697">
            <w:pPr>
              <w:pBdr>
                <w:top w:val="nil"/>
                <w:left w:val="nil"/>
                <w:bottom w:val="nil"/>
                <w:right w:val="nil"/>
                <w:between w:val="nil"/>
              </w:pBdr>
              <w:ind w:left="110"/>
              <w:rPr>
                <w:rFonts w:ascii="Pluto Sans Cond Light" w:eastAsia="Pluto Sans Cond Light" w:hAnsi="Pluto Sans Cond Light" w:cs="Pluto Sans Cond Light"/>
                <w:color w:val="000000"/>
                <w:sz w:val="19"/>
                <w:szCs w:val="19"/>
              </w:rPr>
            </w:pPr>
            <w:r>
              <w:rPr>
                <w:rFonts w:ascii="Pluto Sans Cond Light" w:eastAsia="Pluto Sans Cond Light" w:hAnsi="Pluto Sans Cond Light" w:cs="Pluto Sans Cond Light"/>
                <w:color w:val="808080"/>
                <w:sz w:val="19"/>
                <w:szCs w:val="19"/>
              </w:rPr>
              <w:t xml:space="preserve">ELSA: producto digital de medición integral de acoso sexual en organizaciones. </w:t>
            </w:r>
          </w:p>
        </w:tc>
      </w:tr>
      <w:tr w:rsidR="00BF23EC" w14:paraId="0085CFEE" w14:textId="77777777">
        <w:trPr>
          <w:trHeight w:val="1203"/>
        </w:trPr>
        <w:tc>
          <w:tcPr>
            <w:tcW w:w="2873" w:type="dxa"/>
            <w:shd w:val="clear" w:color="auto" w:fill="F1F1F1"/>
            <w:vAlign w:val="center"/>
          </w:tcPr>
          <w:p w14:paraId="0085CFEA" w14:textId="77777777" w:rsidR="00BF23EC" w:rsidRDefault="00BF23EC">
            <w:pPr>
              <w:pBdr>
                <w:top w:val="nil"/>
                <w:left w:val="nil"/>
                <w:bottom w:val="nil"/>
                <w:right w:val="nil"/>
                <w:between w:val="nil"/>
              </w:pBdr>
              <w:spacing w:before="5"/>
              <w:rPr>
                <w:rFonts w:ascii="Pluto Sans Cond Light" w:eastAsia="Pluto Sans Cond Light" w:hAnsi="Pluto Sans Cond Light" w:cs="Pluto Sans Cond Light"/>
                <w:b/>
                <w:color w:val="000000"/>
                <w:sz w:val="19"/>
                <w:szCs w:val="19"/>
              </w:rPr>
            </w:pPr>
          </w:p>
          <w:p w14:paraId="0085CFEB" w14:textId="77777777" w:rsidR="00BF23EC" w:rsidRDefault="00F81697">
            <w:pPr>
              <w:pBdr>
                <w:top w:val="nil"/>
                <w:left w:val="nil"/>
                <w:bottom w:val="nil"/>
                <w:right w:val="nil"/>
                <w:between w:val="nil"/>
              </w:pBdr>
              <w:spacing w:before="1"/>
              <w:ind w:left="110"/>
              <w:rPr>
                <w:rFonts w:ascii="Pluto Sans Cond Light" w:eastAsia="Pluto Sans Cond Light" w:hAnsi="Pluto Sans Cond Light" w:cs="Pluto Sans Cond Light"/>
                <w:b/>
                <w:color w:val="000000"/>
                <w:sz w:val="19"/>
                <w:szCs w:val="19"/>
              </w:rPr>
            </w:pPr>
            <w:r>
              <w:rPr>
                <w:rFonts w:ascii="Pluto Sans Cond Light" w:eastAsia="Pluto Sans Cond Light" w:hAnsi="Pluto Sans Cond Light" w:cs="Pluto Sans Cond Light"/>
                <w:b/>
                <w:color w:val="000000"/>
                <w:sz w:val="19"/>
                <w:szCs w:val="19"/>
              </w:rPr>
              <w:t>Nombre persona de contacto</w:t>
            </w:r>
          </w:p>
        </w:tc>
        <w:tc>
          <w:tcPr>
            <w:tcW w:w="6512" w:type="dxa"/>
          </w:tcPr>
          <w:p w14:paraId="0085CFED" w14:textId="1513A465" w:rsidR="00BF23EC" w:rsidRDefault="00BF23EC">
            <w:pPr>
              <w:pBdr>
                <w:top w:val="nil"/>
                <w:left w:val="nil"/>
                <w:bottom w:val="nil"/>
                <w:right w:val="nil"/>
                <w:between w:val="nil"/>
              </w:pBdr>
              <w:spacing w:before="1"/>
              <w:ind w:left="110"/>
              <w:rPr>
                <w:rFonts w:ascii="Pluto Sans Cond Light" w:eastAsia="Pluto Sans Cond Light" w:hAnsi="Pluto Sans Cond Light" w:cs="Pluto Sans Cond Light"/>
                <w:color w:val="000000"/>
                <w:sz w:val="19"/>
                <w:szCs w:val="19"/>
              </w:rPr>
            </w:pPr>
          </w:p>
        </w:tc>
      </w:tr>
      <w:tr w:rsidR="00BF23EC" w14:paraId="0085CFF1" w14:textId="77777777">
        <w:trPr>
          <w:trHeight w:val="1141"/>
        </w:trPr>
        <w:tc>
          <w:tcPr>
            <w:tcW w:w="2873" w:type="dxa"/>
            <w:shd w:val="clear" w:color="auto" w:fill="F1F1F1"/>
            <w:vAlign w:val="center"/>
          </w:tcPr>
          <w:p w14:paraId="0085CFEF" w14:textId="77777777" w:rsidR="00BF23EC" w:rsidRDefault="00F81697">
            <w:pPr>
              <w:pBdr>
                <w:top w:val="nil"/>
                <w:left w:val="nil"/>
                <w:bottom w:val="nil"/>
                <w:right w:val="nil"/>
                <w:between w:val="nil"/>
              </w:pBdr>
              <w:spacing w:before="193"/>
              <w:ind w:left="110"/>
              <w:rPr>
                <w:rFonts w:ascii="Pluto Sans Cond Light" w:eastAsia="Pluto Sans Cond Light" w:hAnsi="Pluto Sans Cond Light" w:cs="Pluto Sans Cond Light"/>
                <w:b/>
                <w:color w:val="000000"/>
                <w:sz w:val="19"/>
                <w:szCs w:val="19"/>
              </w:rPr>
            </w:pPr>
            <w:r>
              <w:rPr>
                <w:rFonts w:ascii="Pluto Sans Cond Light" w:eastAsia="Pluto Sans Cond Light" w:hAnsi="Pluto Sans Cond Light" w:cs="Pluto Sans Cond Light"/>
                <w:b/>
                <w:color w:val="000000"/>
                <w:sz w:val="19"/>
                <w:szCs w:val="19"/>
              </w:rPr>
              <w:t>Correo contacto</w:t>
            </w:r>
          </w:p>
        </w:tc>
        <w:tc>
          <w:tcPr>
            <w:tcW w:w="6512" w:type="dxa"/>
          </w:tcPr>
          <w:p w14:paraId="0085CFF0" w14:textId="58815D05" w:rsidR="00BF23EC" w:rsidRDefault="00BF23EC">
            <w:pPr>
              <w:pBdr>
                <w:top w:val="nil"/>
                <w:left w:val="nil"/>
                <w:bottom w:val="nil"/>
                <w:right w:val="nil"/>
                <w:between w:val="nil"/>
              </w:pBdr>
              <w:spacing w:before="193"/>
              <w:ind w:left="110"/>
              <w:rPr>
                <w:rFonts w:ascii="Pluto Sans Cond Light" w:eastAsia="Pluto Sans Cond Light" w:hAnsi="Pluto Sans Cond Light" w:cs="Pluto Sans Cond Light"/>
                <w:color w:val="000000"/>
                <w:sz w:val="19"/>
                <w:szCs w:val="19"/>
              </w:rPr>
            </w:pPr>
          </w:p>
        </w:tc>
      </w:tr>
      <w:tr w:rsidR="00BF23EC" w14:paraId="0085CFF4" w14:textId="77777777">
        <w:trPr>
          <w:trHeight w:val="1141"/>
        </w:trPr>
        <w:tc>
          <w:tcPr>
            <w:tcW w:w="2873" w:type="dxa"/>
            <w:shd w:val="clear" w:color="auto" w:fill="F1F1F1"/>
            <w:vAlign w:val="center"/>
          </w:tcPr>
          <w:p w14:paraId="0085CFF2" w14:textId="77777777" w:rsidR="00BF23EC" w:rsidRDefault="00F81697">
            <w:pPr>
              <w:pBdr>
                <w:top w:val="nil"/>
                <w:left w:val="nil"/>
                <w:bottom w:val="nil"/>
                <w:right w:val="nil"/>
                <w:between w:val="nil"/>
              </w:pBdr>
              <w:spacing w:before="193"/>
              <w:ind w:left="110"/>
              <w:rPr>
                <w:rFonts w:ascii="Pluto Sans Cond Light" w:eastAsia="Pluto Sans Cond Light" w:hAnsi="Pluto Sans Cond Light" w:cs="Pluto Sans Cond Light"/>
                <w:b/>
                <w:color w:val="000000"/>
                <w:sz w:val="19"/>
                <w:szCs w:val="19"/>
              </w:rPr>
            </w:pPr>
            <w:r>
              <w:rPr>
                <w:rFonts w:ascii="Pluto Sans Cond Light" w:eastAsia="Pluto Sans Cond Light" w:hAnsi="Pluto Sans Cond Light" w:cs="Pluto Sans Cond Light"/>
                <w:b/>
                <w:color w:val="000000"/>
                <w:sz w:val="19"/>
                <w:szCs w:val="19"/>
              </w:rPr>
              <w:t>Celular contacto</w:t>
            </w:r>
          </w:p>
        </w:tc>
        <w:tc>
          <w:tcPr>
            <w:tcW w:w="6512" w:type="dxa"/>
          </w:tcPr>
          <w:p w14:paraId="0085CFF3" w14:textId="75DA711D" w:rsidR="00BF23EC" w:rsidRDefault="00BF23EC">
            <w:pPr>
              <w:pBdr>
                <w:top w:val="nil"/>
                <w:left w:val="nil"/>
                <w:bottom w:val="nil"/>
                <w:right w:val="nil"/>
                <w:between w:val="nil"/>
              </w:pBdr>
              <w:spacing w:before="193"/>
              <w:ind w:left="110"/>
              <w:rPr>
                <w:rFonts w:ascii="Pluto Sans Cond Light" w:eastAsia="Pluto Sans Cond Light" w:hAnsi="Pluto Sans Cond Light" w:cs="Pluto Sans Cond Light"/>
                <w:color w:val="808080"/>
                <w:sz w:val="19"/>
                <w:szCs w:val="19"/>
              </w:rPr>
            </w:pPr>
          </w:p>
        </w:tc>
      </w:tr>
    </w:tbl>
    <w:p w14:paraId="0085CFF5" w14:textId="77777777" w:rsidR="00BF23EC" w:rsidRDefault="00BF23EC">
      <w:pPr>
        <w:widowControl w:val="0"/>
        <w:pBdr>
          <w:top w:val="nil"/>
          <w:left w:val="nil"/>
          <w:bottom w:val="nil"/>
          <w:right w:val="nil"/>
          <w:between w:val="nil"/>
        </w:pBdr>
        <w:spacing w:after="0" w:line="240" w:lineRule="auto"/>
        <w:rPr>
          <w:b/>
          <w:color w:val="000000"/>
          <w:sz w:val="24"/>
          <w:szCs w:val="24"/>
        </w:rPr>
      </w:pPr>
    </w:p>
    <w:p w14:paraId="0085CFF6" w14:textId="77777777" w:rsidR="00BF23EC" w:rsidRDefault="00BF23EC">
      <w:pPr>
        <w:widowControl w:val="0"/>
        <w:pBdr>
          <w:top w:val="nil"/>
          <w:left w:val="nil"/>
          <w:bottom w:val="nil"/>
          <w:right w:val="nil"/>
          <w:between w:val="nil"/>
        </w:pBdr>
        <w:spacing w:after="0" w:line="240" w:lineRule="auto"/>
        <w:rPr>
          <w:b/>
          <w:color w:val="000000"/>
          <w:sz w:val="24"/>
          <w:szCs w:val="24"/>
        </w:rPr>
      </w:pPr>
    </w:p>
    <w:p w14:paraId="0085CFF7" w14:textId="77777777" w:rsidR="00BF23EC" w:rsidRDefault="00BF23EC">
      <w:pPr>
        <w:widowControl w:val="0"/>
        <w:pBdr>
          <w:top w:val="nil"/>
          <w:left w:val="nil"/>
          <w:bottom w:val="nil"/>
          <w:right w:val="nil"/>
          <w:between w:val="nil"/>
        </w:pBdr>
        <w:spacing w:after="0" w:line="240" w:lineRule="auto"/>
        <w:rPr>
          <w:b/>
          <w:color w:val="000000"/>
          <w:sz w:val="24"/>
          <w:szCs w:val="24"/>
        </w:rPr>
      </w:pPr>
    </w:p>
    <w:p w14:paraId="0085CFF8" w14:textId="77777777" w:rsidR="00BF23EC" w:rsidRDefault="00BF23EC">
      <w:pPr>
        <w:widowControl w:val="0"/>
        <w:pBdr>
          <w:top w:val="nil"/>
          <w:left w:val="nil"/>
          <w:bottom w:val="nil"/>
          <w:right w:val="nil"/>
          <w:between w:val="nil"/>
        </w:pBdr>
        <w:spacing w:after="0" w:line="240" w:lineRule="auto"/>
        <w:rPr>
          <w:b/>
          <w:color w:val="000000"/>
          <w:sz w:val="24"/>
          <w:szCs w:val="24"/>
        </w:rPr>
      </w:pPr>
    </w:p>
    <w:p w14:paraId="0085CFF9" w14:textId="77777777" w:rsidR="00BF23EC" w:rsidRDefault="00BF23EC">
      <w:pPr>
        <w:widowControl w:val="0"/>
        <w:pBdr>
          <w:top w:val="nil"/>
          <w:left w:val="nil"/>
          <w:bottom w:val="nil"/>
          <w:right w:val="nil"/>
          <w:between w:val="nil"/>
        </w:pBdr>
        <w:spacing w:after="0" w:line="240" w:lineRule="auto"/>
        <w:rPr>
          <w:b/>
          <w:color w:val="000000"/>
          <w:sz w:val="24"/>
          <w:szCs w:val="24"/>
        </w:rPr>
      </w:pPr>
    </w:p>
    <w:p w14:paraId="0085CFFA" w14:textId="77777777" w:rsidR="00BF23EC" w:rsidRDefault="00BF23EC">
      <w:pPr>
        <w:widowControl w:val="0"/>
        <w:pBdr>
          <w:top w:val="nil"/>
          <w:left w:val="nil"/>
          <w:bottom w:val="nil"/>
          <w:right w:val="nil"/>
          <w:between w:val="nil"/>
        </w:pBdr>
        <w:spacing w:after="0" w:line="240" w:lineRule="auto"/>
        <w:rPr>
          <w:b/>
          <w:color w:val="000000"/>
          <w:sz w:val="24"/>
          <w:szCs w:val="24"/>
        </w:rPr>
      </w:pPr>
    </w:p>
    <w:p w14:paraId="0085CFFB" w14:textId="77777777" w:rsidR="00BF23EC" w:rsidRDefault="00BF23EC">
      <w:pPr>
        <w:widowControl w:val="0"/>
        <w:pBdr>
          <w:top w:val="nil"/>
          <w:left w:val="nil"/>
          <w:bottom w:val="nil"/>
          <w:right w:val="nil"/>
          <w:between w:val="nil"/>
        </w:pBdr>
        <w:spacing w:after="0" w:line="240" w:lineRule="auto"/>
        <w:rPr>
          <w:b/>
          <w:color w:val="000000"/>
          <w:sz w:val="24"/>
          <w:szCs w:val="24"/>
        </w:rPr>
      </w:pPr>
    </w:p>
    <w:p w14:paraId="0085CFFC" w14:textId="77777777" w:rsidR="00BF23EC" w:rsidRDefault="00BF23EC">
      <w:pPr>
        <w:widowControl w:val="0"/>
        <w:pBdr>
          <w:top w:val="nil"/>
          <w:left w:val="nil"/>
          <w:bottom w:val="nil"/>
          <w:right w:val="nil"/>
          <w:between w:val="nil"/>
        </w:pBdr>
        <w:spacing w:after="0" w:line="240" w:lineRule="auto"/>
        <w:rPr>
          <w:b/>
          <w:color w:val="000000"/>
          <w:sz w:val="24"/>
          <w:szCs w:val="24"/>
        </w:rPr>
      </w:pPr>
    </w:p>
    <w:p w14:paraId="0085CFFD" w14:textId="77777777" w:rsidR="00BF23EC" w:rsidRDefault="00BF23EC">
      <w:pPr>
        <w:widowControl w:val="0"/>
        <w:pBdr>
          <w:top w:val="nil"/>
          <w:left w:val="nil"/>
          <w:bottom w:val="nil"/>
          <w:right w:val="nil"/>
          <w:between w:val="nil"/>
        </w:pBdr>
        <w:spacing w:after="0" w:line="240" w:lineRule="auto"/>
        <w:rPr>
          <w:b/>
          <w:color w:val="000000"/>
          <w:sz w:val="24"/>
          <w:szCs w:val="24"/>
        </w:rPr>
      </w:pPr>
    </w:p>
    <w:p w14:paraId="0085CFFE" w14:textId="77777777" w:rsidR="00BF23EC" w:rsidRDefault="00BF23EC">
      <w:pPr>
        <w:widowControl w:val="0"/>
        <w:pBdr>
          <w:top w:val="nil"/>
          <w:left w:val="nil"/>
          <w:bottom w:val="nil"/>
          <w:right w:val="nil"/>
          <w:between w:val="nil"/>
        </w:pBdr>
        <w:spacing w:after="0" w:line="240" w:lineRule="auto"/>
        <w:rPr>
          <w:b/>
          <w:color w:val="000000"/>
          <w:sz w:val="24"/>
          <w:szCs w:val="24"/>
        </w:rPr>
      </w:pPr>
    </w:p>
    <w:p w14:paraId="0085CFFF" w14:textId="77777777" w:rsidR="00BF23EC" w:rsidRDefault="00BF23EC">
      <w:pPr>
        <w:widowControl w:val="0"/>
        <w:pBdr>
          <w:top w:val="nil"/>
          <w:left w:val="nil"/>
          <w:bottom w:val="nil"/>
          <w:right w:val="nil"/>
          <w:between w:val="nil"/>
        </w:pBdr>
        <w:spacing w:after="0" w:line="240" w:lineRule="auto"/>
        <w:rPr>
          <w:b/>
          <w:color w:val="000000"/>
          <w:sz w:val="24"/>
          <w:szCs w:val="24"/>
        </w:rPr>
      </w:pPr>
    </w:p>
    <w:p w14:paraId="0085D000" w14:textId="77777777" w:rsidR="00BF23EC" w:rsidRDefault="00BF23EC">
      <w:pPr>
        <w:widowControl w:val="0"/>
        <w:pBdr>
          <w:top w:val="nil"/>
          <w:left w:val="nil"/>
          <w:bottom w:val="nil"/>
          <w:right w:val="nil"/>
          <w:between w:val="nil"/>
        </w:pBdr>
        <w:spacing w:after="0" w:line="240" w:lineRule="auto"/>
        <w:rPr>
          <w:b/>
          <w:color w:val="000000"/>
          <w:sz w:val="24"/>
          <w:szCs w:val="24"/>
        </w:rPr>
      </w:pPr>
    </w:p>
    <w:p w14:paraId="0085D001" w14:textId="77777777" w:rsidR="00BF23EC" w:rsidRDefault="00BF23EC">
      <w:pPr>
        <w:widowControl w:val="0"/>
        <w:pBdr>
          <w:top w:val="nil"/>
          <w:left w:val="nil"/>
          <w:bottom w:val="nil"/>
          <w:right w:val="nil"/>
          <w:between w:val="nil"/>
        </w:pBdr>
        <w:spacing w:after="0" w:line="240" w:lineRule="auto"/>
        <w:rPr>
          <w:b/>
          <w:color w:val="000000"/>
          <w:sz w:val="24"/>
          <w:szCs w:val="24"/>
        </w:rPr>
      </w:pPr>
    </w:p>
    <w:p w14:paraId="0085D002" w14:textId="77777777" w:rsidR="00BF23EC" w:rsidRDefault="00BF23EC">
      <w:pPr>
        <w:widowControl w:val="0"/>
        <w:pBdr>
          <w:top w:val="nil"/>
          <w:left w:val="nil"/>
          <w:bottom w:val="nil"/>
          <w:right w:val="nil"/>
          <w:between w:val="nil"/>
        </w:pBdr>
        <w:spacing w:after="0" w:line="240" w:lineRule="auto"/>
        <w:rPr>
          <w:b/>
          <w:color w:val="000000"/>
          <w:sz w:val="24"/>
          <w:szCs w:val="24"/>
        </w:rPr>
      </w:pPr>
    </w:p>
    <w:p w14:paraId="0085D003" w14:textId="77777777" w:rsidR="00BF23EC" w:rsidRDefault="00BF23EC">
      <w:pPr>
        <w:widowControl w:val="0"/>
        <w:pBdr>
          <w:top w:val="nil"/>
          <w:left w:val="nil"/>
          <w:bottom w:val="nil"/>
          <w:right w:val="nil"/>
          <w:between w:val="nil"/>
        </w:pBdr>
        <w:spacing w:after="0" w:line="240" w:lineRule="auto"/>
        <w:rPr>
          <w:b/>
          <w:color w:val="000000"/>
          <w:sz w:val="24"/>
          <w:szCs w:val="24"/>
        </w:rPr>
      </w:pPr>
    </w:p>
    <w:p w14:paraId="0085D004" w14:textId="77777777" w:rsidR="00BF23EC" w:rsidRDefault="00BF23EC">
      <w:pPr>
        <w:widowControl w:val="0"/>
        <w:pBdr>
          <w:top w:val="nil"/>
          <w:left w:val="nil"/>
          <w:bottom w:val="nil"/>
          <w:right w:val="nil"/>
          <w:between w:val="nil"/>
        </w:pBdr>
        <w:spacing w:after="0" w:line="240" w:lineRule="auto"/>
        <w:rPr>
          <w:b/>
          <w:color w:val="000000"/>
          <w:sz w:val="24"/>
          <w:szCs w:val="24"/>
        </w:rPr>
      </w:pPr>
    </w:p>
    <w:p w14:paraId="0085D005" w14:textId="77777777" w:rsidR="00BF23EC" w:rsidRDefault="00BF23EC">
      <w:pPr>
        <w:widowControl w:val="0"/>
        <w:pBdr>
          <w:top w:val="nil"/>
          <w:left w:val="nil"/>
          <w:bottom w:val="nil"/>
          <w:right w:val="nil"/>
          <w:between w:val="nil"/>
        </w:pBdr>
        <w:spacing w:after="0" w:line="240" w:lineRule="auto"/>
        <w:rPr>
          <w:b/>
          <w:color w:val="000000"/>
          <w:sz w:val="24"/>
          <w:szCs w:val="24"/>
        </w:rPr>
      </w:pPr>
    </w:p>
    <w:p w14:paraId="0085D006" w14:textId="77777777" w:rsidR="00BF23EC" w:rsidRDefault="00BF23EC">
      <w:pPr>
        <w:widowControl w:val="0"/>
        <w:pBdr>
          <w:top w:val="nil"/>
          <w:left w:val="nil"/>
          <w:bottom w:val="nil"/>
          <w:right w:val="nil"/>
          <w:between w:val="nil"/>
        </w:pBdr>
        <w:spacing w:after="0" w:line="240" w:lineRule="auto"/>
        <w:rPr>
          <w:b/>
          <w:color w:val="000000"/>
          <w:sz w:val="24"/>
          <w:szCs w:val="24"/>
        </w:rPr>
      </w:pPr>
    </w:p>
    <w:p w14:paraId="0085D007" w14:textId="77777777" w:rsidR="00BF23EC" w:rsidRDefault="00BF23EC">
      <w:pPr>
        <w:widowControl w:val="0"/>
        <w:pBdr>
          <w:top w:val="nil"/>
          <w:left w:val="nil"/>
          <w:bottom w:val="nil"/>
          <w:right w:val="nil"/>
          <w:between w:val="nil"/>
        </w:pBdr>
        <w:spacing w:after="0" w:line="240" w:lineRule="auto"/>
        <w:rPr>
          <w:b/>
          <w:color w:val="000000"/>
          <w:sz w:val="24"/>
          <w:szCs w:val="24"/>
        </w:rPr>
      </w:pPr>
    </w:p>
    <w:p w14:paraId="0085D008" w14:textId="77777777" w:rsidR="00BF23EC" w:rsidRDefault="00BF23EC">
      <w:pPr>
        <w:widowControl w:val="0"/>
        <w:pBdr>
          <w:top w:val="nil"/>
          <w:left w:val="nil"/>
          <w:bottom w:val="nil"/>
          <w:right w:val="nil"/>
          <w:between w:val="nil"/>
        </w:pBdr>
        <w:spacing w:after="0" w:line="240" w:lineRule="auto"/>
        <w:rPr>
          <w:b/>
          <w:color w:val="000000"/>
          <w:sz w:val="24"/>
          <w:szCs w:val="24"/>
        </w:rPr>
      </w:pPr>
    </w:p>
    <w:p w14:paraId="0085D009" w14:textId="77777777" w:rsidR="00BF23EC" w:rsidRDefault="00BF23EC">
      <w:pPr>
        <w:widowControl w:val="0"/>
        <w:pBdr>
          <w:top w:val="nil"/>
          <w:left w:val="nil"/>
          <w:bottom w:val="nil"/>
          <w:right w:val="nil"/>
          <w:between w:val="nil"/>
        </w:pBdr>
        <w:spacing w:after="0" w:line="240" w:lineRule="auto"/>
        <w:rPr>
          <w:b/>
          <w:color w:val="000000"/>
          <w:sz w:val="24"/>
          <w:szCs w:val="24"/>
        </w:rPr>
      </w:pPr>
    </w:p>
    <w:p w14:paraId="0085D00A" w14:textId="77777777" w:rsidR="00BF23EC" w:rsidRDefault="00BF23EC">
      <w:pPr>
        <w:widowControl w:val="0"/>
        <w:pBdr>
          <w:top w:val="nil"/>
          <w:left w:val="nil"/>
          <w:bottom w:val="nil"/>
          <w:right w:val="nil"/>
          <w:between w:val="nil"/>
        </w:pBdr>
        <w:spacing w:after="0" w:line="240" w:lineRule="auto"/>
        <w:rPr>
          <w:b/>
          <w:color w:val="000000"/>
          <w:sz w:val="24"/>
          <w:szCs w:val="24"/>
        </w:rPr>
      </w:pPr>
    </w:p>
    <w:p w14:paraId="0085D00B" w14:textId="77777777" w:rsidR="00BF23EC" w:rsidRDefault="00BF23EC">
      <w:pPr>
        <w:widowControl w:val="0"/>
        <w:pBdr>
          <w:top w:val="nil"/>
          <w:left w:val="nil"/>
          <w:bottom w:val="nil"/>
          <w:right w:val="nil"/>
          <w:between w:val="nil"/>
        </w:pBdr>
        <w:spacing w:after="0" w:line="240" w:lineRule="auto"/>
        <w:rPr>
          <w:b/>
          <w:color w:val="000000"/>
          <w:sz w:val="24"/>
          <w:szCs w:val="24"/>
        </w:rPr>
      </w:pPr>
    </w:p>
    <w:p w14:paraId="0085D00C" w14:textId="77777777" w:rsidR="00BF23EC" w:rsidRDefault="00BF23EC">
      <w:pPr>
        <w:widowControl w:val="0"/>
        <w:pBdr>
          <w:top w:val="nil"/>
          <w:left w:val="nil"/>
          <w:bottom w:val="nil"/>
          <w:right w:val="nil"/>
          <w:between w:val="nil"/>
        </w:pBdr>
        <w:spacing w:after="0" w:line="240" w:lineRule="auto"/>
        <w:rPr>
          <w:b/>
          <w:color w:val="000000"/>
          <w:sz w:val="24"/>
          <w:szCs w:val="24"/>
        </w:rPr>
      </w:pPr>
    </w:p>
    <w:p w14:paraId="0085D00D" w14:textId="77777777" w:rsidR="00BF23EC" w:rsidRDefault="00BF23EC">
      <w:pPr>
        <w:widowControl w:val="0"/>
        <w:pBdr>
          <w:top w:val="nil"/>
          <w:left w:val="nil"/>
          <w:bottom w:val="nil"/>
          <w:right w:val="nil"/>
          <w:between w:val="nil"/>
        </w:pBdr>
        <w:spacing w:after="0" w:line="240" w:lineRule="auto"/>
        <w:rPr>
          <w:b/>
          <w:color w:val="000000"/>
          <w:sz w:val="24"/>
          <w:szCs w:val="24"/>
        </w:rPr>
      </w:pPr>
    </w:p>
    <w:p w14:paraId="0085D00E" w14:textId="77777777" w:rsidR="00BF23EC" w:rsidRDefault="00BF23EC">
      <w:pPr>
        <w:widowControl w:val="0"/>
        <w:pBdr>
          <w:top w:val="nil"/>
          <w:left w:val="nil"/>
          <w:bottom w:val="nil"/>
          <w:right w:val="nil"/>
          <w:between w:val="nil"/>
        </w:pBdr>
        <w:spacing w:after="0" w:line="240" w:lineRule="auto"/>
        <w:rPr>
          <w:b/>
          <w:color w:val="000000"/>
          <w:sz w:val="24"/>
          <w:szCs w:val="24"/>
        </w:rPr>
        <w:sectPr w:rsidR="00BF23EC">
          <w:headerReference w:type="default" r:id="rId11"/>
          <w:pgSz w:w="11910" w:h="16840"/>
          <w:pgMar w:top="960" w:right="280" w:bottom="1340" w:left="1040" w:header="720" w:footer="720" w:gutter="0"/>
          <w:pgNumType w:start="1"/>
          <w:cols w:space="720"/>
        </w:sectPr>
      </w:pPr>
    </w:p>
    <w:p w14:paraId="0085D00F" w14:textId="77777777" w:rsidR="00BF23EC" w:rsidRDefault="00BF23EC">
      <w:pPr>
        <w:widowControl w:val="0"/>
        <w:pBdr>
          <w:top w:val="nil"/>
          <w:left w:val="nil"/>
          <w:bottom w:val="nil"/>
          <w:right w:val="nil"/>
          <w:between w:val="nil"/>
        </w:pBdr>
        <w:spacing w:after="0" w:line="240" w:lineRule="auto"/>
        <w:rPr>
          <w:b/>
          <w:color w:val="000000"/>
          <w:sz w:val="24"/>
          <w:szCs w:val="24"/>
        </w:rPr>
      </w:pPr>
    </w:p>
    <w:p w14:paraId="0085D010" w14:textId="77777777" w:rsidR="00BF23EC" w:rsidRDefault="00F81697">
      <w:pPr>
        <w:pStyle w:val="Ttulo1"/>
        <w:numPr>
          <w:ilvl w:val="0"/>
          <w:numId w:val="1"/>
        </w:numPr>
        <w:tabs>
          <w:tab w:val="left" w:pos="461"/>
        </w:tabs>
        <w:spacing w:before="173"/>
        <w:rPr>
          <w:rFonts w:ascii="Pluto Sans Cond Light" w:eastAsia="Pluto Sans Cond Light" w:hAnsi="Pluto Sans Cond Light" w:cs="Pluto Sans Cond Light"/>
          <w:color w:val="009999"/>
          <w:sz w:val="20"/>
          <w:szCs w:val="20"/>
        </w:rPr>
      </w:pPr>
      <w:r>
        <w:rPr>
          <w:rFonts w:ascii="Pluto Sans Cond Light" w:eastAsia="Pluto Sans Cond Light" w:hAnsi="Pluto Sans Cond Light" w:cs="Pluto Sans Cond Light"/>
          <w:color w:val="009999"/>
          <w:sz w:val="20"/>
          <w:szCs w:val="20"/>
        </w:rPr>
        <w:t>Descripción de principales fuentes de datos</w:t>
      </w:r>
    </w:p>
    <w:p w14:paraId="0085D011" w14:textId="77777777" w:rsidR="00BF23EC" w:rsidRDefault="00BF23EC">
      <w:pPr>
        <w:widowControl w:val="0"/>
        <w:pBdr>
          <w:top w:val="nil"/>
          <w:left w:val="nil"/>
          <w:bottom w:val="nil"/>
          <w:right w:val="nil"/>
          <w:between w:val="nil"/>
        </w:pBdr>
        <w:spacing w:before="12" w:after="0" w:line="240" w:lineRule="auto"/>
        <w:rPr>
          <w:b/>
          <w:color w:val="000000"/>
          <w:sz w:val="25"/>
          <w:szCs w:val="25"/>
        </w:rPr>
      </w:pPr>
    </w:p>
    <w:p w14:paraId="0085D012" w14:textId="77777777" w:rsidR="00BF23EC" w:rsidRDefault="00F81697">
      <w:pPr>
        <w:widowControl w:val="0"/>
        <w:numPr>
          <w:ilvl w:val="1"/>
          <w:numId w:val="5"/>
        </w:numPr>
        <w:pBdr>
          <w:top w:val="nil"/>
          <w:left w:val="nil"/>
          <w:bottom w:val="nil"/>
          <w:right w:val="nil"/>
          <w:between w:val="nil"/>
        </w:pBdr>
        <w:tabs>
          <w:tab w:val="left" w:pos="461"/>
        </w:tabs>
        <w:spacing w:after="0" w:line="398" w:lineRule="auto"/>
        <w:ind w:right="-1419" w:firstLine="0"/>
        <w:rPr>
          <w:rFonts w:ascii="Pluto Sans Cond Light" w:eastAsia="Pluto Sans Cond Light" w:hAnsi="Pluto Sans Cond Light" w:cs="Pluto Sans Cond Light"/>
          <w:color w:val="000000"/>
          <w:sz w:val="20"/>
          <w:szCs w:val="20"/>
        </w:rPr>
      </w:pPr>
      <w:r>
        <w:rPr>
          <w:rFonts w:ascii="Pluto Sans Cond Light" w:eastAsia="Pluto Sans Cond Light" w:hAnsi="Pluto Sans Cond Light" w:cs="Pluto Sans Cond Light"/>
          <w:color w:val="000000"/>
          <w:sz w:val="20"/>
          <w:szCs w:val="20"/>
        </w:rPr>
        <w:t xml:space="preserve">Describa brevemente las principales fuentes de datos de la organización/proyecto/servicio (p.ej: Datos demográficos de beneficiarios) </w:t>
      </w:r>
    </w:p>
    <w:p w14:paraId="0085D013" w14:textId="77777777" w:rsidR="00BF23EC" w:rsidRDefault="00BF23EC">
      <w:pPr>
        <w:tabs>
          <w:tab w:val="left" w:pos="461"/>
        </w:tabs>
        <w:spacing w:line="398" w:lineRule="auto"/>
        <w:ind w:left="100" w:right="44"/>
        <w:rPr>
          <w:rFonts w:ascii="Pluto Sans Cond Light" w:eastAsia="Pluto Sans Cond Light" w:hAnsi="Pluto Sans Cond Light" w:cs="Pluto Sans Cond Light"/>
          <w:sz w:val="4"/>
          <w:szCs w:val="4"/>
        </w:rPr>
      </w:pPr>
    </w:p>
    <w:p w14:paraId="0085D014" w14:textId="77777777" w:rsidR="00BF23EC" w:rsidRDefault="00F81697">
      <w:pPr>
        <w:widowControl w:val="0"/>
        <w:pBdr>
          <w:top w:val="nil"/>
          <w:left w:val="nil"/>
          <w:bottom w:val="nil"/>
          <w:right w:val="nil"/>
          <w:between w:val="nil"/>
        </w:pBdr>
        <w:tabs>
          <w:tab w:val="left" w:pos="461"/>
        </w:tabs>
        <w:spacing w:after="0" w:line="398" w:lineRule="auto"/>
        <w:ind w:left="100" w:right="44"/>
        <w:rPr>
          <w:rFonts w:ascii="Pluto Sans Cond Light" w:eastAsia="Pluto Sans Cond Light" w:hAnsi="Pluto Sans Cond Light" w:cs="Pluto Sans Cond Light"/>
          <w:color w:val="000000"/>
          <w:sz w:val="20"/>
          <w:szCs w:val="20"/>
        </w:rPr>
      </w:pPr>
      <w:r>
        <w:rPr>
          <w:rFonts w:ascii="Pluto Sans Cond Light" w:eastAsia="Pluto Sans Cond Light" w:hAnsi="Pluto Sans Cond Light" w:cs="Pluto Sans Cond Light"/>
          <w:color w:val="000000"/>
          <w:sz w:val="20"/>
          <w:szCs w:val="20"/>
        </w:rPr>
        <w:t>Fuente de datos 1</w:t>
      </w:r>
    </w:p>
    <w:tbl>
      <w:tblPr>
        <w:tblStyle w:val="a0"/>
        <w:tblpPr w:leftFromText="141" w:rightFromText="141" w:vertAnchor="text" w:tblpY="151"/>
        <w:tblW w:w="146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59"/>
        <w:gridCol w:w="3529"/>
        <w:gridCol w:w="2566"/>
        <w:gridCol w:w="4503"/>
      </w:tblGrid>
      <w:tr w:rsidR="00BF23EC" w14:paraId="0085D017" w14:textId="77777777">
        <w:trPr>
          <w:trHeight w:val="239"/>
        </w:trPr>
        <w:tc>
          <w:tcPr>
            <w:tcW w:w="4059" w:type="dxa"/>
            <w:shd w:val="clear" w:color="auto" w:fill="ACEBEA"/>
          </w:tcPr>
          <w:p w14:paraId="0085D015" w14:textId="77777777" w:rsidR="00BF23EC" w:rsidRDefault="00F81697">
            <w:pPr>
              <w:pBdr>
                <w:top w:val="nil"/>
                <w:left w:val="nil"/>
                <w:bottom w:val="nil"/>
                <w:right w:val="nil"/>
                <w:between w:val="nil"/>
              </w:pBdr>
              <w:spacing w:before="1" w:line="199" w:lineRule="auto"/>
              <w:ind w:left="110"/>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Nombre fuente de datos</w:t>
            </w:r>
          </w:p>
        </w:tc>
        <w:tc>
          <w:tcPr>
            <w:tcW w:w="10598" w:type="dxa"/>
            <w:gridSpan w:val="3"/>
          </w:tcPr>
          <w:p w14:paraId="0085D016" w14:textId="77777777" w:rsidR="00BF23EC" w:rsidRDefault="00F81697">
            <w:pPr>
              <w:pBdr>
                <w:top w:val="nil"/>
                <w:left w:val="nil"/>
                <w:bottom w:val="nil"/>
                <w:right w:val="nil"/>
                <w:between w:val="nil"/>
              </w:pBdr>
              <w:spacing w:before="1" w:line="199" w:lineRule="auto"/>
              <w:ind w:left="105"/>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808080"/>
                <w:sz w:val="18"/>
                <w:szCs w:val="18"/>
              </w:rPr>
              <w:t>Encuesta organizacional</w:t>
            </w:r>
          </w:p>
        </w:tc>
      </w:tr>
      <w:tr w:rsidR="00BF23EC" w14:paraId="0085D01A" w14:textId="77777777">
        <w:trPr>
          <w:trHeight w:val="239"/>
        </w:trPr>
        <w:tc>
          <w:tcPr>
            <w:tcW w:w="4059" w:type="dxa"/>
            <w:shd w:val="clear" w:color="auto" w:fill="ACEBEA"/>
          </w:tcPr>
          <w:p w14:paraId="0085D018" w14:textId="77777777" w:rsidR="00BF23EC" w:rsidRDefault="00F81697">
            <w:pPr>
              <w:pBdr>
                <w:top w:val="nil"/>
                <w:left w:val="nil"/>
                <w:bottom w:val="nil"/>
                <w:right w:val="nil"/>
                <w:between w:val="nil"/>
              </w:pBdr>
              <w:spacing w:before="1" w:line="199" w:lineRule="auto"/>
              <w:ind w:left="110"/>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Breve descripción</w:t>
            </w:r>
          </w:p>
        </w:tc>
        <w:tc>
          <w:tcPr>
            <w:tcW w:w="10598" w:type="dxa"/>
            <w:gridSpan w:val="3"/>
          </w:tcPr>
          <w:p w14:paraId="0085D019" w14:textId="77777777" w:rsidR="00BF23EC" w:rsidRDefault="00F81697">
            <w:pPr>
              <w:pBdr>
                <w:top w:val="nil"/>
                <w:left w:val="nil"/>
                <w:bottom w:val="nil"/>
                <w:right w:val="nil"/>
                <w:between w:val="nil"/>
              </w:pBdr>
              <w:spacing w:before="1" w:line="199" w:lineRule="auto"/>
              <w:ind w:left="105"/>
              <w:rPr>
                <w:rFonts w:ascii="Pluto Sans Cond Light" w:eastAsia="Pluto Sans Cond Light" w:hAnsi="Pluto Sans Cond Light" w:cs="Pluto Sans Cond Light"/>
                <w:color w:val="808080"/>
                <w:sz w:val="18"/>
                <w:szCs w:val="18"/>
              </w:rPr>
            </w:pPr>
            <w:r>
              <w:rPr>
                <w:rFonts w:ascii="Pluto Sans Cond Light" w:eastAsia="Pluto Sans Cond Light" w:hAnsi="Pluto Sans Cond Light" w:cs="Pluto Sans Cond Light"/>
                <w:color w:val="808080"/>
                <w:sz w:val="18"/>
                <w:szCs w:val="18"/>
              </w:rPr>
              <w:t>La encuesta organizacional está dirigida a las organizaciones que se miden con ELSA para saber el estado de implementación de su sistema de prevención del acoso sexual laboral así como de otros aspectos relevantes de cara a la medición. En ella, una persona representante de la organización completa información sobre su política de prevención del acoso sexual laboral, canal de denuncias, instancia de investigación de casos, un procedimiento específico, capacitaciones, metodologías utilizadas, contenidos incorporados, porcentaje de personas capacitadas según público objetivo, entre otros aspectos fundamentales.</w:t>
            </w:r>
          </w:p>
        </w:tc>
      </w:tr>
      <w:tr w:rsidR="00BF23EC" w14:paraId="0085D01F" w14:textId="77777777">
        <w:trPr>
          <w:trHeight w:val="239"/>
        </w:trPr>
        <w:tc>
          <w:tcPr>
            <w:tcW w:w="4059" w:type="dxa"/>
            <w:shd w:val="clear" w:color="auto" w:fill="8EAADB"/>
          </w:tcPr>
          <w:p w14:paraId="0085D01B" w14:textId="77777777" w:rsidR="00BF23EC" w:rsidRDefault="00F81697">
            <w:pPr>
              <w:pBdr>
                <w:top w:val="nil"/>
                <w:left w:val="nil"/>
                <w:bottom w:val="nil"/>
                <w:right w:val="nil"/>
                <w:between w:val="nil"/>
              </w:pBdr>
              <w:spacing w:before="1" w:line="200" w:lineRule="auto"/>
              <w:ind w:left="110"/>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Fecha creación</w:t>
            </w:r>
          </w:p>
        </w:tc>
        <w:tc>
          <w:tcPr>
            <w:tcW w:w="3529" w:type="dxa"/>
          </w:tcPr>
          <w:p w14:paraId="0085D01C" w14:textId="77777777" w:rsidR="00BF23EC" w:rsidRDefault="00F81697">
            <w:pPr>
              <w:pBdr>
                <w:top w:val="nil"/>
                <w:left w:val="nil"/>
                <w:bottom w:val="nil"/>
                <w:right w:val="nil"/>
                <w:between w:val="nil"/>
              </w:pBdr>
              <w:spacing w:before="1" w:line="200" w:lineRule="auto"/>
              <w:ind w:left="105"/>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7E7E7E"/>
                <w:sz w:val="18"/>
                <w:szCs w:val="18"/>
              </w:rPr>
              <w:t>2021</w:t>
            </w:r>
          </w:p>
        </w:tc>
        <w:tc>
          <w:tcPr>
            <w:tcW w:w="2566" w:type="dxa"/>
            <w:shd w:val="clear" w:color="auto" w:fill="8EAADB"/>
          </w:tcPr>
          <w:p w14:paraId="0085D01D" w14:textId="77777777" w:rsidR="00BF23EC" w:rsidRDefault="00F81697">
            <w:pPr>
              <w:pBdr>
                <w:top w:val="nil"/>
                <w:left w:val="nil"/>
                <w:bottom w:val="nil"/>
                <w:right w:val="nil"/>
                <w:between w:val="nil"/>
              </w:pBdr>
              <w:spacing w:before="1" w:line="200" w:lineRule="auto"/>
              <w:ind w:left="109"/>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Última fecha actualización</w:t>
            </w:r>
          </w:p>
        </w:tc>
        <w:tc>
          <w:tcPr>
            <w:tcW w:w="4503" w:type="dxa"/>
          </w:tcPr>
          <w:p w14:paraId="0085D01E" w14:textId="77777777" w:rsidR="00BF23EC" w:rsidRDefault="00F81697">
            <w:pPr>
              <w:pBdr>
                <w:top w:val="nil"/>
                <w:left w:val="nil"/>
                <w:bottom w:val="nil"/>
                <w:right w:val="nil"/>
                <w:between w:val="nil"/>
              </w:pBdr>
              <w:spacing w:before="1" w:line="200" w:lineRule="auto"/>
              <w:ind w:left="108"/>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7E7E7E"/>
                <w:sz w:val="18"/>
                <w:szCs w:val="18"/>
              </w:rPr>
              <w:t>2023</w:t>
            </w:r>
          </w:p>
        </w:tc>
      </w:tr>
      <w:tr w:rsidR="00BF23EC" w14:paraId="0085D024" w14:textId="77777777">
        <w:trPr>
          <w:trHeight w:val="239"/>
        </w:trPr>
        <w:tc>
          <w:tcPr>
            <w:tcW w:w="4059" w:type="dxa"/>
            <w:shd w:val="clear" w:color="auto" w:fill="8EAADB"/>
          </w:tcPr>
          <w:p w14:paraId="0085D020" w14:textId="77777777" w:rsidR="00BF23EC" w:rsidRDefault="00F81697">
            <w:pPr>
              <w:pBdr>
                <w:top w:val="nil"/>
                <w:left w:val="nil"/>
                <w:bottom w:val="nil"/>
                <w:right w:val="nil"/>
                <w:between w:val="nil"/>
              </w:pBdr>
              <w:spacing w:before="1" w:line="199" w:lineRule="auto"/>
              <w:ind w:left="110"/>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Frecuencia de actualización</w:t>
            </w:r>
          </w:p>
        </w:tc>
        <w:tc>
          <w:tcPr>
            <w:tcW w:w="3529" w:type="dxa"/>
          </w:tcPr>
          <w:p w14:paraId="0085D021" w14:textId="77777777" w:rsidR="00BF23EC" w:rsidRDefault="00F81697">
            <w:pPr>
              <w:pBdr>
                <w:top w:val="nil"/>
                <w:left w:val="nil"/>
                <w:bottom w:val="nil"/>
                <w:right w:val="nil"/>
                <w:between w:val="nil"/>
              </w:pBdr>
              <w:spacing w:before="1" w:line="199" w:lineRule="auto"/>
              <w:ind w:left="105"/>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808080"/>
                <w:sz w:val="18"/>
                <w:szCs w:val="18"/>
              </w:rPr>
              <w:t>Anual</w:t>
            </w:r>
          </w:p>
        </w:tc>
        <w:tc>
          <w:tcPr>
            <w:tcW w:w="2566" w:type="dxa"/>
            <w:shd w:val="clear" w:color="auto" w:fill="8EAADB"/>
          </w:tcPr>
          <w:p w14:paraId="0085D022" w14:textId="77777777" w:rsidR="00BF23EC" w:rsidRDefault="00F81697">
            <w:pPr>
              <w:pBdr>
                <w:top w:val="nil"/>
                <w:left w:val="nil"/>
                <w:bottom w:val="nil"/>
                <w:right w:val="nil"/>
                <w:between w:val="nil"/>
              </w:pBdr>
              <w:spacing w:before="1" w:line="199" w:lineRule="auto"/>
              <w:ind w:left="109"/>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Esta frecuencia es regular</w:t>
            </w:r>
          </w:p>
        </w:tc>
        <w:tc>
          <w:tcPr>
            <w:tcW w:w="4503" w:type="dxa"/>
          </w:tcPr>
          <w:p w14:paraId="0085D023" w14:textId="77777777" w:rsidR="00BF23EC" w:rsidRDefault="00F81697">
            <w:pPr>
              <w:pBdr>
                <w:top w:val="nil"/>
                <w:left w:val="nil"/>
                <w:bottom w:val="nil"/>
                <w:right w:val="nil"/>
                <w:between w:val="nil"/>
              </w:pBdr>
              <w:spacing w:before="1" w:line="199" w:lineRule="auto"/>
              <w:ind w:left="108"/>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808080"/>
                <w:sz w:val="18"/>
                <w:szCs w:val="18"/>
              </w:rPr>
              <w:t>Sí. Anualmente hacemos cortes de la fuente de información para elaborar un benchmark nacional y regional.</w:t>
            </w:r>
          </w:p>
        </w:tc>
      </w:tr>
      <w:tr w:rsidR="00BF23EC" w14:paraId="0085D032" w14:textId="77777777">
        <w:trPr>
          <w:trHeight w:val="611"/>
        </w:trPr>
        <w:tc>
          <w:tcPr>
            <w:tcW w:w="4059" w:type="dxa"/>
            <w:shd w:val="clear" w:color="auto" w:fill="FFF1CC"/>
          </w:tcPr>
          <w:p w14:paraId="0085D025" w14:textId="77777777" w:rsidR="00BF23EC" w:rsidRDefault="00F81697">
            <w:pPr>
              <w:pBdr>
                <w:top w:val="nil"/>
                <w:left w:val="nil"/>
                <w:bottom w:val="nil"/>
                <w:right w:val="nil"/>
                <w:between w:val="nil"/>
              </w:pBdr>
              <w:spacing w:before="4" w:line="235" w:lineRule="auto"/>
              <w:ind w:left="110" w:right="62"/>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Breve descripción del procedimiento del recojo de la data (p.ej. si es por encuesta, dar información de</w:t>
            </w:r>
          </w:p>
          <w:p w14:paraId="0085D026" w14:textId="77777777" w:rsidR="00BF23EC" w:rsidRDefault="00F81697">
            <w:pPr>
              <w:pBdr>
                <w:top w:val="nil"/>
                <w:left w:val="nil"/>
                <w:bottom w:val="nil"/>
                <w:right w:val="nil"/>
                <w:between w:val="nil"/>
              </w:pBdr>
              <w:spacing w:before="3" w:line="199" w:lineRule="auto"/>
              <w:ind w:left="110"/>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ficha técnica, si es transaccional explicar)</w:t>
            </w:r>
          </w:p>
        </w:tc>
        <w:tc>
          <w:tcPr>
            <w:tcW w:w="10598" w:type="dxa"/>
            <w:gridSpan w:val="3"/>
          </w:tcPr>
          <w:p w14:paraId="0085D027" w14:textId="77777777" w:rsidR="00BF23EC" w:rsidRDefault="00F81697">
            <w:pPr>
              <w:pBdr>
                <w:top w:val="nil"/>
                <w:left w:val="nil"/>
                <w:bottom w:val="nil"/>
                <w:right w:val="nil"/>
                <w:between w:val="nil"/>
              </w:pBdr>
              <w:spacing w:before="1"/>
              <w:ind w:left="105"/>
              <w:rPr>
                <w:rFonts w:ascii="Pluto Sans Cond Light" w:eastAsia="Pluto Sans Cond Light" w:hAnsi="Pluto Sans Cond Light" w:cs="Pluto Sans Cond Light"/>
                <w:color w:val="808080"/>
                <w:sz w:val="18"/>
                <w:szCs w:val="18"/>
              </w:rPr>
            </w:pPr>
            <w:r>
              <w:rPr>
                <w:rFonts w:ascii="Pluto Sans Cond Light" w:eastAsia="Pluto Sans Cond Light" w:hAnsi="Pluto Sans Cond Light" w:cs="Pluto Sans Cond Light"/>
                <w:color w:val="808080"/>
                <w:sz w:val="18"/>
                <w:szCs w:val="18"/>
              </w:rPr>
              <w:t xml:space="preserve">Una vez que una organización inicia su medición ELSA recibe sus credenciales de acceso a la plataforma ELSA (app.elsa.la). Dentro, podrá encontrar la encuesta organizacional de la medición activa. Esta encuesta organizacional cuenta con 4 secciones: </w:t>
            </w:r>
          </w:p>
          <w:p w14:paraId="0085D028" w14:textId="77777777" w:rsidR="00BF23EC" w:rsidRDefault="00F81697">
            <w:pPr>
              <w:pBdr>
                <w:top w:val="nil"/>
                <w:left w:val="nil"/>
                <w:bottom w:val="nil"/>
                <w:right w:val="nil"/>
                <w:between w:val="nil"/>
              </w:pBdr>
              <w:spacing w:before="1"/>
              <w:ind w:left="105"/>
              <w:rPr>
                <w:rFonts w:ascii="Pluto Sans Cond Light" w:eastAsia="Pluto Sans Cond Light" w:hAnsi="Pluto Sans Cond Light" w:cs="Pluto Sans Cond Light"/>
                <w:color w:val="808080"/>
                <w:sz w:val="18"/>
                <w:szCs w:val="18"/>
              </w:rPr>
            </w:pPr>
            <w:r>
              <w:rPr>
                <w:rFonts w:ascii="Pluto Sans Cond Light" w:eastAsia="Pluto Sans Cond Light" w:hAnsi="Pluto Sans Cond Light" w:cs="Pluto Sans Cond Light"/>
                <w:color w:val="808080"/>
                <w:sz w:val="18"/>
                <w:szCs w:val="18"/>
              </w:rPr>
              <w:br/>
            </w:r>
            <w:r>
              <w:rPr>
                <w:rFonts w:ascii="Pluto Sans Cond Light" w:eastAsia="Pluto Sans Cond Light" w:hAnsi="Pluto Sans Cond Light" w:cs="Pluto Sans Cond Light"/>
                <w:b/>
                <w:color w:val="808080"/>
                <w:sz w:val="18"/>
                <w:szCs w:val="18"/>
              </w:rPr>
              <w:t xml:space="preserve">1.Políticas: </w:t>
            </w:r>
            <w:r>
              <w:rPr>
                <w:rFonts w:ascii="Pluto Sans Cond Light" w:eastAsia="Pluto Sans Cond Light" w:hAnsi="Pluto Sans Cond Light" w:cs="Pluto Sans Cond Light"/>
                <w:color w:val="808080"/>
                <w:sz w:val="18"/>
                <w:szCs w:val="18"/>
              </w:rPr>
              <w:t>Comprende preguntas como qué tipo de políticas tiene la organización y qué estrategias se utilizan para difundirlas.</w:t>
            </w:r>
          </w:p>
          <w:p w14:paraId="0085D029" w14:textId="77777777" w:rsidR="00BF23EC" w:rsidRDefault="00F81697">
            <w:pPr>
              <w:pBdr>
                <w:top w:val="nil"/>
                <w:left w:val="nil"/>
                <w:bottom w:val="nil"/>
                <w:right w:val="nil"/>
                <w:between w:val="nil"/>
              </w:pBdr>
              <w:spacing w:before="1"/>
              <w:ind w:left="105"/>
              <w:rPr>
                <w:rFonts w:ascii="Pluto Sans Cond Light" w:eastAsia="Pluto Sans Cond Light" w:hAnsi="Pluto Sans Cond Light" w:cs="Pluto Sans Cond Light"/>
                <w:color w:val="808080"/>
                <w:sz w:val="18"/>
                <w:szCs w:val="18"/>
              </w:rPr>
            </w:pPr>
            <w:r>
              <w:rPr>
                <w:rFonts w:ascii="Pluto Sans Cond Light" w:eastAsia="Pluto Sans Cond Light" w:hAnsi="Pluto Sans Cond Light" w:cs="Pluto Sans Cond Light"/>
                <w:b/>
                <w:color w:val="808080"/>
                <w:sz w:val="18"/>
                <w:szCs w:val="18"/>
              </w:rPr>
              <w:t xml:space="preserve">2. Canal de denuncias: </w:t>
            </w:r>
            <w:r>
              <w:rPr>
                <w:rFonts w:ascii="Pluto Sans Cond Light" w:eastAsia="Pluto Sans Cond Light" w:hAnsi="Pluto Sans Cond Light" w:cs="Pluto Sans Cond Light"/>
                <w:color w:val="808080"/>
                <w:sz w:val="18"/>
                <w:szCs w:val="18"/>
              </w:rPr>
              <w:t>Comprende preguntas vinculadas a la existencia o no de un canal de denuncias.</w:t>
            </w:r>
          </w:p>
          <w:p w14:paraId="0085D02A" w14:textId="77777777" w:rsidR="00BF23EC" w:rsidRDefault="00F81697">
            <w:pPr>
              <w:pBdr>
                <w:top w:val="nil"/>
                <w:left w:val="nil"/>
                <w:bottom w:val="nil"/>
                <w:right w:val="nil"/>
                <w:between w:val="nil"/>
              </w:pBdr>
              <w:spacing w:before="1"/>
              <w:ind w:left="105"/>
              <w:rPr>
                <w:rFonts w:ascii="Pluto Sans Cond Light" w:eastAsia="Pluto Sans Cond Light" w:hAnsi="Pluto Sans Cond Light" w:cs="Pluto Sans Cond Light"/>
                <w:color w:val="808080"/>
                <w:sz w:val="18"/>
                <w:szCs w:val="18"/>
              </w:rPr>
            </w:pPr>
            <w:r>
              <w:rPr>
                <w:rFonts w:ascii="Pluto Sans Cond Light" w:eastAsia="Pluto Sans Cond Light" w:hAnsi="Pluto Sans Cond Light" w:cs="Pluto Sans Cond Light"/>
                <w:b/>
                <w:color w:val="808080"/>
                <w:sz w:val="18"/>
                <w:szCs w:val="18"/>
              </w:rPr>
              <w:t xml:space="preserve">3. Capacitaciones: </w:t>
            </w:r>
            <w:r>
              <w:rPr>
                <w:rFonts w:ascii="Pluto Sans Cond Light" w:eastAsia="Pluto Sans Cond Light" w:hAnsi="Pluto Sans Cond Light" w:cs="Pluto Sans Cond Light"/>
                <w:color w:val="808080"/>
                <w:sz w:val="18"/>
                <w:szCs w:val="18"/>
              </w:rPr>
              <w:t>Comprende preguntas vinculadas a las temáticas de las capacitaciones brindadas en la organización, metodologías utilizadas y porcentaje de personal capacitado según público objetivo.</w:t>
            </w:r>
          </w:p>
          <w:p w14:paraId="0085D02B" w14:textId="77777777" w:rsidR="00BF23EC" w:rsidRDefault="00F81697">
            <w:pPr>
              <w:pBdr>
                <w:top w:val="nil"/>
                <w:left w:val="nil"/>
                <w:bottom w:val="nil"/>
                <w:right w:val="nil"/>
                <w:between w:val="nil"/>
              </w:pBdr>
              <w:spacing w:before="1"/>
              <w:ind w:left="105"/>
              <w:rPr>
                <w:rFonts w:ascii="Pluto Sans Cond Light" w:eastAsia="Pluto Sans Cond Light" w:hAnsi="Pluto Sans Cond Light" w:cs="Pluto Sans Cond Light"/>
                <w:color w:val="808080"/>
                <w:sz w:val="18"/>
                <w:szCs w:val="18"/>
              </w:rPr>
            </w:pPr>
            <w:r>
              <w:rPr>
                <w:rFonts w:ascii="Pluto Sans Cond Light" w:eastAsia="Pluto Sans Cond Light" w:hAnsi="Pluto Sans Cond Light" w:cs="Pluto Sans Cond Light"/>
                <w:b/>
                <w:color w:val="808080"/>
                <w:sz w:val="18"/>
                <w:szCs w:val="18"/>
              </w:rPr>
              <w:t xml:space="preserve">4. Buenas prácticas: </w:t>
            </w:r>
            <w:r>
              <w:rPr>
                <w:rFonts w:ascii="Pluto Sans Cond Light" w:eastAsia="Pluto Sans Cond Light" w:hAnsi="Pluto Sans Cond Light" w:cs="Pluto Sans Cond Light"/>
                <w:color w:val="808080"/>
                <w:sz w:val="18"/>
                <w:szCs w:val="18"/>
              </w:rPr>
              <w:t>Recoge información sobre la participación de la organización en el ecosistema de diversidad, igualdad e inclusión, así como proporciona un espacio para compartir buenas prácticas.</w:t>
            </w:r>
          </w:p>
          <w:p w14:paraId="0085D02C" w14:textId="77777777" w:rsidR="00BF23EC" w:rsidRDefault="00BF23EC">
            <w:pPr>
              <w:pBdr>
                <w:top w:val="nil"/>
                <w:left w:val="nil"/>
                <w:bottom w:val="nil"/>
                <w:right w:val="nil"/>
                <w:between w:val="nil"/>
              </w:pBdr>
              <w:spacing w:before="1"/>
              <w:ind w:left="105"/>
              <w:rPr>
                <w:rFonts w:ascii="Pluto Sans Cond Light" w:eastAsia="Pluto Sans Cond Light" w:hAnsi="Pluto Sans Cond Light" w:cs="Pluto Sans Cond Light"/>
                <w:color w:val="808080"/>
                <w:sz w:val="18"/>
                <w:szCs w:val="18"/>
              </w:rPr>
            </w:pPr>
          </w:p>
          <w:p w14:paraId="0085D02D" w14:textId="77777777" w:rsidR="00BF23EC" w:rsidRDefault="00F81697">
            <w:pPr>
              <w:pBdr>
                <w:top w:val="nil"/>
                <w:left w:val="nil"/>
                <w:bottom w:val="nil"/>
                <w:right w:val="nil"/>
                <w:between w:val="nil"/>
              </w:pBdr>
              <w:spacing w:before="1"/>
              <w:ind w:left="105"/>
              <w:rPr>
                <w:rFonts w:ascii="Pluto Sans Cond Light" w:eastAsia="Pluto Sans Cond Light" w:hAnsi="Pluto Sans Cond Light" w:cs="Pluto Sans Cond Light"/>
                <w:color w:val="808080"/>
                <w:sz w:val="18"/>
                <w:szCs w:val="18"/>
              </w:rPr>
            </w:pPr>
            <w:r>
              <w:rPr>
                <w:rFonts w:ascii="Pluto Sans Cond Light" w:eastAsia="Pluto Sans Cond Light" w:hAnsi="Pluto Sans Cond Light" w:cs="Pluto Sans Cond Light"/>
                <w:color w:val="808080"/>
                <w:sz w:val="18"/>
                <w:szCs w:val="18"/>
              </w:rPr>
              <w:t>Esta encuesta se encuentra disponible en la plataforma para que las organizaciones puedan ir completándola de forma progresiva.</w:t>
            </w:r>
          </w:p>
          <w:p w14:paraId="0085D02E" w14:textId="77777777" w:rsidR="00BF23EC" w:rsidRDefault="00BF23EC">
            <w:pPr>
              <w:pBdr>
                <w:top w:val="nil"/>
                <w:left w:val="nil"/>
                <w:bottom w:val="nil"/>
                <w:right w:val="nil"/>
                <w:between w:val="nil"/>
              </w:pBdr>
              <w:spacing w:before="1"/>
              <w:ind w:left="105"/>
              <w:rPr>
                <w:rFonts w:ascii="Pluto Sans Cond Light" w:eastAsia="Pluto Sans Cond Light" w:hAnsi="Pluto Sans Cond Light" w:cs="Pluto Sans Cond Light"/>
                <w:color w:val="808080"/>
                <w:sz w:val="18"/>
                <w:szCs w:val="18"/>
              </w:rPr>
            </w:pPr>
          </w:p>
          <w:p w14:paraId="0085D02F" w14:textId="77777777" w:rsidR="00BF23EC" w:rsidRDefault="00F81697">
            <w:pPr>
              <w:pBdr>
                <w:top w:val="nil"/>
                <w:left w:val="nil"/>
                <w:bottom w:val="nil"/>
                <w:right w:val="nil"/>
                <w:between w:val="nil"/>
              </w:pBdr>
              <w:spacing w:before="1"/>
              <w:ind w:left="105"/>
              <w:rPr>
                <w:rFonts w:ascii="Pluto Sans Cond Light" w:eastAsia="Pluto Sans Cond Light" w:hAnsi="Pluto Sans Cond Light" w:cs="Pluto Sans Cond Light"/>
                <w:sz w:val="18"/>
                <w:szCs w:val="18"/>
              </w:rPr>
            </w:pPr>
            <w:r>
              <w:rPr>
                <w:rFonts w:ascii="Pluto Sans Cond Light" w:eastAsia="Pluto Sans Cond Light" w:hAnsi="Pluto Sans Cond Light" w:cs="Pluto Sans Cond Light"/>
                <w:color w:val="808080"/>
                <w:sz w:val="18"/>
                <w:szCs w:val="18"/>
              </w:rPr>
              <w:t>Completar la encuesta organizacional es un requisito para que las organizaciones puedan generar su link con la encuesta al personal, por lo que es indispensable su llenado a fin de continuar con la segunda entrada de información de la medición ELSA.</w:t>
            </w:r>
          </w:p>
          <w:p w14:paraId="0085D030" w14:textId="77777777" w:rsidR="00BF23EC" w:rsidRDefault="00BF23EC">
            <w:pPr>
              <w:pBdr>
                <w:top w:val="nil"/>
                <w:left w:val="nil"/>
                <w:bottom w:val="nil"/>
                <w:right w:val="nil"/>
                <w:between w:val="nil"/>
              </w:pBdr>
              <w:spacing w:before="1"/>
              <w:ind w:left="105"/>
              <w:rPr>
                <w:rFonts w:ascii="Pluto Sans Cond Light" w:eastAsia="Pluto Sans Cond Light" w:hAnsi="Pluto Sans Cond Light" w:cs="Pluto Sans Cond Light"/>
                <w:sz w:val="18"/>
                <w:szCs w:val="18"/>
              </w:rPr>
            </w:pPr>
          </w:p>
          <w:p w14:paraId="0085D031" w14:textId="77777777" w:rsidR="00BF23EC" w:rsidRDefault="00BF23EC">
            <w:pPr>
              <w:pBdr>
                <w:top w:val="nil"/>
                <w:left w:val="nil"/>
                <w:bottom w:val="nil"/>
                <w:right w:val="nil"/>
                <w:between w:val="nil"/>
              </w:pBdr>
              <w:spacing w:before="1"/>
              <w:ind w:left="105"/>
              <w:rPr>
                <w:rFonts w:ascii="Pluto Sans Cond Light" w:eastAsia="Pluto Sans Cond Light" w:hAnsi="Pluto Sans Cond Light" w:cs="Pluto Sans Cond Light"/>
                <w:sz w:val="18"/>
                <w:szCs w:val="18"/>
              </w:rPr>
            </w:pPr>
          </w:p>
        </w:tc>
      </w:tr>
      <w:tr w:rsidR="00BF23EC" w14:paraId="0085D035" w14:textId="77777777">
        <w:trPr>
          <w:trHeight w:val="239"/>
        </w:trPr>
        <w:tc>
          <w:tcPr>
            <w:tcW w:w="4059" w:type="dxa"/>
            <w:shd w:val="clear" w:color="auto" w:fill="FFF1CC"/>
          </w:tcPr>
          <w:p w14:paraId="0085D033" w14:textId="77777777" w:rsidR="00BF23EC" w:rsidRDefault="00F81697">
            <w:pPr>
              <w:pBdr>
                <w:top w:val="nil"/>
                <w:left w:val="nil"/>
                <w:bottom w:val="nil"/>
                <w:right w:val="nil"/>
                <w:between w:val="nil"/>
              </w:pBdr>
              <w:spacing w:before="1" w:line="199" w:lineRule="auto"/>
              <w:ind w:left="110"/>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Número aprox. total de registros</w:t>
            </w:r>
          </w:p>
        </w:tc>
        <w:tc>
          <w:tcPr>
            <w:tcW w:w="10598" w:type="dxa"/>
            <w:gridSpan w:val="3"/>
          </w:tcPr>
          <w:p w14:paraId="0085D034" w14:textId="77777777" w:rsidR="00BF23EC" w:rsidRDefault="00F81697">
            <w:pPr>
              <w:pBdr>
                <w:top w:val="nil"/>
                <w:left w:val="nil"/>
                <w:bottom w:val="nil"/>
                <w:right w:val="nil"/>
                <w:between w:val="nil"/>
              </w:pBdr>
              <w:spacing w:before="1" w:line="199" w:lineRule="auto"/>
              <w:ind w:left="105"/>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808080"/>
                <w:sz w:val="18"/>
                <w:szCs w:val="18"/>
              </w:rPr>
              <w:t>49</w:t>
            </w:r>
          </w:p>
        </w:tc>
      </w:tr>
      <w:tr w:rsidR="00BF23EC" w14:paraId="0085D038" w14:textId="77777777">
        <w:trPr>
          <w:trHeight w:val="241"/>
        </w:trPr>
        <w:tc>
          <w:tcPr>
            <w:tcW w:w="4059" w:type="dxa"/>
            <w:shd w:val="clear" w:color="auto" w:fill="FFF1CC"/>
          </w:tcPr>
          <w:p w14:paraId="0085D036" w14:textId="77777777" w:rsidR="00BF23EC" w:rsidRDefault="00F81697">
            <w:pPr>
              <w:pBdr>
                <w:top w:val="nil"/>
                <w:left w:val="nil"/>
                <w:bottom w:val="nil"/>
                <w:right w:val="nil"/>
                <w:between w:val="nil"/>
              </w:pBdr>
              <w:spacing w:before="2" w:line="199" w:lineRule="auto"/>
              <w:ind w:left="110"/>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Tipo de datos (p.ej. fotos, videos, texto)</w:t>
            </w:r>
          </w:p>
        </w:tc>
        <w:tc>
          <w:tcPr>
            <w:tcW w:w="10598" w:type="dxa"/>
            <w:gridSpan w:val="3"/>
          </w:tcPr>
          <w:p w14:paraId="0085D037" w14:textId="77777777" w:rsidR="00BF23EC" w:rsidRDefault="00F81697">
            <w:pPr>
              <w:pBdr>
                <w:top w:val="nil"/>
                <w:left w:val="nil"/>
                <w:bottom w:val="nil"/>
                <w:right w:val="nil"/>
                <w:between w:val="nil"/>
              </w:pBdr>
              <w:spacing w:before="2" w:line="199" w:lineRule="auto"/>
              <w:ind w:left="105"/>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808080"/>
                <w:sz w:val="18"/>
                <w:szCs w:val="18"/>
              </w:rPr>
              <w:t>Texto</w:t>
            </w:r>
          </w:p>
        </w:tc>
      </w:tr>
    </w:tbl>
    <w:p w14:paraId="0085D039" w14:textId="77777777" w:rsidR="00BF23EC" w:rsidRDefault="00BF23EC">
      <w:pPr>
        <w:widowControl w:val="0"/>
        <w:pBdr>
          <w:top w:val="nil"/>
          <w:left w:val="nil"/>
          <w:bottom w:val="nil"/>
          <w:right w:val="nil"/>
          <w:between w:val="nil"/>
        </w:pBdr>
        <w:spacing w:before="6" w:after="0" w:line="240" w:lineRule="auto"/>
        <w:rPr>
          <w:b/>
          <w:color w:val="000000"/>
          <w:sz w:val="25"/>
          <w:szCs w:val="25"/>
        </w:rPr>
      </w:pPr>
    </w:p>
    <w:p w14:paraId="0085D03A" w14:textId="77777777" w:rsidR="00BF23EC" w:rsidRDefault="00F81697">
      <w:pPr>
        <w:widowControl w:val="0"/>
        <w:pBdr>
          <w:top w:val="nil"/>
          <w:left w:val="nil"/>
          <w:bottom w:val="nil"/>
          <w:right w:val="nil"/>
          <w:between w:val="nil"/>
        </w:pBdr>
        <w:tabs>
          <w:tab w:val="left" w:pos="461"/>
        </w:tabs>
        <w:spacing w:after="0" w:line="398" w:lineRule="auto"/>
        <w:ind w:left="100" w:right="44"/>
        <w:rPr>
          <w:rFonts w:ascii="Pluto Sans Cond Light" w:eastAsia="Pluto Sans Cond Light" w:hAnsi="Pluto Sans Cond Light" w:cs="Pluto Sans Cond Light"/>
          <w:color w:val="000000"/>
          <w:sz w:val="20"/>
          <w:szCs w:val="20"/>
        </w:rPr>
      </w:pPr>
      <w:r>
        <w:rPr>
          <w:rFonts w:ascii="Pluto Sans Cond Light" w:eastAsia="Pluto Sans Cond Light" w:hAnsi="Pluto Sans Cond Light" w:cs="Pluto Sans Cond Light"/>
          <w:color w:val="000000"/>
          <w:sz w:val="20"/>
          <w:szCs w:val="20"/>
        </w:rPr>
        <w:t>Fuente de datos 2</w:t>
      </w:r>
    </w:p>
    <w:tbl>
      <w:tblPr>
        <w:tblStyle w:val="a1"/>
        <w:tblpPr w:leftFromText="141" w:rightFromText="141" w:vertAnchor="text" w:tblpY="151"/>
        <w:tblW w:w="146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59"/>
        <w:gridCol w:w="3529"/>
        <w:gridCol w:w="2566"/>
        <w:gridCol w:w="4503"/>
      </w:tblGrid>
      <w:tr w:rsidR="00BF23EC" w14:paraId="0085D03D" w14:textId="77777777">
        <w:trPr>
          <w:trHeight w:val="239"/>
        </w:trPr>
        <w:tc>
          <w:tcPr>
            <w:tcW w:w="4059" w:type="dxa"/>
            <w:shd w:val="clear" w:color="auto" w:fill="ACEBEA"/>
          </w:tcPr>
          <w:p w14:paraId="0085D03B" w14:textId="77777777" w:rsidR="00BF23EC" w:rsidRDefault="00F81697">
            <w:pPr>
              <w:pBdr>
                <w:top w:val="nil"/>
                <w:left w:val="nil"/>
                <w:bottom w:val="nil"/>
                <w:right w:val="nil"/>
                <w:between w:val="nil"/>
              </w:pBdr>
              <w:spacing w:before="1" w:line="199" w:lineRule="auto"/>
              <w:ind w:left="110"/>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Nombre fuente de datos</w:t>
            </w:r>
          </w:p>
        </w:tc>
        <w:tc>
          <w:tcPr>
            <w:tcW w:w="10598" w:type="dxa"/>
            <w:gridSpan w:val="3"/>
          </w:tcPr>
          <w:p w14:paraId="0085D03C" w14:textId="77777777" w:rsidR="00BF23EC" w:rsidRDefault="00F81697">
            <w:pPr>
              <w:pBdr>
                <w:top w:val="nil"/>
                <w:left w:val="nil"/>
                <w:bottom w:val="nil"/>
                <w:right w:val="nil"/>
                <w:between w:val="nil"/>
              </w:pBdr>
              <w:spacing w:before="1" w:line="199" w:lineRule="auto"/>
              <w:ind w:left="105"/>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808080"/>
                <w:sz w:val="18"/>
                <w:szCs w:val="18"/>
              </w:rPr>
              <w:t>Encuesta al personal</w:t>
            </w:r>
          </w:p>
        </w:tc>
      </w:tr>
      <w:tr w:rsidR="00BF23EC" w14:paraId="0085D041" w14:textId="77777777">
        <w:trPr>
          <w:trHeight w:val="239"/>
        </w:trPr>
        <w:tc>
          <w:tcPr>
            <w:tcW w:w="4059" w:type="dxa"/>
            <w:shd w:val="clear" w:color="auto" w:fill="ACEBEA"/>
          </w:tcPr>
          <w:p w14:paraId="0085D03E" w14:textId="77777777" w:rsidR="00BF23EC" w:rsidRDefault="00F81697">
            <w:pPr>
              <w:pBdr>
                <w:top w:val="nil"/>
                <w:left w:val="nil"/>
                <w:bottom w:val="nil"/>
                <w:right w:val="nil"/>
                <w:between w:val="nil"/>
              </w:pBdr>
              <w:spacing w:before="1" w:line="199" w:lineRule="auto"/>
              <w:ind w:left="110"/>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Breve descripción</w:t>
            </w:r>
          </w:p>
        </w:tc>
        <w:tc>
          <w:tcPr>
            <w:tcW w:w="10598" w:type="dxa"/>
            <w:gridSpan w:val="3"/>
          </w:tcPr>
          <w:p w14:paraId="0085D03F" w14:textId="77777777" w:rsidR="00BF23EC" w:rsidRDefault="00F81697">
            <w:pPr>
              <w:pBdr>
                <w:top w:val="nil"/>
                <w:left w:val="nil"/>
                <w:bottom w:val="nil"/>
                <w:right w:val="nil"/>
                <w:between w:val="nil"/>
              </w:pBdr>
              <w:spacing w:before="1" w:line="199" w:lineRule="auto"/>
              <w:ind w:left="105"/>
              <w:rPr>
                <w:rFonts w:ascii="Pluto Sans Cond Light" w:eastAsia="Pluto Sans Cond Light" w:hAnsi="Pluto Sans Cond Light" w:cs="Pluto Sans Cond Light"/>
                <w:color w:val="808080"/>
                <w:sz w:val="18"/>
                <w:szCs w:val="18"/>
              </w:rPr>
            </w:pPr>
            <w:r>
              <w:rPr>
                <w:rFonts w:ascii="Pluto Sans Cond Light" w:eastAsia="Pluto Sans Cond Light" w:hAnsi="Pluto Sans Cond Light" w:cs="Pluto Sans Cond Light"/>
                <w:color w:val="808080"/>
                <w:sz w:val="18"/>
                <w:szCs w:val="18"/>
              </w:rPr>
              <w:t>Esta encuesta está dirigida a todas las personas que trabajan en las organizaciones ELSA y tiene como objetivo entender la situación del acoso sexual en la organización que se mide en ELSA. Con esta segunda entrada de información, plataforma puede obtener una medición integral.</w:t>
            </w:r>
          </w:p>
          <w:p w14:paraId="0085D040" w14:textId="77777777" w:rsidR="00BF23EC" w:rsidRDefault="00BF23EC">
            <w:pPr>
              <w:pBdr>
                <w:top w:val="nil"/>
                <w:left w:val="nil"/>
                <w:bottom w:val="nil"/>
                <w:right w:val="nil"/>
                <w:between w:val="nil"/>
              </w:pBdr>
              <w:spacing w:before="1" w:line="199" w:lineRule="auto"/>
              <w:ind w:left="105"/>
              <w:rPr>
                <w:rFonts w:ascii="Pluto Sans Cond Light" w:eastAsia="Pluto Sans Cond Light" w:hAnsi="Pluto Sans Cond Light" w:cs="Pluto Sans Cond Light"/>
                <w:color w:val="808080"/>
                <w:sz w:val="18"/>
                <w:szCs w:val="18"/>
              </w:rPr>
            </w:pPr>
          </w:p>
        </w:tc>
      </w:tr>
      <w:tr w:rsidR="00BF23EC" w14:paraId="0085D046" w14:textId="77777777">
        <w:trPr>
          <w:trHeight w:val="239"/>
        </w:trPr>
        <w:tc>
          <w:tcPr>
            <w:tcW w:w="4059" w:type="dxa"/>
            <w:shd w:val="clear" w:color="auto" w:fill="8EAADB"/>
          </w:tcPr>
          <w:p w14:paraId="0085D042" w14:textId="77777777" w:rsidR="00BF23EC" w:rsidRDefault="00F81697">
            <w:pPr>
              <w:pBdr>
                <w:top w:val="nil"/>
                <w:left w:val="nil"/>
                <w:bottom w:val="nil"/>
                <w:right w:val="nil"/>
                <w:between w:val="nil"/>
              </w:pBdr>
              <w:spacing w:before="1" w:line="200" w:lineRule="auto"/>
              <w:ind w:left="110"/>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Fecha creación</w:t>
            </w:r>
          </w:p>
        </w:tc>
        <w:tc>
          <w:tcPr>
            <w:tcW w:w="3529" w:type="dxa"/>
          </w:tcPr>
          <w:p w14:paraId="0085D043" w14:textId="77777777" w:rsidR="00BF23EC" w:rsidRDefault="00F81697">
            <w:pPr>
              <w:pBdr>
                <w:top w:val="nil"/>
                <w:left w:val="nil"/>
                <w:bottom w:val="nil"/>
                <w:right w:val="nil"/>
                <w:between w:val="nil"/>
              </w:pBdr>
              <w:spacing w:before="1" w:line="200" w:lineRule="auto"/>
              <w:ind w:left="105"/>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7E7E7E"/>
                <w:sz w:val="18"/>
                <w:szCs w:val="18"/>
              </w:rPr>
              <w:t>2021</w:t>
            </w:r>
          </w:p>
        </w:tc>
        <w:tc>
          <w:tcPr>
            <w:tcW w:w="2566" w:type="dxa"/>
            <w:shd w:val="clear" w:color="auto" w:fill="8EAADB"/>
          </w:tcPr>
          <w:p w14:paraId="0085D044" w14:textId="77777777" w:rsidR="00BF23EC" w:rsidRDefault="00F81697">
            <w:pPr>
              <w:pBdr>
                <w:top w:val="nil"/>
                <w:left w:val="nil"/>
                <w:bottom w:val="nil"/>
                <w:right w:val="nil"/>
                <w:between w:val="nil"/>
              </w:pBdr>
              <w:spacing w:before="1" w:line="200" w:lineRule="auto"/>
              <w:ind w:left="109"/>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Última fecha actualización</w:t>
            </w:r>
          </w:p>
        </w:tc>
        <w:tc>
          <w:tcPr>
            <w:tcW w:w="4503" w:type="dxa"/>
          </w:tcPr>
          <w:p w14:paraId="0085D045" w14:textId="77777777" w:rsidR="00BF23EC" w:rsidRDefault="00F81697">
            <w:pPr>
              <w:pBdr>
                <w:top w:val="nil"/>
                <w:left w:val="nil"/>
                <w:bottom w:val="nil"/>
                <w:right w:val="nil"/>
                <w:between w:val="nil"/>
              </w:pBdr>
              <w:spacing w:before="1" w:line="200" w:lineRule="auto"/>
              <w:ind w:left="108"/>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7E7E7E"/>
                <w:sz w:val="18"/>
                <w:szCs w:val="18"/>
              </w:rPr>
              <w:t>2023</w:t>
            </w:r>
          </w:p>
        </w:tc>
      </w:tr>
      <w:tr w:rsidR="00BF23EC" w14:paraId="0085D04B" w14:textId="77777777">
        <w:trPr>
          <w:trHeight w:val="239"/>
        </w:trPr>
        <w:tc>
          <w:tcPr>
            <w:tcW w:w="4059" w:type="dxa"/>
            <w:shd w:val="clear" w:color="auto" w:fill="8EAADB"/>
          </w:tcPr>
          <w:p w14:paraId="0085D047" w14:textId="77777777" w:rsidR="00BF23EC" w:rsidRDefault="00F81697">
            <w:pPr>
              <w:pBdr>
                <w:top w:val="nil"/>
                <w:left w:val="nil"/>
                <w:bottom w:val="nil"/>
                <w:right w:val="nil"/>
                <w:between w:val="nil"/>
              </w:pBdr>
              <w:spacing w:before="1" w:line="199" w:lineRule="auto"/>
              <w:ind w:left="110"/>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Frecuencia de actualización</w:t>
            </w:r>
          </w:p>
        </w:tc>
        <w:tc>
          <w:tcPr>
            <w:tcW w:w="3529" w:type="dxa"/>
          </w:tcPr>
          <w:p w14:paraId="0085D048" w14:textId="77777777" w:rsidR="00BF23EC" w:rsidRDefault="00F81697">
            <w:pPr>
              <w:pBdr>
                <w:top w:val="nil"/>
                <w:left w:val="nil"/>
                <w:bottom w:val="nil"/>
                <w:right w:val="nil"/>
                <w:between w:val="nil"/>
              </w:pBdr>
              <w:spacing w:before="1" w:line="199" w:lineRule="auto"/>
              <w:ind w:left="105"/>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808080"/>
                <w:sz w:val="18"/>
                <w:szCs w:val="18"/>
              </w:rPr>
              <w:t>Anual</w:t>
            </w:r>
          </w:p>
        </w:tc>
        <w:tc>
          <w:tcPr>
            <w:tcW w:w="2566" w:type="dxa"/>
            <w:shd w:val="clear" w:color="auto" w:fill="8EAADB"/>
          </w:tcPr>
          <w:p w14:paraId="0085D049" w14:textId="77777777" w:rsidR="00BF23EC" w:rsidRDefault="00F81697">
            <w:pPr>
              <w:pBdr>
                <w:top w:val="nil"/>
                <w:left w:val="nil"/>
                <w:bottom w:val="nil"/>
                <w:right w:val="nil"/>
                <w:between w:val="nil"/>
              </w:pBdr>
              <w:spacing w:before="1" w:line="199" w:lineRule="auto"/>
              <w:ind w:left="109"/>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Esta frecuencia es regular</w:t>
            </w:r>
          </w:p>
        </w:tc>
        <w:tc>
          <w:tcPr>
            <w:tcW w:w="4503" w:type="dxa"/>
          </w:tcPr>
          <w:p w14:paraId="0085D04A" w14:textId="77777777" w:rsidR="00BF23EC" w:rsidRDefault="00F81697">
            <w:pPr>
              <w:pBdr>
                <w:top w:val="nil"/>
                <w:left w:val="nil"/>
                <w:bottom w:val="nil"/>
                <w:right w:val="nil"/>
                <w:between w:val="nil"/>
              </w:pBdr>
              <w:spacing w:before="1" w:line="199" w:lineRule="auto"/>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808080"/>
                <w:sz w:val="18"/>
                <w:szCs w:val="18"/>
              </w:rPr>
              <w:t>Sí. Anualmente hacemos cortes de la fuente de información para elaborar un benchmark nacional y regional.</w:t>
            </w:r>
          </w:p>
        </w:tc>
      </w:tr>
      <w:tr w:rsidR="00BF23EC" w14:paraId="0085D05C" w14:textId="77777777">
        <w:trPr>
          <w:trHeight w:val="611"/>
        </w:trPr>
        <w:tc>
          <w:tcPr>
            <w:tcW w:w="4059" w:type="dxa"/>
            <w:shd w:val="clear" w:color="auto" w:fill="FFF1CC"/>
          </w:tcPr>
          <w:p w14:paraId="0085D04C" w14:textId="77777777" w:rsidR="00BF23EC" w:rsidRDefault="00F81697">
            <w:pPr>
              <w:pBdr>
                <w:top w:val="nil"/>
                <w:left w:val="nil"/>
                <w:bottom w:val="nil"/>
                <w:right w:val="nil"/>
                <w:between w:val="nil"/>
              </w:pBdr>
              <w:spacing w:before="4" w:line="235" w:lineRule="auto"/>
              <w:ind w:left="110" w:right="62"/>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lastRenderedPageBreak/>
              <w:t>Breve descripción del procedimiento del recojo de la data (p.ej. si es por encuesta, dar información de</w:t>
            </w:r>
          </w:p>
          <w:p w14:paraId="0085D04D" w14:textId="77777777" w:rsidR="00BF23EC" w:rsidRDefault="00F81697">
            <w:pPr>
              <w:pBdr>
                <w:top w:val="nil"/>
                <w:left w:val="nil"/>
                <w:bottom w:val="nil"/>
                <w:right w:val="nil"/>
                <w:between w:val="nil"/>
              </w:pBdr>
              <w:spacing w:before="3" w:line="199" w:lineRule="auto"/>
              <w:ind w:left="110"/>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ficha técnica, si es transaccional explicar)</w:t>
            </w:r>
          </w:p>
        </w:tc>
        <w:tc>
          <w:tcPr>
            <w:tcW w:w="10598" w:type="dxa"/>
            <w:gridSpan w:val="3"/>
          </w:tcPr>
          <w:p w14:paraId="0085D04E" w14:textId="77777777" w:rsidR="00BF23EC" w:rsidRDefault="00F81697">
            <w:pPr>
              <w:spacing w:before="1" w:line="199" w:lineRule="auto"/>
              <w:ind w:left="105"/>
              <w:rPr>
                <w:rFonts w:ascii="Pluto Sans Cond Light" w:eastAsia="Pluto Sans Cond Light" w:hAnsi="Pluto Sans Cond Light" w:cs="Pluto Sans Cond Light"/>
                <w:color w:val="808080"/>
                <w:sz w:val="18"/>
                <w:szCs w:val="18"/>
              </w:rPr>
            </w:pPr>
            <w:r>
              <w:rPr>
                <w:rFonts w:ascii="Pluto Sans Cond Light" w:eastAsia="Pluto Sans Cond Light" w:hAnsi="Pluto Sans Cond Light" w:cs="Pluto Sans Cond Light"/>
                <w:color w:val="808080"/>
                <w:sz w:val="18"/>
                <w:szCs w:val="18"/>
              </w:rPr>
              <w:t>Una  vez que la organización finaliza su encuesta organizacional genera un link de la encuesta al personal. Esta encuesta está dirigida a todas las personas que trabajan en dicha organización. La encuesta tiene una duración de aproximadamente 12 minutos y recoge información mediante diferentes preguntas y que se pueden dividir en 7 ejes:</w:t>
            </w:r>
          </w:p>
          <w:p w14:paraId="0085D04F" w14:textId="77777777" w:rsidR="00BF23EC" w:rsidRDefault="00BF23EC">
            <w:pPr>
              <w:spacing w:before="1" w:line="199" w:lineRule="auto"/>
              <w:ind w:left="105"/>
              <w:rPr>
                <w:rFonts w:ascii="Pluto Sans Cond Light" w:eastAsia="Pluto Sans Cond Light" w:hAnsi="Pluto Sans Cond Light" w:cs="Pluto Sans Cond Light"/>
                <w:color w:val="808080"/>
                <w:sz w:val="18"/>
                <w:szCs w:val="18"/>
              </w:rPr>
            </w:pPr>
          </w:p>
          <w:p w14:paraId="0085D050" w14:textId="77777777" w:rsidR="00BF23EC" w:rsidRDefault="00F81697">
            <w:pPr>
              <w:numPr>
                <w:ilvl w:val="0"/>
                <w:numId w:val="3"/>
              </w:numPr>
              <w:spacing w:before="1" w:line="199" w:lineRule="auto"/>
              <w:rPr>
                <w:rFonts w:ascii="Pluto Sans Cond Light" w:eastAsia="Pluto Sans Cond Light" w:hAnsi="Pluto Sans Cond Light" w:cs="Pluto Sans Cond Light"/>
                <w:color w:val="808080"/>
                <w:sz w:val="18"/>
                <w:szCs w:val="18"/>
              </w:rPr>
            </w:pPr>
            <w:r>
              <w:rPr>
                <w:rFonts w:ascii="Pluto Sans Cond Light" w:eastAsia="Pluto Sans Cond Light" w:hAnsi="Pluto Sans Cond Light" w:cs="Pluto Sans Cond Light"/>
                <w:b/>
                <w:color w:val="808080"/>
                <w:sz w:val="18"/>
                <w:szCs w:val="18"/>
              </w:rPr>
              <w:t xml:space="preserve">Perfil personal: </w:t>
            </w:r>
            <w:r>
              <w:rPr>
                <w:rFonts w:ascii="Pluto Sans Cond Light" w:eastAsia="Pluto Sans Cond Light" w:hAnsi="Pluto Sans Cond Light" w:cs="Pluto Sans Cond Light"/>
                <w:color w:val="808080"/>
                <w:sz w:val="18"/>
                <w:szCs w:val="18"/>
              </w:rPr>
              <w:t>Recogemos información no identificable de las personas con relevancia como por ejemplo, género y edad; también tenemos 2 preguntas optativas que son la identificación LGBTIQ+ y autoidentificación étnico-racial.</w:t>
            </w:r>
          </w:p>
          <w:p w14:paraId="0085D051" w14:textId="77777777" w:rsidR="00BF23EC" w:rsidRDefault="00F81697">
            <w:pPr>
              <w:numPr>
                <w:ilvl w:val="0"/>
                <w:numId w:val="3"/>
              </w:numPr>
              <w:spacing w:line="199" w:lineRule="auto"/>
              <w:rPr>
                <w:rFonts w:ascii="Pluto Sans Cond Light" w:eastAsia="Pluto Sans Cond Light" w:hAnsi="Pluto Sans Cond Light" w:cs="Pluto Sans Cond Light"/>
                <w:color w:val="808080"/>
                <w:sz w:val="18"/>
                <w:szCs w:val="18"/>
              </w:rPr>
            </w:pPr>
            <w:r>
              <w:rPr>
                <w:rFonts w:ascii="Pluto Sans Cond Light" w:eastAsia="Pluto Sans Cond Light" w:hAnsi="Pluto Sans Cond Light" w:cs="Pluto Sans Cond Light"/>
                <w:b/>
                <w:color w:val="808080"/>
                <w:sz w:val="18"/>
                <w:szCs w:val="18"/>
              </w:rPr>
              <w:t>Perfil laboral:</w:t>
            </w:r>
            <w:r>
              <w:rPr>
                <w:rFonts w:ascii="Pluto Sans Cond Light" w:eastAsia="Pluto Sans Cond Light" w:hAnsi="Pluto Sans Cond Light" w:cs="Pluto Sans Cond Light"/>
                <w:color w:val="808080"/>
                <w:sz w:val="18"/>
                <w:szCs w:val="18"/>
              </w:rPr>
              <w:t xml:space="preserve"> Recogemos información sobre puesto, área, antigüedad, centro de trabajo, entre otras.</w:t>
            </w:r>
          </w:p>
          <w:p w14:paraId="0085D052" w14:textId="77777777" w:rsidR="00BF23EC" w:rsidRDefault="00F81697">
            <w:pPr>
              <w:numPr>
                <w:ilvl w:val="0"/>
                <w:numId w:val="3"/>
              </w:numPr>
              <w:spacing w:line="199" w:lineRule="auto"/>
              <w:rPr>
                <w:rFonts w:ascii="Pluto Sans Cond Light" w:eastAsia="Pluto Sans Cond Light" w:hAnsi="Pluto Sans Cond Light" w:cs="Pluto Sans Cond Light"/>
                <w:color w:val="808080"/>
                <w:sz w:val="18"/>
                <w:szCs w:val="18"/>
              </w:rPr>
            </w:pPr>
            <w:r>
              <w:rPr>
                <w:rFonts w:ascii="Pluto Sans Cond Light" w:eastAsia="Pluto Sans Cond Light" w:hAnsi="Pluto Sans Cond Light" w:cs="Pluto Sans Cond Light"/>
                <w:b/>
                <w:color w:val="808080"/>
                <w:sz w:val="18"/>
                <w:szCs w:val="18"/>
              </w:rPr>
              <w:t>Conocimiento del sistema de prevención:</w:t>
            </w:r>
            <w:r>
              <w:rPr>
                <w:rFonts w:ascii="Pluto Sans Cond Light" w:eastAsia="Pluto Sans Cond Light" w:hAnsi="Pluto Sans Cond Light" w:cs="Pluto Sans Cond Light"/>
                <w:color w:val="808080"/>
                <w:sz w:val="18"/>
                <w:szCs w:val="18"/>
              </w:rPr>
              <w:t xml:space="preserve"> Recogemos información sobre el nivel de conocimiento del sistema de prevención del acoso sexual laboral por parte del personal, por ejemplo, si conocen la poltíca, si conocen el canal de denuncias, etc.</w:t>
            </w:r>
          </w:p>
          <w:p w14:paraId="0085D053" w14:textId="77777777" w:rsidR="00BF23EC" w:rsidRDefault="00F81697">
            <w:pPr>
              <w:numPr>
                <w:ilvl w:val="0"/>
                <w:numId w:val="3"/>
              </w:numPr>
              <w:spacing w:line="199" w:lineRule="auto"/>
              <w:rPr>
                <w:rFonts w:ascii="Pluto Sans Cond Light" w:eastAsia="Pluto Sans Cond Light" w:hAnsi="Pluto Sans Cond Light" w:cs="Pluto Sans Cond Light"/>
                <w:color w:val="808080"/>
                <w:sz w:val="18"/>
                <w:szCs w:val="18"/>
              </w:rPr>
            </w:pPr>
            <w:r>
              <w:rPr>
                <w:rFonts w:ascii="Pluto Sans Cond Light" w:eastAsia="Pluto Sans Cond Light" w:hAnsi="Pluto Sans Cond Light" w:cs="Pluto Sans Cond Light"/>
                <w:b/>
                <w:color w:val="808080"/>
                <w:sz w:val="18"/>
                <w:szCs w:val="18"/>
              </w:rPr>
              <w:t>Tolerancia frente al acoso sexual:</w:t>
            </w:r>
            <w:r>
              <w:rPr>
                <w:rFonts w:ascii="Pluto Sans Cond Light" w:eastAsia="Pluto Sans Cond Light" w:hAnsi="Pluto Sans Cond Light" w:cs="Pluto Sans Cond Light"/>
                <w:color w:val="808080"/>
                <w:sz w:val="18"/>
                <w:szCs w:val="18"/>
              </w:rPr>
              <w:t xml:space="preserve"> Recogemos información sobre el imaginario social frente al acoso sexual en la organización, qué tanto se normalizan las situaciones típicas de acoso sexual laboral.</w:t>
            </w:r>
          </w:p>
          <w:p w14:paraId="0085D054" w14:textId="77777777" w:rsidR="00BF23EC" w:rsidRDefault="00F81697">
            <w:pPr>
              <w:numPr>
                <w:ilvl w:val="0"/>
                <w:numId w:val="3"/>
              </w:numPr>
              <w:spacing w:line="199" w:lineRule="auto"/>
              <w:rPr>
                <w:rFonts w:ascii="Pluto Sans Cond Light" w:eastAsia="Pluto Sans Cond Light" w:hAnsi="Pluto Sans Cond Light" w:cs="Pluto Sans Cond Light"/>
                <w:color w:val="808080"/>
                <w:sz w:val="18"/>
                <w:szCs w:val="18"/>
              </w:rPr>
            </w:pPr>
            <w:r>
              <w:rPr>
                <w:rFonts w:ascii="Pluto Sans Cond Light" w:eastAsia="Pluto Sans Cond Light" w:hAnsi="Pluto Sans Cond Light" w:cs="Pluto Sans Cond Light"/>
                <w:b/>
                <w:color w:val="808080"/>
                <w:sz w:val="18"/>
                <w:szCs w:val="18"/>
              </w:rPr>
              <w:t>Prevalencia del acoso sexual:</w:t>
            </w:r>
            <w:r>
              <w:rPr>
                <w:rFonts w:ascii="Pluto Sans Cond Light" w:eastAsia="Pluto Sans Cond Light" w:hAnsi="Pluto Sans Cond Light" w:cs="Pluto Sans Cond Light"/>
                <w:color w:val="808080"/>
                <w:sz w:val="18"/>
                <w:szCs w:val="18"/>
              </w:rPr>
              <w:t xml:space="preserve"> Se recoge información sobre la prevalencia del acoso sexual en la organización, es decir, el porcentaje de personas que pasó por alguna situación típica de acoso, así como sus reacciones, sus miedos, el impacto en su bienestar personal y en su productividad, si denunciaron o no, por qué no denunciaron, etc.</w:t>
            </w:r>
          </w:p>
          <w:p w14:paraId="0085D055" w14:textId="77777777" w:rsidR="00BF23EC" w:rsidRDefault="00F81697">
            <w:pPr>
              <w:numPr>
                <w:ilvl w:val="0"/>
                <w:numId w:val="3"/>
              </w:numPr>
              <w:spacing w:line="199" w:lineRule="auto"/>
              <w:rPr>
                <w:rFonts w:ascii="Pluto Sans Cond Light" w:eastAsia="Pluto Sans Cond Light" w:hAnsi="Pluto Sans Cond Light" w:cs="Pluto Sans Cond Light"/>
                <w:color w:val="808080"/>
                <w:sz w:val="18"/>
                <w:szCs w:val="18"/>
              </w:rPr>
            </w:pPr>
            <w:r>
              <w:rPr>
                <w:rFonts w:ascii="Pluto Sans Cond Light" w:eastAsia="Pluto Sans Cond Light" w:hAnsi="Pluto Sans Cond Light" w:cs="Pluto Sans Cond Light"/>
                <w:b/>
                <w:color w:val="808080"/>
                <w:sz w:val="18"/>
                <w:szCs w:val="18"/>
              </w:rPr>
              <w:t xml:space="preserve">Testigos del acoso sexual: </w:t>
            </w:r>
            <w:r>
              <w:rPr>
                <w:rFonts w:ascii="Pluto Sans Cond Light" w:eastAsia="Pluto Sans Cond Light" w:hAnsi="Pluto Sans Cond Light" w:cs="Pluto Sans Cond Light"/>
                <w:color w:val="808080"/>
                <w:sz w:val="18"/>
                <w:szCs w:val="18"/>
              </w:rPr>
              <w:t>Recogemos información sobre el porcentaje de personas que fueron testigos de alguna situación de acoso sexual en la organización así como las intervenciones que tuvieron en dichas situaciones.</w:t>
            </w:r>
          </w:p>
          <w:p w14:paraId="0085D056" w14:textId="77777777" w:rsidR="00BF23EC" w:rsidRDefault="00F81697">
            <w:pPr>
              <w:numPr>
                <w:ilvl w:val="0"/>
                <w:numId w:val="3"/>
              </w:numPr>
              <w:spacing w:line="199" w:lineRule="auto"/>
              <w:rPr>
                <w:rFonts w:ascii="Pluto Sans Cond Light" w:eastAsia="Pluto Sans Cond Light" w:hAnsi="Pluto Sans Cond Light" w:cs="Pluto Sans Cond Light"/>
                <w:color w:val="808080"/>
                <w:sz w:val="18"/>
                <w:szCs w:val="18"/>
              </w:rPr>
            </w:pPr>
            <w:r>
              <w:rPr>
                <w:rFonts w:ascii="Pluto Sans Cond Light" w:eastAsia="Pluto Sans Cond Light" w:hAnsi="Pluto Sans Cond Light" w:cs="Pluto Sans Cond Light"/>
                <w:b/>
                <w:color w:val="808080"/>
                <w:sz w:val="18"/>
                <w:szCs w:val="18"/>
              </w:rPr>
              <w:t xml:space="preserve">Sesgos frente al acoso y resolución de casos: </w:t>
            </w:r>
            <w:r>
              <w:rPr>
                <w:rFonts w:ascii="Pluto Sans Cond Light" w:eastAsia="Pluto Sans Cond Light" w:hAnsi="Pluto Sans Cond Light" w:cs="Pluto Sans Cond Light"/>
                <w:color w:val="808080"/>
                <w:sz w:val="18"/>
                <w:szCs w:val="18"/>
              </w:rPr>
              <w:t>Recoge información sobre sesgos inconscientes y conscientes vinculados al acoso sexual laboral, como por ejemplo, si las personas creen que es responsabilidad de la víctima que ocurra una situacion de acoso, o si creen que las personas denuncian porque quieren obtener algo a cambio, entre otras.</w:t>
            </w:r>
          </w:p>
          <w:p w14:paraId="0085D057" w14:textId="77777777" w:rsidR="00BF23EC" w:rsidRDefault="00BF23EC">
            <w:pPr>
              <w:spacing w:before="1" w:line="199" w:lineRule="auto"/>
              <w:rPr>
                <w:rFonts w:ascii="Pluto Sans Cond Light" w:eastAsia="Pluto Sans Cond Light" w:hAnsi="Pluto Sans Cond Light" w:cs="Pluto Sans Cond Light"/>
                <w:color w:val="808080"/>
                <w:sz w:val="18"/>
                <w:szCs w:val="18"/>
              </w:rPr>
            </w:pPr>
          </w:p>
          <w:p w14:paraId="0085D058" w14:textId="77777777" w:rsidR="00BF23EC" w:rsidRDefault="00F81697">
            <w:pPr>
              <w:spacing w:before="1" w:line="199" w:lineRule="auto"/>
              <w:rPr>
                <w:rFonts w:ascii="Pluto Sans Cond Light" w:eastAsia="Pluto Sans Cond Light" w:hAnsi="Pluto Sans Cond Light" w:cs="Pluto Sans Cond Light"/>
                <w:color w:val="808080"/>
                <w:sz w:val="18"/>
                <w:szCs w:val="18"/>
              </w:rPr>
            </w:pPr>
            <w:r>
              <w:rPr>
                <w:rFonts w:ascii="Pluto Sans Cond Light" w:eastAsia="Pluto Sans Cond Light" w:hAnsi="Pluto Sans Cond Light" w:cs="Pluto Sans Cond Light"/>
                <w:color w:val="808080"/>
                <w:sz w:val="18"/>
                <w:szCs w:val="18"/>
              </w:rPr>
              <w:t>Algunas preguntas son dependientes, lo que quiere decir que dependen de alguna pregunta anterior. Por ejemplo, si marcaste que pasaste por acoso, aparecerán preguntas vinculadas a las reacciones, las barreras para denunciar, los miedos, etc.</w:t>
            </w:r>
          </w:p>
          <w:p w14:paraId="0085D059" w14:textId="77777777" w:rsidR="00BF23EC" w:rsidRDefault="00BF23EC">
            <w:pPr>
              <w:spacing w:before="1" w:line="199" w:lineRule="auto"/>
              <w:rPr>
                <w:rFonts w:ascii="Pluto Sans Cond Light" w:eastAsia="Pluto Sans Cond Light" w:hAnsi="Pluto Sans Cond Light" w:cs="Pluto Sans Cond Light"/>
                <w:color w:val="808080"/>
                <w:sz w:val="18"/>
                <w:szCs w:val="18"/>
              </w:rPr>
            </w:pPr>
          </w:p>
          <w:p w14:paraId="0085D05A" w14:textId="77777777" w:rsidR="00BF23EC" w:rsidRDefault="00F81697">
            <w:pPr>
              <w:spacing w:before="1" w:line="199" w:lineRule="auto"/>
              <w:rPr>
                <w:rFonts w:ascii="Pluto Sans Cond Light" w:eastAsia="Pluto Sans Cond Light" w:hAnsi="Pluto Sans Cond Light" w:cs="Pluto Sans Cond Light"/>
                <w:color w:val="808080"/>
                <w:sz w:val="18"/>
                <w:szCs w:val="18"/>
              </w:rPr>
            </w:pPr>
            <w:r>
              <w:rPr>
                <w:rFonts w:ascii="Pluto Sans Cond Light" w:eastAsia="Pluto Sans Cond Light" w:hAnsi="Pluto Sans Cond Light" w:cs="Pluto Sans Cond Light"/>
                <w:color w:val="808080"/>
                <w:sz w:val="18"/>
                <w:szCs w:val="18"/>
              </w:rPr>
              <w:t>La encuesta al personal la envía directamente la persona designada por la organización a todo su personal, está disponible para abrirla en la web o por celular. La encuesta permanece abierta durante dos semanas en las que las organizaciones reciben una actualización permanente de su avance para poder llegar a su muestra mínima.</w:t>
            </w:r>
          </w:p>
          <w:p w14:paraId="0085D05B" w14:textId="77777777" w:rsidR="00BF23EC" w:rsidRDefault="00BF23EC">
            <w:pPr>
              <w:pBdr>
                <w:top w:val="nil"/>
                <w:left w:val="nil"/>
                <w:bottom w:val="nil"/>
                <w:right w:val="nil"/>
                <w:between w:val="nil"/>
              </w:pBdr>
              <w:spacing w:before="1"/>
              <w:ind w:left="105"/>
              <w:rPr>
                <w:rFonts w:ascii="Pluto Sans Cond Light" w:eastAsia="Pluto Sans Cond Light" w:hAnsi="Pluto Sans Cond Light" w:cs="Pluto Sans Cond Light"/>
                <w:color w:val="808080"/>
                <w:sz w:val="18"/>
                <w:szCs w:val="18"/>
              </w:rPr>
            </w:pPr>
          </w:p>
        </w:tc>
      </w:tr>
      <w:tr w:rsidR="00BF23EC" w14:paraId="0085D05F" w14:textId="77777777">
        <w:trPr>
          <w:trHeight w:val="239"/>
        </w:trPr>
        <w:tc>
          <w:tcPr>
            <w:tcW w:w="4059" w:type="dxa"/>
            <w:shd w:val="clear" w:color="auto" w:fill="FFF1CC"/>
          </w:tcPr>
          <w:p w14:paraId="0085D05D" w14:textId="77777777" w:rsidR="00BF23EC" w:rsidRDefault="00F81697">
            <w:pPr>
              <w:pBdr>
                <w:top w:val="nil"/>
                <w:left w:val="nil"/>
                <w:bottom w:val="nil"/>
                <w:right w:val="nil"/>
                <w:between w:val="nil"/>
              </w:pBdr>
              <w:spacing w:before="1" w:line="199" w:lineRule="auto"/>
              <w:ind w:left="110"/>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Número aprox. total de registros</w:t>
            </w:r>
          </w:p>
        </w:tc>
        <w:tc>
          <w:tcPr>
            <w:tcW w:w="10598" w:type="dxa"/>
            <w:gridSpan w:val="3"/>
          </w:tcPr>
          <w:p w14:paraId="0085D05E" w14:textId="77777777" w:rsidR="00BF23EC" w:rsidRDefault="00F81697">
            <w:pPr>
              <w:pBdr>
                <w:top w:val="nil"/>
                <w:left w:val="nil"/>
                <w:bottom w:val="nil"/>
                <w:right w:val="nil"/>
                <w:between w:val="nil"/>
              </w:pBdr>
              <w:spacing w:before="1" w:line="199" w:lineRule="auto"/>
              <w:ind w:left="105"/>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808080"/>
                <w:sz w:val="18"/>
                <w:szCs w:val="18"/>
              </w:rPr>
              <w:t>33,500</w:t>
            </w:r>
          </w:p>
        </w:tc>
      </w:tr>
      <w:tr w:rsidR="00BF23EC" w14:paraId="0085D062" w14:textId="77777777">
        <w:trPr>
          <w:trHeight w:val="241"/>
        </w:trPr>
        <w:tc>
          <w:tcPr>
            <w:tcW w:w="4059" w:type="dxa"/>
            <w:shd w:val="clear" w:color="auto" w:fill="FFF1CC"/>
          </w:tcPr>
          <w:p w14:paraId="0085D060" w14:textId="77777777" w:rsidR="00BF23EC" w:rsidRDefault="00F81697">
            <w:pPr>
              <w:pBdr>
                <w:top w:val="nil"/>
                <w:left w:val="nil"/>
                <w:bottom w:val="nil"/>
                <w:right w:val="nil"/>
                <w:between w:val="nil"/>
              </w:pBdr>
              <w:spacing w:before="2" w:line="199" w:lineRule="auto"/>
              <w:ind w:left="110"/>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Tipo de datos (p.ej. fotos, videos, texto)</w:t>
            </w:r>
          </w:p>
        </w:tc>
        <w:tc>
          <w:tcPr>
            <w:tcW w:w="10598" w:type="dxa"/>
            <w:gridSpan w:val="3"/>
          </w:tcPr>
          <w:p w14:paraId="0085D061" w14:textId="77777777" w:rsidR="00BF23EC" w:rsidRDefault="00F81697">
            <w:pPr>
              <w:pBdr>
                <w:top w:val="nil"/>
                <w:left w:val="nil"/>
                <w:bottom w:val="nil"/>
                <w:right w:val="nil"/>
                <w:between w:val="nil"/>
              </w:pBdr>
              <w:spacing w:before="2" w:line="199" w:lineRule="auto"/>
              <w:ind w:left="105"/>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808080"/>
                <w:sz w:val="18"/>
                <w:szCs w:val="18"/>
              </w:rPr>
              <w:t>Texto</w:t>
            </w:r>
          </w:p>
        </w:tc>
      </w:tr>
    </w:tbl>
    <w:p w14:paraId="0085D063" w14:textId="77777777" w:rsidR="00BF23EC" w:rsidRDefault="00BF23EC"/>
    <w:p w14:paraId="0085D064" w14:textId="77777777" w:rsidR="00BF23EC" w:rsidRDefault="00F81697">
      <w:pPr>
        <w:rPr>
          <w:rFonts w:ascii="Pluto Sans Cond Light" w:eastAsia="Pluto Sans Cond Light" w:hAnsi="Pluto Sans Cond Light" w:cs="Pluto Sans Cond Light"/>
          <w:sz w:val="20"/>
          <w:szCs w:val="20"/>
        </w:rPr>
        <w:sectPr w:rsidR="00BF23EC">
          <w:pgSz w:w="16840" w:h="11910" w:orient="landscape"/>
          <w:pgMar w:top="1038" w:right="958" w:bottom="278" w:left="1338" w:header="720" w:footer="372" w:gutter="0"/>
          <w:cols w:space="720"/>
        </w:sectPr>
      </w:pPr>
      <w:r>
        <w:rPr>
          <w:rFonts w:ascii="Pluto Sans Cond Light" w:eastAsia="Pluto Sans Cond Light" w:hAnsi="Pluto Sans Cond Light" w:cs="Pluto Sans Cond Light"/>
          <w:b/>
          <w:sz w:val="28"/>
          <w:szCs w:val="28"/>
        </w:rPr>
        <w:t>*</w:t>
      </w:r>
      <w:r>
        <w:rPr>
          <w:rFonts w:ascii="Pluto Sans Cond Light" w:eastAsia="Pluto Sans Cond Light" w:hAnsi="Pluto Sans Cond Light" w:cs="Pluto Sans Cond Light"/>
          <w:sz w:val="20"/>
          <w:szCs w:val="20"/>
        </w:rPr>
        <w:t xml:space="preserve"> Si cuentan con más fuentes de datos, pueden llenar otro formulario incluyendo las demás fuentes.</w:t>
      </w:r>
    </w:p>
    <w:p w14:paraId="0085D065" w14:textId="77777777" w:rsidR="00BF23EC" w:rsidRDefault="00BF23EC"/>
    <w:p w14:paraId="0085D066" w14:textId="77777777" w:rsidR="00BF23EC" w:rsidRDefault="00F81697">
      <w:pPr>
        <w:widowControl w:val="0"/>
        <w:numPr>
          <w:ilvl w:val="1"/>
          <w:numId w:val="5"/>
        </w:numPr>
        <w:pBdr>
          <w:top w:val="nil"/>
          <w:left w:val="nil"/>
          <w:bottom w:val="nil"/>
          <w:right w:val="nil"/>
          <w:between w:val="nil"/>
        </w:pBdr>
        <w:spacing w:after="0" w:line="398" w:lineRule="auto"/>
        <w:ind w:right="-1419" w:firstLine="0"/>
        <w:rPr>
          <w:rFonts w:ascii="Pluto Sans Cond Light" w:eastAsia="Pluto Sans Cond Light" w:hAnsi="Pluto Sans Cond Light" w:cs="Pluto Sans Cond Light"/>
          <w:color w:val="000000"/>
          <w:sz w:val="20"/>
          <w:szCs w:val="20"/>
        </w:rPr>
      </w:pPr>
      <w:r>
        <w:rPr>
          <w:rFonts w:ascii="Pluto Sans Cond Light" w:eastAsia="Pluto Sans Cond Light" w:hAnsi="Pluto Sans Cond Light" w:cs="Pluto Sans Cond Light"/>
          <w:color w:val="000000"/>
          <w:sz w:val="20"/>
          <w:szCs w:val="20"/>
        </w:rPr>
        <w:t>¿Las fuentes de datos se encuentran relacionadas? ¿Cómo?</w:t>
      </w:r>
    </w:p>
    <w:p w14:paraId="0085D067" w14:textId="77777777" w:rsidR="00BF23EC" w:rsidRDefault="00BF23EC">
      <w:pPr>
        <w:widowControl w:val="0"/>
        <w:pBdr>
          <w:top w:val="nil"/>
          <w:left w:val="nil"/>
          <w:bottom w:val="nil"/>
          <w:right w:val="nil"/>
          <w:between w:val="nil"/>
        </w:pBdr>
        <w:spacing w:before="3" w:after="0" w:line="240" w:lineRule="auto"/>
        <w:rPr>
          <w:b/>
          <w:color w:val="000000"/>
          <w:sz w:val="14"/>
          <w:szCs w:val="14"/>
        </w:rPr>
      </w:pPr>
    </w:p>
    <w:p w14:paraId="0085D068" w14:textId="77777777" w:rsidR="00BF23EC" w:rsidRDefault="00F81697">
      <w:pPr>
        <w:ind w:left="100"/>
        <w:rPr>
          <w:rFonts w:ascii="Pluto Sans Cond Light" w:eastAsia="Pluto Sans Cond Light" w:hAnsi="Pluto Sans Cond Light" w:cs="Pluto Sans Cond Light"/>
          <w:sz w:val="20"/>
          <w:szCs w:val="20"/>
        </w:rPr>
      </w:pPr>
      <w:r>
        <w:rPr>
          <w:rFonts w:ascii="Pluto Sans Cond Light" w:eastAsia="Pluto Sans Cond Light" w:hAnsi="Pluto Sans Cond Light" w:cs="Pluto Sans Cond Light"/>
          <w:sz w:val="20"/>
          <w:szCs w:val="20"/>
        </w:rPr>
        <w:t xml:space="preserve">Sí. Cada organización cuenta con una encuesta organizacional y una encuesta al personal cada vez que se mide. La medición de cada empresa cuenta con un ID único que se registra en ambas entradas de información lo que permite hacer cruces de datos. </w:t>
      </w:r>
    </w:p>
    <w:p w14:paraId="0085D069" w14:textId="77777777" w:rsidR="00BF23EC" w:rsidRDefault="00BF23EC">
      <w:pPr>
        <w:ind w:left="100"/>
        <w:rPr>
          <w:rFonts w:ascii="Pluto Sans Cond Light" w:eastAsia="Pluto Sans Cond Light" w:hAnsi="Pluto Sans Cond Light" w:cs="Pluto Sans Cond Light"/>
          <w:sz w:val="20"/>
          <w:szCs w:val="20"/>
        </w:rPr>
      </w:pPr>
    </w:p>
    <w:p w14:paraId="0085D06A" w14:textId="77777777" w:rsidR="00BF23EC" w:rsidRDefault="00F81697">
      <w:pPr>
        <w:ind w:left="100"/>
        <w:rPr>
          <w:rFonts w:ascii="Pluto Sans Cond Light" w:eastAsia="Pluto Sans Cond Light" w:hAnsi="Pluto Sans Cond Light" w:cs="Pluto Sans Cond Light"/>
          <w:sz w:val="20"/>
          <w:szCs w:val="20"/>
        </w:rPr>
      </w:pPr>
      <w:r>
        <w:rPr>
          <w:rFonts w:ascii="Pluto Sans Cond Light" w:eastAsia="Pluto Sans Cond Light" w:hAnsi="Pluto Sans Cond Light" w:cs="Pluto Sans Cond Light"/>
          <w:sz w:val="20"/>
          <w:szCs w:val="20"/>
        </w:rPr>
        <w:t xml:space="preserve">Esto se debe a que la encuesta organizacional es la autopercepción o autodescripción de la organización en relación a su sistema de prevención (por ejemplo, aquí completan si cuentan con una política, con un canal, si capacitaron a su personal, mediante qué estrategias, etc). Por otro lado, la encuesta al personal es la situación real del acoso sexual a partir de las respuestas de las y los trabajadores. </w:t>
      </w:r>
    </w:p>
    <w:p w14:paraId="0085D06B" w14:textId="77777777" w:rsidR="00BF23EC" w:rsidRDefault="00BF23EC">
      <w:pPr>
        <w:ind w:left="100"/>
        <w:rPr>
          <w:rFonts w:ascii="Pluto Sans Cond Light" w:eastAsia="Pluto Sans Cond Light" w:hAnsi="Pluto Sans Cond Light" w:cs="Pluto Sans Cond Light"/>
          <w:sz w:val="20"/>
          <w:szCs w:val="20"/>
        </w:rPr>
      </w:pPr>
    </w:p>
    <w:p w14:paraId="0085D06C" w14:textId="77777777" w:rsidR="00BF23EC" w:rsidRDefault="00F81697">
      <w:pPr>
        <w:ind w:left="100"/>
        <w:rPr>
          <w:rFonts w:ascii="Pluto Sans Cond Light" w:eastAsia="Pluto Sans Cond Light" w:hAnsi="Pluto Sans Cond Light" w:cs="Pluto Sans Cond Light"/>
          <w:sz w:val="20"/>
          <w:szCs w:val="20"/>
        </w:rPr>
      </w:pPr>
      <w:r>
        <w:rPr>
          <w:rFonts w:ascii="Pluto Sans Cond Light" w:eastAsia="Pluto Sans Cond Light" w:hAnsi="Pluto Sans Cond Light" w:cs="Pluto Sans Cond Light"/>
          <w:sz w:val="20"/>
          <w:szCs w:val="20"/>
        </w:rPr>
        <w:t>De este modo, al hacer cruces de ambas fuentes de información podemos entender, por ejemplo, qué hacen las organizaciones (proveniente de la encuesta organizacional) que tienen menos tolerancia frente al acoso (proveniente de la encuesta al personal); o, por ejemplo, podemos entender qué impacto tienen las capacitaciones (proveniente de la encuesta organizacional) en la mejor resolución de casos (proveniente de la encuesta al personal.</w:t>
      </w:r>
    </w:p>
    <w:p w14:paraId="0085D06D" w14:textId="77777777" w:rsidR="00BF23EC" w:rsidRDefault="00F81697">
      <w:pPr>
        <w:ind w:left="90"/>
        <w:rPr>
          <w:rFonts w:ascii="Pluto Sans Cond Light" w:eastAsia="Pluto Sans Cond Light" w:hAnsi="Pluto Sans Cond Light" w:cs="Pluto Sans Cond Light"/>
          <w:sz w:val="20"/>
          <w:szCs w:val="20"/>
        </w:rPr>
      </w:pPr>
      <w:r>
        <w:rPr>
          <w:rFonts w:ascii="Pluto Sans Cond Light" w:eastAsia="Pluto Sans Cond Light" w:hAnsi="Pluto Sans Cond Light" w:cs="Pluto Sans Cond Light"/>
          <w:sz w:val="20"/>
          <w:szCs w:val="20"/>
        </w:rPr>
        <w:t xml:space="preserve">En esa línea, es el cruce de ambas fuentes de información lo que permite tener una medición integral y así, poder generar un Plan de Acción específico y ajustado a las necesidades concretas de la organización. </w:t>
      </w:r>
    </w:p>
    <w:p w14:paraId="0085D06E" w14:textId="77777777" w:rsidR="00BF23EC" w:rsidRDefault="00BF23EC">
      <w:pPr>
        <w:ind w:left="100"/>
        <w:rPr>
          <w:rFonts w:ascii="Pluto Sans Cond Light" w:eastAsia="Pluto Sans Cond Light" w:hAnsi="Pluto Sans Cond Light" w:cs="Pluto Sans Cond Light"/>
          <w:sz w:val="20"/>
          <w:szCs w:val="20"/>
        </w:rPr>
      </w:pPr>
    </w:p>
    <w:p w14:paraId="0085D06F" w14:textId="77777777" w:rsidR="00BF23EC" w:rsidRDefault="00F81697">
      <w:pPr>
        <w:widowControl w:val="0"/>
        <w:numPr>
          <w:ilvl w:val="1"/>
          <w:numId w:val="5"/>
        </w:numPr>
        <w:pBdr>
          <w:top w:val="nil"/>
          <w:left w:val="nil"/>
          <w:bottom w:val="nil"/>
          <w:right w:val="nil"/>
          <w:between w:val="nil"/>
        </w:pBdr>
        <w:spacing w:after="0" w:line="240" w:lineRule="auto"/>
        <w:ind w:right="150" w:firstLine="80"/>
        <w:rPr>
          <w:rFonts w:ascii="Pluto Sans Cond Light" w:eastAsia="Pluto Sans Cond Light" w:hAnsi="Pluto Sans Cond Light" w:cs="Pluto Sans Cond Light"/>
          <w:color w:val="000000"/>
          <w:sz w:val="20"/>
          <w:szCs w:val="20"/>
        </w:rPr>
      </w:pPr>
      <w:r>
        <w:rPr>
          <w:rFonts w:ascii="Pluto Sans Cond Light" w:eastAsia="Pluto Sans Cond Light" w:hAnsi="Pluto Sans Cond Light" w:cs="Pluto Sans Cond Light"/>
          <w:color w:val="000000"/>
          <w:sz w:val="20"/>
          <w:szCs w:val="20"/>
        </w:rPr>
        <w:t>¿Además de estas fuentes de datos, tienen otro tipo de información no estructurada almacenada digitalmente que sea relevante para sus proyectos/servicios? (p.ej. transcripciones, grabaciones, e-mails, fotografías)?</w:t>
      </w:r>
    </w:p>
    <w:p w14:paraId="0085D070" w14:textId="77777777" w:rsidR="00BF23EC" w:rsidRDefault="00BF23EC">
      <w:pPr>
        <w:widowControl w:val="0"/>
        <w:pBdr>
          <w:top w:val="nil"/>
          <w:left w:val="nil"/>
          <w:bottom w:val="nil"/>
          <w:right w:val="nil"/>
          <w:between w:val="nil"/>
        </w:pBdr>
        <w:spacing w:after="0" w:line="240" w:lineRule="auto"/>
        <w:ind w:left="180" w:right="330"/>
        <w:rPr>
          <w:rFonts w:ascii="Pluto Sans Cond Light" w:eastAsia="Pluto Sans Cond Light" w:hAnsi="Pluto Sans Cond Light" w:cs="Pluto Sans Cond Light"/>
          <w:color w:val="000000"/>
          <w:sz w:val="20"/>
          <w:szCs w:val="20"/>
        </w:rPr>
      </w:pPr>
    </w:p>
    <w:p w14:paraId="0085D071" w14:textId="77777777" w:rsidR="00BF23EC" w:rsidRDefault="00F81697">
      <w:pPr>
        <w:ind w:left="100" w:right="330"/>
        <w:rPr>
          <w:rFonts w:ascii="Pluto Sans Cond Light" w:eastAsia="Pluto Sans Cond Light" w:hAnsi="Pluto Sans Cond Light" w:cs="Pluto Sans Cond Light"/>
          <w:sz w:val="20"/>
          <w:szCs w:val="20"/>
        </w:rPr>
      </w:pPr>
      <w:r>
        <w:rPr>
          <w:rFonts w:ascii="Pluto Sans Cond Light" w:eastAsia="Pluto Sans Cond Light" w:hAnsi="Pluto Sans Cond Light" w:cs="Pluto Sans Cond Light"/>
          <w:sz w:val="20"/>
          <w:szCs w:val="20"/>
        </w:rPr>
        <w:t>Planes de Acción que se elaboran manualmente a las organizaciones ELSA.</w:t>
      </w:r>
    </w:p>
    <w:p w14:paraId="0085D072" w14:textId="77777777" w:rsidR="00BF23EC" w:rsidRDefault="00BF23EC">
      <w:pPr>
        <w:widowControl w:val="0"/>
        <w:pBdr>
          <w:top w:val="nil"/>
          <w:left w:val="nil"/>
          <w:bottom w:val="nil"/>
          <w:right w:val="nil"/>
          <w:between w:val="nil"/>
        </w:pBdr>
        <w:spacing w:before="3" w:after="0" w:line="240" w:lineRule="auto"/>
        <w:rPr>
          <w:color w:val="000000"/>
          <w:sz w:val="14"/>
          <w:szCs w:val="14"/>
        </w:rPr>
      </w:pPr>
    </w:p>
    <w:p w14:paraId="0085D073" w14:textId="77777777" w:rsidR="00BF23EC" w:rsidRDefault="00F81697">
      <w:pPr>
        <w:widowControl w:val="0"/>
        <w:numPr>
          <w:ilvl w:val="1"/>
          <w:numId w:val="5"/>
        </w:numPr>
        <w:pBdr>
          <w:top w:val="nil"/>
          <w:left w:val="nil"/>
          <w:bottom w:val="nil"/>
          <w:right w:val="nil"/>
          <w:between w:val="nil"/>
        </w:pBdr>
        <w:tabs>
          <w:tab w:val="left" w:pos="460"/>
          <w:tab w:val="left" w:pos="461"/>
        </w:tabs>
        <w:spacing w:after="0" w:line="261" w:lineRule="auto"/>
        <w:ind w:right="756" w:firstLine="80"/>
        <w:rPr>
          <w:rFonts w:ascii="Pluto Sans Cond Light" w:eastAsia="Pluto Sans Cond Light" w:hAnsi="Pluto Sans Cond Light" w:cs="Pluto Sans Cond Light"/>
          <w:color w:val="000000"/>
          <w:sz w:val="20"/>
          <w:szCs w:val="20"/>
        </w:rPr>
      </w:pPr>
      <w:r>
        <w:rPr>
          <w:rFonts w:ascii="Pluto Sans Cond Light" w:eastAsia="Pluto Sans Cond Light" w:hAnsi="Pluto Sans Cond Light" w:cs="Pluto Sans Cond Light"/>
          <w:color w:val="000000"/>
          <w:sz w:val="20"/>
          <w:szCs w:val="20"/>
        </w:rPr>
        <w:t>¿Existe alguna fuente de datos externa que sea relevante para su proyecto que se pueda disponer para el proyecto? (p.ej. data proporcionada por el MINEDU o alguna organización externa a ustedes)</w:t>
      </w:r>
    </w:p>
    <w:p w14:paraId="0085D074" w14:textId="77777777" w:rsidR="00BF23EC" w:rsidRDefault="00BF23EC">
      <w:pPr>
        <w:widowControl w:val="0"/>
        <w:pBdr>
          <w:top w:val="nil"/>
          <w:left w:val="nil"/>
          <w:bottom w:val="nil"/>
          <w:right w:val="nil"/>
          <w:between w:val="nil"/>
        </w:pBdr>
        <w:tabs>
          <w:tab w:val="left" w:pos="460"/>
          <w:tab w:val="left" w:pos="461"/>
        </w:tabs>
        <w:spacing w:after="0" w:line="261" w:lineRule="auto"/>
        <w:ind w:left="460" w:right="756"/>
        <w:rPr>
          <w:color w:val="000000"/>
          <w:sz w:val="18"/>
          <w:szCs w:val="18"/>
        </w:rPr>
      </w:pPr>
    </w:p>
    <w:p w14:paraId="0085D075" w14:textId="77777777" w:rsidR="00BF23EC" w:rsidRDefault="00F81697">
      <w:pPr>
        <w:ind w:left="100"/>
        <w:rPr>
          <w:rFonts w:ascii="Pluto Sans Cond Light" w:eastAsia="Pluto Sans Cond Light" w:hAnsi="Pluto Sans Cond Light" w:cs="Pluto Sans Cond Light"/>
          <w:sz w:val="20"/>
          <w:szCs w:val="20"/>
        </w:rPr>
      </w:pPr>
      <w:r>
        <w:rPr>
          <w:rFonts w:ascii="Pluto Sans Cond Light" w:eastAsia="Pluto Sans Cond Light" w:hAnsi="Pluto Sans Cond Light" w:cs="Pluto Sans Cond Light"/>
          <w:sz w:val="20"/>
          <w:szCs w:val="20"/>
        </w:rPr>
        <w:t>No.</w:t>
      </w:r>
    </w:p>
    <w:p w14:paraId="0085D076" w14:textId="77777777" w:rsidR="00BF23EC" w:rsidRDefault="00BF23EC">
      <w:pPr>
        <w:widowControl w:val="0"/>
        <w:pBdr>
          <w:top w:val="nil"/>
          <w:left w:val="nil"/>
          <w:bottom w:val="nil"/>
          <w:right w:val="nil"/>
          <w:between w:val="nil"/>
        </w:pBdr>
        <w:spacing w:before="3" w:after="0" w:line="240" w:lineRule="auto"/>
        <w:rPr>
          <w:color w:val="000000"/>
          <w:sz w:val="14"/>
          <w:szCs w:val="14"/>
        </w:rPr>
      </w:pPr>
    </w:p>
    <w:p w14:paraId="0085D077" w14:textId="77777777" w:rsidR="00BF23EC" w:rsidRDefault="00F81697">
      <w:pPr>
        <w:widowControl w:val="0"/>
        <w:numPr>
          <w:ilvl w:val="1"/>
          <w:numId w:val="5"/>
        </w:numPr>
        <w:pBdr>
          <w:top w:val="nil"/>
          <w:left w:val="nil"/>
          <w:bottom w:val="nil"/>
          <w:right w:val="nil"/>
          <w:between w:val="nil"/>
        </w:pBdr>
        <w:tabs>
          <w:tab w:val="left" w:pos="460"/>
          <w:tab w:val="left" w:pos="461"/>
        </w:tabs>
        <w:spacing w:after="0" w:line="261" w:lineRule="auto"/>
        <w:ind w:right="756" w:firstLine="80"/>
        <w:rPr>
          <w:rFonts w:ascii="Pluto Sans Cond Light" w:eastAsia="Pluto Sans Cond Light" w:hAnsi="Pluto Sans Cond Light" w:cs="Pluto Sans Cond Light"/>
          <w:color w:val="000000"/>
          <w:sz w:val="20"/>
          <w:szCs w:val="20"/>
        </w:rPr>
      </w:pPr>
      <w:r>
        <w:rPr>
          <w:rFonts w:ascii="Pluto Sans Cond Light" w:eastAsia="Pluto Sans Cond Light" w:hAnsi="Pluto Sans Cond Light" w:cs="Pluto Sans Cond Light"/>
          <w:color w:val="000000"/>
          <w:sz w:val="20"/>
          <w:szCs w:val="20"/>
        </w:rPr>
        <w:t>¿Hay algún proyecto en los próximos 6 meses que vaya a cambiar de forma importante la estructura, la forma de recojo o características de los datos? Por favor explique el proyecto y el impacto que tendría en los datos</w:t>
      </w:r>
    </w:p>
    <w:p w14:paraId="0085D078" w14:textId="77777777" w:rsidR="00BF23EC" w:rsidRDefault="00BF23EC">
      <w:pPr>
        <w:ind w:left="100"/>
        <w:rPr>
          <w:rFonts w:ascii="Pluto Sans Cond Light" w:eastAsia="Pluto Sans Cond Light" w:hAnsi="Pluto Sans Cond Light" w:cs="Pluto Sans Cond Light"/>
          <w:sz w:val="20"/>
          <w:szCs w:val="20"/>
        </w:rPr>
      </w:pPr>
    </w:p>
    <w:p w14:paraId="0085D079" w14:textId="77777777" w:rsidR="00BF23EC" w:rsidRDefault="00F81697">
      <w:pPr>
        <w:ind w:left="100"/>
        <w:rPr>
          <w:rFonts w:ascii="Pluto Sans Cond Light" w:eastAsia="Pluto Sans Cond Light" w:hAnsi="Pluto Sans Cond Light" w:cs="Pluto Sans Cond Light"/>
          <w:sz w:val="20"/>
          <w:szCs w:val="20"/>
        </w:rPr>
      </w:pPr>
      <w:r>
        <w:rPr>
          <w:rFonts w:ascii="Pluto Sans Cond Light" w:eastAsia="Pluto Sans Cond Light" w:hAnsi="Pluto Sans Cond Light" w:cs="Pluto Sans Cond Light"/>
          <w:sz w:val="20"/>
          <w:szCs w:val="20"/>
        </w:rPr>
        <w:t>No.</w:t>
      </w:r>
    </w:p>
    <w:p w14:paraId="0085D07A" w14:textId="77777777" w:rsidR="00BF23EC" w:rsidRDefault="00BF23EC">
      <w:pPr>
        <w:widowControl w:val="0"/>
        <w:pBdr>
          <w:top w:val="nil"/>
          <w:left w:val="nil"/>
          <w:bottom w:val="nil"/>
          <w:right w:val="nil"/>
          <w:between w:val="nil"/>
        </w:pBdr>
        <w:spacing w:before="7" w:after="0" w:line="240" w:lineRule="auto"/>
        <w:rPr>
          <w:color w:val="000000"/>
          <w:sz w:val="14"/>
          <w:szCs w:val="14"/>
        </w:rPr>
      </w:pPr>
    </w:p>
    <w:p w14:paraId="0085D07B" w14:textId="77777777" w:rsidR="00BF23EC" w:rsidRDefault="00F81697">
      <w:pPr>
        <w:widowControl w:val="0"/>
        <w:numPr>
          <w:ilvl w:val="1"/>
          <w:numId w:val="5"/>
        </w:numPr>
        <w:pBdr>
          <w:top w:val="nil"/>
          <w:left w:val="nil"/>
          <w:bottom w:val="nil"/>
          <w:right w:val="nil"/>
          <w:between w:val="nil"/>
        </w:pBdr>
        <w:tabs>
          <w:tab w:val="left" w:pos="460"/>
          <w:tab w:val="left" w:pos="461"/>
        </w:tabs>
        <w:spacing w:after="0" w:line="261" w:lineRule="auto"/>
        <w:ind w:right="756" w:firstLine="80"/>
        <w:rPr>
          <w:rFonts w:ascii="Pluto Sans Cond Light" w:eastAsia="Pluto Sans Cond Light" w:hAnsi="Pluto Sans Cond Light" w:cs="Pluto Sans Cond Light"/>
          <w:color w:val="000000"/>
          <w:sz w:val="20"/>
          <w:szCs w:val="20"/>
        </w:rPr>
      </w:pPr>
      <w:r>
        <w:rPr>
          <w:rFonts w:ascii="Pluto Sans Cond Light" w:eastAsia="Pluto Sans Cond Light" w:hAnsi="Pluto Sans Cond Light" w:cs="Pluto Sans Cond Light"/>
          <w:color w:val="000000"/>
          <w:sz w:val="20"/>
          <w:szCs w:val="20"/>
        </w:rPr>
        <w:t>¿Alguna especificación adicional que considere relevante sobre las fuentes declaradas?</w:t>
      </w:r>
    </w:p>
    <w:p w14:paraId="0085D07C" w14:textId="77777777" w:rsidR="00BF23EC" w:rsidRDefault="00BF23EC">
      <w:pPr>
        <w:widowControl w:val="0"/>
        <w:pBdr>
          <w:top w:val="nil"/>
          <w:left w:val="nil"/>
          <w:bottom w:val="nil"/>
          <w:right w:val="nil"/>
          <w:between w:val="nil"/>
        </w:pBdr>
        <w:tabs>
          <w:tab w:val="left" w:pos="460"/>
          <w:tab w:val="left" w:pos="461"/>
        </w:tabs>
        <w:spacing w:after="0" w:line="261" w:lineRule="auto"/>
        <w:ind w:right="756"/>
        <w:rPr>
          <w:rFonts w:ascii="Pluto Sans Cond Light" w:eastAsia="Pluto Sans Cond Light" w:hAnsi="Pluto Sans Cond Light" w:cs="Pluto Sans Cond Light"/>
          <w:sz w:val="20"/>
          <w:szCs w:val="20"/>
        </w:rPr>
      </w:pPr>
    </w:p>
    <w:p w14:paraId="0085D07D" w14:textId="77777777" w:rsidR="00BF23EC" w:rsidRDefault="00F81697">
      <w:pPr>
        <w:tabs>
          <w:tab w:val="left" w:pos="460"/>
          <w:tab w:val="left" w:pos="461"/>
        </w:tabs>
        <w:spacing w:line="261" w:lineRule="auto"/>
        <w:ind w:left="100" w:right="756"/>
        <w:rPr>
          <w:rFonts w:ascii="Pluto Sans Cond Light" w:eastAsia="Pluto Sans Cond Light" w:hAnsi="Pluto Sans Cond Light" w:cs="Pluto Sans Cond Light"/>
          <w:sz w:val="20"/>
          <w:szCs w:val="20"/>
        </w:rPr>
      </w:pPr>
      <w:r>
        <w:rPr>
          <w:rFonts w:ascii="Pluto Sans Cond Light" w:eastAsia="Pluto Sans Cond Light" w:hAnsi="Pluto Sans Cond Light" w:cs="Pluto Sans Cond Light"/>
          <w:sz w:val="20"/>
          <w:szCs w:val="20"/>
        </w:rPr>
        <w:t>No.</w:t>
      </w:r>
    </w:p>
    <w:p w14:paraId="0085D07E" w14:textId="77777777" w:rsidR="00BF23EC" w:rsidRDefault="00BF23EC">
      <w:pPr>
        <w:widowControl w:val="0"/>
        <w:pBdr>
          <w:top w:val="nil"/>
          <w:left w:val="nil"/>
          <w:bottom w:val="nil"/>
          <w:right w:val="nil"/>
          <w:between w:val="nil"/>
        </w:pBdr>
        <w:spacing w:after="0" w:line="240" w:lineRule="auto"/>
        <w:rPr>
          <w:color w:val="000000"/>
          <w:sz w:val="18"/>
          <w:szCs w:val="18"/>
        </w:rPr>
      </w:pPr>
    </w:p>
    <w:p w14:paraId="0085D07F" w14:textId="77777777" w:rsidR="00BF23EC" w:rsidRDefault="00F81697">
      <w:pPr>
        <w:pStyle w:val="Ttulo1"/>
        <w:numPr>
          <w:ilvl w:val="0"/>
          <w:numId w:val="1"/>
        </w:numPr>
        <w:tabs>
          <w:tab w:val="left" w:pos="461"/>
        </w:tabs>
        <w:spacing w:before="173"/>
        <w:rPr>
          <w:sz w:val="20"/>
          <w:szCs w:val="20"/>
        </w:rPr>
      </w:pPr>
      <w:r>
        <w:rPr>
          <w:rFonts w:ascii="Pluto Sans Cond Light" w:eastAsia="Pluto Sans Cond Light" w:hAnsi="Pluto Sans Cond Light" w:cs="Pluto Sans Cond Light"/>
          <w:color w:val="009999"/>
          <w:sz w:val="20"/>
          <w:szCs w:val="20"/>
        </w:rPr>
        <w:t>Sobre las posibles soluciones a desarrollar en el Reto Integrativo</w:t>
      </w:r>
    </w:p>
    <w:p w14:paraId="0085D080" w14:textId="77777777" w:rsidR="00BF23EC" w:rsidRDefault="00BF23EC">
      <w:pPr>
        <w:pStyle w:val="Ttulo1"/>
        <w:tabs>
          <w:tab w:val="left" w:pos="461"/>
        </w:tabs>
        <w:spacing w:before="133"/>
        <w:ind w:left="720" w:firstLine="0"/>
      </w:pPr>
    </w:p>
    <w:p w14:paraId="0085D081" w14:textId="77777777" w:rsidR="00BF23EC" w:rsidRDefault="00F81697">
      <w:pPr>
        <w:tabs>
          <w:tab w:val="left" w:pos="9540"/>
        </w:tabs>
        <w:ind w:left="100" w:right="870"/>
        <w:jc w:val="both"/>
        <w:rPr>
          <w:rFonts w:ascii="Pluto Sans Cond Light" w:eastAsia="Pluto Sans Cond Light" w:hAnsi="Pluto Sans Cond Light" w:cs="Pluto Sans Cond Light"/>
          <w:sz w:val="20"/>
          <w:szCs w:val="20"/>
        </w:rPr>
      </w:pPr>
      <w:r>
        <w:rPr>
          <w:rFonts w:ascii="Pluto Sans Cond Light" w:eastAsia="Pluto Sans Cond Light" w:hAnsi="Pluto Sans Cond Light" w:cs="Pluto Sans Cond Light"/>
          <w:sz w:val="20"/>
          <w:szCs w:val="20"/>
        </w:rPr>
        <w:t>De ingresar al Reto Integrativo, el equipo de nuestros alumnos, profesionales relacionados a analítica de datos diseñaran en conjunto con los representantes de su organización la solución a desarrollar. Sin embargo, de manera preliminar quisiéramos saber:</w:t>
      </w:r>
    </w:p>
    <w:p w14:paraId="0085D082" w14:textId="77777777" w:rsidR="00BF23EC" w:rsidRDefault="00F81697">
      <w:pPr>
        <w:tabs>
          <w:tab w:val="left" w:pos="9540"/>
        </w:tabs>
        <w:ind w:left="100" w:right="870"/>
        <w:jc w:val="both"/>
        <w:rPr>
          <w:rFonts w:ascii="Pluto Sans Cond Light" w:eastAsia="Pluto Sans Cond Light" w:hAnsi="Pluto Sans Cond Light" w:cs="Pluto Sans Cond Light"/>
          <w:sz w:val="20"/>
          <w:szCs w:val="20"/>
        </w:rPr>
      </w:pPr>
      <w:r>
        <w:rPr>
          <w:rFonts w:ascii="Pluto Sans Cond Light" w:eastAsia="Pluto Sans Cond Light" w:hAnsi="Pluto Sans Cond Light" w:cs="Pluto Sans Cond Light"/>
          <w:sz w:val="20"/>
          <w:szCs w:val="20"/>
        </w:rPr>
        <w:t>¿Qué necesidades/dolores actuales de su organización cree que podría ayudar nuestro equipo de alumnos y expertos a aliviar durante el Reto Integrativo? ¿Tienen algunas soluciones potenciales en mente que creen se podrían trabajar (por favor listarlos)? (esta es una pregunta de levantamiento preliminar, se pueden plantear ideas o necesidades generales, no es requisito tener una solución definida para ingresar al Reto)</w:t>
      </w:r>
    </w:p>
    <w:p w14:paraId="0085D083" w14:textId="77777777" w:rsidR="00BF23EC" w:rsidRDefault="00BF23EC">
      <w:pPr>
        <w:tabs>
          <w:tab w:val="left" w:pos="9540"/>
        </w:tabs>
        <w:ind w:left="100" w:right="870"/>
        <w:jc w:val="both"/>
        <w:rPr>
          <w:rFonts w:ascii="Pluto Sans Cond Light" w:eastAsia="Pluto Sans Cond Light" w:hAnsi="Pluto Sans Cond Light" w:cs="Pluto Sans Cond Light"/>
          <w:sz w:val="20"/>
          <w:szCs w:val="20"/>
        </w:rPr>
      </w:pPr>
    </w:p>
    <w:p w14:paraId="0085D084" w14:textId="77777777" w:rsidR="00BF23EC" w:rsidRDefault="00BF23EC">
      <w:pPr>
        <w:tabs>
          <w:tab w:val="left" w:pos="9540"/>
        </w:tabs>
        <w:ind w:left="100" w:right="870"/>
        <w:jc w:val="both"/>
        <w:rPr>
          <w:rFonts w:ascii="Pluto Sans Cond Light" w:eastAsia="Pluto Sans Cond Light" w:hAnsi="Pluto Sans Cond Light" w:cs="Pluto Sans Cond Light"/>
          <w:sz w:val="20"/>
          <w:szCs w:val="20"/>
        </w:rPr>
      </w:pPr>
    </w:p>
    <w:p w14:paraId="0085D085" w14:textId="77777777" w:rsidR="00BF23EC" w:rsidRDefault="00F81697">
      <w:pPr>
        <w:tabs>
          <w:tab w:val="left" w:pos="9540"/>
        </w:tabs>
        <w:ind w:left="100" w:right="870"/>
        <w:jc w:val="both"/>
        <w:rPr>
          <w:rFonts w:ascii="Pluto Sans Cond Light" w:eastAsia="Pluto Sans Cond Light" w:hAnsi="Pluto Sans Cond Light" w:cs="Pluto Sans Cond Light"/>
          <w:b/>
          <w:sz w:val="20"/>
          <w:szCs w:val="20"/>
        </w:rPr>
      </w:pPr>
      <w:r>
        <w:rPr>
          <w:rFonts w:ascii="Pluto Sans Cond Light" w:eastAsia="Pluto Sans Cond Light" w:hAnsi="Pluto Sans Cond Light" w:cs="Pluto Sans Cond Light"/>
          <w:b/>
          <w:sz w:val="20"/>
          <w:szCs w:val="20"/>
        </w:rPr>
        <w:t xml:space="preserve">Necesidad 1 identificada: </w:t>
      </w:r>
      <w:r>
        <w:rPr>
          <w:rFonts w:ascii="Roboto" w:eastAsia="Roboto" w:hAnsi="Roboto" w:cs="Roboto"/>
          <w:b/>
          <w:color w:val="333333"/>
          <w:sz w:val="21"/>
          <w:szCs w:val="21"/>
          <w:highlight w:val="white"/>
        </w:rPr>
        <w:t>Creación de un sistema de Recomendación de planes de acción personalizados para cada empresa</w:t>
      </w:r>
    </w:p>
    <w:p w14:paraId="0085D086" w14:textId="77777777" w:rsidR="00BF23EC" w:rsidRDefault="00F81697">
      <w:pPr>
        <w:tabs>
          <w:tab w:val="left" w:pos="9540"/>
        </w:tabs>
        <w:ind w:left="100" w:right="870"/>
        <w:jc w:val="both"/>
        <w:rPr>
          <w:rFonts w:ascii="Pluto Sans Cond Light" w:eastAsia="Pluto Sans Cond Light" w:hAnsi="Pluto Sans Cond Light" w:cs="Pluto Sans Cond Light"/>
          <w:sz w:val="20"/>
          <w:szCs w:val="20"/>
        </w:rPr>
      </w:pPr>
      <w:r>
        <w:rPr>
          <w:rFonts w:ascii="Pluto Sans Cond Light" w:eastAsia="Pluto Sans Cond Light" w:hAnsi="Pluto Sans Cond Light" w:cs="Pluto Sans Cond Light"/>
          <w:sz w:val="20"/>
          <w:szCs w:val="20"/>
        </w:rPr>
        <w:t>ELSA es una plataforma de medición integral del acoso sexual laboral que abarca 3 aspectos:</w:t>
      </w:r>
    </w:p>
    <w:p w14:paraId="0085D087" w14:textId="77777777" w:rsidR="00BF23EC" w:rsidRDefault="00F81697">
      <w:pPr>
        <w:numPr>
          <w:ilvl w:val="0"/>
          <w:numId w:val="4"/>
        </w:numPr>
        <w:tabs>
          <w:tab w:val="left" w:pos="9540"/>
        </w:tabs>
        <w:spacing w:after="0"/>
        <w:ind w:right="870"/>
        <w:jc w:val="both"/>
        <w:rPr>
          <w:rFonts w:ascii="Pluto Sans Cond Light" w:eastAsia="Pluto Sans Cond Light" w:hAnsi="Pluto Sans Cond Light" w:cs="Pluto Sans Cond Light"/>
          <w:sz w:val="20"/>
          <w:szCs w:val="20"/>
        </w:rPr>
      </w:pPr>
      <w:r>
        <w:rPr>
          <w:rFonts w:ascii="Pluto Sans Cond Light" w:eastAsia="Pluto Sans Cond Light" w:hAnsi="Pluto Sans Cond Light" w:cs="Pluto Sans Cond Light"/>
          <w:b/>
          <w:sz w:val="20"/>
          <w:szCs w:val="20"/>
        </w:rPr>
        <w:t xml:space="preserve">Medición: </w:t>
      </w:r>
      <w:r>
        <w:rPr>
          <w:rFonts w:ascii="Pluto Sans Cond Light" w:eastAsia="Pluto Sans Cond Light" w:hAnsi="Pluto Sans Cond Light" w:cs="Pluto Sans Cond Light"/>
          <w:sz w:val="20"/>
          <w:szCs w:val="20"/>
        </w:rPr>
        <w:t>Para la que se usan las dos fuentes de información descritas previamente. Actualmente, las organizaciones cuentan con un dashboard de resultados dentro de la plataforma en donde pueden visualizar sus resultados, compararlos con el benchmark y hacer algunos cruces por áreas, puestos, etc.</w:t>
      </w:r>
    </w:p>
    <w:p w14:paraId="0085D088" w14:textId="77777777" w:rsidR="00BF23EC" w:rsidRDefault="00F81697">
      <w:pPr>
        <w:numPr>
          <w:ilvl w:val="0"/>
          <w:numId w:val="4"/>
        </w:numPr>
        <w:tabs>
          <w:tab w:val="left" w:pos="9540"/>
        </w:tabs>
        <w:spacing w:after="0"/>
        <w:ind w:right="870"/>
        <w:jc w:val="both"/>
        <w:rPr>
          <w:rFonts w:ascii="Pluto Sans Cond Light" w:eastAsia="Pluto Sans Cond Light" w:hAnsi="Pluto Sans Cond Light" w:cs="Pluto Sans Cond Light"/>
          <w:sz w:val="20"/>
          <w:szCs w:val="20"/>
        </w:rPr>
      </w:pPr>
      <w:r>
        <w:rPr>
          <w:rFonts w:ascii="Pluto Sans Cond Light" w:eastAsia="Pluto Sans Cond Light" w:hAnsi="Pluto Sans Cond Light" w:cs="Pluto Sans Cond Light"/>
          <w:b/>
          <w:sz w:val="20"/>
          <w:szCs w:val="20"/>
        </w:rPr>
        <w:t xml:space="preserve">Estrategia: </w:t>
      </w:r>
      <w:r>
        <w:rPr>
          <w:rFonts w:ascii="Pluto Sans Cond Light" w:eastAsia="Pluto Sans Cond Light" w:hAnsi="Pluto Sans Cond Light" w:cs="Pluto Sans Cond Light"/>
          <w:sz w:val="20"/>
          <w:szCs w:val="20"/>
        </w:rPr>
        <w:t>A partir de los resultados, se les proporciona a las organizaciones una estrategia o plan de acción con el detalle de acciones a implementar para mejorar sus resultados, así como algunos ejemplos o fuentes que pueden ser útiles para su implementación. Actualmente, este producto lo elabora un equipo de ELSA que revisa los resultados de la organización y elabora el Plan de Acción.</w:t>
      </w:r>
    </w:p>
    <w:p w14:paraId="0085D089" w14:textId="77777777" w:rsidR="00BF23EC" w:rsidRDefault="00F81697">
      <w:pPr>
        <w:numPr>
          <w:ilvl w:val="0"/>
          <w:numId w:val="4"/>
        </w:numPr>
        <w:tabs>
          <w:tab w:val="left" w:pos="9540"/>
        </w:tabs>
        <w:ind w:right="870"/>
        <w:jc w:val="both"/>
        <w:rPr>
          <w:rFonts w:ascii="Pluto Sans Cond Light" w:eastAsia="Pluto Sans Cond Light" w:hAnsi="Pluto Sans Cond Light" w:cs="Pluto Sans Cond Light"/>
          <w:b/>
          <w:sz w:val="20"/>
          <w:szCs w:val="20"/>
        </w:rPr>
      </w:pPr>
      <w:r>
        <w:rPr>
          <w:rFonts w:ascii="Pluto Sans Cond Light" w:eastAsia="Pluto Sans Cond Light" w:hAnsi="Pluto Sans Cond Light" w:cs="Pluto Sans Cond Light"/>
          <w:b/>
          <w:sz w:val="20"/>
          <w:szCs w:val="20"/>
        </w:rPr>
        <w:t xml:space="preserve">Educación: </w:t>
      </w:r>
      <w:r>
        <w:rPr>
          <w:rFonts w:ascii="Pluto Sans Cond Light" w:eastAsia="Pluto Sans Cond Light" w:hAnsi="Pluto Sans Cond Light" w:cs="Pluto Sans Cond Light"/>
          <w:sz w:val="20"/>
          <w:szCs w:val="20"/>
        </w:rPr>
        <w:t>La plataforma ELSA tiene una sección de Educación en donde las organizaciones ELSA pueden acceder al aula virtual o agendar webinars sincrónicos. Se ofrecen cursos de prevención del acoso sexual laboral dirigidos a líderes, testigos, trabajadores en general y al Comité o Instancia encargada de resolver casos.</w:t>
      </w:r>
    </w:p>
    <w:p w14:paraId="0085D08A" w14:textId="77777777" w:rsidR="00BF23EC" w:rsidRDefault="00BF23EC">
      <w:pPr>
        <w:tabs>
          <w:tab w:val="left" w:pos="9540"/>
        </w:tabs>
        <w:ind w:right="870"/>
        <w:jc w:val="both"/>
        <w:rPr>
          <w:rFonts w:ascii="Pluto Sans Cond Light" w:eastAsia="Pluto Sans Cond Light" w:hAnsi="Pluto Sans Cond Light" w:cs="Pluto Sans Cond Light"/>
          <w:sz w:val="20"/>
          <w:szCs w:val="20"/>
        </w:rPr>
      </w:pPr>
    </w:p>
    <w:p w14:paraId="0085D08B" w14:textId="77777777" w:rsidR="00BF23EC" w:rsidRDefault="00F81697">
      <w:pPr>
        <w:tabs>
          <w:tab w:val="left" w:pos="9540"/>
        </w:tabs>
        <w:ind w:right="870"/>
        <w:jc w:val="both"/>
        <w:rPr>
          <w:rFonts w:ascii="Pluto Sans Cond Light" w:eastAsia="Pluto Sans Cond Light" w:hAnsi="Pluto Sans Cond Light" w:cs="Pluto Sans Cond Light"/>
          <w:sz w:val="20"/>
          <w:szCs w:val="20"/>
        </w:rPr>
      </w:pPr>
      <w:r>
        <w:rPr>
          <w:rFonts w:ascii="Pluto Sans Cond Light" w:eastAsia="Pluto Sans Cond Light" w:hAnsi="Pluto Sans Cond Light" w:cs="Pluto Sans Cond Light"/>
          <w:sz w:val="20"/>
          <w:szCs w:val="20"/>
        </w:rPr>
        <w:t>Como se observa, en el punto n.2 (Estrategia) ELSA aún no ha logrado automatizarse, sino que aún continúa destinando importantes horas de su equipo para elaborar planes de acción customizados a las necesidades de las organizaciones. Desde ELSA nuestra necesidad es poder automatizar, en la medida de lo posible, ese proceso y aligerar los recursos destinados a una elaboración manual. De este modo, preliminarmente hemos pensado en la posibilidad de utilizar los datos de las empresas para poder elaborar una metodología que, según sus resultados, permita asignarles acciones que, desde el equipo, sabemos que funcionan para mejorar dichos indicadores. Es decir, desde el equipo elaborar un Banco de Acciones que pueda servir de fuente para que la plataforma, según los resultados, elabore la estrategia de la organización ELSA.</w:t>
      </w:r>
    </w:p>
    <w:p w14:paraId="0085D08C" w14:textId="77777777" w:rsidR="00BF23EC" w:rsidRDefault="00BF23EC">
      <w:pPr>
        <w:tabs>
          <w:tab w:val="left" w:pos="9540"/>
        </w:tabs>
        <w:ind w:right="870"/>
        <w:jc w:val="both"/>
        <w:rPr>
          <w:rFonts w:ascii="Pluto Sans Cond Light" w:eastAsia="Pluto Sans Cond Light" w:hAnsi="Pluto Sans Cond Light" w:cs="Pluto Sans Cond Light"/>
          <w:sz w:val="20"/>
          <w:szCs w:val="20"/>
        </w:rPr>
      </w:pPr>
    </w:p>
    <w:p w14:paraId="0085D08D" w14:textId="77777777" w:rsidR="00BF23EC" w:rsidRDefault="00F81697">
      <w:pPr>
        <w:tabs>
          <w:tab w:val="left" w:pos="9540"/>
        </w:tabs>
        <w:ind w:left="100" w:right="870"/>
        <w:jc w:val="both"/>
        <w:rPr>
          <w:rFonts w:ascii="Pluto Sans Cond Light" w:eastAsia="Pluto Sans Cond Light" w:hAnsi="Pluto Sans Cond Light" w:cs="Pluto Sans Cond Light"/>
          <w:b/>
          <w:sz w:val="20"/>
          <w:szCs w:val="20"/>
        </w:rPr>
      </w:pPr>
      <w:r>
        <w:rPr>
          <w:rFonts w:ascii="Pluto Sans Cond Light" w:eastAsia="Pluto Sans Cond Light" w:hAnsi="Pluto Sans Cond Light" w:cs="Pluto Sans Cond Light"/>
          <w:b/>
          <w:sz w:val="20"/>
          <w:szCs w:val="20"/>
        </w:rPr>
        <w:t>Necesidad 2 identificada: Mejora del dashboard de resultados</w:t>
      </w:r>
    </w:p>
    <w:p w14:paraId="0085D08E" w14:textId="77777777" w:rsidR="00BF23EC" w:rsidRDefault="00BF23EC">
      <w:pPr>
        <w:tabs>
          <w:tab w:val="left" w:pos="9540"/>
        </w:tabs>
        <w:ind w:left="100" w:right="870"/>
        <w:jc w:val="both"/>
        <w:rPr>
          <w:rFonts w:ascii="Pluto Sans Cond Light" w:eastAsia="Pluto Sans Cond Light" w:hAnsi="Pluto Sans Cond Light" w:cs="Pluto Sans Cond Light"/>
          <w:b/>
          <w:sz w:val="20"/>
          <w:szCs w:val="20"/>
        </w:rPr>
      </w:pPr>
    </w:p>
    <w:p w14:paraId="0085D08F" w14:textId="77777777" w:rsidR="00BF23EC" w:rsidRDefault="00F81697">
      <w:pPr>
        <w:tabs>
          <w:tab w:val="left" w:pos="9540"/>
        </w:tabs>
        <w:ind w:right="870"/>
        <w:jc w:val="both"/>
        <w:rPr>
          <w:rFonts w:ascii="Pluto Sans Cond Light" w:eastAsia="Pluto Sans Cond Light" w:hAnsi="Pluto Sans Cond Light" w:cs="Pluto Sans Cond Light"/>
          <w:sz w:val="20"/>
          <w:szCs w:val="20"/>
        </w:rPr>
      </w:pPr>
      <w:r>
        <w:rPr>
          <w:rFonts w:ascii="Pluto Sans Cond Light" w:eastAsia="Pluto Sans Cond Light" w:hAnsi="Pluto Sans Cond Light" w:cs="Pluto Sans Cond Light"/>
          <w:sz w:val="20"/>
          <w:szCs w:val="20"/>
        </w:rPr>
        <w:t>Actualmente ELSA cuenta con un dashboard de resultados que muestra la información más relevante de la medición realizada por la organización ELSA. Inicialmente, los resultados se mostraban en una PPT, el día de hoy el ya contar con un dashboard de resultados es increíble. Sin embargo, sabemos que tiene muchas oportunidades de mejora. Al no contar con personas expertas en visualización de datos, en algunos casos la forma en que mostramos la información no es la mejor en cuanto a gráficos. En otros casos, el dashboard se siente muy pesado por la cantidad de información que tiene. En esa línea, sería realmente importante para ELSA poder repotenciar el dashboard y lograr que este sea más intuitivo pero, sobre todo, sea más útil de cara a que las organizaciones entiendan lo que ocurre en cuanto acoso sexual laboral y puedan tomar medidas para mejorar sus indicadores.</w:t>
      </w:r>
    </w:p>
    <w:p w14:paraId="0085D090" w14:textId="77777777" w:rsidR="00BF23EC" w:rsidRDefault="00BF23EC">
      <w:pPr>
        <w:tabs>
          <w:tab w:val="left" w:pos="9540"/>
        </w:tabs>
        <w:ind w:right="870"/>
        <w:jc w:val="both"/>
        <w:rPr>
          <w:rFonts w:ascii="Pluto Sans Cond Light" w:eastAsia="Pluto Sans Cond Light" w:hAnsi="Pluto Sans Cond Light" w:cs="Pluto Sans Cond Light"/>
          <w:sz w:val="20"/>
          <w:szCs w:val="20"/>
        </w:rPr>
      </w:pPr>
    </w:p>
    <w:p w14:paraId="0085D091" w14:textId="77777777" w:rsidR="00BF23EC" w:rsidRDefault="00BF23EC"/>
    <w:p w14:paraId="0085D092" w14:textId="77777777" w:rsidR="00BF23EC" w:rsidRDefault="00BF23EC">
      <w:pPr>
        <w:pStyle w:val="Ttulo1"/>
        <w:tabs>
          <w:tab w:val="left" w:pos="461"/>
        </w:tabs>
        <w:ind w:left="819" w:firstLine="0"/>
      </w:pPr>
    </w:p>
    <w:p w14:paraId="0085D093" w14:textId="77777777" w:rsidR="00BF23EC" w:rsidRDefault="00BF23EC">
      <w:pPr>
        <w:pStyle w:val="Ttulo1"/>
        <w:tabs>
          <w:tab w:val="left" w:pos="461"/>
        </w:tabs>
        <w:ind w:left="819" w:firstLine="0"/>
      </w:pPr>
    </w:p>
    <w:p w14:paraId="0085D094" w14:textId="77777777" w:rsidR="00BF23EC" w:rsidRDefault="00BF23EC">
      <w:pPr>
        <w:pStyle w:val="Ttulo1"/>
        <w:tabs>
          <w:tab w:val="left" w:pos="461"/>
        </w:tabs>
        <w:ind w:left="819" w:firstLine="0"/>
      </w:pPr>
    </w:p>
    <w:p w14:paraId="0085D095" w14:textId="77777777" w:rsidR="00BF23EC" w:rsidRDefault="00BF23EC">
      <w:pPr>
        <w:pStyle w:val="Ttulo1"/>
        <w:tabs>
          <w:tab w:val="left" w:pos="461"/>
        </w:tabs>
        <w:ind w:left="819" w:firstLine="0"/>
      </w:pPr>
    </w:p>
    <w:p w14:paraId="0085D096" w14:textId="77777777" w:rsidR="00BF23EC" w:rsidRDefault="00BF23EC">
      <w:pPr>
        <w:widowControl w:val="0"/>
        <w:pBdr>
          <w:top w:val="nil"/>
          <w:left w:val="nil"/>
          <w:bottom w:val="nil"/>
          <w:right w:val="nil"/>
          <w:between w:val="nil"/>
        </w:pBdr>
        <w:spacing w:before="5" w:after="1" w:line="240" w:lineRule="auto"/>
        <w:rPr>
          <w:b/>
          <w:color w:val="000000"/>
          <w:sz w:val="14"/>
          <w:szCs w:val="14"/>
        </w:rPr>
        <w:sectPr w:rsidR="00BF23EC">
          <w:pgSz w:w="11910" w:h="16840"/>
          <w:pgMar w:top="960" w:right="280" w:bottom="1340" w:left="1040" w:header="720" w:footer="720" w:gutter="0"/>
          <w:cols w:space="720"/>
        </w:sectPr>
      </w:pPr>
    </w:p>
    <w:p w14:paraId="0085D097" w14:textId="77777777" w:rsidR="00BF23EC" w:rsidRDefault="00BF23EC">
      <w:pPr>
        <w:tabs>
          <w:tab w:val="center" w:pos="5099"/>
        </w:tabs>
        <w:rPr>
          <w:sz w:val="18"/>
          <w:szCs w:val="18"/>
        </w:rPr>
      </w:pPr>
    </w:p>
    <w:p w14:paraId="0085D098" w14:textId="77777777" w:rsidR="00BF23EC" w:rsidRDefault="00F81697">
      <w:pPr>
        <w:widowControl w:val="0"/>
        <w:numPr>
          <w:ilvl w:val="0"/>
          <w:numId w:val="1"/>
        </w:numPr>
        <w:pBdr>
          <w:top w:val="nil"/>
          <w:left w:val="nil"/>
          <w:bottom w:val="nil"/>
          <w:right w:val="nil"/>
          <w:between w:val="nil"/>
        </w:pBdr>
        <w:spacing w:before="211" w:after="0" w:line="240" w:lineRule="auto"/>
        <w:rPr>
          <w:rFonts w:ascii="Pluto Sans Cond Light" w:eastAsia="Pluto Sans Cond Light" w:hAnsi="Pluto Sans Cond Light" w:cs="Pluto Sans Cond Light"/>
          <w:b/>
          <w:color w:val="009999"/>
          <w:sz w:val="20"/>
          <w:szCs w:val="20"/>
        </w:rPr>
      </w:pPr>
      <w:r>
        <w:rPr>
          <w:rFonts w:ascii="Pluto Sans Cond Light" w:eastAsia="Pluto Sans Cond Light" w:hAnsi="Pluto Sans Cond Light" w:cs="Pluto Sans Cond Light"/>
          <w:b/>
          <w:color w:val="009999"/>
          <w:sz w:val="20"/>
          <w:szCs w:val="20"/>
        </w:rPr>
        <w:t xml:space="preserve">Evaluación de la organización </w:t>
      </w:r>
    </w:p>
    <w:p w14:paraId="0085D099" w14:textId="77777777" w:rsidR="00BF23EC" w:rsidRDefault="00F81697">
      <w:pPr>
        <w:widowControl w:val="0"/>
        <w:pBdr>
          <w:top w:val="nil"/>
          <w:left w:val="nil"/>
          <w:bottom w:val="nil"/>
          <w:right w:val="nil"/>
          <w:between w:val="nil"/>
        </w:pBdr>
        <w:spacing w:before="211" w:after="0" w:line="240" w:lineRule="auto"/>
        <w:ind w:left="100"/>
        <w:rPr>
          <w:b/>
          <w:color w:val="000000"/>
        </w:rPr>
      </w:pPr>
      <w:r>
        <w:rPr>
          <w:rFonts w:ascii="Pluto Sans Cond Light" w:eastAsia="Pluto Sans Cond Light" w:hAnsi="Pluto Sans Cond Light" w:cs="Pluto Sans Cond Light"/>
          <w:color w:val="000000"/>
          <w:sz w:val="20"/>
          <w:szCs w:val="20"/>
        </w:rPr>
        <w:t>Marque el nivel de desarrollo en el que se encuentra su organización/proyecto en cada dimensión</w:t>
      </w:r>
    </w:p>
    <w:tbl>
      <w:tblPr>
        <w:tblStyle w:val="a2"/>
        <w:tblpPr w:leftFromText="141" w:rightFromText="141" w:vertAnchor="page" w:horzAnchor="margin" w:tblpXSpec="center" w:tblpY="2498"/>
        <w:tblW w:w="148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1"/>
        <w:gridCol w:w="2772"/>
        <w:gridCol w:w="3189"/>
        <w:gridCol w:w="3365"/>
        <w:gridCol w:w="3369"/>
      </w:tblGrid>
      <w:tr w:rsidR="00BF23EC" w14:paraId="0085D09D" w14:textId="77777777">
        <w:trPr>
          <w:trHeight w:val="366"/>
        </w:trPr>
        <w:tc>
          <w:tcPr>
            <w:tcW w:w="2181" w:type="dxa"/>
            <w:vMerge w:val="restart"/>
            <w:shd w:val="clear" w:color="auto" w:fill="BEBEBE"/>
          </w:tcPr>
          <w:p w14:paraId="0085D09A" w14:textId="77777777" w:rsidR="00BF23EC" w:rsidRDefault="00BF23EC">
            <w:pPr>
              <w:pBdr>
                <w:top w:val="nil"/>
                <w:left w:val="nil"/>
                <w:bottom w:val="nil"/>
                <w:right w:val="nil"/>
                <w:between w:val="nil"/>
              </w:pBdr>
              <w:spacing w:before="9"/>
              <w:rPr>
                <w:rFonts w:ascii="Pluto Sans Cond Light" w:eastAsia="Pluto Sans Cond Light" w:hAnsi="Pluto Sans Cond Light" w:cs="Pluto Sans Cond Light"/>
                <w:b/>
                <w:color w:val="000000"/>
                <w:sz w:val="18"/>
                <w:szCs w:val="18"/>
              </w:rPr>
            </w:pPr>
          </w:p>
          <w:p w14:paraId="0085D09B" w14:textId="77777777" w:rsidR="00BF23EC" w:rsidRDefault="00F81697">
            <w:pPr>
              <w:pBdr>
                <w:top w:val="nil"/>
                <w:left w:val="nil"/>
                <w:bottom w:val="nil"/>
                <w:right w:val="nil"/>
                <w:between w:val="nil"/>
              </w:pBdr>
              <w:ind w:left="892" w:hanging="892"/>
              <w:jc w:val="center"/>
              <w:rPr>
                <w:rFonts w:ascii="Pluto Sans Cond Light" w:eastAsia="Pluto Sans Cond Light" w:hAnsi="Pluto Sans Cond Light" w:cs="Pluto Sans Cond Light"/>
                <w:b/>
                <w:color w:val="000000"/>
                <w:sz w:val="18"/>
                <w:szCs w:val="18"/>
              </w:rPr>
            </w:pPr>
            <w:r>
              <w:rPr>
                <w:rFonts w:ascii="Pluto Sans Cond Light" w:eastAsia="Pluto Sans Cond Light" w:hAnsi="Pluto Sans Cond Light" w:cs="Pluto Sans Cond Light"/>
                <w:b/>
                <w:color w:val="FFFFFF"/>
                <w:sz w:val="18"/>
                <w:szCs w:val="18"/>
              </w:rPr>
              <w:t>Dimensión</w:t>
            </w:r>
          </w:p>
        </w:tc>
        <w:tc>
          <w:tcPr>
            <w:tcW w:w="12695" w:type="dxa"/>
            <w:gridSpan w:val="4"/>
            <w:shd w:val="clear" w:color="auto" w:fill="33CCCC"/>
          </w:tcPr>
          <w:p w14:paraId="0085D09C" w14:textId="77777777" w:rsidR="00BF23EC" w:rsidRDefault="00F81697">
            <w:pPr>
              <w:pBdr>
                <w:top w:val="nil"/>
                <w:left w:val="nil"/>
                <w:bottom w:val="nil"/>
                <w:right w:val="nil"/>
                <w:between w:val="nil"/>
              </w:pBdr>
              <w:spacing w:before="49"/>
              <w:ind w:left="5275" w:right="5276" w:hanging="473"/>
              <w:jc w:val="center"/>
              <w:rPr>
                <w:rFonts w:ascii="Pluto Sans Cond Light" w:eastAsia="Pluto Sans Cond Light" w:hAnsi="Pluto Sans Cond Light" w:cs="Pluto Sans Cond Light"/>
                <w:b/>
                <w:color w:val="000000"/>
                <w:sz w:val="18"/>
                <w:szCs w:val="18"/>
              </w:rPr>
            </w:pPr>
            <w:r>
              <w:rPr>
                <w:rFonts w:ascii="Pluto Sans Cond Light" w:eastAsia="Pluto Sans Cond Light" w:hAnsi="Pluto Sans Cond Light" w:cs="Pluto Sans Cond Light"/>
                <w:b/>
                <w:color w:val="FFFFFF"/>
                <w:sz w:val="18"/>
                <w:szCs w:val="18"/>
              </w:rPr>
              <w:t>Nivel</w:t>
            </w:r>
          </w:p>
        </w:tc>
      </w:tr>
      <w:tr w:rsidR="00BF23EC" w14:paraId="0085D0A3" w14:textId="77777777">
        <w:trPr>
          <w:trHeight w:val="366"/>
        </w:trPr>
        <w:tc>
          <w:tcPr>
            <w:tcW w:w="2181" w:type="dxa"/>
            <w:vMerge/>
            <w:shd w:val="clear" w:color="auto" w:fill="BEBEBE"/>
          </w:tcPr>
          <w:p w14:paraId="0085D09E" w14:textId="77777777" w:rsidR="00BF23EC" w:rsidRDefault="00BF23EC">
            <w:pPr>
              <w:pBdr>
                <w:top w:val="nil"/>
                <w:left w:val="nil"/>
                <w:bottom w:val="nil"/>
                <w:right w:val="nil"/>
                <w:between w:val="nil"/>
              </w:pBdr>
              <w:spacing w:line="276" w:lineRule="auto"/>
              <w:rPr>
                <w:rFonts w:ascii="Pluto Sans Cond Light" w:eastAsia="Pluto Sans Cond Light" w:hAnsi="Pluto Sans Cond Light" w:cs="Pluto Sans Cond Light"/>
                <w:b/>
                <w:color w:val="000000"/>
                <w:sz w:val="18"/>
                <w:szCs w:val="18"/>
              </w:rPr>
            </w:pPr>
          </w:p>
        </w:tc>
        <w:tc>
          <w:tcPr>
            <w:tcW w:w="2772" w:type="dxa"/>
            <w:shd w:val="clear" w:color="auto" w:fill="33CCCC"/>
          </w:tcPr>
          <w:p w14:paraId="0085D09F" w14:textId="77777777" w:rsidR="00BF23EC" w:rsidRDefault="00F81697">
            <w:pPr>
              <w:pBdr>
                <w:top w:val="nil"/>
                <w:left w:val="nil"/>
                <w:bottom w:val="nil"/>
                <w:right w:val="nil"/>
                <w:between w:val="nil"/>
              </w:pBdr>
              <w:spacing w:before="54"/>
              <w:ind w:right="1085"/>
              <w:jc w:val="right"/>
              <w:rPr>
                <w:rFonts w:ascii="Pluto Sans Cond Light" w:eastAsia="Pluto Sans Cond Light" w:hAnsi="Pluto Sans Cond Light" w:cs="Pluto Sans Cond Light"/>
                <w:b/>
                <w:color w:val="000000"/>
                <w:sz w:val="18"/>
                <w:szCs w:val="18"/>
              </w:rPr>
            </w:pPr>
            <w:r>
              <w:rPr>
                <w:rFonts w:ascii="Pluto Sans Cond Light" w:eastAsia="Pluto Sans Cond Light" w:hAnsi="Pluto Sans Cond Light" w:cs="Pluto Sans Cond Light"/>
                <w:b/>
                <w:color w:val="FFFFFF"/>
                <w:sz w:val="18"/>
                <w:szCs w:val="18"/>
              </w:rPr>
              <w:t>Básico</w:t>
            </w:r>
          </w:p>
        </w:tc>
        <w:tc>
          <w:tcPr>
            <w:tcW w:w="3189" w:type="dxa"/>
            <w:shd w:val="clear" w:color="auto" w:fill="33CCCC"/>
          </w:tcPr>
          <w:p w14:paraId="0085D0A0" w14:textId="77777777" w:rsidR="00BF23EC" w:rsidRDefault="00F81697">
            <w:pPr>
              <w:pBdr>
                <w:top w:val="nil"/>
                <w:left w:val="nil"/>
                <w:bottom w:val="nil"/>
                <w:right w:val="nil"/>
                <w:between w:val="nil"/>
              </w:pBdr>
              <w:spacing w:before="54"/>
              <w:ind w:left="868" w:firstLine="383"/>
              <w:rPr>
                <w:rFonts w:ascii="Pluto Sans Cond Light" w:eastAsia="Pluto Sans Cond Light" w:hAnsi="Pluto Sans Cond Light" w:cs="Pluto Sans Cond Light"/>
                <w:b/>
                <w:color w:val="000000"/>
                <w:sz w:val="18"/>
                <w:szCs w:val="18"/>
              </w:rPr>
            </w:pPr>
            <w:r>
              <w:rPr>
                <w:rFonts w:ascii="Pluto Sans Cond Light" w:eastAsia="Pluto Sans Cond Light" w:hAnsi="Pluto Sans Cond Light" w:cs="Pluto Sans Cond Light"/>
                <w:b/>
                <w:color w:val="FFFFFF"/>
                <w:sz w:val="18"/>
                <w:szCs w:val="18"/>
              </w:rPr>
              <w:t>Intermedio</w:t>
            </w:r>
          </w:p>
        </w:tc>
        <w:tc>
          <w:tcPr>
            <w:tcW w:w="3365" w:type="dxa"/>
            <w:shd w:val="clear" w:color="auto" w:fill="33CCCC"/>
          </w:tcPr>
          <w:p w14:paraId="0085D0A1" w14:textId="77777777" w:rsidR="00BF23EC" w:rsidRDefault="00F81697">
            <w:pPr>
              <w:pBdr>
                <w:top w:val="nil"/>
                <w:left w:val="nil"/>
                <w:bottom w:val="nil"/>
                <w:right w:val="nil"/>
                <w:between w:val="nil"/>
              </w:pBdr>
              <w:spacing w:before="54"/>
              <w:ind w:left="233" w:right="230"/>
              <w:jc w:val="center"/>
              <w:rPr>
                <w:rFonts w:ascii="Pluto Sans Cond Light" w:eastAsia="Pluto Sans Cond Light" w:hAnsi="Pluto Sans Cond Light" w:cs="Pluto Sans Cond Light"/>
                <w:b/>
                <w:color w:val="000000"/>
                <w:sz w:val="18"/>
                <w:szCs w:val="18"/>
              </w:rPr>
            </w:pPr>
            <w:r>
              <w:rPr>
                <w:rFonts w:ascii="Pluto Sans Cond Light" w:eastAsia="Pluto Sans Cond Light" w:hAnsi="Pluto Sans Cond Light" w:cs="Pluto Sans Cond Light"/>
                <w:b/>
                <w:color w:val="FFFFFF"/>
                <w:sz w:val="18"/>
                <w:szCs w:val="18"/>
              </w:rPr>
              <w:t>Avanzado</w:t>
            </w:r>
          </w:p>
        </w:tc>
        <w:tc>
          <w:tcPr>
            <w:tcW w:w="3369" w:type="dxa"/>
            <w:shd w:val="clear" w:color="auto" w:fill="33CCCC"/>
          </w:tcPr>
          <w:p w14:paraId="0085D0A2" w14:textId="77777777" w:rsidR="00BF23EC" w:rsidRDefault="00F81697">
            <w:pPr>
              <w:pBdr>
                <w:top w:val="nil"/>
                <w:left w:val="nil"/>
                <w:bottom w:val="nil"/>
                <w:right w:val="nil"/>
                <w:between w:val="nil"/>
              </w:pBdr>
              <w:spacing w:before="54"/>
              <w:ind w:left="106" w:right="111"/>
              <w:jc w:val="center"/>
              <w:rPr>
                <w:rFonts w:ascii="Pluto Sans Cond Light" w:eastAsia="Pluto Sans Cond Light" w:hAnsi="Pluto Sans Cond Light" w:cs="Pluto Sans Cond Light"/>
                <w:b/>
                <w:color w:val="000000"/>
                <w:sz w:val="18"/>
                <w:szCs w:val="18"/>
              </w:rPr>
            </w:pPr>
            <w:r>
              <w:rPr>
                <w:rFonts w:ascii="Pluto Sans Cond Light" w:eastAsia="Pluto Sans Cond Light" w:hAnsi="Pluto Sans Cond Light" w:cs="Pluto Sans Cond Light"/>
                <w:b/>
                <w:color w:val="FFFFFF"/>
                <w:sz w:val="18"/>
                <w:szCs w:val="18"/>
              </w:rPr>
              <w:t>Líder</w:t>
            </w:r>
          </w:p>
        </w:tc>
      </w:tr>
      <w:tr w:rsidR="00BF23EC" w14:paraId="0085D0AD" w14:textId="77777777">
        <w:trPr>
          <w:trHeight w:val="1210"/>
        </w:trPr>
        <w:tc>
          <w:tcPr>
            <w:tcW w:w="2181" w:type="dxa"/>
            <w:shd w:val="clear" w:color="auto" w:fill="F1F1F1"/>
            <w:vAlign w:val="center"/>
          </w:tcPr>
          <w:p w14:paraId="0085D0A4" w14:textId="77777777" w:rsidR="00BF23EC" w:rsidRDefault="00F81697">
            <w:pPr>
              <w:pBdr>
                <w:top w:val="nil"/>
                <w:left w:val="nil"/>
                <w:bottom w:val="nil"/>
                <w:right w:val="nil"/>
                <w:between w:val="nil"/>
              </w:pBdr>
              <w:ind w:right="460"/>
              <w:jc w:val="center"/>
              <w:rPr>
                <w:rFonts w:ascii="Pluto Sans Cond Light" w:eastAsia="Pluto Sans Cond Light" w:hAnsi="Pluto Sans Cond Light" w:cs="Pluto Sans Cond Light"/>
                <w:b/>
                <w:color w:val="000000"/>
                <w:sz w:val="18"/>
                <w:szCs w:val="18"/>
              </w:rPr>
            </w:pPr>
            <w:r>
              <w:rPr>
                <w:rFonts w:ascii="Pluto Sans Cond Light" w:eastAsia="Pluto Sans Cond Light" w:hAnsi="Pluto Sans Cond Light" w:cs="Pluto Sans Cond Light"/>
                <w:b/>
                <w:color w:val="585858"/>
                <w:sz w:val="18"/>
                <w:szCs w:val="18"/>
              </w:rPr>
              <w:t>Cultura de datos</w:t>
            </w:r>
          </w:p>
        </w:tc>
        <w:tc>
          <w:tcPr>
            <w:tcW w:w="2772" w:type="dxa"/>
          </w:tcPr>
          <w:p w14:paraId="0085D0A5" w14:textId="77777777" w:rsidR="00BF23EC" w:rsidRDefault="00D8466F">
            <w:pPr>
              <w:pBdr>
                <w:top w:val="nil"/>
                <w:left w:val="nil"/>
                <w:bottom w:val="nil"/>
                <w:right w:val="nil"/>
                <w:between w:val="nil"/>
              </w:pBdr>
              <w:spacing w:before="2"/>
              <w:ind w:left="391"/>
              <w:jc w:val="center"/>
              <w:rPr>
                <w:rFonts w:ascii="Pluto Sans Cond Light" w:eastAsia="Pluto Sans Cond Light" w:hAnsi="Pluto Sans Cond Light" w:cs="Pluto Sans Cond Light"/>
                <w:color w:val="000000"/>
                <w:sz w:val="18"/>
                <w:szCs w:val="18"/>
              </w:rPr>
            </w:pPr>
            <w:sdt>
              <w:sdtPr>
                <w:tag w:val="goog_rdk_0"/>
                <w:id w:val="-923034749"/>
              </w:sdtPr>
              <w:sdtEndPr/>
              <w:sdtContent>
                <w:r w:rsidR="00F81697">
                  <w:rPr>
                    <w:rFonts w:ascii="Arial Unicode MS" w:eastAsia="Arial Unicode MS" w:hAnsi="Arial Unicode MS" w:cs="Arial Unicode MS"/>
                    <w:color w:val="000000"/>
                    <w:sz w:val="18"/>
                    <w:szCs w:val="18"/>
                  </w:rPr>
                  <w:t>☐</w:t>
                </w:r>
              </w:sdtContent>
            </w:sdt>
          </w:p>
          <w:p w14:paraId="0085D0A6" w14:textId="77777777" w:rsidR="00BF23EC" w:rsidRDefault="00F81697">
            <w:pPr>
              <w:pBdr>
                <w:top w:val="nil"/>
                <w:left w:val="nil"/>
                <w:bottom w:val="nil"/>
                <w:right w:val="nil"/>
                <w:between w:val="nil"/>
              </w:pBdr>
              <w:spacing w:before="6" w:line="237" w:lineRule="auto"/>
              <w:ind w:left="477" w:right="230"/>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El staff sabe qué datos hay pero no reconocen su importancia.</w:t>
            </w:r>
          </w:p>
        </w:tc>
        <w:tc>
          <w:tcPr>
            <w:tcW w:w="3189" w:type="dxa"/>
          </w:tcPr>
          <w:p w14:paraId="0085D0A7" w14:textId="77777777" w:rsidR="00BF23EC" w:rsidRDefault="00F81697">
            <w:pPr>
              <w:pBdr>
                <w:top w:val="nil"/>
                <w:left w:val="nil"/>
                <w:bottom w:val="nil"/>
                <w:right w:val="nil"/>
                <w:between w:val="nil"/>
              </w:pBdr>
              <w:spacing w:before="2"/>
              <w:ind w:left="391"/>
              <w:jc w:val="center"/>
              <w:rPr>
                <w:rFonts w:ascii="Pluto Sans Cond Light" w:eastAsia="Pluto Sans Cond Light" w:hAnsi="Pluto Sans Cond Light" w:cs="Pluto Sans Cond Light"/>
                <w:b/>
                <w:color w:val="FF0000"/>
                <w:sz w:val="18"/>
                <w:szCs w:val="18"/>
              </w:rPr>
            </w:pPr>
            <w:r>
              <w:rPr>
                <w:rFonts w:ascii="Quattrocento Sans" w:eastAsia="Quattrocento Sans" w:hAnsi="Quattrocento Sans" w:cs="Quattrocento Sans"/>
                <w:b/>
                <w:color w:val="FF0000"/>
                <w:sz w:val="18"/>
                <w:szCs w:val="18"/>
              </w:rPr>
              <w:t>x</w:t>
            </w:r>
          </w:p>
          <w:p w14:paraId="0085D0A8" w14:textId="77777777" w:rsidR="00BF23EC" w:rsidRDefault="00F81697">
            <w:pPr>
              <w:pBdr>
                <w:top w:val="nil"/>
                <w:left w:val="nil"/>
                <w:bottom w:val="nil"/>
                <w:right w:val="nil"/>
                <w:between w:val="nil"/>
              </w:pBdr>
              <w:spacing w:before="6" w:line="237" w:lineRule="auto"/>
              <w:ind w:left="512" w:right="224"/>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Pocos individuos saben qué data hay y qué se puede hacer con ella.</w:t>
            </w:r>
          </w:p>
        </w:tc>
        <w:tc>
          <w:tcPr>
            <w:tcW w:w="3365" w:type="dxa"/>
          </w:tcPr>
          <w:p w14:paraId="0085D0A9" w14:textId="77777777" w:rsidR="00BF23EC" w:rsidRDefault="00D8466F">
            <w:pPr>
              <w:pBdr>
                <w:top w:val="nil"/>
                <w:left w:val="nil"/>
                <w:bottom w:val="nil"/>
                <w:right w:val="nil"/>
                <w:between w:val="nil"/>
              </w:pBdr>
              <w:spacing w:before="2"/>
              <w:ind w:left="391"/>
              <w:jc w:val="center"/>
              <w:rPr>
                <w:rFonts w:ascii="Pluto Sans Cond Light" w:eastAsia="Pluto Sans Cond Light" w:hAnsi="Pluto Sans Cond Light" w:cs="Pluto Sans Cond Light"/>
                <w:color w:val="000000"/>
                <w:sz w:val="18"/>
                <w:szCs w:val="18"/>
              </w:rPr>
            </w:pPr>
            <w:sdt>
              <w:sdtPr>
                <w:tag w:val="goog_rdk_1"/>
                <w:id w:val="1609613598"/>
              </w:sdtPr>
              <w:sdtEndPr/>
              <w:sdtContent>
                <w:r w:rsidR="00F81697">
                  <w:rPr>
                    <w:rFonts w:ascii="Arial Unicode MS" w:eastAsia="Arial Unicode MS" w:hAnsi="Arial Unicode MS" w:cs="Arial Unicode MS"/>
                    <w:color w:val="000000"/>
                    <w:sz w:val="18"/>
                    <w:szCs w:val="18"/>
                  </w:rPr>
                  <w:t>☐</w:t>
                </w:r>
              </w:sdtContent>
            </w:sdt>
          </w:p>
          <w:p w14:paraId="0085D0AA" w14:textId="77777777" w:rsidR="00BF23EC" w:rsidRDefault="00F81697">
            <w:pPr>
              <w:pBdr>
                <w:top w:val="nil"/>
                <w:left w:val="nil"/>
                <w:bottom w:val="nil"/>
                <w:right w:val="nil"/>
                <w:between w:val="nil"/>
              </w:pBdr>
              <w:spacing w:before="4"/>
              <w:ind w:left="415" w:right="127"/>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La organización tiene una idea clara de cómo los datos pueden servir para tomar decisiones de negocio</w:t>
            </w:r>
          </w:p>
        </w:tc>
        <w:tc>
          <w:tcPr>
            <w:tcW w:w="3369" w:type="dxa"/>
          </w:tcPr>
          <w:p w14:paraId="0085D0AB" w14:textId="77777777" w:rsidR="00BF23EC" w:rsidRDefault="00D8466F">
            <w:pPr>
              <w:pBdr>
                <w:top w:val="nil"/>
                <w:left w:val="nil"/>
                <w:bottom w:val="nil"/>
                <w:right w:val="nil"/>
                <w:between w:val="nil"/>
              </w:pBdr>
              <w:spacing w:before="2"/>
              <w:ind w:left="384"/>
              <w:jc w:val="center"/>
              <w:rPr>
                <w:rFonts w:ascii="Pluto Sans Cond Light" w:eastAsia="Pluto Sans Cond Light" w:hAnsi="Pluto Sans Cond Light" w:cs="Pluto Sans Cond Light"/>
                <w:color w:val="000000"/>
                <w:sz w:val="18"/>
                <w:szCs w:val="18"/>
              </w:rPr>
            </w:pPr>
            <w:sdt>
              <w:sdtPr>
                <w:tag w:val="goog_rdk_2"/>
                <w:id w:val="198213336"/>
              </w:sdtPr>
              <w:sdtEndPr/>
              <w:sdtContent>
                <w:r w:rsidR="00F81697">
                  <w:rPr>
                    <w:rFonts w:ascii="Arial Unicode MS" w:eastAsia="Arial Unicode MS" w:hAnsi="Arial Unicode MS" w:cs="Arial Unicode MS"/>
                    <w:color w:val="000000"/>
                    <w:sz w:val="18"/>
                    <w:szCs w:val="18"/>
                  </w:rPr>
                  <w:t>☐</w:t>
                </w:r>
              </w:sdtContent>
            </w:sdt>
          </w:p>
          <w:p w14:paraId="0085D0AC" w14:textId="77777777" w:rsidR="00BF23EC" w:rsidRDefault="00F81697">
            <w:pPr>
              <w:pBdr>
                <w:top w:val="nil"/>
                <w:left w:val="nil"/>
                <w:bottom w:val="nil"/>
                <w:right w:val="nil"/>
                <w:between w:val="nil"/>
              </w:pBdr>
              <w:spacing w:before="4"/>
              <w:ind w:left="492" w:right="247" w:firstLine="45"/>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La organización tiene una cultura de datos y demanda que las decisiones se justifiquen con datos</w:t>
            </w:r>
          </w:p>
        </w:tc>
      </w:tr>
      <w:tr w:rsidR="00BF23EC" w14:paraId="0085D0B3" w14:textId="77777777">
        <w:trPr>
          <w:trHeight w:val="213"/>
        </w:trPr>
        <w:tc>
          <w:tcPr>
            <w:tcW w:w="2181" w:type="dxa"/>
            <w:tcBorders>
              <w:bottom w:val="nil"/>
            </w:tcBorders>
            <w:shd w:val="clear" w:color="auto" w:fill="F1F1F1"/>
            <w:vAlign w:val="center"/>
          </w:tcPr>
          <w:p w14:paraId="0085D0AE" w14:textId="77777777" w:rsidR="00BF23EC" w:rsidRDefault="00BF23EC">
            <w:pPr>
              <w:pBdr>
                <w:top w:val="nil"/>
                <w:left w:val="nil"/>
                <w:bottom w:val="nil"/>
                <w:right w:val="nil"/>
                <w:between w:val="nil"/>
              </w:pBdr>
              <w:jc w:val="center"/>
              <w:rPr>
                <w:rFonts w:ascii="Pluto Sans Cond Light" w:eastAsia="Pluto Sans Cond Light" w:hAnsi="Pluto Sans Cond Light" w:cs="Pluto Sans Cond Light"/>
                <w:color w:val="000000"/>
                <w:sz w:val="18"/>
                <w:szCs w:val="18"/>
              </w:rPr>
            </w:pPr>
          </w:p>
        </w:tc>
        <w:tc>
          <w:tcPr>
            <w:tcW w:w="2772" w:type="dxa"/>
            <w:tcBorders>
              <w:bottom w:val="nil"/>
            </w:tcBorders>
          </w:tcPr>
          <w:p w14:paraId="0085D0AF" w14:textId="77777777" w:rsidR="00BF23EC" w:rsidRDefault="00D8466F">
            <w:pPr>
              <w:pBdr>
                <w:top w:val="nil"/>
                <w:left w:val="nil"/>
                <w:bottom w:val="nil"/>
                <w:right w:val="nil"/>
                <w:between w:val="nil"/>
              </w:pBdr>
              <w:spacing w:line="196" w:lineRule="auto"/>
              <w:ind w:right="1088"/>
              <w:jc w:val="right"/>
              <w:rPr>
                <w:rFonts w:ascii="Pluto Sans Cond Light" w:eastAsia="Pluto Sans Cond Light" w:hAnsi="Pluto Sans Cond Light" w:cs="Pluto Sans Cond Light"/>
                <w:color w:val="000000"/>
                <w:sz w:val="18"/>
                <w:szCs w:val="18"/>
              </w:rPr>
            </w:pPr>
            <w:sdt>
              <w:sdtPr>
                <w:tag w:val="goog_rdk_3"/>
                <w:id w:val="-2043654641"/>
              </w:sdtPr>
              <w:sdtEndPr/>
              <w:sdtContent>
                <w:r w:rsidR="00F81697">
                  <w:rPr>
                    <w:rFonts w:ascii="Arial Unicode MS" w:eastAsia="Arial Unicode MS" w:hAnsi="Arial Unicode MS" w:cs="Arial Unicode MS"/>
                    <w:color w:val="000000"/>
                    <w:sz w:val="18"/>
                    <w:szCs w:val="18"/>
                  </w:rPr>
                  <w:t>☐</w:t>
                </w:r>
              </w:sdtContent>
            </w:sdt>
          </w:p>
        </w:tc>
        <w:tc>
          <w:tcPr>
            <w:tcW w:w="3189" w:type="dxa"/>
            <w:tcBorders>
              <w:bottom w:val="nil"/>
            </w:tcBorders>
          </w:tcPr>
          <w:p w14:paraId="0085D0B0" w14:textId="77777777" w:rsidR="00BF23EC" w:rsidRDefault="00F81697">
            <w:pPr>
              <w:spacing w:before="2"/>
              <w:ind w:left="391"/>
              <w:jc w:val="center"/>
              <w:rPr>
                <w:rFonts w:ascii="Pluto Sans Cond Light" w:eastAsia="Pluto Sans Cond Light" w:hAnsi="Pluto Sans Cond Light" w:cs="Pluto Sans Cond Light"/>
                <w:color w:val="000000"/>
                <w:sz w:val="18"/>
                <w:szCs w:val="18"/>
              </w:rPr>
            </w:pPr>
            <w:r>
              <w:rPr>
                <w:rFonts w:ascii="Quattrocento Sans" w:eastAsia="Quattrocento Sans" w:hAnsi="Quattrocento Sans" w:cs="Quattrocento Sans"/>
                <w:b/>
                <w:color w:val="FF0000"/>
                <w:sz w:val="18"/>
                <w:szCs w:val="18"/>
              </w:rPr>
              <w:t>x</w:t>
            </w:r>
          </w:p>
        </w:tc>
        <w:tc>
          <w:tcPr>
            <w:tcW w:w="3365" w:type="dxa"/>
            <w:tcBorders>
              <w:bottom w:val="nil"/>
            </w:tcBorders>
          </w:tcPr>
          <w:p w14:paraId="0085D0B1" w14:textId="77777777" w:rsidR="00BF23EC" w:rsidRDefault="00D8466F">
            <w:pPr>
              <w:pBdr>
                <w:top w:val="nil"/>
                <w:left w:val="nil"/>
                <w:bottom w:val="nil"/>
                <w:right w:val="nil"/>
                <w:between w:val="nil"/>
              </w:pBdr>
              <w:spacing w:line="196" w:lineRule="auto"/>
              <w:ind w:left="391"/>
              <w:jc w:val="center"/>
              <w:rPr>
                <w:rFonts w:ascii="Pluto Sans Cond Light" w:eastAsia="Pluto Sans Cond Light" w:hAnsi="Pluto Sans Cond Light" w:cs="Pluto Sans Cond Light"/>
                <w:color w:val="000000"/>
                <w:sz w:val="18"/>
                <w:szCs w:val="18"/>
              </w:rPr>
            </w:pPr>
            <w:sdt>
              <w:sdtPr>
                <w:tag w:val="goog_rdk_4"/>
                <w:id w:val="-417174619"/>
              </w:sdtPr>
              <w:sdtEndPr/>
              <w:sdtContent>
                <w:r w:rsidR="00F81697">
                  <w:rPr>
                    <w:rFonts w:ascii="Arial Unicode MS" w:eastAsia="Arial Unicode MS" w:hAnsi="Arial Unicode MS" w:cs="Arial Unicode MS"/>
                    <w:color w:val="000000"/>
                    <w:sz w:val="18"/>
                    <w:szCs w:val="18"/>
                  </w:rPr>
                  <w:t>☐</w:t>
                </w:r>
              </w:sdtContent>
            </w:sdt>
          </w:p>
        </w:tc>
        <w:tc>
          <w:tcPr>
            <w:tcW w:w="3369" w:type="dxa"/>
            <w:tcBorders>
              <w:bottom w:val="nil"/>
            </w:tcBorders>
          </w:tcPr>
          <w:p w14:paraId="0085D0B2" w14:textId="77777777" w:rsidR="00BF23EC" w:rsidRDefault="00D8466F">
            <w:pPr>
              <w:pBdr>
                <w:top w:val="nil"/>
                <w:left w:val="nil"/>
                <w:bottom w:val="nil"/>
                <w:right w:val="nil"/>
                <w:between w:val="nil"/>
              </w:pBdr>
              <w:spacing w:line="196" w:lineRule="auto"/>
              <w:ind w:right="1095"/>
              <w:jc w:val="right"/>
              <w:rPr>
                <w:rFonts w:ascii="Pluto Sans Cond Light" w:eastAsia="Pluto Sans Cond Light" w:hAnsi="Pluto Sans Cond Light" w:cs="Pluto Sans Cond Light"/>
                <w:color w:val="000000"/>
                <w:sz w:val="18"/>
                <w:szCs w:val="18"/>
              </w:rPr>
            </w:pPr>
            <w:sdt>
              <w:sdtPr>
                <w:tag w:val="goog_rdk_5"/>
                <w:id w:val="-361447960"/>
              </w:sdtPr>
              <w:sdtEndPr/>
              <w:sdtContent>
                <w:r w:rsidR="00F81697">
                  <w:rPr>
                    <w:rFonts w:ascii="Arial Unicode MS" w:eastAsia="Arial Unicode MS" w:hAnsi="Arial Unicode MS" w:cs="Arial Unicode MS"/>
                    <w:color w:val="000000"/>
                    <w:sz w:val="18"/>
                    <w:szCs w:val="18"/>
                  </w:rPr>
                  <w:t>☐</w:t>
                </w:r>
              </w:sdtContent>
            </w:sdt>
          </w:p>
        </w:tc>
      </w:tr>
      <w:tr w:rsidR="00BF23EC" w14:paraId="0085D0B9" w14:textId="77777777">
        <w:trPr>
          <w:trHeight w:val="685"/>
        </w:trPr>
        <w:tc>
          <w:tcPr>
            <w:tcW w:w="2181" w:type="dxa"/>
            <w:tcBorders>
              <w:top w:val="nil"/>
            </w:tcBorders>
            <w:shd w:val="clear" w:color="auto" w:fill="F1F1F1"/>
            <w:vAlign w:val="center"/>
          </w:tcPr>
          <w:p w14:paraId="0085D0B4" w14:textId="77777777" w:rsidR="00BF23EC" w:rsidRDefault="00F81697">
            <w:pPr>
              <w:pBdr>
                <w:top w:val="nil"/>
                <w:left w:val="nil"/>
                <w:bottom w:val="nil"/>
                <w:right w:val="nil"/>
                <w:between w:val="nil"/>
              </w:pBdr>
              <w:spacing w:line="237" w:lineRule="auto"/>
              <w:ind w:right="199"/>
              <w:jc w:val="center"/>
              <w:rPr>
                <w:rFonts w:ascii="Pluto Sans Cond Light" w:eastAsia="Pluto Sans Cond Light" w:hAnsi="Pluto Sans Cond Light" w:cs="Pluto Sans Cond Light"/>
                <w:b/>
                <w:color w:val="000000"/>
                <w:sz w:val="18"/>
                <w:szCs w:val="18"/>
              </w:rPr>
            </w:pPr>
            <w:r>
              <w:rPr>
                <w:rFonts w:ascii="Pluto Sans Cond Light" w:eastAsia="Pluto Sans Cond Light" w:hAnsi="Pluto Sans Cond Light" w:cs="Pluto Sans Cond Light"/>
                <w:b/>
                <w:color w:val="585858"/>
                <w:sz w:val="18"/>
                <w:szCs w:val="18"/>
              </w:rPr>
              <w:t>Recolección</w:t>
            </w:r>
            <w:r>
              <w:rPr>
                <w:rFonts w:ascii="Pluto Sans Cond Light" w:eastAsia="Pluto Sans Cond Light" w:hAnsi="Pluto Sans Cond Light" w:cs="Pluto Sans Cond Light"/>
                <w:b/>
                <w:color w:val="000000"/>
                <w:sz w:val="18"/>
                <w:szCs w:val="18"/>
              </w:rPr>
              <w:t xml:space="preserve"> </w:t>
            </w:r>
            <w:r>
              <w:rPr>
                <w:rFonts w:ascii="Pluto Sans Cond Light" w:eastAsia="Pluto Sans Cond Light" w:hAnsi="Pluto Sans Cond Light" w:cs="Pluto Sans Cond Light"/>
                <w:b/>
                <w:color w:val="585858"/>
                <w:sz w:val="18"/>
                <w:szCs w:val="18"/>
              </w:rPr>
              <w:t>de datos</w:t>
            </w:r>
          </w:p>
        </w:tc>
        <w:tc>
          <w:tcPr>
            <w:tcW w:w="2772" w:type="dxa"/>
            <w:tcBorders>
              <w:top w:val="nil"/>
            </w:tcBorders>
          </w:tcPr>
          <w:p w14:paraId="0085D0B5" w14:textId="77777777" w:rsidR="00BF23EC" w:rsidRDefault="00F81697">
            <w:pPr>
              <w:pBdr>
                <w:top w:val="nil"/>
                <w:left w:val="nil"/>
                <w:bottom w:val="nil"/>
                <w:right w:val="nil"/>
                <w:between w:val="nil"/>
              </w:pBdr>
              <w:spacing w:before="6"/>
              <w:ind w:left="561" w:right="311" w:hanging="7"/>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El staff provee datos esporádicamente porque están obligados a hacerlo.</w:t>
            </w:r>
          </w:p>
        </w:tc>
        <w:tc>
          <w:tcPr>
            <w:tcW w:w="3189" w:type="dxa"/>
            <w:tcBorders>
              <w:top w:val="nil"/>
            </w:tcBorders>
          </w:tcPr>
          <w:p w14:paraId="0085D0B6" w14:textId="77777777" w:rsidR="00BF23EC" w:rsidRDefault="00F81697">
            <w:pPr>
              <w:pBdr>
                <w:top w:val="nil"/>
                <w:left w:val="nil"/>
                <w:bottom w:val="nil"/>
                <w:right w:val="nil"/>
                <w:between w:val="nil"/>
              </w:pBdr>
              <w:spacing w:before="6"/>
              <w:ind w:left="522" w:right="281" w:firstLine="48"/>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El staff regularmente provee datos porque están obligados a hacerlo.</w:t>
            </w:r>
          </w:p>
        </w:tc>
        <w:tc>
          <w:tcPr>
            <w:tcW w:w="3365" w:type="dxa"/>
            <w:tcBorders>
              <w:top w:val="nil"/>
            </w:tcBorders>
          </w:tcPr>
          <w:p w14:paraId="0085D0B7" w14:textId="77777777" w:rsidR="00BF23EC" w:rsidRDefault="00F81697">
            <w:pPr>
              <w:pBdr>
                <w:top w:val="nil"/>
                <w:left w:val="nil"/>
                <w:bottom w:val="nil"/>
                <w:right w:val="nil"/>
                <w:between w:val="nil"/>
              </w:pBdr>
              <w:spacing w:before="6"/>
              <w:ind w:left="948" w:right="457" w:hanging="187"/>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El staff regularmente provee datos y genera insights</w:t>
            </w:r>
          </w:p>
        </w:tc>
        <w:tc>
          <w:tcPr>
            <w:tcW w:w="3369" w:type="dxa"/>
            <w:tcBorders>
              <w:top w:val="nil"/>
            </w:tcBorders>
          </w:tcPr>
          <w:p w14:paraId="0085D0B8" w14:textId="77777777" w:rsidR="00BF23EC" w:rsidRDefault="00F81697">
            <w:pPr>
              <w:pBdr>
                <w:top w:val="nil"/>
                <w:left w:val="nil"/>
                <w:bottom w:val="nil"/>
                <w:right w:val="nil"/>
                <w:between w:val="nil"/>
              </w:pBdr>
              <w:spacing w:before="6"/>
              <w:ind w:left="651" w:right="387" w:firstLine="19"/>
              <w:jc w:val="both"/>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El staff provee datos en tiempo real y decide en función a los insights</w:t>
            </w:r>
          </w:p>
        </w:tc>
      </w:tr>
      <w:tr w:rsidR="00BF23EC" w14:paraId="0085D0BF" w14:textId="77777777">
        <w:trPr>
          <w:trHeight w:val="237"/>
        </w:trPr>
        <w:tc>
          <w:tcPr>
            <w:tcW w:w="2181" w:type="dxa"/>
            <w:tcBorders>
              <w:bottom w:val="nil"/>
            </w:tcBorders>
            <w:shd w:val="clear" w:color="auto" w:fill="F1F1F1"/>
            <w:vAlign w:val="center"/>
          </w:tcPr>
          <w:p w14:paraId="0085D0BA" w14:textId="77777777" w:rsidR="00BF23EC" w:rsidRDefault="00BF23EC">
            <w:pPr>
              <w:pBdr>
                <w:top w:val="nil"/>
                <w:left w:val="nil"/>
                <w:bottom w:val="nil"/>
                <w:right w:val="nil"/>
                <w:between w:val="nil"/>
              </w:pBdr>
              <w:jc w:val="center"/>
              <w:rPr>
                <w:rFonts w:ascii="Pluto Sans Cond Light" w:eastAsia="Pluto Sans Cond Light" w:hAnsi="Pluto Sans Cond Light" w:cs="Pluto Sans Cond Light"/>
                <w:color w:val="000000"/>
                <w:sz w:val="18"/>
                <w:szCs w:val="18"/>
              </w:rPr>
            </w:pPr>
          </w:p>
        </w:tc>
        <w:tc>
          <w:tcPr>
            <w:tcW w:w="2772" w:type="dxa"/>
            <w:tcBorders>
              <w:bottom w:val="nil"/>
            </w:tcBorders>
          </w:tcPr>
          <w:p w14:paraId="0085D0BB" w14:textId="77777777" w:rsidR="00BF23EC" w:rsidRDefault="00D8466F">
            <w:pPr>
              <w:pBdr>
                <w:top w:val="nil"/>
                <w:left w:val="nil"/>
                <w:bottom w:val="nil"/>
                <w:right w:val="nil"/>
                <w:between w:val="nil"/>
              </w:pBdr>
              <w:spacing w:before="2" w:line="217" w:lineRule="auto"/>
              <w:ind w:right="1088"/>
              <w:jc w:val="right"/>
              <w:rPr>
                <w:rFonts w:ascii="Pluto Sans Cond Light" w:eastAsia="Pluto Sans Cond Light" w:hAnsi="Pluto Sans Cond Light" w:cs="Pluto Sans Cond Light"/>
                <w:color w:val="000000"/>
                <w:sz w:val="18"/>
                <w:szCs w:val="18"/>
              </w:rPr>
            </w:pPr>
            <w:sdt>
              <w:sdtPr>
                <w:tag w:val="goog_rdk_6"/>
                <w:id w:val="-709502865"/>
              </w:sdtPr>
              <w:sdtEndPr/>
              <w:sdtContent>
                <w:r w:rsidR="00F81697">
                  <w:rPr>
                    <w:rFonts w:ascii="Arial Unicode MS" w:eastAsia="Arial Unicode MS" w:hAnsi="Arial Unicode MS" w:cs="Arial Unicode MS"/>
                    <w:color w:val="000000"/>
                    <w:sz w:val="18"/>
                    <w:szCs w:val="18"/>
                  </w:rPr>
                  <w:t>☐</w:t>
                </w:r>
              </w:sdtContent>
            </w:sdt>
          </w:p>
        </w:tc>
        <w:tc>
          <w:tcPr>
            <w:tcW w:w="3189" w:type="dxa"/>
            <w:tcBorders>
              <w:bottom w:val="nil"/>
            </w:tcBorders>
          </w:tcPr>
          <w:p w14:paraId="0085D0BC" w14:textId="77777777" w:rsidR="00BF23EC" w:rsidRDefault="00D8466F">
            <w:pPr>
              <w:pBdr>
                <w:top w:val="nil"/>
                <w:left w:val="nil"/>
                <w:bottom w:val="nil"/>
                <w:right w:val="nil"/>
                <w:between w:val="nil"/>
              </w:pBdr>
              <w:spacing w:before="2" w:line="217" w:lineRule="auto"/>
              <w:ind w:left="391"/>
              <w:jc w:val="center"/>
              <w:rPr>
                <w:rFonts w:ascii="Pluto Sans Cond Light" w:eastAsia="Pluto Sans Cond Light" w:hAnsi="Pluto Sans Cond Light" w:cs="Pluto Sans Cond Light"/>
                <w:color w:val="000000"/>
                <w:sz w:val="18"/>
                <w:szCs w:val="18"/>
              </w:rPr>
            </w:pPr>
            <w:sdt>
              <w:sdtPr>
                <w:tag w:val="goog_rdk_7"/>
                <w:id w:val="-1840462694"/>
              </w:sdtPr>
              <w:sdtEndPr/>
              <w:sdtContent>
                <w:r w:rsidR="00F81697">
                  <w:rPr>
                    <w:rFonts w:ascii="Arial Unicode MS" w:eastAsia="Arial Unicode MS" w:hAnsi="Arial Unicode MS" w:cs="Arial Unicode MS"/>
                    <w:color w:val="000000"/>
                    <w:sz w:val="18"/>
                    <w:szCs w:val="18"/>
                  </w:rPr>
                  <w:t>☐</w:t>
                </w:r>
              </w:sdtContent>
            </w:sdt>
          </w:p>
        </w:tc>
        <w:tc>
          <w:tcPr>
            <w:tcW w:w="3365" w:type="dxa"/>
            <w:tcBorders>
              <w:bottom w:val="nil"/>
            </w:tcBorders>
          </w:tcPr>
          <w:p w14:paraId="0085D0BD" w14:textId="77777777" w:rsidR="00BF23EC" w:rsidRDefault="00F81697">
            <w:pPr>
              <w:spacing w:before="2"/>
              <w:ind w:left="391"/>
              <w:jc w:val="center"/>
              <w:rPr>
                <w:rFonts w:ascii="Pluto Sans Cond Light" w:eastAsia="Pluto Sans Cond Light" w:hAnsi="Pluto Sans Cond Light" w:cs="Pluto Sans Cond Light"/>
                <w:color w:val="000000"/>
                <w:sz w:val="18"/>
                <w:szCs w:val="18"/>
              </w:rPr>
            </w:pPr>
            <w:r>
              <w:rPr>
                <w:rFonts w:ascii="Quattrocento Sans" w:eastAsia="Quattrocento Sans" w:hAnsi="Quattrocento Sans" w:cs="Quattrocento Sans"/>
                <w:b/>
                <w:color w:val="FF0000"/>
                <w:sz w:val="18"/>
                <w:szCs w:val="18"/>
              </w:rPr>
              <w:t>x</w:t>
            </w:r>
          </w:p>
        </w:tc>
        <w:tc>
          <w:tcPr>
            <w:tcW w:w="3369" w:type="dxa"/>
            <w:tcBorders>
              <w:bottom w:val="nil"/>
            </w:tcBorders>
          </w:tcPr>
          <w:p w14:paraId="0085D0BE" w14:textId="77777777" w:rsidR="00BF23EC" w:rsidRDefault="00D8466F">
            <w:pPr>
              <w:pBdr>
                <w:top w:val="nil"/>
                <w:left w:val="nil"/>
                <w:bottom w:val="nil"/>
                <w:right w:val="nil"/>
                <w:between w:val="nil"/>
              </w:pBdr>
              <w:spacing w:before="2" w:line="217" w:lineRule="auto"/>
              <w:ind w:right="1095"/>
              <w:jc w:val="right"/>
              <w:rPr>
                <w:rFonts w:ascii="Pluto Sans Cond Light" w:eastAsia="Pluto Sans Cond Light" w:hAnsi="Pluto Sans Cond Light" w:cs="Pluto Sans Cond Light"/>
                <w:color w:val="000000"/>
                <w:sz w:val="18"/>
                <w:szCs w:val="18"/>
              </w:rPr>
            </w:pPr>
            <w:sdt>
              <w:sdtPr>
                <w:tag w:val="goog_rdk_8"/>
                <w:id w:val="-1351716825"/>
              </w:sdtPr>
              <w:sdtEndPr/>
              <w:sdtContent>
                <w:r w:rsidR="00F81697">
                  <w:rPr>
                    <w:rFonts w:ascii="Arial Unicode MS" w:eastAsia="Arial Unicode MS" w:hAnsi="Arial Unicode MS" w:cs="Arial Unicode MS"/>
                    <w:color w:val="000000"/>
                    <w:sz w:val="18"/>
                    <w:szCs w:val="18"/>
                  </w:rPr>
                  <w:t>☐</w:t>
                </w:r>
              </w:sdtContent>
            </w:sdt>
          </w:p>
        </w:tc>
      </w:tr>
      <w:tr w:rsidR="00BF23EC" w14:paraId="0085D0C5" w14:textId="77777777">
        <w:trPr>
          <w:trHeight w:val="968"/>
        </w:trPr>
        <w:tc>
          <w:tcPr>
            <w:tcW w:w="2181" w:type="dxa"/>
            <w:tcBorders>
              <w:top w:val="nil"/>
            </w:tcBorders>
            <w:shd w:val="clear" w:color="auto" w:fill="F1F1F1"/>
            <w:vAlign w:val="center"/>
          </w:tcPr>
          <w:p w14:paraId="0085D0C0" w14:textId="77777777" w:rsidR="00BF23EC" w:rsidRDefault="00F81697">
            <w:pPr>
              <w:pBdr>
                <w:top w:val="nil"/>
                <w:left w:val="nil"/>
                <w:bottom w:val="nil"/>
                <w:right w:val="nil"/>
                <w:between w:val="nil"/>
              </w:pBdr>
              <w:spacing w:before="98"/>
              <w:ind w:right="415"/>
              <w:jc w:val="center"/>
              <w:rPr>
                <w:rFonts w:ascii="Pluto Sans Cond Light" w:eastAsia="Pluto Sans Cond Light" w:hAnsi="Pluto Sans Cond Light" w:cs="Pluto Sans Cond Light"/>
                <w:b/>
                <w:color w:val="000000"/>
                <w:sz w:val="18"/>
                <w:szCs w:val="18"/>
              </w:rPr>
            </w:pPr>
            <w:r>
              <w:rPr>
                <w:rFonts w:ascii="Pluto Sans Cond Light" w:eastAsia="Pluto Sans Cond Light" w:hAnsi="Pluto Sans Cond Light" w:cs="Pluto Sans Cond Light"/>
                <w:b/>
                <w:color w:val="585858"/>
                <w:sz w:val="18"/>
                <w:szCs w:val="18"/>
              </w:rPr>
              <w:t>Importancia para   el liderazgo</w:t>
            </w:r>
          </w:p>
        </w:tc>
        <w:tc>
          <w:tcPr>
            <w:tcW w:w="2772" w:type="dxa"/>
            <w:tcBorders>
              <w:top w:val="nil"/>
            </w:tcBorders>
          </w:tcPr>
          <w:p w14:paraId="0085D0C1" w14:textId="77777777" w:rsidR="00BF23EC" w:rsidRDefault="00F81697">
            <w:pPr>
              <w:pBdr>
                <w:top w:val="nil"/>
                <w:left w:val="nil"/>
                <w:bottom w:val="nil"/>
                <w:right w:val="nil"/>
                <w:between w:val="nil"/>
              </w:pBdr>
              <w:ind w:left="441" w:right="194" w:firstLine="42"/>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Los líderes no entienden cómo los datos pueden ayudar a cumplir la misión de la organización.</w:t>
            </w:r>
          </w:p>
        </w:tc>
        <w:tc>
          <w:tcPr>
            <w:tcW w:w="3189" w:type="dxa"/>
            <w:tcBorders>
              <w:top w:val="nil"/>
            </w:tcBorders>
          </w:tcPr>
          <w:p w14:paraId="0085D0C2" w14:textId="77777777" w:rsidR="00BF23EC" w:rsidRDefault="00F81697">
            <w:pPr>
              <w:pBdr>
                <w:top w:val="nil"/>
                <w:left w:val="nil"/>
                <w:bottom w:val="nil"/>
                <w:right w:val="nil"/>
                <w:between w:val="nil"/>
              </w:pBdr>
              <w:spacing w:line="237" w:lineRule="auto"/>
              <w:ind w:left="512" w:right="225"/>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Los líderes quieren utilizar los datos pero no saben cómo exactamente</w:t>
            </w:r>
          </w:p>
        </w:tc>
        <w:tc>
          <w:tcPr>
            <w:tcW w:w="3365" w:type="dxa"/>
            <w:tcBorders>
              <w:top w:val="nil"/>
            </w:tcBorders>
          </w:tcPr>
          <w:p w14:paraId="0085D0C3" w14:textId="77777777" w:rsidR="00BF23EC" w:rsidRDefault="00F81697">
            <w:pPr>
              <w:pBdr>
                <w:top w:val="nil"/>
                <w:left w:val="nil"/>
                <w:bottom w:val="nil"/>
                <w:right w:val="nil"/>
                <w:between w:val="nil"/>
              </w:pBdr>
              <w:ind w:left="555" w:right="270"/>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Los líderes tienen una idea clara de cómo los datos pueden dirigir las decisiones de negocio.</w:t>
            </w:r>
          </w:p>
        </w:tc>
        <w:tc>
          <w:tcPr>
            <w:tcW w:w="3369" w:type="dxa"/>
            <w:tcBorders>
              <w:top w:val="nil"/>
            </w:tcBorders>
          </w:tcPr>
          <w:p w14:paraId="0085D0C4" w14:textId="77777777" w:rsidR="00BF23EC" w:rsidRDefault="00F81697">
            <w:pPr>
              <w:pBdr>
                <w:top w:val="nil"/>
                <w:left w:val="nil"/>
                <w:bottom w:val="nil"/>
                <w:right w:val="nil"/>
                <w:between w:val="nil"/>
              </w:pBdr>
              <w:ind w:left="439" w:right="196" w:firstLine="45"/>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Los líderes crean una cultura de datos en la organización y demandan que las decisiones se justifiquen con datos</w:t>
            </w:r>
          </w:p>
        </w:tc>
      </w:tr>
      <w:tr w:rsidR="00BF23EC" w14:paraId="0085D0D0" w14:textId="77777777">
        <w:trPr>
          <w:trHeight w:val="1249"/>
        </w:trPr>
        <w:tc>
          <w:tcPr>
            <w:tcW w:w="2181" w:type="dxa"/>
            <w:shd w:val="clear" w:color="auto" w:fill="F1F1F1"/>
            <w:vAlign w:val="center"/>
          </w:tcPr>
          <w:p w14:paraId="0085D0C6" w14:textId="77777777" w:rsidR="00BF23EC" w:rsidRDefault="00F81697">
            <w:pPr>
              <w:pBdr>
                <w:top w:val="nil"/>
                <w:left w:val="nil"/>
                <w:bottom w:val="nil"/>
                <w:right w:val="nil"/>
                <w:between w:val="nil"/>
              </w:pBdr>
              <w:ind w:right="354"/>
              <w:jc w:val="center"/>
              <w:rPr>
                <w:rFonts w:ascii="Pluto Sans Cond Light" w:eastAsia="Pluto Sans Cond Light" w:hAnsi="Pluto Sans Cond Light" w:cs="Pluto Sans Cond Light"/>
                <w:b/>
                <w:color w:val="000000"/>
                <w:sz w:val="18"/>
                <w:szCs w:val="18"/>
              </w:rPr>
            </w:pPr>
            <w:r>
              <w:rPr>
                <w:rFonts w:ascii="Pluto Sans Cond Light" w:eastAsia="Pluto Sans Cond Light" w:hAnsi="Pluto Sans Cond Light" w:cs="Pluto Sans Cond Light"/>
                <w:b/>
                <w:color w:val="585858"/>
                <w:sz w:val="18"/>
                <w:szCs w:val="18"/>
              </w:rPr>
              <w:t>Recursos humanos</w:t>
            </w:r>
          </w:p>
        </w:tc>
        <w:tc>
          <w:tcPr>
            <w:tcW w:w="2772" w:type="dxa"/>
          </w:tcPr>
          <w:p w14:paraId="0085D0C7" w14:textId="77777777" w:rsidR="00BF23EC" w:rsidRDefault="00D8466F">
            <w:pPr>
              <w:pBdr>
                <w:top w:val="nil"/>
                <w:left w:val="nil"/>
                <w:bottom w:val="nil"/>
                <w:right w:val="nil"/>
                <w:between w:val="nil"/>
              </w:pBdr>
              <w:spacing w:line="228" w:lineRule="auto"/>
              <w:ind w:left="391"/>
              <w:jc w:val="center"/>
              <w:rPr>
                <w:rFonts w:ascii="Pluto Sans Cond Light" w:eastAsia="Pluto Sans Cond Light" w:hAnsi="Pluto Sans Cond Light" w:cs="Pluto Sans Cond Light"/>
                <w:color w:val="000000"/>
                <w:sz w:val="18"/>
                <w:szCs w:val="18"/>
              </w:rPr>
            </w:pPr>
            <w:sdt>
              <w:sdtPr>
                <w:tag w:val="goog_rdk_9"/>
                <w:id w:val="-778258043"/>
              </w:sdtPr>
              <w:sdtEndPr/>
              <w:sdtContent>
                <w:r w:rsidR="00F81697">
                  <w:rPr>
                    <w:rFonts w:ascii="Arial Unicode MS" w:eastAsia="Arial Unicode MS" w:hAnsi="Arial Unicode MS" w:cs="Arial Unicode MS"/>
                    <w:color w:val="000000"/>
                    <w:sz w:val="18"/>
                    <w:szCs w:val="18"/>
                  </w:rPr>
                  <w:t>☐</w:t>
                </w:r>
              </w:sdtContent>
            </w:sdt>
          </w:p>
          <w:p w14:paraId="0085D0C8" w14:textId="77777777" w:rsidR="00BF23EC" w:rsidRDefault="00F81697">
            <w:pPr>
              <w:pBdr>
                <w:top w:val="nil"/>
                <w:left w:val="nil"/>
                <w:bottom w:val="nil"/>
                <w:right w:val="nil"/>
                <w:between w:val="nil"/>
              </w:pBdr>
              <w:spacing w:before="3"/>
              <w:ind w:left="1209" w:right="248" w:hanging="658"/>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El staff mantiene sus datos en silos.</w:t>
            </w:r>
          </w:p>
        </w:tc>
        <w:tc>
          <w:tcPr>
            <w:tcW w:w="3189" w:type="dxa"/>
          </w:tcPr>
          <w:p w14:paraId="0085D0C9" w14:textId="77777777" w:rsidR="00BF23EC" w:rsidRDefault="00D8466F">
            <w:pPr>
              <w:pBdr>
                <w:top w:val="nil"/>
                <w:left w:val="nil"/>
                <w:bottom w:val="nil"/>
                <w:right w:val="nil"/>
                <w:between w:val="nil"/>
              </w:pBdr>
              <w:spacing w:line="228" w:lineRule="auto"/>
              <w:ind w:left="391"/>
              <w:jc w:val="center"/>
              <w:rPr>
                <w:rFonts w:ascii="Pluto Sans Cond Light" w:eastAsia="Pluto Sans Cond Light" w:hAnsi="Pluto Sans Cond Light" w:cs="Pluto Sans Cond Light"/>
                <w:color w:val="000000"/>
                <w:sz w:val="18"/>
                <w:szCs w:val="18"/>
              </w:rPr>
            </w:pPr>
            <w:sdt>
              <w:sdtPr>
                <w:tag w:val="goog_rdk_10"/>
                <w:id w:val="-2051605075"/>
              </w:sdtPr>
              <w:sdtEndPr/>
              <w:sdtContent>
                <w:r w:rsidR="00F81697">
                  <w:rPr>
                    <w:rFonts w:ascii="Arial Unicode MS" w:eastAsia="Arial Unicode MS" w:hAnsi="Arial Unicode MS" w:cs="Arial Unicode MS"/>
                    <w:color w:val="000000"/>
                    <w:sz w:val="18"/>
                    <w:szCs w:val="18"/>
                  </w:rPr>
                  <w:t>☐</w:t>
                </w:r>
              </w:sdtContent>
            </w:sdt>
          </w:p>
          <w:p w14:paraId="0085D0CA" w14:textId="77777777" w:rsidR="00BF23EC" w:rsidRDefault="00F81697">
            <w:pPr>
              <w:pBdr>
                <w:top w:val="nil"/>
                <w:left w:val="nil"/>
                <w:bottom w:val="nil"/>
                <w:right w:val="nil"/>
                <w:between w:val="nil"/>
              </w:pBdr>
              <w:spacing w:before="3"/>
              <w:ind w:left="556" w:right="309" w:firstLine="45"/>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El staff puede ver el valor de los datos pero no tiene la capacidad para crear insights valiosos.</w:t>
            </w:r>
          </w:p>
        </w:tc>
        <w:tc>
          <w:tcPr>
            <w:tcW w:w="3365" w:type="dxa"/>
          </w:tcPr>
          <w:p w14:paraId="0085D0CB" w14:textId="77777777" w:rsidR="00BF23EC" w:rsidRDefault="00D8466F">
            <w:pPr>
              <w:pBdr>
                <w:top w:val="nil"/>
                <w:left w:val="nil"/>
                <w:bottom w:val="nil"/>
                <w:right w:val="nil"/>
                <w:between w:val="nil"/>
              </w:pBdr>
              <w:spacing w:line="228" w:lineRule="auto"/>
              <w:ind w:left="391"/>
              <w:jc w:val="center"/>
              <w:rPr>
                <w:rFonts w:ascii="Pluto Sans Cond Light" w:eastAsia="Pluto Sans Cond Light" w:hAnsi="Pluto Sans Cond Light" w:cs="Pluto Sans Cond Light"/>
                <w:color w:val="000000"/>
                <w:sz w:val="18"/>
                <w:szCs w:val="18"/>
              </w:rPr>
            </w:pPr>
            <w:sdt>
              <w:sdtPr>
                <w:tag w:val="goog_rdk_11"/>
                <w:id w:val="995070899"/>
              </w:sdtPr>
              <w:sdtEndPr/>
              <w:sdtContent>
                <w:r w:rsidR="00F81697">
                  <w:rPr>
                    <w:rFonts w:ascii="Arial Unicode MS" w:eastAsia="Arial Unicode MS" w:hAnsi="Arial Unicode MS" w:cs="Arial Unicode MS"/>
                    <w:color w:val="000000"/>
                    <w:sz w:val="18"/>
                    <w:szCs w:val="18"/>
                  </w:rPr>
                  <w:t>☐</w:t>
                </w:r>
              </w:sdtContent>
            </w:sdt>
          </w:p>
          <w:p w14:paraId="0085D0CC" w14:textId="77777777" w:rsidR="00BF23EC" w:rsidRDefault="00F81697">
            <w:pPr>
              <w:pBdr>
                <w:top w:val="nil"/>
                <w:left w:val="nil"/>
                <w:bottom w:val="nil"/>
                <w:right w:val="nil"/>
                <w:between w:val="nil"/>
              </w:pBdr>
              <w:spacing w:before="3"/>
              <w:ind w:left="410" w:right="127"/>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El staff ve bien el valor de los datos, pero no tiene las habilidades suficientes o infrastructura para</w:t>
            </w:r>
          </w:p>
          <w:p w14:paraId="0085D0CD" w14:textId="77777777" w:rsidR="00BF23EC" w:rsidRDefault="00F81697">
            <w:pPr>
              <w:pBdr>
                <w:top w:val="nil"/>
                <w:left w:val="nil"/>
                <w:bottom w:val="nil"/>
                <w:right w:val="nil"/>
                <w:between w:val="nil"/>
              </w:pBdr>
              <w:ind w:left="468" w:right="230"/>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crear insights valiosos</w:t>
            </w:r>
          </w:p>
        </w:tc>
        <w:tc>
          <w:tcPr>
            <w:tcW w:w="3369" w:type="dxa"/>
          </w:tcPr>
          <w:p w14:paraId="0085D0CE" w14:textId="77777777" w:rsidR="00BF23EC" w:rsidRDefault="00F81697">
            <w:pPr>
              <w:spacing w:before="2"/>
              <w:ind w:left="391"/>
              <w:jc w:val="center"/>
              <w:rPr>
                <w:rFonts w:ascii="Pluto Sans Cond Light" w:eastAsia="Pluto Sans Cond Light" w:hAnsi="Pluto Sans Cond Light" w:cs="Pluto Sans Cond Light"/>
                <w:color w:val="000000"/>
                <w:sz w:val="18"/>
                <w:szCs w:val="18"/>
              </w:rPr>
            </w:pPr>
            <w:r>
              <w:rPr>
                <w:rFonts w:ascii="Quattrocento Sans" w:eastAsia="Quattrocento Sans" w:hAnsi="Quattrocento Sans" w:cs="Quattrocento Sans"/>
                <w:b/>
                <w:color w:val="FF0000"/>
                <w:sz w:val="18"/>
                <w:szCs w:val="18"/>
              </w:rPr>
              <w:t>x</w:t>
            </w:r>
          </w:p>
          <w:p w14:paraId="0085D0CF" w14:textId="77777777" w:rsidR="00BF23EC" w:rsidRDefault="00F81697">
            <w:pPr>
              <w:pBdr>
                <w:top w:val="nil"/>
                <w:left w:val="nil"/>
                <w:bottom w:val="nil"/>
                <w:right w:val="nil"/>
                <w:between w:val="nil"/>
              </w:pBdr>
              <w:spacing w:before="3"/>
              <w:ind w:left="415" w:right="176" w:firstLine="46"/>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La organización tiene un staff dedicado a la gestión de la data, almacenamiento, rigor y limpieza.</w:t>
            </w:r>
          </w:p>
        </w:tc>
      </w:tr>
      <w:tr w:rsidR="00BF23EC" w14:paraId="0085D0D6" w14:textId="77777777">
        <w:trPr>
          <w:trHeight w:val="232"/>
        </w:trPr>
        <w:tc>
          <w:tcPr>
            <w:tcW w:w="2181" w:type="dxa"/>
            <w:tcBorders>
              <w:bottom w:val="nil"/>
            </w:tcBorders>
            <w:shd w:val="clear" w:color="auto" w:fill="F1F1F1"/>
            <w:vAlign w:val="center"/>
          </w:tcPr>
          <w:p w14:paraId="0085D0D1" w14:textId="77777777" w:rsidR="00BF23EC" w:rsidRDefault="00BF23EC">
            <w:pPr>
              <w:pBdr>
                <w:top w:val="nil"/>
                <w:left w:val="nil"/>
                <w:bottom w:val="nil"/>
                <w:right w:val="nil"/>
                <w:between w:val="nil"/>
              </w:pBdr>
              <w:jc w:val="center"/>
              <w:rPr>
                <w:rFonts w:ascii="Pluto Sans Cond Light" w:eastAsia="Pluto Sans Cond Light" w:hAnsi="Pluto Sans Cond Light" w:cs="Pluto Sans Cond Light"/>
                <w:color w:val="000000"/>
                <w:sz w:val="18"/>
                <w:szCs w:val="18"/>
              </w:rPr>
            </w:pPr>
          </w:p>
        </w:tc>
        <w:tc>
          <w:tcPr>
            <w:tcW w:w="2772" w:type="dxa"/>
            <w:tcBorders>
              <w:bottom w:val="nil"/>
            </w:tcBorders>
          </w:tcPr>
          <w:p w14:paraId="0085D0D2" w14:textId="77777777" w:rsidR="00BF23EC" w:rsidRDefault="00D8466F">
            <w:pPr>
              <w:pBdr>
                <w:top w:val="nil"/>
                <w:left w:val="nil"/>
                <w:bottom w:val="nil"/>
                <w:right w:val="nil"/>
                <w:between w:val="nil"/>
              </w:pBdr>
              <w:spacing w:line="215" w:lineRule="auto"/>
              <w:ind w:right="1088"/>
              <w:jc w:val="right"/>
              <w:rPr>
                <w:rFonts w:ascii="Pluto Sans Cond Light" w:eastAsia="Pluto Sans Cond Light" w:hAnsi="Pluto Sans Cond Light" w:cs="Pluto Sans Cond Light"/>
                <w:color w:val="000000"/>
                <w:sz w:val="18"/>
                <w:szCs w:val="18"/>
              </w:rPr>
            </w:pPr>
            <w:sdt>
              <w:sdtPr>
                <w:tag w:val="goog_rdk_12"/>
                <w:id w:val="-1813166431"/>
              </w:sdtPr>
              <w:sdtEndPr/>
              <w:sdtContent>
                <w:r w:rsidR="00F81697">
                  <w:rPr>
                    <w:rFonts w:ascii="Arial Unicode MS" w:eastAsia="Arial Unicode MS" w:hAnsi="Arial Unicode MS" w:cs="Arial Unicode MS"/>
                    <w:color w:val="000000"/>
                    <w:sz w:val="18"/>
                    <w:szCs w:val="18"/>
                  </w:rPr>
                  <w:t>☐</w:t>
                </w:r>
              </w:sdtContent>
            </w:sdt>
          </w:p>
        </w:tc>
        <w:tc>
          <w:tcPr>
            <w:tcW w:w="3189" w:type="dxa"/>
            <w:tcBorders>
              <w:bottom w:val="nil"/>
            </w:tcBorders>
          </w:tcPr>
          <w:p w14:paraId="0085D0D3" w14:textId="77777777" w:rsidR="00BF23EC" w:rsidRDefault="00F81697">
            <w:pPr>
              <w:spacing w:before="2"/>
              <w:ind w:left="391"/>
              <w:jc w:val="center"/>
              <w:rPr>
                <w:rFonts w:ascii="Pluto Sans Cond Light" w:eastAsia="Pluto Sans Cond Light" w:hAnsi="Pluto Sans Cond Light" w:cs="Pluto Sans Cond Light"/>
                <w:color w:val="000000"/>
                <w:sz w:val="18"/>
                <w:szCs w:val="18"/>
              </w:rPr>
            </w:pPr>
            <w:r>
              <w:rPr>
                <w:rFonts w:ascii="Quattrocento Sans" w:eastAsia="Quattrocento Sans" w:hAnsi="Quattrocento Sans" w:cs="Quattrocento Sans"/>
                <w:b/>
                <w:color w:val="FF0000"/>
                <w:sz w:val="18"/>
                <w:szCs w:val="18"/>
              </w:rPr>
              <w:t>x</w:t>
            </w:r>
          </w:p>
        </w:tc>
        <w:tc>
          <w:tcPr>
            <w:tcW w:w="3365" w:type="dxa"/>
            <w:tcBorders>
              <w:bottom w:val="nil"/>
            </w:tcBorders>
          </w:tcPr>
          <w:p w14:paraId="0085D0D4" w14:textId="77777777" w:rsidR="00BF23EC" w:rsidRDefault="00D8466F">
            <w:pPr>
              <w:pBdr>
                <w:top w:val="nil"/>
                <w:left w:val="nil"/>
                <w:bottom w:val="nil"/>
                <w:right w:val="nil"/>
                <w:between w:val="nil"/>
              </w:pBdr>
              <w:spacing w:line="215" w:lineRule="auto"/>
              <w:ind w:left="391"/>
              <w:jc w:val="center"/>
              <w:rPr>
                <w:rFonts w:ascii="Pluto Sans Cond Light" w:eastAsia="Pluto Sans Cond Light" w:hAnsi="Pluto Sans Cond Light" w:cs="Pluto Sans Cond Light"/>
                <w:color w:val="000000"/>
                <w:sz w:val="18"/>
                <w:szCs w:val="18"/>
              </w:rPr>
            </w:pPr>
            <w:sdt>
              <w:sdtPr>
                <w:tag w:val="goog_rdk_13"/>
                <w:id w:val="-500816701"/>
              </w:sdtPr>
              <w:sdtEndPr/>
              <w:sdtContent>
                <w:r w:rsidR="00F81697">
                  <w:rPr>
                    <w:rFonts w:ascii="Arial Unicode MS" w:eastAsia="Arial Unicode MS" w:hAnsi="Arial Unicode MS" w:cs="Arial Unicode MS"/>
                    <w:color w:val="000000"/>
                    <w:sz w:val="18"/>
                    <w:szCs w:val="18"/>
                  </w:rPr>
                  <w:t>☐</w:t>
                </w:r>
              </w:sdtContent>
            </w:sdt>
          </w:p>
        </w:tc>
        <w:tc>
          <w:tcPr>
            <w:tcW w:w="3369" w:type="dxa"/>
            <w:tcBorders>
              <w:bottom w:val="nil"/>
            </w:tcBorders>
          </w:tcPr>
          <w:p w14:paraId="0085D0D5" w14:textId="77777777" w:rsidR="00BF23EC" w:rsidRDefault="00D8466F">
            <w:pPr>
              <w:pBdr>
                <w:top w:val="nil"/>
                <w:left w:val="nil"/>
                <w:bottom w:val="nil"/>
                <w:right w:val="nil"/>
                <w:between w:val="nil"/>
              </w:pBdr>
              <w:spacing w:line="215" w:lineRule="auto"/>
              <w:ind w:right="1095"/>
              <w:jc w:val="right"/>
              <w:rPr>
                <w:rFonts w:ascii="Pluto Sans Cond Light" w:eastAsia="Pluto Sans Cond Light" w:hAnsi="Pluto Sans Cond Light" w:cs="Pluto Sans Cond Light"/>
                <w:color w:val="000000"/>
                <w:sz w:val="18"/>
                <w:szCs w:val="18"/>
              </w:rPr>
            </w:pPr>
            <w:sdt>
              <w:sdtPr>
                <w:tag w:val="goog_rdk_14"/>
                <w:id w:val="-1582675180"/>
              </w:sdtPr>
              <w:sdtEndPr/>
              <w:sdtContent>
                <w:r w:rsidR="00F81697">
                  <w:rPr>
                    <w:rFonts w:ascii="Arial Unicode MS" w:eastAsia="Arial Unicode MS" w:hAnsi="Arial Unicode MS" w:cs="Arial Unicode MS"/>
                    <w:color w:val="000000"/>
                    <w:sz w:val="18"/>
                    <w:szCs w:val="18"/>
                  </w:rPr>
                  <w:t>☐</w:t>
                </w:r>
              </w:sdtContent>
            </w:sdt>
          </w:p>
        </w:tc>
      </w:tr>
      <w:tr w:rsidR="00BF23EC" w14:paraId="0085D0DC" w14:textId="77777777">
        <w:trPr>
          <w:trHeight w:val="968"/>
        </w:trPr>
        <w:tc>
          <w:tcPr>
            <w:tcW w:w="2181" w:type="dxa"/>
            <w:tcBorders>
              <w:top w:val="nil"/>
            </w:tcBorders>
            <w:shd w:val="clear" w:color="auto" w:fill="F1F1F1"/>
            <w:vAlign w:val="center"/>
          </w:tcPr>
          <w:p w14:paraId="0085D0D7" w14:textId="77777777" w:rsidR="00BF23EC" w:rsidRDefault="00F81697">
            <w:pPr>
              <w:pBdr>
                <w:top w:val="nil"/>
                <w:left w:val="nil"/>
                <w:bottom w:val="nil"/>
                <w:right w:val="nil"/>
                <w:between w:val="nil"/>
              </w:pBdr>
              <w:spacing w:before="98"/>
              <w:ind w:right="178"/>
              <w:jc w:val="center"/>
              <w:rPr>
                <w:rFonts w:ascii="Pluto Sans Cond Light" w:eastAsia="Pluto Sans Cond Light" w:hAnsi="Pluto Sans Cond Light" w:cs="Pluto Sans Cond Light"/>
                <w:b/>
                <w:color w:val="000000"/>
                <w:sz w:val="18"/>
                <w:szCs w:val="18"/>
              </w:rPr>
            </w:pPr>
            <w:r>
              <w:rPr>
                <w:rFonts w:ascii="Pluto Sans Cond Light" w:eastAsia="Pluto Sans Cond Light" w:hAnsi="Pluto Sans Cond Light" w:cs="Pluto Sans Cond Light"/>
                <w:b/>
                <w:color w:val="585858"/>
                <w:sz w:val="18"/>
                <w:szCs w:val="18"/>
              </w:rPr>
              <w:t>Políticas de uso   de datos</w:t>
            </w:r>
          </w:p>
        </w:tc>
        <w:tc>
          <w:tcPr>
            <w:tcW w:w="2772" w:type="dxa"/>
            <w:tcBorders>
              <w:top w:val="nil"/>
            </w:tcBorders>
          </w:tcPr>
          <w:p w14:paraId="0085D0D8" w14:textId="77777777" w:rsidR="00BF23EC" w:rsidRDefault="00F81697">
            <w:pPr>
              <w:pBdr>
                <w:top w:val="nil"/>
                <w:left w:val="nil"/>
                <w:bottom w:val="nil"/>
                <w:right w:val="nil"/>
                <w:between w:val="nil"/>
              </w:pBdr>
              <w:ind w:left="767" w:right="247" w:hanging="216"/>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No existen políticas para el uso, transferencia y compartir de la data</w:t>
            </w:r>
          </w:p>
        </w:tc>
        <w:tc>
          <w:tcPr>
            <w:tcW w:w="3189" w:type="dxa"/>
            <w:tcBorders>
              <w:top w:val="nil"/>
            </w:tcBorders>
          </w:tcPr>
          <w:p w14:paraId="0085D0D9" w14:textId="77777777" w:rsidR="00BF23EC" w:rsidRDefault="00F81697">
            <w:pPr>
              <w:pBdr>
                <w:top w:val="nil"/>
                <w:left w:val="nil"/>
                <w:bottom w:val="nil"/>
                <w:right w:val="nil"/>
                <w:between w:val="nil"/>
              </w:pBdr>
              <w:ind w:left="469" w:right="227" w:firstLine="51"/>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Hay políticas para el uso, transferencia y compartir de la data pero no cubre toda la data que existe</w:t>
            </w:r>
          </w:p>
        </w:tc>
        <w:tc>
          <w:tcPr>
            <w:tcW w:w="3365" w:type="dxa"/>
            <w:tcBorders>
              <w:top w:val="nil"/>
            </w:tcBorders>
          </w:tcPr>
          <w:p w14:paraId="0085D0DA" w14:textId="77777777" w:rsidR="00BF23EC" w:rsidRDefault="00F81697">
            <w:pPr>
              <w:pBdr>
                <w:top w:val="nil"/>
                <w:left w:val="nil"/>
                <w:bottom w:val="nil"/>
                <w:right w:val="nil"/>
                <w:between w:val="nil"/>
              </w:pBdr>
              <w:ind w:left="512" w:right="230"/>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Hay buenas políticas para el uso, transferencia y compartir de la data internamente.</w:t>
            </w:r>
          </w:p>
        </w:tc>
        <w:tc>
          <w:tcPr>
            <w:tcW w:w="3369" w:type="dxa"/>
            <w:tcBorders>
              <w:top w:val="nil"/>
            </w:tcBorders>
          </w:tcPr>
          <w:p w14:paraId="0085D0DB" w14:textId="77777777" w:rsidR="00BF23EC" w:rsidRDefault="00F81697">
            <w:pPr>
              <w:pBdr>
                <w:top w:val="nil"/>
                <w:left w:val="nil"/>
                <w:bottom w:val="nil"/>
                <w:right w:val="nil"/>
                <w:between w:val="nil"/>
              </w:pBdr>
              <w:ind w:left="487" w:right="230" w:firstLine="27"/>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Hay buenas políticas para el uso, transferencia y compartir de la data interna y externamente</w:t>
            </w:r>
          </w:p>
        </w:tc>
      </w:tr>
      <w:tr w:rsidR="00BF23EC" w14:paraId="0085D0E2" w14:textId="77777777">
        <w:trPr>
          <w:trHeight w:val="328"/>
        </w:trPr>
        <w:tc>
          <w:tcPr>
            <w:tcW w:w="2181" w:type="dxa"/>
            <w:tcBorders>
              <w:bottom w:val="nil"/>
            </w:tcBorders>
            <w:shd w:val="clear" w:color="auto" w:fill="F1F1F1"/>
            <w:vAlign w:val="center"/>
          </w:tcPr>
          <w:p w14:paraId="0085D0DD" w14:textId="77777777" w:rsidR="00BF23EC" w:rsidRDefault="00BF23EC">
            <w:pPr>
              <w:pBdr>
                <w:top w:val="nil"/>
                <w:left w:val="nil"/>
                <w:bottom w:val="nil"/>
                <w:right w:val="nil"/>
                <w:between w:val="nil"/>
              </w:pBdr>
              <w:jc w:val="center"/>
              <w:rPr>
                <w:rFonts w:ascii="Pluto Sans Cond Light" w:eastAsia="Pluto Sans Cond Light" w:hAnsi="Pluto Sans Cond Light" w:cs="Pluto Sans Cond Light"/>
                <w:color w:val="000000"/>
                <w:sz w:val="18"/>
                <w:szCs w:val="18"/>
              </w:rPr>
            </w:pPr>
          </w:p>
        </w:tc>
        <w:tc>
          <w:tcPr>
            <w:tcW w:w="2772" w:type="dxa"/>
            <w:tcBorders>
              <w:bottom w:val="nil"/>
            </w:tcBorders>
          </w:tcPr>
          <w:p w14:paraId="0085D0DE" w14:textId="77777777" w:rsidR="00BF23EC" w:rsidRDefault="00D8466F">
            <w:pPr>
              <w:pBdr>
                <w:top w:val="nil"/>
                <w:left w:val="nil"/>
                <w:bottom w:val="nil"/>
                <w:right w:val="nil"/>
                <w:between w:val="nil"/>
              </w:pBdr>
              <w:spacing w:before="2" w:line="217" w:lineRule="auto"/>
              <w:ind w:right="1088"/>
              <w:jc w:val="right"/>
              <w:rPr>
                <w:rFonts w:ascii="Pluto Sans Cond Light" w:eastAsia="Pluto Sans Cond Light" w:hAnsi="Pluto Sans Cond Light" w:cs="Pluto Sans Cond Light"/>
                <w:color w:val="000000"/>
                <w:sz w:val="18"/>
                <w:szCs w:val="18"/>
              </w:rPr>
            </w:pPr>
            <w:sdt>
              <w:sdtPr>
                <w:tag w:val="goog_rdk_15"/>
                <w:id w:val="-1755054568"/>
              </w:sdtPr>
              <w:sdtEndPr/>
              <w:sdtContent>
                <w:r w:rsidR="00F81697">
                  <w:rPr>
                    <w:rFonts w:ascii="Arial Unicode MS" w:eastAsia="Arial Unicode MS" w:hAnsi="Arial Unicode MS" w:cs="Arial Unicode MS"/>
                    <w:color w:val="000000"/>
                    <w:sz w:val="18"/>
                    <w:szCs w:val="18"/>
                  </w:rPr>
                  <w:t>☐</w:t>
                </w:r>
              </w:sdtContent>
            </w:sdt>
          </w:p>
        </w:tc>
        <w:tc>
          <w:tcPr>
            <w:tcW w:w="3189" w:type="dxa"/>
            <w:tcBorders>
              <w:bottom w:val="nil"/>
            </w:tcBorders>
          </w:tcPr>
          <w:p w14:paraId="0085D0DF" w14:textId="77777777" w:rsidR="00BF23EC" w:rsidRDefault="00D8466F">
            <w:pPr>
              <w:pBdr>
                <w:top w:val="nil"/>
                <w:left w:val="nil"/>
                <w:bottom w:val="nil"/>
                <w:right w:val="nil"/>
                <w:between w:val="nil"/>
              </w:pBdr>
              <w:spacing w:before="2" w:line="217" w:lineRule="auto"/>
              <w:ind w:left="391"/>
              <w:jc w:val="center"/>
              <w:rPr>
                <w:rFonts w:ascii="Pluto Sans Cond Light" w:eastAsia="Pluto Sans Cond Light" w:hAnsi="Pluto Sans Cond Light" w:cs="Pluto Sans Cond Light"/>
                <w:color w:val="000000"/>
                <w:sz w:val="18"/>
                <w:szCs w:val="18"/>
              </w:rPr>
            </w:pPr>
            <w:sdt>
              <w:sdtPr>
                <w:tag w:val="goog_rdk_16"/>
                <w:id w:val="1084032826"/>
              </w:sdtPr>
              <w:sdtEndPr/>
              <w:sdtContent>
                <w:r w:rsidR="00F81697">
                  <w:rPr>
                    <w:rFonts w:ascii="Arial Unicode MS" w:eastAsia="Arial Unicode MS" w:hAnsi="Arial Unicode MS" w:cs="Arial Unicode MS"/>
                    <w:color w:val="000000"/>
                    <w:sz w:val="18"/>
                    <w:szCs w:val="18"/>
                  </w:rPr>
                  <w:t>☐</w:t>
                </w:r>
              </w:sdtContent>
            </w:sdt>
          </w:p>
        </w:tc>
        <w:tc>
          <w:tcPr>
            <w:tcW w:w="3365" w:type="dxa"/>
            <w:tcBorders>
              <w:bottom w:val="nil"/>
            </w:tcBorders>
          </w:tcPr>
          <w:p w14:paraId="0085D0E0" w14:textId="77777777" w:rsidR="00BF23EC" w:rsidRDefault="00F81697">
            <w:pPr>
              <w:spacing w:before="2"/>
              <w:ind w:left="391"/>
              <w:jc w:val="center"/>
              <w:rPr>
                <w:rFonts w:ascii="Pluto Sans Cond Light" w:eastAsia="Pluto Sans Cond Light" w:hAnsi="Pluto Sans Cond Light" w:cs="Pluto Sans Cond Light"/>
                <w:color w:val="000000"/>
                <w:sz w:val="18"/>
                <w:szCs w:val="18"/>
              </w:rPr>
            </w:pPr>
            <w:r>
              <w:rPr>
                <w:rFonts w:ascii="Quattrocento Sans" w:eastAsia="Quattrocento Sans" w:hAnsi="Quattrocento Sans" w:cs="Quattrocento Sans"/>
                <w:b/>
                <w:color w:val="FF0000"/>
                <w:sz w:val="18"/>
                <w:szCs w:val="18"/>
              </w:rPr>
              <w:t>x</w:t>
            </w:r>
          </w:p>
        </w:tc>
        <w:tc>
          <w:tcPr>
            <w:tcW w:w="3369" w:type="dxa"/>
            <w:tcBorders>
              <w:bottom w:val="nil"/>
            </w:tcBorders>
          </w:tcPr>
          <w:p w14:paraId="0085D0E1" w14:textId="77777777" w:rsidR="00BF23EC" w:rsidRDefault="00D8466F">
            <w:pPr>
              <w:pBdr>
                <w:top w:val="nil"/>
                <w:left w:val="nil"/>
                <w:bottom w:val="nil"/>
                <w:right w:val="nil"/>
                <w:between w:val="nil"/>
              </w:pBdr>
              <w:spacing w:before="2" w:line="217" w:lineRule="auto"/>
              <w:ind w:right="1095"/>
              <w:jc w:val="right"/>
              <w:rPr>
                <w:rFonts w:ascii="Pluto Sans Cond Light" w:eastAsia="Pluto Sans Cond Light" w:hAnsi="Pluto Sans Cond Light" w:cs="Pluto Sans Cond Light"/>
                <w:color w:val="000000"/>
                <w:sz w:val="18"/>
                <w:szCs w:val="18"/>
              </w:rPr>
            </w:pPr>
            <w:sdt>
              <w:sdtPr>
                <w:tag w:val="goog_rdk_17"/>
                <w:id w:val="-1968347494"/>
              </w:sdtPr>
              <w:sdtEndPr/>
              <w:sdtContent>
                <w:r w:rsidR="00F81697">
                  <w:rPr>
                    <w:rFonts w:ascii="Arial Unicode MS" w:eastAsia="Arial Unicode MS" w:hAnsi="Arial Unicode MS" w:cs="Arial Unicode MS"/>
                    <w:color w:val="000000"/>
                    <w:sz w:val="18"/>
                    <w:szCs w:val="18"/>
                  </w:rPr>
                  <w:t>☐</w:t>
                </w:r>
              </w:sdtContent>
            </w:sdt>
          </w:p>
        </w:tc>
      </w:tr>
      <w:tr w:rsidR="00BF23EC" w14:paraId="0085D0E8" w14:textId="77777777">
        <w:trPr>
          <w:trHeight w:val="1095"/>
        </w:trPr>
        <w:tc>
          <w:tcPr>
            <w:tcW w:w="2181" w:type="dxa"/>
            <w:tcBorders>
              <w:top w:val="nil"/>
            </w:tcBorders>
            <w:shd w:val="clear" w:color="auto" w:fill="F1F1F1"/>
            <w:vAlign w:val="center"/>
          </w:tcPr>
          <w:p w14:paraId="0085D0E3" w14:textId="77777777" w:rsidR="00BF23EC" w:rsidRDefault="00F81697">
            <w:pPr>
              <w:pBdr>
                <w:top w:val="nil"/>
                <w:left w:val="nil"/>
                <w:bottom w:val="nil"/>
                <w:right w:val="nil"/>
                <w:between w:val="nil"/>
              </w:pBdr>
              <w:spacing w:before="26"/>
              <w:ind w:right="115"/>
              <w:jc w:val="center"/>
              <w:rPr>
                <w:rFonts w:ascii="Pluto Sans Cond Light" w:eastAsia="Pluto Sans Cond Light" w:hAnsi="Pluto Sans Cond Light" w:cs="Pluto Sans Cond Light"/>
                <w:b/>
                <w:color w:val="000000"/>
                <w:sz w:val="18"/>
                <w:szCs w:val="18"/>
              </w:rPr>
            </w:pPr>
            <w:r>
              <w:rPr>
                <w:rFonts w:ascii="Pluto Sans Cond Light" w:eastAsia="Pluto Sans Cond Light" w:hAnsi="Pluto Sans Cond Light" w:cs="Pluto Sans Cond Light"/>
                <w:b/>
                <w:color w:val="585858"/>
                <w:sz w:val="18"/>
                <w:szCs w:val="18"/>
              </w:rPr>
              <w:t>Probabilidad de aplicación de soluciones usando data analytics</w:t>
            </w:r>
          </w:p>
        </w:tc>
        <w:tc>
          <w:tcPr>
            <w:tcW w:w="2772" w:type="dxa"/>
            <w:tcBorders>
              <w:top w:val="nil"/>
            </w:tcBorders>
          </w:tcPr>
          <w:p w14:paraId="0085D0E4" w14:textId="77777777" w:rsidR="00BF23EC" w:rsidRDefault="00F81697">
            <w:pPr>
              <w:pBdr>
                <w:top w:val="nil"/>
                <w:left w:val="nil"/>
                <w:bottom w:val="nil"/>
                <w:right w:val="nil"/>
                <w:between w:val="nil"/>
              </w:pBdr>
              <w:ind w:left="594" w:right="351" w:firstLine="42"/>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Es poco probable que comencemos a usar data analytics a partir de esta experiencia</w:t>
            </w:r>
          </w:p>
        </w:tc>
        <w:tc>
          <w:tcPr>
            <w:tcW w:w="3189" w:type="dxa"/>
            <w:tcBorders>
              <w:top w:val="nil"/>
            </w:tcBorders>
          </w:tcPr>
          <w:p w14:paraId="0085D0E5" w14:textId="77777777" w:rsidR="00BF23EC" w:rsidRDefault="00F81697">
            <w:pPr>
              <w:pBdr>
                <w:top w:val="nil"/>
                <w:left w:val="nil"/>
                <w:bottom w:val="nil"/>
                <w:right w:val="nil"/>
                <w:between w:val="nil"/>
              </w:pBdr>
              <w:ind w:left="410" w:right="127"/>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Es probable que incorporemos análisis básicos de data analytics a partir de esta experiencia</w:t>
            </w:r>
          </w:p>
        </w:tc>
        <w:tc>
          <w:tcPr>
            <w:tcW w:w="3365" w:type="dxa"/>
            <w:tcBorders>
              <w:top w:val="nil"/>
            </w:tcBorders>
          </w:tcPr>
          <w:p w14:paraId="0085D0E6" w14:textId="77777777" w:rsidR="00BF23EC" w:rsidRDefault="00F81697">
            <w:pPr>
              <w:pBdr>
                <w:top w:val="nil"/>
                <w:left w:val="nil"/>
                <w:bottom w:val="nil"/>
                <w:right w:val="nil"/>
                <w:between w:val="nil"/>
              </w:pBdr>
              <w:ind w:left="363" w:right="123" w:firstLine="1"/>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Es probable que esta experiencia nos ayude a alcanzar formas más avanzadas de gestionar la data</w:t>
            </w:r>
          </w:p>
        </w:tc>
        <w:tc>
          <w:tcPr>
            <w:tcW w:w="3369" w:type="dxa"/>
            <w:tcBorders>
              <w:top w:val="nil"/>
            </w:tcBorders>
          </w:tcPr>
          <w:p w14:paraId="0085D0E7" w14:textId="77777777" w:rsidR="00BF23EC" w:rsidRDefault="00F81697">
            <w:pPr>
              <w:pBdr>
                <w:top w:val="nil"/>
                <w:left w:val="nil"/>
                <w:bottom w:val="nil"/>
                <w:right w:val="nil"/>
                <w:between w:val="nil"/>
              </w:pBdr>
              <w:ind w:left="395" w:right="111"/>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Esta experiencia aportará una solución más de las varias soluciones que tenemos utilizando data science</w:t>
            </w:r>
          </w:p>
        </w:tc>
      </w:tr>
    </w:tbl>
    <w:p w14:paraId="0085D0E9" w14:textId="77777777" w:rsidR="00BF23EC" w:rsidRDefault="00BF23EC">
      <w:pPr>
        <w:rPr>
          <w:sz w:val="18"/>
          <w:szCs w:val="18"/>
        </w:rPr>
        <w:sectPr w:rsidR="00BF23EC">
          <w:pgSz w:w="16840" w:h="11910" w:orient="landscape"/>
          <w:pgMar w:top="1038" w:right="958" w:bottom="278" w:left="1338" w:header="720" w:footer="720" w:gutter="0"/>
          <w:cols w:space="720"/>
        </w:sectPr>
      </w:pPr>
    </w:p>
    <w:p w14:paraId="0085D0EA" w14:textId="77777777" w:rsidR="00BF23EC" w:rsidRDefault="00BF23EC">
      <w:pPr>
        <w:widowControl w:val="0"/>
        <w:pBdr>
          <w:top w:val="nil"/>
          <w:left w:val="nil"/>
          <w:bottom w:val="nil"/>
          <w:right w:val="nil"/>
          <w:between w:val="nil"/>
        </w:pBdr>
        <w:spacing w:after="0" w:line="276" w:lineRule="auto"/>
        <w:rPr>
          <w:sz w:val="18"/>
          <w:szCs w:val="18"/>
        </w:rPr>
      </w:pPr>
    </w:p>
    <w:tbl>
      <w:tblPr>
        <w:tblStyle w:val="a3"/>
        <w:tblpPr w:leftFromText="141" w:rightFromText="141" w:vertAnchor="page" w:horzAnchor="margin" w:tblpY="424"/>
        <w:tblW w:w="140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8"/>
        <w:gridCol w:w="2529"/>
        <w:gridCol w:w="2714"/>
        <w:gridCol w:w="2895"/>
        <w:gridCol w:w="3001"/>
      </w:tblGrid>
      <w:tr w:rsidR="00BF23EC" w14:paraId="0085D0EE" w14:textId="77777777">
        <w:trPr>
          <w:trHeight w:val="304"/>
        </w:trPr>
        <w:tc>
          <w:tcPr>
            <w:tcW w:w="2899" w:type="dxa"/>
            <w:vMerge w:val="restart"/>
            <w:shd w:val="clear" w:color="auto" w:fill="BEBEBE"/>
          </w:tcPr>
          <w:p w14:paraId="0085D0EB" w14:textId="77777777" w:rsidR="00BF23EC" w:rsidRDefault="00BF23EC">
            <w:pPr>
              <w:pBdr>
                <w:top w:val="nil"/>
                <w:left w:val="nil"/>
                <w:bottom w:val="nil"/>
                <w:right w:val="nil"/>
                <w:between w:val="nil"/>
              </w:pBdr>
              <w:spacing w:before="6"/>
              <w:rPr>
                <w:rFonts w:ascii="Pluto Sans Cond Light" w:eastAsia="Pluto Sans Cond Light" w:hAnsi="Pluto Sans Cond Light" w:cs="Pluto Sans Cond Light"/>
                <w:b/>
                <w:color w:val="000000"/>
                <w:sz w:val="18"/>
                <w:szCs w:val="18"/>
              </w:rPr>
            </w:pPr>
          </w:p>
          <w:p w14:paraId="0085D0EC" w14:textId="77777777" w:rsidR="00BF23EC" w:rsidRDefault="00F81697">
            <w:pPr>
              <w:pBdr>
                <w:top w:val="nil"/>
                <w:left w:val="nil"/>
                <w:bottom w:val="nil"/>
                <w:right w:val="nil"/>
                <w:between w:val="nil"/>
              </w:pBdr>
              <w:ind w:left="892"/>
              <w:rPr>
                <w:rFonts w:ascii="Pluto Sans Cond Light" w:eastAsia="Pluto Sans Cond Light" w:hAnsi="Pluto Sans Cond Light" w:cs="Pluto Sans Cond Light"/>
                <w:b/>
                <w:color w:val="000000"/>
                <w:sz w:val="18"/>
                <w:szCs w:val="18"/>
              </w:rPr>
            </w:pPr>
            <w:r>
              <w:rPr>
                <w:rFonts w:ascii="Pluto Sans Cond Light" w:eastAsia="Pluto Sans Cond Light" w:hAnsi="Pluto Sans Cond Light" w:cs="Pluto Sans Cond Light"/>
                <w:b/>
                <w:color w:val="FFFFFF"/>
                <w:sz w:val="18"/>
                <w:szCs w:val="18"/>
              </w:rPr>
              <w:t>Dimensión</w:t>
            </w:r>
          </w:p>
        </w:tc>
        <w:tc>
          <w:tcPr>
            <w:tcW w:w="11139" w:type="dxa"/>
            <w:gridSpan w:val="4"/>
            <w:shd w:val="clear" w:color="auto" w:fill="33CCCC"/>
          </w:tcPr>
          <w:p w14:paraId="0085D0ED" w14:textId="77777777" w:rsidR="00BF23EC" w:rsidRDefault="00F81697">
            <w:pPr>
              <w:pBdr>
                <w:top w:val="nil"/>
                <w:left w:val="nil"/>
                <w:bottom w:val="nil"/>
                <w:right w:val="nil"/>
                <w:between w:val="nil"/>
              </w:pBdr>
              <w:spacing w:before="50"/>
              <w:ind w:left="5275" w:right="5276"/>
              <w:jc w:val="center"/>
              <w:rPr>
                <w:rFonts w:ascii="Pluto Sans Cond Light" w:eastAsia="Pluto Sans Cond Light" w:hAnsi="Pluto Sans Cond Light" w:cs="Pluto Sans Cond Light"/>
                <w:b/>
                <w:color w:val="000000"/>
                <w:sz w:val="18"/>
                <w:szCs w:val="18"/>
              </w:rPr>
            </w:pPr>
            <w:r>
              <w:rPr>
                <w:rFonts w:ascii="Pluto Sans Cond Light" w:eastAsia="Pluto Sans Cond Light" w:hAnsi="Pluto Sans Cond Light" w:cs="Pluto Sans Cond Light"/>
                <w:b/>
                <w:color w:val="FFFFFF"/>
                <w:sz w:val="18"/>
                <w:szCs w:val="18"/>
              </w:rPr>
              <w:t>Nivel</w:t>
            </w:r>
          </w:p>
        </w:tc>
      </w:tr>
      <w:tr w:rsidR="00BF23EC" w14:paraId="0085D0F4" w14:textId="77777777">
        <w:trPr>
          <w:trHeight w:val="304"/>
        </w:trPr>
        <w:tc>
          <w:tcPr>
            <w:tcW w:w="2899" w:type="dxa"/>
            <w:vMerge/>
            <w:shd w:val="clear" w:color="auto" w:fill="BEBEBE"/>
          </w:tcPr>
          <w:p w14:paraId="0085D0EF" w14:textId="77777777" w:rsidR="00BF23EC" w:rsidRDefault="00BF23EC">
            <w:pPr>
              <w:pBdr>
                <w:top w:val="nil"/>
                <w:left w:val="nil"/>
                <w:bottom w:val="nil"/>
                <w:right w:val="nil"/>
                <w:between w:val="nil"/>
              </w:pBdr>
              <w:spacing w:line="276" w:lineRule="auto"/>
              <w:rPr>
                <w:rFonts w:ascii="Pluto Sans Cond Light" w:eastAsia="Pluto Sans Cond Light" w:hAnsi="Pluto Sans Cond Light" w:cs="Pluto Sans Cond Light"/>
                <w:b/>
                <w:color w:val="000000"/>
                <w:sz w:val="18"/>
                <w:szCs w:val="18"/>
              </w:rPr>
            </w:pPr>
          </w:p>
        </w:tc>
        <w:tc>
          <w:tcPr>
            <w:tcW w:w="2529" w:type="dxa"/>
            <w:shd w:val="clear" w:color="auto" w:fill="33CCCC"/>
          </w:tcPr>
          <w:p w14:paraId="0085D0F0" w14:textId="77777777" w:rsidR="00BF23EC" w:rsidRDefault="00F81697">
            <w:pPr>
              <w:pBdr>
                <w:top w:val="nil"/>
                <w:left w:val="nil"/>
                <w:bottom w:val="nil"/>
                <w:right w:val="nil"/>
                <w:between w:val="nil"/>
              </w:pBdr>
              <w:spacing w:before="50"/>
              <w:ind w:left="229" w:right="230"/>
              <w:jc w:val="center"/>
              <w:rPr>
                <w:rFonts w:ascii="Pluto Sans Cond Light" w:eastAsia="Pluto Sans Cond Light" w:hAnsi="Pluto Sans Cond Light" w:cs="Pluto Sans Cond Light"/>
                <w:b/>
                <w:color w:val="000000"/>
                <w:sz w:val="18"/>
                <w:szCs w:val="18"/>
              </w:rPr>
            </w:pPr>
            <w:r>
              <w:rPr>
                <w:rFonts w:ascii="Pluto Sans Cond Light" w:eastAsia="Pluto Sans Cond Light" w:hAnsi="Pluto Sans Cond Light" w:cs="Pluto Sans Cond Light"/>
                <w:b/>
                <w:color w:val="FFFFFF"/>
                <w:sz w:val="18"/>
                <w:szCs w:val="18"/>
              </w:rPr>
              <w:t>Básico</w:t>
            </w:r>
          </w:p>
        </w:tc>
        <w:tc>
          <w:tcPr>
            <w:tcW w:w="2714" w:type="dxa"/>
            <w:shd w:val="clear" w:color="auto" w:fill="33CCCC"/>
          </w:tcPr>
          <w:p w14:paraId="0085D0F1" w14:textId="77777777" w:rsidR="00BF23EC" w:rsidRDefault="00F81697">
            <w:pPr>
              <w:pBdr>
                <w:top w:val="nil"/>
                <w:left w:val="nil"/>
                <w:bottom w:val="nil"/>
                <w:right w:val="nil"/>
                <w:between w:val="nil"/>
              </w:pBdr>
              <w:spacing w:before="50"/>
              <w:ind w:left="868"/>
              <w:rPr>
                <w:rFonts w:ascii="Pluto Sans Cond Light" w:eastAsia="Pluto Sans Cond Light" w:hAnsi="Pluto Sans Cond Light" w:cs="Pluto Sans Cond Light"/>
                <w:b/>
                <w:color w:val="000000"/>
                <w:sz w:val="18"/>
                <w:szCs w:val="18"/>
              </w:rPr>
            </w:pPr>
            <w:r>
              <w:rPr>
                <w:rFonts w:ascii="Pluto Sans Cond Light" w:eastAsia="Pluto Sans Cond Light" w:hAnsi="Pluto Sans Cond Light" w:cs="Pluto Sans Cond Light"/>
                <w:b/>
                <w:color w:val="FFFFFF"/>
                <w:sz w:val="18"/>
                <w:szCs w:val="18"/>
              </w:rPr>
              <w:t>Intermedio</w:t>
            </w:r>
          </w:p>
        </w:tc>
        <w:tc>
          <w:tcPr>
            <w:tcW w:w="2895" w:type="dxa"/>
            <w:shd w:val="clear" w:color="auto" w:fill="33CCCC"/>
          </w:tcPr>
          <w:p w14:paraId="0085D0F2" w14:textId="77777777" w:rsidR="00BF23EC" w:rsidRDefault="00F81697">
            <w:pPr>
              <w:pBdr>
                <w:top w:val="nil"/>
                <w:left w:val="nil"/>
                <w:bottom w:val="nil"/>
                <w:right w:val="nil"/>
                <w:between w:val="nil"/>
              </w:pBdr>
              <w:spacing w:before="50"/>
              <w:ind w:left="233" w:right="230"/>
              <w:jc w:val="center"/>
              <w:rPr>
                <w:rFonts w:ascii="Pluto Sans Cond Light" w:eastAsia="Pluto Sans Cond Light" w:hAnsi="Pluto Sans Cond Light" w:cs="Pluto Sans Cond Light"/>
                <w:b/>
                <w:color w:val="000000"/>
                <w:sz w:val="18"/>
                <w:szCs w:val="18"/>
              </w:rPr>
            </w:pPr>
            <w:r>
              <w:rPr>
                <w:rFonts w:ascii="Pluto Sans Cond Light" w:eastAsia="Pluto Sans Cond Light" w:hAnsi="Pluto Sans Cond Light" w:cs="Pluto Sans Cond Light"/>
                <w:b/>
                <w:color w:val="FFFFFF"/>
                <w:sz w:val="18"/>
                <w:szCs w:val="18"/>
              </w:rPr>
              <w:t>Avanzado</w:t>
            </w:r>
          </w:p>
        </w:tc>
        <w:tc>
          <w:tcPr>
            <w:tcW w:w="3001" w:type="dxa"/>
            <w:shd w:val="clear" w:color="auto" w:fill="33CCCC"/>
          </w:tcPr>
          <w:p w14:paraId="0085D0F3" w14:textId="77777777" w:rsidR="00BF23EC" w:rsidRDefault="00F81697">
            <w:pPr>
              <w:pBdr>
                <w:top w:val="nil"/>
                <w:left w:val="nil"/>
                <w:bottom w:val="nil"/>
                <w:right w:val="nil"/>
                <w:between w:val="nil"/>
              </w:pBdr>
              <w:spacing w:before="50"/>
              <w:ind w:left="106" w:right="111"/>
              <w:jc w:val="center"/>
              <w:rPr>
                <w:rFonts w:ascii="Pluto Sans Cond Light" w:eastAsia="Pluto Sans Cond Light" w:hAnsi="Pluto Sans Cond Light" w:cs="Pluto Sans Cond Light"/>
                <w:b/>
                <w:color w:val="000000"/>
                <w:sz w:val="18"/>
                <w:szCs w:val="18"/>
              </w:rPr>
            </w:pPr>
            <w:r>
              <w:rPr>
                <w:rFonts w:ascii="Pluto Sans Cond Light" w:eastAsia="Pluto Sans Cond Light" w:hAnsi="Pluto Sans Cond Light" w:cs="Pluto Sans Cond Light"/>
                <w:b/>
                <w:color w:val="FFFFFF"/>
                <w:sz w:val="18"/>
                <w:szCs w:val="18"/>
              </w:rPr>
              <w:t>Líder</w:t>
            </w:r>
          </w:p>
        </w:tc>
      </w:tr>
      <w:tr w:rsidR="00BF23EC" w14:paraId="0085D0FE" w14:textId="77777777">
        <w:trPr>
          <w:trHeight w:val="771"/>
        </w:trPr>
        <w:tc>
          <w:tcPr>
            <w:tcW w:w="2899" w:type="dxa"/>
            <w:shd w:val="clear" w:color="auto" w:fill="F1F1F1"/>
            <w:vAlign w:val="center"/>
          </w:tcPr>
          <w:p w14:paraId="0085D0F5" w14:textId="77777777" w:rsidR="00BF23EC" w:rsidRDefault="00F81697">
            <w:pPr>
              <w:pBdr>
                <w:top w:val="nil"/>
                <w:left w:val="nil"/>
                <w:bottom w:val="nil"/>
                <w:right w:val="nil"/>
                <w:between w:val="nil"/>
              </w:pBdr>
              <w:spacing w:before="1"/>
              <w:ind w:right="195"/>
              <w:jc w:val="center"/>
              <w:rPr>
                <w:rFonts w:ascii="Pluto Sans Cond Light" w:eastAsia="Pluto Sans Cond Light" w:hAnsi="Pluto Sans Cond Light" w:cs="Pluto Sans Cond Light"/>
                <w:b/>
                <w:color w:val="000000"/>
                <w:sz w:val="18"/>
                <w:szCs w:val="18"/>
              </w:rPr>
            </w:pPr>
            <w:r>
              <w:rPr>
                <w:rFonts w:ascii="Pluto Sans Cond Light" w:eastAsia="Pluto Sans Cond Light" w:hAnsi="Pluto Sans Cond Light" w:cs="Pluto Sans Cond Light"/>
                <w:b/>
                <w:color w:val="585858"/>
                <w:sz w:val="18"/>
                <w:szCs w:val="18"/>
              </w:rPr>
              <w:t>Accesibilidad</w:t>
            </w:r>
          </w:p>
        </w:tc>
        <w:tc>
          <w:tcPr>
            <w:tcW w:w="2529" w:type="dxa"/>
            <w:vAlign w:val="center"/>
          </w:tcPr>
          <w:p w14:paraId="0085D0F6" w14:textId="77777777" w:rsidR="00BF23EC" w:rsidRDefault="00D8466F">
            <w:pPr>
              <w:pBdr>
                <w:top w:val="nil"/>
                <w:left w:val="nil"/>
                <w:bottom w:val="nil"/>
                <w:right w:val="nil"/>
                <w:between w:val="nil"/>
              </w:pBdr>
              <w:spacing w:line="230" w:lineRule="auto"/>
              <w:ind w:left="391"/>
              <w:jc w:val="center"/>
              <w:rPr>
                <w:rFonts w:ascii="Pluto Sans Cond Light" w:eastAsia="Pluto Sans Cond Light" w:hAnsi="Pluto Sans Cond Light" w:cs="Pluto Sans Cond Light"/>
                <w:color w:val="000000"/>
                <w:sz w:val="18"/>
                <w:szCs w:val="18"/>
              </w:rPr>
            </w:pPr>
            <w:sdt>
              <w:sdtPr>
                <w:tag w:val="goog_rdk_18"/>
                <w:id w:val="1987513381"/>
              </w:sdtPr>
              <w:sdtEndPr/>
              <w:sdtContent>
                <w:r w:rsidR="00F81697">
                  <w:rPr>
                    <w:rFonts w:ascii="Arial Unicode MS" w:eastAsia="Arial Unicode MS" w:hAnsi="Arial Unicode MS" w:cs="Arial Unicode MS"/>
                    <w:color w:val="000000"/>
                    <w:sz w:val="18"/>
                    <w:szCs w:val="18"/>
                  </w:rPr>
                  <w:t>☐</w:t>
                </w:r>
              </w:sdtContent>
            </w:sdt>
          </w:p>
          <w:p w14:paraId="0085D0F7" w14:textId="77777777" w:rsidR="00BF23EC" w:rsidRDefault="00F81697">
            <w:pPr>
              <w:pBdr>
                <w:top w:val="nil"/>
                <w:left w:val="nil"/>
                <w:bottom w:val="nil"/>
                <w:right w:val="nil"/>
                <w:between w:val="nil"/>
              </w:pBdr>
              <w:spacing w:before="3"/>
              <w:ind w:left="666" w:right="123" w:hanging="288"/>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La data solo es accesible desde la fuente que la genera</w:t>
            </w:r>
          </w:p>
        </w:tc>
        <w:tc>
          <w:tcPr>
            <w:tcW w:w="2714" w:type="dxa"/>
            <w:vAlign w:val="center"/>
          </w:tcPr>
          <w:p w14:paraId="0085D0F8" w14:textId="77777777" w:rsidR="00BF23EC" w:rsidRDefault="00D8466F">
            <w:pPr>
              <w:pBdr>
                <w:top w:val="nil"/>
                <w:left w:val="nil"/>
                <w:bottom w:val="nil"/>
                <w:right w:val="nil"/>
                <w:between w:val="nil"/>
              </w:pBdr>
              <w:spacing w:line="230" w:lineRule="auto"/>
              <w:ind w:left="391"/>
              <w:jc w:val="center"/>
              <w:rPr>
                <w:rFonts w:ascii="Pluto Sans Cond Light" w:eastAsia="Pluto Sans Cond Light" w:hAnsi="Pluto Sans Cond Light" w:cs="Pluto Sans Cond Light"/>
                <w:color w:val="000000"/>
                <w:sz w:val="18"/>
                <w:szCs w:val="18"/>
              </w:rPr>
            </w:pPr>
            <w:sdt>
              <w:sdtPr>
                <w:tag w:val="goog_rdk_19"/>
                <w:id w:val="549664181"/>
              </w:sdtPr>
              <w:sdtEndPr/>
              <w:sdtContent>
                <w:r w:rsidR="00F81697">
                  <w:rPr>
                    <w:rFonts w:ascii="Arial Unicode MS" w:eastAsia="Arial Unicode MS" w:hAnsi="Arial Unicode MS" w:cs="Arial Unicode MS"/>
                    <w:color w:val="000000"/>
                    <w:sz w:val="18"/>
                    <w:szCs w:val="18"/>
                  </w:rPr>
                  <w:t>☐</w:t>
                </w:r>
              </w:sdtContent>
            </w:sdt>
          </w:p>
          <w:p w14:paraId="0085D0F9" w14:textId="77777777" w:rsidR="00BF23EC" w:rsidRDefault="00F81697">
            <w:pPr>
              <w:pBdr>
                <w:top w:val="nil"/>
                <w:left w:val="nil"/>
                <w:bottom w:val="nil"/>
                <w:right w:val="nil"/>
                <w:between w:val="nil"/>
              </w:pBdr>
              <w:spacing w:before="5" w:line="237" w:lineRule="auto"/>
              <w:ind w:left="392" w:right="153" w:firstLine="46"/>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La data es accesible desde fuera, pero en un formato que nos genera algunos problemas</w:t>
            </w:r>
          </w:p>
        </w:tc>
        <w:tc>
          <w:tcPr>
            <w:tcW w:w="2895" w:type="dxa"/>
            <w:vAlign w:val="center"/>
          </w:tcPr>
          <w:p w14:paraId="0085D0FA" w14:textId="77777777" w:rsidR="00BF23EC" w:rsidRDefault="00F81697">
            <w:pPr>
              <w:spacing w:before="2"/>
              <w:ind w:left="391"/>
              <w:jc w:val="center"/>
              <w:rPr>
                <w:rFonts w:ascii="Pluto Sans Cond Light" w:eastAsia="Pluto Sans Cond Light" w:hAnsi="Pluto Sans Cond Light" w:cs="Pluto Sans Cond Light"/>
                <w:sz w:val="18"/>
                <w:szCs w:val="18"/>
              </w:rPr>
            </w:pPr>
            <w:r>
              <w:rPr>
                <w:rFonts w:ascii="Quattrocento Sans" w:eastAsia="Quattrocento Sans" w:hAnsi="Quattrocento Sans" w:cs="Quattrocento Sans"/>
                <w:b/>
                <w:color w:val="FF0000"/>
                <w:sz w:val="18"/>
                <w:szCs w:val="18"/>
              </w:rPr>
              <w:t>x</w:t>
            </w:r>
          </w:p>
          <w:p w14:paraId="0085D0FB" w14:textId="77777777" w:rsidR="00BF23EC" w:rsidRDefault="00F81697">
            <w:pPr>
              <w:pBdr>
                <w:top w:val="nil"/>
                <w:left w:val="nil"/>
                <w:bottom w:val="nil"/>
                <w:right w:val="nil"/>
                <w:between w:val="nil"/>
              </w:pBdr>
              <w:spacing w:before="3"/>
              <w:ind w:left="387" w:right="134" w:firstLine="182"/>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La data es accesible desde fuera con un formato estándar</w:t>
            </w:r>
          </w:p>
        </w:tc>
        <w:tc>
          <w:tcPr>
            <w:tcW w:w="3001" w:type="dxa"/>
            <w:vAlign w:val="center"/>
          </w:tcPr>
          <w:p w14:paraId="0085D0FC" w14:textId="77777777" w:rsidR="00BF23EC" w:rsidRDefault="00D8466F">
            <w:pPr>
              <w:pBdr>
                <w:top w:val="nil"/>
                <w:left w:val="nil"/>
                <w:bottom w:val="nil"/>
                <w:right w:val="nil"/>
                <w:between w:val="nil"/>
              </w:pBdr>
              <w:spacing w:line="230" w:lineRule="auto"/>
              <w:ind w:left="384"/>
              <w:jc w:val="center"/>
              <w:rPr>
                <w:rFonts w:ascii="Pluto Sans Cond Light" w:eastAsia="Pluto Sans Cond Light" w:hAnsi="Pluto Sans Cond Light" w:cs="Pluto Sans Cond Light"/>
                <w:color w:val="000000"/>
                <w:sz w:val="18"/>
                <w:szCs w:val="18"/>
              </w:rPr>
            </w:pPr>
            <w:sdt>
              <w:sdtPr>
                <w:tag w:val="goog_rdk_20"/>
                <w:id w:val="-1434893586"/>
              </w:sdtPr>
              <w:sdtEndPr/>
              <w:sdtContent>
                <w:r w:rsidR="00F81697">
                  <w:rPr>
                    <w:rFonts w:ascii="Arial Unicode MS" w:eastAsia="Arial Unicode MS" w:hAnsi="Arial Unicode MS" w:cs="Arial Unicode MS"/>
                    <w:color w:val="000000"/>
                    <w:sz w:val="18"/>
                    <w:szCs w:val="18"/>
                  </w:rPr>
                  <w:t>☐</w:t>
                </w:r>
              </w:sdtContent>
            </w:sdt>
          </w:p>
          <w:p w14:paraId="0085D0FD" w14:textId="77777777" w:rsidR="00BF23EC" w:rsidRDefault="00F81697">
            <w:pPr>
              <w:pBdr>
                <w:top w:val="nil"/>
                <w:left w:val="nil"/>
                <w:bottom w:val="nil"/>
                <w:right w:val="nil"/>
                <w:between w:val="nil"/>
              </w:pBdr>
              <w:spacing w:before="3"/>
              <w:ind w:left="502" w:right="158" w:hanging="43"/>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La data es accesible desde un API en un formato estándar</w:t>
            </w:r>
          </w:p>
        </w:tc>
      </w:tr>
      <w:tr w:rsidR="00BF23EC" w14:paraId="0085D109" w14:textId="77777777">
        <w:trPr>
          <w:trHeight w:val="743"/>
        </w:trPr>
        <w:tc>
          <w:tcPr>
            <w:tcW w:w="2899" w:type="dxa"/>
            <w:shd w:val="clear" w:color="auto" w:fill="F1F1F1"/>
            <w:vAlign w:val="center"/>
          </w:tcPr>
          <w:p w14:paraId="0085D0FF" w14:textId="77777777" w:rsidR="00BF23EC" w:rsidRDefault="00BF23EC">
            <w:pPr>
              <w:pBdr>
                <w:top w:val="nil"/>
                <w:left w:val="nil"/>
                <w:bottom w:val="nil"/>
                <w:right w:val="nil"/>
                <w:between w:val="nil"/>
              </w:pBdr>
              <w:spacing w:before="1"/>
              <w:ind w:right="190"/>
              <w:rPr>
                <w:rFonts w:ascii="Pluto Sans Cond Light" w:eastAsia="Pluto Sans Cond Light" w:hAnsi="Pluto Sans Cond Light" w:cs="Pluto Sans Cond Light"/>
                <w:b/>
                <w:color w:val="585858"/>
                <w:sz w:val="18"/>
                <w:szCs w:val="18"/>
              </w:rPr>
            </w:pPr>
          </w:p>
          <w:p w14:paraId="0085D100" w14:textId="77777777" w:rsidR="00BF23EC" w:rsidRDefault="00F81697">
            <w:pPr>
              <w:pBdr>
                <w:top w:val="nil"/>
                <w:left w:val="nil"/>
                <w:bottom w:val="nil"/>
                <w:right w:val="nil"/>
                <w:between w:val="nil"/>
              </w:pBdr>
              <w:spacing w:before="1"/>
              <w:ind w:right="190"/>
              <w:jc w:val="center"/>
              <w:rPr>
                <w:rFonts w:ascii="Pluto Sans Cond Light" w:eastAsia="Pluto Sans Cond Light" w:hAnsi="Pluto Sans Cond Light" w:cs="Pluto Sans Cond Light"/>
                <w:b/>
                <w:color w:val="000000"/>
                <w:sz w:val="18"/>
                <w:szCs w:val="18"/>
              </w:rPr>
            </w:pPr>
            <w:r>
              <w:rPr>
                <w:rFonts w:ascii="Pluto Sans Cond Light" w:eastAsia="Pluto Sans Cond Light" w:hAnsi="Pluto Sans Cond Light" w:cs="Pluto Sans Cond Light"/>
                <w:b/>
                <w:color w:val="585858"/>
                <w:sz w:val="18"/>
                <w:szCs w:val="18"/>
              </w:rPr>
              <w:t>Almacenamiento</w:t>
            </w:r>
          </w:p>
        </w:tc>
        <w:tc>
          <w:tcPr>
            <w:tcW w:w="2529" w:type="dxa"/>
            <w:vAlign w:val="center"/>
          </w:tcPr>
          <w:p w14:paraId="0085D101" w14:textId="77777777" w:rsidR="00BF23EC" w:rsidRDefault="00D8466F">
            <w:pPr>
              <w:pBdr>
                <w:top w:val="nil"/>
                <w:left w:val="nil"/>
                <w:bottom w:val="nil"/>
                <w:right w:val="nil"/>
                <w:between w:val="nil"/>
              </w:pBdr>
              <w:spacing w:line="229" w:lineRule="auto"/>
              <w:ind w:left="391"/>
              <w:jc w:val="center"/>
              <w:rPr>
                <w:rFonts w:ascii="Pluto Sans Cond Light" w:eastAsia="Pluto Sans Cond Light" w:hAnsi="Pluto Sans Cond Light" w:cs="Pluto Sans Cond Light"/>
                <w:color w:val="000000"/>
                <w:sz w:val="18"/>
                <w:szCs w:val="18"/>
              </w:rPr>
            </w:pPr>
            <w:sdt>
              <w:sdtPr>
                <w:tag w:val="goog_rdk_21"/>
                <w:id w:val="136762162"/>
              </w:sdtPr>
              <w:sdtEndPr/>
              <w:sdtContent>
                <w:r w:rsidR="00F81697">
                  <w:rPr>
                    <w:rFonts w:ascii="Arial Unicode MS" w:eastAsia="Arial Unicode MS" w:hAnsi="Arial Unicode MS" w:cs="Arial Unicode MS"/>
                    <w:color w:val="000000"/>
                    <w:sz w:val="18"/>
                    <w:szCs w:val="18"/>
                  </w:rPr>
                  <w:t>☐</w:t>
                </w:r>
              </w:sdtContent>
            </w:sdt>
          </w:p>
          <w:p w14:paraId="0085D102" w14:textId="77777777" w:rsidR="00BF23EC" w:rsidRDefault="00F81697">
            <w:pPr>
              <w:pBdr>
                <w:top w:val="nil"/>
                <w:left w:val="nil"/>
                <w:bottom w:val="nil"/>
                <w:right w:val="nil"/>
                <w:between w:val="nil"/>
              </w:pBdr>
              <w:spacing w:line="219" w:lineRule="auto"/>
              <w:ind w:left="479" w:right="230"/>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Papel</w:t>
            </w:r>
          </w:p>
        </w:tc>
        <w:tc>
          <w:tcPr>
            <w:tcW w:w="2714" w:type="dxa"/>
            <w:vAlign w:val="center"/>
          </w:tcPr>
          <w:p w14:paraId="0085D103" w14:textId="77777777" w:rsidR="00BF23EC" w:rsidRDefault="00D8466F">
            <w:pPr>
              <w:pBdr>
                <w:top w:val="nil"/>
                <w:left w:val="nil"/>
                <w:bottom w:val="nil"/>
                <w:right w:val="nil"/>
                <w:between w:val="nil"/>
              </w:pBdr>
              <w:spacing w:line="229" w:lineRule="auto"/>
              <w:ind w:left="391"/>
              <w:jc w:val="center"/>
              <w:rPr>
                <w:rFonts w:ascii="Pluto Sans Cond Light" w:eastAsia="Pluto Sans Cond Light" w:hAnsi="Pluto Sans Cond Light" w:cs="Pluto Sans Cond Light"/>
                <w:color w:val="000000"/>
                <w:sz w:val="18"/>
                <w:szCs w:val="18"/>
              </w:rPr>
            </w:pPr>
            <w:sdt>
              <w:sdtPr>
                <w:tag w:val="goog_rdk_22"/>
                <w:id w:val="-2144421732"/>
              </w:sdtPr>
              <w:sdtEndPr/>
              <w:sdtContent>
                <w:r w:rsidR="00F81697">
                  <w:rPr>
                    <w:rFonts w:ascii="Arial Unicode MS" w:eastAsia="Arial Unicode MS" w:hAnsi="Arial Unicode MS" w:cs="Arial Unicode MS"/>
                    <w:color w:val="000000"/>
                    <w:sz w:val="18"/>
                    <w:szCs w:val="18"/>
                  </w:rPr>
                  <w:t>☐</w:t>
                </w:r>
              </w:sdtContent>
            </w:sdt>
          </w:p>
          <w:p w14:paraId="0085D104" w14:textId="77777777" w:rsidR="00BF23EC" w:rsidRDefault="00F81697">
            <w:pPr>
              <w:pBdr>
                <w:top w:val="nil"/>
                <w:left w:val="nil"/>
                <w:bottom w:val="nil"/>
                <w:right w:val="nil"/>
                <w:between w:val="nil"/>
              </w:pBdr>
              <w:ind w:left="776" w:right="95" w:hanging="423"/>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PDF, Excel o bases de datos con formato propietario</w:t>
            </w:r>
          </w:p>
        </w:tc>
        <w:tc>
          <w:tcPr>
            <w:tcW w:w="2895" w:type="dxa"/>
            <w:vAlign w:val="center"/>
          </w:tcPr>
          <w:p w14:paraId="0085D105" w14:textId="77777777" w:rsidR="00BF23EC" w:rsidRDefault="00D8466F">
            <w:pPr>
              <w:spacing w:line="229" w:lineRule="auto"/>
              <w:ind w:left="391"/>
              <w:jc w:val="center"/>
              <w:rPr>
                <w:rFonts w:ascii="Pluto Sans Cond Light" w:eastAsia="Pluto Sans Cond Light" w:hAnsi="Pluto Sans Cond Light" w:cs="Pluto Sans Cond Light"/>
                <w:color w:val="000000"/>
                <w:sz w:val="18"/>
                <w:szCs w:val="18"/>
              </w:rPr>
            </w:pPr>
            <w:sdt>
              <w:sdtPr>
                <w:tag w:val="goog_rdk_23"/>
                <w:id w:val="-1806230430"/>
              </w:sdtPr>
              <w:sdtEndPr/>
              <w:sdtContent>
                <w:r w:rsidR="00F81697">
                  <w:rPr>
                    <w:rFonts w:ascii="Arial Unicode MS" w:eastAsia="Arial Unicode MS" w:hAnsi="Arial Unicode MS" w:cs="Arial Unicode MS"/>
                    <w:sz w:val="18"/>
                    <w:szCs w:val="18"/>
                  </w:rPr>
                  <w:t>☐</w:t>
                </w:r>
              </w:sdtContent>
            </w:sdt>
          </w:p>
          <w:p w14:paraId="0085D106" w14:textId="77777777" w:rsidR="00BF23EC" w:rsidRDefault="00F81697">
            <w:pPr>
              <w:pBdr>
                <w:top w:val="nil"/>
                <w:left w:val="nil"/>
                <w:bottom w:val="nil"/>
                <w:right w:val="nil"/>
                <w:between w:val="nil"/>
              </w:pBdr>
              <w:ind w:left="435" w:right="180" w:firstLine="76"/>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Bases de datos y CSV, JSON, TXT o archivos de texto plano</w:t>
            </w:r>
          </w:p>
        </w:tc>
        <w:tc>
          <w:tcPr>
            <w:tcW w:w="3001" w:type="dxa"/>
            <w:vAlign w:val="center"/>
          </w:tcPr>
          <w:p w14:paraId="0085D107" w14:textId="77777777" w:rsidR="00BF23EC" w:rsidRDefault="00F81697">
            <w:pPr>
              <w:spacing w:before="2"/>
              <w:ind w:left="391"/>
              <w:jc w:val="center"/>
              <w:rPr>
                <w:rFonts w:ascii="Pluto Sans Cond Light" w:eastAsia="Pluto Sans Cond Light" w:hAnsi="Pluto Sans Cond Light" w:cs="Pluto Sans Cond Light"/>
                <w:color w:val="000000"/>
                <w:sz w:val="18"/>
                <w:szCs w:val="18"/>
              </w:rPr>
            </w:pPr>
            <w:r>
              <w:rPr>
                <w:rFonts w:ascii="Quattrocento Sans" w:eastAsia="Quattrocento Sans" w:hAnsi="Quattrocento Sans" w:cs="Quattrocento Sans"/>
                <w:b/>
                <w:color w:val="FF0000"/>
                <w:sz w:val="18"/>
                <w:szCs w:val="18"/>
              </w:rPr>
              <w:t>x</w:t>
            </w:r>
          </w:p>
          <w:p w14:paraId="0085D108" w14:textId="77777777" w:rsidR="00BF23EC" w:rsidRDefault="00F81697">
            <w:pPr>
              <w:pBdr>
                <w:top w:val="nil"/>
                <w:left w:val="nil"/>
                <w:bottom w:val="nil"/>
                <w:right w:val="nil"/>
                <w:between w:val="nil"/>
              </w:pBdr>
              <w:ind w:left="396" w:right="109"/>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Bases de datos que permiten llamadas desde un API</w:t>
            </w:r>
          </w:p>
        </w:tc>
      </w:tr>
      <w:tr w:rsidR="00BF23EC" w14:paraId="0085D113" w14:textId="77777777">
        <w:trPr>
          <w:trHeight w:val="755"/>
        </w:trPr>
        <w:tc>
          <w:tcPr>
            <w:tcW w:w="2899" w:type="dxa"/>
            <w:shd w:val="clear" w:color="auto" w:fill="F1F1F1"/>
            <w:vAlign w:val="center"/>
          </w:tcPr>
          <w:p w14:paraId="0085D10A" w14:textId="77777777" w:rsidR="00BF23EC" w:rsidRDefault="00F81697">
            <w:pPr>
              <w:pBdr>
                <w:top w:val="nil"/>
                <w:left w:val="nil"/>
                <w:bottom w:val="nil"/>
                <w:right w:val="nil"/>
                <w:between w:val="nil"/>
              </w:pBdr>
              <w:spacing w:before="1"/>
              <w:ind w:right="194"/>
              <w:jc w:val="center"/>
              <w:rPr>
                <w:rFonts w:ascii="Pluto Sans Cond Light" w:eastAsia="Pluto Sans Cond Light" w:hAnsi="Pluto Sans Cond Light" w:cs="Pluto Sans Cond Light"/>
                <w:b/>
                <w:color w:val="000000"/>
                <w:sz w:val="18"/>
                <w:szCs w:val="18"/>
              </w:rPr>
            </w:pPr>
            <w:r>
              <w:rPr>
                <w:rFonts w:ascii="Pluto Sans Cond Light" w:eastAsia="Pluto Sans Cond Light" w:hAnsi="Pluto Sans Cond Light" w:cs="Pluto Sans Cond Light"/>
                <w:b/>
                <w:color w:val="585858"/>
                <w:sz w:val="18"/>
                <w:szCs w:val="18"/>
              </w:rPr>
              <w:t>Integración</w:t>
            </w:r>
          </w:p>
        </w:tc>
        <w:tc>
          <w:tcPr>
            <w:tcW w:w="2529" w:type="dxa"/>
            <w:vAlign w:val="center"/>
          </w:tcPr>
          <w:p w14:paraId="0085D10B" w14:textId="77777777" w:rsidR="00BF23EC" w:rsidRDefault="00D8466F">
            <w:pPr>
              <w:pBdr>
                <w:top w:val="nil"/>
                <w:left w:val="nil"/>
                <w:bottom w:val="nil"/>
                <w:right w:val="nil"/>
                <w:between w:val="nil"/>
              </w:pBdr>
              <w:spacing w:line="229" w:lineRule="auto"/>
              <w:ind w:left="391"/>
              <w:jc w:val="center"/>
              <w:rPr>
                <w:rFonts w:ascii="Pluto Sans Cond Light" w:eastAsia="Pluto Sans Cond Light" w:hAnsi="Pluto Sans Cond Light" w:cs="Pluto Sans Cond Light"/>
                <w:color w:val="000000"/>
                <w:sz w:val="18"/>
                <w:szCs w:val="18"/>
              </w:rPr>
            </w:pPr>
            <w:sdt>
              <w:sdtPr>
                <w:tag w:val="goog_rdk_24"/>
                <w:id w:val="598603984"/>
              </w:sdtPr>
              <w:sdtEndPr/>
              <w:sdtContent>
                <w:r w:rsidR="00F81697">
                  <w:rPr>
                    <w:rFonts w:ascii="Arial Unicode MS" w:eastAsia="Arial Unicode MS" w:hAnsi="Arial Unicode MS" w:cs="Arial Unicode MS"/>
                    <w:color w:val="000000"/>
                    <w:sz w:val="18"/>
                    <w:szCs w:val="18"/>
                  </w:rPr>
                  <w:t>☐</w:t>
                </w:r>
              </w:sdtContent>
            </w:sdt>
          </w:p>
          <w:p w14:paraId="0085D10C" w14:textId="77777777" w:rsidR="00BF23EC" w:rsidRDefault="00F81697">
            <w:pPr>
              <w:pBdr>
                <w:top w:val="nil"/>
                <w:left w:val="nil"/>
                <w:bottom w:val="nil"/>
                <w:right w:val="nil"/>
                <w:between w:val="nil"/>
              </w:pBdr>
              <w:spacing w:before="7" w:line="235" w:lineRule="auto"/>
              <w:ind w:left="360" w:right="295" w:hanging="180"/>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La data sólo se encuentra donde se genera</w:t>
            </w:r>
          </w:p>
        </w:tc>
        <w:tc>
          <w:tcPr>
            <w:tcW w:w="2714" w:type="dxa"/>
            <w:vAlign w:val="center"/>
          </w:tcPr>
          <w:p w14:paraId="0085D10D" w14:textId="77777777" w:rsidR="00BF23EC" w:rsidRDefault="00D8466F">
            <w:pPr>
              <w:pBdr>
                <w:top w:val="nil"/>
                <w:left w:val="nil"/>
                <w:bottom w:val="nil"/>
                <w:right w:val="nil"/>
                <w:between w:val="nil"/>
              </w:pBdr>
              <w:spacing w:line="229" w:lineRule="auto"/>
              <w:ind w:left="391"/>
              <w:jc w:val="center"/>
              <w:rPr>
                <w:rFonts w:ascii="Pluto Sans Cond Light" w:eastAsia="Pluto Sans Cond Light" w:hAnsi="Pluto Sans Cond Light" w:cs="Pluto Sans Cond Light"/>
                <w:color w:val="000000"/>
                <w:sz w:val="18"/>
                <w:szCs w:val="18"/>
              </w:rPr>
            </w:pPr>
            <w:sdt>
              <w:sdtPr>
                <w:tag w:val="goog_rdk_25"/>
                <w:id w:val="-1428342324"/>
              </w:sdtPr>
              <w:sdtEndPr/>
              <w:sdtContent>
                <w:r w:rsidR="00F81697">
                  <w:rPr>
                    <w:rFonts w:ascii="Arial Unicode MS" w:eastAsia="Arial Unicode MS" w:hAnsi="Arial Unicode MS" w:cs="Arial Unicode MS"/>
                    <w:color w:val="000000"/>
                    <w:sz w:val="18"/>
                    <w:szCs w:val="18"/>
                  </w:rPr>
                  <w:t>☐</w:t>
                </w:r>
              </w:sdtContent>
            </w:sdt>
          </w:p>
          <w:p w14:paraId="0085D10E" w14:textId="77777777" w:rsidR="00BF23EC" w:rsidRDefault="00F81697">
            <w:pPr>
              <w:pBdr>
                <w:top w:val="nil"/>
                <w:left w:val="nil"/>
                <w:bottom w:val="nil"/>
                <w:right w:val="nil"/>
                <w:between w:val="nil"/>
              </w:pBdr>
              <w:spacing w:before="7" w:line="235" w:lineRule="auto"/>
              <w:ind w:left="659" w:right="123" w:hanging="446"/>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La data se exporta ocasionalmente</w:t>
            </w:r>
          </w:p>
        </w:tc>
        <w:tc>
          <w:tcPr>
            <w:tcW w:w="2895" w:type="dxa"/>
            <w:vAlign w:val="center"/>
          </w:tcPr>
          <w:p w14:paraId="0085D10F" w14:textId="77777777" w:rsidR="00BF23EC" w:rsidRDefault="00F81697">
            <w:pPr>
              <w:spacing w:before="2"/>
              <w:ind w:left="391"/>
              <w:jc w:val="center"/>
              <w:rPr>
                <w:rFonts w:ascii="Pluto Sans Cond Light" w:eastAsia="Pluto Sans Cond Light" w:hAnsi="Pluto Sans Cond Light" w:cs="Pluto Sans Cond Light"/>
                <w:color w:val="000000"/>
                <w:sz w:val="18"/>
                <w:szCs w:val="18"/>
              </w:rPr>
            </w:pPr>
            <w:r>
              <w:rPr>
                <w:rFonts w:ascii="Quattrocento Sans" w:eastAsia="Quattrocento Sans" w:hAnsi="Quattrocento Sans" w:cs="Quattrocento Sans"/>
                <w:b/>
                <w:color w:val="FF0000"/>
                <w:sz w:val="18"/>
                <w:szCs w:val="18"/>
              </w:rPr>
              <w:t>x</w:t>
            </w:r>
          </w:p>
          <w:p w14:paraId="0085D110" w14:textId="77777777" w:rsidR="00BF23EC" w:rsidRDefault="00F81697">
            <w:pPr>
              <w:pBdr>
                <w:top w:val="nil"/>
                <w:left w:val="nil"/>
                <w:bottom w:val="nil"/>
                <w:right w:val="nil"/>
                <w:between w:val="nil"/>
              </w:pBdr>
              <w:spacing w:before="7" w:line="235" w:lineRule="auto"/>
              <w:ind w:left="542" w:right="183" w:hanging="360"/>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La data se agrega en un data warehouse</w:t>
            </w:r>
          </w:p>
        </w:tc>
        <w:tc>
          <w:tcPr>
            <w:tcW w:w="3001" w:type="dxa"/>
            <w:vAlign w:val="center"/>
          </w:tcPr>
          <w:p w14:paraId="0085D111" w14:textId="77777777" w:rsidR="00BF23EC" w:rsidRDefault="00D8466F">
            <w:pPr>
              <w:pBdr>
                <w:top w:val="nil"/>
                <w:left w:val="nil"/>
                <w:bottom w:val="nil"/>
                <w:right w:val="nil"/>
                <w:between w:val="nil"/>
              </w:pBdr>
              <w:spacing w:line="229" w:lineRule="auto"/>
              <w:ind w:left="384"/>
              <w:jc w:val="center"/>
              <w:rPr>
                <w:rFonts w:ascii="Pluto Sans Cond Light" w:eastAsia="Pluto Sans Cond Light" w:hAnsi="Pluto Sans Cond Light" w:cs="Pluto Sans Cond Light"/>
                <w:color w:val="000000"/>
                <w:sz w:val="18"/>
                <w:szCs w:val="18"/>
              </w:rPr>
            </w:pPr>
            <w:sdt>
              <w:sdtPr>
                <w:tag w:val="goog_rdk_26"/>
                <w:id w:val="-1568328678"/>
              </w:sdtPr>
              <w:sdtEndPr/>
              <w:sdtContent>
                <w:r w:rsidR="00F81697">
                  <w:rPr>
                    <w:rFonts w:ascii="Arial Unicode MS" w:eastAsia="Arial Unicode MS" w:hAnsi="Arial Unicode MS" w:cs="Arial Unicode MS"/>
                    <w:color w:val="000000"/>
                    <w:sz w:val="18"/>
                    <w:szCs w:val="18"/>
                  </w:rPr>
                  <w:t>☐</w:t>
                </w:r>
              </w:sdtContent>
            </w:sdt>
          </w:p>
          <w:p w14:paraId="0085D112" w14:textId="77777777" w:rsidR="00BF23EC" w:rsidRDefault="00F81697">
            <w:pPr>
              <w:pBdr>
                <w:top w:val="nil"/>
                <w:left w:val="nil"/>
                <w:bottom w:val="nil"/>
                <w:right w:val="nil"/>
                <w:between w:val="nil"/>
              </w:pBdr>
              <w:spacing w:before="3"/>
              <w:ind w:left="406" w:right="166" w:firstLine="47"/>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La data se integra con información externa a un data warehouse</w:t>
            </w:r>
          </w:p>
        </w:tc>
      </w:tr>
      <w:tr w:rsidR="00BF23EC" w14:paraId="0085D11D" w14:textId="77777777">
        <w:trPr>
          <w:trHeight w:val="812"/>
        </w:trPr>
        <w:tc>
          <w:tcPr>
            <w:tcW w:w="2899" w:type="dxa"/>
            <w:tcBorders>
              <w:bottom w:val="single" w:sz="6" w:space="0" w:color="000000"/>
            </w:tcBorders>
            <w:shd w:val="clear" w:color="auto" w:fill="F1F1F1"/>
            <w:vAlign w:val="center"/>
          </w:tcPr>
          <w:p w14:paraId="0085D114" w14:textId="77777777" w:rsidR="00BF23EC" w:rsidRDefault="00F81697">
            <w:pPr>
              <w:pBdr>
                <w:top w:val="nil"/>
                <w:left w:val="nil"/>
                <w:bottom w:val="nil"/>
                <w:right w:val="nil"/>
                <w:between w:val="nil"/>
              </w:pBdr>
              <w:spacing w:before="1"/>
              <w:ind w:right="104"/>
              <w:jc w:val="center"/>
              <w:rPr>
                <w:rFonts w:ascii="Pluto Sans Cond Light" w:eastAsia="Pluto Sans Cond Light" w:hAnsi="Pluto Sans Cond Light" w:cs="Pluto Sans Cond Light"/>
                <w:b/>
                <w:color w:val="000000"/>
                <w:sz w:val="18"/>
                <w:szCs w:val="18"/>
              </w:rPr>
            </w:pPr>
            <w:r>
              <w:rPr>
                <w:rFonts w:ascii="Pluto Sans Cond Light" w:eastAsia="Pluto Sans Cond Light" w:hAnsi="Pluto Sans Cond Light" w:cs="Pluto Sans Cond Light"/>
                <w:b/>
                <w:color w:val="585858"/>
                <w:sz w:val="18"/>
                <w:szCs w:val="18"/>
              </w:rPr>
              <w:t>Relevancia y suficiencia</w:t>
            </w:r>
          </w:p>
        </w:tc>
        <w:tc>
          <w:tcPr>
            <w:tcW w:w="2529" w:type="dxa"/>
            <w:tcBorders>
              <w:bottom w:val="single" w:sz="6" w:space="0" w:color="000000"/>
            </w:tcBorders>
            <w:vAlign w:val="center"/>
          </w:tcPr>
          <w:p w14:paraId="0085D115" w14:textId="77777777" w:rsidR="00BF23EC" w:rsidRDefault="00D8466F">
            <w:pPr>
              <w:pBdr>
                <w:top w:val="nil"/>
                <w:left w:val="nil"/>
                <w:bottom w:val="nil"/>
                <w:right w:val="nil"/>
                <w:between w:val="nil"/>
              </w:pBdr>
              <w:spacing w:line="229" w:lineRule="auto"/>
              <w:ind w:left="391"/>
              <w:jc w:val="center"/>
              <w:rPr>
                <w:rFonts w:ascii="Pluto Sans Cond Light" w:eastAsia="Pluto Sans Cond Light" w:hAnsi="Pluto Sans Cond Light" w:cs="Pluto Sans Cond Light"/>
                <w:color w:val="000000"/>
                <w:sz w:val="18"/>
                <w:szCs w:val="18"/>
              </w:rPr>
            </w:pPr>
            <w:sdt>
              <w:sdtPr>
                <w:tag w:val="goog_rdk_27"/>
                <w:id w:val="686944051"/>
              </w:sdtPr>
              <w:sdtEndPr/>
              <w:sdtContent>
                <w:r w:rsidR="00F81697">
                  <w:rPr>
                    <w:rFonts w:ascii="Arial Unicode MS" w:eastAsia="Arial Unicode MS" w:hAnsi="Arial Unicode MS" w:cs="Arial Unicode MS"/>
                    <w:color w:val="000000"/>
                    <w:sz w:val="18"/>
                    <w:szCs w:val="18"/>
                  </w:rPr>
                  <w:t>☐</w:t>
                </w:r>
              </w:sdtContent>
            </w:sdt>
          </w:p>
          <w:p w14:paraId="0085D116" w14:textId="77777777" w:rsidR="00BF23EC" w:rsidRDefault="00F81697">
            <w:pPr>
              <w:pBdr>
                <w:top w:val="nil"/>
                <w:left w:val="nil"/>
                <w:bottom w:val="nil"/>
                <w:right w:val="nil"/>
                <w:between w:val="nil"/>
              </w:pBdr>
              <w:spacing w:before="7" w:line="235" w:lineRule="auto"/>
              <w:ind w:left="360" w:right="370"/>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La data es irrelevante al objetivo de proyecto</w:t>
            </w:r>
          </w:p>
        </w:tc>
        <w:tc>
          <w:tcPr>
            <w:tcW w:w="2714" w:type="dxa"/>
            <w:tcBorders>
              <w:bottom w:val="single" w:sz="6" w:space="0" w:color="000000"/>
            </w:tcBorders>
            <w:vAlign w:val="center"/>
          </w:tcPr>
          <w:p w14:paraId="0085D117" w14:textId="77777777" w:rsidR="00BF23EC" w:rsidRDefault="00D8466F">
            <w:pPr>
              <w:pBdr>
                <w:top w:val="nil"/>
                <w:left w:val="nil"/>
                <w:bottom w:val="nil"/>
                <w:right w:val="nil"/>
                <w:between w:val="nil"/>
              </w:pBdr>
              <w:spacing w:line="229" w:lineRule="auto"/>
              <w:ind w:left="391"/>
              <w:jc w:val="center"/>
              <w:rPr>
                <w:rFonts w:ascii="Pluto Sans Cond Light" w:eastAsia="Pluto Sans Cond Light" w:hAnsi="Pluto Sans Cond Light" w:cs="Pluto Sans Cond Light"/>
                <w:color w:val="000000"/>
                <w:sz w:val="18"/>
                <w:szCs w:val="18"/>
              </w:rPr>
            </w:pPr>
            <w:sdt>
              <w:sdtPr>
                <w:tag w:val="goog_rdk_28"/>
                <w:id w:val="-272628886"/>
              </w:sdtPr>
              <w:sdtEndPr/>
              <w:sdtContent>
                <w:r w:rsidR="00F81697">
                  <w:rPr>
                    <w:rFonts w:ascii="Arial Unicode MS" w:eastAsia="Arial Unicode MS" w:hAnsi="Arial Unicode MS" w:cs="Arial Unicode MS"/>
                    <w:color w:val="000000"/>
                    <w:sz w:val="18"/>
                    <w:szCs w:val="18"/>
                  </w:rPr>
                  <w:t>☐</w:t>
                </w:r>
              </w:sdtContent>
            </w:sdt>
          </w:p>
          <w:p w14:paraId="0085D118" w14:textId="77777777" w:rsidR="00BF23EC" w:rsidRDefault="00F81697">
            <w:pPr>
              <w:pBdr>
                <w:top w:val="nil"/>
                <w:left w:val="nil"/>
                <w:bottom w:val="nil"/>
                <w:right w:val="nil"/>
                <w:between w:val="nil"/>
              </w:pBdr>
              <w:spacing w:before="7" w:line="235" w:lineRule="auto"/>
              <w:ind w:left="357" w:right="203" w:hanging="180"/>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La data es relevante, pero es inconsistente</w:t>
            </w:r>
          </w:p>
        </w:tc>
        <w:tc>
          <w:tcPr>
            <w:tcW w:w="2895" w:type="dxa"/>
            <w:tcBorders>
              <w:bottom w:val="single" w:sz="6" w:space="0" w:color="000000"/>
            </w:tcBorders>
            <w:vAlign w:val="center"/>
          </w:tcPr>
          <w:p w14:paraId="0085D119" w14:textId="77777777" w:rsidR="00BF23EC" w:rsidRDefault="00BF23EC">
            <w:pPr>
              <w:spacing w:before="2"/>
              <w:ind w:left="391"/>
              <w:jc w:val="center"/>
              <w:rPr>
                <w:rFonts w:ascii="Pluto Sans Cond Light" w:eastAsia="Pluto Sans Cond Light" w:hAnsi="Pluto Sans Cond Light" w:cs="Pluto Sans Cond Light"/>
                <w:color w:val="000000"/>
                <w:sz w:val="18"/>
                <w:szCs w:val="18"/>
              </w:rPr>
            </w:pPr>
          </w:p>
          <w:p w14:paraId="0085D11A" w14:textId="77777777" w:rsidR="00BF23EC" w:rsidRDefault="00F81697">
            <w:pPr>
              <w:pBdr>
                <w:top w:val="nil"/>
                <w:left w:val="nil"/>
                <w:bottom w:val="nil"/>
                <w:right w:val="nil"/>
                <w:between w:val="nil"/>
              </w:pBdr>
              <w:spacing w:before="7" w:line="235" w:lineRule="auto"/>
              <w:ind w:left="722" w:right="102" w:hanging="754"/>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La data es relevante pero no es suficiente</w:t>
            </w:r>
          </w:p>
        </w:tc>
        <w:tc>
          <w:tcPr>
            <w:tcW w:w="3001" w:type="dxa"/>
            <w:tcBorders>
              <w:bottom w:val="single" w:sz="6" w:space="0" w:color="000000"/>
            </w:tcBorders>
            <w:vAlign w:val="center"/>
          </w:tcPr>
          <w:p w14:paraId="0085D11B" w14:textId="77777777" w:rsidR="00BF23EC" w:rsidRDefault="00F81697">
            <w:pPr>
              <w:spacing w:before="2"/>
              <w:ind w:left="391"/>
              <w:jc w:val="center"/>
              <w:rPr>
                <w:rFonts w:ascii="Pluto Sans Cond Light" w:eastAsia="Pluto Sans Cond Light" w:hAnsi="Pluto Sans Cond Light" w:cs="Pluto Sans Cond Light"/>
                <w:color w:val="000000"/>
                <w:sz w:val="18"/>
                <w:szCs w:val="18"/>
              </w:rPr>
            </w:pPr>
            <w:r>
              <w:rPr>
                <w:rFonts w:ascii="Quattrocento Sans" w:eastAsia="Quattrocento Sans" w:hAnsi="Quattrocento Sans" w:cs="Quattrocento Sans"/>
                <w:b/>
                <w:color w:val="FF0000"/>
                <w:sz w:val="18"/>
                <w:szCs w:val="18"/>
              </w:rPr>
              <w:t>x</w:t>
            </w:r>
          </w:p>
          <w:p w14:paraId="0085D11C" w14:textId="77777777" w:rsidR="00BF23EC" w:rsidRDefault="00F81697">
            <w:pPr>
              <w:pBdr>
                <w:top w:val="nil"/>
                <w:left w:val="nil"/>
                <w:bottom w:val="nil"/>
                <w:right w:val="nil"/>
                <w:between w:val="nil"/>
              </w:pBdr>
              <w:spacing w:before="7" w:line="235" w:lineRule="auto"/>
              <w:ind w:left="1145" w:right="452" w:hanging="408"/>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La data es relevante y suficiente</w:t>
            </w:r>
          </w:p>
        </w:tc>
      </w:tr>
      <w:tr w:rsidR="00BF23EC" w14:paraId="0085D127" w14:textId="77777777">
        <w:trPr>
          <w:trHeight w:val="991"/>
        </w:trPr>
        <w:tc>
          <w:tcPr>
            <w:tcW w:w="2899" w:type="dxa"/>
            <w:tcBorders>
              <w:top w:val="single" w:sz="6" w:space="0" w:color="000000"/>
            </w:tcBorders>
            <w:shd w:val="clear" w:color="auto" w:fill="F1F1F1"/>
            <w:vAlign w:val="center"/>
          </w:tcPr>
          <w:p w14:paraId="0085D11E" w14:textId="77777777" w:rsidR="00BF23EC" w:rsidRDefault="00F81697">
            <w:pPr>
              <w:pBdr>
                <w:top w:val="nil"/>
                <w:left w:val="nil"/>
                <w:bottom w:val="nil"/>
                <w:right w:val="nil"/>
                <w:between w:val="nil"/>
              </w:pBdr>
              <w:spacing w:before="197"/>
              <w:ind w:right="189"/>
              <w:jc w:val="center"/>
              <w:rPr>
                <w:rFonts w:ascii="Pluto Sans Cond Light" w:eastAsia="Pluto Sans Cond Light" w:hAnsi="Pluto Sans Cond Light" w:cs="Pluto Sans Cond Light"/>
                <w:b/>
                <w:color w:val="000000"/>
                <w:sz w:val="18"/>
                <w:szCs w:val="18"/>
              </w:rPr>
            </w:pPr>
            <w:r>
              <w:rPr>
                <w:rFonts w:ascii="Pluto Sans Cond Light" w:eastAsia="Pluto Sans Cond Light" w:hAnsi="Pluto Sans Cond Light" w:cs="Pluto Sans Cond Light"/>
                <w:b/>
                <w:color w:val="585858"/>
                <w:sz w:val="18"/>
                <w:szCs w:val="18"/>
              </w:rPr>
              <w:t>Calidad</w:t>
            </w:r>
          </w:p>
        </w:tc>
        <w:tc>
          <w:tcPr>
            <w:tcW w:w="2529" w:type="dxa"/>
            <w:tcBorders>
              <w:top w:val="single" w:sz="6" w:space="0" w:color="000000"/>
            </w:tcBorders>
            <w:vAlign w:val="center"/>
          </w:tcPr>
          <w:p w14:paraId="0085D11F" w14:textId="77777777" w:rsidR="00BF23EC" w:rsidRDefault="00D8466F">
            <w:pPr>
              <w:pBdr>
                <w:top w:val="nil"/>
                <w:left w:val="nil"/>
                <w:bottom w:val="nil"/>
                <w:right w:val="nil"/>
                <w:between w:val="nil"/>
              </w:pBdr>
              <w:spacing w:line="226" w:lineRule="auto"/>
              <w:ind w:left="391"/>
              <w:jc w:val="center"/>
              <w:rPr>
                <w:rFonts w:ascii="Pluto Sans Cond Light" w:eastAsia="Pluto Sans Cond Light" w:hAnsi="Pluto Sans Cond Light" w:cs="Pluto Sans Cond Light"/>
                <w:color w:val="000000"/>
                <w:sz w:val="18"/>
                <w:szCs w:val="18"/>
              </w:rPr>
            </w:pPr>
            <w:sdt>
              <w:sdtPr>
                <w:tag w:val="goog_rdk_29"/>
                <w:id w:val="920609251"/>
              </w:sdtPr>
              <w:sdtEndPr/>
              <w:sdtContent>
                <w:r w:rsidR="00F81697">
                  <w:rPr>
                    <w:rFonts w:ascii="Arial Unicode MS" w:eastAsia="Arial Unicode MS" w:hAnsi="Arial Unicode MS" w:cs="Arial Unicode MS"/>
                    <w:color w:val="000000"/>
                    <w:sz w:val="18"/>
                    <w:szCs w:val="18"/>
                  </w:rPr>
                  <w:t>☐</w:t>
                </w:r>
              </w:sdtContent>
            </w:sdt>
          </w:p>
          <w:p w14:paraId="0085D120" w14:textId="77777777" w:rsidR="00BF23EC" w:rsidRDefault="00F81697">
            <w:pPr>
              <w:pBdr>
                <w:top w:val="nil"/>
                <w:left w:val="nil"/>
                <w:bottom w:val="nil"/>
                <w:right w:val="nil"/>
                <w:between w:val="nil"/>
              </w:pBdr>
              <w:ind w:left="508" w:right="164" w:hanging="38"/>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La data tiene muchos valores vacíos, filas vacías y errores</w:t>
            </w:r>
          </w:p>
        </w:tc>
        <w:tc>
          <w:tcPr>
            <w:tcW w:w="2714" w:type="dxa"/>
            <w:tcBorders>
              <w:top w:val="single" w:sz="6" w:space="0" w:color="000000"/>
            </w:tcBorders>
            <w:vAlign w:val="center"/>
          </w:tcPr>
          <w:p w14:paraId="0085D121" w14:textId="77777777" w:rsidR="00BF23EC" w:rsidRDefault="00D8466F">
            <w:pPr>
              <w:pBdr>
                <w:top w:val="nil"/>
                <w:left w:val="nil"/>
                <w:bottom w:val="nil"/>
                <w:right w:val="nil"/>
                <w:between w:val="nil"/>
              </w:pBdr>
              <w:spacing w:line="226" w:lineRule="auto"/>
              <w:ind w:left="391"/>
              <w:jc w:val="center"/>
              <w:rPr>
                <w:rFonts w:ascii="Pluto Sans Cond Light" w:eastAsia="Pluto Sans Cond Light" w:hAnsi="Pluto Sans Cond Light" w:cs="Pluto Sans Cond Light"/>
                <w:color w:val="000000"/>
                <w:sz w:val="18"/>
                <w:szCs w:val="18"/>
              </w:rPr>
            </w:pPr>
            <w:sdt>
              <w:sdtPr>
                <w:tag w:val="goog_rdk_30"/>
                <w:id w:val="-1622299742"/>
              </w:sdtPr>
              <w:sdtEndPr/>
              <w:sdtContent>
                <w:r w:rsidR="00F81697">
                  <w:rPr>
                    <w:rFonts w:ascii="Arial Unicode MS" w:eastAsia="Arial Unicode MS" w:hAnsi="Arial Unicode MS" w:cs="Arial Unicode MS"/>
                    <w:color w:val="000000"/>
                    <w:sz w:val="18"/>
                    <w:szCs w:val="18"/>
                  </w:rPr>
                  <w:t>☐</w:t>
                </w:r>
              </w:sdtContent>
            </w:sdt>
          </w:p>
          <w:p w14:paraId="0085D122" w14:textId="77777777" w:rsidR="00BF23EC" w:rsidRDefault="00F81697">
            <w:pPr>
              <w:pBdr>
                <w:top w:val="nil"/>
                <w:left w:val="nil"/>
                <w:bottom w:val="nil"/>
                <w:right w:val="nil"/>
                <w:between w:val="nil"/>
              </w:pBdr>
              <w:ind w:left="717" w:right="290" w:hanging="923"/>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La data tiene filas vacías y posibles errores</w:t>
            </w:r>
          </w:p>
        </w:tc>
        <w:tc>
          <w:tcPr>
            <w:tcW w:w="2895" w:type="dxa"/>
            <w:tcBorders>
              <w:top w:val="single" w:sz="6" w:space="0" w:color="000000"/>
            </w:tcBorders>
            <w:vAlign w:val="center"/>
          </w:tcPr>
          <w:p w14:paraId="0085D123" w14:textId="77777777" w:rsidR="00BF23EC" w:rsidRDefault="00F81697">
            <w:pPr>
              <w:spacing w:before="2"/>
              <w:ind w:left="391"/>
              <w:jc w:val="center"/>
              <w:rPr>
                <w:rFonts w:ascii="Pluto Sans Cond Light" w:eastAsia="Pluto Sans Cond Light" w:hAnsi="Pluto Sans Cond Light" w:cs="Pluto Sans Cond Light"/>
                <w:color w:val="000000"/>
                <w:sz w:val="18"/>
                <w:szCs w:val="18"/>
              </w:rPr>
            </w:pPr>
            <w:r>
              <w:rPr>
                <w:rFonts w:ascii="Quattrocento Sans" w:eastAsia="Quattrocento Sans" w:hAnsi="Quattrocento Sans" w:cs="Quattrocento Sans"/>
                <w:b/>
                <w:color w:val="FF0000"/>
                <w:sz w:val="18"/>
                <w:szCs w:val="18"/>
              </w:rPr>
              <w:t>x</w:t>
            </w:r>
          </w:p>
          <w:p w14:paraId="0085D124" w14:textId="77777777" w:rsidR="00BF23EC" w:rsidRDefault="00F81697">
            <w:pPr>
              <w:pBdr>
                <w:top w:val="nil"/>
                <w:left w:val="nil"/>
                <w:bottom w:val="nil"/>
                <w:right w:val="nil"/>
                <w:between w:val="nil"/>
              </w:pBdr>
              <w:ind w:left="902" w:right="235" w:hanging="720"/>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La data tiene pocos valores vacíos y pocos errores</w:t>
            </w:r>
          </w:p>
        </w:tc>
        <w:tc>
          <w:tcPr>
            <w:tcW w:w="3001" w:type="dxa"/>
            <w:tcBorders>
              <w:top w:val="single" w:sz="6" w:space="0" w:color="000000"/>
            </w:tcBorders>
            <w:vAlign w:val="center"/>
          </w:tcPr>
          <w:p w14:paraId="0085D125" w14:textId="77777777" w:rsidR="00BF23EC" w:rsidRDefault="00D8466F">
            <w:pPr>
              <w:pBdr>
                <w:top w:val="nil"/>
                <w:left w:val="nil"/>
                <w:bottom w:val="nil"/>
                <w:right w:val="nil"/>
                <w:between w:val="nil"/>
              </w:pBdr>
              <w:spacing w:line="226" w:lineRule="auto"/>
              <w:ind w:left="384"/>
              <w:jc w:val="center"/>
              <w:rPr>
                <w:rFonts w:ascii="Pluto Sans Cond Light" w:eastAsia="Pluto Sans Cond Light" w:hAnsi="Pluto Sans Cond Light" w:cs="Pluto Sans Cond Light"/>
                <w:color w:val="000000"/>
                <w:sz w:val="18"/>
                <w:szCs w:val="18"/>
              </w:rPr>
            </w:pPr>
            <w:sdt>
              <w:sdtPr>
                <w:tag w:val="goog_rdk_31"/>
                <w:id w:val="-824819353"/>
              </w:sdtPr>
              <w:sdtEndPr/>
              <w:sdtContent>
                <w:r w:rsidR="00F81697">
                  <w:rPr>
                    <w:rFonts w:ascii="Arial Unicode MS" w:eastAsia="Arial Unicode MS" w:hAnsi="Arial Unicode MS" w:cs="Arial Unicode MS"/>
                    <w:color w:val="000000"/>
                    <w:sz w:val="18"/>
                    <w:szCs w:val="18"/>
                  </w:rPr>
                  <w:t>☐</w:t>
                </w:r>
              </w:sdtContent>
            </w:sdt>
          </w:p>
          <w:p w14:paraId="0085D126" w14:textId="77777777" w:rsidR="00BF23EC" w:rsidRDefault="00F81697">
            <w:pPr>
              <w:pBdr>
                <w:top w:val="nil"/>
                <w:left w:val="nil"/>
                <w:bottom w:val="nil"/>
                <w:right w:val="nil"/>
                <w:between w:val="nil"/>
              </w:pBdr>
              <w:ind w:left="396" w:right="111"/>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La data no tiene valores vacíos, baja posibilidad de error y procesos de validación</w:t>
            </w:r>
          </w:p>
        </w:tc>
      </w:tr>
      <w:tr w:rsidR="00BF23EC" w14:paraId="0085D131" w14:textId="77777777">
        <w:trPr>
          <w:trHeight w:val="996"/>
        </w:trPr>
        <w:tc>
          <w:tcPr>
            <w:tcW w:w="2899" w:type="dxa"/>
            <w:shd w:val="clear" w:color="auto" w:fill="F1F1F1"/>
            <w:vAlign w:val="center"/>
          </w:tcPr>
          <w:p w14:paraId="0085D128" w14:textId="77777777" w:rsidR="00BF23EC" w:rsidRDefault="00F81697">
            <w:pPr>
              <w:pBdr>
                <w:top w:val="nil"/>
                <w:left w:val="nil"/>
                <w:bottom w:val="nil"/>
                <w:right w:val="nil"/>
                <w:between w:val="nil"/>
              </w:pBdr>
              <w:spacing w:before="1"/>
              <w:ind w:right="197"/>
              <w:jc w:val="center"/>
              <w:rPr>
                <w:rFonts w:ascii="Pluto Sans Cond Light" w:eastAsia="Pluto Sans Cond Light" w:hAnsi="Pluto Sans Cond Light" w:cs="Pluto Sans Cond Light"/>
                <w:b/>
                <w:color w:val="000000"/>
                <w:sz w:val="18"/>
                <w:szCs w:val="18"/>
              </w:rPr>
            </w:pPr>
            <w:r>
              <w:rPr>
                <w:rFonts w:ascii="Pluto Sans Cond Light" w:eastAsia="Pluto Sans Cond Light" w:hAnsi="Pluto Sans Cond Light" w:cs="Pluto Sans Cond Light"/>
                <w:b/>
                <w:color w:val="585858"/>
                <w:sz w:val="18"/>
                <w:szCs w:val="18"/>
              </w:rPr>
              <w:t>Datos temporales</w:t>
            </w:r>
          </w:p>
        </w:tc>
        <w:tc>
          <w:tcPr>
            <w:tcW w:w="2529" w:type="dxa"/>
            <w:vAlign w:val="center"/>
          </w:tcPr>
          <w:p w14:paraId="0085D129" w14:textId="77777777" w:rsidR="00BF23EC" w:rsidRDefault="00D8466F">
            <w:pPr>
              <w:pBdr>
                <w:top w:val="nil"/>
                <w:left w:val="nil"/>
                <w:bottom w:val="nil"/>
                <w:right w:val="nil"/>
                <w:between w:val="nil"/>
              </w:pBdr>
              <w:spacing w:line="230" w:lineRule="auto"/>
              <w:ind w:left="391"/>
              <w:jc w:val="center"/>
              <w:rPr>
                <w:rFonts w:ascii="Pluto Sans Cond Light" w:eastAsia="Pluto Sans Cond Light" w:hAnsi="Pluto Sans Cond Light" w:cs="Pluto Sans Cond Light"/>
                <w:color w:val="000000"/>
                <w:sz w:val="18"/>
                <w:szCs w:val="18"/>
              </w:rPr>
            </w:pPr>
            <w:sdt>
              <w:sdtPr>
                <w:tag w:val="goog_rdk_32"/>
                <w:id w:val="1798723890"/>
              </w:sdtPr>
              <w:sdtEndPr/>
              <w:sdtContent>
                <w:r w:rsidR="00F81697">
                  <w:rPr>
                    <w:rFonts w:ascii="Arial Unicode MS" w:eastAsia="Arial Unicode MS" w:hAnsi="Arial Unicode MS" w:cs="Arial Unicode MS"/>
                    <w:color w:val="000000"/>
                    <w:sz w:val="18"/>
                    <w:szCs w:val="18"/>
                  </w:rPr>
                  <w:t>☐</w:t>
                </w:r>
              </w:sdtContent>
            </w:sdt>
          </w:p>
          <w:p w14:paraId="0085D12A" w14:textId="77777777" w:rsidR="00BF23EC" w:rsidRDefault="00F81697">
            <w:pPr>
              <w:pBdr>
                <w:top w:val="nil"/>
                <w:left w:val="nil"/>
                <w:bottom w:val="nil"/>
                <w:right w:val="nil"/>
                <w:between w:val="nil"/>
              </w:pBdr>
              <w:spacing w:before="5" w:line="237" w:lineRule="auto"/>
              <w:ind w:left="532" w:right="289" w:firstLine="47"/>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Solo se mantiene la data actual, no se acumula data histórica</w:t>
            </w:r>
          </w:p>
        </w:tc>
        <w:tc>
          <w:tcPr>
            <w:tcW w:w="2714" w:type="dxa"/>
            <w:vAlign w:val="center"/>
          </w:tcPr>
          <w:p w14:paraId="0085D12B" w14:textId="77777777" w:rsidR="00BF23EC" w:rsidRDefault="00D8466F">
            <w:pPr>
              <w:pBdr>
                <w:top w:val="nil"/>
                <w:left w:val="nil"/>
                <w:bottom w:val="nil"/>
                <w:right w:val="nil"/>
                <w:between w:val="nil"/>
              </w:pBdr>
              <w:spacing w:line="230" w:lineRule="auto"/>
              <w:ind w:left="391"/>
              <w:jc w:val="center"/>
              <w:rPr>
                <w:rFonts w:ascii="Pluto Sans Cond Light" w:eastAsia="Pluto Sans Cond Light" w:hAnsi="Pluto Sans Cond Light" w:cs="Pluto Sans Cond Light"/>
                <w:color w:val="000000"/>
                <w:sz w:val="18"/>
                <w:szCs w:val="18"/>
              </w:rPr>
            </w:pPr>
            <w:sdt>
              <w:sdtPr>
                <w:tag w:val="goog_rdk_33"/>
                <w:id w:val="980119775"/>
              </w:sdtPr>
              <w:sdtEndPr/>
              <w:sdtContent>
                <w:r w:rsidR="00F81697">
                  <w:rPr>
                    <w:rFonts w:ascii="Arial Unicode MS" w:eastAsia="Arial Unicode MS" w:hAnsi="Arial Unicode MS" w:cs="Arial Unicode MS"/>
                    <w:color w:val="000000"/>
                    <w:sz w:val="18"/>
                    <w:szCs w:val="18"/>
                  </w:rPr>
                  <w:t>☐</w:t>
                </w:r>
              </w:sdtContent>
            </w:sdt>
          </w:p>
          <w:p w14:paraId="0085D12C" w14:textId="77777777" w:rsidR="00BF23EC" w:rsidRDefault="00F81697">
            <w:pPr>
              <w:pBdr>
                <w:top w:val="nil"/>
                <w:left w:val="nil"/>
                <w:bottom w:val="nil"/>
                <w:right w:val="nil"/>
                <w:between w:val="nil"/>
              </w:pBdr>
              <w:spacing w:before="5" w:line="237" w:lineRule="auto"/>
              <w:ind w:left="498" w:right="250" w:hanging="498"/>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La data histórica es almacenada, pero se sobre- escriben algunos valores</w:t>
            </w:r>
          </w:p>
        </w:tc>
        <w:tc>
          <w:tcPr>
            <w:tcW w:w="2895" w:type="dxa"/>
            <w:vAlign w:val="center"/>
          </w:tcPr>
          <w:p w14:paraId="0085D12D" w14:textId="77777777" w:rsidR="00BF23EC" w:rsidRDefault="00D8466F">
            <w:pPr>
              <w:pBdr>
                <w:top w:val="nil"/>
                <w:left w:val="nil"/>
                <w:bottom w:val="nil"/>
                <w:right w:val="nil"/>
                <w:between w:val="nil"/>
              </w:pBdr>
              <w:spacing w:line="230" w:lineRule="auto"/>
              <w:ind w:left="391"/>
              <w:jc w:val="center"/>
              <w:rPr>
                <w:rFonts w:ascii="Pluto Sans Cond Light" w:eastAsia="Pluto Sans Cond Light" w:hAnsi="Pluto Sans Cond Light" w:cs="Pluto Sans Cond Light"/>
                <w:color w:val="000000"/>
                <w:sz w:val="18"/>
                <w:szCs w:val="18"/>
              </w:rPr>
            </w:pPr>
            <w:sdt>
              <w:sdtPr>
                <w:tag w:val="goog_rdk_34"/>
                <w:id w:val="1902403060"/>
              </w:sdtPr>
              <w:sdtEndPr/>
              <w:sdtContent>
                <w:r w:rsidR="00F81697">
                  <w:rPr>
                    <w:rFonts w:ascii="Arial Unicode MS" w:eastAsia="Arial Unicode MS" w:hAnsi="Arial Unicode MS" w:cs="Arial Unicode MS"/>
                    <w:color w:val="000000"/>
                    <w:sz w:val="18"/>
                    <w:szCs w:val="18"/>
                  </w:rPr>
                  <w:t>☐</w:t>
                </w:r>
              </w:sdtContent>
            </w:sdt>
          </w:p>
          <w:p w14:paraId="0085D12E" w14:textId="77777777" w:rsidR="00BF23EC" w:rsidRDefault="00F81697">
            <w:pPr>
              <w:pBdr>
                <w:top w:val="nil"/>
                <w:left w:val="nil"/>
                <w:bottom w:val="nil"/>
                <w:right w:val="nil"/>
                <w:between w:val="nil"/>
              </w:pBdr>
              <w:spacing w:before="5" w:line="237" w:lineRule="auto"/>
              <w:ind w:left="362" w:right="333" w:hanging="540"/>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La data histórica es almacenada y la nueva se agrega a la antigua</w:t>
            </w:r>
          </w:p>
        </w:tc>
        <w:tc>
          <w:tcPr>
            <w:tcW w:w="3001" w:type="dxa"/>
            <w:vAlign w:val="center"/>
          </w:tcPr>
          <w:p w14:paraId="0085D12F" w14:textId="77777777" w:rsidR="00BF23EC" w:rsidRDefault="00F81697">
            <w:pPr>
              <w:spacing w:before="2"/>
              <w:ind w:left="391"/>
              <w:jc w:val="center"/>
              <w:rPr>
                <w:rFonts w:ascii="Pluto Sans Cond Light" w:eastAsia="Pluto Sans Cond Light" w:hAnsi="Pluto Sans Cond Light" w:cs="Pluto Sans Cond Light"/>
                <w:color w:val="000000"/>
                <w:sz w:val="18"/>
                <w:szCs w:val="18"/>
              </w:rPr>
            </w:pPr>
            <w:r>
              <w:rPr>
                <w:rFonts w:ascii="Quattrocento Sans" w:eastAsia="Quattrocento Sans" w:hAnsi="Quattrocento Sans" w:cs="Quattrocento Sans"/>
                <w:b/>
                <w:color w:val="FF0000"/>
                <w:sz w:val="18"/>
                <w:szCs w:val="18"/>
              </w:rPr>
              <w:t>x</w:t>
            </w:r>
          </w:p>
          <w:p w14:paraId="0085D130" w14:textId="77777777" w:rsidR="00BF23EC" w:rsidRDefault="00F81697">
            <w:pPr>
              <w:pBdr>
                <w:top w:val="nil"/>
                <w:left w:val="nil"/>
                <w:bottom w:val="nil"/>
                <w:right w:val="nil"/>
                <w:between w:val="nil"/>
              </w:pBdr>
              <w:spacing w:before="5" w:line="237" w:lineRule="auto"/>
              <w:ind w:left="358" w:right="118" w:firstLine="37"/>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La data histórica es almacenada y los schemas se mapean de manera consistente</w:t>
            </w:r>
          </w:p>
        </w:tc>
      </w:tr>
      <w:tr w:rsidR="00BF23EC" w14:paraId="0085D13B" w14:textId="77777777">
        <w:trPr>
          <w:trHeight w:val="972"/>
        </w:trPr>
        <w:tc>
          <w:tcPr>
            <w:tcW w:w="2899" w:type="dxa"/>
            <w:shd w:val="clear" w:color="auto" w:fill="F1F1F1"/>
            <w:vAlign w:val="center"/>
          </w:tcPr>
          <w:p w14:paraId="0085D132" w14:textId="77777777" w:rsidR="00BF23EC" w:rsidRDefault="00F81697">
            <w:pPr>
              <w:pBdr>
                <w:top w:val="nil"/>
                <w:left w:val="nil"/>
                <w:bottom w:val="nil"/>
                <w:right w:val="nil"/>
                <w:between w:val="nil"/>
              </w:pBdr>
              <w:spacing w:before="186"/>
              <w:ind w:right="195"/>
              <w:jc w:val="center"/>
              <w:rPr>
                <w:rFonts w:ascii="Pluto Sans Cond Light" w:eastAsia="Pluto Sans Cond Light" w:hAnsi="Pluto Sans Cond Light" w:cs="Pluto Sans Cond Light"/>
                <w:b/>
                <w:color w:val="000000"/>
                <w:sz w:val="18"/>
                <w:szCs w:val="18"/>
              </w:rPr>
            </w:pPr>
            <w:r>
              <w:rPr>
                <w:rFonts w:ascii="Pluto Sans Cond Light" w:eastAsia="Pluto Sans Cond Light" w:hAnsi="Pluto Sans Cond Light" w:cs="Pluto Sans Cond Light"/>
                <w:b/>
                <w:color w:val="585858"/>
                <w:sz w:val="18"/>
                <w:szCs w:val="18"/>
              </w:rPr>
              <w:t>Documentación</w:t>
            </w:r>
          </w:p>
        </w:tc>
        <w:tc>
          <w:tcPr>
            <w:tcW w:w="2529" w:type="dxa"/>
          </w:tcPr>
          <w:p w14:paraId="0085D133" w14:textId="77777777" w:rsidR="00BF23EC" w:rsidRDefault="00D8466F">
            <w:pPr>
              <w:pBdr>
                <w:top w:val="nil"/>
                <w:left w:val="nil"/>
                <w:bottom w:val="nil"/>
                <w:right w:val="nil"/>
                <w:between w:val="nil"/>
              </w:pBdr>
              <w:spacing w:line="229" w:lineRule="auto"/>
              <w:ind w:left="391"/>
              <w:jc w:val="center"/>
              <w:rPr>
                <w:rFonts w:ascii="Pluto Sans Cond Light" w:eastAsia="Pluto Sans Cond Light" w:hAnsi="Pluto Sans Cond Light" w:cs="Pluto Sans Cond Light"/>
                <w:color w:val="000000"/>
                <w:sz w:val="18"/>
                <w:szCs w:val="18"/>
              </w:rPr>
            </w:pPr>
            <w:sdt>
              <w:sdtPr>
                <w:tag w:val="goog_rdk_35"/>
                <w:id w:val="-1430886443"/>
              </w:sdtPr>
              <w:sdtEndPr/>
              <w:sdtContent>
                <w:r w:rsidR="00F81697">
                  <w:rPr>
                    <w:rFonts w:ascii="Arial Unicode MS" w:eastAsia="Arial Unicode MS" w:hAnsi="Arial Unicode MS" w:cs="Arial Unicode MS"/>
                    <w:color w:val="000000"/>
                    <w:sz w:val="18"/>
                    <w:szCs w:val="18"/>
                  </w:rPr>
                  <w:t>☐</w:t>
                </w:r>
              </w:sdtContent>
            </w:sdt>
          </w:p>
          <w:p w14:paraId="0085D134" w14:textId="77777777" w:rsidR="00BF23EC" w:rsidRDefault="00F81697">
            <w:pPr>
              <w:pBdr>
                <w:top w:val="nil"/>
                <w:left w:val="nil"/>
                <w:bottom w:val="nil"/>
                <w:right w:val="nil"/>
                <w:between w:val="nil"/>
              </w:pBdr>
              <w:ind w:left="359" w:right="121" w:firstLine="41"/>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No hay documentación de las variables, pero se pueden crear diccionarios</w:t>
            </w:r>
          </w:p>
        </w:tc>
        <w:tc>
          <w:tcPr>
            <w:tcW w:w="2714" w:type="dxa"/>
          </w:tcPr>
          <w:p w14:paraId="0085D135" w14:textId="77777777" w:rsidR="00BF23EC" w:rsidRDefault="00D8466F">
            <w:pPr>
              <w:pBdr>
                <w:top w:val="nil"/>
                <w:left w:val="nil"/>
                <w:bottom w:val="nil"/>
                <w:right w:val="nil"/>
                <w:between w:val="nil"/>
              </w:pBdr>
              <w:spacing w:line="229" w:lineRule="auto"/>
              <w:ind w:left="391"/>
              <w:jc w:val="center"/>
              <w:rPr>
                <w:rFonts w:ascii="Pluto Sans Cond Light" w:eastAsia="Pluto Sans Cond Light" w:hAnsi="Pluto Sans Cond Light" w:cs="Pluto Sans Cond Light"/>
                <w:color w:val="000000"/>
                <w:sz w:val="18"/>
                <w:szCs w:val="18"/>
              </w:rPr>
            </w:pPr>
            <w:sdt>
              <w:sdtPr>
                <w:tag w:val="goog_rdk_36"/>
                <w:id w:val="-1081056489"/>
              </w:sdtPr>
              <w:sdtEndPr/>
              <w:sdtContent>
                <w:r w:rsidR="00F81697">
                  <w:rPr>
                    <w:rFonts w:ascii="Arial Unicode MS" w:eastAsia="Arial Unicode MS" w:hAnsi="Arial Unicode MS" w:cs="Arial Unicode MS"/>
                    <w:color w:val="000000"/>
                    <w:sz w:val="18"/>
                    <w:szCs w:val="18"/>
                  </w:rPr>
                  <w:t>☐</w:t>
                </w:r>
              </w:sdtContent>
            </w:sdt>
          </w:p>
          <w:p w14:paraId="0085D136" w14:textId="77777777" w:rsidR="00BF23EC" w:rsidRDefault="00F81697">
            <w:pPr>
              <w:pBdr>
                <w:top w:val="nil"/>
                <w:left w:val="nil"/>
                <w:bottom w:val="nil"/>
                <w:right w:val="nil"/>
                <w:between w:val="nil"/>
              </w:pBdr>
              <w:spacing w:line="219" w:lineRule="auto"/>
              <w:ind w:left="704" w:hanging="704"/>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Ya existen diccionarios</w:t>
            </w:r>
          </w:p>
        </w:tc>
        <w:tc>
          <w:tcPr>
            <w:tcW w:w="2895" w:type="dxa"/>
          </w:tcPr>
          <w:p w14:paraId="0085D137" w14:textId="77777777" w:rsidR="00BF23EC" w:rsidRDefault="00F81697">
            <w:pPr>
              <w:spacing w:before="2"/>
              <w:ind w:left="391"/>
              <w:jc w:val="center"/>
              <w:rPr>
                <w:rFonts w:ascii="Pluto Sans Cond Light" w:eastAsia="Pluto Sans Cond Light" w:hAnsi="Pluto Sans Cond Light" w:cs="Pluto Sans Cond Light"/>
                <w:color w:val="000000"/>
                <w:sz w:val="18"/>
                <w:szCs w:val="18"/>
              </w:rPr>
            </w:pPr>
            <w:r>
              <w:rPr>
                <w:rFonts w:ascii="Quattrocento Sans" w:eastAsia="Quattrocento Sans" w:hAnsi="Quattrocento Sans" w:cs="Quattrocento Sans"/>
                <w:b/>
                <w:color w:val="FF0000"/>
                <w:sz w:val="18"/>
                <w:szCs w:val="18"/>
              </w:rPr>
              <w:t>x</w:t>
            </w:r>
          </w:p>
          <w:p w14:paraId="0085D138" w14:textId="77777777" w:rsidR="00BF23EC" w:rsidRDefault="00F81697">
            <w:pPr>
              <w:pBdr>
                <w:top w:val="nil"/>
                <w:left w:val="nil"/>
                <w:bottom w:val="nil"/>
                <w:right w:val="nil"/>
                <w:between w:val="nil"/>
              </w:pBdr>
              <w:ind w:left="465" w:right="230"/>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Los diccionarios tienen información sobre las condiciones bajo las que se capturó la data</w:t>
            </w:r>
          </w:p>
        </w:tc>
        <w:tc>
          <w:tcPr>
            <w:tcW w:w="3001" w:type="dxa"/>
          </w:tcPr>
          <w:p w14:paraId="0085D139" w14:textId="77777777" w:rsidR="00BF23EC" w:rsidRDefault="00D8466F">
            <w:pPr>
              <w:pBdr>
                <w:top w:val="nil"/>
                <w:left w:val="nil"/>
                <w:bottom w:val="nil"/>
                <w:right w:val="nil"/>
                <w:between w:val="nil"/>
              </w:pBdr>
              <w:spacing w:line="229" w:lineRule="auto"/>
              <w:ind w:left="384"/>
              <w:jc w:val="center"/>
              <w:rPr>
                <w:rFonts w:ascii="Pluto Sans Cond Light" w:eastAsia="Pluto Sans Cond Light" w:hAnsi="Pluto Sans Cond Light" w:cs="Pluto Sans Cond Light"/>
                <w:color w:val="000000"/>
                <w:sz w:val="18"/>
                <w:szCs w:val="18"/>
              </w:rPr>
            </w:pPr>
            <w:sdt>
              <w:sdtPr>
                <w:tag w:val="goog_rdk_37"/>
                <w:id w:val="-1156372611"/>
              </w:sdtPr>
              <w:sdtEndPr/>
              <w:sdtContent>
                <w:r w:rsidR="00F81697">
                  <w:rPr>
                    <w:rFonts w:ascii="Arial Unicode MS" w:eastAsia="Arial Unicode MS" w:hAnsi="Arial Unicode MS" w:cs="Arial Unicode MS"/>
                    <w:color w:val="000000"/>
                    <w:sz w:val="18"/>
                    <w:szCs w:val="18"/>
                  </w:rPr>
                  <w:t>☐</w:t>
                </w:r>
              </w:sdtContent>
            </w:sdt>
          </w:p>
          <w:p w14:paraId="0085D13A" w14:textId="77777777" w:rsidR="00BF23EC" w:rsidRDefault="00F81697">
            <w:pPr>
              <w:pBdr>
                <w:top w:val="nil"/>
                <w:left w:val="nil"/>
                <w:bottom w:val="nil"/>
                <w:right w:val="nil"/>
                <w:between w:val="nil"/>
              </w:pBdr>
              <w:ind w:left="387" w:right="147" w:firstLine="47"/>
              <w:jc w:val="center"/>
              <w:rPr>
                <w:rFonts w:ascii="Pluto Sans Cond Light" w:eastAsia="Pluto Sans Cond Light" w:hAnsi="Pluto Sans Cond Light" w:cs="Pluto Sans Cond Light"/>
                <w:color w:val="000000"/>
                <w:sz w:val="18"/>
                <w:szCs w:val="18"/>
              </w:rPr>
            </w:pPr>
            <w:r>
              <w:rPr>
                <w:rFonts w:ascii="Pluto Sans Cond Light" w:eastAsia="Pluto Sans Cond Light" w:hAnsi="Pluto Sans Cond Light" w:cs="Pluto Sans Cond Light"/>
                <w:color w:val="000000"/>
                <w:sz w:val="18"/>
                <w:szCs w:val="18"/>
              </w:rPr>
              <w:t>Los diccionarios tienen información sobre los supuestos y posibles sesgos de la data</w:t>
            </w:r>
          </w:p>
        </w:tc>
      </w:tr>
    </w:tbl>
    <w:p w14:paraId="0085D13C" w14:textId="77777777" w:rsidR="00BF23EC" w:rsidRDefault="00BF23EC">
      <w:pPr>
        <w:sectPr w:rsidR="00BF23EC">
          <w:headerReference w:type="default" r:id="rId12"/>
          <w:footerReference w:type="default" r:id="rId13"/>
          <w:pgSz w:w="16840" w:h="11910" w:orient="landscape"/>
          <w:pgMar w:top="1701" w:right="1418" w:bottom="1701" w:left="1418" w:header="709" w:footer="709" w:gutter="0"/>
          <w:cols w:space="720"/>
        </w:sectPr>
      </w:pPr>
    </w:p>
    <w:p w14:paraId="0085D13D" w14:textId="77777777" w:rsidR="00BF23EC" w:rsidRDefault="00BF23EC"/>
    <w:sectPr w:rsidR="00BF23EC">
      <w:headerReference w:type="default" r:id="rId14"/>
      <w:pgSz w:w="11910" w:h="16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5D147" w14:textId="77777777" w:rsidR="00F81697" w:rsidRDefault="00F81697">
      <w:pPr>
        <w:spacing w:after="0" w:line="240" w:lineRule="auto"/>
      </w:pPr>
      <w:r>
        <w:separator/>
      </w:r>
    </w:p>
  </w:endnote>
  <w:endnote w:type="continuationSeparator" w:id="0">
    <w:p w14:paraId="0085D149" w14:textId="77777777" w:rsidR="00F81697" w:rsidRDefault="00F81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uto Sans Cond Ligh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luto Sans Regular">
    <w:altName w:val="Calibri"/>
    <w:charset w:val="00"/>
    <w:family w:val="auto"/>
    <w:pitch w:val="default"/>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D141" w14:textId="77777777" w:rsidR="00BF23EC" w:rsidRDefault="00BF23EC">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5D143" w14:textId="77777777" w:rsidR="00F81697" w:rsidRDefault="00F81697">
      <w:pPr>
        <w:spacing w:after="0" w:line="240" w:lineRule="auto"/>
      </w:pPr>
      <w:r>
        <w:separator/>
      </w:r>
    </w:p>
  </w:footnote>
  <w:footnote w:type="continuationSeparator" w:id="0">
    <w:p w14:paraId="0085D145" w14:textId="77777777" w:rsidR="00F81697" w:rsidRDefault="00F81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D13E" w14:textId="77777777" w:rsidR="00BF23EC" w:rsidRDefault="00F81697">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0085D143" wp14:editId="0085D144">
          <wp:simplePos x="0" y="0"/>
          <wp:positionH relativeFrom="column">
            <wp:posOffset>-27353</wp:posOffset>
          </wp:positionH>
          <wp:positionV relativeFrom="paragraph">
            <wp:posOffset>-246184</wp:posOffset>
          </wp:positionV>
          <wp:extent cx="2684775" cy="629997"/>
          <wp:effectExtent l="0" t="0" r="0" b="0"/>
          <wp:wrapSquare wrapText="bothSides" distT="0" distB="0" distL="114300" distR="114300"/>
          <wp:docPr id="2" name="image1.jp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jpg" descr="Interfaz de usuario gráfica, Aplicación&#10;&#10;Descripción generada automáticamente"/>
                  <pic:cNvPicPr preferRelativeResize="0"/>
                </pic:nvPicPr>
                <pic:blipFill>
                  <a:blip r:embed="rId1"/>
                  <a:srcRect/>
                  <a:stretch>
                    <a:fillRect/>
                  </a:stretch>
                </pic:blipFill>
                <pic:spPr>
                  <a:xfrm>
                    <a:off x="0" y="0"/>
                    <a:ext cx="2684775" cy="629997"/>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D13F" w14:textId="77777777" w:rsidR="00BF23EC" w:rsidRDefault="00F81697">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9264" behindDoc="0" locked="0" layoutInCell="1" hidden="0" allowOverlap="1" wp14:anchorId="0085D145" wp14:editId="0085D146">
          <wp:simplePos x="0" y="0"/>
          <wp:positionH relativeFrom="column">
            <wp:posOffset>-343534</wp:posOffset>
          </wp:positionH>
          <wp:positionV relativeFrom="paragraph">
            <wp:posOffset>-145414</wp:posOffset>
          </wp:positionV>
          <wp:extent cx="3086735" cy="723900"/>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086735" cy="723900"/>
                  </a:xfrm>
                  <a:prstGeom prst="rect">
                    <a:avLst/>
                  </a:prstGeom>
                  <a:ln/>
                </pic:spPr>
              </pic:pic>
            </a:graphicData>
          </a:graphic>
        </wp:anchor>
      </w:drawing>
    </w:r>
  </w:p>
  <w:p w14:paraId="0085D140" w14:textId="77777777" w:rsidR="00BF23EC" w:rsidRDefault="00BF23EC">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D142" w14:textId="77777777" w:rsidR="00BF23EC" w:rsidRDefault="00BF23EC">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30C01"/>
    <w:multiLevelType w:val="multilevel"/>
    <w:tmpl w:val="6C5C8E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5242F8"/>
    <w:multiLevelType w:val="multilevel"/>
    <w:tmpl w:val="D864158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B8690C"/>
    <w:multiLevelType w:val="multilevel"/>
    <w:tmpl w:val="5A18C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82311F"/>
    <w:multiLevelType w:val="multilevel"/>
    <w:tmpl w:val="84843AE0"/>
    <w:lvl w:ilvl="0">
      <w:start w:val="2"/>
      <w:numFmt w:val="upperRoman"/>
      <w:lvlText w:val="%1."/>
      <w:lvlJc w:val="left"/>
      <w:pPr>
        <w:ind w:left="720" w:hanging="720"/>
      </w:pPr>
      <w:rPr>
        <w:rFonts w:ascii="Pluto Sans Cond Light" w:eastAsia="Pluto Sans Cond Light" w:hAnsi="Pluto Sans Cond Light" w:cs="Pluto Sans Cond Light"/>
        <w:color w:val="009999"/>
      </w:rPr>
    </w:lvl>
    <w:lvl w:ilvl="1">
      <w:start w:val="1"/>
      <w:numFmt w:val="lowerLetter"/>
      <w:lvlText w:val="%2."/>
      <w:lvlJc w:val="left"/>
      <w:pPr>
        <w:ind w:left="1179" w:hanging="360"/>
      </w:pPr>
    </w:lvl>
    <w:lvl w:ilvl="2">
      <w:start w:val="1"/>
      <w:numFmt w:val="lowerRoman"/>
      <w:lvlText w:val="%3."/>
      <w:lvlJc w:val="right"/>
      <w:pPr>
        <w:ind w:left="1899" w:hanging="180"/>
      </w:pPr>
    </w:lvl>
    <w:lvl w:ilvl="3">
      <w:start w:val="1"/>
      <w:numFmt w:val="decimal"/>
      <w:lvlText w:val="%4."/>
      <w:lvlJc w:val="left"/>
      <w:pPr>
        <w:ind w:left="2619" w:hanging="360"/>
      </w:pPr>
    </w:lvl>
    <w:lvl w:ilvl="4">
      <w:start w:val="1"/>
      <w:numFmt w:val="lowerLetter"/>
      <w:lvlText w:val="%5."/>
      <w:lvlJc w:val="left"/>
      <w:pPr>
        <w:ind w:left="3339" w:hanging="360"/>
      </w:pPr>
    </w:lvl>
    <w:lvl w:ilvl="5">
      <w:start w:val="1"/>
      <w:numFmt w:val="lowerRoman"/>
      <w:lvlText w:val="%6."/>
      <w:lvlJc w:val="right"/>
      <w:pPr>
        <w:ind w:left="4059" w:hanging="180"/>
      </w:pPr>
    </w:lvl>
    <w:lvl w:ilvl="6">
      <w:start w:val="1"/>
      <w:numFmt w:val="decimal"/>
      <w:lvlText w:val="%7."/>
      <w:lvlJc w:val="left"/>
      <w:pPr>
        <w:ind w:left="4779" w:hanging="360"/>
      </w:pPr>
    </w:lvl>
    <w:lvl w:ilvl="7">
      <w:start w:val="1"/>
      <w:numFmt w:val="lowerLetter"/>
      <w:lvlText w:val="%8."/>
      <w:lvlJc w:val="left"/>
      <w:pPr>
        <w:ind w:left="5499" w:hanging="360"/>
      </w:pPr>
    </w:lvl>
    <w:lvl w:ilvl="8">
      <w:start w:val="1"/>
      <w:numFmt w:val="lowerRoman"/>
      <w:lvlText w:val="%9."/>
      <w:lvlJc w:val="right"/>
      <w:pPr>
        <w:ind w:left="6219" w:hanging="180"/>
      </w:pPr>
    </w:lvl>
  </w:abstractNum>
  <w:abstractNum w:abstractNumId="4" w15:restartNumberingAfterBreak="0">
    <w:nsid w:val="473D38E4"/>
    <w:multiLevelType w:val="multilevel"/>
    <w:tmpl w:val="8BFA853C"/>
    <w:lvl w:ilvl="0">
      <w:start w:val="1"/>
      <w:numFmt w:val="upperRoman"/>
      <w:lvlText w:val="%1."/>
      <w:lvlJc w:val="left"/>
      <w:pPr>
        <w:ind w:left="819" w:hanging="720"/>
      </w:pPr>
    </w:lvl>
    <w:lvl w:ilvl="1">
      <w:start w:val="1"/>
      <w:numFmt w:val="lowerLetter"/>
      <w:lvlText w:val="%2."/>
      <w:lvlJc w:val="left"/>
      <w:pPr>
        <w:ind w:left="1179" w:hanging="360"/>
      </w:pPr>
    </w:lvl>
    <w:lvl w:ilvl="2">
      <w:start w:val="1"/>
      <w:numFmt w:val="lowerRoman"/>
      <w:lvlText w:val="%3."/>
      <w:lvlJc w:val="right"/>
      <w:pPr>
        <w:ind w:left="1899" w:hanging="180"/>
      </w:pPr>
    </w:lvl>
    <w:lvl w:ilvl="3">
      <w:start w:val="1"/>
      <w:numFmt w:val="decimal"/>
      <w:lvlText w:val="%4."/>
      <w:lvlJc w:val="left"/>
      <w:pPr>
        <w:ind w:left="2619" w:hanging="360"/>
      </w:pPr>
    </w:lvl>
    <w:lvl w:ilvl="4">
      <w:start w:val="1"/>
      <w:numFmt w:val="lowerLetter"/>
      <w:lvlText w:val="%5."/>
      <w:lvlJc w:val="left"/>
      <w:pPr>
        <w:ind w:left="3339" w:hanging="360"/>
      </w:pPr>
    </w:lvl>
    <w:lvl w:ilvl="5">
      <w:start w:val="1"/>
      <w:numFmt w:val="lowerRoman"/>
      <w:lvlText w:val="%6."/>
      <w:lvlJc w:val="right"/>
      <w:pPr>
        <w:ind w:left="4059" w:hanging="180"/>
      </w:pPr>
    </w:lvl>
    <w:lvl w:ilvl="6">
      <w:start w:val="1"/>
      <w:numFmt w:val="decimal"/>
      <w:lvlText w:val="%7."/>
      <w:lvlJc w:val="left"/>
      <w:pPr>
        <w:ind w:left="4779" w:hanging="360"/>
      </w:pPr>
    </w:lvl>
    <w:lvl w:ilvl="7">
      <w:start w:val="1"/>
      <w:numFmt w:val="lowerLetter"/>
      <w:lvlText w:val="%8."/>
      <w:lvlJc w:val="left"/>
      <w:pPr>
        <w:ind w:left="5499" w:hanging="360"/>
      </w:pPr>
    </w:lvl>
    <w:lvl w:ilvl="8">
      <w:start w:val="1"/>
      <w:numFmt w:val="lowerRoman"/>
      <w:lvlText w:val="%9."/>
      <w:lvlJc w:val="right"/>
      <w:pPr>
        <w:ind w:left="6219" w:hanging="180"/>
      </w:pPr>
    </w:lvl>
  </w:abstractNum>
  <w:abstractNum w:abstractNumId="5" w15:restartNumberingAfterBreak="0">
    <w:nsid w:val="6D680532"/>
    <w:multiLevelType w:val="multilevel"/>
    <w:tmpl w:val="1EF64516"/>
    <w:lvl w:ilvl="0">
      <w:start w:val="1"/>
      <w:numFmt w:val="decimal"/>
      <w:lvlText w:val="%1."/>
      <w:lvlJc w:val="left"/>
      <w:pPr>
        <w:ind w:left="460" w:hanging="360"/>
      </w:pPr>
      <w:rPr>
        <w:rFonts w:ascii="Pluto Sans Cond Light" w:eastAsia="Pluto Sans Cond Light" w:hAnsi="Pluto Sans Cond Light" w:cs="Pluto Sans Cond Light"/>
        <w:b/>
        <w:color w:val="009999"/>
        <w:sz w:val="22"/>
        <w:szCs w:val="22"/>
      </w:rPr>
    </w:lvl>
    <w:lvl w:ilvl="1">
      <w:start w:val="1"/>
      <w:numFmt w:val="lowerLetter"/>
      <w:lvlText w:val="%2."/>
      <w:lvlJc w:val="left"/>
      <w:pPr>
        <w:ind w:left="100" w:hanging="360"/>
      </w:pPr>
      <w:rPr>
        <w:rFonts w:ascii="Pluto Sans Cond Light" w:eastAsia="Pluto Sans Cond Light" w:hAnsi="Pluto Sans Cond Light" w:cs="Pluto Sans Cond Light"/>
        <w:b w:val="0"/>
        <w:color w:val="000000"/>
        <w:sz w:val="20"/>
        <w:szCs w:val="20"/>
      </w:rPr>
    </w:lvl>
    <w:lvl w:ilvl="2">
      <w:numFmt w:val="bullet"/>
      <w:lvlText w:val="•"/>
      <w:lvlJc w:val="left"/>
      <w:pPr>
        <w:ind w:left="2024" w:hanging="360"/>
      </w:pPr>
    </w:lvl>
    <w:lvl w:ilvl="3">
      <w:numFmt w:val="bullet"/>
      <w:lvlText w:val="•"/>
      <w:lvlJc w:val="left"/>
      <w:pPr>
        <w:ind w:left="3588" w:hanging="360"/>
      </w:pPr>
    </w:lvl>
    <w:lvl w:ilvl="4">
      <w:numFmt w:val="bullet"/>
      <w:lvlText w:val="•"/>
      <w:lvlJc w:val="left"/>
      <w:pPr>
        <w:ind w:left="5152" w:hanging="360"/>
      </w:pPr>
    </w:lvl>
    <w:lvl w:ilvl="5">
      <w:numFmt w:val="bullet"/>
      <w:lvlText w:val="•"/>
      <w:lvlJc w:val="left"/>
      <w:pPr>
        <w:ind w:left="6717" w:hanging="360"/>
      </w:pPr>
    </w:lvl>
    <w:lvl w:ilvl="6">
      <w:numFmt w:val="bullet"/>
      <w:lvlText w:val="•"/>
      <w:lvlJc w:val="left"/>
      <w:pPr>
        <w:ind w:left="8281" w:hanging="360"/>
      </w:pPr>
    </w:lvl>
    <w:lvl w:ilvl="7">
      <w:numFmt w:val="bullet"/>
      <w:lvlText w:val="•"/>
      <w:lvlJc w:val="left"/>
      <w:pPr>
        <w:ind w:left="9845" w:hanging="360"/>
      </w:pPr>
    </w:lvl>
    <w:lvl w:ilvl="8">
      <w:numFmt w:val="bullet"/>
      <w:lvlText w:val="•"/>
      <w:lvlJc w:val="left"/>
      <w:pPr>
        <w:ind w:left="11409" w:hanging="360"/>
      </w:pPr>
    </w:lvl>
  </w:abstractNum>
  <w:num w:numId="1" w16cid:durableId="411203200">
    <w:abstractNumId w:val="3"/>
  </w:num>
  <w:num w:numId="2" w16cid:durableId="405542668">
    <w:abstractNumId w:val="4"/>
  </w:num>
  <w:num w:numId="3" w16cid:durableId="233704681">
    <w:abstractNumId w:val="1"/>
  </w:num>
  <w:num w:numId="4" w16cid:durableId="2055615799">
    <w:abstractNumId w:val="2"/>
  </w:num>
  <w:num w:numId="5" w16cid:durableId="538661059">
    <w:abstractNumId w:val="5"/>
  </w:num>
  <w:num w:numId="6" w16cid:durableId="683019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3EC"/>
    <w:rsid w:val="005E2B6B"/>
    <w:rsid w:val="00BF23EC"/>
    <w:rsid w:val="00D8466F"/>
    <w:rsid w:val="00F8169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5CFD3"/>
  <w15:docId w15:val="{1E3FB8E3-532A-45E0-B0DF-65620207B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widowControl w:val="0"/>
      <w:spacing w:before="38" w:after="0" w:line="240" w:lineRule="auto"/>
      <w:ind w:left="460" w:hanging="361"/>
      <w:outlineLvl w:val="0"/>
    </w:pPr>
    <w:rPr>
      <w:b/>
      <w:sz w:val="24"/>
      <w:szCs w:val="24"/>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spacing w:after="0" w:line="240" w:lineRule="auto"/>
    </w:pPr>
    <w:tblPr>
      <w:tblStyleRowBandSize w:val="1"/>
      <w:tblStyleColBandSize w:val="1"/>
    </w:tblPr>
  </w:style>
  <w:style w:type="table" w:customStyle="1" w:styleId="a0">
    <w:basedOn w:val="TableNormal"/>
    <w:pPr>
      <w:widowControl w:val="0"/>
      <w:spacing w:after="0" w:line="240" w:lineRule="auto"/>
    </w:pPr>
    <w:tblPr>
      <w:tblStyleRowBandSize w:val="1"/>
      <w:tblStyleColBandSize w:val="1"/>
    </w:tblPr>
  </w:style>
  <w:style w:type="table" w:customStyle="1" w:styleId="a1">
    <w:basedOn w:val="TableNormal"/>
    <w:pPr>
      <w:widowControl w:val="0"/>
      <w:spacing w:after="0" w:line="240" w:lineRule="auto"/>
    </w:pPr>
    <w:tblPr>
      <w:tblStyleRowBandSize w:val="1"/>
      <w:tblStyleColBandSize w:val="1"/>
    </w:tblPr>
  </w:style>
  <w:style w:type="table" w:customStyle="1" w:styleId="a2">
    <w:basedOn w:val="TableNormal"/>
    <w:pPr>
      <w:widowControl w:val="0"/>
      <w:spacing w:after="0" w:line="240" w:lineRule="auto"/>
    </w:pPr>
    <w:tblPr>
      <w:tblStyleRowBandSize w:val="1"/>
      <w:tblStyleColBandSize w:val="1"/>
    </w:tblPr>
  </w:style>
  <w:style w:type="table" w:customStyle="1" w:styleId="a3">
    <w:basedOn w:val="TableNormal"/>
    <w:pPr>
      <w:widowControl w:val="0"/>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mburgos@aporta.org.p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C266864B29D234A99900586FE8C0C53" ma:contentTypeVersion="20" ma:contentTypeDescription="Crear nuevo documento." ma:contentTypeScope="" ma:versionID="6e54eb0444172b29eb4afd7d43df0552">
  <xsd:schema xmlns:xsd="http://www.w3.org/2001/XMLSchema" xmlns:xs="http://www.w3.org/2001/XMLSchema" xmlns:p="http://schemas.microsoft.com/office/2006/metadata/properties" xmlns:ns1="http://schemas.microsoft.com/sharepoint/v3" xmlns:ns2="e6e4a6f5-2ed6-405b-a1c6-5d1bf7a40e7c" xmlns:ns3="31abe6af-a4e1-44e2-9f87-c34e3e524c46" targetNamespace="http://schemas.microsoft.com/office/2006/metadata/properties" ma:root="true" ma:fieldsID="68c703d35f0f8c014f7ca9250e41289c" ns1:_="" ns2:_="" ns3:_="">
    <xsd:import namespace="http://schemas.microsoft.com/sharepoint/v3"/>
    <xsd:import namespace="e6e4a6f5-2ed6-405b-a1c6-5d1bf7a40e7c"/>
    <xsd:import namespace="31abe6af-a4e1-44e2-9f87-c34e3e524c4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1:_ip_UnifiedCompliancePolicyProperties" minOccurs="0"/>
                <xsd:element ref="ns1:_ip_UnifiedCompliancePolicyUIAc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Propiedades de la Directiva de cumplimiento unificado" ma:hidden="true" ma:internalName="_ip_UnifiedCompliancePolicyProperties">
      <xsd:simpleType>
        <xsd:restriction base="dms:Note"/>
      </xsd:simpleType>
    </xsd:element>
    <xsd:element name="_ip_UnifiedCompliancePolicyUIAction" ma:index="21"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e4a6f5-2ed6-405b-a1c6-5d1bf7a40e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Etiquetas de imagen" ma:readOnly="false" ma:fieldId="{5cf76f15-5ced-4ddc-b409-7134ff3c332f}" ma:taxonomyMulti="true" ma:sspId="a1853671-0a12-4895-abc1-dd8395fda38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1abe6af-a4e1-44e2-9f87-c34e3e524c46"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5" nillable="true" ma:displayName="Taxonomy Catch All Column" ma:hidden="true" ma:list="{7e0a8fbd-4275-4fae-bf17-cf3ae765e8ec}" ma:internalName="TaxCatchAll" ma:showField="CatchAllData" ma:web="31abe6af-a4e1-44e2-9f87-c34e3e524c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lnsdkM4z8AHte5VacQoyV/KGjQ==">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xoxCgIzMhIrCikIB0IlChFRdWF0dHJvY2VudG8gU2FucxIQQXJpYWwgVW5pY29kZSBNUxoxCgIzMxIrCikIB0IlChFRdWF0dHJvY2VudG8gU2FucxIQQXJpYWwgVW5pY29kZSBNUxoxCgIzNBIrCikIB0IlChFRdWF0dHJvY2VudG8gU2FucxIQQXJpYWwgVW5pY29kZSBNUxoxCgIzNRIrCikIB0IlChFRdWF0dHJvY2VudG8gU2FucxIQQXJpYWwgVW5pY29kZSBNUxoxCgIzNhIrCikIB0IlChFRdWF0dHJvY2VudG8gU2FucxIQQXJpYWwgVW5pY29kZSBNUxoxCgIzNxIrCikIB0IlChFRdWF0dHJvY2VudG8gU2FucxIQQXJpYWwgVW5pY29kZSBNUzgAciExbEdpYlF4YXVqcmdaeFVia2NiUFlfcEVJRjUtU0hLM0k=</go:docsCustomData>
</go:gDocsCustomXmlDataStorage>
</file>

<file path=customXml/itemProps1.xml><?xml version="1.0" encoding="utf-8"?>
<ds:datastoreItem xmlns:ds="http://schemas.openxmlformats.org/officeDocument/2006/customXml" ds:itemID="{7017ED3F-667F-4DA7-90DB-C8A5870A5CEE}">
  <ds:schemaRefs>
    <ds:schemaRef ds:uri="http://schemas.microsoft.com/sharepoint/v3/contenttype/forms"/>
  </ds:schemaRefs>
</ds:datastoreItem>
</file>

<file path=customXml/itemProps2.xml><?xml version="1.0" encoding="utf-8"?>
<ds:datastoreItem xmlns:ds="http://schemas.openxmlformats.org/officeDocument/2006/customXml" ds:itemID="{787AA8A8-9252-4A9E-8423-DF58C9883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6e4a6f5-2ed6-405b-a1c6-5d1bf7a40e7c"/>
    <ds:schemaRef ds:uri="31abe6af-a4e1-44e2-9f87-c34e3e524c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2701</Words>
  <Characters>14860</Characters>
  <Application>Microsoft Office Word</Application>
  <DocSecurity>0</DocSecurity>
  <Lines>123</Lines>
  <Paragraphs>35</Paragraphs>
  <ScaleCrop>false</ScaleCrop>
  <Company/>
  <LinksUpToDate>false</LinksUpToDate>
  <CharactersWithSpaces>17526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Alejandra Burgos Guerrero</dc:creator>
  <cp:lastModifiedBy>Maria Alejandra Burgos Guerrero</cp:lastModifiedBy>
  <cp:revision>2</cp:revision>
  <dcterms:created xsi:type="dcterms:W3CDTF">2024-03-09T16:35:00Z</dcterms:created>
  <dcterms:modified xsi:type="dcterms:W3CDTF">2024-03-09T16:35:00Z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MediaServiceImageTags</vt:lpwstr>
  </property>
  <property fmtid="{D5CDD505-2E9C-101B-9397-08002B2CF9AE}" pid="3" name="ContentTypeId">
    <vt:lpwstr>0x010100FC266864B29D234A99900586FE8C0C53</vt:lpwstr>
  </property>
</Properties>
</file>