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6AA9" w14:textId="77777777" w:rsidR="00391F93" w:rsidRDefault="00391F93">
      <w:proofErr w:type="spellStart"/>
      <w:r w:rsidRPr="002A1546">
        <w:rPr>
          <w:b/>
          <w:bCs/>
          <w:u w:val="single"/>
        </w:rPr>
        <w:t>Champ</w:t>
      </w:r>
      <w:proofErr w:type="spellEnd"/>
      <w:r w:rsidRPr="002A1546">
        <w:rPr>
          <w:b/>
          <w:bCs/>
          <w:u w:val="single"/>
        </w:rPr>
        <w:t xml:space="preserve"> tiene alguna alergia, condición o enfermedad</w:t>
      </w:r>
      <w:r w:rsidRPr="002A1546">
        <w:rPr>
          <w:b/>
          <w:bCs/>
          <w:u w:val="single"/>
        </w:rPr>
        <w:t>:</w:t>
      </w:r>
      <w:r>
        <w:br/>
      </w:r>
      <w:r>
        <w:br/>
      </w:r>
      <w:r w:rsidRPr="00391F93">
        <w:t>La columna de Excel detalla las condiciones médicas, alergias y enfermedades de varios individuos, mencionando principalmente el asma, alergias a picaduras de insectos, sangrado nasal ocasional, TDHA (Trastorno por Déficit de Atención e Hiperactividad), Asperger, rinitis crónica, y algunas condiciones específicas como urticaria, hipotonía leve, queratosis pilares, alergia al polen y al polvo, entre otras. La mayoría de los registros indican "Ninguno", sugiriendo que no tienen condiciones médicas o alergias reportadas.</w:t>
      </w:r>
    </w:p>
    <w:p w14:paraId="6EB00D46" w14:textId="7043B415" w:rsidR="00D45F11" w:rsidRPr="002A1546" w:rsidRDefault="00391F93">
      <w:pPr>
        <w:rPr>
          <w:b/>
          <w:bCs/>
          <w:u w:val="single"/>
        </w:rPr>
      </w:pPr>
      <w:r>
        <w:br/>
      </w:r>
      <w:r>
        <w:br/>
      </w:r>
      <w:proofErr w:type="spellStart"/>
      <w:r w:rsidRPr="002A1546">
        <w:rPr>
          <w:b/>
          <w:bCs/>
          <w:u w:val="single"/>
        </w:rPr>
        <w:t>Champ</w:t>
      </w:r>
      <w:proofErr w:type="spellEnd"/>
      <w:r w:rsidRPr="002A1546">
        <w:rPr>
          <w:b/>
          <w:bCs/>
          <w:u w:val="single"/>
        </w:rPr>
        <w:t xml:space="preserve"> para talleres virtuales se puede conectar de</w:t>
      </w:r>
      <w:r w:rsidRPr="002A1546">
        <w:rPr>
          <w:b/>
          <w:bCs/>
          <w:u w:val="single"/>
        </w:rPr>
        <w:t>:</w:t>
      </w:r>
    </w:p>
    <w:p w14:paraId="54DFBDBA" w14:textId="0E0BD5EC" w:rsidR="00391F93" w:rsidRDefault="00391F93">
      <w:r w:rsidRPr="00391F93">
        <w:t>La columna de Excel describe los dispositivos desde los cuales los participantes pueden conectarse a talleres virtuales, incluyendo computadoras, laptops y celulares, con varias combinaciones de estos dispositivos.</w:t>
      </w:r>
    </w:p>
    <w:p w14:paraId="7AFA52B4" w14:textId="77777777" w:rsidR="00391F93" w:rsidRDefault="00391F93"/>
    <w:p w14:paraId="78DC50F5" w14:textId="17A421A9" w:rsidR="00391F93" w:rsidRPr="002A1546" w:rsidRDefault="00391F93" w:rsidP="00391F93">
      <w:pPr>
        <w:rPr>
          <w:b/>
          <w:bCs/>
          <w:u w:val="single"/>
        </w:rPr>
      </w:pPr>
      <w:r w:rsidRPr="002A1546">
        <w:rPr>
          <w:b/>
          <w:bCs/>
          <w:u w:val="single"/>
        </w:rPr>
        <w:t xml:space="preserve">¿Qué tema te interesa </w:t>
      </w:r>
      <w:proofErr w:type="spellStart"/>
      <w:r w:rsidRPr="002A1546">
        <w:rPr>
          <w:b/>
          <w:bCs/>
          <w:u w:val="single"/>
        </w:rPr>
        <w:t>Champ</w:t>
      </w:r>
      <w:proofErr w:type="spellEnd"/>
      <w:r w:rsidRPr="002A1546">
        <w:rPr>
          <w:b/>
          <w:bCs/>
          <w:u w:val="single"/>
        </w:rPr>
        <w:t>?</w:t>
      </w:r>
    </w:p>
    <w:p w14:paraId="0D506223" w14:textId="67939789" w:rsidR="00391F93" w:rsidRDefault="00391F93" w:rsidP="00391F93">
      <w:r>
        <w:t>La columna de Excel parece ser un resumen de intereses o temas preferidos por un grupo de personas o respuestas a una encuesta. Los temas principales que se destacan son:</w:t>
      </w:r>
    </w:p>
    <w:p w14:paraId="5FD1928F" w14:textId="77777777" w:rsidR="00391F93" w:rsidRDefault="00391F93" w:rsidP="00391F93"/>
    <w:p w14:paraId="70CBF50D" w14:textId="6796B0D3" w:rsidR="00391F93" w:rsidRDefault="00391F93" w:rsidP="00391F93">
      <w:pPr>
        <w:pStyle w:val="ListParagraph"/>
        <w:numPr>
          <w:ilvl w:val="0"/>
          <w:numId w:val="1"/>
        </w:numPr>
      </w:pPr>
      <w:r>
        <w:t>Salud y bienestar: Este parece ser el tema predominante con la mayor cantidad de menciones. Indica un fuerte interés o enfoque en el bienestar físico, mental y emocional de las personas.</w:t>
      </w:r>
    </w:p>
    <w:p w14:paraId="13D6FC25" w14:textId="249F2B7B" w:rsidR="00391F93" w:rsidRDefault="00391F93" w:rsidP="00391F93">
      <w:pPr>
        <w:pStyle w:val="ListParagraph"/>
        <w:numPr>
          <w:ilvl w:val="0"/>
          <w:numId w:val="1"/>
        </w:numPr>
      </w:pPr>
      <w:r>
        <w:t>Acción por el clima: Este es otro tema muy mencionado, lo que sugiere una preocupación significativa por el medio ambiente, el cambio climático y la necesidad de tomar medidas para proteger nuestro planeta.</w:t>
      </w:r>
    </w:p>
    <w:p w14:paraId="76D0C00C" w14:textId="04D69ECA" w:rsidR="00391F93" w:rsidRDefault="00391F93" w:rsidP="00391F93">
      <w:pPr>
        <w:pStyle w:val="ListParagraph"/>
        <w:numPr>
          <w:ilvl w:val="0"/>
          <w:numId w:val="1"/>
        </w:numPr>
      </w:pPr>
      <w:r>
        <w:t>Reducción de las desigualdades: Este tema también aparece varias veces, indicando un interés en abordar y mitigar las desigualdades sociales, económicas o de otro tipo en la sociedad.</w:t>
      </w:r>
    </w:p>
    <w:p w14:paraId="41648718" w14:textId="77777777" w:rsidR="00391F93" w:rsidRDefault="00391F93" w:rsidP="00391F93">
      <w:pPr>
        <w:pStyle w:val="ListParagraph"/>
        <w:numPr>
          <w:ilvl w:val="0"/>
          <w:numId w:val="1"/>
        </w:numPr>
      </w:pPr>
      <w:r>
        <w:t>Igualdad de género: Aunque mencionado con menos frecuencia que los otros temas, la igualdad de género también aparece como un área de interés, enfocándose en la equidad entre los géneros en diversos aspectos de la vida.</w:t>
      </w:r>
    </w:p>
    <w:p w14:paraId="489F6B93" w14:textId="77777777" w:rsidR="00391F93" w:rsidRDefault="00391F93" w:rsidP="00391F93"/>
    <w:p w14:paraId="27102959" w14:textId="2485D086" w:rsidR="00391F93" w:rsidRDefault="00391F93" w:rsidP="00391F93">
      <w:r>
        <w:t>En resumen, la columna refleja un marcado interés en temas relacionados con el bienestar humano, la sostenibilidad ambiental, la equidad social y de género.</w:t>
      </w:r>
    </w:p>
    <w:p w14:paraId="0BC2090E" w14:textId="77777777" w:rsidR="00342DE5" w:rsidRPr="002A1546" w:rsidRDefault="00342DE5" w:rsidP="00342DE5">
      <w:pPr>
        <w:rPr>
          <w:b/>
          <w:bCs/>
          <w:u w:val="single"/>
        </w:rPr>
      </w:pPr>
      <w:r>
        <w:br/>
      </w:r>
      <w:r w:rsidRPr="002A1546">
        <w:rPr>
          <w:b/>
          <w:bCs/>
          <w:u w:val="single"/>
        </w:rPr>
        <w:t xml:space="preserve">¿Con quienes vives?  </w:t>
      </w:r>
    </w:p>
    <w:p w14:paraId="1A61074F" w14:textId="24295B1B" w:rsidR="00342DE5" w:rsidRDefault="00342DE5" w:rsidP="00342DE5">
      <w:r w:rsidRPr="002A1546">
        <w:rPr>
          <w:b/>
          <w:bCs/>
          <w:u w:val="single"/>
        </w:rPr>
        <w:t>Por ejemplo: Con mi padres y hermanos</w:t>
      </w:r>
      <w:r>
        <w:br/>
      </w:r>
      <w:r>
        <w:br/>
      </w:r>
      <w:r>
        <w:t xml:space="preserve">La columna de Excel detalla con quién vive cada persona, </w:t>
      </w:r>
      <w:proofErr w:type="gramStart"/>
      <w:r>
        <w:t>centrándose principalmente en</w:t>
      </w:r>
      <w:proofErr w:type="gramEnd"/>
      <w:r>
        <w:t xml:space="preserve"> la convivencia familiar. Las respuestas varían, pero se pueden destacar las siguientes tendencias:</w:t>
      </w:r>
    </w:p>
    <w:p w14:paraId="17622BCE" w14:textId="77777777" w:rsidR="00342DE5" w:rsidRDefault="00342DE5" w:rsidP="00342DE5"/>
    <w:p w14:paraId="2C3749F7" w14:textId="77777777" w:rsidR="00342DE5" w:rsidRDefault="00342DE5" w:rsidP="00342DE5">
      <w:pPr>
        <w:pStyle w:val="ListParagraph"/>
        <w:numPr>
          <w:ilvl w:val="0"/>
          <w:numId w:val="2"/>
        </w:numPr>
      </w:pPr>
      <w:r>
        <w:lastRenderedPageBreak/>
        <w:t xml:space="preserve">Convivencia con padres y hermanos: La mayoría de las respuestas indican que las personas viven con sus padres y hermanos. Esto sugiere un modelo de hogar tradicional donde los miembros de la familia nuclear </w:t>
      </w:r>
      <w:proofErr w:type="gramStart"/>
      <w:r>
        <w:t>conviven juntos</w:t>
      </w:r>
      <w:proofErr w:type="gramEnd"/>
      <w:r>
        <w:t>.</w:t>
      </w:r>
    </w:p>
    <w:p w14:paraId="601D512F" w14:textId="77777777" w:rsidR="00342DE5" w:rsidRDefault="00342DE5" w:rsidP="00342DE5"/>
    <w:p w14:paraId="5FC06AB6" w14:textId="77777777" w:rsidR="00342DE5" w:rsidRDefault="00342DE5" w:rsidP="00342DE5">
      <w:pPr>
        <w:pStyle w:val="ListParagraph"/>
        <w:numPr>
          <w:ilvl w:val="0"/>
          <w:numId w:val="2"/>
        </w:numPr>
      </w:pPr>
      <w:r>
        <w:t>Presencia de abuelos y otros parientes: Una cantidad significativa de respuestas también menciona la convivencia con abuelos, tías, tíos y primos, lo que indica hogares multigeneracionales o extendidos.</w:t>
      </w:r>
    </w:p>
    <w:p w14:paraId="73CAC4DF" w14:textId="77777777" w:rsidR="00342DE5" w:rsidRDefault="00342DE5" w:rsidP="00342DE5"/>
    <w:p w14:paraId="44EF8969" w14:textId="77777777" w:rsidR="00342DE5" w:rsidRDefault="00342DE5" w:rsidP="00342DE5">
      <w:pPr>
        <w:pStyle w:val="ListParagraph"/>
        <w:numPr>
          <w:ilvl w:val="0"/>
          <w:numId w:val="2"/>
        </w:numPr>
      </w:pPr>
      <w:r>
        <w:t xml:space="preserve">Viviendo solo con la madre o el padre: Algunas respuestas señalan que las personas viven solo con uno de los padres, lo cual puede reflejar situaciones de </w:t>
      </w:r>
      <w:proofErr w:type="spellStart"/>
      <w:r>
        <w:t>monoparentalidad</w:t>
      </w:r>
      <w:proofErr w:type="spellEnd"/>
      <w:r>
        <w:t>.</w:t>
      </w:r>
    </w:p>
    <w:p w14:paraId="3477584A" w14:textId="77777777" w:rsidR="00342DE5" w:rsidRDefault="00342DE5" w:rsidP="00342DE5"/>
    <w:p w14:paraId="6182CBDF" w14:textId="77777777" w:rsidR="00342DE5" w:rsidRDefault="00342DE5" w:rsidP="00342DE5">
      <w:pPr>
        <w:pStyle w:val="ListParagraph"/>
        <w:numPr>
          <w:ilvl w:val="0"/>
          <w:numId w:val="2"/>
        </w:numPr>
      </w:pPr>
      <w:r>
        <w:t>Diversidad en la estructura familiar: Las respuestas reflejan una variedad de estructuras familiares, incluyendo hogares con madrastras o padrastros y familias donde solo se menciona a los abuelos como compañeros de vivienda.</w:t>
      </w:r>
    </w:p>
    <w:p w14:paraId="71D424AB" w14:textId="77777777" w:rsidR="00342DE5" w:rsidRDefault="00342DE5" w:rsidP="00342DE5"/>
    <w:p w14:paraId="7CCCF6DF" w14:textId="728F9B38" w:rsidR="00342DE5" w:rsidRDefault="00342DE5" w:rsidP="00342DE5">
      <w:r>
        <w:t>En resumen, la columna refleja una diversidad en las estructuras familiares de los encuestados, predominando la convivencia con padres y hermanos, pero también mostrando una presencia significativa de hogares multigeneracionales o extendidos.</w:t>
      </w:r>
    </w:p>
    <w:p w14:paraId="5FAEF712" w14:textId="77777777" w:rsidR="00342DE5" w:rsidRDefault="00342DE5" w:rsidP="00342DE5"/>
    <w:p w14:paraId="78A4177D" w14:textId="65A54D33" w:rsidR="00F97721" w:rsidRPr="002A1546" w:rsidRDefault="00F97721" w:rsidP="00F97721">
      <w:pPr>
        <w:rPr>
          <w:b/>
          <w:bCs/>
          <w:u w:val="single"/>
        </w:rPr>
      </w:pPr>
      <w:r w:rsidRPr="002A1546">
        <w:rPr>
          <w:b/>
          <w:bCs/>
          <w:u w:val="single"/>
        </w:rPr>
        <w:t>¿Cuáles son tus pasatiempos favoritos?  Por ejemplo: Leer y jugar videojuegos</w:t>
      </w:r>
      <w:r w:rsidRPr="002A1546">
        <w:rPr>
          <w:b/>
          <w:bCs/>
          <w:u w:val="single"/>
        </w:rPr>
        <w:br/>
      </w:r>
    </w:p>
    <w:p w14:paraId="4A261796" w14:textId="6198E9B5" w:rsidR="00F97721" w:rsidRDefault="00F97721" w:rsidP="00F97721">
      <w:r>
        <w:t>La columna de Excel contiene una diversidad de pasatiempos mencionados por diferentes personas. Sin embargo, algunos de ellos se repiten con frecuencia, lo que nos permite identificar las tendencias más comunes. Los pasatiempos más mencionados incluyen:</w:t>
      </w:r>
    </w:p>
    <w:p w14:paraId="3263B507" w14:textId="77777777" w:rsidR="00F97721" w:rsidRDefault="00F97721" w:rsidP="00F97721"/>
    <w:p w14:paraId="362497B9" w14:textId="77777777" w:rsidR="00F97721" w:rsidRDefault="00F97721" w:rsidP="00F97721">
      <w:pPr>
        <w:pStyle w:val="ListParagraph"/>
        <w:numPr>
          <w:ilvl w:val="0"/>
          <w:numId w:val="3"/>
        </w:numPr>
      </w:pPr>
      <w:r>
        <w:t>Leer: Es uno de los pasatiempos más comunes mencionados en la lista. Muchas personas expresaron su gusto por la lectura, a veces en combinación con otras actividades.</w:t>
      </w:r>
    </w:p>
    <w:p w14:paraId="34DD674E" w14:textId="77777777" w:rsidR="00F97721" w:rsidRDefault="00F97721" w:rsidP="00F97721"/>
    <w:p w14:paraId="2CD0DFAC" w14:textId="77777777" w:rsidR="00F97721" w:rsidRDefault="00F97721" w:rsidP="00F97721">
      <w:pPr>
        <w:pStyle w:val="ListParagraph"/>
        <w:numPr>
          <w:ilvl w:val="0"/>
          <w:numId w:val="3"/>
        </w:numPr>
      </w:pPr>
      <w:r>
        <w:t>Jugar videojuegos: Esta es otra actividad muy mencionada. Varias personas destacan jugar videojuegos como uno de sus pasatiempos favoritos.</w:t>
      </w:r>
    </w:p>
    <w:p w14:paraId="64219622" w14:textId="77777777" w:rsidR="00F97721" w:rsidRDefault="00F97721" w:rsidP="00F97721"/>
    <w:p w14:paraId="77898F95" w14:textId="77777777" w:rsidR="00F97721" w:rsidRDefault="00F97721" w:rsidP="00F97721">
      <w:pPr>
        <w:pStyle w:val="ListParagraph"/>
        <w:numPr>
          <w:ilvl w:val="0"/>
          <w:numId w:val="3"/>
        </w:numPr>
      </w:pPr>
      <w:r>
        <w:t>Jugar fútbol: El fútbol aparece de manera recurrente como una actividad popular entre los encuestados.</w:t>
      </w:r>
    </w:p>
    <w:p w14:paraId="73564348" w14:textId="77777777" w:rsidR="00F97721" w:rsidRDefault="00F97721" w:rsidP="00F97721"/>
    <w:p w14:paraId="4F60209C" w14:textId="77777777" w:rsidR="00F97721" w:rsidRDefault="00F97721" w:rsidP="00F97721">
      <w:pPr>
        <w:pStyle w:val="ListParagraph"/>
        <w:numPr>
          <w:ilvl w:val="0"/>
          <w:numId w:val="3"/>
        </w:numPr>
      </w:pPr>
      <w:r>
        <w:lastRenderedPageBreak/>
        <w:t>Dibujar y pintar: Estas actividades creativas también son comunes en la lista, con varias personas mencionándolas como sus pasatiempos preferidos.</w:t>
      </w:r>
    </w:p>
    <w:p w14:paraId="35CFD976" w14:textId="77777777" w:rsidR="00F97721" w:rsidRDefault="00F97721" w:rsidP="00F97721"/>
    <w:p w14:paraId="01D66714" w14:textId="77777777" w:rsidR="00F97721" w:rsidRDefault="00F97721" w:rsidP="00F97721">
      <w:pPr>
        <w:pStyle w:val="ListParagraph"/>
        <w:numPr>
          <w:ilvl w:val="0"/>
          <w:numId w:val="3"/>
        </w:numPr>
      </w:pPr>
      <w:r>
        <w:t xml:space="preserve">Jugar </w:t>
      </w:r>
      <w:proofErr w:type="spellStart"/>
      <w:r>
        <w:t>voley</w:t>
      </w:r>
      <w:proofErr w:type="spellEnd"/>
      <w:r>
        <w:t xml:space="preserve">: Al igual que el fútbol, jugar </w:t>
      </w:r>
      <w:proofErr w:type="spellStart"/>
      <w:r>
        <w:t>voley</w:t>
      </w:r>
      <w:proofErr w:type="spellEnd"/>
      <w:r>
        <w:t xml:space="preserve"> es otro deporte que aparece repetidamente en las respuestas.</w:t>
      </w:r>
    </w:p>
    <w:p w14:paraId="193D0A43" w14:textId="77777777" w:rsidR="00F97721" w:rsidRDefault="00F97721" w:rsidP="00F97721"/>
    <w:p w14:paraId="554C9A03" w14:textId="55BF7552" w:rsidR="00342DE5" w:rsidRDefault="00F97721" w:rsidP="00F97721">
      <w:r>
        <w:t>Además, algunas personas mencionan actividades como escuchar música, practicar diferentes deportes, tocar instrumentos musicales, hacer ejercicio, cocinar, entre otros. Sin embargo, las mencionadas al principio son las que destacan por su repetición y relevancia en la lista proporcionada.</w:t>
      </w:r>
    </w:p>
    <w:p w14:paraId="49CBCCD6" w14:textId="77777777" w:rsidR="00F97721" w:rsidRPr="002A1546" w:rsidRDefault="00F97721" w:rsidP="00F97721">
      <w:pPr>
        <w:rPr>
          <w:b/>
          <w:bCs/>
          <w:u w:val="single"/>
        </w:rPr>
      </w:pPr>
    </w:p>
    <w:p w14:paraId="1B6FAAB0" w14:textId="77777777" w:rsidR="00F97721" w:rsidRPr="002A1546" w:rsidRDefault="00F97721" w:rsidP="00F97721">
      <w:pPr>
        <w:rPr>
          <w:b/>
          <w:bCs/>
          <w:u w:val="single"/>
        </w:rPr>
      </w:pPr>
      <w:r w:rsidRPr="002A1546">
        <w:rPr>
          <w:b/>
          <w:bCs/>
          <w:u w:val="single"/>
        </w:rPr>
        <w:t xml:space="preserve">¿Cuáles son tus cursos favoritos? </w:t>
      </w:r>
    </w:p>
    <w:p w14:paraId="3E6342E8" w14:textId="25F3DA8C" w:rsidR="00F97721" w:rsidRPr="002A1546" w:rsidRDefault="00F97721" w:rsidP="00F97721">
      <w:pPr>
        <w:rPr>
          <w:b/>
          <w:bCs/>
          <w:u w:val="single"/>
        </w:rPr>
      </w:pPr>
      <w:r w:rsidRPr="002A1546">
        <w:rPr>
          <w:b/>
          <w:bCs/>
          <w:u w:val="single"/>
        </w:rPr>
        <w:t>Por ejemplo: Matemática y Comunicación</w:t>
      </w:r>
    </w:p>
    <w:p w14:paraId="6BAE1451" w14:textId="77777777" w:rsidR="00F97721" w:rsidRDefault="00F97721" w:rsidP="00F97721"/>
    <w:p w14:paraId="104E695B" w14:textId="424AA8DC" w:rsidR="00F97721" w:rsidRDefault="00F97721" w:rsidP="00F97721">
      <w:r>
        <w:t>La columna de Excel lista los cursos favoritos de un grupo de personas. Hay una variedad de cursos mencionados, pero algunos se destacan por ser mencionados repetidamente, lo que indica una preferencia común entre los participantes. Los cursos más populares incluyen:</w:t>
      </w:r>
    </w:p>
    <w:p w14:paraId="2B2C7A56" w14:textId="77777777" w:rsidR="00F97721" w:rsidRDefault="00F97721" w:rsidP="00F97721"/>
    <w:p w14:paraId="06C61232" w14:textId="1E6C288D" w:rsidR="00F97721" w:rsidRDefault="00F97721" w:rsidP="00F97721">
      <w:pPr>
        <w:pStyle w:val="ListParagraph"/>
        <w:numPr>
          <w:ilvl w:val="0"/>
          <w:numId w:val="4"/>
        </w:numPr>
      </w:pPr>
      <w:r>
        <w:t>Matemática: Este es el curso más mencionado en la lista. Muchas personas expresaron su preferencia por la matemática, mostrando un interés común en este campo.</w:t>
      </w:r>
    </w:p>
    <w:p w14:paraId="68EBD2A4" w14:textId="5E2DC898" w:rsidR="00F97721" w:rsidRDefault="00F97721" w:rsidP="00F97721">
      <w:pPr>
        <w:pStyle w:val="ListParagraph"/>
        <w:numPr>
          <w:ilvl w:val="0"/>
          <w:numId w:val="4"/>
        </w:numPr>
      </w:pPr>
      <w:r>
        <w:t>Inglés: El idioma inglés también aparece frecuentemente como uno de los cursos favoritos, lo que indica una inclinación hacia el aprendizaje de idiomas.</w:t>
      </w:r>
    </w:p>
    <w:p w14:paraId="306E4606" w14:textId="0FC77056" w:rsidR="00F97721" w:rsidRDefault="00F97721" w:rsidP="00F97721">
      <w:pPr>
        <w:pStyle w:val="ListParagraph"/>
        <w:numPr>
          <w:ilvl w:val="0"/>
          <w:numId w:val="4"/>
        </w:numPr>
      </w:pPr>
      <w:r>
        <w:t>Ciencias: El área de ciencias es otra preferencia común, con varias menciones que abarcan posiblemente distintas ramas de las ciencias.</w:t>
      </w:r>
    </w:p>
    <w:p w14:paraId="245F0106" w14:textId="7A458783" w:rsidR="00F97721" w:rsidRDefault="00F97721" w:rsidP="00F97721">
      <w:pPr>
        <w:pStyle w:val="ListParagraph"/>
        <w:numPr>
          <w:ilvl w:val="0"/>
          <w:numId w:val="4"/>
        </w:numPr>
      </w:pPr>
      <w:r>
        <w:t>Educación Física: Este curso también es destacado por varios participantes, indicando un interés en actividades físicas y deportivas.</w:t>
      </w:r>
    </w:p>
    <w:p w14:paraId="6BB70E55" w14:textId="77777777" w:rsidR="00F97721" w:rsidRDefault="00F97721" w:rsidP="00F97721">
      <w:pPr>
        <w:pStyle w:val="ListParagraph"/>
        <w:numPr>
          <w:ilvl w:val="0"/>
          <w:numId w:val="4"/>
        </w:numPr>
      </w:pPr>
      <w:r>
        <w:t>Comunicación: El curso de comunicación es mencionado varias veces, lo que podría reflejar un interés en las habilidades de expresión y comprensión.</w:t>
      </w:r>
    </w:p>
    <w:p w14:paraId="68ADB3D5" w14:textId="77777777" w:rsidR="00F97721" w:rsidRDefault="00F97721" w:rsidP="00F97721"/>
    <w:p w14:paraId="74C3B49C" w14:textId="6AD8F461" w:rsidR="00F97721" w:rsidRDefault="00F97721" w:rsidP="00F97721">
      <w:r>
        <w:t xml:space="preserve">Otros cursos mencionados incluyen arte, DPSC (que no se </w:t>
      </w:r>
      <w:proofErr w:type="gramStart"/>
      <w:r>
        <w:t>especifica</w:t>
      </w:r>
      <w:proofErr w:type="gramEnd"/>
      <w:r>
        <w:t xml:space="preserve"> pero podría referirse a un área particular de estudio o especialización), y varios campos de estudio adicionales. Sin embargo, los cursos destacados anteriormente son los que resaltan por su frecuencia y relevancia en las respuestas proporcionadas.</w:t>
      </w:r>
    </w:p>
    <w:p w14:paraId="58C3F7BC" w14:textId="77777777" w:rsidR="00F97721" w:rsidRDefault="00F97721" w:rsidP="00F97721"/>
    <w:p w14:paraId="78E51449" w14:textId="77777777" w:rsidR="00850672" w:rsidRPr="002A1546" w:rsidRDefault="00850672" w:rsidP="00850672">
      <w:pPr>
        <w:rPr>
          <w:b/>
          <w:bCs/>
          <w:u w:val="single"/>
        </w:rPr>
      </w:pPr>
      <w:r w:rsidRPr="002A1546">
        <w:rPr>
          <w:b/>
          <w:bCs/>
          <w:u w:val="single"/>
        </w:rPr>
        <w:t xml:space="preserve">¿Cuál es tu deporte favorito? </w:t>
      </w:r>
    </w:p>
    <w:p w14:paraId="31319777" w14:textId="77777777" w:rsidR="00850672" w:rsidRDefault="00850672" w:rsidP="00850672">
      <w:r w:rsidRPr="002A1546">
        <w:rPr>
          <w:b/>
          <w:bCs/>
          <w:u w:val="single"/>
        </w:rPr>
        <w:t>Por ejemplo: Fútbol</w:t>
      </w:r>
      <w:r>
        <w:br/>
      </w:r>
      <w:r>
        <w:br/>
      </w:r>
      <w:r>
        <w:t xml:space="preserve">La columna de Excel que has compartido parece ser una encuesta sobre el deporte favorito de </w:t>
      </w:r>
      <w:r>
        <w:lastRenderedPageBreak/>
        <w:t xml:space="preserve">los encuestados. Se observa una gran variedad de respuestas, pero algunos deportes son claramente más populares que otros. </w:t>
      </w:r>
    </w:p>
    <w:p w14:paraId="568C6D39" w14:textId="77777777" w:rsidR="00850672" w:rsidRDefault="00850672" w:rsidP="00850672"/>
    <w:p w14:paraId="6446F800" w14:textId="77777777" w:rsidR="00850672" w:rsidRDefault="00850672" w:rsidP="00850672">
      <w:r>
        <w:t>Las respuestas más comunes y destacadas son:</w:t>
      </w:r>
    </w:p>
    <w:p w14:paraId="11A4FF1B" w14:textId="77777777" w:rsidR="00850672" w:rsidRDefault="00850672" w:rsidP="00850672"/>
    <w:p w14:paraId="01DB5FE4" w14:textId="77777777" w:rsidR="00850672" w:rsidRDefault="00850672" w:rsidP="00850672">
      <w:r>
        <w:t>1. **Fútbol**: Es el deporte que se menciona con mayor frecuencia, lo que indica que es el favorito de muchos de los encuestados.</w:t>
      </w:r>
    </w:p>
    <w:p w14:paraId="57FA6054" w14:textId="77777777" w:rsidR="00850672" w:rsidRDefault="00850672" w:rsidP="00850672">
      <w:r>
        <w:t>2. **</w:t>
      </w:r>
      <w:proofErr w:type="spellStart"/>
      <w:r>
        <w:t>Voley</w:t>
      </w:r>
      <w:proofErr w:type="spellEnd"/>
      <w:r>
        <w:t xml:space="preserve"> (Voleibol)**: También es un deporte bastante mencionado, lo que sugiere que tiene una buena cantidad de seguidores entre los encuestados.</w:t>
      </w:r>
    </w:p>
    <w:p w14:paraId="3B4E60B1" w14:textId="77777777" w:rsidR="00850672" w:rsidRDefault="00850672" w:rsidP="00850672">
      <w:r>
        <w:t>3. **Natación**: Aparece repetidamente en la lista, lo que indica que también es un deporte favorito para un grupo significativo de participantes.</w:t>
      </w:r>
    </w:p>
    <w:p w14:paraId="48E03F8A" w14:textId="77777777" w:rsidR="00850672" w:rsidRDefault="00850672" w:rsidP="00850672">
      <w:r>
        <w:t>4. **Básquet (Baloncesto)**: Tiene varias menciones, aunque no tantas como el fútbol, voleibol o natación.</w:t>
      </w:r>
    </w:p>
    <w:p w14:paraId="5DF277C8" w14:textId="77777777" w:rsidR="00850672" w:rsidRDefault="00850672" w:rsidP="00850672"/>
    <w:p w14:paraId="39EA2E04" w14:textId="77777777" w:rsidR="00850672" w:rsidRDefault="00850672" w:rsidP="00850672">
      <w:r>
        <w:t>Además de estos, hay menciones de otros deportes como bádminton, balonmano, ajedrez, karate, y taekwondo, pero son menos frecuentes. Algunas respuestas incluyen múltiples deportes, lo que indica que hay personas que no tienen un único deporte favorito sino varios.</w:t>
      </w:r>
    </w:p>
    <w:p w14:paraId="3960D163" w14:textId="4897F53D" w:rsidR="00850672" w:rsidRPr="002A1546" w:rsidRDefault="00850672" w:rsidP="00850672">
      <w:pPr>
        <w:rPr>
          <w:b/>
          <w:bCs/>
          <w:u w:val="single"/>
        </w:rPr>
      </w:pPr>
      <w:r>
        <w:br/>
      </w:r>
      <w:r>
        <w:br/>
      </w:r>
      <w:r w:rsidRPr="002A1546">
        <w:rPr>
          <w:b/>
          <w:bCs/>
          <w:u w:val="single"/>
        </w:rPr>
        <w:t xml:space="preserve">¿Qué te gustaría estudiar o ser de grande? </w:t>
      </w:r>
    </w:p>
    <w:p w14:paraId="4D900E5C" w14:textId="2063A258" w:rsidR="00850672" w:rsidRDefault="00850672" w:rsidP="00850672">
      <w:r w:rsidRPr="002A1546">
        <w:rPr>
          <w:b/>
          <w:bCs/>
          <w:u w:val="single"/>
        </w:rPr>
        <w:t>Por ejemplo: Doctor</w:t>
      </w:r>
      <w:r>
        <w:br/>
      </w:r>
      <w:r>
        <w:br/>
      </w:r>
      <w:r>
        <w:t>La columna de Excel que parece ser una encuesta sobre las aspiraciones profesionales o académicas de los encuestados. Las respuestas son variadas, pero hay ciertas carreras y campos que resaltan por su frecuencia de mención:</w:t>
      </w:r>
    </w:p>
    <w:p w14:paraId="2A83B3A5" w14:textId="77777777" w:rsidR="00850672" w:rsidRDefault="00850672" w:rsidP="00850672"/>
    <w:p w14:paraId="198F7AB7" w14:textId="77777777" w:rsidR="00850672" w:rsidRDefault="00850672" w:rsidP="00850672">
      <w:r>
        <w:t>1. **Ingeniería**: Es el campo más destacado, con múltiples especialidades mencionadas como ingeniería civil, industrial, de sistemas, mecatrónica, ambiental, entre otras. Esto indica un fuerte interés en el área técnica y tecnológica.</w:t>
      </w:r>
    </w:p>
    <w:p w14:paraId="306373AE" w14:textId="77777777" w:rsidR="00850672" w:rsidRDefault="00850672" w:rsidP="00850672">
      <w:r>
        <w:t>2. **Medicina/Doctor**: Muchos encuestados expresan su deseo de convertirse en médicos o especialistas en diferentes áreas de la medicina, lo que refleja un notable interés en las ciencias de la salud.</w:t>
      </w:r>
    </w:p>
    <w:p w14:paraId="7259B2B3" w14:textId="77777777" w:rsidR="00850672" w:rsidRDefault="00850672" w:rsidP="00850672">
      <w:r>
        <w:t>3. **Arquitectura**: También es un campo mencionado con frecuencia, mostrando un interés en el diseño y la construcción.</w:t>
      </w:r>
    </w:p>
    <w:p w14:paraId="76296AB8" w14:textId="77777777" w:rsidR="00850672" w:rsidRDefault="00850672" w:rsidP="00850672">
      <w:r>
        <w:t>4. **Abogacía**: Hay un número considerable de personas que aspiran a ser abogados, lo que indica un interés en el derecho y la justicia.</w:t>
      </w:r>
    </w:p>
    <w:p w14:paraId="2DF0120D" w14:textId="77777777" w:rsidR="00850672" w:rsidRDefault="00850672" w:rsidP="00850672">
      <w:r>
        <w:t>5. **Futbolista**: Aunque menos común que las anteriores, la aspiración a ser futbolista profesional aparece varias veces, lo que destaca un interés en el deporte como carrera.</w:t>
      </w:r>
    </w:p>
    <w:p w14:paraId="6DF14447" w14:textId="77777777" w:rsidR="00850672" w:rsidRDefault="00850672" w:rsidP="00850672"/>
    <w:p w14:paraId="5BD5438A" w14:textId="77777777" w:rsidR="00850672" w:rsidRDefault="00850672" w:rsidP="00850672">
      <w:r>
        <w:t>Además de estas, hay menciones de carreras como astronauta, chef, criminólogo, psicólogo, entre otros, pero son menos frecuentes. Algunos encuestados aún no han decidido qué quieren estudiar o ser, lo que es natural dependiendo de la edad o el momento de vida en que se encuentren.</w:t>
      </w:r>
    </w:p>
    <w:p w14:paraId="30373F9A" w14:textId="0D53E611" w:rsidR="00850672" w:rsidRDefault="00850672" w:rsidP="00850672">
      <w:r>
        <w:br/>
      </w:r>
      <w:r>
        <w:br/>
      </w:r>
      <w:r w:rsidRPr="002A1546">
        <w:rPr>
          <w:b/>
          <w:bCs/>
          <w:u w:val="single"/>
        </w:rPr>
        <w:t>¿Qué te gustaría hacer para mejorar el Perú?</w:t>
      </w:r>
      <w:r>
        <w:br/>
      </w:r>
      <w:r>
        <w:br/>
      </w:r>
      <w:r>
        <w:t xml:space="preserve">La columna de Excel que muestra una amplia variedad de respuestas sobre lo que la gente quisiera hacer para mejorar Perú. Las respuestas varían desde combatir la corrupción, mejorar la educación, cuidar el medio ambiente, hasta promover la igualdad y el desarrollo económico. </w:t>
      </w:r>
    </w:p>
    <w:p w14:paraId="528FC997" w14:textId="77777777" w:rsidR="00850672" w:rsidRDefault="00850672" w:rsidP="00850672"/>
    <w:p w14:paraId="2E732A30" w14:textId="66ADC3E9" w:rsidR="00850672" w:rsidRDefault="00850672" w:rsidP="00850672">
      <w:r>
        <w:t>Las respuestas más comunes o relevantes se centran en:</w:t>
      </w:r>
    </w:p>
    <w:p w14:paraId="3E10BE3E" w14:textId="34AA0738" w:rsidR="00850672" w:rsidRDefault="00850672" w:rsidP="00850672">
      <w:r>
        <w:t>1. **Corrupción**: Muchas personas desean combatir la corrupción, sugiriendo acciones como campañas contra la corrupción política, concientizar sobre la corrupción y eliminarla en todos los niveles.</w:t>
      </w:r>
    </w:p>
    <w:p w14:paraId="235F2DF6" w14:textId="77777777" w:rsidR="00850672" w:rsidRDefault="00850672" w:rsidP="00850672">
      <w:r>
        <w:t>2. **Medio Ambiente**: Existe una fuerte inclinación hacia la mejora y conservación del medio ambiente, con sugerencias como reciclar, conservar la naturaleza, y crear campañas de concientización.</w:t>
      </w:r>
    </w:p>
    <w:p w14:paraId="4517C126" w14:textId="79E3C283" w:rsidR="00850672" w:rsidRDefault="00850672" w:rsidP="00850672">
      <w:r>
        <w:t>3. **Educación**: Mejorar la educación es otro tema predominante, con ideas para mejorar la calidad educativa, aumentar el acceso a la educación, y crear infraestructura educativa.</w:t>
      </w:r>
    </w:p>
    <w:p w14:paraId="7AF5049C" w14:textId="31AA0D42" w:rsidR="00850672" w:rsidRDefault="00850672" w:rsidP="00850672">
      <w:r>
        <w:t>4. **Desarrollo Social y Económico**: Muchos participantes expresan el deseo de mejorar el desarrollo social y económico del país, incluyendo la reducción de la pobreza, mejorar la economía, y reducir la desigualdad.</w:t>
      </w:r>
    </w:p>
    <w:p w14:paraId="4541C66B" w14:textId="63CB6595" w:rsidR="00850672" w:rsidRDefault="00850672" w:rsidP="00850672">
      <w:r>
        <w:t>5. **Salud y Bienestar**: Algunas respuestas también se enfocan en mejorar la salud y el bienestar de la población, como construir más hospitales y llevar atención médica a zonas rurales.</w:t>
      </w:r>
    </w:p>
    <w:p w14:paraId="682D20BE" w14:textId="5EF54432" w:rsidR="00850672" w:rsidRDefault="00850672" w:rsidP="00850672">
      <w:r>
        <w:t>En resumen, las preocupaciones más resaltadas por los participantes en esta columna son la lucha contra la corrupción, la mejora del medio ambiente, la educación, el desarrollo socioeconómico y la salud. Estas áreas parecen ser vistas como clave para mejorar el futuro de Perú.</w:t>
      </w:r>
      <w:r>
        <w:br/>
      </w:r>
      <w:r>
        <w:br/>
      </w:r>
      <w:r>
        <w:br/>
      </w:r>
      <w:r w:rsidRPr="00DF21E5">
        <w:rPr>
          <w:b/>
          <w:bCs/>
          <w:u w:val="single"/>
        </w:rPr>
        <w:t>¿Te gustaría estudiar en una universidad extranjera?</w:t>
      </w:r>
      <w:r>
        <w:br/>
      </w:r>
      <w:r>
        <w:br/>
      </w:r>
      <w:r w:rsidRPr="00850672">
        <w:t>La columna de Excel muestra respuestas de individuos sobre su interés en estudiar en una universidad extranjera. La mayoría de las respuestas son "Sí", indicando un fuerte deseo o interés en la oportunidad de estudiar en el extranjero. Hay unas pocas respuestas "No", que muestran una preferencia por no seguir estudios en el extranjero o una satisfacción con las opciones educativas locales.</w:t>
      </w:r>
      <w:r>
        <w:br/>
      </w:r>
      <w:r>
        <w:br/>
      </w:r>
      <w:r>
        <w:lastRenderedPageBreak/>
        <w:br/>
      </w:r>
      <w:r w:rsidRPr="00DF21E5">
        <w:rPr>
          <w:b/>
          <w:bCs/>
          <w:u w:val="single"/>
        </w:rPr>
        <w:t>Cuéntanos si ganaste un reconocimiento, concurso, beca, tienes una organización o has sido voluntario/a en el 2023</w:t>
      </w:r>
      <w:r>
        <w:br/>
      </w:r>
      <w:r>
        <w:br/>
      </w:r>
      <w:r>
        <w:t xml:space="preserve">La columna de Excel que parece contener respuestas a una pregunta sobre logros personales en el año 2023, específicamente en relación con reconocimientos, concursos, becas, organizaciones y voluntariado. Las respuestas varían considerablemente, con algunos individuos mencionando premios específicos en deportes, concursos de dibujo y poesía, liderazgo y otros ámbitos académicos y extracurriculares. </w:t>
      </w:r>
    </w:p>
    <w:p w14:paraId="264E05F9" w14:textId="77777777" w:rsidR="00850672" w:rsidRDefault="00850672" w:rsidP="00850672"/>
    <w:p w14:paraId="515BDF83" w14:textId="03861CE5" w:rsidR="00850672" w:rsidRDefault="00850672" w:rsidP="00850672">
      <w:r>
        <w:t>Algunas de las respuestas más comunes o relevantes incluyen:</w:t>
      </w:r>
    </w:p>
    <w:p w14:paraId="4C9A859F" w14:textId="77777777" w:rsidR="00850672" w:rsidRDefault="00850672" w:rsidP="00850672">
      <w:r>
        <w:t>1. Reconocimientos en deportes, como fútbol, básquet, vóley y ajedrez.</w:t>
      </w:r>
    </w:p>
    <w:p w14:paraId="5F050737" w14:textId="77777777" w:rsidR="00850672" w:rsidRDefault="00850672" w:rsidP="00850672">
      <w:r>
        <w:t>2. Participación en concursos y obtención de premios en áreas como dibujo, poesía e inglés.</w:t>
      </w:r>
    </w:p>
    <w:p w14:paraId="5EF2BCBE" w14:textId="77777777" w:rsidR="00850672" w:rsidRDefault="00850672" w:rsidP="00850672">
      <w:r>
        <w:t xml:space="preserve">3. Becas educativas, como Perú </w:t>
      </w:r>
      <w:proofErr w:type="spellStart"/>
      <w:r>
        <w:t>Champs</w:t>
      </w:r>
      <w:proofErr w:type="spellEnd"/>
      <w:r>
        <w:t xml:space="preserve"> y otras menciones de becas específicas.</w:t>
      </w:r>
    </w:p>
    <w:p w14:paraId="24648BEE" w14:textId="4B0F2BF2" w:rsidR="00850672" w:rsidRDefault="00850672" w:rsidP="00850672">
      <w:r>
        <w:t>4. Involucramiento en programas de liderazgo y voluntariado, así como en eventos y organizaciones.</w:t>
      </w:r>
    </w:p>
    <w:p w14:paraId="4059E435" w14:textId="62BBE2E1" w:rsidR="002A1546" w:rsidRDefault="00850672" w:rsidP="002A1546">
      <w:r>
        <w:t>A pesar de la variedad de logros mencionados, hay un número significativo de respuestas que indican que no se obtuvo ningún reconocimiento o participación en los ítems mencionados. Estas respuestas también forman parte del resumen general, ya que reflejan la diversidad de experiencias entre los encuestados.</w:t>
      </w:r>
      <w:r>
        <w:br/>
      </w:r>
      <w:r>
        <w:br/>
      </w:r>
      <w:r w:rsidR="002A1546" w:rsidRPr="00DF21E5">
        <w:rPr>
          <w:b/>
          <w:bCs/>
          <w:u w:val="single"/>
        </w:rPr>
        <w:t xml:space="preserve">En Perú </w:t>
      </w:r>
      <w:proofErr w:type="spellStart"/>
      <w:r w:rsidR="002A1546" w:rsidRPr="00DF21E5">
        <w:rPr>
          <w:b/>
          <w:bCs/>
          <w:u w:val="single"/>
        </w:rPr>
        <w:t>Champs</w:t>
      </w:r>
      <w:proofErr w:type="spellEnd"/>
      <w:r w:rsidR="002A1546" w:rsidRPr="00DF21E5">
        <w:rPr>
          <w:b/>
          <w:bCs/>
          <w:u w:val="single"/>
        </w:rPr>
        <w:t xml:space="preserve"> nos preocupa tu bienestar. ¿Hay algo que quieras compartirnos sobre algo que fue difícil en el 2023, algo que te hiciera sentir triste o frustrado/a? Este espacio es confidencial y no afecta tu beca</w:t>
      </w:r>
      <w:r w:rsidR="002A1546">
        <w:br/>
      </w:r>
      <w:r w:rsidR="002A1546">
        <w:br/>
      </w:r>
      <w:r w:rsidR="002A1546">
        <w:t>La columna de Exce</w:t>
      </w:r>
      <w:r w:rsidR="00DF21E5">
        <w:t xml:space="preserve">l </w:t>
      </w:r>
      <w:r w:rsidR="002A1546">
        <w:t xml:space="preserve">parece ser un espacio donde los estudiantes de Perú </w:t>
      </w:r>
      <w:proofErr w:type="spellStart"/>
      <w:r w:rsidR="002A1546">
        <w:t>Champs</w:t>
      </w:r>
      <w:proofErr w:type="spellEnd"/>
      <w:r w:rsidR="002A1546">
        <w:t xml:space="preserve"> comparten experiencias difíciles o emocionalmente desafiantes que enfrentaron en 2023. Las respuestas varían ampliamente, abarcando desde dificultades académicas hasta problemas personales y emocionales.</w:t>
      </w:r>
    </w:p>
    <w:p w14:paraId="0851C5C4" w14:textId="5CFBB7DD" w:rsidR="002A1546" w:rsidRDefault="002A1546" w:rsidP="002A1546">
      <w:r>
        <w:t>Algunas de las preocupaciones y dificultades más mencionadas o relevantes incluyen:</w:t>
      </w:r>
    </w:p>
    <w:p w14:paraId="31A25E26" w14:textId="77777777" w:rsidR="00DF21E5" w:rsidRDefault="00DF21E5" w:rsidP="002A1546"/>
    <w:p w14:paraId="441C9644" w14:textId="77777777" w:rsidR="002A1546" w:rsidRDefault="002A1546" w:rsidP="002A1546">
      <w:r>
        <w:t>1. Problemas académicos: Algunos estudiantes expresaron dificultades en ciertas materias, particularmente en inglés y matemáticas, así como la presión por obtener buenas calificaciones.</w:t>
      </w:r>
    </w:p>
    <w:p w14:paraId="17BD9309" w14:textId="77777777" w:rsidR="002A1546" w:rsidRDefault="002A1546" w:rsidP="002A1546">
      <w:r>
        <w:t>2. Problemas emocionales y de autoestima: Varias respuestas mencionan sentirse frustrados, inseguros, o tener baja autoestima en momentos determinados.</w:t>
      </w:r>
    </w:p>
    <w:p w14:paraId="5EBE7C10" w14:textId="77777777" w:rsidR="002A1546" w:rsidRDefault="002A1546" w:rsidP="002A1546">
      <w:r>
        <w:t>3. Problemas interpersonales: Algunos estudiantes experimentaron conflictos con amigos o compañeros, incluyendo experiencias de acoso escolar (</w:t>
      </w:r>
      <w:proofErr w:type="spellStart"/>
      <w:proofErr w:type="gramStart"/>
      <w:r>
        <w:t>bullying</w:t>
      </w:r>
      <w:proofErr w:type="spellEnd"/>
      <w:proofErr w:type="gramEnd"/>
      <w:r>
        <w:t>).</w:t>
      </w:r>
    </w:p>
    <w:p w14:paraId="4CAA49B4" w14:textId="77777777" w:rsidR="002A1546" w:rsidRDefault="002A1546" w:rsidP="002A1546">
      <w:r>
        <w:t>4. Problemas familiares: Algunos alumnos mencionaron tensiones o conflictos en el hogar que afectaron su bienestar emocional.</w:t>
      </w:r>
    </w:p>
    <w:p w14:paraId="3BDA5AB4" w14:textId="77777777" w:rsidR="002A1546" w:rsidRDefault="002A1546" w:rsidP="002A1546">
      <w:r>
        <w:lastRenderedPageBreak/>
        <w:t>5. Adaptación y cambio: Cambios como mudanzas, adaptarse a nuevos entornos escolares, o perder a personas cercanas fueron citados como momentos difíciles.</w:t>
      </w:r>
    </w:p>
    <w:p w14:paraId="42D67CD6" w14:textId="77777777" w:rsidR="002A1546" w:rsidRDefault="002A1546" w:rsidP="002A1546"/>
    <w:p w14:paraId="3A6DF25C" w14:textId="5EB1D70B" w:rsidR="00F97721" w:rsidRDefault="002A1546" w:rsidP="002A1546">
      <w:r>
        <w:t>También es importante notar que algunas respuestas indican que no experimentaron problemas significativos o que lograron superar sus desafíos con el apoyo de amigos, familiares o profesionales. Esta variedad de experiencias refleja un amplio espectro de realidades que los estudiantes enfrentaron en 2023.</w:t>
      </w:r>
      <w:r>
        <w:br/>
      </w:r>
      <w:r>
        <w:br/>
      </w:r>
    </w:p>
    <w:sectPr w:rsidR="00F97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46D8"/>
    <w:multiLevelType w:val="hybridMultilevel"/>
    <w:tmpl w:val="3800DC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5F606E4"/>
    <w:multiLevelType w:val="hybridMultilevel"/>
    <w:tmpl w:val="0388EF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0A37F8A"/>
    <w:multiLevelType w:val="hybridMultilevel"/>
    <w:tmpl w:val="4A8689B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DB667F6"/>
    <w:multiLevelType w:val="hybridMultilevel"/>
    <w:tmpl w:val="378423E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829322419">
    <w:abstractNumId w:val="2"/>
  </w:num>
  <w:num w:numId="2" w16cid:durableId="191575776">
    <w:abstractNumId w:val="3"/>
  </w:num>
  <w:num w:numId="3" w16cid:durableId="410659799">
    <w:abstractNumId w:val="0"/>
  </w:num>
  <w:num w:numId="4" w16cid:durableId="1381780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93"/>
    <w:rsid w:val="002A1546"/>
    <w:rsid w:val="00342DE5"/>
    <w:rsid w:val="00391F93"/>
    <w:rsid w:val="005834CF"/>
    <w:rsid w:val="00594683"/>
    <w:rsid w:val="00850672"/>
    <w:rsid w:val="00D45F11"/>
    <w:rsid w:val="00DF21E5"/>
    <w:rsid w:val="00F97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5E0D"/>
  <w15:chartTrackingRefBased/>
  <w15:docId w15:val="{8491D2AD-43FB-4B16-8AD2-76F719AF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F93"/>
    <w:rPr>
      <w:rFonts w:eastAsiaTheme="majorEastAsia" w:cstheme="majorBidi"/>
      <w:color w:val="272727" w:themeColor="text1" w:themeTint="D8"/>
    </w:rPr>
  </w:style>
  <w:style w:type="paragraph" w:styleId="Title">
    <w:name w:val="Title"/>
    <w:basedOn w:val="Normal"/>
    <w:next w:val="Normal"/>
    <w:link w:val="TitleChar"/>
    <w:uiPriority w:val="10"/>
    <w:qFormat/>
    <w:rsid w:val="00391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F93"/>
    <w:pPr>
      <w:spacing w:before="160"/>
      <w:jc w:val="center"/>
    </w:pPr>
    <w:rPr>
      <w:i/>
      <w:iCs/>
      <w:color w:val="404040" w:themeColor="text1" w:themeTint="BF"/>
    </w:rPr>
  </w:style>
  <w:style w:type="character" w:customStyle="1" w:styleId="QuoteChar">
    <w:name w:val="Quote Char"/>
    <w:basedOn w:val="DefaultParagraphFont"/>
    <w:link w:val="Quote"/>
    <w:uiPriority w:val="29"/>
    <w:rsid w:val="00391F93"/>
    <w:rPr>
      <w:i/>
      <w:iCs/>
      <w:color w:val="404040" w:themeColor="text1" w:themeTint="BF"/>
    </w:rPr>
  </w:style>
  <w:style w:type="paragraph" w:styleId="ListParagraph">
    <w:name w:val="List Paragraph"/>
    <w:basedOn w:val="Normal"/>
    <w:uiPriority w:val="34"/>
    <w:qFormat/>
    <w:rsid w:val="00391F93"/>
    <w:pPr>
      <w:ind w:left="720"/>
      <w:contextualSpacing/>
    </w:pPr>
  </w:style>
  <w:style w:type="character" w:styleId="IntenseEmphasis">
    <w:name w:val="Intense Emphasis"/>
    <w:basedOn w:val="DefaultParagraphFont"/>
    <w:uiPriority w:val="21"/>
    <w:qFormat/>
    <w:rsid w:val="00391F93"/>
    <w:rPr>
      <w:i/>
      <w:iCs/>
      <w:color w:val="0F4761" w:themeColor="accent1" w:themeShade="BF"/>
    </w:rPr>
  </w:style>
  <w:style w:type="paragraph" w:styleId="IntenseQuote">
    <w:name w:val="Intense Quote"/>
    <w:basedOn w:val="Normal"/>
    <w:next w:val="Normal"/>
    <w:link w:val="IntenseQuoteChar"/>
    <w:uiPriority w:val="30"/>
    <w:qFormat/>
    <w:rsid w:val="00391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F93"/>
    <w:rPr>
      <w:i/>
      <w:iCs/>
      <w:color w:val="0F4761" w:themeColor="accent1" w:themeShade="BF"/>
    </w:rPr>
  </w:style>
  <w:style w:type="character" w:styleId="IntenseReference">
    <w:name w:val="Intense Reference"/>
    <w:basedOn w:val="DefaultParagraphFont"/>
    <w:uiPriority w:val="32"/>
    <w:qFormat/>
    <w:rsid w:val="00391F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73686">
      <w:bodyDiv w:val="1"/>
      <w:marLeft w:val="0"/>
      <w:marRight w:val="0"/>
      <w:marTop w:val="0"/>
      <w:marBottom w:val="0"/>
      <w:divBdr>
        <w:top w:val="none" w:sz="0" w:space="0" w:color="auto"/>
        <w:left w:val="none" w:sz="0" w:space="0" w:color="auto"/>
        <w:bottom w:val="none" w:sz="0" w:space="0" w:color="auto"/>
        <w:right w:val="none" w:sz="0" w:space="0" w:color="auto"/>
      </w:divBdr>
    </w:div>
    <w:div w:id="789788131">
      <w:bodyDiv w:val="1"/>
      <w:marLeft w:val="0"/>
      <w:marRight w:val="0"/>
      <w:marTop w:val="0"/>
      <w:marBottom w:val="0"/>
      <w:divBdr>
        <w:top w:val="none" w:sz="0" w:space="0" w:color="auto"/>
        <w:left w:val="none" w:sz="0" w:space="0" w:color="auto"/>
        <w:bottom w:val="none" w:sz="0" w:space="0" w:color="auto"/>
        <w:right w:val="none" w:sz="0" w:space="0" w:color="auto"/>
      </w:divBdr>
    </w:div>
    <w:div w:id="113148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2087</Words>
  <Characters>11481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Malmco Yair Camborda Morocho</dc:creator>
  <cp:keywords/>
  <dc:description/>
  <cp:lastModifiedBy>Malmco Yair Camborda Morocho</cp:lastModifiedBy>
  <cp:revision>5</cp:revision>
  <dcterms:created xsi:type="dcterms:W3CDTF">2024-04-12T13:52:00Z</dcterms:created>
  <dcterms:modified xsi:type="dcterms:W3CDTF">2024-04-12T14:13:00Z</dcterms:modified>
</cp:coreProperties>
</file>