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EFREN JAN V. CORPUZ</w:t>
      </w:r>
      <w:r w:rsidDel="00000000" w:rsidR="00000000" w:rsidRPr="00000000">
        <w:drawing>
          <wp:anchor allowOverlap="1" behindDoc="0" distB="127000" distT="0" distL="0" distR="0" hidden="0" layoutInCell="1" locked="0" relativeHeight="0" simplePos="0">
            <wp:simplePos x="0" y="0"/>
            <wp:positionH relativeFrom="margin">
              <wp:posOffset>4857750</wp:posOffset>
            </wp:positionH>
            <wp:positionV relativeFrom="paragraph">
              <wp:posOffset>0</wp:posOffset>
            </wp:positionV>
            <wp:extent cx="1080135" cy="1080135"/>
            <wp:effectExtent b="0" l="0" r="0" t="0"/>
            <wp:wrapSquare wrapText="bothSides" distB="12700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80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 Blumentritt St., Kapasigan, Pasig City</w:t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+63 935 5449279</w:t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ejan.corp@gmail.com</w:t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spacing w:after="120" w:before="40" w:lineRule="auto"/>
        <w:contextualSpacing w:val="0"/>
        <w:rPr/>
      </w:pPr>
      <w:r w:rsidDel="00000000" w:rsidR="00000000" w:rsidRPr="00000000">
        <w:rPr>
          <w:rtl w:val="0"/>
        </w:rPr>
        <w:t xml:space="preserve">Possess an excellent problem solving skills and knowledge, and the ability to finish client requirements on the given deadline. Self-motivated and willing to learn new and upcoming technologies for the benefit of the projects.</w:t>
      </w:r>
    </w:p>
    <w:p w:rsidR="00000000" w:rsidDel="00000000" w:rsidP="00000000" w:rsidRDefault="00000000" w:rsidRPr="00000000">
      <w:pPr>
        <w:shd w:fill="auto" w:val="clear"/>
        <w:tabs>
          <w:tab w:val="left" w:pos="3544"/>
          <w:tab w:val="left" w:pos="7088"/>
        </w:tabs>
        <w:spacing w:after="12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1"/>
        <w:shd w:fill="auto" w:val="clear"/>
        <w:tabs>
          <w:tab w:val="left" w:pos="2410"/>
        </w:tabs>
        <w:contextualSpacing w:val="0"/>
        <w:rPr/>
      </w:pPr>
      <w:r w:rsidDel="00000000" w:rsidR="00000000" w:rsidRPr="00000000">
        <w:rPr>
          <w:smallCaps w:val="0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482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Born January 8, 1991 in Manila, Philippines</w:t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Citizenship: Filipino</w:t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Marital status: Single</w:t>
      </w:r>
    </w:p>
    <w:p w:rsidR="00000000" w:rsidDel="00000000" w:rsidP="00000000" w:rsidRDefault="00000000" w:rsidRPr="00000000">
      <w:pPr>
        <w:keepNext w:val="1"/>
        <w:shd w:fill="auto" w:val="clear"/>
        <w:tabs>
          <w:tab w:val="left" w:pos="2410"/>
        </w:tabs>
        <w:ind w:left="2410" w:hanging="241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auto" w:val="clear"/>
        <w:tabs>
          <w:tab w:val="left" w:pos="2410"/>
        </w:tabs>
        <w:contextualSpacing w:val="0"/>
        <w:rPr/>
      </w:pPr>
      <w:r w:rsidDel="00000000" w:rsidR="00000000" w:rsidRPr="00000000">
        <w:rPr>
          <w:rtl w:val="0"/>
        </w:rPr>
        <w:t xml:space="preserve">WORK HISTORY</w:t>
        <w:tab/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ind w:left="2410" w:hanging="2410"/>
        <w:contextualSpacing w:val="0"/>
        <w:rPr/>
      </w:pPr>
      <w:r w:rsidDel="00000000" w:rsidR="00000000" w:rsidRPr="00000000">
        <w:rPr>
          <w:smallCaps w:val="1"/>
          <w:sz w:val="18"/>
          <w:szCs w:val="18"/>
          <w:rtl w:val="0"/>
        </w:rPr>
        <w:t xml:space="preserve">2016 - Present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mallCaps w:val="1"/>
          <w:rtl w:val="0"/>
        </w:rPr>
        <w:t xml:space="preserve">World Hub Services Corp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spacing w:after="200" w:lineRule="auto"/>
        <w:ind w:left="2405" w:hanging="2405"/>
        <w:contextualSpacing w:val="0"/>
        <w:rPr/>
      </w:pPr>
      <w:r w:rsidDel="00000000" w:rsidR="00000000" w:rsidRPr="00000000">
        <w:rPr>
          <w:b w:val="1"/>
          <w:color w:val="808080"/>
          <w:rtl w:val="0"/>
        </w:rPr>
        <w:tab/>
        <w:t xml:space="preserve">Full Stack Web Developer – 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Code review our products. Identify technical debts and necessary changes in the architecture and plan the execution.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Evaluate the right technologies to be used for specific projects.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Implement and maintain the software development practice and versioning.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Implement and maintain the development to deployment process and continuous integration.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Manage servers and server requirements for all projects.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Responsible on developing and maintaining the application.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Responsible for deciding the right software design patterns.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Optimize the speed and performance of the site.</w:t>
      </w:r>
    </w:p>
    <w:p w:rsidR="00000000" w:rsidDel="00000000" w:rsidP="00000000" w:rsidRDefault="00000000" w:rsidRPr="00000000">
      <w:pPr>
        <w:shd w:fill="auto" w:val="clear"/>
        <w:ind w:left="241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ind w:left="2410" w:hanging="2410"/>
        <w:contextualSpacing w:val="0"/>
        <w:rPr/>
      </w:pPr>
      <w:r w:rsidDel="00000000" w:rsidR="00000000" w:rsidRPr="00000000">
        <w:rPr>
          <w:smallCaps w:val="1"/>
          <w:sz w:val="18"/>
          <w:szCs w:val="18"/>
          <w:rtl w:val="0"/>
        </w:rPr>
        <w:t xml:space="preserve">2015 - 2016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mallCaps w:val="1"/>
          <w:rtl w:val="0"/>
        </w:rPr>
        <w:t xml:space="preserve">Codeninja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spacing w:after="200" w:lineRule="auto"/>
        <w:ind w:left="2405" w:hanging="2405"/>
        <w:contextualSpacing w:val="0"/>
        <w:rPr/>
      </w:pPr>
      <w:r w:rsidDel="00000000" w:rsidR="00000000" w:rsidRPr="00000000">
        <w:rPr>
          <w:b w:val="1"/>
          <w:color w:val="808080"/>
          <w:rtl w:val="0"/>
        </w:rPr>
        <w:tab/>
        <w:t xml:space="preserve">Frontend &amp; Backend Web Developer / 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Responsible on developing and maintaining the application.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Apply software design patterns to application.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Optimize the speed and performance of the site.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spacing w:after="0" w:before="0" w:lineRule="auto"/>
        <w:ind w:left="2784" w:hanging="374.00000000000006"/>
        <w:contextualSpacing w:val="1"/>
        <w:rPr/>
      </w:pPr>
      <w:r w:rsidDel="00000000" w:rsidR="00000000" w:rsidRPr="00000000">
        <w:rPr>
          <w:rtl w:val="0"/>
        </w:rPr>
        <w:t xml:space="preserve">Use automated testing for websites using BDD</w:t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contextualSpacing w:val="0"/>
        <w:rPr/>
      </w:pPr>
      <w:r w:rsidDel="00000000" w:rsidR="00000000" w:rsidRPr="00000000">
        <w:rPr>
          <w:smallCaps w:val="1"/>
          <w:sz w:val="18"/>
          <w:szCs w:val="18"/>
          <w:rtl w:val="0"/>
        </w:rPr>
        <w:t xml:space="preserve">2014 - 2015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mallCaps w:val="1"/>
          <w:rtl w:val="0"/>
        </w:rPr>
        <w:t xml:space="preserve">Mobext Philippines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spacing w:after="200" w:lineRule="auto"/>
        <w:ind w:left="2405" w:hanging="2405"/>
        <w:contextualSpacing w:val="0"/>
        <w:rPr/>
      </w:pPr>
      <w:r w:rsidDel="00000000" w:rsidR="00000000" w:rsidRPr="00000000">
        <w:rPr>
          <w:b w:val="1"/>
          <w:color w:val="808080"/>
          <w:rtl w:val="0"/>
        </w:rPr>
        <w:tab/>
        <w:t xml:space="preserve">Frontend / Backend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Contributed ideas and technologies for specific projects.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Responsible for overall development to deployment of websites.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Apply coding standards for every project.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Use automated testing for websites using BDD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Manage tasks of every developers for specific projects.</w:t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ind w:left="2410" w:hanging="241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contextualSpacing w:val="0"/>
        <w:rPr/>
      </w:pPr>
      <w:r w:rsidDel="00000000" w:rsidR="00000000" w:rsidRPr="00000000">
        <w:rPr>
          <w:smallCaps w:val="1"/>
          <w:sz w:val="18"/>
          <w:szCs w:val="18"/>
          <w:rtl w:val="0"/>
        </w:rPr>
        <w:t xml:space="preserve">2012 – 2014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mallCaps w:val="1"/>
          <w:rtl w:val="0"/>
        </w:rPr>
        <w:t xml:space="preserve">Import LA - Opmonk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spacing w:after="200" w:lineRule="auto"/>
        <w:ind w:left="2405" w:hanging="2405"/>
        <w:contextualSpacing w:val="0"/>
        <w:rPr/>
      </w:pPr>
      <w:r w:rsidDel="00000000" w:rsidR="00000000" w:rsidRPr="00000000">
        <w:rPr>
          <w:b w:val="1"/>
          <w:color w:val="808080"/>
          <w:rtl w:val="0"/>
        </w:rPr>
        <w:tab/>
        <w:t xml:space="preserve">PHP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Worked as a lead developer.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auto" w:val="clear"/>
        <w:ind w:left="2784" w:hanging="374.00000000000006"/>
        <w:contextualSpacing w:val="0"/>
        <w:rPr/>
      </w:pPr>
      <w:r w:rsidDel="00000000" w:rsidR="00000000" w:rsidRPr="00000000">
        <w:rPr>
          <w:rtl w:val="0"/>
        </w:rPr>
        <w:t xml:space="preserve">Responsible for managing, maintaining, developing the system.</w:t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auto" w:val="clear"/>
        <w:tabs>
          <w:tab w:val="left" w:pos="2410"/>
        </w:tabs>
        <w:contextualSpacing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ind w:left="2410" w:hanging="2410"/>
        <w:contextualSpacing w:val="0"/>
        <w:rPr/>
      </w:pPr>
      <w:r w:rsidDel="00000000" w:rsidR="00000000" w:rsidRPr="00000000">
        <w:rPr>
          <w:b w:val="1"/>
          <w:smallCaps w:val="1"/>
          <w:sz w:val="18"/>
          <w:szCs w:val="18"/>
          <w:rtl w:val="0"/>
        </w:rPr>
        <w:t xml:space="preserve">2007 - 2012</w:t>
      </w:r>
      <w:r w:rsidDel="00000000" w:rsidR="00000000" w:rsidRPr="00000000">
        <w:rPr>
          <w:b w:val="1"/>
          <w:smallCaps w:val="1"/>
          <w:rtl w:val="0"/>
        </w:rPr>
        <w:tab/>
        <w:t xml:space="preserve">Jose Rizal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spacing w:after="200" w:lineRule="auto"/>
        <w:ind w:left="2405" w:hanging="2405"/>
        <w:contextualSpacing w:val="0"/>
        <w:rPr/>
      </w:pPr>
      <w:r w:rsidDel="00000000" w:rsidR="00000000" w:rsidRPr="00000000">
        <w:rPr>
          <w:b w:val="1"/>
          <w:color w:val="808080"/>
          <w:rtl w:val="0"/>
        </w:rPr>
        <w:tab/>
        <w:t xml:space="preserve">BSBA, Major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spacing w:after="200" w:lineRule="auto"/>
        <w:ind w:left="2405" w:hanging="240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ind w:left="2410" w:hanging="2410"/>
        <w:contextualSpacing w:val="0"/>
        <w:rPr/>
      </w:pPr>
      <w:r w:rsidDel="00000000" w:rsidR="00000000" w:rsidRPr="00000000">
        <w:rPr>
          <w:b w:val="1"/>
          <w:smallCaps w:val="1"/>
          <w:sz w:val="18"/>
          <w:szCs w:val="18"/>
          <w:rtl w:val="0"/>
        </w:rPr>
        <w:t xml:space="preserve">1997 - 2007</w:t>
      </w:r>
      <w:r w:rsidDel="00000000" w:rsidR="00000000" w:rsidRPr="00000000">
        <w:rPr>
          <w:b w:val="1"/>
          <w:smallCaps w:val="1"/>
          <w:rtl w:val="0"/>
        </w:rPr>
        <w:tab/>
        <w:t xml:space="preserve">Sta. Rosa Catholic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spacing w:after="200" w:lineRule="auto"/>
        <w:ind w:left="2405" w:hanging="2405"/>
        <w:contextualSpacing w:val="0"/>
        <w:rPr/>
      </w:pPr>
      <w:r w:rsidDel="00000000" w:rsidR="00000000" w:rsidRPr="00000000">
        <w:rPr>
          <w:b w:val="1"/>
          <w:color w:val="808080"/>
          <w:rtl w:val="0"/>
        </w:rPr>
        <w:tab/>
        <w:t xml:space="preserve">Elementary to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ind w:left="2410" w:hanging="241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auto" w:val="clear"/>
        <w:tabs>
          <w:tab w:val="left" w:pos="2410"/>
        </w:tabs>
        <w:contextualSpacing w:val="0"/>
        <w:rPr/>
      </w:pPr>
      <w:r w:rsidDel="00000000" w:rsidR="00000000" w:rsidRPr="00000000">
        <w:rPr>
          <w:rtl w:val="0"/>
        </w:rPr>
        <w:t xml:space="preserve">Qualifications</w:t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ind w:left="2410" w:hanging="241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5 years experience on web development both in Backend and Frontend.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Good on deciding what is the right architecture for specific product.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Have the experience on developing and maintaining the scalability of a product.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Proficient communication skills.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Ubuntu / Linux as preferred development environment.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Understand the importance of unit testing.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Can create and develop unique ideas/concepts to solve problems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auto" w:val="clear"/>
        <w:tabs>
          <w:tab w:val="left" w:pos="2410"/>
        </w:tabs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Familiar with coding standards and development processes.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auto" w:val="clear"/>
        <w:tabs>
          <w:tab w:val="left" w:pos="2410"/>
        </w:tabs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Has the ability of a dev ops like maintaining and setting up servers, and server security and continuous integrations.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auto" w:val="clear"/>
        <w:tabs>
          <w:tab w:val="left" w:pos="2410"/>
        </w:tabs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Always up to date on the latest technologies.</w:t>
      </w:r>
    </w:p>
    <w:p w:rsidR="00000000" w:rsidDel="00000000" w:rsidP="00000000" w:rsidRDefault="00000000" w:rsidRPr="00000000">
      <w:pPr>
        <w:shd w:fill="auto" w:val="clear"/>
        <w:tabs>
          <w:tab w:val="left" w:pos="2410"/>
        </w:tabs>
        <w:spacing w:after="120" w:before="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auto" w:val="clear"/>
        <w:tabs>
          <w:tab w:val="left" w:pos="2410"/>
        </w:tabs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SKILLS AND KNOWLEDGE</w:t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JAVASCRIPT (ES5 / ES6)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HTML/HTML5 /CSS /CSS3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MSSQL / MYSQL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MONGODB / NOSQL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FIREBASE, RETHINKDB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DRUPAL, WORDPRESS, JOOMLA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SHOPIFY, BIGCOMMERCE, MAGENTO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CODEINITER, LARAVEL, PHALCON, CAKEPHP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BACKBONEJS, UNDERSCOREJS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ANGULARJS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REACTJS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VUE JS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METEORJS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CORDOVA / PHONEGAP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JQUERY, JQUERY MOBILE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OBJECT ORIENTED PROGRAMMING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BDD / TDD (UNIT TESTING)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BOOTSTRAP / ZURB FOUNDATION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LESS / SASS / STYLUS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OAUTH (SOCIAL NETWORKING SITES)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SVN AND GIT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UNIX/LINUX – UBUNTU, CENTOS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APACHE, NGINX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OPEN LDAP / LDAP / ACTIVE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VB/C# .NET (2.0 – 4.5)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tabs>
          <w:tab w:val="left" w:pos="2410"/>
        </w:tabs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ASP / ASP.NET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tabs>
          <w:tab w:val="left" w:pos="2410"/>
        </w:tabs>
        <w:spacing w:after="120" w:before="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JIRA, CONFLUENCE, BAMBOO, BITBUCKET</w:t>
      </w:r>
    </w:p>
    <w:sectPr>
      <w:headerReference r:id="rId6" w:type="default"/>
      <w:pgSz w:h="16838" w:w="11906"/>
      <w:pgMar w:bottom="288" w:top="1138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hd w:fill="auto" w:val="clear"/>
      <w:tabs>
        <w:tab w:val="right" w:pos="9540"/>
      </w:tabs>
      <w:spacing w:before="720" w:lineRule="auto"/>
      <w:ind w:right="-16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hd w:fill="auto" w:val="clear"/>
      <w:tabs>
        <w:tab w:val="right" w:pos="9540"/>
      </w:tabs>
      <w:ind w:right="-16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▪"/>
      <w:lvlJc w:val="left"/>
      <w:pPr>
        <w:ind w:left="2784" w:firstLine="2409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410"/>
      </w:tabs>
      <w:spacing w:after="0" w:before="0" w:line="240" w:lineRule="auto"/>
      <w:ind w:left="2410" w:right="0" w:hanging="2410"/>
      <w:contextualSpacing w:val="0"/>
      <w:jc w:val="left"/>
    </w:pPr>
    <w:rPr>
      <w:rFonts w:ascii="Arial" w:cs="Arial" w:eastAsia="Arial" w:hAnsi="Arial"/>
      <w:b w:val="1"/>
      <w:i w:val="0"/>
      <w:smallCaps w:val="1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0"/>
      <w:contextualSpacing w:val="0"/>
      <w:jc w:val="right"/>
    </w:pPr>
    <w:rPr>
      <w:rFonts w:ascii="Arial" w:cs="Arial" w:eastAsia="Arial" w:hAnsi="Arial"/>
      <w:b w:val="1"/>
      <w:i w:val="0"/>
      <w:smallCaps w:val="1"/>
      <w:strike w:val="0"/>
      <w:color w:val="44749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