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 Evalúa y valida el plan estratégico de TPM utilizando matrices de verificación y validación, asegurando alineación con objetivos organizacionales, cumplimiento de normativas (ISO 55001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JIMP."Evalúa y valida el plan estratégico de TPM utilizando matrices de verificación y validación, asegurando alineación con objetivos organizacionales, cumplimiento de normativas (ISO 55001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elabora un informe que identifica y describe de forma precisa la estructura, los procesos clave y los activos críticos de la organización, vinculándolos coherentemente con la metodología JIMP y la norma ISO 55001:2024, evidenciando dominio sólido de los fundamentos del TPM.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 evalúa y valida el plan estratégico de tpm utilizando matrices de verificación y validación, asegurando alineación con objetivos organizacionales, cumplimiento de normativas (iso 55001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desarrolla una propuesta de valor que diagnostica las mudas prioritarias, construye un mapa estratégico (BSC) y asigna responsabilidades mediante una matriz RACI, demostrando clara alineación con la estrategia corporativa y capacidad para argumentar los beneficios del TPM.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jimp."evalúa y valida el plan estratégico de tpm utilizando matrices de verificación y validación, asegurando alineación con objetivos organizacionales, cumplimiento de normativas (iso 55001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diseña un Plan Maestro que integra de manera articulada los ocho pilares del TPM, define actividades, responsables, recursos y cronograma, y proyecta mejoras relevantes en el desempeño de los activos, mostrando coherencia interna y factibilidad técnica.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 virtual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presenta y defiende el Plan Maestro revisado, demostrando verificación y validación rigurosas respecto a los objetivos de la organización y a la norma ISO 55001:2024, y</w:t>
              <w:br/>
              <w:br/>
              <w:t>sustenta sus decisiones con argumentos técnicos y estratégicos sólidos ante el panel evaluador.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del informe del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video del proyecto integrador aplicado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y Perez , S. (2025). La computación. Editorial Alfa.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M.FAP.03.01/R26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