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2542" w:rsidRDefault="000A2542"/>
    <w:tbl>
      <w:tblPr>
        <w:tblW w:w="0" w:type="auto"/>
        <w:tblInd w:w="676" w:type="dxa"/>
        <w:tblLayout w:type="fixed"/>
        <w:tblLook w:val="0000" w:firstRow="0" w:lastRow="0" w:firstColumn="0" w:lastColumn="0" w:noHBand="0" w:noVBand="0"/>
      </w:tblPr>
      <w:tblGrid>
        <w:gridCol w:w="2335"/>
        <w:gridCol w:w="2056"/>
        <w:gridCol w:w="1415"/>
        <w:gridCol w:w="1706"/>
        <w:gridCol w:w="702"/>
        <w:gridCol w:w="574"/>
        <w:gridCol w:w="65"/>
        <w:gridCol w:w="28"/>
        <w:gridCol w:w="736"/>
      </w:tblGrid>
      <w:tr w:rsidR="000A2542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56"/>
                <w:szCs w:val="40"/>
              </w:rPr>
            </w:pPr>
            <w:r>
              <w:rPr>
                <w:rFonts w:ascii="Arial" w:hAnsi="Arial" w:cs="Arial"/>
                <w:sz w:val="56"/>
                <w:szCs w:val="40"/>
              </w:rPr>
              <w:t>Titulo: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542" w:rsidRPr="009C2678" w:rsidRDefault="00FB41E7" w:rsidP="003D12B2">
            <w:pPr>
              <w:snapToGrid w:val="0"/>
              <w:spacing w:after="0" w:line="240" w:lineRule="auto"/>
              <w:jc w:val="center"/>
              <w:rPr>
                <w:sz w:val="44"/>
                <w:u w:val="single"/>
              </w:rPr>
            </w:pPr>
            <w:r>
              <w:rPr>
                <w:sz w:val="36"/>
                <w:u w:val="single"/>
              </w:rPr>
              <w:t>Riego automático inteligente</w:t>
            </w:r>
          </w:p>
        </w:tc>
      </w:tr>
      <w:tr w:rsidR="000A2542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Ciclo Lectivo: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3D12B2" w:rsidP="003D12B2">
            <w:pPr>
              <w:snapToGrid w:val="0"/>
              <w:spacing w:after="0" w:line="240" w:lineRule="auto"/>
              <w:jc w:val="center"/>
            </w:pPr>
            <w:r>
              <w:t>2017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Curso:</w:t>
            </w:r>
          </w:p>
        </w:tc>
        <w:tc>
          <w:tcPr>
            <w:tcW w:w="30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542" w:rsidRDefault="003D12B2" w:rsidP="003D12B2">
            <w:pPr>
              <w:snapToGrid w:val="0"/>
              <w:spacing w:after="0" w:line="240" w:lineRule="auto"/>
              <w:jc w:val="center"/>
            </w:pPr>
            <w:r>
              <w:t>R2054</w:t>
            </w:r>
          </w:p>
        </w:tc>
      </w:tr>
      <w:tr w:rsidR="000A2542" w:rsidTr="005F04B6">
        <w:tblPrEx>
          <w:tblCellMar>
            <w:left w:w="0" w:type="dxa"/>
            <w:right w:w="0" w:type="dxa"/>
          </w:tblCellMar>
        </w:tblPrEx>
        <w:trPr>
          <w:gridAfter w:val="1"/>
          <w:wAfter w:w="736" w:type="dxa"/>
        </w:trPr>
        <w:tc>
          <w:tcPr>
            <w:tcW w:w="233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79" w:type="dxa"/>
            <w:gridSpan w:val="4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</w:pPr>
          </w:p>
        </w:tc>
        <w:tc>
          <w:tcPr>
            <w:tcW w:w="66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A2542" w:rsidRDefault="000A2542">
            <w:pPr>
              <w:snapToGrid w:val="0"/>
              <w:rPr>
                <w:rFonts w:ascii="Arial" w:hAnsi="Arial" w:cs="Arial"/>
                <w:sz w:val="36"/>
                <w:szCs w:val="28"/>
              </w:rPr>
            </w:pPr>
          </w:p>
        </w:tc>
      </w:tr>
      <w:tr w:rsidR="005F04B6" w:rsidTr="005F04B6">
        <w:tblPrEx>
          <w:tblCellMar>
            <w:left w:w="0" w:type="dxa"/>
            <w:right w:w="0" w:type="dxa"/>
          </w:tblCellMar>
        </w:tblPrEx>
        <w:trPr>
          <w:gridAfter w:val="1"/>
          <w:wAfter w:w="736" w:type="dxa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B6" w:rsidRDefault="005F04B6">
            <w:pPr>
              <w:snapToGrid w:val="0"/>
              <w:spacing w:after="0" w:line="240" w:lineRule="auto"/>
              <w:rPr>
                <w:rFonts w:ascii="Arial" w:hAnsi="Arial" w:cs="Arial"/>
                <w:sz w:val="36"/>
                <w:szCs w:val="28"/>
              </w:rPr>
            </w:pPr>
            <w:r>
              <w:rPr>
                <w:rFonts w:ascii="Arial" w:hAnsi="Arial" w:cs="Arial"/>
                <w:sz w:val="36"/>
                <w:szCs w:val="28"/>
              </w:rPr>
              <w:t>Integrantes</w:t>
            </w:r>
          </w:p>
        </w:tc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B6" w:rsidRDefault="005F04B6">
            <w:pPr>
              <w:snapToGrid w:val="0"/>
              <w:spacing w:after="0" w:line="240" w:lineRule="auto"/>
            </w:pPr>
          </w:p>
          <w:p w:rsidR="005F04B6" w:rsidRDefault="005F04B6">
            <w:pPr>
              <w:snapToGrid w:val="0"/>
              <w:spacing w:after="0" w:line="240" w:lineRule="auto"/>
              <w:jc w:val="center"/>
            </w:pPr>
            <w:r>
              <w:t>Apellido Nombres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B6" w:rsidRDefault="005F04B6">
            <w:pPr>
              <w:snapToGrid w:val="0"/>
              <w:spacing w:after="0" w:line="240" w:lineRule="auto"/>
            </w:pPr>
          </w:p>
          <w:p w:rsidR="005F04B6" w:rsidRDefault="005F04B6">
            <w:pPr>
              <w:snapToGrid w:val="0"/>
              <w:spacing w:after="0" w:line="240" w:lineRule="auto"/>
              <w:jc w:val="center"/>
            </w:pPr>
            <w:r>
              <w:t>Legajo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B6" w:rsidRDefault="005F04B6">
            <w:pPr>
              <w:snapToGrid w:val="0"/>
              <w:spacing w:after="0" w:line="240" w:lineRule="auto"/>
              <w:jc w:val="center"/>
            </w:pPr>
            <w:r>
              <w:t>Calificación individual</w:t>
            </w:r>
          </w:p>
        </w:tc>
        <w:tc>
          <w:tcPr>
            <w:tcW w:w="13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F04B6" w:rsidRDefault="005F04B6">
            <w:pPr>
              <w:snapToGrid w:val="0"/>
              <w:spacing w:after="0" w:line="240" w:lineRule="auto"/>
              <w:jc w:val="center"/>
            </w:pPr>
          </w:p>
          <w:p w:rsidR="005F04B6" w:rsidRDefault="005F04B6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  <w:r>
              <w:t>Fecha</w:t>
            </w:r>
          </w:p>
        </w:tc>
      </w:tr>
      <w:tr w:rsidR="000A2542" w:rsidTr="005F04B6">
        <w:trPr>
          <w:gridAfter w:val="2"/>
          <w:wAfter w:w="764" w:type="dxa"/>
        </w:trPr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Pr="00A32A74" w:rsidRDefault="003D12B2" w:rsidP="00A32A7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A32A74">
              <w:rPr>
                <w:rFonts w:ascii="Arial" w:hAnsi="Arial" w:cs="Arial"/>
                <w:sz w:val="28"/>
                <w:szCs w:val="28"/>
              </w:rPr>
              <w:t>Ordóñez, Tomás Bautista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Pr="00A32A74" w:rsidRDefault="003D12B2" w:rsidP="00A32A7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A32A74">
              <w:rPr>
                <w:rFonts w:ascii="Arial" w:hAnsi="Arial" w:cs="Arial"/>
              </w:rPr>
              <w:t>1595659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:rsidTr="005F04B6">
        <w:trPr>
          <w:gridAfter w:val="2"/>
          <w:wAfter w:w="764" w:type="dxa"/>
        </w:trPr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Pr="00A32A74" w:rsidRDefault="002C7128" w:rsidP="00A32A7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32A74">
              <w:rPr>
                <w:rFonts w:ascii="Arial" w:hAnsi="Arial" w:cs="Arial"/>
                <w:sz w:val="28"/>
                <w:szCs w:val="28"/>
              </w:rPr>
              <w:t>Rafaele</w:t>
            </w:r>
            <w:proofErr w:type="spellEnd"/>
            <w:r w:rsidRPr="00A32A74">
              <w:rPr>
                <w:rFonts w:ascii="Arial" w:hAnsi="Arial" w:cs="Arial"/>
                <w:sz w:val="28"/>
                <w:szCs w:val="28"/>
              </w:rPr>
              <w:t xml:space="preserve">, Manuel </w:t>
            </w:r>
            <w:proofErr w:type="spellStart"/>
            <w:r w:rsidRPr="00A32A74">
              <w:rPr>
                <w:rFonts w:ascii="Arial" w:hAnsi="Arial" w:cs="Arial"/>
                <w:sz w:val="28"/>
                <w:szCs w:val="28"/>
              </w:rPr>
              <w:t>Adrian</w:t>
            </w:r>
            <w:proofErr w:type="spellEnd"/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Pr="00A32A74" w:rsidRDefault="002C7128" w:rsidP="00A32A7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A32A74">
              <w:rPr>
                <w:rFonts w:ascii="Arial" w:hAnsi="Arial" w:cs="Arial"/>
              </w:rPr>
              <w:t>1565199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 w:rsidTr="005F04B6">
        <w:trPr>
          <w:gridAfter w:val="2"/>
          <w:wAfter w:w="764" w:type="dxa"/>
        </w:trPr>
        <w:tc>
          <w:tcPr>
            <w:tcW w:w="4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Pr="00A32A74" w:rsidRDefault="002C7128" w:rsidP="00A32A7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32A74">
              <w:rPr>
                <w:rFonts w:ascii="Arial" w:hAnsi="Arial" w:cs="Arial"/>
                <w:sz w:val="28"/>
                <w:szCs w:val="28"/>
              </w:rPr>
              <w:t>Jhon</w:t>
            </w:r>
            <w:proofErr w:type="spellEnd"/>
            <w:r w:rsidRPr="00A32A74">
              <w:rPr>
                <w:rFonts w:ascii="Arial" w:hAnsi="Arial" w:cs="Arial"/>
                <w:sz w:val="28"/>
                <w:szCs w:val="28"/>
              </w:rPr>
              <w:t xml:space="preserve"> Salazar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Pr="00A32A74" w:rsidRDefault="002C7128" w:rsidP="00A32A74">
            <w:pPr>
              <w:snapToGrid w:val="0"/>
              <w:spacing w:after="0" w:line="240" w:lineRule="auto"/>
              <w:jc w:val="center"/>
              <w:rPr>
                <w:rFonts w:ascii="Arial" w:hAnsi="Arial" w:cs="Arial"/>
              </w:rPr>
            </w:pPr>
            <w:r w:rsidRPr="00A32A74">
              <w:rPr>
                <w:rFonts w:ascii="Arial" w:hAnsi="Arial" w:cs="Arial"/>
              </w:rPr>
              <w:t>1539449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</w:pPr>
          </w:p>
        </w:tc>
        <w:tc>
          <w:tcPr>
            <w:tcW w:w="1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>
        <w:tblPrEx>
          <w:tblCellMar>
            <w:left w:w="0" w:type="dxa"/>
            <w:right w:w="0" w:type="dxa"/>
          </w:tblCellMar>
        </w:tblPrEx>
        <w:tc>
          <w:tcPr>
            <w:tcW w:w="8214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</w:pPr>
          </w:p>
        </w:tc>
        <w:tc>
          <w:tcPr>
            <w:tcW w:w="1403" w:type="dxa"/>
            <w:gridSpan w:val="4"/>
            <w:shd w:val="clear" w:color="auto" w:fill="auto"/>
          </w:tcPr>
          <w:p w:rsidR="000A2542" w:rsidRDefault="000A2542">
            <w:pPr>
              <w:snapToGrid w:val="0"/>
              <w:rPr>
                <w:rFonts w:ascii="Arial" w:hAnsi="Arial" w:cs="Arial"/>
                <w:sz w:val="12"/>
                <w:szCs w:val="28"/>
              </w:rPr>
            </w:pPr>
          </w:p>
        </w:tc>
      </w:tr>
      <w:tr w:rsidR="005F04B6" w:rsidTr="00F93600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04B6" w:rsidRDefault="005F04B6">
            <w:pPr>
              <w:snapToGrid w:val="0"/>
              <w:spacing w:after="0" w:line="240" w:lineRule="auto"/>
              <w:rPr>
                <w:rFonts w:ascii="Arial" w:hAnsi="Arial" w:cs="Arial"/>
                <w:sz w:val="12"/>
                <w:szCs w:val="28"/>
              </w:rPr>
            </w:pPr>
          </w:p>
          <w:p w:rsidR="005F04B6" w:rsidRDefault="005F04B6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Grupo</w:t>
            </w:r>
          </w:p>
          <w:p w:rsidR="005F04B6" w:rsidRDefault="005F04B6">
            <w:pPr>
              <w:snapToGrid w:val="0"/>
              <w:spacing w:after="0" w:line="240" w:lineRule="auto"/>
              <w:rPr>
                <w:rFonts w:ascii="Arial" w:hAnsi="Arial" w:cs="Arial"/>
                <w:sz w:val="12"/>
                <w:szCs w:val="28"/>
              </w:rPr>
            </w:pP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5F04B6" w:rsidRDefault="005F04B6">
            <w:pPr>
              <w:shd w:val="clear" w:color="auto" w:fill="E6E6FF"/>
              <w:snapToGrid w:val="0"/>
              <w:spacing w:after="0" w:line="240" w:lineRule="auto"/>
            </w:pPr>
          </w:p>
          <w:p w:rsidR="005F04B6" w:rsidRDefault="005F04B6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>
        <w:tblPrEx>
          <w:tblCellMar>
            <w:left w:w="0" w:type="dxa"/>
            <w:right w:w="0" w:type="dxa"/>
          </w:tblCellMar>
        </w:tblPrEx>
        <w:tc>
          <w:tcPr>
            <w:tcW w:w="23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7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</w:pPr>
          </w:p>
        </w:tc>
        <w:tc>
          <w:tcPr>
            <w:tcW w:w="1403" w:type="dxa"/>
            <w:gridSpan w:val="4"/>
            <w:shd w:val="clear" w:color="auto" w:fill="auto"/>
          </w:tcPr>
          <w:p w:rsidR="000A2542" w:rsidRDefault="000A2542">
            <w:pPr>
              <w:snapToGrid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Profesor: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542" w:rsidRDefault="00553DF8" w:rsidP="009C2678">
            <w:pPr>
              <w:snapToGrid w:val="0"/>
              <w:spacing w:after="0" w:line="240" w:lineRule="auto"/>
              <w:jc w:val="center"/>
            </w:pPr>
            <w:r>
              <w:t>Marcelo Trujillo</w:t>
            </w:r>
          </w:p>
        </w:tc>
      </w:tr>
      <w:tr w:rsidR="000A2542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Auxiliar/es Docente/s: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C2678" w:rsidRDefault="009C2678" w:rsidP="009C2678">
            <w:pPr>
              <w:snapToGrid w:val="0"/>
              <w:spacing w:after="0" w:line="240" w:lineRule="auto"/>
              <w:jc w:val="center"/>
            </w:pPr>
            <w:r>
              <w:t>Ing. Enrique Poyo</w:t>
            </w:r>
          </w:p>
          <w:p w:rsidR="000A2542" w:rsidRDefault="009C2678" w:rsidP="009C2678">
            <w:pPr>
              <w:snapToGrid w:val="0"/>
              <w:spacing w:after="0" w:line="240" w:lineRule="auto"/>
              <w:jc w:val="center"/>
            </w:pPr>
            <w:r w:rsidRPr="009C2678">
              <w:t>Ing. Hernán Caballero</w:t>
            </w:r>
          </w:p>
        </w:tc>
      </w:tr>
      <w:tr w:rsidR="001703B8" w:rsidTr="00C227A0">
        <w:tblPrEx>
          <w:tblCellMar>
            <w:left w:w="0" w:type="dxa"/>
            <w:right w:w="0" w:type="dxa"/>
          </w:tblCellMar>
        </w:tblPrEx>
        <w:trPr>
          <w:gridAfter w:val="3"/>
          <w:wAfter w:w="829" w:type="dxa"/>
        </w:trPr>
        <w:tc>
          <w:tcPr>
            <w:tcW w:w="2335" w:type="dxa"/>
            <w:vMerge w:val="restart"/>
            <w:tcBorders>
              <w:top w:val="single" w:sz="4" w:space="0" w:color="000000"/>
            </w:tcBorders>
            <w:shd w:val="clear" w:color="auto" w:fill="auto"/>
          </w:tcPr>
          <w:p w:rsidR="001703B8" w:rsidRDefault="001703B8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79" w:type="dxa"/>
            <w:gridSpan w:val="4"/>
            <w:vMerge w:val="restart"/>
            <w:tcBorders>
              <w:top w:val="single" w:sz="4" w:space="0" w:color="000000"/>
            </w:tcBorders>
            <w:shd w:val="clear" w:color="auto" w:fill="auto"/>
          </w:tcPr>
          <w:p w:rsidR="001703B8" w:rsidRDefault="001703B8">
            <w:pPr>
              <w:snapToGrid w:val="0"/>
              <w:spacing w:after="0" w:line="240" w:lineRule="auto"/>
            </w:pPr>
          </w:p>
        </w:tc>
        <w:tc>
          <w:tcPr>
            <w:tcW w:w="574" w:type="dxa"/>
            <w:shd w:val="clear" w:color="auto" w:fill="auto"/>
          </w:tcPr>
          <w:p w:rsidR="001703B8" w:rsidRDefault="001703B8">
            <w:pPr>
              <w:snapToGrid w:val="0"/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703B8" w:rsidTr="00C227A0">
        <w:tblPrEx>
          <w:tblCellMar>
            <w:left w:w="0" w:type="dxa"/>
            <w:right w:w="0" w:type="dxa"/>
          </w:tblCellMar>
        </w:tblPrEx>
        <w:trPr>
          <w:gridAfter w:val="3"/>
          <w:wAfter w:w="829" w:type="dxa"/>
        </w:trPr>
        <w:tc>
          <w:tcPr>
            <w:tcW w:w="2335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703B8" w:rsidRDefault="001703B8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879" w:type="dxa"/>
            <w:gridSpan w:val="4"/>
            <w:vMerge/>
            <w:tcBorders>
              <w:bottom w:val="single" w:sz="4" w:space="0" w:color="000000"/>
            </w:tcBorders>
            <w:shd w:val="clear" w:color="auto" w:fill="auto"/>
          </w:tcPr>
          <w:p w:rsidR="001703B8" w:rsidRDefault="001703B8">
            <w:pPr>
              <w:snapToGrid w:val="0"/>
              <w:spacing w:after="0" w:line="240" w:lineRule="auto"/>
            </w:pPr>
          </w:p>
        </w:tc>
        <w:tc>
          <w:tcPr>
            <w:tcW w:w="574" w:type="dxa"/>
            <w:shd w:val="clear" w:color="auto" w:fill="auto"/>
          </w:tcPr>
          <w:p w:rsidR="001703B8" w:rsidRDefault="001703B8">
            <w:pPr>
              <w:snapToGrid w:val="0"/>
              <w:spacing w:after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A2542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Observaciones primera entrega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</w:pPr>
          </w:p>
          <w:p w:rsidR="000A2542" w:rsidRDefault="000A2542">
            <w:pPr>
              <w:snapToGrid w:val="0"/>
              <w:spacing w:after="0" w:line="240" w:lineRule="auto"/>
            </w:pPr>
          </w:p>
          <w:p w:rsidR="000A2542" w:rsidRDefault="000A2542">
            <w:pPr>
              <w:spacing w:after="0" w:line="240" w:lineRule="auto"/>
            </w:pPr>
          </w:p>
          <w:p w:rsidR="000A2542" w:rsidRDefault="000A2542">
            <w:pPr>
              <w:spacing w:after="0" w:line="240" w:lineRule="auto"/>
            </w:pPr>
          </w:p>
          <w:p w:rsidR="000A2542" w:rsidRDefault="000A2542">
            <w:pPr>
              <w:spacing w:after="0" w:line="240" w:lineRule="auto"/>
            </w:pPr>
          </w:p>
        </w:tc>
      </w:tr>
      <w:tr w:rsidR="000A2542">
        <w:trPr>
          <w:gridAfter w:val="2"/>
          <w:wAfter w:w="764" w:type="dxa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A2542" w:rsidRDefault="000A2542">
            <w:pPr>
              <w:snapToGrid w:val="0"/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Observaciones segunda entrega</w:t>
            </w:r>
          </w:p>
        </w:tc>
        <w:tc>
          <w:tcPr>
            <w:tcW w:w="6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A2542" w:rsidRDefault="000A2542">
            <w:pPr>
              <w:snapToGrid w:val="0"/>
              <w:spacing w:after="0" w:line="240" w:lineRule="auto"/>
            </w:pPr>
          </w:p>
          <w:p w:rsidR="000A2542" w:rsidRDefault="000A2542">
            <w:pPr>
              <w:snapToGrid w:val="0"/>
              <w:spacing w:after="0" w:line="240" w:lineRule="auto"/>
            </w:pPr>
          </w:p>
          <w:p w:rsidR="000A2542" w:rsidRDefault="000A2542">
            <w:pPr>
              <w:spacing w:after="0" w:line="240" w:lineRule="auto"/>
            </w:pPr>
          </w:p>
          <w:p w:rsidR="000A2542" w:rsidRDefault="000A2542">
            <w:pPr>
              <w:spacing w:after="0" w:line="240" w:lineRule="auto"/>
            </w:pPr>
          </w:p>
          <w:p w:rsidR="000A2542" w:rsidRDefault="000A2542">
            <w:pPr>
              <w:spacing w:after="0" w:line="240" w:lineRule="auto"/>
            </w:pPr>
          </w:p>
        </w:tc>
      </w:tr>
    </w:tbl>
    <w:p w:rsidR="000A2542" w:rsidRDefault="000A2542">
      <w:pPr>
        <w:pStyle w:val="Sinespaciado"/>
        <w:rPr>
          <w:b/>
          <w:sz w:val="8"/>
          <w:szCs w:val="36"/>
        </w:rPr>
      </w:pPr>
    </w:p>
    <w:p w:rsidR="005F04B6" w:rsidRDefault="005F04B6">
      <w:pPr>
        <w:suppressAutoHyphens w:val="0"/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0A2542" w:rsidRDefault="005F04B6">
      <w:pPr>
        <w:pStyle w:val="Sinespaciado"/>
        <w:spacing w:before="17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Presentación </w:t>
      </w:r>
      <w:r w:rsidR="002817A0">
        <w:rPr>
          <w:b/>
          <w:sz w:val="36"/>
          <w:szCs w:val="36"/>
        </w:rPr>
        <w:t>Idea Fuerza</w:t>
      </w:r>
    </w:p>
    <w:p w:rsidR="000A2542" w:rsidRDefault="000A2542">
      <w:pPr>
        <w:pStyle w:val="Sinespaciado"/>
        <w:rPr>
          <w:b/>
        </w:rPr>
      </w:pPr>
    </w:p>
    <w:p w:rsidR="000A2542" w:rsidRPr="00CA4F2B" w:rsidRDefault="00BF6E9C">
      <w:pPr>
        <w:pStyle w:val="Sinespaciado"/>
        <w:numPr>
          <w:ilvl w:val="0"/>
          <w:numId w:val="2"/>
        </w:numPr>
        <w:rPr>
          <w:rFonts w:ascii="DejaVu Serif" w:hAnsi="DejaVu Serif"/>
          <w:b/>
          <w:sz w:val="26"/>
        </w:rPr>
      </w:pPr>
      <w:r w:rsidRPr="00CA4F2B">
        <w:rPr>
          <w:rFonts w:ascii="DejaVu Serif" w:hAnsi="DejaVu Serif"/>
          <w:b/>
          <w:sz w:val="26"/>
        </w:rPr>
        <w:t xml:space="preserve">Descripción </w:t>
      </w:r>
    </w:p>
    <w:p w:rsidR="00F83A71" w:rsidRDefault="00CA4F2B" w:rsidP="00F83A71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Descripción General</w:t>
      </w:r>
    </w:p>
    <w:p w:rsidR="0078549E" w:rsidRDefault="00FB41E7" w:rsidP="0078549E">
      <w:pPr>
        <w:pStyle w:val="Sinespaciado"/>
        <w:ind w:left="1440" w:firstLine="36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El proyecto</w:t>
      </w:r>
      <w:r w:rsidR="0078549E">
        <w:rPr>
          <w:rFonts w:ascii="Arial" w:hAnsi="Arial" w:cs="Arial"/>
          <w:sz w:val="18"/>
        </w:rPr>
        <w:t xml:space="preserve"> consta de tres modos de funcionamiento: </w:t>
      </w:r>
    </w:p>
    <w:p w:rsidR="0078549E" w:rsidRDefault="0078549E" w:rsidP="0078549E">
      <w:pPr>
        <w:pStyle w:val="Sinespaciado"/>
        <w:numPr>
          <w:ilvl w:val="0"/>
          <w:numId w:val="9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Manual: Mediante un botón se enciende y se apaga el riego.</w:t>
      </w:r>
    </w:p>
    <w:p w:rsidR="0078549E" w:rsidRDefault="0078549E" w:rsidP="0078549E">
      <w:pPr>
        <w:pStyle w:val="Sinespaciado"/>
        <w:numPr>
          <w:ilvl w:val="0"/>
          <w:numId w:val="9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Temporizado: Se elige un tiempo de duración del riego y se inicia al pulsar un botón.</w:t>
      </w:r>
    </w:p>
    <w:p w:rsidR="0007292E" w:rsidRDefault="0078549E" w:rsidP="0007292E">
      <w:pPr>
        <w:pStyle w:val="Sinespaciado"/>
        <w:numPr>
          <w:ilvl w:val="0"/>
          <w:numId w:val="9"/>
        </w:num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Automático: El encendido y apagado del riego se realiza automáticamente dependiendo la</w:t>
      </w:r>
      <w:r w:rsidR="00FB41E7">
        <w:rPr>
          <w:rFonts w:ascii="Arial" w:hAnsi="Arial" w:cs="Arial"/>
          <w:sz w:val="18"/>
        </w:rPr>
        <w:t>s condiciones climáticas</w:t>
      </w:r>
      <w:r>
        <w:rPr>
          <w:rFonts w:ascii="Arial" w:hAnsi="Arial" w:cs="Arial"/>
          <w:sz w:val="18"/>
        </w:rPr>
        <w:t>.</w:t>
      </w:r>
    </w:p>
    <w:p w:rsidR="0007292E" w:rsidRPr="0007292E" w:rsidRDefault="00FB41E7" w:rsidP="0007292E">
      <w:pPr>
        <w:pStyle w:val="Sinespaciado"/>
        <w:ind w:left="18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Para este último modo se realiza un estudio de las condiciones climáticas basándose en mediciones de humedad del suelo, temperatura</w:t>
      </w:r>
      <w:r w:rsidR="00DA00FB">
        <w:rPr>
          <w:rFonts w:ascii="Arial" w:hAnsi="Arial" w:cs="Arial"/>
          <w:sz w:val="18"/>
        </w:rPr>
        <w:t>, sensor de lluvia y un reloj de tiempo real para poder llevar un registro organizado de los riegos realizados.</w:t>
      </w:r>
    </w:p>
    <w:p w:rsidR="00056F6E" w:rsidRDefault="00CA4F2B" w:rsidP="00056F6E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Motivación que generó esta idea</w:t>
      </w:r>
    </w:p>
    <w:p w:rsidR="002C7128" w:rsidRPr="002C7128" w:rsidRDefault="002C7128" w:rsidP="002C7128">
      <w:pPr>
        <w:pStyle w:val="Sinespaciado"/>
        <w:ind w:left="144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Simplificar el cuidado de un huerto a distancia y optimizar el riego.</w:t>
      </w:r>
    </w:p>
    <w:p w:rsidR="000A2542" w:rsidRDefault="00BF6E9C" w:rsidP="00CA4F2B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Diagrama en bloques</w:t>
      </w:r>
    </w:p>
    <w:p w:rsidR="0039262D" w:rsidRDefault="00824EAC" w:rsidP="0039262D">
      <w:pPr>
        <w:pStyle w:val="Sinespaciado"/>
        <w:ind w:left="1440"/>
        <w:rPr>
          <w:rFonts w:ascii="DejaVu Serif" w:hAnsi="DejaVu Serif"/>
          <w:sz w:val="26"/>
        </w:rPr>
      </w:pPr>
      <w:r>
        <w:object w:dxaOrig="15885" w:dyaOrig="10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24.45pt" o:ole="">
            <v:imagedata r:id="rId7" o:title=""/>
          </v:shape>
          <o:OLEObject Type="Embed" ProgID="Visio.Drawing.15" ShapeID="_x0000_i1025" DrawAspect="Content" ObjectID="_1561646497" r:id="rId8"/>
        </w:object>
      </w:r>
    </w:p>
    <w:p w:rsidR="00AE4A0B" w:rsidRPr="00824EAC" w:rsidRDefault="003B11A5" w:rsidP="00824EAC">
      <w:pPr>
        <w:pStyle w:val="Sinespaciado"/>
        <w:numPr>
          <w:ilvl w:val="1"/>
          <w:numId w:val="2"/>
        </w:numPr>
        <w:rPr>
          <w:rFonts w:ascii="DejaVu Serif" w:hAnsi="DejaVu Serif"/>
          <w:sz w:val="18"/>
          <w:szCs w:val="18"/>
        </w:rPr>
      </w:pPr>
      <w:r>
        <w:rPr>
          <w:rFonts w:ascii="DejaVu Serif" w:hAnsi="DejaVu Serif"/>
          <w:sz w:val="26"/>
        </w:rPr>
        <w:t>Breve descripción de cada bloque</w:t>
      </w:r>
      <w:r w:rsidR="00BF2FC5">
        <w:rPr>
          <w:rFonts w:ascii="DejaVu Serif" w:hAnsi="DejaVu Serif"/>
          <w:sz w:val="26"/>
        </w:rPr>
        <w:br/>
      </w:r>
      <w:r w:rsidR="00152631">
        <w:rPr>
          <w:rFonts w:ascii="Arial" w:hAnsi="Arial" w:cs="Arial"/>
          <w:sz w:val="18"/>
          <w:szCs w:val="18"/>
        </w:rPr>
        <w:t xml:space="preserve">La función </w:t>
      </w:r>
      <w:r w:rsidR="00AE4A0B">
        <w:rPr>
          <w:rFonts w:ascii="Arial" w:hAnsi="Arial" w:cs="Arial"/>
          <w:sz w:val="18"/>
          <w:szCs w:val="18"/>
        </w:rPr>
        <w:t>“</w:t>
      </w:r>
      <w:r w:rsidR="00152631">
        <w:rPr>
          <w:rFonts w:ascii="Arial" w:hAnsi="Arial" w:cs="Arial"/>
          <w:sz w:val="18"/>
          <w:szCs w:val="18"/>
        </w:rPr>
        <w:t>modo</w:t>
      </w:r>
      <w:r w:rsidR="00AE4A0B">
        <w:rPr>
          <w:rFonts w:ascii="Arial" w:hAnsi="Arial" w:cs="Arial"/>
          <w:sz w:val="18"/>
          <w:szCs w:val="18"/>
        </w:rPr>
        <w:t>”</w:t>
      </w:r>
      <w:r w:rsidR="00152631">
        <w:rPr>
          <w:rFonts w:ascii="Arial" w:hAnsi="Arial" w:cs="Arial"/>
          <w:sz w:val="18"/>
          <w:szCs w:val="18"/>
        </w:rPr>
        <w:t xml:space="preserve"> </w:t>
      </w:r>
      <w:r w:rsidR="00AE4A0B">
        <w:rPr>
          <w:rFonts w:ascii="Arial" w:hAnsi="Arial" w:cs="Arial"/>
          <w:sz w:val="18"/>
          <w:szCs w:val="18"/>
        </w:rPr>
        <w:t>se basa en</w:t>
      </w:r>
      <w:r w:rsidR="00152631">
        <w:rPr>
          <w:rFonts w:ascii="Arial" w:hAnsi="Arial" w:cs="Arial"/>
          <w:sz w:val="18"/>
          <w:szCs w:val="18"/>
        </w:rPr>
        <w:t xml:space="preserve"> un vector de punteros a función que contiene las funciones de cada modo, a estas se llega con la variable </w:t>
      </w:r>
      <w:r w:rsidR="00AE4A0B">
        <w:rPr>
          <w:rFonts w:ascii="Arial" w:hAnsi="Arial" w:cs="Arial"/>
          <w:sz w:val="18"/>
          <w:szCs w:val="18"/>
        </w:rPr>
        <w:t>“</w:t>
      </w:r>
      <w:r w:rsidR="00152631">
        <w:rPr>
          <w:rFonts w:ascii="Arial" w:hAnsi="Arial" w:cs="Arial"/>
          <w:sz w:val="18"/>
          <w:szCs w:val="18"/>
        </w:rPr>
        <w:t>botón</w:t>
      </w:r>
      <w:r w:rsidR="00AE4A0B">
        <w:rPr>
          <w:rFonts w:ascii="Arial" w:hAnsi="Arial" w:cs="Arial"/>
          <w:sz w:val="18"/>
          <w:szCs w:val="18"/>
        </w:rPr>
        <w:t>”</w:t>
      </w:r>
      <w:r w:rsidR="00152631">
        <w:rPr>
          <w:rFonts w:ascii="Arial" w:hAnsi="Arial" w:cs="Arial"/>
          <w:sz w:val="18"/>
          <w:szCs w:val="18"/>
        </w:rPr>
        <w:t xml:space="preserve"> la cual cambia al apretarse </w:t>
      </w:r>
      <w:r w:rsidR="00AE4A0B">
        <w:rPr>
          <w:rFonts w:ascii="Arial" w:hAnsi="Arial" w:cs="Arial"/>
          <w:sz w:val="18"/>
          <w:szCs w:val="18"/>
        </w:rPr>
        <w:t>el botón del respectivo modo. Cada modo consta de dos estados, “regar” y “esperar”, a los cuales se llegan de distinta forma depe</w:t>
      </w:r>
      <w:r w:rsidR="00824EAC">
        <w:rPr>
          <w:rFonts w:ascii="Arial" w:hAnsi="Arial" w:cs="Arial"/>
          <w:sz w:val="18"/>
          <w:szCs w:val="18"/>
        </w:rPr>
        <w:t>ndiendo el modo.</w:t>
      </w:r>
      <w:r w:rsidR="00824EAC">
        <w:rPr>
          <w:rFonts w:ascii="Arial" w:hAnsi="Arial" w:cs="Arial"/>
          <w:sz w:val="18"/>
          <w:szCs w:val="18"/>
        </w:rPr>
        <w:br/>
        <w:t>La función “registrar” se ocupa de llevar un historial de los riegos efectuados.</w:t>
      </w:r>
      <w:r w:rsidR="00AE4A0B" w:rsidRPr="00824EAC">
        <w:rPr>
          <w:rFonts w:ascii="Arial" w:hAnsi="Arial" w:cs="Arial"/>
          <w:sz w:val="18"/>
          <w:szCs w:val="18"/>
        </w:rPr>
        <w:br/>
        <w:t>La función configuración se encarga de cambiar valores tales como “</w:t>
      </w:r>
      <w:proofErr w:type="spellStart"/>
      <w:r w:rsidR="00AE4A0B" w:rsidRPr="00824EAC">
        <w:rPr>
          <w:rFonts w:ascii="Arial" w:hAnsi="Arial" w:cs="Arial"/>
          <w:sz w:val="18"/>
          <w:szCs w:val="18"/>
        </w:rPr>
        <w:t>tiempoFijado</w:t>
      </w:r>
      <w:proofErr w:type="spellEnd"/>
      <w:r w:rsidR="00AE4A0B" w:rsidRPr="00824EAC">
        <w:rPr>
          <w:rFonts w:ascii="Arial" w:hAnsi="Arial" w:cs="Arial"/>
          <w:sz w:val="18"/>
          <w:szCs w:val="18"/>
        </w:rPr>
        <w:t>”, “</w:t>
      </w:r>
      <w:proofErr w:type="spellStart"/>
      <w:r w:rsidR="00AE4A0B" w:rsidRPr="00824EAC">
        <w:rPr>
          <w:rFonts w:ascii="Arial" w:hAnsi="Arial" w:cs="Arial"/>
          <w:sz w:val="18"/>
          <w:szCs w:val="18"/>
        </w:rPr>
        <w:t>humedadMax</w:t>
      </w:r>
      <w:proofErr w:type="spellEnd"/>
      <w:r w:rsidR="00AE4A0B" w:rsidRPr="00824EAC">
        <w:rPr>
          <w:rFonts w:ascii="Arial" w:hAnsi="Arial" w:cs="Arial"/>
          <w:sz w:val="18"/>
          <w:szCs w:val="18"/>
        </w:rPr>
        <w:t>” y “</w:t>
      </w:r>
      <w:proofErr w:type="spellStart"/>
      <w:r w:rsidR="00AE4A0B" w:rsidRPr="00824EAC">
        <w:rPr>
          <w:rFonts w:ascii="Arial" w:hAnsi="Arial" w:cs="Arial"/>
          <w:sz w:val="18"/>
          <w:szCs w:val="18"/>
        </w:rPr>
        <w:t>humedadMin</w:t>
      </w:r>
      <w:proofErr w:type="spellEnd"/>
      <w:r w:rsidR="00AE4A0B" w:rsidRPr="00824EAC">
        <w:rPr>
          <w:rFonts w:ascii="Arial" w:hAnsi="Arial" w:cs="Arial"/>
          <w:sz w:val="18"/>
          <w:szCs w:val="18"/>
        </w:rPr>
        <w:t>” los cuales empiezan en valores estándar.</w:t>
      </w:r>
      <w:r w:rsidR="00AE4A0B" w:rsidRPr="00824EAC">
        <w:rPr>
          <w:rFonts w:ascii="Arial" w:hAnsi="Arial" w:cs="Arial"/>
          <w:sz w:val="18"/>
          <w:szCs w:val="18"/>
        </w:rPr>
        <w:br/>
        <w:t>Por ultimo “</w:t>
      </w:r>
      <w:proofErr w:type="spellStart"/>
      <w:r w:rsidR="00AE4A0B" w:rsidRPr="00824EAC">
        <w:rPr>
          <w:rFonts w:ascii="Arial" w:hAnsi="Arial" w:cs="Arial"/>
          <w:sz w:val="18"/>
          <w:szCs w:val="18"/>
        </w:rPr>
        <w:t>mostrarSensores</w:t>
      </w:r>
      <w:proofErr w:type="spellEnd"/>
      <w:r w:rsidR="00AE4A0B" w:rsidRPr="00824EAC">
        <w:rPr>
          <w:rFonts w:ascii="Arial" w:hAnsi="Arial" w:cs="Arial"/>
          <w:sz w:val="18"/>
          <w:szCs w:val="18"/>
        </w:rPr>
        <w:t>” se encarga de informar la lectura de cada sensor y el estado de la válvula.</w:t>
      </w:r>
    </w:p>
    <w:p w:rsidR="00BF2FC5" w:rsidRDefault="00BF2FC5">
      <w:pPr>
        <w:suppressAutoHyphens w:val="0"/>
        <w:spacing w:after="0" w:line="240" w:lineRule="auto"/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br w:type="page"/>
      </w:r>
    </w:p>
    <w:p w:rsidR="00BF2FC5" w:rsidRPr="00BF2FC5" w:rsidRDefault="00BF2FC5" w:rsidP="00BF2FC5">
      <w:pPr>
        <w:pStyle w:val="Sinespaciado"/>
        <w:rPr>
          <w:rFonts w:ascii="DejaVu Serif" w:hAnsi="DejaVu Serif"/>
          <w:sz w:val="26"/>
        </w:rPr>
      </w:pPr>
    </w:p>
    <w:p w:rsidR="002817A0" w:rsidRPr="00CA4F2B" w:rsidRDefault="002817A0" w:rsidP="002817A0">
      <w:pPr>
        <w:pStyle w:val="Sinespaciado"/>
        <w:numPr>
          <w:ilvl w:val="0"/>
          <w:numId w:val="2"/>
        </w:numPr>
        <w:rPr>
          <w:rFonts w:ascii="DejaVu Serif" w:hAnsi="DejaVu Serif"/>
          <w:b/>
          <w:sz w:val="26"/>
        </w:rPr>
      </w:pPr>
      <w:r w:rsidRPr="00CA4F2B">
        <w:rPr>
          <w:rFonts w:ascii="DejaVu Serif" w:hAnsi="DejaVu Serif"/>
          <w:b/>
          <w:sz w:val="26"/>
        </w:rPr>
        <w:t>Temas involucrados Hardware</w:t>
      </w:r>
    </w:p>
    <w:p w:rsidR="002817A0" w:rsidRDefault="002817A0" w:rsidP="002817A0">
      <w:pPr>
        <w:pStyle w:val="Sinespaciado"/>
        <w:rPr>
          <w:rFonts w:ascii="DejaVu Serif" w:hAnsi="DejaVu Serif"/>
          <w:sz w:val="26"/>
        </w:rPr>
      </w:pPr>
    </w:p>
    <w:tbl>
      <w:tblPr>
        <w:tblStyle w:val="Tablaconcuadrcula"/>
        <w:tblW w:w="0" w:type="auto"/>
        <w:tblInd w:w="1384" w:type="dxa"/>
        <w:tblLook w:val="04A0" w:firstRow="1" w:lastRow="0" w:firstColumn="1" w:lastColumn="0" w:noHBand="0" w:noVBand="1"/>
      </w:tblPr>
      <w:tblGrid>
        <w:gridCol w:w="6237"/>
        <w:gridCol w:w="709"/>
        <w:gridCol w:w="709"/>
      </w:tblGrid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Tema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Si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No</w:t>
            </w: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GPIO</w:t>
            </w:r>
          </w:p>
        </w:tc>
        <w:tc>
          <w:tcPr>
            <w:tcW w:w="709" w:type="dxa"/>
          </w:tcPr>
          <w:p w:rsidR="002817A0" w:rsidRDefault="0008143D" w:rsidP="009C2678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Teclado matricial</w:t>
            </w:r>
          </w:p>
        </w:tc>
        <w:tc>
          <w:tcPr>
            <w:tcW w:w="709" w:type="dxa"/>
          </w:tcPr>
          <w:p w:rsidR="002817A0" w:rsidRPr="009C2678" w:rsidRDefault="002817A0" w:rsidP="009C2678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:rsidR="002817A0" w:rsidRDefault="00EE2574" w:rsidP="00EE2574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proofErr w:type="spellStart"/>
            <w:r>
              <w:rPr>
                <w:rFonts w:ascii="DejaVu Serif" w:hAnsi="DejaVu Serif"/>
                <w:sz w:val="26"/>
              </w:rPr>
              <w:t>Display</w:t>
            </w:r>
            <w:proofErr w:type="spellEnd"/>
            <w:r>
              <w:rPr>
                <w:rFonts w:ascii="DejaVu Serif" w:hAnsi="DejaVu Serif"/>
                <w:sz w:val="26"/>
              </w:rPr>
              <w:t xml:space="preserve"> 7 Segmentos</w:t>
            </w:r>
          </w:p>
        </w:tc>
        <w:tc>
          <w:tcPr>
            <w:tcW w:w="709" w:type="dxa"/>
          </w:tcPr>
          <w:p w:rsidR="002817A0" w:rsidRDefault="00854C38" w:rsidP="00854C38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proofErr w:type="spellStart"/>
            <w:r>
              <w:rPr>
                <w:rFonts w:ascii="DejaVu Serif" w:hAnsi="DejaVu Serif"/>
                <w:sz w:val="26"/>
              </w:rPr>
              <w:t>Display</w:t>
            </w:r>
            <w:proofErr w:type="spellEnd"/>
            <w:r>
              <w:rPr>
                <w:rFonts w:ascii="DejaVu Serif" w:hAnsi="DejaVu Serif"/>
                <w:sz w:val="26"/>
              </w:rPr>
              <w:t xml:space="preserve"> LCD</w:t>
            </w:r>
          </w:p>
        </w:tc>
        <w:tc>
          <w:tcPr>
            <w:tcW w:w="709" w:type="dxa"/>
          </w:tcPr>
          <w:p w:rsidR="002817A0" w:rsidRDefault="0008143D" w:rsidP="009C2678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proofErr w:type="spellStart"/>
            <w:r>
              <w:rPr>
                <w:rFonts w:ascii="DejaVu Serif" w:hAnsi="DejaVu Serif"/>
                <w:sz w:val="26"/>
              </w:rPr>
              <w:t>Display</w:t>
            </w:r>
            <w:proofErr w:type="spellEnd"/>
            <w:r>
              <w:rPr>
                <w:rFonts w:ascii="DejaVu Serif" w:hAnsi="DejaVu Serif"/>
                <w:sz w:val="26"/>
              </w:rPr>
              <w:t xml:space="preserve"> Matricial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:rsidR="002817A0" w:rsidRDefault="0039262D" w:rsidP="00854C38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ADC</w:t>
            </w:r>
          </w:p>
        </w:tc>
        <w:tc>
          <w:tcPr>
            <w:tcW w:w="709" w:type="dxa"/>
          </w:tcPr>
          <w:p w:rsidR="002817A0" w:rsidRDefault="00F45DF0" w:rsidP="00F45DF0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DAC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  <w:tc>
          <w:tcPr>
            <w:tcW w:w="709" w:type="dxa"/>
          </w:tcPr>
          <w:p w:rsidR="002817A0" w:rsidRDefault="00EE2574" w:rsidP="00EE2574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Más de una UART</w:t>
            </w:r>
          </w:p>
        </w:tc>
        <w:tc>
          <w:tcPr>
            <w:tcW w:w="709" w:type="dxa"/>
          </w:tcPr>
          <w:p w:rsidR="002817A0" w:rsidRDefault="00EE2574" w:rsidP="00EE2574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 xml:space="preserve">Temporizador/Contador </w:t>
            </w:r>
          </w:p>
        </w:tc>
        <w:tc>
          <w:tcPr>
            <w:tcW w:w="709" w:type="dxa"/>
          </w:tcPr>
          <w:p w:rsidR="002817A0" w:rsidRDefault="009C2678" w:rsidP="009C2678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Interrupciones externas</w:t>
            </w:r>
          </w:p>
        </w:tc>
        <w:tc>
          <w:tcPr>
            <w:tcW w:w="709" w:type="dxa"/>
          </w:tcPr>
          <w:p w:rsidR="002817A0" w:rsidRDefault="00EE2574" w:rsidP="00EE2574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  <w:tr w:rsidR="002817A0" w:rsidTr="002817A0">
        <w:tc>
          <w:tcPr>
            <w:tcW w:w="6237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Interrupciones de GPIO</w:t>
            </w:r>
          </w:p>
        </w:tc>
        <w:tc>
          <w:tcPr>
            <w:tcW w:w="709" w:type="dxa"/>
          </w:tcPr>
          <w:p w:rsidR="002817A0" w:rsidRDefault="0039262D" w:rsidP="0039262D">
            <w:pPr>
              <w:pStyle w:val="Sinespaciado"/>
              <w:jc w:val="center"/>
              <w:rPr>
                <w:rFonts w:ascii="DejaVu Serif" w:hAnsi="DejaVu Serif"/>
                <w:sz w:val="26"/>
              </w:rPr>
            </w:pPr>
            <w:r>
              <w:rPr>
                <w:rFonts w:ascii="DejaVu Serif" w:hAnsi="DejaVu Serif"/>
                <w:sz w:val="26"/>
              </w:rPr>
              <w:t>X</w:t>
            </w:r>
          </w:p>
        </w:tc>
        <w:tc>
          <w:tcPr>
            <w:tcW w:w="709" w:type="dxa"/>
          </w:tcPr>
          <w:p w:rsidR="002817A0" w:rsidRDefault="002817A0" w:rsidP="00C257F8">
            <w:pPr>
              <w:pStyle w:val="Sinespaciado"/>
              <w:rPr>
                <w:rFonts w:ascii="DejaVu Serif" w:hAnsi="DejaVu Serif"/>
                <w:sz w:val="26"/>
              </w:rPr>
            </w:pPr>
          </w:p>
        </w:tc>
      </w:tr>
    </w:tbl>
    <w:p w:rsidR="002817A0" w:rsidRDefault="002817A0" w:rsidP="002817A0">
      <w:pPr>
        <w:pStyle w:val="Sinespaciado"/>
        <w:rPr>
          <w:rFonts w:ascii="DejaVu Serif" w:hAnsi="DejaVu Serif"/>
          <w:sz w:val="26"/>
        </w:rPr>
      </w:pPr>
    </w:p>
    <w:p w:rsidR="000A2542" w:rsidRDefault="003B11A5" w:rsidP="003B11A5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Desafío</w:t>
      </w:r>
    </w:p>
    <w:p w:rsidR="006D7875" w:rsidRPr="00236391" w:rsidRDefault="00236391" w:rsidP="006D7875">
      <w:pPr>
        <w:pStyle w:val="Sinespaciad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Comunicación </w:t>
      </w:r>
      <w:proofErr w:type="spellStart"/>
      <w:r>
        <w:rPr>
          <w:rFonts w:ascii="Arial" w:hAnsi="Arial" w:cs="Arial"/>
          <w:sz w:val="18"/>
          <w:szCs w:val="18"/>
        </w:rPr>
        <w:t>one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wire</w:t>
      </w:r>
      <w:proofErr w:type="spellEnd"/>
      <w:r w:rsidR="000870E5">
        <w:rPr>
          <w:rFonts w:ascii="Arial" w:hAnsi="Arial" w:cs="Arial"/>
          <w:sz w:val="18"/>
          <w:szCs w:val="18"/>
        </w:rPr>
        <w:t xml:space="preserve"> e I2C.</w:t>
      </w:r>
    </w:p>
    <w:p w:rsidR="00B84564" w:rsidRDefault="003B11A5" w:rsidP="000870E5">
      <w:pPr>
        <w:pStyle w:val="Sinespaciado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236391">
        <w:rPr>
          <w:rFonts w:ascii="DejaVu Serif" w:hAnsi="DejaVu Serif"/>
          <w:sz w:val="26"/>
        </w:rPr>
        <w:t>Hardware adicional</w:t>
      </w:r>
      <w:r w:rsidR="00875893" w:rsidRPr="00236391">
        <w:rPr>
          <w:rFonts w:ascii="DejaVu Serif" w:hAnsi="DejaVu Serif"/>
          <w:sz w:val="26"/>
        </w:rPr>
        <w:br/>
      </w:r>
      <w:r w:rsidR="000870E5">
        <w:rPr>
          <w:rFonts w:ascii="Arial" w:hAnsi="Arial" w:cs="Arial"/>
          <w:sz w:val="18"/>
          <w:szCs w:val="18"/>
        </w:rPr>
        <w:t xml:space="preserve">a) </w:t>
      </w:r>
      <w:r w:rsidR="00BA055E" w:rsidRPr="000870E5">
        <w:rPr>
          <w:rFonts w:ascii="Arial" w:hAnsi="Arial" w:cs="Arial"/>
          <w:sz w:val="18"/>
          <w:szCs w:val="18"/>
        </w:rPr>
        <w:t xml:space="preserve">Sensor Digital De Temperatura </w:t>
      </w:r>
      <w:proofErr w:type="spellStart"/>
      <w:r w:rsidR="00236391" w:rsidRPr="000870E5">
        <w:rPr>
          <w:rFonts w:ascii="Arial" w:hAnsi="Arial" w:cs="Arial"/>
          <w:sz w:val="18"/>
          <w:szCs w:val="18"/>
        </w:rPr>
        <w:t>Maxim</w:t>
      </w:r>
      <w:proofErr w:type="spellEnd"/>
      <w:r w:rsidR="00236391" w:rsidRPr="000870E5">
        <w:rPr>
          <w:rFonts w:ascii="Arial" w:hAnsi="Arial" w:cs="Arial"/>
          <w:sz w:val="18"/>
          <w:szCs w:val="18"/>
        </w:rPr>
        <w:t xml:space="preserve"> DS18B20 en cable sumergible </w:t>
      </w:r>
      <w:r w:rsidR="00AB5EFD" w:rsidRPr="000870E5">
        <w:rPr>
          <w:rFonts w:ascii="Arial" w:hAnsi="Arial" w:cs="Arial"/>
          <w:sz w:val="18"/>
          <w:szCs w:val="18"/>
        </w:rPr>
        <w:t xml:space="preserve">comunicación </w:t>
      </w:r>
      <w:proofErr w:type="spellStart"/>
      <w:r w:rsidR="000870E5">
        <w:rPr>
          <w:rFonts w:ascii="Arial" w:hAnsi="Arial" w:cs="Arial"/>
          <w:sz w:val="18"/>
          <w:szCs w:val="18"/>
        </w:rPr>
        <w:t>one</w:t>
      </w:r>
      <w:proofErr w:type="spellEnd"/>
      <w:r w:rsidR="000870E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870E5">
        <w:rPr>
          <w:rFonts w:ascii="Arial" w:hAnsi="Arial" w:cs="Arial"/>
          <w:sz w:val="18"/>
          <w:szCs w:val="18"/>
        </w:rPr>
        <w:t>wire</w:t>
      </w:r>
      <w:proofErr w:type="spellEnd"/>
      <w:r w:rsidR="000870E5">
        <w:rPr>
          <w:rFonts w:ascii="Arial" w:hAnsi="Arial" w:cs="Arial"/>
          <w:sz w:val="18"/>
          <w:szCs w:val="18"/>
        </w:rPr>
        <w:t>.</w:t>
      </w:r>
      <w:r w:rsidR="000870E5">
        <w:rPr>
          <w:rFonts w:ascii="Arial" w:hAnsi="Arial" w:cs="Arial"/>
          <w:sz w:val="18"/>
          <w:szCs w:val="18"/>
        </w:rPr>
        <w:br/>
        <w:t>b) S</w:t>
      </w:r>
      <w:r w:rsidR="00AB5EFD" w:rsidRPr="000870E5">
        <w:rPr>
          <w:rFonts w:ascii="Arial" w:hAnsi="Arial" w:cs="Arial"/>
          <w:sz w:val="18"/>
          <w:szCs w:val="18"/>
        </w:rPr>
        <w:t>ensor de humedad de suelo utilizando una sonda YL-69 con un módulo YL-38 el cual posee una salida analógica y otra digital</w:t>
      </w:r>
      <w:r w:rsidR="000870E5">
        <w:rPr>
          <w:rFonts w:ascii="Arial" w:hAnsi="Arial" w:cs="Arial"/>
          <w:sz w:val="18"/>
          <w:szCs w:val="18"/>
        </w:rPr>
        <w:t>.</w:t>
      </w:r>
      <w:r w:rsidR="000870E5">
        <w:rPr>
          <w:rFonts w:ascii="Arial" w:hAnsi="Arial" w:cs="Arial"/>
          <w:sz w:val="18"/>
          <w:szCs w:val="18"/>
        </w:rPr>
        <w:br/>
        <w:t>c) S</w:t>
      </w:r>
      <w:r w:rsidR="00236391" w:rsidRPr="000870E5">
        <w:rPr>
          <w:rFonts w:ascii="Arial" w:hAnsi="Arial" w:cs="Arial"/>
          <w:sz w:val="18"/>
          <w:szCs w:val="18"/>
        </w:rPr>
        <w:t xml:space="preserve">ensor de lluvia utilizando una sonda YL-83 con un módulo YL-38 como </w:t>
      </w:r>
      <w:r w:rsidR="000870E5">
        <w:rPr>
          <w:rFonts w:ascii="Arial" w:hAnsi="Arial" w:cs="Arial"/>
          <w:sz w:val="18"/>
          <w:szCs w:val="18"/>
        </w:rPr>
        <w:t>el sensor de humedad de suelo.</w:t>
      </w:r>
      <w:r w:rsidR="000870E5">
        <w:rPr>
          <w:rFonts w:ascii="Arial" w:hAnsi="Arial" w:cs="Arial"/>
          <w:sz w:val="18"/>
          <w:szCs w:val="18"/>
        </w:rPr>
        <w:br/>
        <w:t>d) M</w:t>
      </w:r>
      <w:r w:rsidR="00236391" w:rsidRPr="000870E5">
        <w:rPr>
          <w:rFonts w:ascii="Arial" w:hAnsi="Arial" w:cs="Arial"/>
          <w:sz w:val="18"/>
          <w:szCs w:val="18"/>
        </w:rPr>
        <w:t xml:space="preserve">odulo RTC con circuito integrado </w:t>
      </w:r>
      <w:proofErr w:type="spellStart"/>
      <w:r w:rsidR="00236391" w:rsidRPr="000870E5">
        <w:rPr>
          <w:rFonts w:ascii="Arial" w:hAnsi="Arial" w:cs="Arial"/>
          <w:sz w:val="18"/>
          <w:szCs w:val="18"/>
        </w:rPr>
        <w:t>Maxim</w:t>
      </w:r>
      <w:proofErr w:type="spellEnd"/>
      <w:r w:rsidR="00236391" w:rsidRPr="000870E5">
        <w:rPr>
          <w:rFonts w:ascii="Arial" w:hAnsi="Arial" w:cs="Arial"/>
          <w:sz w:val="18"/>
          <w:szCs w:val="18"/>
        </w:rPr>
        <w:t xml:space="preserve"> DS3231y Memoria EEPROM 24C32 32Kbits utilizando I2C.</w:t>
      </w:r>
      <w:r w:rsidR="000870E5">
        <w:rPr>
          <w:rFonts w:ascii="Arial" w:hAnsi="Arial" w:cs="Arial"/>
          <w:sz w:val="18"/>
          <w:szCs w:val="18"/>
        </w:rPr>
        <w:br/>
        <w:t xml:space="preserve">e) </w:t>
      </w:r>
      <w:r w:rsidR="005716C8">
        <w:rPr>
          <w:rFonts w:ascii="Arial" w:hAnsi="Arial" w:cs="Arial"/>
          <w:sz w:val="18"/>
          <w:szCs w:val="18"/>
        </w:rPr>
        <w:t>Electroválvula 220v.</w:t>
      </w:r>
    </w:p>
    <w:p w:rsidR="00B84564" w:rsidRDefault="00B84564">
      <w:pPr>
        <w:suppressAutoHyphens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:rsidR="00875893" w:rsidRPr="000870E5" w:rsidRDefault="00875893" w:rsidP="00B84564">
      <w:pPr>
        <w:pStyle w:val="Sinespaciado"/>
        <w:ind w:left="720"/>
        <w:rPr>
          <w:rFonts w:ascii="Arial" w:hAnsi="Arial" w:cs="Arial"/>
          <w:sz w:val="18"/>
          <w:szCs w:val="18"/>
        </w:rPr>
      </w:pPr>
    </w:p>
    <w:p w:rsidR="00056F6E" w:rsidRPr="00E60389" w:rsidRDefault="00056F6E" w:rsidP="00056F6E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 w:rsidRPr="00E60389">
        <w:rPr>
          <w:rFonts w:ascii="DejaVu Serif" w:hAnsi="DejaVu Serif"/>
          <w:sz w:val="26"/>
        </w:rPr>
        <w:t>Esquematice y describa cada elemento de la interfaz / usuario del Hardware. Cómo se imaginaría su implementación. (</w:t>
      </w:r>
      <w:proofErr w:type="spellStart"/>
      <w:r w:rsidRPr="00E60389">
        <w:rPr>
          <w:rFonts w:ascii="DejaVu Serif" w:hAnsi="DejaVu Serif"/>
          <w:sz w:val="26"/>
        </w:rPr>
        <w:t>display</w:t>
      </w:r>
      <w:proofErr w:type="spellEnd"/>
      <w:r w:rsidRPr="00E60389">
        <w:rPr>
          <w:rFonts w:ascii="DejaVu Serif" w:hAnsi="DejaVu Serif"/>
          <w:sz w:val="26"/>
        </w:rPr>
        <w:t xml:space="preserve">, teclado y </w:t>
      </w:r>
      <w:r w:rsidR="007F5492" w:rsidRPr="00E60389">
        <w:rPr>
          <w:rFonts w:ascii="DejaVu Serif" w:hAnsi="DejaVu Serif"/>
          <w:sz w:val="26"/>
        </w:rPr>
        <w:t>funciones,</w:t>
      </w:r>
      <w:r w:rsidRPr="00E60389">
        <w:rPr>
          <w:rFonts w:ascii="DejaVu Serif" w:hAnsi="DejaVu Serif"/>
          <w:sz w:val="26"/>
        </w:rPr>
        <w:t xml:space="preserve"> etc.)</w:t>
      </w:r>
    </w:p>
    <w:p w:rsidR="00056F6E" w:rsidRDefault="00056F6E" w:rsidP="00875893">
      <w:pPr>
        <w:pStyle w:val="Sinespaciado"/>
        <w:ind w:left="720"/>
        <w:rPr>
          <w:rFonts w:ascii="Arial" w:hAnsi="Arial" w:cs="Arial"/>
          <w:sz w:val="18"/>
          <w:szCs w:val="18"/>
        </w:rPr>
      </w:pPr>
      <w:r w:rsidRPr="00E60389">
        <w:rPr>
          <w:rFonts w:ascii="DejaVu Serif" w:hAnsi="DejaVu Serif"/>
          <w:sz w:val="26"/>
        </w:rPr>
        <w:t>De existir, Esquematice cada “pantalla” de menú y vinculación con el usuario.</w:t>
      </w:r>
      <w:r w:rsidR="00875893">
        <w:rPr>
          <w:rFonts w:ascii="DejaVu Serif" w:hAnsi="DejaVu Serif"/>
          <w:sz w:val="26"/>
        </w:rPr>
        <w:br/>
      </w:r>
      <w:r w:rsidR="00875893">
        <w:rPr>
          <w:rFonts w:ascii="Arial" w:hAnsi="Arial" w:cs="Arial"/>
          <w:sz w:val="18"/>
          <w:szCs w:val="18"/>
        </w:rPr>
        <w:t xml:space="preserve">Mostrar mediante un </w:t>
      </w:r>
      <w:proofErr w:type="spellStart"/>
      <w:r w:rsidR="00875893">
        <w:rPr>
          <w:rFonts w:ascii="Arial" w:hAnsi="Arial" w:cs="Arial"/>
          <w:sz w:val="18"/>
          <w:szCs w:val="18"/>
        </w:rPr>
        <w:t>display</w:t>
      </w:r>
      <w:proofErr w:type="spellEnd"/>
      <w:r w:rsidR="00875893">
        <w:rPr>
          <w:rFonts w:ascii="Arial" w:hAnsi="Arial" w:cs="Arial"/>
          <w:sz w:val="18"/>
          <w:szCs w:val="18"/>
        </w:rPr>
        <w:t xml:space="preserve"> </w:t>
      </w:r>
      <w:r w:rsidR="000870E5">
        <w:rPr>
          <w:rFonts w:ascii="Arial" w:hAnsi="Arial" w:cs="Arial"/>
          <w:sz w:val="18"/>
          <w:szCs w:val="18"/>
        </w:rPr>
        <w:t xml:space="preserve">el estado actual, opciones de selección de estados </w:t>
      </w:r>
      <w:r w:rsidR="00875893">
        <w:rPr>
          <w:rFonts w:ascii="Arial" w:hAnsi="Arial" w:cs="Arial"/>
          <w:sz w:val="18"/>
          <w:szCs w:val="18"/>
        </w:rPr>
        <w:t xml:space="preserve">y opciones de configuración </w:t>
      </w:r>
      <w:r w:rsidR="00854C38">
        <w:rPr>
          <w:rFonts w:ascii="Arial" w:hAnsi="Arial" w:cs="Arial"/>
          <w:sz w:val="18"/>
          <w:szCs w:val="18"/>
        </w:rPr>
        <w:t>usando</w:t>
      </w:r>
      <w:r w:rsidR="00875893">
        <w:rPr>
          <w:rFonts w:ascii="Arial" w:hAnsi="Arial" w:cs="Arial"/>
          <w:sz w:val="18"/>
          <w:szCs w:val="18"/>
        </w:rPr>
        <w:t xml:space="preserve"> botones </w:t>
      </w:r>
      <w:r w:rsidR="000870E5">
        <w:rPr>
          <w:rFonts w:ascii="Arial" w:hAnsi="Arial" w:cs="Arial"/>
          <w:sz w:val="18"/>
          <w:szCs w:val="18"/>
        </w:rPr>
        <w:t xml:space="preserve">de </w:t>
      </w:r>
      <w:r w:rsidR="00875893">
        <w:rPr>
          <w:rFonts w:ascii="Arial" w:hAnsi="Arial" w:cs="Arial"/>
          <w:sz w:val="18"/>
          <w:szCs w:val="18"/>
        </w:rPr>
        <w:t>seleccionar, salir</w:t>
      </w:r>
      <w:r w:rsidR="000870E5">
        <w:rPr>
          <w:rFonts w:ascii="Arial" w:hAnsi="Arial" w:cs="Arial"/>
          <w:sz w:val="18"/>
          <w:szCs w:val="18"/>
        </w:rPr>
        <w:t xml:space="preserve"> y un potenciómetro</w:t>
      </w:r>
      <w:r w:rsidR="00875893">
        <w:rPr>
          <w:rFonts w:ascii="Arial" w:hAnsi="Arial" w:cs="Arial"/>
          <w:sz w:val="18"/>
          <w:szCs w:val="18"/>
        </w:rPr>
        <w:t>.</w:t>
      </w:r>
    </w:p>
    <w:p w:rsidR="00854C38" w:rsidRDefault="00854C38" w:rsidP="00875893">
      <w:pPr>
        <w:pStyle w:val="Sinespaciad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Utilizar </w:t>
      </w:r>
      <w:proofErr w:type="spellStart"/>
      <w:r>
        <w:rPr>
          <w:rFonts w:ascii="Arial" w:hAnsi="Arial" w:cs="Arial"/>
          <w:sz w:val="18"/>
          <w:szCs w:val="18"/>
        </w:rPr>
        <w:t>displays</w:t>
      </w:r>
      <w:proofErr w:type="spellEnd"/>
      <w:r>
        <w:rPr>
          <w:rFonts w:ascii="Arial" w:hAnsi="Arial" w:cs="Arial"/>
          <w:sz w:val="18"/>
          <w:szCs w:val="18"/>
        </w:rPr>
        <w:t xml:space="preserve"> de 7 s</w:t>
      </w:r>
      <w:r w:rsidR="000870E5">
        <w:rPr>
          <w:rFonts w:ascii="Arial" w:hAnsi="Arial" w:cs="Arial"/>
          <w:sz w:val="18"/>
          <w:szCs w:val="18"/>
        </w:rPr>
        <w:t>egmentos para mostrar las lecturas de los sensores</w:t>
      </w:r>
      <w:r>
        <w:rPr>
          <w:rFonts w:ascii="Arial" w:hAnsi="Arial" w:cs="Arial"/>
          <w:sz w:val="18"/>
          <w:szCs w:val="18"/>
        </w:rPr>
        <w:t>.</w:t>
      </w:r>
    </w:p>
    <w:p w:rsidR="005716C8" w:rsidRDefault="005716C8" w:rsidP="00875893">
      <w:pPr>
        <w:pStyle w:val="Sinespaciad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Led indicador para la electroválvula.</w:t>
      </w:r>
    </w:p>
    <w:p w:rsidR="00B84564" w:rsidRPr="00875893" w:rsidRDefault="00B84564" w:rsidP="00875893">
      <w:pPr>
        <w:pStyle w:val="Sinespaciado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es-AR"/>
        </w:rPr>
        <w:drawing>
          <wp:inline distT="0" distB="0" distL="0" distR="0">
            <wp:extent cx="5837143" cy="437142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zProyect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143" cy="43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6E" w:rsidRPr="00E60389" w:rsidRDefault="00056F6E" w:rsidP="00056F6E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 w:rsidRPr="00E60389">
        <w:rPr>
          <w:rFonts w:ascii="DejaVu Serif" w:hAnsi="DejaVu Serif"/>
          <w:sz w:val="26"/>
        </w:rPr>
        <w:t xml:space="preserve">Esquematice y </w:t>
      </w:r>
      <w:r w:rsidR="00D10E77" w:rsidRPr="00E60389">
        <w:rPr>
          <w:rFonts w:ascii="DejaVu Serif" w:hAnsi="DejaVu Serif"/>
          <w:sz w:val="26"/>
        </w:rPr>
        <w:t>Describa</w:t>
      </w:r>
      <w:r w:rsidRPr="00E60389">
        <w:rPr>
          <w:rFonts w:ascii="DejaVu Serif" w:hAnsi="DejaVu Serif"/>
          <w:sz w:val="26"/>
        </w:rPr>
        <w:t xml:space="preserve"> </w:t>
      </w:r>
      <w:r w:rsidR="00D10E77" w:rsidRPr="00E60389">
        <w:rPr>
          <w:rFonts w:ascii="DejaVu Serif" w:hAnsi="DejaVu Serif"/>
          <w:sz w:val="26"/>
        </w:rPr>
        <w:t xml:space="preserve">la operatoria </w:t>
      </w:r>
      <w:proofErr w:type="spellStart"/>
      <w:r w:rsidR="00D10E77" w:rsidRPr="00E60389">
        <w:rPr>
          <w:rFonts w:ascii="DejaVu Serif" w:hAnsi="DejaVu Serif"/>
          <w:sz w:val="26"/>
        </w:rPr>
        <w:t>gral.</w:t>
      </w:r>
      <w:r w:rsidRPr="00E60389">
        <w:rPr>
          <w:rFonts w:ascii="DejaVu Serif" w:hAnsi="DejaVu Serif"/>
          <w:sz w:val="26"/>
        </w:rPr>
        <w:t>de</w:t>
      </w:r>
      <w:proofErr w:type="spellEnd"/>
      <w:r w:rsidRPr="00E60389">
        <w:rPr>
          <w:rFonts w:ascii="DejaVu Serif" w:hAnsi="DejaVu Serif"/>
          <w:sz w:val="26"/>
        </w:rPr>
        <w:t xml:space="preserve"> la Interfaz Gráfica (Pc)</w:t>
      </w:r>
    </w:p>
    <w:p w:rsidR="002817A0" w:rsidRDefault="002817A0" w:rsidP="00CA4F2B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Funcionalidad</w:t>
      </w:r>
      <w:r w:rsidR="00875893">
        <w:rPr>
          <w:rFonts w:ascii="DejaVu Serif" w:hAnsi="DejaVu Serif"/>
          <w:sz w:val="26"/>
        </w:rPr>
        <w:br/>
      </w:r>
      <w:r w:rsidR="00875893">
        <w:rPr>
          <w:rFonts w:ascii="Arial" w:hAnsi="Arial" w:cs="Arial"/>
          <w:sz w:val="18"/>
          <w:szCs w:val="18"/>
        </w:rPr>
        <w:t>Informar la lectura de cada sensor, el modo de funcionamiento actual y el estado de la electroválvula</w:t>
      </w:r>
      <w:r w:rsidR="000870E5">
        <w:rPr>
          <w:rFonts w:ascii="Arial" w:hAnsi="Arial" w:cs="Arial"/>
          <w:sz w:val="18"/>
          <w:szCs w:val="18"/>
        </w:rPr>
        <w:t xml:space="preserve"> encargada del riego</w:t>
      </w:r>
      <w:r w:rsidR="00875893">
        <w:rPr>
          <w:rFonts w:ascii="Arial" w:hAnsi="Arial" w:cs="Arial"/>
          <w:sz w:val="18"/>
          <w:szCs w:val="18"/>
        </w:rPr>
        <w:t>.</w:t>
      </w:r>
    </w:p>
    <w:p w:rsidR="002817A0" w:rsidRDefault="002817A0" w:rsidP="00CA4F2B">
      <w:pPr>
        <w:pStyle w:val="Sinespaciado"/>
        <w:numPr>
          <w:ilvl w:val="1"/>
          <w:numId w:val="2"/>
        </w:numPr>
        <w:rPr>
          <w:rFonts w:ascii="DejaVu Serif" w:hAnsi="DejaVu Serif"/>
          <w:sz w:val="26"/>
        </w:rPr>
      </w:pPr>
      <w:r>
        <w:rPr>
          <w:rFonts w:ascii="DejaVu Serif" w:hAnsi="DejaVu Serif"/>
          <w:sz w:val="26"/>
        </w:rPr>
        <w:t>Gestión de información</w:t>
      </w:r>
      <w:bookmarkStart w:id="0" w:name="_GoBack"/>
      <w:bookmarkEnd w:id="0"/>
    </w:p>
    <w:p w:rsidR="00D10E77" w:rsidRPr="00E60389" w:rsidRDefault="00D10E77" w:rsidP="00D10E77">
      <w:pPr>
        <w:pStyle w:val="Sinespaciado"/>
        <w:numPr>
          <w:ilvl w:val="0"/>
          <w:numId w:val="2"/>
        </w:numPr>
        <w:rPr>
          <w:rFonts w:ascii="DejaVu Serif" w:hAnsi="DejaVu Serif"/>
          <w:sz w:val="26"/>
        </w:rPr>
      </w:pPr>
      <w:r w:rsidRPr="00E60389">
        <w:rPr>
          <w:rFonts w:ascii="DejaVu Serif" w:hAnsi="DejaVu Serif"/>
          <w:sz w:val="26"/>
        </w:rPr>
        <w:t>De existir adjunte información de productos de la competencia que brinde prestaciones similares. Realice una comparativa</w:t>
      </w:r>
    </w:p>
    <w:p w:rsidR="002817A0" w:rsidRDefault="002817A0" w:rsidP="002817A0">
      <w:pPr>
        <w:pStyle w:val="Sinespaciado"/>
        <w:ind w:left="720"/>
        <w:rPr>
          <w:rFonts w:ascii="DejaVu Serif" w:hAnsi="DejaVu Serif"/>
          <w:sz w:val="26"/>
        </w:rPr>
      </w:pPr>
    </w:p>
    <w:p w:rsidR="003B11A5" w:rsidRDefault="003B11A5" w:rsidP="003B11A5">
      <w:pPr>
        <w:pStyle w:val="Sinespaciado"/>
        <w:ind w:left="720"/>
        <w:rPr>
          <w:rFonts w:ascii="DejaVu Serif" w:hAnsi="DejaVu Serif"/>
          <w:sz w:val="26"/>
        </w:rPr>
      </w:pPr>
    </w:p>
    <w:sectPr w:rsidR="003B11A5" w:rsidSect="0007292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7" w:right="946" w:bottom="1417" w:left="714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E1D" w:rsidRDefault="005B0E1D">
      <w:pPr>
        <w:spacing w:after="0" w:line="240" w:lineRule="auto"/>
      </w:pPr>
      <w:r>
        <w:separator/>
      </w:r>
    </w:p>
  </w:endnote>
  <w:endnote w:type="continuationSeparator" w:id="0">
    <w:p w:rsidR="005B0E1D" w:rsidRDefault="005B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Nimbus Sans L">
    <w:altName w:val="MS Gothic"/>
    <w:charset w:val="80"/>
    <w:family w:val="auto"/>
    <w:pitch w:val="variable"/>
  </w:font>
  <w:font w:name="Lohit Hindi">
    <w:charset w:val="80"/>
    <w:family w:val="auto"/>
    <w:pitch w:val="variable"/>
  </w:font>
  <w:font w:name="DejaVu Serif">
    <w:altName w:val="MS Gothic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542" w:rsidRDefault="000A254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542" w:rsidRDefault="005B0E1D">
    <w:pPr>
      <w:pStyle w:val="Piedepgina"/>
      <w:tabs>
        <w:tab w:val="right" w:pos="10579"/>
      </w:tabs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51" type="#_x0000_t32" style="position:absolute;margin-left:18.1pt;margin-top:-2.75pt;width:514.3pt;height:.3pt;flip:y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" strokecolor="#0070c0" strokeweight=".35mm">
          <v:stroke joinstyle="miter"/>
        </v:shape>
      </w:pict>
    </w:r>
    <w:r w:rsidR="000A2542">
      <w:t xml:space="preserve">TPO </w:t>
    </w:r>
    <w:r w:rsidR="000A2542">
      <w:rPr>
        <w:i/>
      </w:rPr>
      <w:t>Trabajo Practico Obligatorio</w:t>
    </w:r>
    <w:r w:rsidR="000A2542">
      <w:t xml:space="preserve"> </w:t>
    </w:r>
    <w:r w:rsidR="000A2542">
      <w:tab/>
    </w:r>
    <w:r w:rsidR="006A29E9">
      <w:fldChar w:fldCharType="begin"/>
    </w:r>
    <w:r w:rsidR="00851227">
      <w:instrText xml:space="preserve"> PAGE </w:instrText>
    </w:r>
    <w:r w:rsidR="006A29E9">
      <w:fldChar w:fldCharType="separate"/>
    </w:r>
    <w:r w:rsidR="00B84564">
      <w:rPr>
        <w:noProof/>
      </w:rPr>
      <w:t>2</w:t>
    </w:r>
    <w:r w:rsidR="006A29E9">
      <w:rPr>
        <w:noProof/>
      </w:rPr>
      <w:fldChar w:fldCharType="end"/>
    </w:r>
  </w:p>
  <w:p w:rsidR="000A2542" w:rsidRDefault="000A25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542" w:rsidRDefault="000A254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E1D" w:rsidRDefault="005B0E1D">
      <w:pPr>
        <w:spacing w:after="0" w:line="240" w:lineRule="auto"/>
      </w:pPr>
      <w:r>
        <w:separator/>
      </w:r>
    </w:p>
  </w:footnote>
  <w:footnote w:type="continuationSeparator" w:id="0">
    <w:p w:rsidR="005B0E1D" w:rsidRDefault="005B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542" w:rsidRDefault="005B0E1D">
    <w:pPr>
      <w:pStyle w:val="Sinespaciado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0" type="#_x0000_t202" style="position:absolute;margin-left:62.75pt;margin-top:10.3pt;width:461.25pt;height:34.75pt;z-index:-25165977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" stroked="f">
          <v:fill opacity="0"/>
          <v:textbox inset="0,0,0,0">
            <w:txbxContent>
              <w:p w:rsidR="000A2542" w:rsidRDefault="000A2542">
                <w:pPr>
                  <w:pStyle w:val="Sinespaciado"/>
                  <w:rPr>
                    <w:b/>
                    <w:i/>
                  </w:rPr>
                </w:pPr>
                <w:r>
                  <w:rPr>
                    <w:b/>
                    <w:i/>
                  </w:rPr>
                  <w:t>Universidad Tecnológica Nacional                    Facultad Regional Buenos Aires</w:t>
                </w:r>
              </w:p>
              <w:p w:rsidR="000A2542" w:rsidRDefault="000A2542">
                <w:pPr>
                  <w:pStyle w:val="Sinespaciado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sz w:val="24"/>
                  </w:rPr>
                  <w:t>Departamento de Electrónica                         Informática II - Plan 95A</w:t>
                </w:r>
              </w:p>
            </w:txbxContent>
          </v:textbox>
        </v:shape>
      </w:pict>
    </w: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2" type="#_x0000_t32" style="position:absolute;margin-left:-4pt;margin-top:55.6pt;width:514.3pt;height:.3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" strokecolor="#0070c0" strokeweight=".35mm">
          <v:stroke joinstyle="miter"/>
        </v:shape>
      </w:pict>
    </w:r>
    <w:r w:rsidR="000A2542">
      <w:t xml:space="preserve"> </w:t>
    </w:r>
    <w:r w:rsidR="00D20680">
      <w:rPr>
        <w:noProof/>
        <w:lang w:eastAsia="es-AR"/>
      </w:rPr>
      <w:drawing>
        <wp:inline distT="0" distB="0" distL="0" distR="0">
          <wp:extent cx="628650" cy="6667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667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542" w:rsidRDefault="000A254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  <w:lvl w:ilvl="1">
      <w:start w:val="1"/>
      <w:numFmt w:val="bullet"/>
      <w:lvlText w:val="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8Num3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784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name w:val="WW8Num5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4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  <w:lvl w:ilvl="5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7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/>
      </w:rPr>
    </w:lvl>
    <w:lvl w:ilvl="8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15574F2A"/>
    <w:multiLevelType w:val="hybridMultilevel"/>
    <w:tmpl w:val="755020B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C64405"/>
    <w:multiLevelType w:val="hybridMultilevel"/>
    <w:tmpl w:val="87A2ED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47311"/>
    <w:multiLevelType w:val="hybridMultilevel"/>
    <w:tmpl w:val="38BA882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AutoShape 2"/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7E1F"/>
    <w:rsid w:val="00056F6E"/>
    <w:rsid w:val="0007292E"/>
    <w:rsid w:val="0008143D"/>
    <w:rsid w:val="000870E5"/>
    <w:rsid w:val="000A2542"/>
    <w:rsid w:val="000A267F"/>
    <w:rsid w:val="00123140"/>
    <w:rsid w:val="00152631"/>
    <w:rsid w:val="001703B8"/>
    <w:rsid w:val="00204CF4"/>
    <w:rsid w:val="0022262B"/>
    <w:rsid w:val="00236391"/>
    <w:rsid w:val="002817A0"/>
    <w:rsid w:val="002C7128"/>
    <w:rsid w:val="0039262D"/>
    <w:rsid w:val="003B11A5"/>
    <w:rsid w:val="003D12B2"/>
    <w:rsid w:val="003D7250"/>
    <w:rsid w:val="00477609"/>
    <w:rsid w:val="004F3517"/>
    <w:rsid w:val="00553DF8"/>
    <w:rsid w:val="005716C8"/>
    <w:rsid w:val="00571EE3"/>
    <w:rsid w:val="005B0E1D"/>
    <w:rsid w:val="005F04B6"/>
    <w:rsid w:val="00600378"/>
    <w:rsid w:val="00624CC5"/>
    <w:rsid w:val="00657FDE"/>
    <w:rsid w:val="006A29E9"/>
    <w:rsid w:val="006C2EA4"/>
    <w:rsid w:val="006D7875"/>
    <w:rsid w:val="0078549E"/>
    <w:rsid w:val="007F5492"/>
    <w:rsid w:val="00807E1F"/>
    <w:rsid w:val="00824EAC"/>
    <w:rsid w:val="00846221"/>
    <w:rsid w:val="00851227"/>
    <w:rsid w:val="00854C38"/>
    <w:rsid w:val="00875893"/>
    <w:rsid w:val="009617F8"/>
    <w:rsid w:val="009C2678"/>
    <w:rsid w:val="00A32A74"/>
    <w:rsid w:val="00A8505D"/>
    <w:rsid w:val="00AB5EFD"/>
    <w:rsid w:val="00AE4A0B"/>
    <w:rsid w:val="00B84564"/>
    <w:rsid w:val="00BA055E"/>
    <w:rsid w:val="00BF2FC5"/>
    <w:rsid w:val="00BF6E9C"/>
    <w:rsid w:val="00CA4F2B"/>
    <w:rsid w:val="00D10E77"/>
    <w:rsid w:val="00D20680"/>
    <w:rsid w:val="00DA00FB"/>
    <w:rsid w:val="00DC5AB4"/>
    <w:rsid w:val="00E60389"/>
    <w:rsid w:val="00EE2574"/>
    <w:rsid w:val="00F45DF0"/>
    <w:rsid w:val="00F83A71"/>
    <w:rsid w:val="00F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oNotEmbedSmartTags/>
  <w:decimalSymbol w:val=","/>
  <w:listSeparator w:val=";"/>
  <w15:docId w15:val="{19EBE768-91B9-454F-9E73-A7C73EE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EA4"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6C2EA4"/>
    <w:pPr>
      <w:numPr>
        <w:numId w:val="4"/>
      </w:numPr>
      <w:outlineLvl w:val="0"/>
    </w:pPr>
    <w:rPr>
      <w:b/>
      <w:bCs/>
      <w:sz w:val="25"/>
      <w:szCs w:val="25"/>
    </w:rPr>
  </w:style>
  <w:style w:type="paragraph" w:styleId="Ttulo2">
    <w:name w:val="heading 2"/>
    <w:basedOn w:val="Normal"/>
    <w:next w:val="Normal"/>
    <w:qFormat/>
    <w:rsid w:val="006C2EA4"/>
    <w:pPr>
      <w:tabs>
        <w:tab w:val="num" w:pos="0"/>
      </w:tabs>
      <w:ind w:left="432" w:hanging="432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C2EA4"/>
    <w:pPr>
      <w:tabs>
        <w:tab w:val="num" w:pos="0"/>
      </w:tabs>
      <w:ind w:left="432" w:hanging="432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6C2EA4"/>
    <w:pPr>
      <w:tabs>
        <w:tab w:val="num" w:pos="0"/>
      </w:tabs>
      <w:ind w:left="432" w:hanging="432"/>
      <w:outlineLvl w:val="3"/>
    </w:pPr>
    <w:rPr>
      <w:b/>
      <w:bCs/>
      <w:i/>
      <w:iCs/>
      <w:sz w:val="19"/>
      <w:szCs w:val="19"/>
    </w:rPr>
  </w:style>
  <w:style w:type="paragraph" w:styleId="Ttulo5">
    <w:name w:val="heading 5"/>
    <w:basedOn w:val="Normal"/>
    <w:next w:val="Normal"/>
    <w:qFormat/>
    <w:rsid w:val="006C2EA4"/>
    <w:pPr>
      <w:tabs>
        <w:tab w:val="num" w:pos="0"/>
      </w:tabs>
      <w:ind w:left="432" w:hanging="432"/>
      <w:outlineLvl w:val="4"/>
    </w:pPr>
    <w:rPr>
      <w:b/>
      <w:bCs/>
      <w:sz w:val="19"/>
      <w:szCs w:val="19"/>
    </w:rPr>
  </w:style>
  <w:style w:type="paragraph" w:styleId="Ttulo6">
    <w:name w:val="heading 6"/>
    <w:basedOn w:val="Normal"/>
    <w:next w:val="Normal"/>
    <w:qFormat/>
    <w:rsid w:val="006C2EA4"/>
    <w:pPr>
      <w:tabs>
        <w:tab w:val="num" w:pos="0"/>
      </w:tabs>
      <w:ind w:left="432" w:hanging="432"/>
      <w:outlineLvl w:val="5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6C2EA4"/>
    <w:rPr>
      <w:rFonts w:ascii="Symbol" w:eastAsia="Calibri" w:hAnsi="Symbol" w:cs="Times New Roman"/>
    </w:rPr>
  </w:style>
  <w:style w:type="character" w:customStyle="1" w:styleId="WW8Num1z2">
    <w:name w:val="WW8Num1z2"/>
    <w:rsid w:val="006C2EA4"/>
    <w:rPr>
      <w:rFonts w:ascii="Wingdings" w:hAnsi="Wingdings"/>
    </w:rPr>
  </w:style>
  <w:style w:type="character" w:customStyle="1" w:styleId="WW8Num1z3">
    <w:name w:val="WW8Num1z3"/>
    <w:rsid w:val="006C2EA4"/>
    <w:rPr>
      <w:rFonts w:ascii="Symbol" w:hAnsi="Symbol"/>
    </w:rPr>
  </w:style>
  <w:style w:type="character" w:customStyle="1" w:styleId="WW8Num1z4">
    <w:name w:val="WW8Num1z4"/>
    <w:rsid w:val="006C2EA4"/>
    <w:rPr>
      <w:rFonts w:ascii="Courier New" w:hAnsi="Courier New" w:cs="Courier New"/>
    </w:rPr>
  </w:style>
  <w:style w:type="character" w:customStyle="1" w:styleId="WW8Num2z0">
    <w:name w:val="WW8Num2z0"/>
    <w:rsid w:val="006C2EA4"/>
    <w:rPr>
      <w:rFonts w:ascii="Symbol" w:eastAsia="Times New Roman" w:hAnsi="Symbol" w:cs="Times New Roman"/>
    </w:rPr>
  </w:style>
  <w:style w:type="character" w:customStyle="1" w:styleId="WW8Num2z1">
    <w:name w:val="WW8Num2z1"/>
    <w:rsid w:val="006C2EA4"/>
    <w:rPr>
      <w:rFonts w:ascii="Courier New" w:hAnsi="Courier New" w:cs="Courier New"/>
    </w:rPr>
  </w:style>
  <w:style w:type="character" w:customStyle="1" w:styleId="WW8Num2z2">
    <w:name w:val="WW8Num2z2"/>
    <w:rsid w:val="006C2EA4"/>
    <w:rPr>
      <w:rFonts w:ascii="Wingdings" w:hAnsi="Wingdings"/>
    </w:rPr>
  </w:style>
  <w:style w:type="character" w:customStyle="1" w:styleId="WW8Num2z3">
    <w:name w:val="WW8Num2z3"/>
    <w:rsid w:val="006C2EA4"/>
    <w:rPr>
      <w:rFonts w:ascii="Symbol" w:hAnsi="Symbol"/>
    </w:rPr>
  </w:style>
  <w:style w:type="character" w:customStyle="1" w:styleId="WW8Num2z4">
    <w:name w:val="WW8Num2z4"/>
    <w:rsid w:val="006C2EA4"/>
    <w:rPr>
      <w:rFonts w:ascii="Courier New" w:hAnsi="Courier New" w:cs="Courier New"/>
    </w:rPr>
  </w:style>
  <w:style w:type="character" w:customStyle="1" w:styleId="WW8Num4z0">
    <w:name w:val="WW8Num4z0"/>
    <w:rsid w:val="006C2EA4"/>
    <w:rPr>
      <w:rFonts w:ascii="Symbol" w:hAnsi="Symbol"/>
    </w:rPr>
  </w:style>
  <w:style w:type="character" w:customStyle="1" w:styleId="WW8Num5z0">
    <w:name w:val="WW8Num5z0"/>
    <w:rsid w:val="006C2EA4"/>
    <w:rPr>
      <w:rFonts w:ascii="Symbol" w:hAnsi="Symbol"/>
    </w:rPr>
  </w:style>
  <w:style w:type="character" w:customStyle="1" w:styleId="Absatz-Standardschriftart">
    <w:name w:val="Absatz-Standardschriftart"/>
    <w:rsid w:val="006C2EA4"/>
  </w:style>
  <w:style w:type="character" w:customStyle="1" w:styleId="WW8Num1z1">
    <w:name w:val="WW8Num1z1"/>
    <w:rsid w:val="006C2EA4"/>
    <w:rPr>
      <w:rFonts w:ascii="Courier New" w:hAnsi="Courier New" w:cs="Courier New"/>
    </w:rPr>
  </w:style>
  <w:style w:type="character" w:customStyle="1" w:styleId="WW-Absatz-Standardschriftart">
    <w:name w:val="WW-Absatz-Standardschriftart"/>
    <w:rsid w:val="006C2EA4"/>
  </w:style>
  <w:style w:type="character" w:customStyle="1" w:styleId="WW-Absatz-Standardschriftart1">
    <w:name w:val="WW-Absatz-Standardschriftart1"/>
    <w:rsid w:val="006C2EA4"/>
  </w:style>
  <w:style w:type="character" w:customStyle="1" w:styleId="WW-Absatz-Standardschriftart11">
    <w:name w:val="WW-Absatz-Standardschriftart11"/>
    <w:rsid w:val="006C2EA4"/>
  </w:style>
  <w:style w:type="character" w:customStyle="1" w:styleId="Fuentedeprrafopredeter2">
    <w:name w:val="Fuente de párrafo predeter.2"/>
    <w:rsid w:val="006C2EA4"/>
  </w:style>
  <w:style w:type="character" w:customStyle="1" w:styleId="EncabezadoCar">
    <w:name w:val="Encabezado Car"/>
    <w:basedOn w:val="Fuentedeprrafopredeter2"/>
    <w:rsid w:val="006C2EA4"/>
  </w:style>
  <w:style w:type="character" w:customStyle="1" w:styleId="PiedepginaCar">
    <w:name w:val="Pie de página Car"/>
    <w:basedOn w:val="Fuentedeprrafopredeter2"/>
    <w:rsid w:val="006C2EA4"/>
  </w:style>
  <w:style w:type="character" w:customStyle="1" w:styleId="Fuentedeprrafopredeter1">
    <w:name w:val="Fuente de párrafo predeter.1"/>
    <w:rsid w:val="006C2EA4"/>
  </w:style>
  <w:style w:type="character" w:customStyle="1" w:styleId="TextodegloboCar">
    <w:name w:val="Texto de globo Car"/>
    <w:basedOn w:val="Fuentedeprrafopredeter1"/>
    <w:rsid w:val="006C2EA4"/>
    <w:rPr>
      <w:rFonts w:ascii="Tahoma" w:hAnsi="Tahoma" w:cs="Tahoma"/>
      <w:sz w:val="16"/>
      <w:szCs w:val="16"/>
    </w:rPr>
  </w:style>
  <w:style w:type="character" w:customStyle="1" w:styleId="Vietas">
    <w:name w:val="Viñetas"/>
    <w:rsid w:val="006C2EA4"/>
    <w:rPr>
      <w:rFonts w:ascii="OpenSymbol" w:eastAsia="OpenSymbol" w:hAnsi="OpenSymbol" w:cs="OpenSymbol"/>
    </w:rPr>
  </w:style>
  <w:style w:type="character" w:customStyle="1" w:styleId="392945142z0">
    <w:name w:val="392945142z0"/>
    <w:rsid w:val="006C2EA4"/>
    <w:rPr>
      <w:rFonts w:ascii="Wingdings" w:hAnsi="Wingdings"/>
    </w:rPr>
  </w:style>
  <w:style w:type="character" w:customStyle="1" w:styleId="392945143z0">
    <w:name w:val="392945143z0"/>
    <w:rsid w:val="006C2EA4"/>
    <w:rPr>
      <w:rFonts w:ascii="Wingdings" w:hAnsi="Wingdings"/>
    </w:rPr>
  </w:style>
  <w:style w:type="character" w:customStyle="1" w:styleId="WW8Num3z0">
    <w:name w:val="WW8Num3z0"/>
    <w:rsid w:val="006C2EA4"/>
    <w:rPr>
      <w:rFonts w:ascii="Symbol" w:hAnsi="Symbol"/>
    </w:rPr>
  </w:style>
  <w:style w:type="character" w:customStyle="1" w:styleId="WW8Num6z0">
    <w:name w:val="WW8Num6z0"/>
    <w:rsid w:val="006C2EA4"/>
    <w:rPr>
      <w:rFonts w:ascii="Symbol" w:hAnsi="Symbol"/>
    </w:rPr>
  </w:style>
  <w:style w:type="character" w:customStyle="1" w:styleId="WW-Absatz-Standardschriftart12">
    <w:name w:val="WW-Absatz-Standardschriftart12"/>
    <w:rsid w:val="006C2EA4"/>
  </w:style>
  <w:style w:type="character" w:customStyle="1" w:styleId="WW8Num3z2">
    <w:name w:val="WW8Num3z2"/>
    <w:rsid w:val="006C2EA4"/>
    <w:rPr>
      <w:rFonts w:ascii="Wingdings" w:hAnsi="Wingdings"/>
    </w:rPr>
  </w:style>
  <w:style w:type="character" w:customStyle="1" w:styleId="WW8Num3z4">
    <w:name w:val="WW8Num3z4"/>
    <w:rsid w:val="006C2EA4"/>
    <w:rPr>
      <w:rFonts w:ascii="Courier New" w:hAnsi="Courier New" w:cs="Courier New"/>
    </w:rPr>
  </w:style>
  <w:style w:type="character" w:customStyle="1" w:styleId="WW8Num4z1">
    <w:name w:val="WW8Num4z1"/>
    <w:rsid w:val="006C2EA4"/>
    <w:rPr>
      <w:rFonts w:ascii="Courier New" w:hAnsi="Courier New" w:cs="Courier New"/>
    </w:rPr>
  </w:style>
  <w:style w:type="character" w:customStyle="1" w:styleId="WW8Num4z2">
    <w:name w:val="WW8Num4z2"/>
    <w:rsid w:val="006C2EA4"/>
    <w:rPr>
      <w:rFonts w:ascii="Wingdings" w:hAnsi="Wingdings"/>
    </w:rPr>
  </w:style>
  <w:style w:type="character" w:customStyle="1" w:styleId="WW8Num5z1">
    <w:name w:val="WW8Num5z1"/>
    <w:rsid w:val="006C2EA4"/>
    <w:rPr>
      <w:rFonts w:ascii="Courier New" w:hAnsi="Courier New" w:cs="Courier New"/>
    </w:rPr>
  </w:style>
  <w:style w:type="character" w:customStyle="1" w:styleId="WW8Num5z2">
    <w:name w:val="WW8Num5z2"/>
    <w:rsid w:val="006C2EA4"/>
    <w:rPr>
      <w:rFonts w:ascii="Wingdings" w:hAnsi="Wingdings"/>
    </w:rPr>
  </w:style>
  <w:style w:type="character" w:customStyle="1" w:styleId="WW8Num6z1">
    <w:name w:val="WW8Num6z1"/>
    <w:rsid w:val="006C2EA4"/>
    <w:rPr>
      <w:rFonts w:ascii="Courier New" w:hAnsi="Courier New" w:cs="Courier New"/>
    </w:rPr>
  </w:style>
  <w:style w:type="character" w:customStyle="1" w:styleId="WW8Num6z2">
    <w:name w:val="WW8Num6z2"/>
    <w:rsid w:val="006C2EA4"/>
    <w:rPr>
      <w:rFonts w:ascii="Wingdings" w:hAnsi="Wingdings"/>
    </w:rPr>
  </w:style>
  <w:style w:type="character" w:customStyle="1" w:styleId="WW8Num7z0">
    <w:name w:val="WW8Num7z0"/>
    <w:rsid w:val="006C2EA4"/>
    <w:rPr>
      <w:rFonts w:ascii="Symbol" w:eastAsia="Times New Roman" w:hAnsi="Symbol" w:cs="Times New Roman"/>
    </w:rPr>
  </w:style>
  <w:style w:type="character" w:customStyle="1" w:styleId="WW8Num7z1">
    <w:name w:val="WW8Num7z1"/>
    <w:rsid w:val="006C2EA4"/>
    <w:rPr>
      <w:rFonts w:ascii="Courier New" w:hAnsi="Courier New" w:cs="Courier New"/>
    </w:rPr>
  </w:style>
  <w:style w:type="character" w:customStyle="1" w:styleId="WW8Num7z2">
    <w:name w:val="WW8Num7z2"/>
    <w:rsid w:val="006C2EA4"/>
    <w:rPr>
      <w:rFonts w:ascii="Wingdings" w:hAnsi="Wingdings"/>
    </w:rPr>
  </w:style>
  <w:style w:type="character" w:customStyle="1" w:styleId="WW8Num7z3">
    <w:name w:val="WW8Num7z3"/>
    <w:rsid w:val="006C2EA4"/>
    <w:rPr>
      <w:rFonts w:ascii="Symbol" w:hAnsi="Symbol"/>
    </w:rPr>
  </w:style>
  <w:style w:type="character" w:customStyle="1" w:styleId="WW8Num8z0">
    <w:name w:val="WW8Num8z0"/>
    <w:rsid w:val="006C2EA4"/>
    <w:rPr>
      <w:rFonts w:ascii="Symbol" w:hAnsi="Symbol"/>
    </w:rPr>
  </w:style>
  <w:style w:type="character" w:customStyle="1" w:styleId="WW8Num8z1">
    <w:name w:val="WW8Num8z1"/>
    <w:rsid w:val="006C2EA4"/>
    <w:rPr>
      <w:rFonts w:ascii="Courier New" w:hAnsi="Courier New" w:cs="Courier New"/>
    </w:rPr>
  </w:style>
  <w:style w:type="character" w:customStyle="1" w:styleId="WW8Num8z2">
    <w:name w:val="WW8Num8z2"/>
    <w:rsid w:val="006C2EA4"/>
    <w:rPr>
      <w:rFonts w:ascii="Wingdings" w:hAnsi="Wingdings"/>
    </w:rPr>
  </w:style>
  <w:style w:type="character" w:customStyle="1" w:styleId="WW8Num9z0">
    <w:name w:val="WW8Num9z0"/>
    <w:rsid w:val="006C2EA4"/>
    <w:rPr>
      <w:rFonts w:ascii="Symbol" w:hAnsi="Symbol"/>
    </w:rPr>
  </w:style>
  <w:style w:type="character" w:customStyle="1" w:styleId="WW8Num9z1">
    <w:name w:val="WW8Num9z1"/>
    <w:rsid w:val="006C2EA4"/>
    <w:rPr>
      <w:rFonts w:ascii="Courier New" w:hAnsi="Courier New" w:cs="Courier New"/>
    </w:rPr>
  </w:style>
  <w:style w:type="character" w:customStyle="1" w:styleId="WW8Num9z2">
    <w:name w:val="WW8Num9z2"/>
    <w:rsid w:val="006C2EA4"/>
    <w:rPr>
      <w:rFonts w:ascii="Wingdings" w:hAnsi="Wingdings"/>
    </w:rPr>
  </w:style>
  <w:style w:type="character" w:customStyle="1" w:styleId="WW8Num10z0">
    <w:name w:val="WW8Num10z0"/>
    <w:rsid w:val="006C2EA4"/>
    <w:rPr>
      <w:rFonts w:ascii="Symbol" w:hAnsi="Symbol"/>
    </w:rPr>
  </w:style>
  <w:style w:type="character" w:customStyle="1" w:styleId="WW8Num10z1">
    <w:name w:val="WW8Num10z1"/>
    <w:rsid w:val="006C2EA4"/>
    <w:rPr>
      <w:rFonts w:ascii="Courier New" w:hAnsi="Courier New" w:cs="Courier New"/>
    </w:rPr>
  </w:style>
  <w:style w:type="character" w:customStyle="1" w:styleId="WW8Num10z2">
    <w:name w:val="WW8Num10z2"/>
    <w:rsid w:val="006C2EA4"/>
    <w:rPr>
      <w:rFonts w:ascii="Wingdings" w:hAnsi="Wingdings"/>
    </w:rPr>
  </w:style>
  <w:style w:type="character" w:customStyle="1" w:styleId="WW8Num11z0">
    <w:name w:val="WW8Num11z0"/>
    <w:rsid w:val="006C2EA4"/>
    <w:rPr>
      <w:rFonts w:ascii="Wingdings" w:hAnsi="Wingdings"/>
    </w:rPr>
  </w:style>
  <w:style w:type="character" w:customStyle="1" w:styleId="WW8Num11z1">
    <w:name w:val="WW8Num11z1"/>
    <w:rsid w:val="006C2EA4"/>
    <w:rPr>
      <w:rFonts w:ascii="Courier New" w:hAnsi="Courier New" w:cs="Courier New"/>
    </w:rPr>
  </w:style>
  <w:style w:type="character" w:customStyle="1" w:styleId="WW8Num11z3">
    <w:name w:val="WW8Num11z3"/>
    <w:rsid w:val="006C2EA4"/>
    <w:rPr>
      <w:rFonts w:ascii="Symbol" w:hAnsi="Symbol"/>
    </w:rPr>
  </w:style>
  <w:style w:type="character" w:customStyle="1" w:styleId="WW8Num12z0">
    <w:name w:val="WW8Num12z0"/>
    <w:rsid w:val="006C2EA4"/>
    <w:rPr>
      <w:rFonts w:ascii="Wingdings" w:hAnsi="Wingdings"/>
    </w:rPr>
  </w:style>
  <w:style w:type="character" w:customStyle="1" w:styleId="WW8Num12z1">
    <w:name w:val="WW8Num12z1"/>
    <w:rsid w:val="006C2EA4"/>
    <w:rPr>
      <w:rFonts w:ascii="Courier New" w:hAnsi="Courier New" w:cs="Courier New"/>
    </w:rPr>
  </w:style>
  <w:style w:type="character" w:customStyle="1" w:styleId="WW8Num12z3">
    <w:name w:val="WW8Num12z3"/>
    <w:rsid w:val="006C2EA4"/>
    <w:rPr>
      <w:rFonts w:ascii="Symbol" w:hAnsi="Symbol"/>
    </w:rPr>
  </w:style>
  <w:style w:type="character" w:customStyle="1" w:styleId="WW8Num13z0">
    <w:name w:val="WW8Num13z0"/>
    <w:rsid w:val="006C2EA4"/>
    <w:rPr>
      <w:rFonts w:ascii="Symbol" w:eastAsia="Times New Roman" w:hAnsi="Symbol" w:cs="Arial"/>
    </w:rPr>
  </w:style>
  <w:style w:type="character" w:customStyle="1" w:styleId="WW8Num13z1">
    <w:name w:val="WW8Num13z1"/>
    <w:rsid w:val="006C2EA4"/>
    <w:rPr>
      <w:rFonts w:ascii="Courier New" w:hAnsi="Courier New" w:cs="Courier New"/>
    </w:rPr>
  </w:style>
  <w:style w:type="character" w:customStyle="1" w:styleId="WW8Num13z2">
    <w:name w:val="WW8Num13z2"/>
    <w:rsid w:val="006C2EA4"/>
    <w:rPr>
      <w:rFonts w:ascii="Wingdings" w:hAnsi="Wingdings"/>
    </w:rPr>
  </w:style>
  <w:style w:type="character" w:customStyle="1" w:styleId="WW8Num13z3">
    <w:name w:val="WW8Num13z3"/>
    <w:rsid w:val="006C2EA4"/>
    <w:rPr>
      <w:rFonts w:ascii="Symbol" w:hAnsi="Symbol"/>
    </w:rPr>
  </w:style>
  <w:style w:type="character" w:customStyle="1" w:styleId="WW8Num15z0">
    <w:name w:val="WW8Num15z0"/>
    <w:rsid w:val="006C2EA4"/>
    <w:rPr>
      <w:rFonts w:ascii="Symbol" w:hAnsi="Symbol"/>
    </w:rPr>
  </w:style>
  <w:style w:type="character" w:customStyle="1" w:styleId="WW8Num15z1">
    <w:name w:val="WW8Num15z1"/>
    <w:rsid w:val="006C2EA4"/>
    <w:rPr>
      <w:rFonts w:ascii="Courier New" w:hAnsi="Courier New" w:cs="Courier New"/>
    </w:rPr>
  </w:style>
  <w:style w:type="character" w:customStyle="1" w:styleId="WW8Num15z2">
    <w:name w:val="WW8Num15z2"/>
    <w:rsid w:val="006C2EA4"/>
    <w:rPr>
      <w:rFonts w:ascii="Wingdings" w:hAnsi="Wingdings"/>
    </w:rPr>
  </w:style>
  <w:style w:type="character" w:customStyle="1" w:styleId="WW8Num17z3">
    <w:name w:val="WW8Num17z3"/>
    <w:rsid w:val="006C2EA4"/>
    <w:rPr>
      <w:rFonts w:ascii="Arial" w:eastAsia="Times New Roman" w:hAnsi="Arial" w:cs="Arial"/>
    </w:rPr>
  </w:style>
  <w:style w:type="character" w:customStyle="1" w:styleId="WW8Num18z0">
    <w:name w:val="WW8Num18z0"/>
    <w:rsid w:val="006C2EA4"/>
    <w:rPr>
      <w:rFonts w:ascii="Symbol" w:eastAsia="Times New Roman" w:hAnsi="Symbol" w:cs="Arial"/>
    </w:rPr>
  </w:style>
  <w:style w:type="character" w:customStyle="1" w:styleId="WW8Num18z1">
    <w:name w:val="WW8Num18z1"/>
    <w:rsid w:val="006C2EA4"/>
    <w:rPr>
      <w:rFonts w:ascii="Courier New" w:hAnsi="Courier New" w:cs="Courier New"/>
    </w:rPr>
  </w:style>
  <w:style w:type="character" w:customStyle="1" w:styleId="WW8Num18z2">
    <w:name w:val="WW8Num18z2"/>
    <w:rsid w:val="006C2EA4"/>
    <w:rPr>
      <w:rFonts w:ascii="Wingdings" w:hAnsi="Wingdings"/>
    </w:rPr>
  </w:style>
  <w:style w:type="character" w:customStyle="1" w:styleId="WW8Num18z3">
    <w:name w:val="WW8Num18z3"/>
    <w:rsid w:val="006C2EA4"/>
    <w:rPr>
      <w:rFonts w:ascii="Symbol" w:hAnsi="Symbol"/>
    </w:rPr>
  </w:style>
  <w:style w:type="character" w:customStyle="1" w:styleId="WW8Num19z0">
    <w:name w:val="WW8Num19z0"/>
    <w:rsid w:val="006C2EA4"/>
    <w:rPr>
      <w:rFonts w:ascii="Wingdings" w:hAnsi="Wingdings"/>
    </w:rPr>
  </w:style>
  <w:style w:type="character" w:customStyle="1" w:styleId="WW8Num19z1">
    <w:name w:val="WW8Num19z1"/>
    <w:rsid w:val="006C2EA4"/>
    <w:rPr>
      <w:rFonts w:ascii="Courier New" w:hAnsi="Courier New" w:cs="Courier New"/>
    </w:rPr>
  </w:style>
  <w:style w:type="character" w:customStyle="1" w:styleId="WW8Num19z3">
    <w:name w:val="WW8Num19z3"/>
    <w:rsid w:val="006C2EA4"/>
    <w:rPr>
      <w:rFonts w:ascii="Symbol" w:hAnsi="Symbol"/>
    </w:rPr>
  </w:style>
  <w:style w:type="character" w:customStyle="1" w:styleId="WW8Num22z0">
    <w:name w:val="WW8Num22z0"/>
    <w:rsid w:val="006C2EA4"/>
    <w:rPr>
      <w:rFonts w:ascii="Wingdings" w:hAnsi="Wingdings"/>
    </w:rPr>
  </w:style>
  <w:style w:type="character" w:customStyle="1" w:styleId="WW8Num22z1">
    <w:name w:val="WW8Num22z1"/>
    <w:rsid w:val="006C2EA4"/>
    <w:rPr>
      <w:rFonts w:ascii="Courier New" w:hAnsi="Courier New" w:cs="Courier New"/>
    </w:rPr>
  </w:style>
  <w:style w:type="character" w:customStyle="1" w:styleId="WW8Num22z3">
    <w:name w:val="WW8Num22z3"/>
    <w:rsid w:val="006C2EA4"/>
    <w:rPr>
      <w:rFonts w:ascii="Symbol" w:hAnsi="Symbol"/>
    </w:rPr>
  </w:style>
  <w:style w:type="character" w:customStyle="1" w:styleId="WW8Num23z0">
    <w:name w:val="WW8Num23z0"/>
    <w:rsid w:val="006C2EA4"/>
    <w:rPr>
      <w:rFonts w:ascii="Courier New" w:hAnsi="Courier New" w:cs="Courier New"/>
    </w:rPr>
  </w:style>
  <w:style w:type="character" w:customStyle="1" w:styleId="WW8Num23z2">
    <w:name w:val="WW8Num23z2"/>
    <w:rsid w:val="006C2EA4"/>
    <w:rPr>
      <w:rFonts w:ascii="Wingdings" w:hAnsi="Wingdings"/>
    </w:rPr>
  </w:style>
  <w:style w:type="character" w:customStyle="1" w:styleId="WW8Num23z3">
    <w:name w:val="WW8Num23z3"/>
    <w:rsid w:val="006C2EA4"/>
    <w:rPr>
      <w:rFonts w:ascii="Symbol" w:hAnsi="Symbol"/>
    </w:rPr>
  </w:style>
  <w:style w:type="character" w:customStyle="1" w:styleId="WW8Num24z0">
    <w:name w:val="WW8Num24z0"/>
    <w:rsid w:val="006C2EA4"/>
    <w:rPr>
      <w:rFonts w:ascii="Symbol" w:hAnsi="Symbol"/>
    </w:rPr>
  </w:style>
  <w:style w:type="character" w:customStyle="1" w:styleId="WW8Num24z1">
    <w:name w:val="WW8Num24z1"/>
    <w:rsid w:val="006C2EA4"/>
    <w:rPr>
      <w:rFonts w:ascii="Courier New" w:hAnsi="Courier New"/>
    </w:rPr>
  </w:style>
  <w:style w:type="character" w:customStyle="1" w:styleId="WW8Num24z2">
    <w:name w:val="WW8Num24z2"/>
    <w:rsid w:val="006C2EA4"/>
    <w:rPr>
      <w:rFonts w:ascii="Wingdings" w:hAnsi="Wingdings"/>
    </w:rPr>
  </w:style>
  <w:style w:type="character" w:customStyle="1" w:styleId="WW8Num25z0">
    <w:name w:val="WW8Num25z0"/>
    <w:rsid w:val="006C2EA4"/>
    <w:rPr>
      <w:rFonts w:ascii="Wingdings" w:hAnsi="Wingdings"/>
    </w:rPr>
  </w:style>
  <w:style w:type="character" w:customStyle="1" w:styleId="WW8Num25z1">
    <w:name w:val="WW8Num25z1"/>
    <w:rsid w:val="006C2EA4"/>
    <w:rPr>
      <w:rFonts w:ascii="Courier New" w:hAnsi="Courier New" w:cs="Courier New"/>
    </w:rPr>
  </w:style>
  <w:style w:type="character" w:customStyle="1" w:styleId="WW8Num25z3">
    <w:name w:val="WW8Num25z3"/>
    <w:rsid w:val="006C2EA4"/>
    <w:rPr>
      <w:rFonts w:ascii="Symbol" w:hAnsi="Symbol"/>
    </w:rPr>
  </w:style>
  <w:style w:type="character" w:customStyle="1" w:styleId="WW8Num26z0">
    <w:name w:val="WW8Num26z0"/>
    <w:rsid w:val="006C2EA4"/>
    <w:rPr>
      <w:rFonts w:ascii="Symbol" w:eastAsia="Times New Roman" w:hAnsi="Symbol" w:cs="Arial"/>
    </w:rPr>
  </w:style>
  <w:style w:type="character" w:customStyle="1" w:styleId="WW8Num26z1">
    <w:name w:val="WW8Num26z1"/>
    <w:rsid w:val="006C2EA4"/>
    <w:rPr>
      <w:rFonts w:ascii="Courier New" w:hAnsi="Courier New" w:cs="Courier New"/>
    </w:rPr>
  </w:style>
  <w:style w:type="character" w:customStyle="1" w:styleId="WW8Num26z2">
    <w:name w:val="WW8Num26z2"/>
    <w:rsid w:val="006C2EA4"/>
    <w:rPr>
      <w:rFonts w:ascii="Wingdings" w:hAnsi="Wingdings"/>
    </w:rPr>
  </w:style>
  <w:style w:type="character" w:customStyle="1" w:styleId="WW8Num26z3">
    <w:name w:val="WW8Num26z3"/>
    <w:rsid w:val="006C2EA4"/>
    <w:rPr>
      <w:rFonts w:ascii="Symbol" w:hAnsi="Symbol"/>
    </w:rPr>
  </w:style>
  <w:style w:type="character" w:customStyle="1" w:styleId="WW8Num28z0">
    <w:name w:val="WW8Num28z0"/>
    <w:rsid w:val="006C2EA4"/>
    <w:rPr>
      <w:rFonts w:ascii="Symbol" w:hAnsi="Symbol"/>
    </w:rPr>
  </w:style>
  <w:style w:type="character" w:customStyle="1" w:styleId="WW8Num28z1">
    <w:name w:val="WW8Num28z1"/>
    <w:rsid w:val="006C2EA4"/>
    <w:rPr>
      <w:rFonts w:ascii="Courier New" w:hAnsi="Courier New" w:cs="Courier New"/>
    </w:rPr>
  </w:style>
  <w:style w:type="character" w:customStyle="1" w:styleId="WW8Num28z2">
    <w:name w:val="WW8Num28z2"/>
    <w:rsid w:val="006C2EA4"/>
    <w:rPr>
      <w:rFonts w:ascii="Wingdings" w:hAnsi="Wingdings"/>
    </w:rPr>
  </w:style>
  <w:style w:type="character" w:customStyle="1" w:styleId="WW8Num29z0">
    <w:name w:val="WW8Num29z0"/>
    <w:rsid w:val="006C2EA4"/>
    <w:rPr>
      <w:rFonts w:ascii="Symbol" w:hAnsi="Symbol"/>
    </w:rPr>
  </w:style>
  <w:style w:type="character" w:customStyle="1" w:styleId="WW8Num29z1">
    <w:name w:val="WW8Num29z1"/>
    <w:rsid w:val="006C2EA4"/>
    <w:rPr>
      <w:rFonts w:ascii="Courier New" w:hAnsi="Courier New" w:cs="Courier New"/>
    </w:rPr>
  </w:style>
  <w:style w:type="character" w:customStyle="1" w:styleId="WW8Num29z2">
    <w:name w:val="WW8Num29z2"/>
    <w:rsid w:val="006C2EA4"/>
    <w:rPr>
      <w:rFonts w:ascii="Wingdings" w:hAnsi="Wingdings"/>
    </w:rPr>
  </w:style>
  <w:style w:type="character" w:customStyle="1" w:styleId="WW8Num30z0">
    <w:name w:val="WW8Num30z0"/>
    <w:rsid w:val="006C2EA4"/>
    <w:rPr>
      <w:rFonts w:ascii="Symbol" w:hAnsi="Symbol"/>
    </w:rPr>
  </w:style>
  <w:style w:type="character" w:customStyle="1" w:styleId="WW8Num30z1">
    <w:name w:val="WW8Num30z1"/>
    <w:rsid w:val="006C2EA4"/>
    <w:rPr>
      <w:rFonts w:ascii="Courier New" w:hAnsi="Courier New" w:cs="Courier New"/>
    </w:rPr>
  </w:style>
  <w:style w:type="character" w:customStyle="1" w:styleId="WW8Num30z2">
    <w:name w:val="WW8Num30z2"/>
    <w:rsid w:val="006C2EA4"/>
    <w:rPr>
      <w:rFonts w:ascii="Wingdings" w:hAnsi="Wingdings"/>
    </w:rPr>
  </w:style>
  <w:style w:type="character" w:customStyle="1" w:styleId="WW8Num31z0">
    <w:name w:val="WW8Num31z0"/>
    <w:rsid w:val="006C2EA4"/>
    <w:rPr>
      <w:rFonts w:ascii="Symbol" w:hAnsi="Symbol"/>
    </w:rPr>
  </w:style>
  <w:style w:type="character" w:customStyle="1" w:styleId="WW8Num31z1">
    <w:name w:val="WW8Num31z1"/>
    <w:rsid w:val="006C2EA4"/>
    <w:rPr>
      <w:rFonts w:ascii="Courier New" w:hAnsi="Courier New" w:cs="Courier New"/>
    </w:rPr>
  </w:style>
  <w:style w:type="character" w:customStyle="1" w:styleId="WW8Num31z2">
    <w:name w:val="WW8Num31z2"/>
    <w:rsid w:val="006C2EA4"/>
    <w:rPr>
      <w:rFonts w:ascii="Wingdings" w:hAnsi="Wingdings"/>
    </w:rPr>
  </w:style>
  <w:style w:type="character" w:customStyle="1" w:styleId="WW8Num32z0">
    <w:name w:val="WW8Num32z0"/>
    <w:rsid w:val="006C2EA4"/>
    <w:rPr>
      <w:rFonts w:ascii="Symbol" w:hAnsi="Symbol"/>
    </w:rPr>
  </w:style>
  <w:style w:type="character" w:customStyle="1" w:styleId="WW8Num32z1">
    <w:name w:val="WW8Num32z1"/>
    <w:rsid w:val="006C2EA4"/>
    <w:rPr>
      <w:rFonts w:ascii="Courier New" w:hAnsi="Courier New" w:cs="Courier New"/>
    </w:rPr>
  </w:style>
  <w:style w:type="character" w:customStyle="1" w:styleId="WW8Num32z2">
    <w:name w:val="WW8Num32z2"/>
    <w:rsid w:val="006C2EA4"/>
    <w:rPr>
      <w:rFonts w:ascii="Wingdings" w:hAnsi="Wingdings"/>
    </w:rPr>
  </w:style>
  <w:style w:type="character" w:customStyle="1" w:styleId="WW8Num33z0">
    <w:name w:val="WW8Num33z0"/>
    <w:rsid w:val="006C2EA4"/>
    <w:rPr>
      <w:rFonts w:ascii="Symbol" w:eastAsia="Times New Roman" w:hAnsi="Symbol" w:cs="Arial"/>
    </w:rPr>
  </w:style>
  <w:style w:type="character" w:customStyle="1" w:styleId="WW8Num33z1">
    <w:name w:val="WW8Num33z1"/>
    <w:rsid w:val="006C2EA4"/>
    <w:rPr>
      <w:rFonts w:ascii="Courier New" w:hAnsi="Courier New" w:cs="Courier New"/>
    </w:rPr>
  </w:style>
  <w:style w:type="character" w:customStyle="1" w:styleId="WW8Num33z2">
    <w:name w:val="WW8Num33z2"/>
    <w:rsid w:val="006C2EA4"/>
    <w:rPr>
      <w:rFonts w:ascii="Wingdings" w:hAnsi="Wingdings"/>
    </w:rPr>
  </w:style>
  <w:style w:type="character" w:customStyle="1" w:styleId="WW8Num33z3">
    <w:name w:val="WW8Num33z3"/>
    <w:rsid w:val="006C2EA4"/>
    <w:rPr>
      <w:rFonts w:ascii="Symbol" w:hAnsi="Symbol"/>
    </w:rPr>
  </w:style>
  <w:style w:type="character" w:customStyle="1" w:styleId="WW8Num34z0">
    <w:name w:val="WW8Num34z0"/>
    <w:rsid w:val="006C2EA4"/>
    <w:rPr>
      <w:rFonts w:ascii="Courier New" w:hAnsi="Courier New" w:cs="Courier New"/>
    </w:rPr>
  </w:style>
  <w:style w:type="character" w:customStyle="1" w:styleId="WW8Num34z2">
    <w:name w:val="WW8Num34z2"/>
    <w:rsid w:val="006C2EA4"/>
    <w:rPr>
      <w:rFonts w:ascii="Wingdings" w:hAnsi="Wingdings"/>
    </w:rPr>
  </w:style>
  <w:style w:type="character" w:customStyle="1" w:styleId="WW8Num34z3">
    <w:name w:val="WW8Num34z3"/>
    <w:rsid w:val="006C2EA4"/>
    <w:rPr>
      <w:rFonts w:ascii="Symbol" w:hAnsi="Symbol"/>
    </w:rPr>
  </w:style>
  <w:style w:type="character" w:customStyle="1" w:styleId="WW8Num35z0">
    <w:name w:val="WW8Num35z0"/>
    <w:rsid w:val="006C2EA4"/>
    <w:rPr>
      <w:rFonts w:ascii="Symbol" w:hAnsi="Symbol"/>
    </w:rPr>
  </w:style>
  <w:style w:type="character" w:customStyle="1" w:styleId="WW8Num35z1">
    <w:name w:val="WW8Num35z1"/>
    <w:rsid w:val="006C2EA4"/>
    <w:rPr>
      <w:rFonts w:ascii="Courier New" w:hAnsi="Courier New" w:cs="Courier New"/>
    </w:rPr>
  </w:style>
  <w:style w:type="character" w:customStyle="1" w:styleId="WW8Num35z2">
    <w:name w:val="WW8Num35z2"/>
    <w:rsid w:val="006C2EA4"/>
    <w:rPr>
      <w:rFonts w:ascii="Wingdings" w:hAnsi="Wingdings"/>
    </w:rPr>
  </w:style>
  <w:style w:type="character" w:customStyle="1" w:styleId="WW8Num36z0">
    <w:name w:val="WW8Num36z0"/>
    <w:rsid w:val="006C2EA4"/>
    <w:rPr>
      <w:rFonts w:ascii="Wingdings" w:hAnsi="Wingdings"/>
    </w:rPr>
  </w:style>
  <w:style w:type="character" w:customStyle="1" w:styleId="WW8Num36z1">
    <w:name w:val="WW8Num36z1"/>
    <w:rsid w:val="006C2EA4"/>
    <w:rPr>
      <w:rFonts w:ascii="Courier New" w:hAnsi="Courier New" w:cs="Courier New"/>
    </w:rPr>
  </w:style>
  <w:style w:type="character" w:customStyle="1" w:styleId="WW8Num36z3">
    <w:name w:val="WW8Num36z3"/>
    <w:rsid w:val="006C2EA4"/>
    <w:rPr>
      <w:rFonts w:ascii="Symbol" w:hAnsi="Symbol"/>
    </w:rPr>
  </w:style>
  <w:style w:type="character" w:customStyle="1" w:styleId="WW8Num37z0">
    <w:name w:val="WW8Num37z0"/>
    <w:rsid w:val="006C2EA4"/>
    <w:rPr>
      <w:rFonts w:ascii="Symbol" w:hAnsi="Symbol"/>
    </w:rPr>
  </w:style>
  <w:style w:type="character" w:customStyle="1" w:styleId="WW8Num37z1">
    <w:name w:val="WW8Num37z1"/>
    <w:rsid w:val="006C2EA4"/>
    <w:rPr>
      <w:rFonts w:ascii="Courier New" w:hAnsi="Courier New" w:cs="Courier New"/>
    </w:rPr>
  </w:style>
  <w:style w:type="character" w:customStyle="1" w:styleId="WW8Num37z2">
    <w:name w:val="WW8Num37z2"/>
    <w:rsid w:val="006C2EA4"/>
    <w:rPr>
      <w:rFonts w:ascii="Wingdings" w:hAnsi="Wingdings"/>
    </w:rPr>
  </w:style>
  <w:style w:type="character" w:customStyle="1" w:styleId="WW8Num38z0">
    <w:name w:val="WW8Num38z0"/>
    <w:rsid w:val="006C2EA4"/>
    <w:rPr>
      <w:rFonts w:ascii="Symbol" w:hAnsi="Symbol"/>
    </w:rPr>
  </w:style>
  <w:style w:type="character" w:customStyle="1" w:styleId="WW8Num38z1">
    <w:name w:val="WW8Num38z1"/>
    <w:rsid w:val="006C2EA4"/>
    <w:rPr>
      <w:rFonts w:ascii="Courier New" w:hAnsi="Courier New" w:cs="Courier New"/>
    </w:rPr>
  </w:style>
  <w:style w:type="character" w:customStyle="1" w:styleId="WW8Num38z2">
    <w:name w:val="WW8Num38z2"/>
    <w:rsid w:val="006C2EA4"/>
    <w:rPr>
      <w:rFonts w:ascii="Wingdings" w:hAnsi="Wingdings"/>
    </w:rPr>
  </w:style>
  <w:style w:type="character" w:customStyle="1" w:styleId="WW8Num39z0">
    <w:name w:val="WW8Num39z0"/>
    <w:rsid w:val="006C2EA4"/>
    <w:rPr>
      <w:rFonts w:ascii="Symbol" w:hAnsi="Symbol"/>
    </w:rPr>
  </w:style>
  <w:style w:type="character" w:customStyle="1" w:styleId="WW8Num39z1">
    <w:name w:val="WW8Num39z1"/>
    <w:rsid w:val="006C2EA4"/>
    <w:rPr>
      <w:rFonts w:ascii="Courier New" w:hAnsi="Courier New" w:cs="Courier New"/>
    </w:rPr>
  </w:style>
  <w:style w:type="character" w:customStyle="1" w:styleId="WW8Num39z2">
    <w:name w:val="WW8Num39z2"/>
    <w:rsid w:val="006C2EA4"/>
    <w:rPr>
      <w:rFonts w:ascii="Wingdings" w:hAnsi="Wingdings"/>
    </w:rPr>
  </w:style>
  <w:style w:type="character" w:customStyle="1" w:styleId="WW8Num40z0">
    <w:name w:val="WW8Num40z0"/>
    <w:rsid w:val="006C2EA4"/>
    <w:rPr>
      <w:rFonts w:ascii="Symbol" w:hAnsi="Symbol"/>
    </w:rPr>
  </w:style>
  <w:style w:type="character" w:customStyle="1" w:styleId="WW8Num40z1">
    <w:name w:val="WW8Num40z1"/>
    <w:rsid w:val="006C2EA4"/>
    <w:rPr>
      <w:rFonts w:ascii="Courier New" w:hAnsi="Courier New" w:cs="Courier New"/>
    </w:rPr>
  </w:style>
  <w:style w:type="character" w:customStyle="1" w:styleId="WW8Num40z2">
    <w:name w:val="WW8Num40z2"/>
    <w:rsid w:val="006C2EA4"/>
    <w:rPr>
      <w:rFonts w:ascii="Wingdings" w:hAnsi="Wingdings"/>
    </w:rPr>
  </w:style>
  <w:style w:type="character" w:customStyle="1" w:styleId="WW8Num42z0">
    <w:name w:val="WW8Num42z0"/>
    <w:rsid w:val="006C2EA4"/>
    <w:rPr>
      <w:rFonts w:ascii="Symbol" w:eastAsia="Times New Roman" w:hAnsi="Symbol" w:cs="Times New Roman"/>
    </w:rPr>
  </w:style>
  <w:style w:type="character" w:customStyle="1" w:styleId="WW8Num42z1">
    <w:name w:val="WW8Num42z1"/>
    <w:rsid w:val="006C2EA4"/>
    <w:rPr>
      <w:rFonts w:ascii="Courier New" w:hAnsi="Courier New"/>
    </w:rPr>
  </w:style>
  <w:style w:type="character" w:customStyle="1" w:styleId="WW8Num42z2">
    <w:name w:val="WW8Num42z2"/>
    <w:rsid w:val="006C2EA4"/>
    <w:rPr>
      <w:rFonts w:ascii="Wingdings" w:hAnsi="Wingdings"/>
    </w:rPr>
  </w:style>
  <w:style w:type="character" w:customStyle="1" w:styleId="WW8Num42z3">
    <w:name w:val="WW8Num42z3"/>
    <w:rsid w:val="006C2EA4"/>
    <w:rPr>
      <w:rFonts w:ascii="Symbol" w:hAnsi="Symbol"/>
    </w:rPr>
  </w:style>
  <w:style w:type="character" w:customStyle="1" w:styleId="WW8Num43z0">
    <w:name w:val="WW8Num43z0"/>
    <w:rsid w:val="006C2EA4"/>
    <w:rPr>
      <w:rFonts w:ascii="Symbol" w:hAnsi="Symbol"/>
    </w:rPr>
  </w:style>
  <w:style w:type="character" w:customStyle="1" w:styleId="WW8Num43z1">
    <w:name w:val="WW8Num43z1"/>
    <w:rsid w:val="006C2EA4"/>
    <w:rPr>
      <w:rFonts w:ascii="Courier New" w:hAnsi="Courier New" w:cs="Courier New"/>
    </w:rPr>
  </w:style>
  <w:style w:type="character" w:customStyle="1" w:styleId="WW8Num43z2">
    <w:name w:val="WW8Num43z2"/>
    <w:rsid w:val="006C2EA4"/>
    <w:rPr>
      <w:rFonts w:ascii="Wingdings" w:hAnsi="Wingdings"/>
    </w:rPr>
  </w:style>
  <w:style w:type="character" w:customStyle="1" w:styleId="WW8Num44z0">
    <w:name w:val="WW8Num44z0"/>
    <w:rsid w:val="006C2EA4"/>
    <w:rPr>
      <w:rFonts w:ascii="Symbol" w:hAnsi="Symbol"/>
    </w:rPr>
  </w:style>
  <w:style w:type="character" w:customStyle="1" w:styleId="WW8Num44z1">
    <w:name w:val="WW8Num44z1"/>
    <w:rsid w:val="006C2EA4"/>
    <w:rPr>
      <w:rFonts w:ascii="Courier New" w:hAnsi="Courier New" w:cs="Courier New"/>
    </w:rPr>
  </w:style>
  <w:style w:type="character" w:customStyle="1" w:styleId="WW8Num44z2">
    <w:name w:val="WW8Num44z2"/>
    <w:rsid w:val="006C2EA4"/>
    <w:rPr>
      <w:rFonts w:ascii="Wingdings" w:hAnsi="Wingdings"/>
    </w:rPr>
  </w:style>
  <w:style w:type="character" w:customStyle="1" w:styleId="WW8Num45z0">
    <w:name w:val="WW8Num45z0"/>
    <w:rsid w:val="006C2EA4"/>
    <w:rPr>
      <w:rFonts w:ascii="Symbol" w:eastAsia="Times New Roman" w:hAnsi="Symbol" w:cs="Times New Roman"/>
    </w:rPr>
  </w:style>
  <w:style w:type="character" w:customStyle="1" w:styleId="WW8Num45z1">
    <w:name w:val="WW8Num45z1"/>
    <w:rsid w:val="006C2EA4"/>
    <w:rPr>
      <w:rFonts w:ascii="Courier New" w:hAnsi="Courier New" w:cs="Courier New"/>
    </w:rPr>
  </w:style>
  <w:style w:type="character" w:customStyle="1" w:styleId="WW8Num45z2">
    <w:name w:val="WW8Num45z2"/>
    <w:rsid w:val="006C2EA4"/>
    <w:rPr>
      <w:rFonts w:ascii="Wingdings" w:hAnsi="Wingdings"/>
    </w:rPr>
  </w:style>
  <w:style w:type="character" w:customStyle="1" w:styleId="WW8Num45z3">
    <w:name w:val="WW8Num45z3"/>
    <w:rsid w:val="006C2EA4"/>
    <w:rPr>
      <w:rFonts w:ascii="Symbol" w:hAnsi="Symbol"/>
    </w:rPr>
  </w:style>
  <w:style w:type="character" w:customStyle="1" w:styleId="WW8Num46z0">
    <w:name w:val="WW8Num46z0"/>
    <w:rsid w:val="006C2EA4"/>
    <w:rPr>
      <w:rFonts w:ascii="Wingdings" w:hAnsi="Wingdings"/>
    </w:rPr>
  </w:style>
  <w:style w:type="character" w:customStyle="1" w:styleId="WW8Num46z1">
    <w:name w:val="WW8Num46z1"/>
    <w:rsid w:val="006C2EA4"/>
    <w:rPr>
      <w:rFonts w:ascii="Courier New" w:hAnsi="Courier New" w:cs="Courier New"/>
    </w:rPr>
  </w:style>
  <w:style w:type="character" w:customStyle="1" w:styleId="WW8Num46z3">
    <w:name w:val="WW8Num46z3"/>
    <w:rsid w:val="006C2EA4"/>
    <w:rPr>
      <w:rFonts w:ascii="Symbol" w:hAnsi="Symbol"/>
    </w:rPr>
  </w:style>
  <w:style w:type="character" w:customStyle="1" w:styleId="WW8Num47z0">
    <w:name w:val="WW8Num47z0"/>
    <w:rsid w:val="006C2EA4"/>
    <w:rPr>
      <w:rFonts w:ascii="Symbol" w:hAnsi="Symbol"/>
    </w:rPr>
  </w:style>
  <w:style w:type="character" w:customStyle="1" w:styleId="WW8Num47z1">
    <w:name w:val="WW8Num47z1"/>
    <w:rsid w:val="006C2EA4"/>
    <w:rPr>
      <w:rFonts w:ascii="Courier New" w:hAnsi="Courier New" w:cs="Courier New"/>
    </w:rPr>
  </w:style>
  <w:style w:type="character" w:customStyle="1" w:styleId="WW8Num47z2">
    <w:name w:val="WW8Num47z2"/>
    <w:rsid w:val="006C2EA4"/>
    <w:rPr>
      <w:rFonts w:ascii="Wingdings" w:hAnsi="Wingdings"/>
    </w:rPr>
  </w:style>
  <w:style w:type="character" w:customStyle="1" w:styleId="WW8Num49z0">
    <w:name w:val="WW8Num49z0"/>
    <w:rsid w:val="006C2EA4"/>
    <w:rPr>
      <w:rFonts w:ascii="Wingdings" w:hAnsi="Wingdings"/>
    </w:rPr>
  </w:style>
  <w:style w:type="character" w:customStyle="1" w:styleId="WW8Num49z1">
    <w:name w:val="WW8Num49z1"/>
    <w:rsid w:val="006C2EA4"/>
    <w:rPr>
      <w:rFonts w:ascii="Courier New" w:hAnsi="Courier New" w:cs="Courier New"/>
    </w:rPr>
  </w:style>
  <w:style w:type="character" w:customStyle="1" w:styleId="WW8Num49z3">
    <w:name w:val="WW8Num49z3"/>
    <w:rsid w:val="006C2EA4"/>
    <w:rPr>
      <w:rFonts w:ascii="Symbol" w:hAnsi="Symbol"/>
    </w:rPr>
  </w:style>
  <w:style w:type="character" w:styleId="Nmerodepgina">
    <w:name w:val="page number"/>
    <w:basedOn w:val="Fuentedeprrafopredeter1"/>
    <w:rsid w:val="006C2EA4"/>
  </w:style>
  <w:style w:type="character" w:styleId="Hipervnculo">
    <w:name w:val="Hyperlink"/>
    <w:basedOn w:val="Fuentedeprrafopredeter1"/>
    <w:rsid w:val="006C2EA4"/>
    <w:rPr>
      <w:color w:val="000080"/>
      <w:u w:val="single"/>
    </w:rPr>
  </w:style>
  <w:style w:type="character" w:customStyle="1" w:styleId="Ttulo6Car">
    <w:name w:val="Título 6 Car"/>
    <w:basedOn w:val="Fuentedeprrafopredeter1"/>
    <w:rsid w:val="006C2EA4"/>
    <w:rPr>
      <w:rFonts w:ascii="Arial" w:hAnsi="Arial" w:cs="Arial"/>
      <w:b/>
      <w:bCs/>
      <w:color w:val="FFFFFF"/>
      <w:sz w:val="24"/>
      <w:szCs w:val="24"/>
      <w:lang w:val="es-ES"/>
    </w:rPr>
  </w:style>
  <w:style w:type="character" w:customStyle="1" w:styleId="Textoindependiente2Car">
    <w:name w:val="Texto independiente 2 Car"/>
    <w:basedOn w:val="Fuentedeprrafopredeter2"/>
    <w:rsid w:val="006C2EA4"/>
    <w:rPr>
      <w:sz w:val="24"/>
      <w:szCs w:val="24"/>
      <w:lang w:val="es-ES"/>
    </w:rPr>
  </w:style>
  <w:style w:type="paragraph" w:customStyle="1" w:styleId="Encabezado2">
    <w:name w:val="Encabezado2"/>
    <w:basedOn w:val="Normal"/>
    <w:next w:val="Textoindependiente"/>
    <w:rsid w:val="006C2EA4"/>
    <w:pPr>
      <w:keepNext/>
      <w:spacing w:before="240" w:after="120"/>
    </w:pPr>
    <w:rPr>
      <w:rFonts w:ascii="Liberation Sans" w:eastAsia="Nimbus Sans L" w:hAnsi="Liberation Sans" w:cs="Lohit Hindi"/>
      <w:sz w:val="28"/>
      <w:szCs w:val="28"/>
    </w:rPr>
  </w:style>
  <w:style w:type="paragraph" w:styleId="Textoindependiente">
    <w:name w:val="Body Text"/>
    <w:basedOn w:val="Normal"/>
    <w:rsid w:val="006C2EA4"/>
    <w:pPr>
      <w:spacing w:after="120"/>
    </w:pPr>
  </w:style>
  <w:style w:type="paragraph" w:styleId="Lista">
    <w:name w:val="List"/>
    <w:basedOn w:val="Textoindependiente"/>
    <w:rsid w:val="006C2EA4"/>
    <w:rPr>
      <w:rFonts w:cs="Lohit Hindi"/>
    </w:rPr>
  </w:style>
  <w:style w:type="paragraph" w:customStyle="1" w:styleId="Etiqueta">
    <w:name w:val="Etiqueta"/>
    <w:basedOn w:val="Normal"/>
    <w:rsid w:val="006C2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rsid w:val="006C2EA4"/>
    <w:pPr>
      <w:suppressLineNumbers/>
    </w:pPr>
    <w:rPr>
      <w:rFonts w:cs="Lohit Hindi"/>
    </w:rPr>
  </w:style>
  <w:style w:type="paragraph" w:styleId="Encabezado">
    <w:name w:val="header"/>
    <w:basedOn w:val="Normal"/>
    <w:rsid w:val="006C2EA4"/>
    <w:pPr>
      <w:spacing w:after="0" w:line="240" w:lineRule="auto"/>
    </w:pPr>
  </w:style>
  <w:style w:type="paragraph" w:styleId="Piedepgina">
    <w:name w:val="footer"/>
    <w:basedOn w:val="Normal"/>
    <w:rsid w:val="006C2EA4"/>
    <w:pPr>
      <w:spacing w:after="0" w:line="240" w:lineRule="auto"/>
    </w:pPr>
  </w:style>
  <w:style w:type="paragraph" w:styleId="Sinespaciado">
    <w:name w:val="No Spacing"/>
    <w:qFormat/>
    <w:rsid w:val="006C2EA4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Textodeglobo">
    <w:name w:val="Balloon Text"/>
    <w:basedOn w:val="Normal"/>
    <w:rsid w:val="006C2EA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6C2EA4"/>
    <w:pPr>
      <w:ind w:left="720"/>
    </w:pPr>
  </w:style>
  <w:style w:type="paragraph" w:customStyle="1" w:styleId="Contenidodelatabla">
    <w:name w:val="Contenido de la tabla"/>
    <w:basedOn w:val="Normal"/>
    <w:rsid w:val="006C2EA4"/>
    <w:pPr>
      <w:suppressLineNumbers/>
    </w:pPr>
  </w:style>
  <w:style w:type="paragraph" w:customStyle="1" w:styleId="Encabezadodelatabla">
    <w:name w:val="Encabezado de la tabla"/>
    <w:basedOn w:val="Contenidodelatabla"/>
    <w:rsid w:val="006C2EA4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  <w:rsid w:val="006C2EA4"/>
  </w:style>
  <w:style w:type="paragraph" w:customStyle="1" w:styleId="Encabezado1">
    <w:name w:val="Encabezado1"/>
    <w:basedOn w:val="Normal"/>
    <w:next w:val="Textoindependiente"/>
    <w:rsid w:val="006C2EA4"/>
    <w:pPr>
      <w:keepNext/>
      <w:spacing w:before="240" w:after="120"/>
    </w:pPr>
    <w:rPr>
      <w:rFonts w:ascii="Liberation Sans" w:eastAsia="Nimbus Sans L" w:hAnsi="Liberation Sans" w:cs="Lohit Hindi"/>
      <w:sz w:val="28"/>
      <w:szCs w:val="28"/>
    </w:rPr>
  </w:style>
  <w:style w:type="paragraph" w:styleId="TDC1">
    <w:name w:val="toc 1"/>
    <w:basedOn w:val="Normal"/>
    <w:next w:val="Normal"/>
    <w:rsid w:val="006C2EA4"/>
    <w:pPr>
      <w:tabs>
        <w:tab w:val="right" w:leader="dot" w:pos="8838"/>
      </w:tabs>
    </w:pPr>
  </w:style>
  <w:style w:type="paragraph" w:styleId="TDC2">
    <w:name w:val="toc 2"/>
    <w:basedOn w:val="Normal"/>
    <w:next w:val="Normal"/>
    <w:rsid w:val="006C2EA4"/>
    <w:pPr>
      <w:tabs>
        <w:tab w:val="right" w:leader="dot" w:pos="8555"/>
      </w:tabs>
      <w:ind w:left="283"/>
    </w:pPr>
  </w:style>
  <w:style w:type="paragraph" w:styleId="TDC3">
    <w:name w:val="toc 3"/>
    <w:basedOn w:val="Normal"/>
    <w:next w:val="Normal"/>
    <w:rsid w:val="006C2EA4"/>
    <w:pPr>
      <w:tabs>
        <w:tab w:val="right" w:leader="dot" w:pos="8272"/>
      </w:tabs>
      <w:ind w:left="566"/>
    </w:pPr>
  </w:style>
  <w:style w:type="paragraph" w:styleId="TDC4">
    <w:name w:val="toc 4"/>
    <w:basedOn w:val="Normal"/>
    <w:next w:val="Normal"/>
    <w:rsid w:val="006C2EA4"/>
    <w:pPr>
      <w:tabs>
        <w:tab w:val="right" w:leader="dot" w:pos="7989"/>
      </w:tabs>
      <w:ind w:left="849"/>
    </w:pPr>
  </w:style>
  <w:style w:type="paragraph" w:customStyle="1" w:styleId="Textoindependiente21">
    <w:name w:val="Texto independiente 21"/>
    <w:basedOn w:val="Normal"/>
    <w:rsid w:val="006C2EA4"/>
    <w:pPr>
      <w:jc w:val="both"/>
    </w:pPr>
    <w:rPr>
      <w:rFonts w:ascii="Arial" w:eastAsia="Arial" w:hAnsi="Arial" w:cs="Arial"/>
      <w:sz w:val="20"/>
      <w:szCs w:val="20"/>
    </w:rPr>
  </w:style>
  <w:style w:type="paragraph" w:styleId="TDC5">
    <w:name w:val="toc 5"/>
    <w:basedOn w:val="Normal"/>
    <w:next w:val="Normal"/>
    <w:rsid w:val="006C2EA4"/>
    <w:pPr>
      <w:tabs>
        <w:tab w:val="right" w:leader="dot" w:pos="7706"/>
      </w:tabs>
      <w:ind w:left="1132"/>
    </w:pPr>
  </w:style>
  <w:style w:type="paragraph" w:styleId="TDC6">
    <w:name w:val="toc 6"/>
    <w:basedOn w:val="Normal"/>
    <w:next w:val="Normal"/>
    <w:rsid w:val="006C2EA4"/>
    <w:pPr>
      <w:tabs>
        <w:tab w:val="right" w:leader="dot" w:pos="7423"/>
      </w:tabs>
      <w:ind w:left="1415"/>
    </w:pPr>
  </w:style>
  <w:style w:type="paragraph" w:customStyle="1" w:styleId="Epgrafe1">
    <w:name w:val="Epígrafe1"/>
    <w:basedOn w:val="Normal"/>
    <w:next w:val="Normal"/>
    <w:rsid w:val="006C2EA4"/>
    <w:rPr>
      <w:rFonts w:ascii="Arial" w:eastAsia="Arial" w:hAnsi="Arial" w:cs="Arial"/>
      <w:b/>
      <w:bCs/>
      <w:sz w:val="36"/>
      <w:szCs w:val="20"/>
    </w:rPr>
  </w:style>
  <w:style w:type="paragraph" w:customStyle="1" w:styleId="Mapadeldocumento1">
    <w:name w:val="Mapa del documento1"/>
    <w:basedOn w:val="Normal"/>
    <w:rsid w:val="006C2EA4"/>
    <w:pPr>
      <w:keepNext/>
      <w:shd w:val="clear" w:color="auto" w:fill="000080"/>
      <w:spacing w:before="120" w:after="60"/>
      <w:jc w:val="both"/>
    </w:pPr>
    <w:rPr>
      <w:rFonts w:ascii="Tahoma" w:eastAsia="Arial" w:hAnsi="Tahoma" w:cs="Times New Roman"/>
      <w:szCs w:val="20"/>
      <w:lang w:val="es-ES_tradnl"/>
    </w:rPr>
  </w:style>
  <w:style w:type="paragraph" w:customStyle="1" w:styleId="Textoindependiente22">
    <w:name w:val="Texto independiente 22"/>
    <w:basedOn w:val="Normal"/>
    <w:rsid w:val="006C2EA4"/>
    <w:pPr>
      <w:spacing w:after="120" w:line="480" w:lineRule="auto"/>
    </w:pPr>
    <w:rPr>
      <w:rFonts w:ascii="Times New Roman" w:eastAsia="Arial" w:hAnsi="Times New Roman" w:cs="Times New Roman"/>
      <w:sz w:val="20"/>
      <w:szCs w:val="20"/>
    </w:rPr>
  </w:style>
  <w:style w:type="paragraph" w:customStyle="1" w:styleId="Default">
    <w:name w:val="Default"/>
    <w:rsid w:val="006C2EA4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3B1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4</Pages>
  <Words>538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PARTES DE LA PLACA PARA HORNO ROTATIVO MAX1000</vt:lpstr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PARTES DE LA PLACA PARA HORNO ROTATIVO MAX1000</dc:title>
  <dc:creator>Marcelo</dc:creator>
  <cp:lastModifiedBy>Tomás Ordóñez</cp:lastModifiedBy>
  <cp:revision>8</cp:revision>
  <cp:lastPrinted>2017-07-06T21:06:00Z</cp:lastPrinted>
  <dcterms:created xsi:type="dcterms:W3CDTF">2015-06-12T09:27:00Z</dcterms:created>
  <dcterms:modified xsi:type="dcterms:W3CDTF">2017-07-15T20:55:00Z</dcterms:modified>
</cp:coreProperties>
</file>