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r>
        <w:rPr>
          <w:rFonts w:ascii="Arial" w:hAnsi="Arial" w:cs="Arial"/>
          <w:noProof/>
          <w:lang w:eastAsia="es-CO"/>
        </w:rPr>
        <w:drawing>
          <wp:anchor distT="0" distB="0" distL="114300" distR="114300" simplePos="0" relativeHeight="251660288" behindDoc="0" locked="0" layoutInCell="1" allowOverlap="1" wp14:anchorId="4B68D463" wp14:editId="0FA8BC6D">
            <wp:simplePos x="0" y="0"/>
            <wp:positionH relativeFrom="margin">
              <wp:align>left</wp:align>
            </wp:positionH>
            <wp:positionV relativeFrom="paragraph">
              <wp:posOffset>8890</wp:posOffset>
            </wp:positionV>
            <wp:extent cx="6076950" cy="66579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32-DOIT-DEVKIT-V1-Board-Pinout-36-GPIOs-updated.jpg"/>
                    <pic:cNvPicPr/>
                  </pic:nvPicPr>
                  <pic:blipFill>
                    <a:blip r:embed="rId7">
                      <a:extLst>
                        <a:ext uri="{28A0092B-C50C-407E-A947-70E740481C1C}">
                          <a14:useLocalDpi xmlns:a14="http://schemas.microsoft.com/office/drawing/2010/main" val="0"/>
                        </a:ext>
                      </a:extLst>
                    </a:blip>
                    <a:stretch>
                      <a:fillRect/>
                    </a:stretch>
                  </pic:blipFill>
                  <pic:spPr>
                    <a:xfrm>
                      <a:off x="0" y="0"/>
                      <a:ext cx="6076950" cy="6657975"/>
                    </a:xfrm>
                    <a:prstGeom prst="rect">
                      <a:avLst/>
                    </a:prstGeom>
                  </pic:spPr>
                </pic:pic>
              </a:graphicData>
            </a:graphic>
            <wp14:sizeRelH relativeFrom="margin">
              <wp14:pctWidth>0</wp14:pctWidth>
            </wp14:sizeRelH>
            <wp14:sizeRelV relativeFrom="margin">
              <wp14:pctHeight>0</wp14:pctHeight>
            </wp14:sizeRelV>
          </wp:anchor>
        </w:drawing>
      </w:r>
    </w:p>
    <w:p w:rsidR="005B3B74" w:rsidRDefault="005B3B74">
      <w:pPr>
        <w:rPr>
          <w:rFonts w:ascii="Arial" w:hAnsi="Arial" w:cs="Arial"/>
        </w:rPr>
      </w:pPr>
    </w:p>
    <w:p w:rsidR="005B3B74" w:rsidRDefault="005B3B74">
      <w:pPr>
        <w:rPr>
          <w:rFonts w:ascii="Arial" w:hAnsi="Arial" w:cs="Arial"/>
        </w:rPr>
      </w:pPr>
      <w:r w:rsidRPr="005B3B74">
        <w:rPr>
          <w:rFonts w:ascii="Arial" w:hAnsi="Arial" w:cs="Arial"/>
          <w:noProof/>
          <w:lang w:eastAsia="es-CO"/>
        </w:rPr>
        <mc:AlternateContent>
          <mc:Choice Requires="wps">
            <w:drawing>
              <wp:inline distT="0" distB="0" distL="0" distR="0" wp14:anchorId="36947B1C" wp14:editId="7943BA30">
                <wp:extent cx="304800" cy="304800"/>
                <wp:effectExtent l="0" t="0" r="0" b="0"/>
                <wp:docPr id="3" name="Rectángulo 3" descr="ESP32 DEVKIT V1 DOIT con 36 pines Pin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88C24" id="Rectángulo 3" o:spid="_x0000_s1026" alt="ESP32 DEVKIT V1 DOIT con 36 pines Pin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1X+tz+ACAADq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5B3B74" w:rsidRDefault="005B3B74">
      <w:pPr>
        <w:rPr>
          <w:rFonts w:ascii="Arial" w:hAnsi="Arial" w:cs="Arial"/>
        </w:rPr>
      </w:pPr>
      <w:r w:rsidRPr="005B3B74">
        <w:rPr>
          <w:rFonts w:ascii="Arial" w:hAnsi="Arial" w:cs="Arial"/>
          <w:noProof/>
          <w:lang w:eastAsia="es-CO"/>
        </w:rPr>
        <mc:AlternateContent>
          <mc:Choice Requires="wps">
            <w:drawing>
              <wp:inline distT="0" distB="0" distL="0" distR="0">
                <wp:extent cx="304800" cy="304800"/>
                <wp:effectExtent l="0" t="0" r="0" b="0"/>
                <wp:docPr id="4" name="Rectángulo 4" descr="ESP32 DEVKIT V1 DOIT con 36 pines Pin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BF2B9" id="Rectángulo 4" o:spid="_x0000_s1026" alt="ESP32 DEVKIT V1 DOIT con 36 pines Pin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T7EmOACAADq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5B3B74" w:rsidRDefault="005B3B74">
      <w:pPr>
        <w:rPr>
          <w:rFonts w:ascii="Arial" w:hAnsi="Arial" w:cs="Arial"/>
        </w:rPr>
      </w:pPr>
    </w:p>
    <w:p w:rsidR="004C4EB7" w:rsidRDefault="004C4EB7">
      <w:pPr>
        <w:rPr>
          <w:rFonts w:ascii="Arial" w:hAnsi="Arial" w:cs="Arial"/>
        </w:rPr>
      </w:pPr>
      <w:r>
        <w:rPr>
          <w:noProof/>
          <w:lang w:eastAsia="es-CO"/>
        </w:rPr>
        <w:drawing>
          <wp:anchor distT="0" distB="0" distL="114300" distR="114300" simplePos="0" relativeHeight="251658240" behindDoc="0" locked="0" layoutInCell="1" allowOverlap="1">
            <wp:simplePos x="0" y="0"/>
            <wp:positionH relativeFrom="margin">
              <wp:align>left</wp:align>
            </wp:positionH>
            <wp:positionV relativeFrom="paragraph">
              <wp:posOffset>-4445</wp:posOffset>
            </wp:positionV>
            <wp:extent cx="5762625" cy="42672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578" t="9662" r="42804" b="2519"/>
                    <a:stretch/>
                  </pic:blipFill>
                  <pic:spPr bwMode="auto">
                    <a:xfrm>
                      <a:off x="0" y="0"/>
                      <a:ext cx="5762625" cy="4267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Pr="004C4EB7" w:rsidRDefault="004C4EB7" w:rsidP="004C4EB7">
      <w:pPr>
        <w:rPr>
          <w:rFonts w:ascii="Arial" w:hAnsi="Arial" w:cs="Arial"/>
        </w:rPr>
      </w:pPr>
    </w:p>
    <w:p w:rsidR="004C4EB7" w:rsidRDefault="00E95358" w:rsidP="004C4EB7">
      <w:pPr>
        <w:rPr>
          <w:rFonts w:ascii="Arial" w:hAnsi="Arial" w:cs="Arial"/>
        </w:rPr>
      </w:pPr>
      <w:r>
        <w:rPr>
          <w:noProof/>
          <w:lang w:eastAsia="es-CO"/>
        </w:rPr>
        <w:drawing>
          <wp:anchor distT="0" distB="0" distL="114300" distR="114300" simplePos="0" relativeHeight="251659264" behindDoc="0" locked="0" layoutInCell="1" allowOverlap="1" wp14:anchorId="796CFBFD" wp14:editId="650C1537">
            <wp:simplePos x="0" y="0"/>
            <wp:positionH relativeFrom="margin">
              <wp:posOffset>100965</wp:posOffset>
            </wp:positionH>
            <wp:positionV relativeFrom="paragraph">
              <wp:posOffset>273050</wp:posOffset>
            </wp:positionV>
            <wp:extent cx="5324475" cy="413726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4255" t="19280" r="45011" b="7404"/>
                    <a:stretch/>
                  </pic:blipFill>
                  <pic:spPr bwMode="auto">
                    <a:xfrm>
                      <a:off x="0" y="0"/>
                      <a:ext cx="5324475" cy="41372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147C" w:rsidRDefault="004C4EB7" w:rsidP="00E95358">
      <w:pPr>
        <w:tabs>
          <w:tab w:val="left" w:pos="3150"/>
          <w:tab w:val="right" w:pos="8838"/>
        </w:tabs>
        <w:rPr>
          <w:rFonts w:ascii="Arial" w:hAnsi="Arial" w:cs="Arial"/>
        </w:rPr>
      </w:pPr>
      <w:r>
        <w:rPr>
          <w:rFonts w:ascii="Arial" w:hAnsi="Arial" w:cs="Arial"/>
        </w:rPr>
        <w:tab/>
      </w:r>
      <w:r w:rsidR="00E95358">
        <w:rPr>
          <w:rFonts w:ascii="Arial" w:hAnsi="Arial" w:cs="Arial"/>
        </w:rPr>
        <w:tab/>
      </w: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Pr="00E95358" w:rsidRDefault="00E95358" w:rsidP="00E95358">
      <w:pPr>
        <w:tabs>
          <w:tab w:val="left" w:pos="3150"/>
          <w:tab w:val="right" w:pos="8838"/>
        </w:tabs>
        <w:rPr>
          <w:rFonts w:ascii="Arial" w:hAnsi="Arial" w:cs="Arial"/>
          <w:b/>
        </w:rPr>
      </w:pPr>
      <w:r w:rsidRPr="00E95358">
        <w:rPr>
          <w:rFonts w:ascii="Arial" w:hAnsi="Arial" w:cs="Arial"/>
          <w:b/>
        </w:rPr>
        <w:t>Entrada solo pines</w:t>
      </w:r>
    </w:p>
    <w:p w:rsidR="00E95358" w:rsidRDefault="00E95358" w:rsidP="00E95358">
      <w:pPr>
        <w:tabs>
          <w:tab w:val="left" w:pos="3150"/>
          <w:tab w:val="right" w:pos="8838"/>
        </w:tabs>
        <w:rPr>
          <w:rFonts w:ascii="Arial" w:hAnsi="Arial" w:cs="Arial"/>
        </w:rPr>
      </w:pPr>
      <w:r w:rsidRPr="00E95358">
        <w:rPr>
          <w:rFonts w:ascii="Arial" w:hAnsi="Arial" w:cs="Arial"/>
        </w:rPr>
        <w:t>Los GPIO 34 a 39 son GPI: solo pines de entrada. Estos pines no tienen pull-ups internos o resistencias pull-down. No se pueden usar como salidas, así que use estos pines solo como entradas</w:t>
      </w:r>
    </w:p>
    <w:p w:rsidR="00E95358" w:rsidRPr="00E95358" w:rsidRDefault="00E95358" w:rsidP="00E95358">
      <w:pPr>
        <w:tabs>
          <w:tab w:val="left" w:pos="3150"/>
          <w:tab w:val="right" w:pos="8838"/>
        </w:tabs>
        <w:rPr>
          <w:rFonts w:ascii="Arial" w:hAnsi="Arial" w:cs="Arial"/>
          <w:b/>
        </w:rPr>
      </w:pPr>
      <w:r w:rsidRPr="00E95358">
        <w:rPr>
          <w:rFonts w:ascii="Arial" w:hAnsi="Arial" w:cs="Arial"/>
          <w:b/>
        </w:rPr>
        <w:t>GPIO 34</w:t>
      </w:r>
    </w:p>
    <w:p w:rsidR="00E95358" w:rsidRPr="00E95358" w:rsidRDefault="00E95358" w:rsidP="00E95358">
      <w:pPr>
        <w:tabs>
          <w:tab w:val="left" w:pos="3150"/>
          <w:tab w:val="right" w:pos="8838"/>
        </w:tabs>
        <w:rPr>
          <w:rFonts w:ascii="Arial" w:hAnsi="Arial" w:cs="Arial"/>
          <w:b/>
        </w:rPr>
      </w:pPr>
      <w:r w:rsidRPr="00E95358">
        <w:rPr>
          <w:rFonts w:ascii="Arial" w:hAnsi="Arial" w:cs="Arial"/>
          <w:b/>
        </w:rPr>
        <w:t>GPIO 35</w:t>
      </w:r>
    </w:p>
    <w:p w:rsidR="00E95358" w:rsidRPr="00E95358" w:rsidRDefault="00E95358" w:rsidP="00E95358">
      <w:pPr>
        <w:tabs>
          <w:tab w:val="left" w:pos="3150"/>
          <w:tab w:val="right" w:pos="8838"/>
        </w:tabs>
        <w:rPr>
          <w:rFonts w:ascii="Arial" w:hAnsi="Arial" w:cs="Arial"/>
          <w:b/>
        </w:rPr>
      </w:pPr>
      <w:r w:rsidRPr="00E95358">
        <w:rPr>
          <w:rFonts w:ascii="Arial" w:hAnsi="Arial" w:cs="Arial"/>
          <w:b/>
        </w:rPr>
        <w:t>GPIO 36</w:t>
      </w:r>
    </w:p>
    <w:p w:rsidR="00E95358" w:rsidRPr="00E95358" w:rsidRDefault="00E95358" w:rsidP="00E95358">
      <w:pPr>
        <w:tabs>
          <w:tab w:val="left" w:pos="3150"/>
          <w:tab w:val="right" w:pos="8838"/>
        </w:tabs>
        <w:rPr>
          <w:rFonts w:ascii="Arial" w:hAnsi="Arial" w:cs="Arial"/>
          <w:b/>
        </w:rPr>
      </w:pPr>
      <w:r w:rsidRPr="00E95358">
        <w:rPr>
          <w:rFonts w:ascii="Arial" w:hAnsi="Arial" w:cs="Arial"/>
          <w:b/>
        </w:rPr>
        <w:t>GPIO 39</w:t>
      </w:r>
    </w:p>
    <w:p w:rsidR="00E95358" w:rsidRDefault="00E95358" w:rsidP="00E95358">
      <w:pPr>
        <w:tabs>
          <w:tab w:val="left" w:pos="3150"/>
          <w:tab w:val="right" w:pos="8838"/>
        </w:tabs>
        <w:rPr>
          <w:rFonts w:ascii="Arial" w:hAnsi="Arial" w:cs="Arial"/>
        </w:rPr>
      </w:pPr>
    </w:p>
    <w:p w:rsidR="00E95358" w:rsidRPr="00E95358" w:rsidRDefault="00E95358" w:rsidP="00E95358">
      <w:pPr>
        <w:tabs>
          <w:tab w:val="left" w:pos="3150"/>
          <w:tab w:val="right" w:pos="8838"/>
        </w:tabs>
        <w:rPr>
          <w:rFonts w:ascii="Arial" w:hAnsi="Arial" w:cs="Arial"/>
          <w:b/>
        </w:rPr>
      </w:pPr>
      <w:r w:rsidRPr="00E95358">
        <w:rPr>
          <w:rFonts w:ascii="Arial" w:hAnsi="Arial" w:cs="Arial"/>
          <w:b/>
        </w:rPr>
        <w:t>Flash SPI integrado en ESP-WROOM-32</w:t>
      </w:r>
    </w:p>
    <w:p w:rsidR="00E95358" w:rsidRDefault="00E95358" w:rsidP="00E95358">
      <w:pPr>
        <w:tabs>
          <w:tab w:val="left" w:pos="3150"/>
          <w:tab w:val="right" w:pos="8838"/>
        </w:tabs>
        <w:rPr>
          <w:rFonts w:ascii="Arial" w:hAnsi="Arial" w:cs="Arial"/>
        </w:rPr>
      </w:pPr>
      <w:r w:rsidRPr="00E95358">
        <w:rPr>
          <w:rFonts w:ascii="Arial" w:hAnsi="Arial" w:cs="Arial"/>
        </w:rPr>
        <w:t>GPIO 6 a GPIO 11 están expuestos en algunas placas de desarrollo ESP32. Sin embargo, estos pines están conectados al flash SPI integrado en el chip ESP-WROOM-32 y no se recomiendan para otros usos. Por lo tanto, no use estos pines en sus proyectos</w:t>
      </w:r>
    </w:p>
    <w:p w:rsidR="00E95358" w:rsidRPr="00B25B2E" w:rsidRDefault="00E95358" w:rsidP="00E95358">
      <w:pPr>
        <w:tabs>
          <w:tab w:val="left" w:pos="3150"/>
          <w:tab w:val="right" w:pos="8838"/>
        </w:tabs>
        <w:rPr>
          <w:rFonts w:ascii="Arial" w:hAnsi="Arial" w:cs="Arial"/>
          <w:b/>
        </w:rPr>
      </w:pPr>
      <w:r w:rsidRPr="00B25B2E">
        <w:rPr>
          <w:rFonts w:ascii="Arial" w:hAnsi="Arial" w:cs="Arial"/>
          <w:b/>
        </w:rPr>
        <w:t>GPIO 6 (SCK / CLK)</w:t>
      </w:r>
    </w:p>
    <w:p w:rsidR="00E95358" w:rsidRPr="00B25B2E" w:rsidRDefault="00E95358" w:rsidP="00E95358">
      <w:pPr>
        <w:tabs>
          <w:tab w:val="left" w:pos="3150"/>
          <w:tab w:val="right" w:pos="8838"/>
        </w:tabs>
        <w:rPr>
          <w:rFonts w:ascii="Arial" w:hAnsi="Arial" w:cs="Arial"/>
          <w:b/>
        </w:rPr>
      </w:pPr>
      <w:r w:rsidRPr="00B25B2E">
        <w:rPr>
          <w:rFonts w:ascii="Arial" w:hAnsi="Arial" w:cs="Arial"/>
          <w:b/>
        </w:rPr>
        <w:t>GPIO 7 (SDO / SD0)</w:t>
      </w:r>
    </w:p>
    <w:p w:rsidR="00E95358" w:rsidRPr="00B25B2E" w:rsidRDefault="00E95358" w:rsidP="00E95358">
      <w:pPr>
        <w:tabs>
          <w:tab w:val="left" w:pos="3150"/>
          <w:tab w:val="right" w:pos="8838"/>
        </w:tabs>
        <w:rPr>
          <w:rFonts w:ascii="Arial" w:hAnsi="Arial" w:cs="Arial"/>
          <w:b/>
        </w:rPr>
      </w:pPr>
      <w:r w:rsidRPr="00B25B2E">
        <w:rPr>
          <w:rFonts w:ascii="Arial" w:hAnsi="Arial" w:cs="Arial"/>
          <w:b/>
        </w:rPr>
        <w:t>GPIO 8 (SDI / SD1)</w:t>
      </w:r>
    </w:p>
    <w:p w:rsidR="00E95358" w:rsidRPr="00B25B2E" w:rsidRDefault="00E95358" w:rsidP="00E95358">
      <w:pPr>
        <w:tabs>
          <w:tab w:val="left" w:pos="3150"/>
          <w:tab w:val="right" w:pos="8838"/>
        </w:tabs>
        <w:rPr>
          <w:rFonts w:ascii="Arial" w:hAnsi="Arial" w:cs="Arial"/>
          <w:b/>
        </w:rPr>
      </w:pPr>
      <w:r w:rsidRPr="00B25B2E">
        <w:rPr>
          <w:rFonts w:ascii="Arial" w:hAnsi="Arial" w:cs="Arial"/>
          <w:b/>
        </w:rPr>
        <w:t>GPIO 9 (SHD / SD2)</w:t>
      </w:r>
    </w:p>
    <w:p w:rsidR="00E95358" w:rsidRPr="00B25B2E" w:rsidRDefault="00E95358" w:rsidP="00E95358">
      <w:pPr>
        <w:tabs>
          <w:tab w:val="left" w:pos="3150"/>
          <w:tab w:val="right" w:pos="8838"/>
        </w:tabs>
        <w:rPr>
          <w:rFonts w:ascii="Arial" w:hAnsi="Arial" w:cs="Arial"/>
          <w:b/>
        </w:rPr>
      </w:pPr>
      <w:r w:rsidRPr="00B25B2E">
        <w:rPr>
          <w:rFonts w:ascii="Arial" w:hAnsi="Arial" w:cs="Arial"/>
          <w:b/>
        </w:rPr>
        <w:t>GPIO 10 (SWP / SD3)</w:t>
      </w:r>
    </w:p>
    <w:p w:rsidR="00E95358" w:rsidRDefault="00E95358" w:rsidP="00E95358">
      <w:pPr>
        <w:tabs>
          <w:tab w:val="left" w:pos="3150"/>
          <w:tab w:val="right" w:pos="8838"/>
        </w:tabs>
        <w:rPr>
          <w:rFonts w:ascii="Arial" w:hAnsi="Arial" w:cs="Arial"/>
          <w:b/>
        </w:rPr>
      </w:pPr>
      <w:r w:rsidRPr="00B25B2E">
        <w:rPr>
          <w:rFonts w:ascii="Arial" w:hAnsi="Arial" w:cs="Arial"/>
          <w:b/>
        </w:rPr>
        <w:t>GPIO 11 (CSC / CMD)</w:t>
      </w:r>
    </w:p>
    <w:p w:rsidR="00943119" w:rsidRDefault="00943119" w:rsidP="00E95358">
      <w:pPr>
        <w:tabs>
          <w:tab w:val="left" w:pos="3150"/>
          <w:tab w:val="right" w:pos="8838"/>
        </w:tabs>
        <w:rPr>
          <w:rFonts w:ascii="Arial" w:hAnsi="Arial" w:cs="Arial"/>
          <w:b/>
        </w:rPr>
      </w:pPr>
    </w:p>
    <w:p w:rsidR="00943119" w:rsidRDefault="00943119" w:rsidP="00E95358">
      <w:pPr>
        <w:tabs>
          <w:tab w:val="left" w:pos="3150"/>
          <w:tab w:val="right" w:pos="8838"/>
        </w:tabs>
        <w:rPr>
          <w:rFonts w:ascii="Arial" w:hAnsi="Arial" w:cs="Arial"/>
          <w:b/>
        </w:rPr>
      </w:pPr>
      <w:r w:rsidRPr="00943119">
        <w:rPr>
          <w:rFonts w:ascii="Arial" w:hAnsi="Arial" w:cs="Arial"/>
          <w:b/>
        </w:rPr>
        <w:t>GPIO táctiles capacitivos</w:t>
      </w:r>
    </w:p>
    <w:p w:rsidR="00943119" w:rsidRDefault="00943119" w:rsidP="00E95358">
      <w:pPr>
        <w:tabs>
          <w:tab w:val="left" w:pos="3150"/>
          <w:tab w:val="right" w:pos="8838"/>
        </w:tabs>
        <w:rPr>
          <w:rFonts w:ascii="Arial" w:hAnsi="Arial" w:cs="Arial"/>
        </w:rPr>
      </w:pPr>
      <w:r w:rsidRPr="00943119">
        <w:rPr>
          <w:rFonts w:ascii="Arial" w:hAnsi="Arial" w:cs="Arial"/>
        </w:rPr>
        <w:t>El ESP32 tiene 10 sensores táctiles capacitivos internos. Estos pueden detectar variaciones en cualquier cosa que tenga una carga eléctrica, como la piel humana. Para que puedan detectar variaciones inducidas al tocar los GPIO con un dedo. Estos pines se pueden integrar fácilmente en almohadillas capacitivas y reemplazar los botones mecánicos. Los pines táctiles capacitivos también se pueden usar para</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T0 (GPIO 4)</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T1 (GPIO 0)</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T2 (GPIO 2)</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T3 (GPIO 15)</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T4 (GPIO 13)</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T5 (GPIO 12)</w:t>
      </w:r>
    </w:p>
    <w:p w:rsidR="00943119" w:rsidRPr="00943119" w:rsidRDefault="00943119" w:rsidP="00943119">
      <w:pPr>
        <w:tabs>
          <w:tab w:val="left" w:pos="3150"/>
          <w:tab w:val="right" w:pos="8838"/>
        </w:tabs>
        <w:rPr>
          <w:rFonts w:ascii="Arial" w:hAnsi="Arial" w:cs="Arial"/>
          <w:b/>
        </w:rPr>
      </w:pPr>
      <w:r w:rsidRPr="00943119">
        <w:rPr>
          <w:rFonts w:ascii="Arial" w:hAnsi="Arial" w:cs="Arial"/>
          <w:b/>
        </w:rPr>
        <w:lastRenderedPageBreak/>
        <w:t>T6 (GPIO 14)</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T7 (GPIO 27)</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T8 (GPIO 33)</w:t>
      </w:r>
    </w:p>
    <w:p w:rsidR="00943119" w:rsidRDefault="00943119" w:rsidP="00943119">
      <w:pPr>
        <w:tabs>
          <w:tab w:val="left" w:pos="3150"/>
          <w:tab w:val="right" w:pos="8838"/>
        </w:tabs>
        <w:rPr>
          <w:rFonts w:ascii="Arial" w:hAnsi="Arial" w:cs="Arial"/>
          <w:b/>
        </w:rPr>
      </w:pPr>
      <w:r w:rsidRPr="00943119">
        <w:rPr>
          <w:rFonts w:ascii="Arial" w:hAnsi="Arial" w:cs="Arial"/>
          <w:b/>
        </w:rPr>
        <w:t>T9 (GPIO 32)</w:t>
      </w:r>
    </w:p>
    <w:p w:rsidR="00943119" w:rsidRDefault="00943119" w:rsidP="00943119">
      <w:pPr>
        <w:tabs>
          <w:tab w:val="left" w:pos="3150"/>
          <w:tab w:val="right" w:pos="8838"/>
        </w:tabs>
        <w:rPr>
          <w:rFonts w:ascii="Arial" w:hAnsi="Arial" w:cs="Arial"/>
          <w:b/>
        </w:rPr>
      </w:pPr>
    </w:p>
    <w:p w:rsidR="00943119" w:rsidRPr="00943119" w:rsidRDefault="00943119" w:rsidP="00943119">
      <w:pPr>
        <w:tabs>
          <w:tab w:val="left" w:pos="3150"/>
          <w:tab w:val="right" w:pos="8838"/>
        </w:tabs>
        <w:rPr>
          <w:rFonts w:ascii="Arial" w:hAnsi="Arial" w:cs="Arial"/>
          <w:b/>
        </w:rPr>
      </w:pPr>
      <w:r w:rsidRPr="00943119">
        <w:rPr>
          <w:rFonts w:ascii="Arial" w:hAnsi="Arial" w:cs="Arial"/>
          <w:b/>
        </w:rPr>
        <w:t>Convertidor analógico a digital (ADC)</w:t>
      </w:r>
    </w:p>
    <w:p w:rsidR="00943119" w:rsidRDefault="00943119" w:rsidP="00943119">
      <w:pPr>
        <w:tabs>
          <w:tab w:val="left" w:pos="3150"/>
          <w:tab w:val="right" w:pos="8838"/>
        </w:tabs>
        <w:rPr>
          <w:rFonts w:ascii="Arial" w:hAnsi="Arial" w:cs="Arial"/>
        </w:rPr>
      </w:pPr>
      <w:r w:rsidRPr="00943119">
        <w:rPr>
          <w:rFonts w:ascii="Arial" w:hAnsi="Arial" w:cs="Arial"/>
        </w:rPr>
        <w:t>El ESP32 tiene canales de entrada ADC de 18 x 12 bits (mientras que el ESP8266 solo tiene 1x 10 bits ADC). Estos son los GPIO que se pueden usar como ADC y canales respectivos</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ADC1_CH0 (GPIO 36)</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ADC1_CH1 (GPIO 37)</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ADC1_CH2 (GPIO 38)</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ADC1_CH3 (GPIO 39)</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ADC1_CH4 (GPIO 32)</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ADC1_CH5 (GPIO 33)</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ADC1_CH6 (GPIO 34)</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ADC1_CH7 (GPIO 35)</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ADC2_CH0 (GPIO 4)</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ADC2_CH1 (GPIO 0)</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ADC2_CH2 (GPIO 2)</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ADC2_CH3 (GPIO 15)</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ADC2_CH4 (GPIO 13)</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ADC2_CH5 (GPIO 12)</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ADC2_CH6 (GPIO 14)</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ADC2_CH7 (GPIO 27)</w:t>
      </w:r>
    </w:p>
    <w:p w:rsidR="00943119" w:rsidRPr="00943119" w:rsidRDefault="00943119" w:rsidP="00943119">
      <w:pPr>
        <w:tabs>
          <w:tab w:val="left" w:pos="3150"/>
          <w:tab w:val="right" w:pos="8838"/>
        </w:tabs>
        <w:rPr>
          <w:rFonts w:ascii="Arial" w:hAnsi="Arial" w:cs="Arial"/>
          <w:b/>
        </w:rPr>
      </w:pPr>
      <w:r w:rsidRPr="00943119">
        <w:rPr>
          <w:rFonts w:ascii="Arial" w:hAnsi="Arial" w:cs="Arial"/>
          <w:b/>
        </w:rPr>
        <w:t>ADC2_CH8 (GPIO 25)</w:t>
      </w:r>
    </w:p>
    <w:p w:rsidR="00943119" w:rsidRDefault="00943119" w:rsidP="00943119">
      <w:pPr>
        <w:tabs>
          <w:tab w:val="left" w:pos="3150"/>
          <w:tab w:val="right" w:pos="8838"/>
        </w:tabs>
        <w:rPr>
          <w:rFonts w:ascii="Arial" w:hAnsi="Arial" w:cs="Arial"/>
          <w:b/>
        </w:rPr>
      </w:pPr>
      <w:r w:rsidRPr="00943119">
        <w:rPr>
          <w:rFonts w:ascii="Arial" w:hAnsi="Arial" w:cs="Arial"/>
          <w:b/>
        </w:rPr>
        <w:t>ADC2_CH9 (GPIO 26)</w:t>
      </w:r>
    </w:p>
    <w:p w:rsidR="00943119" w:rsidRDefault="00835627" w:rsidP="00943119">
      <w:pPr>
        <w:tabs>
          <w:tab w:val="left" w:pos="3150"/>
          <w:tab w:val="right" w:pos="8838"/>
        </w:tabs>
        <w:rPr>
          <w:rFonts w:ascii="Arial" w:hAnsi="Arial" w:cs="Arial"/>
          <w:b/>
        </w:rPr>
      </w:pPr>
      <w:r>
        <w:rPr>
          <w:rFonts w:ascii="Arial" w:hAnsi="Arial" w:cs="Arial"/>
        </w:rPr>
        <w:br/>
      </w:r>
      <w:r w:rsidRPr="00835627">
        <w:rPr>
          <w:rFonts w:ascii="Arial" w:hAnsi="Arial" w:cs="Arial"/>
          <w:b/>
        </w:rPr>
        <w:t>Convertidor digital a analógico (DAC)</w:t>
      </w:r>
    </w:p>
    <w:p w:rsidR="00835627" w:rsidRDefault="00835627" w:rsidP="00835627">
      <w:pPr>
        <w:tabs>
          <w:tab w:val="left" w:pos="3150"/>
          <w:tab w:val="right" w:pos="8838"/>
        </w:tabs>
        <w:rPr>
          <w:rFonts w:ascii="Arial" w:hAnsi="Arial" w:cs="Arial"/>
        </w:rPr>
      </w:pPr>
      <w:r w:rsidRPr="00835627">
        <w:rPr>
          <w:rFonts w:ascii="Arial" w:hAnsi="Arial" w:cs="Arial"/>
        </w:rPr>
        <w:t>Hay 2 canales DAC de 8 bits en el ESP32 para convertir señales digitales en salidas de señal de voltaje analógico. Estos son los canales DAC:</w:t>
      </w:r>
    </w:p>
    <w:p w:rsidR="00835627" w:rsidRPr="00835627" w:rsidRDefault="00835627" w:rsidP="00835627">
      <w:pPr>
        <w:tabs>
          <w:tab w:val="left" w:pos="3150"/>
          <w:tab w:val="right" w:pos="8838"/>
        </w:tabs>
        <w:rPr>
          <w:rFonts w:ascii="Arial" w:hAnsi="Arial" w:cs="Arial"/>
        </w:rPr>
      </w:pPr>
      <w:r w:rsidRPr="00835627">
        <w:rPr>
          <w:rFonts w:ascii="Arial" w:hAnsi="Arial" w:cs="Arial"/>
          <w:b/>
        </w:rPr>
        <w:lastRenderedPageBreak/>
        <w:t>DAC1 (GPIO25)</w:t>
      </w:r>
    </w:p>
    <w:p w:rsidR="00835627" w:rsidRDefault="00835627" w:rsidP="00835627">
      <w:pPr>
        <w:tabs>
          <w:tab w:val="left" w:pos="3150"/>
          <w:tab w:val="right" w:pos="8838"/>
        </w:tabs>
        <w:rPr>
          <w:rFonts w:ascii="Arial" w:hAnsi="Arial" w:cs="Arial"/>
          <w:b/>
        </w:rPr>
      </w:pPr>
      <w:r w:rsidRPr="00835627">
        <w:rPr>
          <w:rFonts w:ascii="Arial" w:hAnsi="Arial" w:cs="Arial"/>
          <w:b/>
        </w:rPr>
        <w:t>DAC2 (GPIO26)</w:t>
      </w:r>
    </w:p>
    <w:p w:rsidR="00835627" w:rsidRDefault="00835627" w:rsidP="00835627">
      <w:pPr>
        <w:tabs>
          <w:tab w:val="left" w:pos="3150"/>
          <w:tab w:val="right" w:pos="8838"/>
        </w:tabs>
        <w:rPr>
          <w:rFonts w:ascii="Arial" w:hAnsi="Arial" w:cs="Arial"/>
          <w:b/>
        </w:rPr>
      </w:pPr>
    </w:p>
    <w:p w:rsidR="00835627" w:rsidRPr="00835627" w:rsidRDefault="00835627" w:rsidP="00835627">
      <w:pPr>
        <w:tabs>
          <w:tab w:val="left" w:pos="3150"/>
          <w:tab w:val="right" w:pos="8838"/>
        </w:tabs>
        <w:rPr>
          <w:rFonts w:ascii="Arial" w:hAnsi="Arial" w:cs="Arial"/>
          <w:b/>
        </w:rPr>
      </w:pPr>
      <w:r w:rsidRPr="00835627">
        <w:rPr>
          <w:rFonts w:ascii="Arial" w:hAnsi="Arial" w:cs="Arial"/>
          <w:b/>
        </w:rPr>
        <w:t>GPIO RTC</w:t>
      </w:r>
    </w:p>
    <w:p w:rsidR="00835627" w:rsidRPr="00835627" w:rsidRDefault="00835627" w:rsidP="00835627">
      <w:pPr>
        <w:tabs>
          <w:tab w:val="left" w:pos="3150"/>
          <w:tab w:val="right" w:pos="8838"/>
        </w:tabs>
        <w:rPr>
          <w:rFonts w:ascii="Arial" w:hAnsi="Arial" w:cs="Arial"/>
        </w:rPr>
      </w:pPr>
      <w:r w:rsidRPr="00835627">
        <w:rPr>
          <w:rFonts w:ascii="Arial" w:hAnsi="Arial" w:cs="Arial"/>
        </w:rPr>
        <w:t>Hay soporte RTC GPIO en el ESP32. Los GPIO enrutados al subsistema de baja potencia RTC se pueden usar cuando el ESP32 está en reposo profundo. Estos RTC GPIO se pueden utilizar para despertar el ESP32 del modo de suspensión profunda cuando se está ejecutando el coprocesador de Ultra Low Power (ULP). Los siguientes GPIO se pueden utilizar como fuente de activación externa .</w:t>
      </w:r>
    </w:p>
    <w:p w:rsidR="00835627" w:rsidRPr="00835627" w:rsidRDefault="00835627" w:rsidP="00835627">
      <w:pPr>
        <w:tabs>
          <w:tab w:val="left" w:pos="3150"/>
          <w:tab w:val="right" w:pos="8838"/>
        </w:tabs>
        <w:rPr>
          <w:rFonts w:ascii="Arial" w:hAnsi="Arial" w:cs="Arial"/>
          <w:b/>
        </w:rPr>
      </w:pP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RTC_GPIO0 (GPIO36)</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RTC_GPIO3 (GPIO39)</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RTC_GPIO4 (GPIO34)</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RTC_GPIO5 (GPIO35)</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RTC_GPIO6 (GPIO25)</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RTC_GPIO7 (GPIO26)</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RTC_GPIO8 (GPIO33)</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RTC_GPIO9 (GPIO32)</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RTC_GPIO10 (GPIO4)</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RTC_GPIO11 (GPIO0)</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RTC_GPIO12 (GPIO2)</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RTC_GPIO13 (GPIO15)</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RTC_GPIO14 (GPIO13)</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RTC_GPIO15 (GPIO12)</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RTC_GPIO16 (GPIO14)</w:t>
      </w:r>
    </w:p>
    <w:p w:rsidR="00835627" w:rsidRPr="00835627" w:rsidRDefault="00835627" w:rsidP="00835627">
      <w:pPr>
        <w:tabs>
          <w:tab w:val="left" w:pos="3150"/>
          <w:tab w:val="right" w:pos="8838"/>
        </w:tabs>
        <w:rPr>
          <w:rFonts w:ascii="Arial" w:hAnsi="Arial" w:cs="Arial"/>
          <w:b/>
        </w:rPr>
      </w:pPr>
      <w:r w:rsidRPr="00835627">
        <w:rPr>
          <w:rFonts w:ascii="Arial" w:hAnsi="Arial" w:cs="Arial"/>
          <w:b/>
        </w:rPr>
        <w:t>RTC_GPIO17 (GPIO27)</w:t>
      </w:r>
    </w:p>
    <w:p w:rsidR="00943119" w:rsidRPr="00943119" w:rsidRDefault="00943119" w:rsidP="00943119">
      <w:pPr>
        <w:tabs>
          <w:tab w:val="left" w:pos="3150"/>
          <w:tab w:val="right" w:pos="8838"/>
        </w:tabs>
        <w:rPr>
          <w:rFonts w:ascii="Arial" w:hAnsi="Arial" w:cs="Arial"/>
        </w:rPr>
      </w:pPr>
    </w:p>
    <w:p w:rsidR="00B25B2E" w:rsidRPr="00B25B2E" w:rsidRDefault="00B25B2E" w:rsidP="00E95358">
      <w:pPr>
        <w:tabs>
          <w:tab w:val="left" w:pos="3150"/>
          <w:tab w:val="right" w:pos="8838"/>
        </w:tabs>
        <w:rPr>
          <w:rFonts w:ascii="Arial" w:hAnsi="Arial" w:cs="Arial"/>
          <w:b/>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E95358" w:rsidRDefault="00E95358" w:rsidP="00E95358">
      <w:pPr>
        <w:tabs>
          <w:tab w:val="left" w:pos="3150"/>
          <w:tab w:val="right" w:pos="8838"/>
        </w:tabs>
        <w:rPr>
          <w:rFonts w:ascii="Arial" w:hAnsi="Arial" w:cs="Arial"/>
        </w:rPr>
      </w:pP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lastRenderedPageBreak/>
        <w:t>Procesador dual core Xtensa® LX6 de 32 bits</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Es compatible Arduino con el pluggin adecuado (Enseguida vamos)</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Velocidad de reloj : Entre 160 Mhz y 240 Mhz</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520 Kb de RAM</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Wifi integrado: Acces point &amp; Station</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Bluetooth 4.2 2.4 Ghz; BT 2.0 y 4.0 BLE</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36 GPIO pins.</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16 x Analog-to-Digital Converter (ADC) de 12 bits de resolución y se pueden programar con límite de entrada a 1V, 2 V y 4V</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2 x Digital to Analog converter DAC de 8 bits.</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Pueden definirse hasta 16 canales de PWM.</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2 x UART o puertas serie</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2 x I2C channels y 4 x SPI channels.</w:t>
      </w:r>
    </w:p>
    <w:p w:rsidR="00E95358"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 xml:space="preserve">La cosa sigue pero mejor lo dejamos aquí para no asustar.  </w:t>
      </w:r>
    </w:p>
    <w:p w:rsidR="004133A5" w:rsidRPr="004133A5" w:rsidRDefault="004133A5" w:rsidP="004133A5">
      <w:pPr>
        <w:pStyle w:val="Prrafodelista"/>
        <w:numPr>
          <w:ilvl w:val="0"/>
          <w:numId w:val="1"/>
        </w:numPr>
        <w:tabs>
          <w:tab w:val="left" w:pos="3150"/>
          <w:tab w:val="right" w:pos="8838"/>
        </w:tabs>
        <w:rPr>
          <w:rFonts w:ascii="Arial" w:hAnsi="Arial" w:cs="Arial"/>
        </w:rPr>
      </w:pPr>
      <w:r w:rsidRPr="004133A5">
        <w:rPr>
          <w:rFonts w:ascii="Arial" w:hAnsi="Arial" w:cs="Arial"/>
        </w:rPr>
        <w:t>Voltaje  lógico (Entradas/Salidas): 3.3V</w:t>
      </w:r>
    </w:p>
    <w:p w:rsidR="004133A5" w:rsidRPr="004133A5" w:rsidRDefault="000D1FBB" w:rsidP="004133A5">
      <w:pPr>
        <w:pStyle w:val="Prrafodelista"/>
        <w:numPr>
          <w:ilvl w:val="0"/>
          <w:numId w:val="1"/>
        </w:numPr>
        <w:tabs>
          <w:tab w:val="left" w:pos="3150"/>
          <w:tab w:val="right" w:pos="8838"/>
        </w:tabs>
        <w:rPr>
          <w:rFonts w:ascii="Arial" w:hAnsi="Arial" w:cs="Arial"/>
        </w:rPr>
      </w:pPr>
      <w:r>
        <w:rPr>
          <w:noProof/>
          <w:lang w:eastAsia="es-CO"/>
        </w:rPr>
        <w:drawing>
          <wp:anchor distT="0" distB="0" distL="114300" distR="114300" simplePos="0" relativeHeight="251661312" behindDoc="0" locked="0" layoutInCell="1" allowOverlap="1" wp14:anchorId="65659CB8" wp14:editId="063A3396">
            <wp:simplePos x="0" y="0"/>
            <wp:positionH relativeFrom="column">
              <wp:posOffset>15240</wp:posOffset>
            </wp:positionH>
            <wp:positionV relativeFrom="paragraph">
              <wp:posOffset>1158875</wp:posOffset>
            </wp:positionV>
            <wp:extent cx="5467350" cy="256222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6483" r="2580" b="7067"/>
                    <a:stretch/>
                  </pic:blipFill>
                  <pic:spPr bwMode="auto">
                    <a:xfrm>
                      <a:off x="0" y="0"/>
                      <a:ext cx="5467350" cy="2562225"/>
                    </a:xfrm>
                    <a:prstGeom prst="rect">
                      <a:avLst/>
                    </a:prstGeom>
                    <a:ln>
                      <a:noFill/>
                    </a:ln>
                    <a:extLst>
                      <a:ext uri="{53640926-AAD7-44D8-BBD7-CCE9431645EC}">
                        <a14:shadowObscured xmlns:a14="http://schemas.microsoft.com/office/drawing/2010/main"/>
                      </a:ext>
                    </a:extLst>
                  </pic:spPr>
                </pic:pic>
              </a:graphicData>
            </a:graphic>
          </wp:anchor>
        </w:drawing>
      </w:r>
      <w:r w:rsidR="004133A5" w:rsidRPr="004133A5">
        <w:rPr>
          <w:rFonts w:ascii="Arial" w:hAnsi="Arial" w:cs="Arial"/>
        </w:rPr>
        <w:t>Corriente de Operación: ~80mA (fuente superior a 500mA)</w:t>
      </w:r>
      <w:bookmarkStart w:id="0" w:name="_GoBack"/>
      <w:bookmarkEnd w:id="0"/>
    </w:p>
    <w:sectPr w:rsidR="004133A5" w:rsidRPr="004133A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358" w:rsidRDefault="00E95358" w:rsidP="00E95358">
      <w:pPr>
        <w:spacing w:after="0" w:line="240" w:lineRule="auto"/>
      </w:pPr>
      <w:r>
        <w:separator/>
      </w:r>
    </w:p>
  </w:endnote>
  <w:endnote w:type="continuationSeparator" w:id="0">
    <w:p w:rsidR="00E95358" w:rsidRDefault="00E95358" w:rsidP="00E9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358" w:rsidRDefault="00E95358" w:rsidP="00E95358">
      <w:pPr>
        <w:spacing w:after="0" w:line="240" w:lineRule="auto"/>
      </w:pPr>
      <w:r>
        <w:separator/>
      </w:r>
    </w:p>
  </w:footnote>
  <w:footnote w:type="continuationSeparator" w:id="0">
    <w:p w:rsidR="00E95358" w:rsidRDefault="00E95358" w:rsidP="00E95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2E19"/>
    <w:multiLevelType w:val="hybridMultilevel"/>
    <w:tmpl w:val="589E3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B7"/>
    <w:rsid w:val="000D1FBB"/>
    <w:rsid w:val="00261F9C"/>
    <w:rsid w:val="004133A5"/>
    <w:rsid w:val="004C4EB7"/>
    <w:rsid w:val="005B3B74"/>
    <w:rsid w:val="00835627"/>
    <w:rsid w:val="00943119"/>
    <w:rsid w:val="00B25B2E"/>
    <w:rsid w:val="00E2147C"/>
    <w:rsid w:val="00E953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CCA0E-7049-4151-A4F2-B548CC13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53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5358"/>
  </w:style>
  <w:style w:type="paragraph" w:styleId="Piedepgina">
    <w:name w:val="footer"/>
    <w:basedOn w:val="Normal"/>
    <w:link w:val="PiedepginaCar"/>
    <w:uiPriority w:val="99"/>
    <w:unhideWhenUsed/>
    <w:rsid w:val="00E953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5358"/>
  </w:style>
  <w:style w:type="paragraph" w:styleId="Prrafodelista">
    <w:name w:val="List Paragraph"/>
    <w:basedOn w:val="Normal"/>
    <w:uiPriority w:val="34"/>
    <w:qFormat/>
    <w:rsid w:val="00413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Mantenimiento1</dc:creator>
  <cp:keywords/>
  <dc:description/>
  <cp:lastModifiedBy>Mantenimiento1</cp:lastModifiedBy>
  <cp:revision>3</cp:revision>
  <dcterms:created xsi:type="dcterms:W3CDTF">2019-12-11T17:43:00Z</dcterms:created>
  <dcterms:modified xsi:type="dcterms:W3CDTF">2019-12-11T17:53:00Z</dcterms:modified>
</cp:coreProperties>
</file>