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220" w:rsidRPr="00692ECD" w:rsidRDefault="004C3220" w:rsidP="00DE2877">
      <w:pPr>
        <w:pStyle w:val="NoSpacing"/>
        <w:rPr>
          <w:b/>
          <w:color w:val="7030A0"/>
          <w:sz w:val="32"/>
          <w:szCs w:val="32"/>
        </w:rPr>
      </w:pPr>
      <w:r w:rsidRPr="00692ECD">
        <w:rPr>
          <w:b/>
          <w:color w:val="7030A0"/>
          <w:sz w:val="32"/>
          <w:szCs w:val="32"/>
        </w:rPr>
        <w:t>H2O</w:t>
      </w:r>
    </w:p>
    <w:p w:rsidR="004C3220" w:rsidRDefault="004C3220" w:rsidP="00DE2877">
      <w:pPr>
        <w:pStyle w:val="NoSpacing"/>
      </w:pPr>
    </w:p>
    <w:p w:rsidR="009B7A60" w:rsidRPr="009B7A60" w:rsidRDefault="009B7A60" w:rsidP="00DE2877">
      <w:pPr>
        <w:pStyle w:val="NoSpacing"/>
        <w:rPr>
          <w:b/>
          <w:u w:val="single"/>
        </w:rPr>
      </w:pPr>
      <w:r w:rsidRPr="009B7A60">
        <w:rPr>
          <w:b/>
          <w:u w:val="single"/>
        </w:rPr>
        <w:t>CLASS Hands on Exercise:</w:t>
      </w:r>
    </w:p>
    <w:p w:rsidR="009B7A60" w:rsidRPr="00692ECD" w:rsidRDefault="009B7A60" w:rsidP="00DE2877">
      <w:pPr>
        <w:pStyle w:val="NoSpacing"/>
        <w:rPr>
          <w:b/>
          <w:i/>
          <w:color w:val="7030A0"/>
        </w:rPr>
      </w:pPr>
      <w:r w:rsidRPr="00692ECD">
        <w:rPr>
          <w:b/>
          <w:i/>
          <w:color w:val="7030A0"/>
        </w:rPr>
        <w:t>Purpose: Use an increasingly popular open source tool H2O for Deep Learning – speeds up programming from traditional Python / R but must be integrated with one.  We chose R.</w:t>
      </w:r>
    </w:p>
    <w:p w:rsidR="009B7A60" w:rsidRPr="00692ECD" w:rsidRDefault="009B7A60" w:rsidP="00DE2877">
      <w:pPr>
        <w:pStyle w:val="NoSpacing"/>
        <w:rPr>
          <w:color w:val="7030A0"/>
        </w:rPr>
      </w:pPr>
    </w:p>
    <w:p w:rsidR="008311AF" w:rsidRPr="00692ECD" w:rsidRDefault="008311AF" w:rsidP="00DE2877">
      <w:pPr>
        <w:pStyle w:val="NoSpacing"/>
        <w:rPr>
          <w:b/>
          <w:i/>
          <w:color w:val="7030A0"/>
        </w:rPr>
      </w:pPr>
      <w:r w:rsidRPr="00692ECD">
        <w:rPr>
          <w:b/>
          <w:i/>
          <w:color w:val="7030A0"/>
        </w:rPr>
        <w:t>Goal: Verify we accurately predict our future trading strategies (based on ‘actionable insight’ from prior ‘trained’ data)</w:t>
      </w:r>
    </w:p>
    <w:p w:rsidR="008311AF" w:rsidRDefault="008311AF" w:rsidP="00DE2877">
      <w:pPr>
        <w:pStyle w:val="NoSpacing"/>
      </w:pPr>
    </w:p>
    <w:p w:rsidR="009B7A60" w:rsidRDefault="009B7A60" w:rsidP="00DE2877">
      <w:pPr>
        <w:pStyle w:val="NoSpacing"/>
      </w:pPr>
      <w:r w:rsidRPr="00314A5C">
        <w:rPr>
          <w:b/>
          <w:u w:val="single"/>
        </w:rPr>
        <w:t>Our Use Case:</w:t>
      </w:r>
      <w:r>
        <w:t xml:space="preserve"> </w:t>
      </w:r>
      <w:r w:rsidR="008311AF">
        <w:t>Classify (</w:t>
      </w:r>
      <w:r>
        <w:t>Categorize</w:t>
      </w:r>
      <w:r w:rsidR="008311AF">
        <w:t>)</w:t>
      </w:r>
      <w:r>
        <w:t xml:space="preserve"> our trading strategies as</w:t>
      </w:r>
      <w:r w:rsidR="00314A5C">
        <w:t>:</w:t>
      </w:r>
    </w:p>
    <w:p w:rsidR="00314A5C" w:rsidRDefault="00314A5C" w:rsidP="00DE2877">
      <w:pPr>
        <w:pStyle w:val="NoSpacing"/>
      </w:pPr>
      <w:r>
        <w:t>SB – Strong Buy</w:t>
      </w:r>
      <w:r w:rsidR="008311AF">
        <w:t xml:space="preserve"> (predict 10%+ gain in 1 month)</w:t>
      </w:r>
    </w:p>
    <w:p w:rsidR="00314A5C" w:rsidRDefault="00314A5C" w:rsidP="00DE2877">
      <w:pPr>
        <w:pStyle w:val="NoSpacing"/>
      </w:pPr>
      <w:r>
        <w:t>B – Buy</w:t>
      </w:r>
      <w:r w:rsidR="008311AF">
        <w:t xml:space="preserve"> (3% - 10%)</w:t>
      </w:r>
    </w:p>
    <w:p w:rsidR="00314A5C" w:rsidRDefault="00314A5C" w:rsidP="00DE2877">
      <w:pPr>
        <w:pStyle w:val="NoSpacing"/>
      </w:pPr>
      <w:r>
        <w:t>N – Neutral</w:t>
      </w:r>
      <w:r w:rsidR="008311AF">
        <w:t xml:space="preserve"> (-3% to 3%)</w:t>
      </w:r>
    </w:p>
    <w:p w:rsidR="00314A5C" w:rsidRDefault="00314A5C" w:rsidP="00DE2877">
      <w:pPr>
        <w:pStyle w:val="NoSpacing"/>
      </w:pPr>
      <w:r>
        <w:t>S – Sell Short</w:t>
      </w:r>
      <w:r w:rsidR="008311AF">
        <w:t xml:space="preserve"> (</w:t>
      </w:r>
      <w:r w:rsidR="00692ECD">
        <w:t>-3% to -10%)</w:t>
      </w:r>
    </w:p>
    <w:p w:rsidR="00314A5C" w:rsidRPr="00692ECD" w:rsidRDefault="00314A5C" w:rsidP="00DE2877">
      <w:pPr>
        <w:pStyle w:val="NoSpacing"/>
        <w:rPr>
          <w:color w:val="7030A0"/>
        </w:rPr>
      </w:pPr>
      <w:r>
        <w:t>SS – Strong Sell Short</w:t>
      </w:r>
      <w:r w:rsidR="00692ECD">
        <w:t xml:space="preserve"> (over 10%)</w:t>
      </w:r>
    </w:p>
    <w:p w:rsidR="00314A5C" w:rsidRDefault="00314A5C" w:rsidP="00DE2877">
      <w:pPr>
        <w:pStyle w:val="NoSpacing"/>
      </w:pPr>
    </w:p>
    <w:p w:rsidR="00314A5C" w:rsidRDefault="00314A5C" w:rsidP="00DE2877">
      <w:pPr>
        <w:pStyle w:val="NoSpacing"/>
      </w:pPr>
      <w:r>
        <w:t>6 input nodes (variables) will determine each category.  The categories (all 5</w:t>
      </w:r>
      <w:r w:rsidR="008311AF">
        <w:t xml:space="preserve"> above</w:t>
      </w:r>
      <w:r>
        <w:t>) will be the output nodes (dependent variables).</w:t>
      </w:r>
    </w:p>
    <w:p w:rsidR="008311AF" w:rsidRDefault="008311AF" w:rsidP="00DE2877">
      <w:pPr>
        <w:pStyle w:val="NoSpacing"/>
      </w:pPr>
    </w:p>
    <w:p w:rsidR="008311AF" w:rsidRDefault="008311AF" w:rsidP="00DE2877">
      <w:pPr>
        <w:pStyle w:val="NoSpacing"/>
      </w:pPr>
      <w:r>
        <w:t>6 input nodes:</w:t>
      </w:r>
    </w:p>
    <w:tbl>
      <w:tblPr>
        <w:tblW w:w="57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36"/>
        <w:gridCol w:w="1011"/>
      </w:tblGrid>
      <w:tr w:rsidR="008311AF" w:rsidRPr="008311AF" w:rsidTr="008311AF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1AF">
              <w:rPr>
                <w:rFonts w:ascii="Calibri" w:eastAsia="Times New Roman" w:hAnsi="Calibri" w:cs="Calibri"/>
                <w:color w:val="000000"/>
              </w:rPr>
              <w:t>fund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1AF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1AF">
              <w:rPr>
                <w:rFonts w:ascii="Calibri" w:eastAsia="Times New Roman" w:hAnsi="Calibri" w:cs="Calibri"/>
                <w:color w:val="000000"/>
              </w:rPr>
              <w:t>RPearn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1AF">
              <w:rPr>
                <w:rFonts w:ascii="Calibri" w:eastAsia="Times New Roman" w:hAnsi="Calibri" w:cs="Calibri"/>
                <w:color w:val="000000"/>
              </w:rPr>
              <w:t>RPind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1AF">
              <w:rPr>
                <w:rFonts w:ascii="Calibri" w:eastAsia="Times New Roman" w:hAnsi="Calibri" w:cs="Calibri"/>
                <w:color w:val="000000"/>
              </w:rPr>
              <w:t>RPearnRel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8311AF" w:rsidRPr="008311AF" w:rsidRDefault="008311AF" w:rsidP="008311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1AF">
              <w:rPr>
                <w:rFonts w:ascii="Calibri" w:eastAsia="Times New Roman" w:hAnsi="Calibri" w:cs="Calibri"/>
                <w:color w:val="000000"/>
              </w:rPr>
              <w:t>RPindRel</w:t>
            </w:r>
            <w:proofErr w:type="spellEnd"/>
          </w:p>
        </w:tc>
      </w:tr>
    </w:tbl>
    <w:p w:rsidR="00692ECD" w:rsidRDefault="008311AF" w:rsidP="00DE2877">
      <w:pPr>
        <w:pStyle w:val="NoSpacing"/>
      </w:pPr>
      <w:r>
        <w:t xml:space="preserve">‘fund’ or fundamental analysis of a stock’s </w:t>
      </w:r>
      <w:r w:rsidR="00692ECD">
        <w:t xml:space="preserve">(rate top 5 analysts from 0-100); SB will be score 80-100; </w:t>
      </w:r>
    </w:p>
    <w:p w:rsidR="008311AF" w:rsidRDefault="00692ECD" w:rsidP="00DE2877">
      <w:pPr>
        <w:pStyle w:val="NoSpacing"/>
      </w:pPr>
      <w:r>
        <w:t>B: 60-80;  N: 40-60; S: 20-40;  SS: 20 or less;</w:t>
      </w:r>
    </w:p>
    <w:p w:rsidR="00314A5C" w:rsidRDefault="00314A5C" w:rsidP="00DE2877">
      <w:pPr>
        <w:pStyle w:val="NoSpacing"/>
      </w:pPr>
    </w:p>
    <w:p w:rsidR="00314A5C" w:rsidRPr="00692ECD" w:rsidRDefault="00692ECD" w:rsidP="00DE2877">
      <w:pPr>
        <w:pStyle w:val="NoSpacing"/>
        <w:rPr>
          <w:b/>
          <w:i/>
          <w:color w:val="7030A0"/>
        </w:rPr>
      </w:pPr>
      <w:r w:rsidRPr="00692ECD">
        <w:rPr>
          <w:b/>
          <w:i/>
          <w:color w:val="7030A0"/>
        </w:rPr>
        <w:t>Installation of R/H2O</w:t>
      </w:r>
    </w:p>
    <w:p w:rsidR="004C3220" w:rsidRDefault="004C3220" w:rsidP="00692ECD">
      <w:pPr>
        <w:pStyle w:val="NoSpacing"/>
        <w:numPr>
          <w:ilvl w:val="0"/>
          <w:numId w:val="3"/>
        </w:numPr>
      </w:pPr>
      <w:r>
        <w:t>Java</w:t>
      </w:r>
      <w:r w:rsidR="00B2496D">
        <w:t xml:space="preserve"> JRE must be installed – recommend Java 8.  Choose the JDK &amp; install</w:t>
      </w:r>
    </w:p>
    <w:p w:rsidR="007464CF" w:rsidRDefault="007464CF" w:rsidP="00692ECD">
      <w:pPr>
        <w:pStyle w:val="NoSpacing"/>
        <w:numPr>
          <w:ilvl w:val="0"/>
          <w:numId w:val="3"/>
        </w:numPr>
      </w:pPr>
      <w:r>
        <w:t>Windows</w:t>
      </w:r>
      <w:r w:rsidR="00B2496D">
        <w:t xml:space="preserve"> -</w:t>
      </w:r>
      <w:r>
        <w:t xml:space="preserve"> go to http://cran.rstudio.com/bin/windows/</w:t>
      </w:r>
    </w:p>
    <w:p w:rsidR="00B2496D" w:rsidRPr="00692ECD" w:rsidRDefault="00B2496D" w:rsidP="00692ECD">
      <w:pPr>
        <w:pStyle w:val="NoSpacing"/>
        <w:numPr>
          <w:ilvl w:val="0"/>
          <w:numId w:val="3"/>
        </w:numPr>
        <w:rPr>
          <w:color w:val="7030A0"/>
        </w:rPr>
      </w:pPr>
      <w:r>
        <w:t>Or -</w:t>
      </w:r>
      <w:r>
        <w:sym w:font="Wingdings" w:char="F0E0"/>
      </w:r>
      <w:r>
        <w:t xml:space="preserve"> </w:t>
      </w:r>
      <w:r w:rsidRPr="00692ECD">
        <w:rPr>
          <w:b/>
          <w:color w:val="7030A0"/>
        </w:rPr>
        <w:t>https://www.rstudio.com/products/rstudio/download2/</w:t>
      </w:r>
    </w:p>
    <w:p w:rsidR="007464CF" w:rsidRDefault="007464CF" w:rsidP="00692ECD">
      <w:pPr>
        <w:pStyle w:val="NoSpacing"/>
        <w:numPr>
          <w:ilvl w:val="0"/>
          <w:numId w:val="3"/>
        </w:numPr>
      </w:pPr>
      <w:r>
        <w:t xml:space="preserve">download, and install </w:t>
      </w:r>
      <w:r w:rsidR="00692ECD">
        <w:t>R and R Studio</w:t>
      </w:r>
    </w:p>
    <w:p w:rsidR="007464CF" w:rsidRPr="00692ECD" w:rsidRDefault="007464CF" w:rsidP="00692ECD">
      <w:pPr>
        <w:pStyle w:val="NoSpacing"/>
        <w:numPr>
          <w:ilvl w:val="0"/>
          <w:numId w:val="3"/>
        </w:numPr>
        <w:rPr>
          <w:b/>
          <w:color w:val="7030A0"/>
        </w:rPr>
      </w:pPr>
      <w:r w:rsidRPr="00692ECD">
        <w:rPr>
          <w:b/>
          <w:color w:val="7030A0"/>
        </w:rPr>
        <w:t>Start R</w:t>
      </w:r>
      <w:r w:rsidR="009B7A60" w:rsidRPr="00692ECD">
        <w:rPr>
          <w:b/>
          <w:color w:val="7030A0"/>
        </w:rPr>
        <w:t xml:space="preserve"> (run </w:t>
      </w:r>
      <w:proofErr w:type="spellStart"/>
      <w:r w:rsidR="009B7A60" w:rsidRPr="00692ECD">
        <w:rPr>
          <w:b/>
          <w:color w:val="7030A0"/>
        </w:rPr>
        <w:t>RStudio</w:t>
      </w:r>
      <w:proofErr w:type="spellEnd"/>
      <w:r w:rsidR="009B7A60" w:rsidRPr="00692ECD">
        <w:rPr>
          <w:b/>
          <w:color w:val="7030A0"/>
        </w:rPr>
        <w:t>)</w:t>
      </w:r>
      <w:r w:rsidRPr="00692ECD">
        <w:rPr>
          <w:b/>
          <w:color w:val="7030A0"/>
        </w:rPr>
        <w:t xml:space="preserve">, and type </w:t>
      </w:r>
      <w:proofErr w:type="spellStart"/>
      <w:r w:rsidRPr="00692ECD">
        <w:rPr>
          <w:b/>
          <w:color w:val="7030A0"/>
        </w:rPr>
        <w:t>install.packages</w:t>
      </w:r>
      <w:proofErr w:type="spellEnd"/>
      <w:r w:rsidRPr="00692ECD">
        <w:rPr>
          <w:b/>
          <w:color w:val="7030A0"/>
        </w:rPr>
        <w:t>(" h2o").</w:t>
      </w:r>
    </w:p>
    <w:p w:rsidR="009B7A60" w:rsidRDefault="009B7A60" w:rsidP="007464CF">
      <w:pPr>
        <w:pStyle w:val="NoSpacing"/>
        <w:rPr>
          <w:b/>
          <w:color w:val="660066"/>
        </w:rPr>
      </w:pPr>
    </w:p>
    <w:p w:rsidR="009B7A60" w:rsidRPr="00692ECD" w:rsidRDefault="009B7A60" w:rsidP="007464CF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Also install the file I will send to you:  groups-input-csv</w:t>
      </w:r>
      <w:r w:rsidR="00692ECD" w:rsidRPr="00692ECD">
        <w:rPr>
          <w:b/>
          <w:color w:val="7030A0"/>
        </w:rPr>
        <w:t>-original</w:t>
      </w:r>
      <w:r w:rsidRPr="00692ECD">
        <w:rPr>
          <w:b/>
          <w:color w:val="7030A0"/>
        </w:rPr>
        <w:t>.csv</w:t>
      </w:r>
      <w:r w:rsidR="00692ECD" w:rsidRPr="00692ECD">
        <w:rPr>
          <w:b/>
          <w:color w:val="7030A0"/>
        </w:rPr>
        <w:t xml:space="preserve"> and groups-input-csv.  Can you install the files in C:\R?</w:t>
      </w:r>
    </w:p>
    <w:p w:rsidR="007464CF" w:rsidRDefault="009B7A60" w:rsidP="007464CF">
      <w:pPr>
        <w:pStyle w:val="NoSpacing"/>
      </w:pPr>
      <w:r>
        <w:t>Next: (Ted will explain each step ….)</w:t>
      </w:r>
    </w:p>
    <w:p w:rsidR="00192BA6" w:rsidRPr="00692ECD" w:rsidRDefault="00192BA6" w:rsidP="00192BA6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library( h2o)</w:t>
      </w:r>
    </w:p>
    <w:p w:rsidR="00192BA6" w:rsidRDefault="00192BA6" w:rsidP="00192BA6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 xml:space="preserve"> h2o.init( </w:t>
      </w:r>
      <w:proofErr w:type="spellStart"/>
      <w:r w:rsidRPr="00692ECD">
        <w:rPr>
          <w:b/>
          <w:color w:val="7030A0"/>
        </w:rPr>
        <w:t>nthreads</w:t>
      </w:r>
      <w:proofErr w:type="spellEnd"/>
      <w:r w:rsidRPr="00692ECD">
        <w:rPr>
          <w:b/>
          <w:color w:val="7030A0"/>
        </w:rPr>
        <w:t xml:space="preserve"> = -1)</w:t>
      </w:r>
    </w:p>
    <w:p w:rsidR="00692ECD" w:rsidRDefault="00692ECD" w:rsidP="00692ECD">
      <w:pPr>
        <w:pStyle w:val="NoSpacing"/>
        <w:rPr>
          <w:b/>
          <w:color w:val="7030A0"/>
        </w:rPr>
      </w:pPr>
      <w:r>
        <w:rPr>
          <w:b/>
          <w:color w:val="7030A0"/>
        </w:rPr>
        <w:t>1</w:t>
      </w:r>
      <w:r w:rsidRPr="00692ECD">
        <w:rPr>
          <w:b/>
          <w:color w:val="7030A0"/>
          <w:vertAlign w:val="superscript"/>
        </w:rPr>
        <w:t>st</w:t>
      </w:r>
      <w:r>
        <w:rPr>
          <w:b/>
          <w:color w:val="7030A0"/>
        </w:rPr>
        <w:t xml:space="preserve"> RUN</w:t>
      </w:r>
    </w:p>
    <w:p w:rsidR="00692ECD" w:rsidRPr="00692ECD" w:rsidRDefault="00692ECD" w:rsidP="00692ECD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data &lt;-h2o.importFile("C:\\R\\groups-input-csv-original.csv")</w:t>
      </w:r>
    </w:p>
    <w:p w:rsidR="00692ECD" w:rsidRDefault="00692ECD" w:rsidP="00192BA6">
      <w:pPr>
        <w:pStyle w:val="NoSpacing"/>
        <w:rPr>
          <w:b/>
          <w:color w:val="7030A0"/>
        </w:rPr>
      </w:pPr>
      <w:r>
        <w:rPr>
          <w:b/>
          <w:color w:val="7030A0"/>
        </w:rPr>
        <w:t>2</w:t>
      </w:r>
      <w:r w:rsidRPr="00692ECD">
        <w:rPr>
          <w:b/>
          <w:color w:val="7030A0"/>
          <w:vertAlign w:val="superscript"/>
        </w:rPr>
        <w:t>nd</w:t>
      </w:r>
      <w:r>
        <w:rPr>
          <w:b/>
          <w:color w:val="7030A0"/>
        </w:rPr>
        <w:t xml:space="preserve"> RUN</w:t>
      </w:r>
    </w:p>
    <w:p w:rsidR="00692ECD" w:rsidRPr="00692ECD" w:rsidRDefault="00692ECD" w:rsidP="00692ECD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data &lt;-h2o.importFile("C:\\R\\groups-input-csv.csv")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y &lt;-"group"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 xml:space="preserve">&gt; x&lt;- </w:t>
      </w:r>
      <w:proofErr w:type="spellStart"/>
      <w:r w:rsidRPr="00692ECD">
        <w:rPr>
          <w:b/>
          <w:color w:val="7030A0"/>
        </w:rPr>
        <w:t>setdiff</w:t>
      </w:r>
      <w:proofErr w:type="spellEnd"/>
      <w:r w:rsidRPr="00692ECD">
        <w:rPr>
          <w:b/>
          <w:color w:val="7030A0"/>
        </w:rPr>
        <w:t>(names(data),y)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 xml:space="preserve">&gt; parts &lt;- h2o.splitFrame(data, 0.7) 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train &lt;- parts[[ 1]]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test &lt;- parts[[ 2]]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m &lt;- h2o.deeplearning( x, y, train)</w:t>
      </w:r>
    </w:p>
    <w:p w:rsidR="005E6E58" w:rsidRPr="00692ECD" w:rsidRDefault="005E6E58" w:rsidP="005E6E58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t>&gt; p &lt;- h2o.predict( m, test)</w:t>
      </w:r>
    </w:p>
    <w:p w:rsidR="00943684" w:rsidRDefault="00E364D9" w:rsidP="007F025A">
      <w:pPr>
        <w:pStyle w:val="NoSpacing"/>
        <w:rPr>
          <w:b/>
          <w:color w:val="7030A0"/>
        </w:rPr>
      </w:pPr>
      <w:r w:rsidRPr="00692ECD">
        <w:rPr>
          <w:b/>
          <w:color w:val="7030A0"/>
        </w:rPr>
        <w:lastRenderedPageBreak/>
        <w:t xml:space="preserve">&gt; </w:t>
      </w:r>
      <w:r w:rsidR="00943684">
        <w:rPr>
          <w:b/>
          <w:color w:val="7030A0"/>
        </w:rPr>
        <w:t>p</w:t>
      </w:r>
    </w:p>
    <w:p w:rsidR="00E364D9" w:rsidRPr="00692ECD" w:rsidRDefault="00E364D9" w:rsidP="00E364D9">
      <w:pPr>
        <w:pStyle w:val="NoSpacing"/>
        <w:rPr>
          <w:b/>
          <w:color w:val="7030A0"/>
        </w:rPr>
      </w:pPr>
    </w:p>
    <w:p w:rsidR="008B47B7" w:rsidRPr="00692ECD" w:rsidRDefault="008B47B7" w:rsidP="00E364D9">
      <w:pPr>
        <w:pStyle w:val="NoSpacing"/>
        <w:rPr>
          <w:b/>
          <w:color w:val="7030A0"/>
        </w:rPr>
      </w:pPr>
    </w:p>
    <w:p w:rsidR="00314A5C" w:rsidRPr="00692ECD" w:rsidRDefault="00314A5C" w:rsidP="00E364D9">
      <w:pPr>
        <w:pStyle w:val="NoSpacing"/>
        <w:rPr>
          <w:b/>
          <w:i/>
          <w:color w:val="7030A0"/>
        </w:rPr>
      </w:pPr>
      <w:r w:rsidRPr="00692ECD">
        <w:rPr>
          <w:b/>
          <w:i/>
          <w:color w:val="7030A0"/>
        </w:rPr>
        <w:t xml:space="preserve">Here is our Output </w:t>
      </w:r>
      <w:r w:rsidRPr="00692ECD">
        <w:rPr>
          <w:b/>
          <w:i/>
          <w:color w:val="7030A0"/>
        </w:rPr>
        <w:sym w:font="Wingdings" w:char="F0E0"/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 xml:space="preserve">  predict            B            N           S            SB           SS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 xml:space="preserve">1      SB 9.755072e-04 8.424343e-08 3.856824e-14 </w:t>
      </w:r>
      <w:r w:rsidRPr="00692ECD">
        <w:rPr>
          <w:b/>
          <w:color w:val="7030A0"/>
        </w:rPr>
        <w:t>9.990244e-01</w:t>
      </w:r>
      <w:r w:rsidRPr="00692ECD">
        <w:rPr>
          <w:color w:val="7030A0"/>
        </w:rPr>
        <w:t xml:space="preserve"> 1.894005e-16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 xml:space="preserve">2      SS 1.672041e-13 7.191833e-08 2.560162e-03 6.774200e-13 </w:t>
      </w:r>
      <w:r w:rsidRPr="00692ECD">
        <w:rPr>
          <w:b/>
          <w:color w:val="7030A0"/>
        </w:rPr>
        <w:t>9.974398e-01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 xml:space="preserve">3       B </w:t>
      </w:r>
      <w:r w:rsidRPr="00692ECD">
        <w:rPr>
          <w:b/>
          <w:color w:val="7030A0"/>
        </w:rPr>
        <w:t>9.867068e-01</w:t>
      </w:r>
      <w:r w:rsidRPr="00692ECD">
        <w:rPr>
          <w:color w:val="7030A0"/>
        </w:rPr>
        <w:t xml:space="preserve"> 6.182144e-03 7.920686e-08 7.110992e-03 3.762406e-12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 xml:space="preserve">4      SB 1.126703e-03 2.230613e-07 1.387223e-12 </w:t>
      </w:r>
      <w:r w:rsidRPr="00692ECD">
        <w:rPr>
          <w:b/>
          <w:color w:val="7030A0"/>
        </w:rPr>
        <w:t>9.988731e-01</w:t>
      </w:r>
      <w:r w:rsidRPr="00692ECD">
        <w:rPr>
          <w:color w:val="7030A0"/>
        </w:rPr>
        <w:t xml:space="preserve"> 1.893214e-14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>5       N 1.154476e-03 9.757761e-01 2.306447e-02 2.063789e-06 2.929290e-06</w:t>
      </w:r>
    </w:p>
    <w:p w:rsidR="00E364D9" w:rsidRPr="00692ECD" w:rsidRDefault="00E364D9" w:rsidP="00E364D9">
      <w:pPr>
        <w:pStyle w:val="NoSpacing"/>
        <w:rPr>
          <w:color w:val="7030A0"/>
        </w:rPr>
      </w:pPr>
      <w:r w:rsidRPr="00692ECD">
        <w:rPr>
          <w:color w:val="7030A0"/>
        </w:rPr>
        <w:t>6       N 3.196863e-04 9.986640e-01 1.016343e-03 8.909465e-11 2.274998e-10</w:t>
      </w:r>
    </w:p>
    <w:p w:rsidR="00E364D9" w:rsidRDefault="00E364D9" w:rsidP="00E364D9">
      <w:pPr>
        <w:pStyle w:val="NoSpacing"/>
      </w:pPr>
    </w:p>
    <w:p w:rsidR="00943684" w:rsidRDefault="00943684" w:rsidP="00E364D9">
      <w:pPr>
        <w:pStyle w:val="NoSpacing"/>
      </w:pPr>
    </w:p>
    <w:p w:rsidR="00943684" w:rsidRPr="00640E76" w:rsidRDefault="00943684" w:rsidP="00943684">
      <w:pPr>
        <w:pStyle w:val="NoSpacing"/>
        <w:rPr>
          <w:b/>
          <w:color w:val="0070C0"/>
        </w:rPr>
      </w:pPr>
      <w:r w:rsidRPr="00692ECD">
        <w:rPr>
          <w:b/>
          <w:color w:val="7030A0"/>
        </w:rPr>
        <w:t xml:space="preserve">&gt; </w:t>
      </w:r>
      <w:r>
        <w:rPr>
          <w:b/>
          <w:color w:val="0070C0"/>
        </w:rPr>
        <w:t>h2o.confusionMatrix(m)</w:t>
      </w:r>
    </w:p>
    <w:p w:rsidR="00943684" w:rsidRDefault="00943684" w:rsidP="00943684">
      <w:pPr>
        <w:pStyle w:val="NoSpacing"/>
        <w:rPr>
          <w:b/>
          <w:color w:val="7030A0"/>
        </w:rPr>
      </w:pPr>
    </w:p>
    <w:p w:rsidR="00943684" w:rsidRDefault="00943684" w:rsidP="00E364D9">
      <w:pPr>
        <w:pStyle w:val="NoSpacing"/>
      </w:pPr>
    </w:p>
    <w:p w:rsidR="00E364D9" w:rsidRDefault="00E364D9" w:rsidP="00E364D9">
      <w:pPr>
        <w:pStyle w:val="NoSpacing"/>
      </w:pPr>
      <w:r>
        <w:t xml:space="preserve">[57 rows x 6 columns] </w:t>
      </w:r>
    </w:p>
    <w:p w:rsidR="00E364D9" w:rsidRDefault="00E364D9" w:rsidP="00E364D9">
      <w:pPr>
        <w:pStyle w:val="NoSpacing"/>
      </w:pPr>
      <w:r>
        <w:t>=========================================================================</w:t>
      </w:r>
    </w:p>
    <w:p w:rsidR="00E364D9" w:rsidRDefault="00E364D9" w:rsidP="00E364D9">
      <w:pPr>
        <w:pStyle w:val="NoSpacing"/>
      </w:pPr>
      <w:r>
        <w:t>Confusion Matrix: vertical: actual; across: predicted</w:t>
      </w:r>
    </w:p>
    <w:p w:rsidR="00E364D9" w:rsidRDefault="00E364D9" w:rsidP="00E364D9">
      <w:pPr>
        <w:pStyle w:val="NoSpacing"/>
      </w:pPr>
      <w:r>
        <w:t xml:space="preserve">        B  N S  SB SS  Error      Rate</w:t>
      </w:r>
    </w:p>
    <w:p w:rsidR="00E364D9" w:rsidRDefault="00E364D9" w:rsidP="00E364D9">
      <w:pPr>
        <w:pStyle w:val="NoSpacing"/>
      </w:pPr>
      <w:r>
        <w:t>B      19  0  0  0  0 0.0000 =  0 / 19</w:t>
      </w:r>
    </w:p>
    <w:p w:rsidR="00E364D9" w:rsidRDefault="00E364D9" w:rsidP="00E364D9">
      <w:pPr>
        <w:pStyle w:val="NoSpacing"/>
      </w:pPr>
      <w:r>
        <w:t>N       0 64  0  0  0 0.0000 =  0 / 64</w:t>
      </w:r>
    </w:p>
    <w:p w:rsidR="00E364D9" w:rsidRDefault="00E364D9" w:rsidP="00E364D9">
      <w:pPr>
        <w:pStyle w:val="NoSpacing"/>
      </w:pPr>
      <w:r>
        <w:t>S       0  0 24  0  0 0.0000 =  0 / 24</w:t>
      </w:r>
    </w:p>
    <w:p w:rsidR="00E364D9" w:rsidRDefault="00E364D9" w:rsidP="00E364D9">
      <w:pPr>
        <w:pStyle w:val="NoSpacing"/>
      </w:pPr>
      <w:r>
        <w:t>SB      0  0  0 20  0 0.0000 =  0 / 20</w:t>
      </w:r>
    </w:p>
    <w:p w:rsidR="00E364D9" w:rsidRDefault="00E364D9" w:rsidP="00E364D9">
      <w:pPr>
        <w:pStyle w:val="NoSpacing"/>
      </w:pPr>
      <w:r>
        <w:t>SS      0  0  0  0 16 0.0000 =  0 / 16</w:t>
      </w:r>
    </w:p>
    <w:p w:rsidR="00E364D9" w:rsidRDefault="00E364D9" w:rsidP="00E364D9">
      <w:pPr>
        <w:pStyle w:val="NoSpacing"/>
      </w:pPr>
      <w:r>
        <w:t xml:space="preserve">Totals 19 64 24 20 16 0.0000 </w:t>
      </w:r>
      <w:r w:rsidRPr="00E364D9">
        <w:rPr>
          <w:b/>
        </w:rPr>
        <w:t xml:space="preserve">= </w:t>
      </w:r>
      <w:r w:rsidRPr="00977FD2">
        <w:rPr>
          <w:b/>
          <w:color w:val="7030A0"/>
          <w:sz w:val="28"/>
          <w:szCs w:val="28"/>
        </w:rPr>
        <w:t>0 / 143</w:t>
      </w:r>
    </w:p>
    <w:p w:rsidR="00E364D9" w:rsidRDefault="00E364D9" w:rsidP="00E364D9">
      <w:pPr>
        <w:pStyle w:val="NoSpacing"/>
      </w:pPr>
    </w:p>
    <w:p w:rsidR="00E364D9" w:rsidRDefault="00E364D9" w:rsidP="00E364D9">
      <w:pPr>
        <w:pStyle w:val="NoSpacing"/>
      </w:pPr>
    </w:p>
    <w:p w:rsidR="00E364D9" w:rsidRDefault="00E364D9" w:rsidP="00E364D9">
      <w:pPr>
        <w:pStyle w:val="NoSpacing"/>
      </w:pPr>
    </w:p>
    <w:p w:rsidR="00FE686B" w:rsidRDefault="00FE686B" w:rsidP="005E6E58">
      <w:pPr>
        <w:pStyle w:val="NoSpacing"/>
        <w:pBdr>
          <w:bottom w:val="single" w:sz="6" w:space="1" w:color="auto"/>
        </w:pBdr>
      </w:pPr>
    </w:p>
    <w:p w:rsidR="00FE686B" w:rsidRDefault="00FE686B" w:rsidP="005E6E58">
      <w:pPr>
        <w:pStyle w:val="NoSpacing"/>
        <w:pBdr>
          <w:bottom w:val="dotted" w:sz="24" w:space="1" w:color="auto"/>
        </w:pBdr>
      </w:pPr>
    </w:p>
    <w:p w:rsidR="00FE686B" w:rsidRDefault="00FE686B" w:rsidP="005E6E58">
      <w:pPr>
        <w:pStyle w:val="NoSpacing"/>
      </w:pPr>
    </w:p>
    <w:p w:rsidR="00107734" w:rsidRDefault="00107734" w:rsidP="005E6E58">
      <w:pPr>
        <w:pStyle w:val="NoSpacing"/>
      </w:pPr>
    </w:p>
    <w:p w:rsidR="00107734" w:rsidRPr="00CA3E22" w:rsidRDefault="00107734" w:rsidP="00107734">
      <w:pPr>
        <w:pStyle w:val="NoSpacing"/>
        <w:rPr>
          <w:b/>
          <w:color w:val="660066"/>
        </w:rPr>
      </w:pPr>
      <w:r w:rsidRPr="00CA3E22">
        <w:rPr>
          <w:b/>
          <w:color w:val="660066"/>
        </w:rPr>
        <w:t xml:space="preserve">&gt; </w:t>
      </w:r>
      <w:proofErr w:type="spellStart"/>
      <w:r w:rsidRPr="00CA3E22">
        <w:rPr>
          <w:b/>
          <w:color w:val="660066"/>
        </w:rPr>
        <w:t>p$predict</w:t>
      </w:r>
      <w:proofErr w:type="spellEnd"/>
    </w:p>
    <w:p w:rsidR="00107734" w:rsidRDefault="00107734" w:rsidP="00107734">
      <w:pPr>
        <w:pStyle w:val="NoSpacing"/>
      </w:pPr>
      <w:r>
        <w:t xml:space="preserve">  predict</w:t>
      </w:r>
    </w:p>
    <w:p w:rsidR="00107734" w:rsidRDefault="00107734" w:rsidP="00107734">
      <w:pPr>
        <w:pStyle w:val="NoSpacing"/>
      </w:pPr>
      <w:r>
        <w:t>1      SB</w:t>
      </w:r>
    </w:p>
    <w:p w:rsidR="00107734" w:rsidRDefault="00107734" w:rsidP="00107734">
      <w:pPr>
        <w:pStyle w:val="NoSpacing"/>
      </w:pPr>
      <w:r>
        <w:t>2      SS</w:t>
      </w:r>
    </w:p>
    <w:p w:rsidR="00107734" w:rsidRDefault="00107734" w:rsidP="00107734">
      <w:pPr>
        <w:pStyle w:val="NoSpacing"/>
      </w:pPr>
      <w:r>
        <w:t>3       B</w:t>
      </w:r>
    </w:p>
    <w:p w:rsidR="00107734" w:rsidRDefault="00107734" w:rsidP="00107734">
      <w:pPr>
        <w:pStyle w:val="NoSpacing"/>
      </w:pPr>
      <w:r>
        <w:t>4      SB</w:t>
      </w:r>
    </w:p>
    <w:p w:rsidR="00107734" w:rsidRDefault="00107734" w:rsidP="00107734">
      <w:pPr>
        <w:pStyle w:val="NoSpacing"/>
      </w:pPr>
      <w:r>
        <w:t>5       N</w:t>
      </w:r>
    </w:p>
    <w:p w:rsidR="00107734" w:rsidRDefault="00107734" w:rsidP="00107734">
      <w:pPr>
        <w:pStyle w:val="NoSpacing"/>
      </w:pPr>
      <w:r>
        <w:t>6       N</w:t>
      </w:r>
    </w:p>
    <w:p w:rsidR="00107734" w:rsidRDefault="00107734" w:rsidP="00107734">
      <w:pPr>
        <w:pStyle w:val="NoSpacing"/>
      </w:pPr>
    </w:p>
    <w:p w:rsidR="00107734" w:rsidRDefault="00107734" w:rsidP="00107734">
      <w:pPr>
        <w:pStyle w:val="NoSpacing"/>
      </w:pPr>
      <w:r w:rsidRPr="00CA3E22">
        <w:rPr>
          <w:b/>
          <w:color w:val="660066"/>
        </w:rPr>
        <w:t xml:space="preserve">&gt; </w:t>
      </w:r>
      <w:proofErr w:type="spellStart"/>
      <w:r w:rsidRPr="00CA3E22">
        <w:rPr>
          <w:b/>
          <w:color w:val="660066"/>
        </w:rPr>
        <w:t>as.data.frame</w:t>
      </w:r>
      <w:proofErr w:type="spellEnd"/>
      <w:r w:rsidRPr="00CA3E22">
        <w:rPr>
          <w:b/>
          <w:color w:val="660066"/>
        </w:rPr>
        <w:t>(p</w:t>
      </w:r>
      <w:r>
        <w:t>)</w:t>
      </w:r>
    </w:p>
    <w:p w:rsidR="00107734" w:rsidRDefault="00107734" w:rsidP="00107734">
      <w:pPr>
        <w:pStyle w:val="NoSpacing"/>
      </w:pPr>
      <w:r>
        <w:t xml:space="preserve">   predict            B            N           S.           SB           SS</w:t>
      </w:r>
    </w:p>
    <w:p w:rsidR="00107734" w:rsidRDefault="00107734" w:rsidP="00107734">
      <w:pPr>
        <w:pStyle w:val="NoSpacing"/>
      </w:pPr>
      <w:r>
        <w:t>1       SB 9.755072e-04 8.424343e-08 3.856824e-14 9.990244e-01 1.894005e-16</w:t>
      </w:r>
    </w:p>
    <w:p w:rsidR="00107734" w:rsidRDefault="00107734" w:rsidP="00107734">
      <w:pPr>
        <w:pStyle w:val="NoSpacing"/>
      </w:pPr>
      <w:r>
        <w:t>2       SS 1.672041e-13 7.191833e-08 2.560162e-03 6.774200e-13 9.974398e-01</w:t>
      </w:r>
    </w:p>
    <w:p w:rsidR="00107734" w:rsidRDefault="00107734" w:rsidP="00107734">
      <w:pPr>
        <w:pStyle w:val="NoSpacing"/>
      </w:pPr>
      <w:r>
        <w:t>3        B 9.867068e-01 6.182144e-03 7.920686e-08 7.110992e-03 3.762406e-12</w:t>
      </w:r>
    </w:p>
    <w:p w:rsidR="00107734" w:rsidRDefault="00107734" w:rsidP="00107734">
      <w:pPr>
        <w:pStyle w:val="NoSpacing"/>
      </w:pPr>
      <w:r>
        <w:lastRenderedPageBreak/>
        <w:t>4       SB 1.126703e-03 2.230613e-07 1.387223e-12 9.988731e-01 1.893214e-14</w:t>
      </w:r>
    </w:p>
    <w:p w:rsidR="00107734" w:rsidRDefault="00107734" w:rsidP="00107734">
      <w:pPr>
        <w:pStyle w:val="NoSpacing"/>
      </w:pPr>
      <w:r>
        <w:t>5        N 1.154476e-03 9.757761e-01 2.306447e-02 2.063789e-06 2.929290e-06</w:t>
      </w:r>
    </w:p>
    <w:p w:rsidR="00107734" w:rsidRDefault="00107734" w:rsidP="00107734">
      <w:pPr>
        <w:pStyle w:val="NoSpacing"/>
      </w:pPr>
      <w:r>
        <w:t>6        N 3.196863e-04 9.986640e-01 1.016343e-03 8.909465e-11 2.274998e-10</w:t>
      </w:r>
    </w:p>
    <w:p w:rsidR="00107734" w:rsidRDefault="00107734" w:rsidP="00107734">
      <w:pPr>
        <w:pStyle w:val="NoSpacing"/>
      </w:pPr>
      <w:r>
        <w:t>7        N 7.312873e-05 9.998145e-01 1.123734e-04 2.243012e-15 2.208243e-14</w:t>
      </w:r>
    </w:p>
    <w:p w:rsidR="00107734" w:rsidRDefault="00107734" w:rsidP="00107734">
      <w:pPr>
        <w:pStyle w:val="NoSpacing"/>
      </w:pPr>
      <w:r>
        <w:t>8       SB 2.732036e-02 4.633872e-06 7.255322e-12 9.726750e-01 9.095348e-15</w:t>
      </w:r>
    </w:p>
    <w:p w:rsidR="00107734" w:rsidRDefault="00107734" w:rsidP="00107734">
      <w:pPr>
        <w:pStyle w:val="NoSpacing"/>
      </w:pPr>
      <w:r>
        <w:t>9       SB 1.126703e-03 2.230613e-07 1.387223e-12 9.988731e-01 1.893214e-14</w:t>
      </w:r>
    </w:p>
    <w:p w:rsidR="00107734" w:rsidRDefault="00107734" w:rsidP="00107734">
      <w:pPr>
        <w:pStyle w:val="NoSpacing"/>
      </w:pPr>
      <w:r>
        <w:t>10      SS 6.486652e-14 2.971261e-08 8.344041e-04 1.808259e-12 9.991656e-01</w:t>
      </w:r>
    </w:p>
    <w:p w:rsidR="00107734" w:rsidRDefault="00107734" w:rsidP="00107734">
      <w:pPr>
        <w:pStyle w:val="NoSpacing"/>
      </w:pPr>
      <w:r>
        <w:t>11       N 2.987399e-04 9.994842e-01 2.170970e-04 1.372817e-10 7.060468e-11</w:t>
      </w:r>
    </w:p>
    <w:p w:rsidR="00107734" w:rsidRDefault="00107734" w:rsidP="00107734">
      <w:pPr>
        <w:pStyle w:val="NoSpacing"/>
      </w:pPr>
      <w:r>
        <w:t>12       N 7.215496e-04 9.981465e-01 1.131950e-03 1.513080e-10 1.192840e-10</w:t>
      </w:r>
    </w:p>
    <w:p w:rsidR="00107734" w:rsidRDefault="00107734" w:rsidP="00107734">
      <w:pPr>
        <w:pStyle w:val="NoSpacing"/>
      </w:pPr>
      <w:r>
        <w:t>13       N 1.115478e-05 9.999594e-01 2.941696e-05 1.601000e-19 2.533715e-17</w:t>
      </w:r>
    </w:p>
    <w:p w:rsidR="00107734" w:rsidRDefault="00107734" w:rsidP="00107734">
      <w:pPr>
        <w:pStyle w:val="NoSpacing"/>
      </w:pPr>
      <w:r>
        <w:t>14       N 4.097711e-04 9.994997e-01 9.050652e-05 1.997488e-19 1.132346e-17</w:t>
      </w:r>
    </w:p>
    <w:p w:rsidR="00107734" w:rsidRDefault="00107734" w:rsidP="00107734">
      <w:pPr>
        <w:pStyle w:val="NoSpacing"/>
      </w:pPr>
      <w:r>
        <w:t>15      SB 1.238738e-03 1.165237e-07 1.458103e-13 9.987611e-01 4.199577e-16</w:t>
      </w:r>
    </w:p>
    <w:p w:rsidR="00107734" w:rsidRDefault="00107734" w:rsidP="00107734">
      <w:pPr>
        <w:pStyle w:val="NoSpacing"/>
      </w:pPr>
      <w:r>
        <w:t>16      SS 1.672041e-13 7.191833e-08 2.560162e-03 6.774200e-13 9.974398e-01</w:t>
      </w:r>
    </w:p>
    <w:p w:rsidR="00107734" w:rsidRDefault="00107734" w:rsidP="00107734">
      <w:pPr>
        <w:pStyle w:val="NoSpacing"/>
      </w:pPr>
      <w:r>
        <w:t>17       B 9.798642e-01 1.654524e-02 1.547230e-06 3.588990e-03 9.323031e-11</w:t>
      </w:r>
    </w:p>
    <w:p w:rsidR="00107734" w:rsidRDefault="00107734" w:rsidP="00107734">
      <w:pPr>
        <w:pStyle w:val="NoSpacing"/>
      </w:pPr>
      <w:r>
        <w:t>18      SS 1.799050e-12 3.870013e-07 5.752833e-03 1.256745e-11 9.942468e-01</w:t>
      </w:r>
    </w:p>
    <w:p w:rsidR="00107734" w:rsidRDefault="00107734" w:rsidP="00107734">
      <w:pPr>
        <w:pStyle w:val="NoSpacing"/>
      </w:pPr>
      <w:r>
        <w:t>19       N 1.154476e-03 9.757761e-01 2.306447e-02 2.063789e-06 2.929290e-06</w:t>
      </w:r>
    </w:p>
    <w:p w:rsidR="00107734" w:rsidRDefault="00107734" w:rsidP="00107734">
      <w:pPr>
        <w:pStyle w:val="NoSpacing"/>
      </w:pPr>
      <w:r>
        <w:t>20       N 7.312873e-05 9.998145e-01 1.123734e-04 2.243012e-15 2.208243e-14</w:t>
      </w:r>
    </w:p>
    <w:p w:rsidR="00107734" w:rsidRDefault="00107734" w:rsidP="00107734">
      <w:pPr>
        <w:pStyle w:val="NoSpacing"/>
      </w:pPr>
      <w:r>
        <w:t>21       N 1.115478e-05 9.999594e-01 2.941696e-05 1.601000e-19 2.533715e-17</w:t>
      </w:r>
    </w:p>
    <w:p w:rsidR="00107734" w:rsidRDefault="00107734" w:rsidP="00107734">
      <w:pPr>
        <w:pStyle w:val="NoSpacing"/>
      </w:pPr>
      <w:r>
        <w:t>22       N 1.015854e-04 9.998165e-01 8.186494e-05 4.992762e-19 3.250622e-17</w:t>
      </w:r>
    </w:p>
    <w:p w:rsidR="00107734" w:rsidRDefault="00107734" w:rsidP="00107734">
      <w:pPr>
        <w:pStyle w:val="NoSpacing"/>
      </w:pPr>
      <w:r>
        <w:t>23      S  4.023253e-08 2.393425e-03 9.941349e-01 2.151755e-10 3.471660e-03</w:t>
      </w:r>
    </w:p>
    <w:p w:rsidR="00107734" w:rsidRDefault="00107734" w:rsidP="00107734">
      <w:pPr>
        <w:pStyle w:val="NoSpacing"/>
      </w:pPr>
      <w:r>
        <w:t>24      SS 1.672041e-13 7.191833e-08 2.560162e-03 6.774200e-13 9.974398e-01</w:t>
      </w:r>
    </w:p>
    <w:p w:rsidR="00107734" w:rsidRDefault="00107734" w:rsidP="00107734">
      <w:pPr>
        <w:pStyle w:val="NoSpacing"/>
      </w:pPr>
      <w:r>
        <w:t>25       B 9.798642e-01 1.654524e-02 1.547230e-06 3.588990e-03 9.323031e-11</w:t>
      </w:r>
    </w:p>
    <w:p w:rsidR="00107734" w:rsidRDefault="00107734" w:rsidP="00107734">
      <w:pPr>
        <w:pStyle w:val="NoSpacing"/>
      </w:pPr>
      <w:r>
        <w:t>26      SS 6.486652e-14 2.971261e-08 8.344041e-04 1.808259e-12 9.991656e-01</w:t>
      </w:r>
    </w:p>
    <w:p w:rsidR="00107734" w:rsidRDefault="00107734" w:rsidP="00107734">
      <w:pPr>
        <w:pStyle w:val="NoSpacing"/>
      </w:pPr>
      <w:r>
        <w:t>27       N 1.426038e-05 9.999456e-01 4.015656e-05 6.565538e-18 6.265492e-16</w:t>
      </w:r>
    </w:p>
    <w:p w:rsidR="00107734" w:rsidRDefault="00107734" w:rsidP="00107734">
      <w:pPr>
        <w:pStyle w:val="NoSpacing"/>
      </w:pPr>
      <w:r>
        <w:t>28       N 7.645227e-05 9.999102e-01 1.338490e-05 5.275651e-15 3.389424e-15</w:t>
      </w:r>
    </w:p>
    <w:p w:rsidR="00107734" w:rsidRDefault="00107734" w:rsidP="00107734">
      <w:pPr>
        <w:pStyle w:val="NoSpacing"/>
      </w:pPr>
      <w:r>
        <w:t>29       N 1.115478e-05 9.999594e-01 2.941696e-05 1.601000e-19 2.533715e-17</w:t>
      </w:r>
    </w:p>
    <w:p w:rsidR="00107734" w:rsidRDefault="00107734" w:rsidP="00107734">
      <w:pPr>
        <w:pStyle w:val="NoSpacing"/>
      </w:pPr>
      <w:r>
        <w:t>30       N 4.097711e-04 9.994997e-01 9.050652e-05 1.997488e-19 1.132346e-17</w:t>
      </w:r>
    </w:p>
    <w:p w:rsidR="00107734" w:rsidRDefault="00107734" w:rsidP="00107734">
      <w:pPr>
        <w:pStyle w:val="NoSpacing"/>
      </w:pPr>
      <w:r>
        <w:t>31       B 9.867068e-01 6.182144e-03 7.920686e-08 7.110992e-03 3.762406e-12</w:t>
      </w:r>
    </w:p>
    <w:p w:rsidR="00107734" w:rsidRDefault="00107734" w:rsidP="00107734">
      <w:pPr>
        <w:pStyle w:val="NoSpacing"/>
      </w:pPr>
      <w:r>
        <w:t>32       N 1.154476e-03 9.757761e-01 2.306447e-02 2.063789e-06 2.929290e-06</w:t>
      </w:r>
    </w:p>
    <w:p w:rsidR="00107734" w:rsidRDefault="00107734" w:rsidP="00107734">
      <w:pPr>
        <w:pStyle w:val="NoSpacing"/>
      </w:pPr>
      <w:r>
        <w:t>33       N 3.544523e-04 9.991044e-01 5.411661e-04 1.145299e-10 1.327113e-10</w:t>
      </w:r>
    </w:p>
    <w:p w:rsidR="00107734" w:rsidRDefault="00107734" w:rsidP="00107734">
      <w:pPr>
        <w:pStyle w:val="NoSpacing"/>
      </w:pPr>
      <w:r>
        <w:t>34       N 3.196863e-04 9.986640e-01 1.016343e-03 8.909465e-11 2.274998e-10</w:t>
      </w:r>
    </w:p>
    <w:p w:rsidR="00107734" w:rsidRDefault="00107734" w:rsidP="00107734">
      <w:pPr>
        <w:pStyle w:val="NoSpacing"/>
      </w:pPr>
      <w:r>
        <w:t>35       N 5.618263e-05 9.999117e-01 3.214116e-05 2.826224e-15 9.313570e-15</w:t>
      </w:r>
    </w:p>
    <w:p w:rsidR="00107734" w:rsidRDefault="00107734" w:rsidP="00107734">
      <w:pPr>
        <w:pStyle w:val="NoSpacing"/>
      </w:pPr>
      <w:r>
        <w:t>36       N 7.312873e-05 9.998145e-01 1.123734e-04 2.243012e-15 2.208243e-14</w:t>
      </w:r>
    </w:p>
    <w:p w:rsidR="00107734" w:rsidRDefault="00107734" w:rsidP="00107734">
      <w:pPr>
        <w:pStyle w:val="NoSpacing"/>
      </w:pPr>
      <w:r>
        <w:t>37       N 1.015854e-04 9.998165e-01 8.186494e-05 4.992762e-19 3.250622e-17</w:t>
      </w:r>
    </w:p>
    <w:p w:rsidR="00107734" w:rsidRDefault="00107734" w:rsidP="00107734">
      <w:pPr>
        <w:pStyle w:val="NoSpacing"/>
      </w:pPr>
      <w:r>
        <w:t>38      SS 1.672041e-13 7.191833e-08 2.560162e-03 6.774200e-13 9.974398e-01</w:t>
      </w:r>
    </w:p>
    <w:p w:rsidR="00107734" w:rsidRDefault="00107734" w:rsidP="00107734">
      <w:pPr>
        <w:pStyle w:val="NoSpacing"/>
      </w:pPr>
      <w:r>
        <w:t>39      SB 8.348513e-04 2.224845e-07 8.049780e-13 9.991649e-01 1.112631e-14</w:t>
      </w:r>
    </w:p>
    <w:p w:rsidR="00107734" w:rsidRDefault="00107734" w:rsidP="00107734">
      <w:pPr>
        <w:pStyle w:val="NoSpacing"/>
      </w:pPr>
      <w:r>
        <w:t>40       B 9.798642e-01 1.654524e-02 1.547230e-06 3.588990e-03 9.323031e-11</w:t>
      </w:r>
    </w:p>
    <w:p w:rsidR="00107734" w:rsidRDefault="00107734" w:rsidP="00107734">
      <w:pPr>
        <w:pStyle w:val="NoSpacing"/>
      </w:pPr>
      <w:r>
        <w:t>41      S  3.766160e-08 4.430838e-03 9.638648e-01 1.198844e-09 3.170428e-02</w:t>
      </w:r>
    </w:p>
    <w:p w:rsidR="00107734" w:rsidRDefault="00107734" w:rsidP="00107734">
      <w:pPr>
        <w:pStyle w:val="NoSpacing"/>
      </w:pPr>
      <w:r>
        <w:t>42       N 2.987399e-04 9.994842e-01 2.170970e-04 1.372817e-10 7.060468e-11</w:t>
      </w:r>
    </w:p>
    <w:p w:rsidR="00107734" w:rsidRDefault="00107734" w:rsidP="00107734">
      <w:pPr>
        <w:pStyle w:val="NoSpacing"/>
      </w:pPr>
      <w:r>
        <w:t>43       N 3.544523e-04 9.991044e-01 5.411661e-04 1.145299e-10 1.327113e-10</w:t>
      </w:r>
    </w:p>
    <w:p w:rsidR="00107734" w:rsidRDefault="00107734" w:rsidP="00107734">
      <w:pPr>
        <w:pStyle w:val="NoSpacing"/>
      </w:pPr>
      <w:r>
        <w:t>44       N 1.115478e-05 9.999594e-01 2.941696e-05 1.601000e-19 2.533715e-17</w:t>
      </w:r>
    </w:p>
    <w:p w:rsidR="00107734" w:rsidRDefault="00107734" w:rsidP="00107734">
      <w:pPr>
        <w:pStyle w:val="NoSpacing"/>
      </w:pPr>
      <w:r>
        <w:t>45       B 8.290510e-01 1.503993e-01 7.627065e-07 2.054890e-02 1.080927e-10</w:t>
      </w:r>
    </w:p>
    <w:p w:rsidR="00107734" w:rsidRDefault="00107734" w:rsidP="00107734">
      <w:pPr>
        <w:pStyle w:val="NoSpacing"/>
      </w:pPr>
      <w:r>
        <w:t>46      SS 1.799050e-12 3.870013e-07 5.752833e-03 1.256745e-11 9.942468e-01</w:t>
      </w:r>
    </w:p>
    <w:p w:rsidR="00107734" w:rsidRDefault="00107734" w:rsidP="00107734">
      <w:pPr>
        <w:pStyle w:val="NoSpacing"/>
      </w:pPr>
      <w:r>
        <w:t>47       N 9.797917e-03 9.899141e-01 2.234244e-04 6.451131e-05 5.380773e-08</w:t>
      </w:r>
    </w:p>
    <w:p w:rsidR="00107734" w:rsidRDefault="00107734" w:rsidP="00107734">
      <w:pPr>
        <w:pStyle w:val="NoSpacing"/>
      </w:pPr>
      <w:r>
        <w:t>48       N 3.544523e-04 9.991044e-01 5.411661e-04 1.145299e-10 1.327113e-10</w:t>
      </w:r>
    </w:p>
    <w:p w:rsidR="00107734" w:rsidRDefault="00107734" w:rsidP="00107734">
      <w:pPr>
        <w:pStyle w:val="NoSpacing"/>
      </w:pPr>
      <w:r>
        <w:t>49       N 5.618263e-05 9.999117e-01 3.214116e-05 2.826224e-15 9.313570e-15</w:t>
      </w:r>
    </w:p>
    <w:p w:rsidR="00107734" w:rsidRDefault="00107734" w:rsidP="00107734">
      <w:pPr>
        <w:pStyle w:val="NoSpacing"/>
      </w:pPr>
      <w:r>
        <w:t>50       B 9.792264e-01 2.064622e-03 3.041374e-09 1.870895e-02 8.397225e-14</w:t>
      </w:r>
    </w:p>
    <w:p w:rsidR="00107734" w:rsidRDefault="00107734" w:rsidP="00107734">
      <w:pPr>
        <w:pStyle w:val="NoSpacing"/>
      </w:pPr>
      <w:r>
        <w:t>51      SS 1.672041e-13 7.191833e-08 2.560162e-03 6.774200e-13 9.974398e-01</w:t>
      </w:r>
    </w:p>
    <w:p w:rsidR="00107734" w:rsidRDefault="00107734" w:rsidP="00107734">
      <w:pPr>
        <w:pStyle w:val="NoSpacing"/>
      </w:pPr>
      <w:r>
        <w:lastRenderedPageBreak/>
        <w:t>52      SS 6.486652e-14 2.971261e-08 8.344041e-04 1.808259e-12 9.991656e-01</w:t>
      </w:r>
    </w:p>
    <w:p w:rsidR="00107734" w:rsidRDefault="00107734" w:rsidP="00107734">
      <w:pPr>
        <w:pStyle w:val="NoSpacing"/>
      </w:pPr>
      <w:r>
        <w:t>53       N 5.948543e-04 9.972433e-01 2.161819e-03 2.411978e-08 1.142070e-08</w:t>
      </w:r>
    </w:p>
    <w:p w:rsidR="00107734" w:rsidRDefault="00107734" w:rsidP="00107734">
      <w:pPr>
        <w:pStyle w:val="NoSpacing"/>
      </w:pPr>
      <w:r>
        <w:t>54       N 2.987399e-04 9.994842e-01 2.170970e-04 1.372817e-10 7.060468e-11</w:t>
      </w:r>
    </w:p>
    <w:p w:rsidR="00107734" w:rsidRDefault="00107734" w:rsidP="00107734">
      <w:pPr>
        <w:pStyle w:val="NoSpacing"/>
      </w:pPr>
      <w:r>
        <w:t>55       N 1.426038e-05 9.999456e-01 4.015656e-05 6.565538e-18 6.265492e-16</w:t>
      </w:r>
    </w:p>
    <w:p w:rsidR="00107734" w:rsidRDefault="00107734" w:rsidP="00107734">
      <w:pPr>
        <w:pStyle w:val="NoSpacing"/>
      </w:pPr>
      <w:r>
        <w:t>56       N 1.277972e-05 9.999550e-01 3.223691e-05 6.331860e-18 5.343621e-16</w:t>
      </w:r>
    </w:p>
    <w:p w:rsidR="00107734" w:rsidRDefault="00107734" w:rsidP="00107734">
      <w:pPr>
        <w:pStyle w:val="NoSpacing"/>
      </w:pPr>
      <w:r>
        <w:t>57       N 3.673299e-04 9.991115e-01 5.211423e-04 1.159279e-19 8.673570e-17</w:t>
      </w:r>
    </w:p>
    <w:p w:rsidR="00107734" w:rsidRDefault="00107734" w:rsidP="00107734">
      <w:pPr>
        <w:pStyle w:val="NoSpacing"/>
      </w:pPr>
    </w:p>
    <w:p w:rsidR="00107734" w:rsidRPr="00CA3E22" w:rsidRDefault="00107734" w:rsidP="00107734">
      <w:pPr>
        <w:pStyle w:val="NoSpacing"/>
        <w:rPr>
          <w:b/>
          <w:color w:val="660066"/>
        </w:rPr>
      </w:pPr>
      <w:r w:rsidRPr="00CA3E22">
        <w:rPr>
          <w:b/>
          <w:color w:val="660066"/>
        </w:rPr>
        <w:t xml:space="preserve">&gt; </w:t>
      </w:r>
      <w:proofErr w:type="spellStart"/>
      <w:r w:rsidRPr="00CA3E22">
        <w:rPr>
          <w:b/>
          <w:color w:val="660066"/>
        </w:rPr>
        <w:t>as.data.frame</w:t>
      </w:r>
      <w:proofErr w:type="spellEnd"/>
      <w:r w:rsidRPr="00CA3E22">
        <w:rPr>
          <w:b/>
          <w:color w:val="660066"/>
        </w:rPr>
        <w:t>( h2o.cbind(</w:t>
      </w:r>
      <w:proofErr w:type="spellStart"/>
      <w:r w:rsidRPr="00CA3E22">
        <w:rPr>
          <w:b/>
          <w:color w:val="660066"/>
        </w:rPr>
        <w:t>p$predict,test$</w:t>
      </w:r>
      <w:r w:rsidR="009F7B2B">
        <w:rPr>
          <w:b/>
          <w:color w:val="660066"/>
        </w:rPr>
        <w:t>group</w:t>
      </w:r>
      <w:proofErr w:type="spellEnd"/>
      <w:r w:rsidRPr="00CA3E22">
        <w:rPr>
          <w:b/>
          <w:color w:val="660066"/>
        </w:rPr>
        <w:t>) )</w:t>
      </w:r>
    </w:p>
    <w:p w:rsidR="009F7B2B" w:rsidRDefault="009F7B2B" w:rsidP="009F7B2B">
      <w:pPr>
        <w:pStyle w:val="NoSpacing"/>
      </w:pPr>
      <w:r>
        <w:t xml:space="preserve">  predict group</w:t>
      </w:r>
    </w:p>
    <w:p w:rsidR="009F7B2B" w:rsidRDefault="009F7B2B" w:rsidP="009F7B2B">
      <w:pPr>
        <w:pStyle w:val="NoSpacing"/>
      </w:pPr>
      <w:r>
        <w:t>1        B     S</w:t>
      </w:r>
    </w:p>
    <w:p w:rsidR="009F7B2B" w:rsidRDefault="009F7B2B" w:rsidP="009F7B2B">
      <w:pPr>
        <w:pStyle w:val="NoSpacing"/>
      </w:pPr>
      <w:r>
        <w:t xml:space="preserve">2       SS    </w:t>
      </w:r>
      <w:proofErr w:type="spellStart"/>
      <w:r>
        <w:t>SS</w:t>
      </w:r>
      <w:proofErr w:type="spellEnd"/>
    </w:p>
    <w:p w:rsidR="009F7B2B" w:rsidRDefault="009F7B2B" w:rsidP="009F7B2B">
      <w:pPr>
        <w:pStyle w:val="NoSpacing"/>
      </w:pPr>
      <w:r>
        <w:t xml:space="preserve">3 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 xml:space="preserve">4 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 xml:space="preserve">5 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 xml:space="preserve">6 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 xml:space="preserve">7 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 xml:space="preserve">8       S     </w:t>
      </w:r>
      <w:proofErr w:type="spellStart"/>
      <w:r>
        <w:t>S</w:t>
      </w:r>
      <w:proofErr w:type="spellEnd"/>
      <w:r>
        <w:t xml:space="preserve"> </w:t>
      </w:r>
    </w:p>
    <w:p w:rsidR="009F7B2B" w:rsidRDefault="009F7B2B" w:rsidP="009F7B2B">
      <w:pPr>
        <w:pStyle w:val="NoSpacing"/>
      </w:pPr>
      <w:r>
        <w:t xml:space="preserve">9        B     </w:t>
      </w:r>
      <w:proofErr w:type="spellStart"/>
      <w:r>
        <w:t>B</w:t>
      </w:r>
      <w:proofErr w:type="spellEnd"/>
    </w:p>
    <w:p w:rsidR="00107734" w:rsidRDefault="009F7B2B" w:rsidP="009F7B2B">
      <w:pPr>
        <w:pStyle w:val="NoSpacing"/>
      </w:pPr>
      <w:r>
        <w:t xml:space="preserve">10       N     </w:t>
      </w:r>
      <w:proofErr w:type="spellStart"/>
      <w:r>
        <w:t>N</w:t>
      </w:r>
      <w:proofErr w:type="spellEnd"/>
    </w:p>
    <w:p w:rsidR="009F7B2B" w:rsidRDefault="009F7B2B" w:rsidP="009F7B2B">
      <w:pPr>
        <w:pStyle w:val="NoSpacing"/>
      </w:pPr>
      <w:r>
        <w:t>** I printed 1</w:t>
      </w:r>
      <w:r w:rsidRPr="009F7B2B">
        <w:rPr>
          <w:vertAlign w:val="superscript"/>
        </w:rPr>
        <w:t>st</w:t>
      </w:r>
      <w:r>
        <w:t xml:space="preserve"> 10 only above</w:t>
      </w:r>
    </w:p>
    <w:p w:rsidR="00274D5F" w:rsidRDefault="00274D5F" w:rsidP="00107734">
      <w:pPr>
        <w:pStyle w:val="NoSpacing"/>
      </w:pPr>
    </w:p>
    <w:p w:rsidR="00274D5F" w:rsidRDefault="00977FD2" w:rsidP="00274D5F">
      <w:pPr>
        <w:pStyle w:val="NoSpacing"/>
      </w:pPr>
      <w:r>
        <w:t>**** next run:</w:t>
      </w:r>
    </w:p>
    <w:p w:rsidR="00977FD2" w:rsidRDefault="00977FD2" w:rsidP="00274D5F">
      <w:pPr>
        <w:pStyle w:val="NoSpacing"/>
        <w:rPr>
          <w:b/>
          <w:color w:val="660066"/>
        </w:rPr>
      </w:pPr>
      <w:proofErr w:type="spellStart"/>
      <w:r>
        <w:rPr>
          <w:b/>
          <w:color w:val="660066"/>
        </w:rPr>
        <w:t>as.data.frame</w:t>
      </w:r>
      <w:proofErr w:type="spellEnd"/>
      <w:r>
        <w:rPr>
          <w:b/>
          <w:color w:val="660066"/>
        </w:rPr>
        <w:t>(h2o.cbind(</w:t>
      </w:r>
      <w:proofErr w:type="spellStart"/>
      <w:r>
        <w:rPr>
          <w:b/>
          <w:color w:val="660066"/>
        </w:rPr>
        <w:t>p$predict,test$group</w:t>
      </w:r>
      <w:proofErr w:type="spellEnd"/>
      <w:r>
        <w:rPr>
          <w:b/>
          <w:color w:val="660066"/>
        </w:rPr>
        <w:t>)</w:t>
      </w:r>
    </w:p>
    <w:p w:rsidR="00977FD2" w:rsidRDefault="00977FD2" w:rsidP="00274D5F">
      <w:pPr>
        <w:pStyle w:val="NoSpacing"/>
        <w:rPr>
          <w:b/>
          <w:color w:val="660066"/>
        </w:rPr>
      </w:pPr>
      <w:r>
        <w:rPr>
          <w:b/>
          <w:color w:val="660066"/>
        </w:rPr>
        <w:t>*** what is the output; can you interpret?  Ted will explain</w:t>
      </w:r>
    </w:p>
    <w:p w:rsidR="00977FD2" w:rsidRDefault="00977FD2" w:rsidP="00274D5F">
      <w:pPr>
        <w:pStyle w:val="NoSpacing"/>
        <w:rPr>
          <w:b/>
          <w:color w:val="660066"/>
        </w:rPr>
      </w:pPr>
    </w:p>
    <w:p w:rsidR="003275AC" w:rsidRPr="003275AC" w:rsidRDefault="003275AC" w:rsidP="00274D5F">
      <w:pPr>
        <w:pStyle w:val="NoSpacing"/>
        <w:rPr>
          <w:b/>
          <w:color w:val="FF0000"/>
        </w:rPr>
      </w:pPr>
      <w:r w:rsidRPr="003275AC">
        <w:rPr>
          <w:b/>
          <w:color w:val="FF0000"/>
        </w:rPr>
        <w:t>****STOP HERE – unless we are in class ……</w:t>
      </w:r>
    </w:p>
    <w:p w:rsidR="003275AC" w:rsidRDefault="003275AC" w:rsidP="00274D5F">
      <w:pPr>
        <w:pStyle w:val="NoSpacing"/>
        <w:rPr>
          <w:b/>
          <w:color w:val="660066"/>
        </w:rPr>
      </w:pPr>
    </w:p>
    <w:p w:rsidR="00977FD2" w:rsidRPr="00E662B2" w:rsidRDefault="00977FD2" w:rsidP="00274D5F">
      <w:pPr>
        <w:pStyle w:val="NoSpacing"/>
        <w:rPr>
          <w:b/>
          <w:color w:val="800080"/>
          <w:u w:val="single"/>
        </w:rPr>
      </w:pPr>
      <w:r w:rsidRPr="00E662B2">
        <w:rPr>
          <w:b/>
          <w:color w:val="800080"/>
          <w:u w:val="single"/>
        </w:rPr>
        <w:t>Next:</w:t>
      </w:r>
      <w:r w:rsidR="007330A5" w:rsidRPr="00E662B2">
        <w:rPr>
          <w:b/>
          <w:color w:val="800080"/>
          <w:u w:val="single"/>
        </w:rPr>
        <w:t xml:space="preserve"> (NOT with original data)</w:t>
      </w:r>
    </w:p>
    <w:p w:rsidR="00977FD2" w:rsidRPr="00700B83" w:rsidRDefault="00977FD2" w:rsidP="00274D5F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 h2o.shutdown();</w:t>
      </w:r>
    </w:p>
    <w:p w:rsidR="00977FD2" w:rsidRPr="00700B83" w:rsidRDefault="00977FD2" w:rsidP="00274D5F">
      <w:pPr>
        <w:pStyle w:val="NoSpacing"/>
        <w:rPr>
          <w:color w:val="800080"/>
        </w:rPr>
      </w:pPr>
      <w:r w:rsidRPr="00700B83">
        <w:rPr>
          <w:b/>
          <w:color w:val="800080"/>
        </w:rPr>
        <w:t>Restart &amp; run with new data-set; interpret all results:</w:t>
      </w:r>
    </w:p>
    <w:p w:rsidR="00274D5F" w:rsidRPr="00700B83" w:rsidRDefault="00977FD2" w:rsidP="00107734">
      <w:pPr>
        <w:pStyle w:val="NoSpacing"/>
        <w:rPr>
          <w:color w:val="800080"/>
        </w:rPr>
      </w:pPr>
      <w:r w:rsidRPr="00700B83">
        <w:rPr>
          <w:color w:val="800080"/>
        </w:rPr>
        <w:t xml:space="preserve">Copy and paste into </w:t>
      </w:r>
      <w:proofErr w:type="spellStart"/>
      <w:r w:rsidRPr="00700B83">
        <w:rPr>
          <w:color w:val="800080"/>
        </w:rPr>
        <w:t>RStudio</w:t>
      </w:r>
      <w:proofErr w:type="spellEnd"/>
    </w:p>
    <w:p w:rsidR="00977FD2" w:rsidRPr="00700B83" w:rsidRDefault="00977FD2" w:rsidP="00977FD2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>library( h2o)</w:t>
      </w:r>
    </w:p>
    <w:p w:rsidR="00977FD2" w:rsidRPr="00700B83" w:rsidRDefault="00977FD2" w:rsidP="00977FD2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 h2o.init( </w:t>
      </w:r>
      <w:proofErr w:type="spellStart"/>
      <w:r w:rsidRPr="00700B83">
        <w:rPr>
          <w:b/>
          <w:color w:val="800080"/>
        </w:rPr>
        <w:t>nthreads</w:t>
      </w:r>
      <w:proofErr w:type="spellEnd"/>
      <w:r w:rsidRPr="00700B83">
        <w:rPr>
          <w:b/>
          <w:color w:val="800080"/>
        </w:rPr>
        <w:t xml:space="preserve"> = -1)</w:t>
      </w:r>
    </w:p>
    <w:p w:rsidR="00B31508" w:rsidRPr="00700B83" w:rsidRDefault="00BA6949" w:rsidP="00107734">
      <w:pPr>
        <w:pStyle w:val="NoSpacing"/>
        <w:rPr>
          <w:color w:val="800080"/>
        </w:rPr>
      </w:pPr>
      <w:r w:rsidRPr="00700B83">
        <w:rPr>
          <w:b/>
          <w:color w:val="800080"/>
        </w:rPr>
        <w:t>data &lt;-h2o.importFile("C:\\R\\groups-input-csv.csv")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>y &lt;-"group"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x&lt;- </w:t>
      </w:r>
      <w:proofErr w:type="spellStart"/>
      <w:r w:rsidRPr="00700B83">
        <w:rPr>
          <w:b/>
          <w:color w:val="800080"/>
        </w:rPr>
        <w:t>setdiff</w:t>
      </w:r>
      <w:proofErr w:type="spellEnd"/>
      <w:r w:rsidRPr="00700B83">
        <w:rPr>
          <w:b/>
          <w:color w:val="800080"/>
        </w:rPr>
        <w:t>(names(data),y)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parts &lt;- h2o.splitFrame(data, 0.7) 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>train &lt;- parts[[ 1]]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 test &lt;- parts[[ 2]]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>m &lt;- h2o.deeplearning( x, y, train)</w:t>
      </w:r>
    </w:p>
    <w:p w:rsidR="00BA6949" w:rsidRPr="00700B83" w:rsidRDefault="00BA6949" w:rsidP="00BA6949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>p &lt;- h2o.predict( m, test)</w:t>
      </w:r>
    </w:p>
    <w:p w:rsidR="009F7B2B" w:rsidRPr="00700B83" w:rsidRDefault="009F7B2B" w:rsidP="009F7B2B">
      <w:pPr>
        <w:pStyle w:val="NoSpacing"/>
        <w:rPr>
          <w:b/>
          <w:color w:val="800080"/>
        </w:rPr>
      </w:pPr>
      <w:r w:rsidRPr="00700B83">
        <w:rPr>
          <w:b/>
          <w:color w:val="800080"/>
        </w:rPr>
        <w:t xml:space="preserve"> </w:t>
      </w:r>
      <w:proofErr w:type="spellStart"/>
      <w:r w:rsidRPr="00700B83">
        <w:rPr>
          <w:b/>
          <w:color w:val="800080"/>
        </w:rPr>
        <w:t>as.data.frame</w:t>
      </w:r>
      <w:proofErr w:type="spellEnd"/>
      <w:r w:rsidRPr="00700B83">
        <w:rPr>
          <w:b/>
          <w:color w:val="800080"/>
        </w:rPr>
        <w:t>(p</w:t>
      </w:r>
      <w:r w:rsidRPr="00700B83">
        <w:rPr>
          <w:color w:val="800080"/>
        </w:rPr>
        <w:t>)</w:t>
      </w:r>
    </w:p>
    <w:p w:rsidR="00BA6949" w:rsidRPr="00700B83" w:rsidRDefault="00E662B2" w:rsidP="00BA6949">
      <w:pPr>
        <w:pStyle w:val="NoSpacing"/>
        <w:rPr>
          <w:b/>
          <w:color w:val="800080"/>
        </w:rPr>
      </w:pPr>
      <w:r>
        <w:rPr>
          <w:b/>
          <w:color w:val="800080"/>
        </w:rPr>
        <w:t>h2o</w:t>
      </w:r>
      <w:r w:rsidR="007330A5" w:rsidRPr="00700B83">
        <w:rPr>
          <w:b/>
          <w:color w:val="800080"/>
        </w:rPr>
        <w:t>.confusionMatrix(</w:t>
      </w:r>
      <w:r>
        <w:rPr>
          <w:b/>
          <w:color w:val="800080"/>
        </w:rPr>
        <w:t>m</w:t>
      </w:r>
      <w:r w:rsidR="007330A5" w:rsidRPr="00700B83">
        <w:rPr>
          <w:b/>
          <w:color w:val="800080"/>
        </w:rPr>
        <w:t>)</w:t>
      </w:r>
    </w:p>
    <w:p w:rsidR="00B31508" w:rsidRPr="00700B83" w:rsidRDefault="00BA6949" w:rsidP="00107734">
      <w:pPr>
        <w:pStyle w:val="NoSpacing"/>
        <w:rPr>
          <w:b/>
          <w:color w:val="800080"/>
        </w:rPr>
      </w:pPr>
      <w:proofErr w:type="spellStart"/>
      <w:r w:rsidRPr="00700B83">
        <w:rPr>
          <w:b/>
          <w:color w:val="800080"/>
        </w:rPr>
        <w:t>as.data.frame</w:t>
      </w:r>
      <w:proofErr w:type="spellEnd"/>
      <w:r w:rsidRPr="00700B83">
        <w:rPr>
          <w:b/>
          <w:color w:val="800080"/>
        </w:rPr>
        <w:t>( h2o.cbind(</w:t>
      </w:r>
      <w:proofErr w:type="spellStart"/>
      <w:r w:rsidRPr="00700B83">
        <w:rPr>
          <w:b/>
          <w:color w:val="800080"/>
        </w:rPr>
        <w:t>p$predict,test$</w:t>
      </w:r>
      <w:r w:rsidR="009F7B2B" w:rsidRPr="00700B83">
        <w:rPr>
          <w:b/>
          <w:color w:val="800080"/>
        </w:rPr>
        <w:t>group</w:t>
      </w:r>
      <w:proofErr w:type="spellEnd"/>
      <w:r w:rsidRPr="00700B83">
        <w:rPr>
          <w:b/>
          <w:color w:val="800080"/>
        </w:rPr>
        <w:t>) )</w:t>
      </w:r>
    </w:p>
    <w:p w:rsidR="00BA6949" w:rsidRPr="00700B83" w:rsidRDefault="00BA6949" w:rsidP="00107734">
      <w:pPr>
        <w:pStyle w:val="NoSpacing"/>
        <w:rPr>
          <w:color w:val="800080"/>
        </w:rPr>
      </w:pPr>
    </w:p>
    <w:p w:rsidR="00B31508" w:rsidRDefault="00B31508" w:rsidP="00B31508">
      <w:pPr>
        <w:pStyle w:val="NoSpacing"/>
      </w:pPr>
    </w:p>
    <w:p w:rsidR="0081348A" w:rsidRDefault="0081348A" w:rsidP="00B31508">
      <w:pPr>
        <w:pStyle w:val="NoSpacing"/>
      </w:pPr>
      <w:r>
        <w:t>TRY THIS – simply type link; Ted will lead from there.</w:t>
      </w:r>
    </w:p>
    <w:p w:rsidR="00B31508" w:rsidRDefault="003C4018" w:rsidP="00B31508">
      <w:pPr>
        <w:pStyle w:val="NoSpacing"/>
      </w:pPr>
      <w:hyperlink r:id="rId5" w:history="1">
        <w:r w:rsidR="00181AA5" w:rsidRPr="009E60C5">
          <w:rPr>
            <w:rStyle w:val="Hyperlink"/>
          </w:rPr>
          <w:t>http://127.0.0.1:54321/flow/index.html</w:t>
        </w:r>
      </w:hyperlink>
    </w:p>
    <w:p w:rsidR="00181AA5" w:rsidRDefault="00181AA5" w:rsidP="00B31508">
      <w:pPr>
        <w:pStyle w:val="NoSpacing"/>
      </w:pPr>
    </w:p>
    <w:p w:rsidR="00181AA5" w:rsidRDefault="00181AA5" w:rsidP="00B31508">
      <w:pPr>
        <w:pStyle w:val="NoSpacing"/>
      </w:pPr>
    </w:p>
    <w:p w:rsidR="00181AA5" w:rsidRDefault="00181AA5" w:rsidP="00B31508">
      <w:pPr>
        <w:pStyle w:val="NoSpacing"/>
      </w:pPr>
      <w:r>
        <w:rPr>
          <w:noProof/>
        </w:rPr>
        <w:drawing>
          <wp:inline distT="0" distB="0" distL="0" distR="0" wp14:anchorId="13193744" wp14:editId="7D58290D">
            <wp:extent cx="5943600" cy="4648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5" w:rsidRDefault="00181AA5" w:rsidP="00B31508">
      <w:pPr>
        <w:pStyle w:val="NoSpacing"/>
      </w:pPr>
    </w:p>
    <w:p w:rsidR="00181AA5" w:rsidRDefault="00181AA5" w:rsidP="00B31508">
      <w:pPr>
        <w:pStyle w:val="NoSpacing"/>
      </w:pPr>
      <w:r>
        <w:rPr>
          <w:noProof/>
        </w:rPr>
        <w:lastRenderedPageBreak/>
        <w:drawing>
          <wp:inline distT="0" distB="0" distL="0" distR="0" wp14:anchorId="72B2E981" wp14:editId="60878DA5">
            <wp:extent cx="5943600" cy="495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5" w:rsidRDefault="00181AA5" w:rsidP="00B31508">
      <w:pPr>
        <w:pStyle w:val="NoSpacing"/>
      </w:pPr>
    </w:p>
    <w:p w:rsidR="00181AA5" w:rsidRDefault="007F54A0" w:rsidP="00B31508">
      <w:pPr>
        <w:pStyle w:val="NoSpacing"/>
      </w:pPr>
      <w:r>
        <w:rPr>
          <w:noProof/>
        </w:rPr>
        <w:lastRenderedPageBreak/>
        <w:drawing>
          <wp:inline distT="0" distB="0" distL="0" distR="0" wp14:anchorId="56644365" wp14:editId="02A861D8">
            <wp:extent cx="5943600" cy="425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A0" w:rsidRDefault="007F54A0" w:rsidP="00B31508">
      <w:pPr>
        <w:pStyle w:val="NoSpacing"/>
      </w:pPr>
    </w:p>
    <w:p w:rsidR="007F54A0" w:rsidRDefault="007F54A0" w:rsidP="00B31508">
      <w:pPr>
        <w:pStyle w:val="NoSpacing"/>
      </w:pPr>
    </w:p>
    <w:p w:rsidR="00BE70D7" w:rsidRDefault="00BE70D7" w:rsidP="00B31508">
      <w:pPr>
        <w:pStyle w:val="NoSpacing"/>
        <w:pBdr>
          <w:bottom w:val="dotted" w:sz="24" w:space="1" w:color="auto"/>
        </w:pBdr>
      </w:pPr>
    </w:p>
    <w:p w:rsidR="00BB5191" w:rsidRPr="00B84F1B" w:rsidRDefault="0033603A" w:rsidP="00B31508">
      <w:pPr>
        <w:pStyle w:val="NoSpacing"/>
        <w:rPr>
          <w:b/>
        </w:rPr>
      </w:pPr>
      <w:r w:rsidRPr="00B84F1B">
        <w:rPr>
          <w:b/>
        </w:rPr>
        <w:t>With original file:</w:t>
      </w:r>
    </w:p>
    <w:p w:rsidR="0033603A" w:rsidRDefault="0033603A" w:rsidP="0033603A">
      <w:pPr>
        <w:pStyle w:val="NoSpacing"/>
      </w:pPr>
      <w:r>
        <w:t xml:space="preserve">Copy and paste into </w:t>
      </w:r>
      <w:proofErr w:type="spellStart"/>
      <w:r>
        <w:t>RStudio</w:t>
      </w:r>
      <w:proofErr w:type="spellEnd"/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>library( h2o)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 xml:space="preserve"> h2o.init( </w:t>
      </w:r>
      <w:proofErr w:type="spellStart"/>
      <w:r w:rsidRPr="00640E76">
        <w:rPr>
          <w:b/>
          <w:color w:val="0070C0"/>
        </w:rPr>
        <w:t>nthreads</w:t>
      </w:r>
      <w:proofErr w:type="spellEnd"/>
      <w:r w:rsidRPr="00640E76">
        <w:rPr>
          <w:b/>
          <w:color w:val="0070C0"/>
        </w:rPr>
        <w:t xml:space="preserve"> = -1)</w:t>
      </w:r>
    </w:p>
    <w:p w:rsidR="0033603A" w:rsidRPr="00640E76" w:rsidRDefault="0033603A" w:rsidP="0033603A">
      <w:pPr>
        <w:pStyle w:val="NoSpacing"/>
        <w:rPr>
          <w:color w:val="0070C0"/>
        </w:rPr>
      </w:pPr>
      <w:r w:rsidRPr="00640E76">
        <w:rPr>
          <w:b/>
          <w:color w:val="0070C0"/>
        </w:rPr>
        <w:t>data &lt;-h2o.importFile("C:\\R\\groups-input-csv</w:t>
      </w:r>
      <w:r w:rsidR="00640E76">
        <w:rPr>
          <w:b/>
          <w:color w:val="0070C0"/>
        </w:rPr>
        <w:t>-original</w:t>
      </w:r>
      <w:r w:rsidRPr="00640E76">
        <w:rPr>
          <w:b/>
          <w:color w:val="0070C0"/>
        </w:rPr>
        <w:t>.csv")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>y &lt;-"group"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 xml:space="preserve">x&lt;- </w:t>
      </w:r>
      <w:proofErr w:type="spellStart"/>
      <w:r w:rsidRPr="00640E76">
        <w:rPr>
          <w:b/>
          <w:color w:val="0070C0"/>
        </w:rPr>
        <w:t>setdiff</w:t>
      </w:r>
      <w:proofErr w:type="spellEnd"/>
      <w:r w:rsidRPr="00640E76">
        <w:rPr>
          <w:b/>
          <w:color w:val="0070C0"/>
        </w:rPr>
        <w:t>(names(data),y)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 xml:space="preserve">parts &lt;- h2o.splitFrame(data, 0.7) 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>train &lt;- parts[[ 1]]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 xml:space="preserve"> test &lt;- parts[[ 2]]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>m &lt;- h2o.deeplearning( x, y, train)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r w:rsidRPr="00640E76">
        <w:rPr>
          <w:b/>
          <w:color w:val="0070C0"/>
        </w:rPr>
        <w:t>p &lt;- h2o.predict( m, test)</w:t>
      </w:r>
    </w:p>
    <w:p w:rsidR="009F7B2B" w:rsidRPr="00640E76" w:rsidRDefault="009F7B2B" w:rsidP="009F7B2B">
      <w:pPr>
        <w:pStyle w:val="NoSpacing"/>
        <w:rPr>
          <w:color w:val="0070C0"/>
        </w:rPr>
      </w:pPr>
      <w:proofErr w:type="spellStart"/>
      <w:r w:rsidRPr="00640E76">
        <w:rPr>
          <w:b/>
          <w:color w:val="0070C0"/>
        </w:rPr>
        <w:t>as.data.frame</w:t>
      </w:r>
      <w:proofErr w:type="spellEnd"/>
      <w:r w:rsidRPr="00640E76">
        <w:rPr>
          <w:b/>
          <w:color w:val="0070C0"/>
        </w:rPr>
        <w:t>(p</w:t>
      </w:r>
      <w:r w:rsidRPr="00640E76">
        <w:rPr>
          <w:color w:val="0070C0"/>
        </w:rPr>
        <w:t>)</w:t>
      </w:r>
    </w:p>
    <w:p w:rsidR="0033603A" w:rsidRPr="00640E76" w:rsidRDefault="003E79A2" w:rsidP="0033603A">
      <w:pPr>
        <w:pStyle w:val="NoSpacing"/>
        <w:rPr>
          <w:b/>
          <w:color w:val="0070C0"/>
        </w:rPr>
      </w:pPr>
      <w:r>
        <w:rPr>
          <w:b/>
          <w:color w:val="0070C0"/>
        </w:rPr>
        <w:t>h2o.confusionMatrix(m)</w:t>
      </w:r>
    </w:p>
    <w:p w:rsidR="0033603A" w:rsidRPr="00640E76" w:rsidRDefault="0033603A" w:rsidP="0033603A">
      <w:pPr>
        <w:pStyle w:val="NoSpacing"/>
        <w:rPr>
          <w:b/>
          <w:color w:val="0070C0"/>
        </w:rPr>
      </w:pPr>
      <w:proofErr w:type="spellStart"/>
      <w:r w:rsidRPr="00640E76">
        <w:rPr>
          <w:b/>
          <w:color w:val="0070C0"/>
        </w:rPr>
        <w:t>as.data.frame</w:t>
      </w:r>
      <w:proofErr w:type="spellEnd"/>
      <w:r w:rsidRPr="00640E76">
        <w:rPr>
          <w:b/>
          <w:color w:val="0070C0"/>
        </w:rPr>
        <w:t>( h2o.cbind(</w:t>
      </w:r>
      <w:proofErr w:type="spellStart"/>
      <w:r w:rsidRPr="00640E76">
        <w:rPr>
          <w:b/>
          <w:color w:val="0070C0"/>
        </w:rPr>
        <w:t>p$predict,test$</w:t>
      </w:r>
      <w:r w:rsidR="003841C8">
        <w:rPr>
          <w:b/>
          <w:color w:val="0070C0"/>
        </w:rPr>
        <w:t>group</w:t>
      </w:r>
      <w:proofErr w:type="spellEnd"/>
      <w:r w:rsidRPr="00640E76">
        <w:rPr>
          <w:b/>
          <w:color w:val="0070C0"/>
        </w:rPr>
        <w:t>) )</w:t>
      </w:r>
    </w:p>
    <w:p w:rsidR="0033603A" w:rsidRDefault="0033603A" w:rsidP="00B31508">
      <w:pPr>
        <w:pStyle w:val="NoSpacing"/>
      </w:pPr>
    </w:p>
    <w:p w:rsidR="00BB5191" w:rsidRDefault="00BB5191" w:rsidP="00B31508">
      <w:pPr>
        <w:pStyle w:val="NoSpacing"/>
      </w:pPr>
    </w:p>
    <w:p w:rsidR="00BB5191" w:rsidRDefault="00BB5191" w:rsidP="00B31508">
      <w:pPr>
        <w:pStyle w:val="NoSpacing"/>
        <w:pBdr>
          <w:bottom w:val="single" w:sz="6" w:space="1" w:color="auto"/>
        </w:pBdr>
      </w:pPr>
    </w:p>
    <w:p w:rsidR="00860FC1" w:rsidRDefault="00860FC1" w:rsidP="00B31508">
      <w:pPr>
        <w:pStyle w:val="NoSpacing"/>
      </w:pPr>
    </w:p>
    <w:p w:rsidR="003C4018" w:rsidRDefault="003C4018" w:rsidP="00B31508">
      <w:pPr>
        <w:pStyle w:val="NoSpacing"/>
      </w:pPr>
      <w:r>
        <w:lastRenderedPageBreak/>
        <w:t>***  ALL BELOW – is EXTRA, may NOT be covered …</w:t>
      </w:r>
    </w:p>
    <w:p w:rsidR="003C4018" w:rsidRDefault="003C4018" w:rsidP="00B31508">
      <w:pPr>
        <w:pStyle w:val="NoSpacing"/>
      </w:pPr>
    </w:p>
    <w:p w:rsidR="003C4018" w:rsidRDefault="003C4018" w:rsidP="00B31508">
      <w:pPr>
        <w:pStyle w:val="NoSpacing"/>
      </w:pPr>
      <w:bookmarkStart w:id="0" w:name="_GoBack"/>
      <w:bookmarkEnd w:id="0"/>
    </w:p>
    <w:p w:rsidR="00860FC1" w:rsidRDefault="00860FC1" w:rsidP="00860FC1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MLlib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Spark’s scalable machine learning library consisting of common learning algorithms and utilities, including classification, regression, clustering, collaborative filtering, dimensionality reduction, as well as underlying optimization primitives, as outlined below: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9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Data types</w:t>
        </w:r>
      </w:hyperlink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0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Basic statistics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summary statistics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correlations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stratified sampling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hypothesis testing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random data generation 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1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Classification and regression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3C4018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hyperlink r:id="rId12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linear models (SVMs, logistic regression, linear regression)</w:t>
        </w:r>
      </w:hyperlink>
    </w:p>
    <w:p w:rsidR="00860FC1" w:rsidRDefault="003C4018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naive Bayes</w:t>
        </w:r>
      </w:hyperlink>
    </w:p>
    <w:p w:rsidR="00860FC1" w:rsidRDefault="003C4018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decision trees</w:t>
        </w:r>
      </w:hyperlink>
    </w:p>
    <w:p w:rsidR="00860FC1" w:rsidRDefault="003C4018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hyperlink r:id="rId15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ensembles of trees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(Random Forests and Gradient-Boosted Trees)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6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Collaborative filtering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alternating least squares (ALS)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7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Clustering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k-means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8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Dimensionality reduction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singular value decomposition (SVD)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principal component analysis (PCA)</w:t>
      </w:r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19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Feature extraction and transformation</w:t>
        </w:r>
      </w:hyperlink>
    </w:p>
    <w:p w:rsidR="00860FC1" w:rsidRDefault="003C4018" w:rsidP="00860FC1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hyperlink r:id="rId20" w:history="1">
        <w:r w:rsidR="00860FC1">
          <w:rPr>
            <w:rStyle w:val="Hyperlink"/>
            <w:rFonts w:ascii="Helvetica" w:hAnsi="Helvetica" w:cs="Helvetica"/>
            <w:sz w:val="21"/>
            <w:szCs w:val="21"/>
          </w:rPr>
          <w:t>Optimization (developer)</w:t>
        </w:r>
      </w:hyperlink>
      <w:r w:rsidR="00860FC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stochastic gradient descent</w:t>
      </w:r>
    </w:p>
    <w:p w:rsidR="00860FC1" w:rsidRDefault="00860FC1" w:rsidP="00860FC1">
      <w:pPr>
        <w:numPr>
          <w:ilvl w:val="1"/>
          <w:numId w:val="4"/>
        </w:numPr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limited-memory BFGS (L-BFGS)</w:t>
      </w:r>
    </w:p>
    <w:p w:rsidR="00860FC1" w:rsidRDefault="00860FC1" w:rsidP="00B31508">
      <w:pPr>
        <w:pStyle w:val="NoSpacing"/>
      </w:pPr>
    </w:p>
    <w:p w:rsidR="00860FC1" w:rsidRDefault="00860FC1" w:rsidP="00B31508">
      <w:pPr>
        <w:pStyle w:val="NoSpacing"/>
      </w:pPr>
    </w:p>
    <w:p w:rsidR="00860FC1" w:rsidRDefault="00860FC1" w:rsidP="00B31508">
      <w:pPr>
        <w:pStyle w:val="NoSpacing"/>
      </w:pPr>
      <w:r>
        <w:rPr>
          <w:noProof/>
        </w:rPr>
        <w:lastRenderedPageBreak/>
        <w:drawing>
          <wp:inline distT="0" distB="0" distL="0" distR="0" wp14:anchorId="0DFF2583" wp14:editId="7EA88833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C1" w:rsidRDefault="00860FC1" w:rsidP="00B31508">
      <w:pPr>
        <w:pStyle w:val="NoSpacing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7401"/>
      </w:tblGrid>
      <w:tr w:rsidR="00860FC1" w:rsidRPr="00860FC1" w:rsidTr="00860FC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public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final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class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JavaQueueStream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private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JavaQueueStream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 {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public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static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void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main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String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[] </w:t>
            </w:r>
            <w:proofErr w:type="spellStart"/>
            <w:r w:rsidRPr="00860FC1">
              <w:rPr>
                <w:rFonts w:ascii="Segoe UI" w:eastAsia="Times New Roman" w:hAnsi="Segoe UI" w:cs="Segoe UI"/>
                <w:color w:val="ED6A43"/>
                <w:sz w:val="21"/>
                <w:szCs w:val="21"/>
              </w:rPr>
              <w:t>args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throws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Exception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{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StreamingExamples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setStreamingLogLevels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SparkConf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sparkConf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SparkConf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setAppName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60FC1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</w:t>
            </w:r>
            <w:proofErr w:type="spellStart"/>
            <w:r w:rsidRPr="00860FC1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JavaQueueStream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Create the context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JavaStreamingContext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ssc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JavaStreamingContext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sparkConf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Duration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1000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Create the queue through which RDDs can be pushed to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 xml:space="preserve">// a </w:t>
            </w:r>
            <w:proofErr w:type="spellStart"/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QueueInputDStream</w:t>
            </w:r>
            <w:proofErr w:type="spellEnd"/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Create and push some RDDs into the queue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List&lt;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list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ArrayList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for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1000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++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{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list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add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Queue&lt;</w:t>
            </w: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JavaRDD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&gt;&gt;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rddQueue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LinkedList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for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30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++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{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rddQueue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add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ssc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sparkContext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parallelize(list));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 xml:space="preserve">// Create the </w:t>
            </w:r>
            <w:proofErr w:type="spellStart"/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QueueInputDStream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 xml:space="preserve"> and use it do some processing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JavaDStream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inputStream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ssc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queueStream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rddQueue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JavaPairDStream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 xml:space="preserve">, 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mappedStream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inputStream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mapToPair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-&gt;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Tuple2&lt;&gt;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%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60FC1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JavaPairDStream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&lt;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 xml:space="preserve">, </w:t>
            </w:r>
            <w:r w:rsidRPr="00860FC1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Integer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reducedStream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=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mappedStream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reduceByKey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(i1, i2)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-&gt;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i1 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+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i2);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reducedStream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print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ssc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start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ssc</w:t>
            </w:r>
            <w:r w:rsidRPr="00860FC1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.</w:t>
            </w: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awaitTermination</w:t>
            </w:r>
            <w:proofErr w:type="spellEnd"/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60FC1" w:rsidRPr="00860FC1" w:rsidTr="00860FC1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0FC1" w:rsidRPr="00860FC1" w:rsidRDefault="00860FC1" w:rsidP="00860FC1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60FC1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860FC1" w:rsidRDefault="00860FC1" w:rsidP="00B31508">
      <w:pPr>
        <w:pStyle w:val="NoSpacing"/>
      </w:pPr>
    </w:p>
    <w:sectPr w:rsidR="0086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97"/>
    <w:multiLevelType w:val="hybridMultilevel"/>
    <w:tmpl w:val="B3CA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6779A"/>
    <w:multiLevelType w:val="multilevel"/>
    <w:tmpl w:val="5E2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54A2C"/>
    <w:multiLevelType w:val="multilevel"/>
    <w:tmpl w:val="95E6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127FA"/>
    <w:multiLevelType w:val="multilevel"/>
    <w:tmpl w:val="C55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77"/>
    <w:rsid w:val="00011A22"/>
    <w:rsid w:val="0002154A"/>
    <w:rsid w:val="000367A4"/>
    <w:rsid w:val="00105B86"/>
    <w:rsid w:val="00107734"/>
    <w:rsid w:val="00181AA5"/>
    <w:rsid w:val="00192BA6"/>
    <w:rsid w:val="001D00AD"/>
    <w:rsid w:val="0023664C"/>
    <w:rsid w:val="00274D5F"/>
    <w:rsid w:val="002B6BD4"/>
    <w:rsid w:val="00314A5C"/>
    <w:rsid w:val="003275AC"/>
    <w:rsid w:val="0033603A"/>
    <w:rsid w:val="003526DC"/>
    <w:rsid w:val="003841C8"/>
    <w:rsid w:val="00386A2B"/>
    <w:rsid w:val="003974EC"/>
    <w:rsid w:val="003C4018"/>
    <w:rsid w:val="003D1325"/>
    <w:rsid w:val="003E79A2"/>
    <w:rsid w:val="004C3220"/>
    <w:rsid w:val="004E4D42"/>
    <w:rsid w:val="005E6E58"/>
    <w:rsid w:val="00631205"/>
    <w:rsid w:val="00640E76"/>
    <w:rsid w:val="00692ECD"/>
    <w:rsid w:val="00700B83"/>
    <w:rsid w:val="007330A5"/>
    <w:rsid w:val="007464CF"/>
    <w:rsid w:val="00771E40"/>
    <w:rsid w:val="007A3CFA"/>
    <w:rsid w:val="007F025A"/>
    <w:rsid w:val="007F54A0"/>
    <w:rsid w:val="0080134F"/>
    <w:rsid w:val="0081348A"/>
    <w:rsid w:val="008311AF"/>
    <w:rsid w:val="0085692F"/>
    <w:rsid w:val="00860FC1"/>
    <w:rsid w:val="008B30F8"/>
    <w:rsid w:val="008B47B7"/>
    <w:rsid w:val="00943684"/>
    <w:rsid w:val="00977FD2"/>
    <w:rsid w:val="009B7A60"/>
    <w:rsid w:val="009F7B2B"/>
    <w:rsid w:val="00AA5F3E"/>
    <w:rsid w:val="00B11003"/>
    <w:rsid w:val="00B2496D"/>
    <w:rsid w:val="00B31508"/>
    <w:rsid w:val="00B84F1B"/>
    <w:rsid w:val="00B946A3"/>
    <w:rsid w:val="00B95167"/>
    <w:rsid w:val="00BA6949"/>
    <w:rsid w:val="00BB5191"/>
    <w:rsid w:val="00BE70D7"/>
    <w:rsid w:val="00C208C1"/>
    <w:rsid w:val="00CA3E22"/>
    <w:rsid w:val="00CB46AA"/>
    <w:rsid w:val="00D10ACB"/>
    <w:rsid w:val="00D437D6"/>
    <w:rsid w:val="00DE2877"/>
    <w:rsid w:val="00E364D9"/>
    <w:rsid w:val="00E662B2"/>
    <w:rsid w:val="00F45AD6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AFCF"/>
  <w15:chartTrackingRefBased/>
  <w15:docId w15:val="{24799AFA-E623-4667-8351-0FAE266E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87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D00AD"/>
    <w:rPr>
      <w:b/>
      <w:bCs/>
    </w:rPr>
  </w:style>
  <w:style w:type="character" w:styleId="Hyperlink">
    <w:name w:val="Hyperlink"/>
    <w:basedOn w:val="DefaultParagraphFont"/>
    <w:uiPriority w:val="99"/>
    <w:unhideWhenUsed/>
    <w:rsid w:val="00B9516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FC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110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328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067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159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2.0/mllib-naive-bayes.html" TargetMode="External"/><Relationship Id="rId18" Type="http://schemas.openxmlformats.org/officeDocument/2006/relationships/hyperlink" Target="https://spark.apache.org/docs/1.2.0/mllib-dimensionality-reducti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1.2.0/mllib-linear-methods.html" TargetMode="External"/><Relationship Id="rId17" Type="http://schemas.openxmlformats.org/officeDocument/2006/relationships/hyperlink" Target="https://spark.apache.org/docs/1.2.0/mllib-cluster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.apache.org/docs/1.2.0/mllib-collaborative-filtering.html" TargetMode="External"/><Relationship Id="rId20" Type="http://schemas.openxmlformats.org/officeDocument/2006/relationships/hyperlink" Target="https://spark.apache.org/docs/1.2.0/mllib-optimizati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cs/1.2.0/mllib-classification-regression.html" TargetMode="External"/><Relationship Id="rId5" Type="http://schemas.openxmlformats.org/officeDocument/2006/relationships/hyperlink" Target="http://127.0.0.1:54321/flow/index.html" TargetMode="External"/><Relationship Id="rId15" Type="http://schemas.openxmlformats.org/officeDocument/2006/relationships/hyperlink" Target="https://spark.apache.org/docs/1.2.0/mllib-ensembl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park.apache.org/docs/1.2.0/mllib-statistics.html" TargetMode="External"/><Relationship Id="rId19" Type="http://schemas.openxmlformats.org/officeDocument/2006/relationships/hyperlink" Target="https://spark.apache.org/docs/1.2.0/mllib-feature-ex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1.2.0/mllib-data-types.html" TargetMode="External"/><Relationship Id="rId14" Type="http://schemas.openxmlformats.org/officeDocument/2006/relationships/hyperlink" Target="https://spark.apache.org/docs/1.2.0/mllib-decision-tre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Hruzd, Ted</dc:creator>
  <cp:keywords/>
  <dc:description/>
  <cp:lastModifiedBy>Ted Hruzd</cp:lastModifiedBy>
  <cp:revision>3</cp:revision>
  <dcterms:created xsi:type="dcterms:W3CDTF">2017-06-03T17:01:00Z</dcterms:created>
  <dcterms:modified xsi:type="dcterms:W3CDTF">2017-06-04T00:37:00Z</dcterms:modified>
</cp:coreProperties>
</file>