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after="720" w:before="960" w:line="276" w:lineRule="auto"/>
        <w:jc w:val="center"/>
        <w:rPr>
          <w:b w:val="1"/>
          <w:color w:val="ff000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spacing w:after="720" w:before="960" w:line="276" w:lineRule="auto"/>
        <w:jc w:val="center"/>
        <w:rPr>
          <w:b w:val="1"/>
          <w:color w:val="073763"/>
          <w:sz w:val="40"/>
          <w:szCs w:val="40"/>
        </w:rPr>
      </w:pPr>
      <w:r w:rsidDel="00000000" w:rsidR="00000000" w:rsidRPr="00000000">
        <w:rPr>
          <w:b w:val="1"/>
          <w:color w:val="073763"/>
          <w:sz w:val="40"/>
          <w:szCs w:val="40"/>
          <w:rtl w:val="0"/>
        </w:rPr>
        <w:t xml:space="preserve">VISTAS ARQUITECTÓNICAS  Y DESCRIPCIÓN DE LA PLATAFORMA</w: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Arley Berrio Arroyave</w:t>
      </w: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t xml:space="preserve">Yenifer Daniela Osorio Gómez</w:t>
      </w:r>
    </w:p>
    <w:p w:rsidR="00000000" w:rsidDel="00000000" w:rsidP="00000000" w:rsidRDefault="00000000" w:rsidRPr="00000000" w14:paraId="0000000A">
      <w:pPr>
        <w:spacing w:line="276" w:lineRule="auto"/>
        <w:jc w:val="center"/>
        <w:rPr/>
      </w:pPr>
      <w:r w:rsidDel="00000000" w:rsidR="00000000" w:rsidRPr="00000000">
        <w:rPr>
          <w:rtl w:val="0"/>
        </w:rPr>
        <w:t xml:space="preserve">Carlos Alberto Medina Castillo</w:t>
      </w:r>
    </w:p>
    <w:p w:rsidR="00000000" w:rsidDel="00000000" w:rsidP="00000000" w:rsidRDefault="00000000" w:rsidRPr="00000000" w14:paraId="0000000B">
      <w:pPr>
        <w:spacing w:line="276" w:lineRule="auto"/>
        <w:jc w:val="center"/>
        <w:rPr/>
      </w:pPr>
      <w:r w:rsidDel="00000000" w:rsidR="00000000" w:rsidRPr="00000000">
        <w:rPr>
          <w:rtl w:val="0"/>
        </w:rPr>
        <w:t xml:space="preserve">Jhonatan Alejandro Torres Vasco</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b w:val="1"/>
          <w:rtl w:val="0"/>
        </w:rPr>
        <w:t xml:space="preserve">Asesor</w:t>
      </w: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t xml:space="preserve">Diego Botia Valderrama</w:t>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b w:val="1"/>
          <w:rtl w:val="0"/>
        </w:rPr>
        <w:t xml:space="preserve">Historia</w:t>
      </w:r>
    </w:p>
    <w:tbl>
      <w:tblPr>
        <w:tblStyle w:val="Table1"/>
        <w:tblW w:w="895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
        <w:gridCol w:w="1971"/>
        <w:gridCol w:w="6045"/>
        <w:tblGridChange w:id="0">
          <w:tblGrid>
            <w:gridCol w:w="934"/>
            <w:gridCol w:w="1971"/>
            <w:gridCol w:w="6045"/>
          </w:tblGrid>
        </w:tblGridChange>
      </w:tblGrid>
      <w:tr>
        <w:trPr>
          <w:trHeight w:val="340" w:hRule="atLeast"/>
        </w:trPr>
        <w:tc>
          <w:tcPr>
            <w:vAlign w:val="center"/>
          </w:tcPr>
          <w:p w:rsidR="00000000" w:rsidDel="00000000" w:rsidP="00000000" w:rsidRDefault="00000000" w:rsidRPr="00000000" w14:paraId="00000014">
            <w:pPr>
              <w:spacing w:line="276" w:lineRule="auto"/>
              <w:jc w:val="center"/>
              <w:rPr>
                <w:b w:val="1"/>
              </w:rPr>
            </w:pPr>
            <w:r w:rsidDel="00000000" w:rsidR="00000000" w:rsidRPr="00000000">
              <w:rPr>
                <w:b w:val="1"/>
                <w:rtl w:val="0"/>
              </w:rPr>
              <w:t xml:space="preserve">Versión</w:t>
            </w:r>
          </w:p>
        </w:tc>
        <w:tc>
          <w:tcPr>
            <w:vAlign w:val="center"/>
          </w:tcPr>
          <w:p w:rsidR="00000000" w:rsidDel="00000000" w:rsidP="00000000" w:rsidRDefault="00000000" w:rsidRPr="00000000" w14:paraId="00000015">
            <w:pPr>
              <w:spacing w:line="276" w:lineRule="auto"/>
              <w:jc w:val="center"/>
              <w:rPr>
                <w:b w:val="1"/>
              </w:rPr>
            </w:pPr>
            <w:r w:rsidDel="00000000" w:rsidR="00000000" w:rsidRPr="00000000">
              <w:rPr>
                <w:b w:val="1"/>
                <w:rtl w:val="0"/>
              </w:rPr>
              <w:t xml:space="preserve">Fecha</w:t>
            </w:r>
          </w:p>
        </w:tc>
        <w:tc>
          <w:tcPr>
            <w:vAlign w:val="center"/>
          </w:tcPr>
          <w:p w:rsidR="00000000" w:rsidDel="00000000" w:rsidP="00000000" w:rsidRDefault="00000000" w:rsidRPr="00000000" w14:paraId="00000016">
            <w:pPr>
              <w:spacing w:line="276" w:lineRule="auto"/>
              <w:jc w:val="center"/>
              <w:rPr>
                <w:b w:val="1"/>
              </w:rPr>
            </w:pPr>
            <w:r w:rsidDel="00000000" w:rsidR="00000000" w:rsidRPr="00000000">
              <w:rPr>
                <w:b w:val="1"/>
                <w:rtl w:val="0"/>
              </w:rPr>
              <w:t xml:space="preserve">Descripción de Cambios</w:t>
            </w:r>
          </w:p>
        </w:tc>
      </w:tr>
      <w:tr>
        <w:trPr>
          <w:trHeight w:val="340" w:hRule="atLeast"/>
        </w:trPr>
        <w:tc>
          <w:tcPr/>
          <w:p w:rsidR="00000000" w:rsidDel="00000000" w:rsidP="00000000" w:rsidRDefault="00000000" w:rsidRPr="00000000" w14:paraId="00000017">
            <w:pPr>
              <w:spacing w:line="276" w:lineRule="auto"/>
              <w:jc w:val="center"/>
              <w:rPr/>
            </w:pPr>
            <w:r w:rsidDel="00000000" w:rsidR="00000000" w:rsidRPr="00000000">
              <w:rPr>
                <w:rtl w:val="0"/>
              </w:rPr>
              <w:t xml:space="preserve">1.0</w:t>
            </w:r>
          </w:p>
        </w:tc>
        <w:tc>
          <w:tcPr/>
          <w:p w:rsidR="00000000" w:rsidDel="00000000" w:rsidP="00000000" w:rsidRDefault="00000000" w:rsidRPr="00000000" w14:paraId="00000018">
            <w:pPr>
              <w:spacing w:line="276" w:lineRule="auto"/>
              <w:jc w:val="center"/>
              <w:rPr>
                <w:color w:val="4f81bd"/>
              </w:rPr>
            </w:pPr>
            <w:r w:rsidDel="00000000" w:rsidR="00000000" w:rsidRPr="00000000">
              <w:rPr>
                <w:color w:val="4f81bd"/>
                <w:rtl w:val="0"/>
              </w:rPr>
              <w:t xml:space="preserve">06/06/2020</w:t>
            </w:r>
          </w:p>
        </w:tc>
        <w:tc>
          <w:tcPr/>
          <w:p w:rsidR="00000000" w:rsidDel="00000000" w:rsidP="00000000" w:rsidRDefault="00000000" w:rsidRPr="00000000" w14:paraId="00000019">
            <w:pPr>
              <w:spacing w:line="276" w:lineRule="auto"/>
              <w:rPr>
                <w:color w:val="4f81bd"/>
              </w:rPr>
            </w:pPr>
            <w:r w:rsidDel="00000000" w:rsidR="00000000" w:rsidRPr="00000000">
              <w:rPr>
                <w:color w:val="4f81bd"/>
                <w:rtl w:val="0"/>
              </w:rPr>
              <w:t xml:space="preserve">Inicio</w:t>
            </w:r>
          </w:p>
        </w:tc>
      </w:tr>
      <w:tr>
        <w:trPr>
          <w:trHeight w:val="340" w:hRule="atLeast"/>
        </w:trPr>
        <w:tc>
          <w:tcPr/>
          <w:p w:rsidR="00000000" w:rsidDel="00000000" w:rsidP="00000000" w:rsidRDefault="00000000" w:rsidRPr="00000000" w14:paraId="0000001A">
            <w:pPr>
              <w:spacing w:line="276" w:lineRule="auto"/>
              <w:jc w:val="center"/>
              <w:rPr/>
            </w:pPr>
            <w:r w:rsidDel="00000000" w:rsidR="00000000" w:rsidRPr="00000000">
              <w:rPr>
                <w:rtl w:val="0"/>
              </w:rPr>
            </w:r>
          </w:p>
        </w:tc>
        <w:tc>
          <w:tcPr/>
          <w:p w:rsidR="00000000" w:rsidDel="00000000" w:rsidP="00000000" w:rsidRDefault="00000000" w:rsidRPr="00000000" w14:paraId="0000001B">
            <w:pPr>
              <w:spacing w:line="276" w:lineRule="auto"/>
              <w:jc w:val="center"/>
              <w:rPr/>
            </w:pPr>
            <w:r w:rsidDel="00000000" w:rsidR="00000000" w:rsidRPr="00000000">
              <w:rPr>
                <w:rtl w:val="0"/>
              </w:rPr>
            </w:r>
          </w:p>
        </w:tc>
        <w:tc>
          <w:tcPr/>
          <w:p w:rsidR="00000000" w:rsidDel="00000000" w:rsidP="00000000" w:rsidRDefault="00000000" w:rsidRPr="00000000" w14:paraId="0000001C">
            <w:pPr>
              <w:spacing w:line="276" w:lineRule="auto"/>
              <w:rPr/>
            </w:pPr>
            <w:r w:rsidDel="00000000" w:rsidR="00000000" w:rsidRPr="00000000">
              <w:rPr>
                <w:rtl w:val="0"/>
              </w:rPr>
            </w:r>
          </w:p>
        </w:tc>
      </w:tr>
      <w:tr>
        <w:trPr>
          <w:trHeight w:val="340" w:hRule="atLeast"/>
        </w:trPr>
        <w:tc>
          <w:tcPr/>
          <w:p w:rsidR="00000000" w:rsidDel="00000000" w:rsidP="00000000" w:rsidRDefault="00000000" w:rsidRPr="00000000" w14:paraId="0000001D">
            <w:pPr>
              <w:spacing w:line="276" w:lineRule="auto"/>
              <w:jc w:val="center"/>
              <w:rPr/>
            </w:pPr>
            <w:r w:rsidDel="00000000" w:rsidR="00000000" w:rsidRPr="00000000">
              <w:rPr>
                <w:rtl w:val="0"/>
              </w:rPr>
            </w:r>
          </w:p>
        </w:tc>
        <w:tc>
          <w:tcPr/>
          <w:p w:rsidR="00000000" w:rsidDel="00000000" w:rsidP="00000000" w:rsidRDefault="00000000" w:rsidRPr="00000000" w14:paraId="0000001E">
            <w:pPr>
              <w:spacing w:line="276" w:lineRule="auto"/>
              <w:jc w:val="center"/>
              <w:rPr/>
            </w:pPr>
            <w:r w:rsidDel="00000000" w:rsidR="00000000" w:rsidRPr="00000000">
              <w:rPr>
                <w:rtl w:val="0"/>
              </w:rPr>
            </w:r>
          </w:p>
        </w:tc>
        <w:tc>
          <w:tcPr/>
          <w:p w:rsidR="00000000" w:rsidDel="00000000" w:rsidP="00000000" w:rsidRDefault="00000000" w:rsidRPr="00000000" w14:paraId="0000001F">
            <w:pPr>
              <w:spacing w:line="276" w:lineRule="auto"/>
              <w:rPr/>
            </w:pPr>
            <w:r w:rsidDel="00000000" w:rsidR="00000000" w:rsidRPr="00000000">
              <w:rPr>
                <w:rtl w:val="0"/>
              </w:rPr>
            </w:r>
          </w:p>
        </w:tc>
      </w:tr>
      <w:tr>
        <w:trPr>
          <w:trHeight w:val="340" w:hRule="atLeast"/>
        </w:trPr>
        <w:tc>
          <w:tcPr/>
          <w:p w:rsidR="00000000" w:rsidDel="00000000" w:rsidP="00000000" w:rsidRDefault="00000000" w:rsidRPr="00000000" w14:paraId="00000020">
            <w:pPr>
              <w:spacing w:line="276" w:lineRule="auto"/>
              <w:jc w:val="center"/>
              <w:rPr/>
            </w:pPr>
            <w:r w:rsidDel="00000000" w:rsidR="00000000" w:rsidRPr="00000000">
              <w:rPr>
                <w:rtl w:val="0"/>
              </w:rPr>
            </w:r>
          </w:p>
        </w:tc>
        <w:tc>
          <w:tcPr/>
          <w:p w:rsidR="00000000" w:rsidDel="00000000" w:rsidP="00000000" w:rsidRDefault="00000000" w:rsidRPr="00000000" w14:paraId="00000021">
            <w:pPr>
              <w:spacing w:line="276" w:lineRule="auto"/>
              <w:jc w:val="center"/>
              <w:rPr/>
            </w:pPr>
            <w:r w:rsidDel="00000000" w:rsidR="00000000" w:rsidRPr="00000000">
              <w:rPr>
                <w:rtl w:val="0"/>
              </w:rPr>
            </w:r>
          </w:p>
        </w:tc>
        <w:tc>
          <w:tcPr/>
          <w:p w:rsidR="00000000" w:rsidDel="00000000" w:rsidP="00000000" w:rsidRDefault="00000000" w:rsidRPr="00000000" w14:paraId="00000022">
            <w:pPr>
              <w:spacing w:line="276" w:lineRule="auto"/>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76"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76"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rPr/>
            </w:pPr>
            <w:r w:rsidDel="00000000" w:rsidR="00000000" w:rsidRPr="00000000">
              <w:rPr>
                <w:rtl w:val="0"/>
              </w:rPr>
            </w:r>
          </w:p>
        </w:tc>
      </w:tr>
    </w:tbl>
    <w:p w:rsidR="00000000" w:rsidDel="00000000" w:rsidP="00000000" w:rsidRDefault="00000000" w:rsidRPr="00000000" w14:paraId="00000026">
      <w:pPr>
        <w:rPr>
          <w:b w:val="1"/>
          <w:color w:val="073763"/>
          <w:sz w:val="32"/>
          <w:szCs w:val="32"/>
        </w:rPr>
      </w:pPr>
      <w:bookmarkStart w:colFirst="0" w:colLast="0" w:name="_heading=h.30j0zll" w:id="1"/>
      <w:bookmarkEnd w:id="1"/>
      <w:r w:rsidDel="00000000" w:rsidR="00000000" w:rsidRPr="00000000">
        <w:rPr>
          <w:b w:val="1"/>
          <w:color w:val="073763"/>
          <w:sz w:val="32"/>
          <w:szCs w:val="32"/>
          <w:rtl w:val="0"/>
        </w:rPr>
        <w:t xml:space="preserve">Descripción del Módulo: </w:t>
      </w:r>
    </w:p>
    <w:p w:rsidR="00000000" w:rsidDel="00000000" w:rsidP="00000000" w:rsidRDefault="00000000" w:rsidRPr="00000000" w14:paraId="00000027">
      <w:pPr>
        <w:rPr>
          <w:color w:val="548dd4"/>
        </w:rPr>
      </w:pPr>
      <w:bookmarkStart w:colFirst="0" w:colLast="0" w:name="_heading=h.h7pvxf2t4bgk" w:id="2"/>
      <w:bookmarkEnd w:id="2"/>
      <w:r w:rsidDel="00000000" w:rsidR="00000000" w:rsidRPr="00000000">
        <w:rPr>
          <w:rFonts w:ascii="Arial" w:cs="Arial" w:eastAsia="Arial" w:hAnsi="Arial"/>
          <w:rtl w:val="0"/>
        </w:rPr>
        <w:t xml:space="preserve">Al tener dificultades de poner procesos delicados del negocio en manos del personal humano se pueden tener varios riesgos, uno de eso es el perder información, y más específicamente en el caso del problema que nos concierne es posible perder dinero, ya que solo personal relacionado directamente del banco podrá hacer la transferencia de dinero que las empresas le pidan, manejando millones y realizando un proceso que puede ser confuso para personas que no lo manejan constantemente. Es por eso que se ve la importancia de automatizar el proceso usando Robotic Process Automation, y al módulo web existente se le realizará un análisis de datos del proceso de transacción que es el que presenta las dificultades antes expuestas y se identificarán fallas del sistema a partir de técnicas de minería de procesos.</w:t>
      </w:r>
      <w:r w:rsidDel="00000000" w:rsidR="00000000" w:rsidRPr="00000000">
        <w:rPr>
          <w:rtl w:val="0"/>
        </w:rPr>
      </w:r>
    </w:p>
    <w:p w:rsidR="00000000" w:rsidDel="00000000" w:rsidP="00000000" w:rsidRDefault="00000000" w:rsidRPr="00000000" w14:paraId="00000028">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Requisitos funcionales: </w:t>
      </w:r>
    </w:p>
    <w:p w:rsidR="00000000" w:rsidDel="00000000" w:rsidP="00000000" w:rsidRDefault="00000000" w:rsidRPr="00000000" w14:paraId="0000002A">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2B">
      <w:pPr>
        <w:numPr>
          <w:ilvl w:val="0"/>
          <w:numId w:val="6"/>
        </w:numPr>
        <w:spacing w:line="276" w:lineRule="auto"/>
        <w:ind w:left="720" w:hanging="360"/>
        <w:jc w:val="left"/>
        <w:rPr>
          <w:rFonts w:ascii="Arial" w:cs="Arial" w:eastAsia="Arial" w:hAnsi="Arial"/>
          <w:b w:val="1"/>
        </w:rPr>
      </w:pPr>
      <w:r w:rsidDel="00000000" w:rsidR="00000000" w:rsidRPr="00000000">
        <w:rPr>
          <w:rFonts w:ascii="Arial" w:cs="Arial" w:eastAsia="Arial" w:hAnsi="Arial"/>
          <w:rtl w:val="0"/>
        </w:rPr>
        <w:t xml:space="preserve">El sistema debe notificar en caso de cualquier anomalía y continuar con el proceso de transacción.</w:t>
      </w:r>
    </w:p>
    <w:p w:rsidR="00000000" w:rsidDel="00000000" w:rsidP="00000000" w:rsidRDefault="00000000" w:rsidRPr="00000000" w14:paraId="0000002C">
      <w:pPr>
        <w:numPr>
          <w:ilvl w:val="0"/>
          <w:numId w:val="6"/>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Identificar cuellos de botella y fallas en el proceso de negocio utilizando minería de datos.</w:t>
      </w:r>
    </w:p>
    <w:p w:rsidR="00000000" w:rsidDel="00000000" w:rsidP="00000000" w:rsidRDefault="00000000" w:rsidRPr="00000000" w14:paraId="0000002D">
      <w:pPr>
        <w:numPr>
          <w:ilvl w:val="0"/>
          <w:numId w:val="6"/>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 permitir el registro de transacciones.</w:t>
      </w:r>
    </w:p>
    <w:p w:rsidR="00000000" w:rsidDel="00000000" w:rsidP="00000000" w:rsidRDefault="00000000" w:rsidRPr="00000000" w14:paraId="0000002E">
      <w:pPr>
        <w:numPr>
          <w:ilvl w:val="0"/>
          <w:numId w:val="17"/>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deberá validar los montos de transacciones para solicitar información adicional.</w:t>
      </w:r>
    </w:p>
    <w:p w:rsidR="00000000" w:rsidDel="00000000" w:rsidP="00000000" w:rsidRDefault="00000000" w:rsidRPr="00000000" w14:paraId="0000002F">
      <w:pPr>
        <w:numPr>
          <w:ilvl w:val="0"/>
          <w:numId w:val="17"/>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 permitir anexar información adicional a las transacciones que así lo requieran.</w:t>
      </w:r>
    </w:p>
    <w:p w:rsidR="00000000" w:rsidDel="00000000" w:rsidP="00000000" w:rsidRDefault="00000000" w:rsidRPr="00000000" w14:paraId="00000030">
      <w:pPr>
        <w:numPr>
          <w:ilvl w:val="0"/>
          <w:numId w:val="9"/>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deberá notificar las transacciones que cuenten con los anexos requeridos como fraudulentas.</w:t>
      </w:r>
    </w:p>
    <w:p w:rsidR="00000000" w:rsidDel="00000000" w:rsidP="00000000" w:rsidRDefault="00000000" w:rsidRPr="00000000" w14:paraId="00000031">
      <w:pPr>
        <w:numPr>
          <w:ilvl w:val="0"/>
          <w:numId w:val="9"/>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deberá permitir transacciones entre diferentes empresas.</w:t>
      </w:r>
    </w:p>
    <w:p w:rsidR="00000000" w:rsidDel="00000000" w:rsidP="00000000" w:rsidRDefault="00000000" w:rsidRPr="00000000" w14:paraId="00000032">
      <w:pPr>
        <w:numPr>
          <w:ilvl w:val="0"/>
          <w:numId w:val="9"/>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El sistema debe generar logs, para facilitar el seguimiento del bot. </w:t>
      </w:r>
    </w:p>
    <w:p w:rsidR="00000000" w:rsidDel="00000000" w:rsidP="00000000" w:rsidRDefault="00000000" w:rsidRPr="00000000" w14:paraId="00000033">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Requisitos no funcionales:</w:t>
      </w:r>
    </w:p>
    <w:p w:rsidR="00000000" w:rsidDel="00000000" w:rsidP="00000000" w:rsidRDefault="00000000" w:rsidRPr="00000000" w14:paraId="00000038">
      <w:pPr>
        <w:numPr>
          <w:ilvl w:val="0"/>
          <w:numId w:val="12"/>
        </w:numPr>
        <w:spacing w:line="276" w:lineRule="auto"/>
        <w:ind w:left="720" w:hanging="360"/>
        <w:jc w:val="left"/>
        <w:rPr>
          <w:rFonts w:ascii="Arial" w:cs="Arial" w:eastAsia="Arial" w:hAnsi="Arial"/>
          <w:b w:val="1"/>
        </w:rPr>
      </w:pPr>
      <w:r w:rsidDel="00000000" w:rsidR="00000000" w:rsidRPr="00000000">
        <w:rPr>
          <w:rFonts w:ascii="Arial" w:cs="Arial" w:eastAsia="Arial" w:hAnsi="Arial"/>
          <w:rtl w:val="0"/>
        </w:rPr>
        <w:t xml:space="preserve">Es un entorno productivo; el bot no puede detenerse debido a errores del usuario.</w:t>
      </w:r>
    </w:p>
    <w:p w:rsidR="00000000" w:rsidDel="00000000" w:rsidP="00000000" w:rsidRDefault="00000000" w:rsidRPr="00000000" w14:paraId="00000039">
      <w:pPr>
        <w:numPr>
          <w:ilvl w:val="0"/>
          <w:numId w:val="12"/>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Se optimizará en la plataforma web.</w:t>
      </w:r>
    </w:p>
    <w:p w:rsidR="00000000" w:rsidDel="00000000" w:rsidP="00000000" w:rsidRDefault="00000000" w:rsidRPr="00000000" w14:paraId="0000003A">
      <w:pPr>
        <w:numPr>
          <w:ilvl w:val="0"/>
          <w:numId w:val="12"/>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Se realizará utilizando las siguientes tecnologías: Uipath, Uipath Orchestrator, Prom, Openrefine.</w:t>
      </w:r>
    </w:p>
    <w:p w:rsidR="00000000" w:rsidDel="00000000" w:rsidP="00000000" w:rsidRDefault="00000000" w:rsidRPr="00000000" w14:paraId="0000003B">
      <w:pPr>
        <w:numPr>
          <w:ilvl w:val="0"/>
          <w:numId w:val="12"/>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Optimizar el proceso de transacciones.</w:t>
      </w:r>
    </w:p>
    <w:p w:rsidR="00000000" w:rsidDel="00000000" w:rsidP="00000000" w:rsidRDefault="00000000" w:rsidRPr="00000000" w14:paraId="0000003C">
      <w:pPr>
        <w:numPr>
          <w:ilvl w:val="0"/>
          <w:numId w:val="12"/>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Los logs generados por el bot deben poder visualizarse en una vista en una página web.</w:t>
      </w:r>
    </w:p>
    <w:p w:rsidR="00000000" w:rsidDel="00000000" w:rsidP="00000000" w:rsidRDefault="00000000" w:rsidRPr="00000000" w14:paraId="0000003D">
      <w:pPr>
        <w:numPr>
          <w:ilvl w:val="0"/>
          <w:numId w:val="12"/>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Debe poder realizar miles de transacciones bancarias, sin ver afectada la estabilidad del sistema.</w:t>
      </w:r>
    </w:p>
    <w:p w:rsidR="00000000" w:rsidDel="00000000" w:rsidP="00000000" w:rsidRDefault="00000000" w:rsidRPr="00000000" w14:paraId="0000003E">
      <w:pPr>
        <w:spacing w:line="276" w:lineRule="auto"/>
        <w:ind w:left="72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rPr>
          <w:rFonts w:ascii="Arial" w:cs="Arial" w:eastAsia="Arial" w:hAnsi="Arial"/>
          <w:color w:val="548dd4"/>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073763"/>
          <w:sz w:val="32"/>
          <w:szCs w:val="32"/>
        </w:rPr>
      </w:pPr>
      <w:r w:rsidDel="00000000" w:rsidR="00000000" w:rsidRPr="00000000">
        <w:rPr>
          <w:rtl w:val="0"/>
        </w:rPr>
      </w:r>
    </w:p>
    <w:p w:rsidR="00000000" w:rsidDel="00000000" w:rsidP="00000000" w:rsidRDefault="00000000" w:rsidRPr="00000000" w14:paraId="00000041">
      <w:pPr>
        <w:rPr>
          <w:rFonts w:ascii="Arial" w:cs="Arial" w:eastAsia="Arial" w:hAnsi="Arial"/>
          <w:color w:val="548dd4"/>
        </w:rPr>
      </w:pPr>
      <w:r w:rsidDel="00000000" w:rsidR="00000000" w:rsidRPr="00000000">
        <w:rPr>
          <w:rFonts w:ascii="Arial" w:cs="Arial" w:eastAsia="Arial" w:hAnsi="Arial"/>
          <w:b w:val="1"/>
          <w:sz w:val="32"/>
          <w:szCs w:val="32"/>
          <w:rtl w:val="0"/>
        </w:rPr>
        <w:t xml:space="preserve">Descripción de los Roles del Equipo </w:t>
      </w:r>
      <w:r w:rsidDel="00000000" w:rsidR="00000000" w:rsidRPr="00000000">
        <w:rPr>
          <w:rtl w:val="0"/>
        </w:rPr>
      </w:r>
    </w:p>
    <w:p w:rsidR="00000000" w:rsidDel="00000000" w:rsidP="00000000" w:rsidRDefault="00000000" w:rsidRPr="00000000" w14:paraId="00000042">
      <w:pPr>
        <w:rPr>
          <w:rFonts w:ascii="Arial" w:cs="Arial" w:eastAsia="Arial" w:hAnsi="Arial"/>
          <w:color w:val="548dd4"/>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b w:val="1"/>
          <w:rtl w:val="0"/>
        </w:rPr>
        <w:t xml:space="preserve">Daniela Osorio: </w:t>
      </w:r>
      <w:r w:rsidDel="00000000" w:rsidR="00000000" w:rsidRPr="00000000">
        <w:rPr>
          <w:rFonts w:ascii="Arial" w:cs="Arial" w:eastAsia="Arial" w:hAnsi="Arial"/>
          <w:rtl w:val="0"/>
        </w:rPr>
        <w:t xml:space="preserve">BackEnd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Arquitecta. Encargada de presentar arquitecturas candidatas y del manejo de las tecnologías escogidas.</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Carlos Medina: </w:t>
      </w:r>
      <w:r w:rsidDel="00000000" w:rsidR="00000000" w:rsidRPr="00000000">
        <w:rPr>
          <w:rFonts w:ascii="Arial" w:cs="Arial" w:eastAsia="Arial" w:hAnsi="Arial"/>
          <w:rtl w:val="0"/>
        </w:rPr>
        <w:t xml:space="preserve">Testing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FrontEnd, encargado de diseñar las vistas para la visualización de los reportes generados por la aplicación. Y encargado de realizar testeo de las diferentes funcionalidades del bot, mediante el uso de pruebas unitarias, despliegue, funcionales.</w:t>
      </w:r>
    </w:p>
    <w:p w:rsidR="00000000" w:rsidDel="00000000" w:rsidP="00000000" w:rsidRDefault="00000000" w:rsidRPr="00000000" w14:paraId="00000046">
      <w:pPr>
        <w:rPr>
          <w:rFonts w:ascii="Arial" w:cs="Arial" w:eastAsia="Arial" w:hAnsi="Arial"/>
          <w:color w:val="548dd4"/>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b w:val="1"/>
          <w:rtl w:val="0"/>
        </w:rPr>
        <w:t xml:space="preserve">Jhonatan Torres Vasco: </w:t>
      </w:r>
      <w:r w:rsidDel="00000000" w:rsidR="00000000" w:rsidRPr="00000000">
        <w:rPr>
          <w:rFonts w:ascii="Arial" w:cs="Arial" w:eastAsia="Arial" w:hAnsi="Arial"/>
          <w:rtl w:val="0"/>
        </w:rPr>
        <w:t xml:space="preserve"> BackEnd, Analista. Encargado del trabajo con Uipath, y de analizar el problema y plantearlo en forma de casos de uso, e historias de usuario.</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rtl w:val="0"/>
        </w:rPr>
        <w:t xml:space="preserve">Arley Berrio: </w:t>
      </w:r>
      <w:r w:rsidDel="00000000" w:rsidR="00000000" w:rsidRPr="00000000">
        <w:rPr>
          <w:rFonts w:ascii="Arial" w:cs="Arial" w:eastAsia="Arial" w:hAnsi="Arial"/>
          <w:rtl w:val="0"/>
        </w:rPr>
        <w:t xml:space="preserve">Líder de proyecto, Backend, Arquitecto lider. encargado de</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escoger las tecnologías y frameworks a usar y la arquitectura a seguir; asignación de tareas para los demás miembros y una participación activa en el Backend.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color w:val="073763"/>
          <w:sz w:val="32"/>
          <w:szCs w:val="32"/>
        </w:rPr>
      </w:pPr>
      <w:r w:rsidDel="00000000" w:rsidR="00000000" w:rsidRPr="00000000">
        <w:rPr>
          <w:b w:val="1"/>
          <w:color w:val="073763"/>
          <w:sz w:val="32"/>
          <w:szCs w:val="32"/>
          <w:rtl w:val="0"/>
        </w:rPr>
        <w:t xml:space="preserve">Descripción del Proceso:</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Teniendo como proceso crítico las transacciones, y como una de las soluciones es automatizar este proceso, utilizamos la herramienta de Uipath,con la cual se usará robots de RPA los cuales obtendrán archivos .csv que contendrán las transacciones previamente almacenadas en una base de datos, y con los datos que toma rellena formularios de nuevo uno por uno, para así almacenarlos en una nueva base de datos, a su vez analiza los datos para encontrar anomalías si es el caso,y posteriormente los notificará.</w:t>
      </w:r>
    </w:p>
    <w:p w:rsidR="00000000" w:rsidDel="00000000" w:rsidP="00000000" w:rsidRDefault="00000000" w:rsidRPr="00000000" w14:paraId="0000004E">
      <w:pPr>
        <w:jc w:val="left"/>
        <w:rPr>
          <w:b w:val="1"/>
          <w:color w:val="073763"/>
          <w:sz w:val="32"/>
          <w:szCs w:val="32"/>
        </w:rPr>
      </w:pPr>
      <w:r w:rsidDel="00000000" w:rsidR="00000000" w:rsidRPr="00000000">
        <w:rPr>
          <w:rtl w:val="0"/>
        </w:rPr>
      </w:r>
    </w:p>
    <w:p w:rsidR="00000000" w:rsidDel="00000000" w:rsidP="00000000" w:rsidRDefault="00000000" w:rsidRPr="00000000" w14:paraId="0000004F">
      <w:pPr>
        <w:jc w:val="left"/>
        <w:rPr>
          <w:b w:val="1"/>
          <w:color w:val="073763"/>
          <w:sz w:val="32"/>
          <w:szCs w:val="32"/>
        </w:rPr>
      </w:pPr>
      <w:r w:rsidDel="00000000" w:rsidR="00000000" w:rsidRPr="00000000">
        <w:rPr>
          <w:rtl w:val="0"/>
        </w:rPr>
      </w:r>
    </w:p>
    <w:p w:rsidR="00000000" w:rsidDel="00000000" w:rsidP="00000000" w:rsidRDefault="00000000" w:rsidRPr="00000000" w14:paraId="00000050">
      <w:pPr>
        <w:jc w:val="left"/>
        <w:rPr>
          <w:b w:val="1"/>
          <w:color w:val="073763"/>
          <w:sz w:val="32"/>
          <w:szCs w:val="32"/>
        </w:rPr>
      </w:pPr>
      <w:r w:rsidDel="00000000" w:rsidR="00000000" w:rsidRPr="00000000">
        <w:rPr>
          <w:rtl w:val="0"/>
        </w:rPr>
      </w:r>
    </w:p>
    <w:p w:rsidR="00000000" w:rsidDel="00000000" w:rsidP="00000000" w:rsidRDefault="00000000" w:rsidRPr="00000000" w14:paraId="00000051">
      <w:pPr>
        <w:rPr>
          <w:b w:val="1"/>
          <w:color w:val="073763"/>
          <w:sz w:val="32"/>
          <w:szCs w:val="32"/>
        </w:rPr>
      </w:pPr>
      <w:r w:rsidDel="00000000" w:rsidR="00000000" w:rsidRPr="00000000">
        <w:rPr>
          <w:rtl w:val="0"/>
        </w:rPr>
      </w:r>
    </w:p>
    <w:p w:rsidR="00000000" w:rsidDel="00000000" w:rsidP="00000000" w:rsidRDefault="00000000" w:rsidRPr="00000000" w14:paraId="00000052">
      <w:pPr>
        <w:keepNext w:val="1"/>
        <w:spacing w:after="240" w:before="480" w:line="276" w:lineRule="auto"/>
        <w:jc w:val="left"/>
        <w:rPr>
          <w:b w:val="1"/>
          <w:color w:val="073763"/>
          <w:sz w:val="32"/>
          <w:szCs w:val="32"/>
        </w:rPr>
      </w:pPr>
      <w:r w:rsidDel="00000000" w:rsidR="00000000" w:rsidRPr="00000000">
        <w:rPr>
          <w:b w:val="1"/>
          <w:color w:val="073763"/>
          <w:sz w:val="32"/>
          <w:szCs w:val="32"/>
          <w:rtl w:val="0"/>
        </w:rPr>
        <w:t xml:space="preserve">Vista Conceptual</w:t>
      </w:r>
      <w:r w:rsidDel="00000000" w:rsidR="00000000" w:rsidRPr="00000000">
        <w:rPr>
          <w:b w:val="1"/>
          <w:color w:val="073763"/>
          <w:sz w:val="32"/>
          <w:szCs w:val="32"/>
        </w:rPr>
        <w:drawing>
          <wp:inline distB="114300" distT="114300" distL="114300" distR="114300">
            <wp:extent cx="4391025" cy="5634038"/>
            <wp:effectExtent b="0" l="0" r="0" t="0"/>
            <wp:docPr id="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391025"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548dd4"/>
        </w:rPr>
      </w:pPr>
      <w:r w:rsidDel="00000000" w:rsidR="00000000" w:rsidRPr="00000000">
        <w:rPr>
          <w:rtl w:val="0"/>
        </w:rPr>
      </w:r>
    </w:p>
    <w:p w:rsidR="00000000" w:rsidDel="00000000" w:rsidP="00000000" w:rsidRDefault="00000000" w:rsidRPr="00000000" w14:paraId="00000054">
      <w:pPr>
        <w:rPr>
          <w:color w:val="548dd4"/>
        </w:rPr>
      </w:pPr>
      <w:r w:rsidDel="00000000" w:rsidR="00000000" w:rsidRPr="00000000">
        <w:rPr>
          <w:rtl w:val="0"/>
        </w:rPr>
      </w:r>
    </w:p>
    <w:p w:rsidR="00000000" w:rsidDel="00000000" w:rsidP="00000000" w:rsidRDefault="00000000" w:rsidRPr="00000000" w14:paraId="00000055">
      <w:pPr>
        <w:rPr>
          <w:color w:val="548dd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6"/>
        <w:tblGridChange w:id="0">
          <w:tblGrid>
            <w:gridCol w:w="9056"/>
          </w:tblGrid>
        </w:tblGridChange>
      </w:tblGrid>
      <w:tr>
        <w:tc>
          <w:tcPr/>
          <w:p w:rsidR="00000000" w:rsidDel="00000000" w:rsidP="00000000" w:rsidRDefault="00000000" w:rsidRPr="00000000" w14:paraId="00000057">
            <w:pPr>
              <w:spacing w:line="276" w:lineRule="auto"/>
              <w:jc w:val="left"/>
              <w:rPr>
                <w:sz w:val="22"/>
                <w:szCs w:val="22"/>
              </w:rPr>
            </w:pPr>
            <w:r w:rsidDel="00000000" w:rsidR="00000000" w:rsidRPr="00000000">
              <w:rPr>
                <w:b w:val="1"/>
                <w:sz w:val="22"/>
                <w:szCs w:val="22"/>
                <w:rtl w:val="0"/>
              </w:rPr>
              <w:t xml:space="preserve">HU- 0001   Anexar información</w:t>
            </w:r>
            <w:r w:rsidDel="00000000" w:rsidR="00000000" w:rsidRPr="00000000">
              <w:rPr>
                <w:rtl w:val="0"/>
              </w:rPr>
            </w:r>
          </w:p>
          <w:p w:rsidR="00000000" w:rsidDel="00000000" w:rsidP="00000000" w:rsidRDefault="00000000" w:rsidRPr="00000000" w14:paraId="00000058">
            <w:pPr>
              <w:spacing w:line="276" w:lineRule="auto"/>
              <w:jc w:val="left"/>
              <w:rPr>
                <w:sz w:val="22"/>
                <w:szCs w:val="22"/>
              </w:rPr>
            </w:pPr>
            <w:r w:rsidDel="00000000" w:rsidR="00000000" w:rsidRPr="00000000">
              <w:rPr>
                <w:b w:val="1"/>
                <w:sz w:val="22"/>
                <w:szCs w:val="22"/>
                <w:rtl w:val="0"/>
              </w:rPr>
              <w:t xml:space="preserve">Como</w:t>
            </w:r>
            <w:r w:rsidDel="00000000" w:rsidR="00000000" w:rsidRPr="00000000">
              <w:rPr>
                <w:sz w:val="22"/>
                <w:szCs w:val="22"/>
                <w:rtl w:val="0"/>
              </w:rPr>
              <w:t xml:space="preserve">:  Persona natural o juridica</w:t>
            </w:r>
          </w:p>
          <w:p w:rsidR="00000000" w:rsidDel="00000000" w:rsidP="00000000" w:rsidRDefault="00000000" w:rsidRPr="00000000" w14:paraId="00000059">
            <w:pPr>
              <w:spacing w:line="276" w:lineRule="auto"/>
              <w:jc w:val="left"/>
              <w:rPr>
                <w:sz w:val="22"/>
                <w:szCs w:val="22"/>
              </w:rPr>
            </w:pPr>
            <w:r w:rsidDel="00000000" w:rsidR="00000000" w:rsidRPr="00000000">
              <w:rPr>
                <w:b w:val="1"/>
                <w:sz w:val="22"/>
                <w:szCs w:val="22"/>
                <w:rtl w:val="0"/>
              </w:rPr>
              <w:t xml:space="preserve">Quiero</w:t>
            </w:r>
            <w:r w:rsidDel="00000000" w:rsidR="00000000" w:rsidRPr="00000000">
              <w:rPr>
                <w:sz w:val="22"/>
                <w:szCs w:val="22"/>
                <w:rtl w:val="0"/>
              </w:rPr>
              <w:t xml:space="preserve">: Anexar información al sistema con respecto a la transacción que se va a llevar a cabo</w:t>
            </w:r>
          </w:p>
          <w:p w:rsidR="00000000" w:rsidDel="00000000" w:rsidP="00000000" w:rsidRDefault="00000000" w:rsidRPr="00000000" w14:paraId="0000005A">
            <w:pPr>
              <w:spacing w:after="200" w:line="276" w:lineRule="auto"/>
              <w:jc w:val="left"/>
              <w:rPr>
                <w:sz w:val="22"/>
                <w:szCs w:val="22"/>
              </w:rPr>
            </w:pPr>
            <w:r w:rsidDel="00000000" w:rsidR="00000000" w:rsidRPr="00000000">
              <w:rPr>
                <w:b w:val="1"/>
                <w:sz w:val="22"/>
                <w:szCs w:val="22"/>
                <w:rtl w:val="0"/>
              </w:rPr>
              <w:t xml:space="preserve">Para</w:t>
            </w:r>
            <w:r w:rsidDel="00000000" w:rsidR="00000000" w:rsidRPr="00000000">
              <w:rPr>
                <w:sz w:val="22"/>
                <w:szCs w:val="22"/>
                <w:rtl w:val="0"/>
              </w:rPr>
              <w:t xml:space="preserve">: El sistema tenga información que registrar</w:t>
            </w:r>
          </w:p>
        </w:tc>
      </w:tr>
      <w:tr>
        <w:tc>
          <w:tcPr/>
          <w:p w:rsidR="00000000" w:rsidDel="00000000" w:rsidP="00000000" w:rsidRDefault="00000000" w:rsidRPr="00000000" w14:paraId="0000005B">
            <w:pPr>
              <w:spacing w:line="276" w:lineRule="auto"/>
              <w:jc w:val="left"/>
              <w:rPr>
                <w:sz w:val="22"/>
                <w:szCs w:val="22"/>
              </w:rPr>
            </w:pPr>
            <w:r w:rsidDel="00000000" w:rsidR="00000000" w:rsidRPr="00000000">
              <w:rPr>
                <w:b w:val="1"/>
                <w:sz w:val="22"/>
                <w:szCs w:val="22"/>
                <w:rtl w:val="0"/>
              </w:rPr>
              <w:t xml:space="preserve">CRITERIOS DE ACEPTACIÓN</w:t>
            </w:r>
            <w:r w:rsidDel="00000000" w:rsidR="00000000" w:rsidRPr="00000000">
              <w:rPr>
                <w:rtl w:val="0"/>
              </w:rPr>
            </w:r>
          </w:p>
          <w:p w:rsidR="00000000" w:rsidDel="00000000" w:rsidP="00000000" w:rsidRDefault="00000000" w:rsidRPr="00000000" w14:paraId="0000005C">
            <w:pPr>
              <w:spacing w:line="276" w:lineRule="auto"/>
              <w:jc w:val="left"/>
              <w:rPr>
                <w:sz w:val="22"/>
                <w:szCs w:val="22"/>
              </w:rPr>
            </w:pPr>
            <w:r w:rsidDel="00000000" w:rsidR="00000000" w:rsidRPr="00000000">
              <w:rPr>
                <w:b w:val="1"/>
                <w:sz w:val="22"/>
                <w:szCs w:val="22"/>
                <w:rtl w:val="0"/>
              </w:rPr>
              <w:t xml:space="preserve">Cuando</w:t>
            </w:r>
            <w:r w:rsidDel="00000000" w:rsidR="00000000" w:rsidRPr="00000000">
              <w:rPr>
                <w:sz w:val="22"/>
                <w:szCs w:val="22"/>
                <w:rtl w:val="0"/>
              </w:rPr>
              <w:t xml:space="preserve">: La información que se ingresa en el formulario no es completa</w:t>
            </w:r>
          </w:p>
          <w:p w:rsidR="00000000" w:rsidDel="00000000" w:rsidP="00000000" w:rsidRDefault="00000000" w:rsidRPr="00000000" w14:paraId="0000005D">
            <w:pPr>
              <w:spacing w:line="276" w:lineRule="auto"/>
              <w:jc w:val="left"/>
              <w:rPr>
                <w:sz w:val="22"/>
                <w:szCs w:val="22"/>
              </w:rPr>
            </w:pPr>
            <w:r w:rsidDel="00000000" w:rsidR="00000000" w:rsidRPr="00000000">
              <w:rPr>
                <w:b w:val="1"/>
                <w:sz w:val="22"/>
                <w:szCs w:val="22"/>
                <w:rtl w:val="0"/>
              </w:rPr>
              <w:t xml:space="preserve">Espero </w:t>
            </w:r>
            <w:r w:rsidDel="00000000" w:rsidR="00000000" w:rsidRPr="00000000">
              <w:rPr>
                <w:rtl w:val="0"/>
              </w:rPr>
            </w:r>
          </w:p>
          <w:p w:rsidR="00000000" w:rsidDel="00000000" w:rsidP="00000000" w:rsidRDefault="00000000" w:rsidRPr="00000000" w14:paraId="0000005E">
            <w:pPr>
              <w:numPr>
                <w:ilvl w:val="0"/>
                <w:numId w:val="2"/>
              </w:numPr>
              <w:spacing w:after="0" w:afterAutospacing="0" w:line="276" w:lineRule="auto"/>
              <w:ind w:left="720" w:hanging="360"/>
              <w:jc w:val="left"/>
              <w:rPr>
                <w:sz w:val="22"/>
                <w:szCs w:val="22"/>
              </w:rPr>
            </w:pPr>
            <w:r w:rsidDel="00000000" w:rsidR="00000000" w:rsidRPr="00000000">
              <w:rPr>
                <w:sz w:val="22"/>
                <w:szCs w:val="22"/>
                <w:rtl w:val="0"/>
              </w:rPr>
              <w:t xml:space="preserve">Notificar que la información es incompleta</w:t>
            </w:r>
          </w:p>
          <w:p w:rsidR="00000000" w:rsidDel="00000000" w:rsidP="00000000" w:rsidRDefault="00000000" w:rsidRPr="00000000" w14:paraId="0000005F">
            <w:pPr>
              <w:numPr>
                <w:ilvl w:val="0"/>
                <w:numId w:val="2"/>
              </w:numPr>
              <w:spacing w:after="200" w:line="276" w:lineRule="auto"/>
              <w:ind w:left="720" w:hanging="360"/>
              <w:jc w:val="left"/>
              <w:rPr>
                <w:sz w:val="22"/>
                <w:szCs w:val="22"/>
              </w:rPr>
            </w:pPr>
            <w:r w:rsidDel="00000000" w:rsidR="00000000" w:rsidRPr="00000000">
              <w:rPr>
                <w:sz w:val="22"/>
                <w:szCs w:val="22"/>
                <w:rtl w:val="0"/>
              </w:rPr>
              <w:t xml:space="preserve">No permitir enviar formulario</w:t>
            </w:r>
          </w:p>
          <w:p w:rsidR="00000000" w:rsidDel="00000000" w:rsidP="00000000" w:rsidRDefault="00000000" w:rsidRPr="00000000" w14:paraId="00000060">
            <w:pPr>
              <w:spacing w:line="276" w:lineRule="auto"/>
              <w:jc w:val="left"/>
              <w:rPr>
                <w:sz w:val="22"/>
                <w:szCs w:val="22"/>
              </w:rPr>
            </w:pPr>
            <w:r w:rsidDel="00000000" w:rsidR="00000000" w:rsidRPr="00000000">
              <w:rPr>
                <w:b w:val="1"/>
                <w:sz w:val="22"/>
                <w:szCs w:val="22"/>
                <w:rtl w:val="0"/>
              </w:rPr>
              <w:t xml:space="preserve">Cuando:  </w:t>
            </w:r>
            <w:r w:rsidDel="00000000" w:rsidR="00000000" w:rsidRPr="00000000">
              <w:rPr>
                <w:sz w:val="22"/>
                <w:szCs w:val="22"/>
                <w:rtl w:val="0"/>
              </w:rPr>
              <w:t xml:space="preserve">La información ingresada en los espacios con es válida, es decir, tipo de dato incorrecto</w:t>
            </w:r>
          </w:p>
          <w:p w:rsidR="00000000" w:rsidDel="00000000" w:rsidP="00000000" w:rsidRDefault="00000000" w:rsidRPr="00000000" w14:paraId="00000061">
            <w:pPr>
              <w:spacing w:line="276" w:lineRule="auto"/>
              <w:jc w:val="left"/>
              <w:rPr>
                <w:sz w:val="22"/>
                <w:szCs w:val="22"/>
              </w:rPr>
            </w:pPr>
            <w:r w:rsidDel="00000000" w:rsidR="00000000" w:rsidRPr="00000000">
              <w:rPr>
                <w:b w:val="1"/>
                <w:sz w:val="22"/>
                <w:szCs w:val="22"/>
                <w:rtl w:val="0"/>
              </w:rPr>
              <w:t xml:space="preserve">Espero </w:t>
            </w:r>
            <w:r w:rsidDel="00000000" w:rsidR="00000000" w:rsidRPr="00000000">
              <w:rPr>
                <w:rtl w:val="0"/>
              </w:rPr>
            </w:r>
          </w:p>
          <w:p w:rsidR="00000000" w:rsidDel="00000000" w:rsidP="00000000" w:rsidRDefault="00000000" w:rsidRPr="00000000" w14:paraId="00000062">
            <w:pPr>
              <w:numPr>
                <w:ilvl w:val="0"/>
                <w:numId w:val="14"/>
              </w:numPr>
              <w:spacing w:after="0" w:afterAutospacing="0" w:line="276" w:lineRule="auto"/>
              <w:ind w:left="720" w:hanging="360"/>
              <w:jc w:val="left"/>
              <w:rPr>
                <w:sz w:val="22"/>
                <w:szCs w:val="22"/>
              </w:rPr>
            </w:pPr>
            <w:r w:rsidDel="00000000" w:rsidR="00000000" w:rsidRPr="00000000">
              <w:rPr>
                <w:sz w:val="22"/>
                <w:szCs w:val="22"/>
                <w:rtl w:val="0"/>
              </w:rPr>
              <w:t xml:space="preserve">Notificar que el tipo de dato no concuerda</w:t>
            </w:r>
          </w:p>
          <w:p w:rsidR="00000000" w:rsidDel="00000000" w:rsidP="00000000" w:rsidRDefault="00000000" w:rsidRPr="00000000" w14:paraId="00000063">
            <w:pPr>
              <w:numPr>
                <w:ilvl w:val="0"/>
                <w:numId w:val="14"/>
              </w:numPr>
              <w:spacing w:after="200" w:line="276" w:lineRule="auto"/>
              <w:ind w:left="720" w:hanging="360"/>
              <w:jc w:val="left"/>
              <w:rPr>
                <w:sz w:val="22"/>
                <w:szCs w:val="22"/>
              </w:rPr>
            </w:pPr>
            <w:r w:rsidDel="00000000" w:rsidR="00000000" w:rsidRPr="00000000">
              <w:rPr>
                <w:sz w:val="22"/>
                <w:szCs w:val="22"/>
                <w:rtl w:val="0"/>
              </w:rPr>
              <w:t xml:space="preserve">No permitir enviar formulario</w:t>
            </w:r>
          </w:p>
        </w:tc>
      </w:tr>
    </w:tbl>
    <w:p w:rsidR="00000000" w:rsidDel="00000000" w:rsidP="00000000" w:rsidRDefault="00000000" w:rsidRPr="00000000" w14:paraId="00000064">
      <w:pPr>
        <w:keepNext w:val="1"/>
        <w:spacing w:after="240" w:before="480" w:line="276" w:lineRule="auto"/>
        <w:rPr>
          <w:b w:val="1"/>
          <w:color w:val="073763"/>
          <w:sz w:val="32"/>
          <w:szCs w:val="32"/>
        </w:rPr>
      </w:pPr>
      <w:bookmarkStart w:colFirst="0" w:colLast="0" w:name="_heading=h.1fob9te" w:id="3"/>
      <w:bookmarkEnd w:id="3"/>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3"/>
        <w:tblW w:w="90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6"/>
        <w:tblGridChange w:id="0">
          <w:tblGrid>
            <w:gridCol w:w="9056"/>
          </w:tblGrid>
        </w:tblGridChange>
      </w:tblGrid>
      <w:tr>
        <w:tc>
          <w:tcPr/>
          <w:p w:rsidR="00000000" w:rsidDel="00000000" w:rsidP="00000000" w:rsidRDefault="00000000" w:rsidRPr="00000000" w14:paraId="00000067">
            <w:pPr>
              <w:spacing w:line="276" w:lineRule="auto"/>
              <w:jc w:val="left"/>
              <w:rPr>
                <w:sz w:val="22"/>
                <w:szCs w:val="22"/>
              </w:rPr>
            </w:pPr>
            <w:r w:rsidDel="00000000" w:rsidR="00000000" w:rsidRPr="00000000">
              <w:rPr>
                <w:b w:val="1"/>
                <w:sz w:val="22"/>
                <w:szCs w:val="22"/>
                <w:rtl w:val="0"/>
              </w:rPr>
              <w:t xml:space="preserve">HU- 0002    Registrar transacción</w:t>
            </w:r>
            <w:r w:rsidDel="00000000" w:rsidR="00000000" w:rsidRPr="00000000">
              <w:rPr>
                <w:rtl w:val="0"/>
              </w:rPr>
            </w:r>
          </w:p>
          <w:p w:rsidR="00000000" w:rsidDel="00000000" w:rsidP="00000000" w:rsidRDefault="00000000" w:rsidRPr="00000000" w14:paraId="00000068">
            <w:pPr>
              <w:spacing w:line="276" w:lineRule="auto"/>
              <w:jc w:val="left"/>
              <w:rPr>
                <w:sz w:val="22"/>
                <w:szCs w:val="22"/>
              </w:rPr>
            </w:pPr>
            <w:r w:rsidDel="00000000" w:rsidR="00000000" w:rsidRPr="00000000">
              <w:rPr>
                <w:b w:val="1"/>
                <w:sz w:val="22"/>
                <w:szCs w:val="22"/>
                <w:rtl w:val="0"/>
              </w:rPr>
              <w:t xml:space="preserve">Como</w:t>
            </w:r>
            <w:r w:rsidDel="00000000" w:rsidR="00000000" w:rsidRPr="00000000">
              <w:rPr>
                <w:sz w:val="22"/>
                <w:szCs w:val="22"/>
                <w:rtl w:val="0"/>
              </w:rPr>
              <w:t xml:space="preserve">:  Banco</w:t>
            </w:r>
          </w:p>
          <w:p w:rsidR="00000000" w:rsidDel="00000000" w:rsidP="00000000" w:rsidRDefault="00000000" w:rsidRPr="00000000" w14:paraId="00000069">
            <w:pPr>
              <w:spacing w:line="276" w:lineRule="auto"/>
              <w:jc w:val="left"/>
              <w:rPr>
                <w:sz w:val="22"/>
                <w:szCs w:val="22"/>
              </w:rPr>
            </w:pPr>
            <w:r w:rsidDel="00000000" w:rsidR="00000000" w:rsidRPr="00000000">
              <w:rPr>
                <w:b w:val="1"/>
                <w:sz w:val="22"/>
                <w:szCs w:val="22"/>
                <w:rtl w:val="0"/>
              </w:rPr>
              <w:t xml:space="preserve">Quiero</w:t>
            </w:r>
            <w:r w:rsidDel="00000000" w:rsidR="00000000" w:rsidRPr="00000000">
              <w:rPr>
                <w:sz w:val="22"/>
                <w:szCs w:val="22"/>
                <w:rtl w:val="0"/>
              </w:rPr>
              <w:t xml:space="preserve">: Registrar transacciones</w:t>
            </w:r>
          </w:p>
          <w:p w:rsidR="00000000" w:rsidDel="00000000" w:rsidP="00000000" w:rsidRDefault="00000000" w:rsidRPr="00000000" w14:paraId="0000006A">
            <w:pPr>
              <w:spacing w:after="200" w:line="276" w:lineRule="auto"/>
              <w:jc w:val="left"/>
              <w:rPr>
                <w:sz w:val="22"/>
                <w:szCs w:val="22"/>
              </w:rPr>
            </w:pPr>
            <w:r w:rsidDel="00000000" w:rsidR="00000000" w:rsidRPr="00000000">
              <w:rPr>
                <w:b w:val="1"/>
                <w:sz w:val="22"/>
                <w:szCs w:val="22"/>
                <w:rtl w:val="0"/>
              </w:rPr>
              <w:t xml:space="preserve">Para</w:t>
            </w:r>
            <w:r w:rsidDel="00000000" w:rsidR="00000000" w:rsidRPr="00000000">
              <w:rPr>
                <w:sz w:val="22"/>
                <w:szCs w:val="22"/>
                <w:rtl w:val="0"/>
              </w:rPr>
              <w:t xml:space="preserve">: Mantener la integridad y fiabilidad de los datos, reduciendo al máximo la intervención humana.</w:t>
            </w:r>
          </w:p>
        </w:tc>
      </w:tr>
      <w:tr>
        <w:tc>
          <w:tcPr/>
          <w:p w:rsidR="00000000" w:rsidDel="00000000" w:rsidP="00000000" w:rsidRDefault="00000000" w:rsidRPr="00000000" w14:paraId="0000006B">
            <w:pPr>
              <w:spacing w:line="276" w:lineRule="auto"/>
              <w:jc w:val="left"/>
              <w:rPr>
                <w:sz w:val="22"/>
                <w:szCs w:val="22"/>
              </w:rPr>
            </w:pPr>
            <w:r w:rsidDel="00000000" w:rsidR="00000000" w:rsidRPr="00000000">
              <w:rPr>
                <w:b w:val="1"/>
                <w:sz w:val="22"/>
                <w:szCs w:val="22"/>
                <w:rtl w:val="0"/>
              </w:rPr>
              <w:t xml:space="preserve">CRITERIOS DE ACEPTACIÓN</w:t>
            </w:r>
            <w:r w:rsidDel="00000000" w:rsidR="00000000" w:rsidRPr="00000000">
              <w:rPr>
                <w:rtl w:val="0"/>
              </w:rPr>
            </w:r>
          </w:p>
          <w:p w:rsidR="00000000" w:rsidDel="00000000" w:rsidP="00000000" w:rsidRDefault="00000000" w:rsidRPr="00000000" w14:paraId="0000006C">
            <w:pPr>
              <w:spacing w:line="276" w:lineRule="auto"/>
              <w:jc w:val="left"/>
              <w:rPr>
                <w:sz w:val="22"/>
                <w:szCs w:val="22"/>
              </w:rPr>
            </w:pPr>
            <w:r w:rsidDel="00000000" w:rsidR="00000000" w:rsidRPr="00000000">
              <w:rPr>
                <w:b w:val="1"/>
                <w:sz w:val="22"/>
                <w:szCs w:val="22"/>
                <w:rtl w:val="0"/>
              </w:rPr>
              <w:t xml:space="preserve">Cuando</w:t>
            </w:r>
            <w:r w:rsidDel="00000000" w:rsidR="00000000" w:rsidRPr="00000000">
              <w:rPr>
                <w:sz w:val="22"/>
                <w:szCs w:val="22"/>
                <w:rtl w:val="0"/>
              </w:rPr>
              <w:t xml:space="preserve">: Se realiza una transacción</w:t>
            </w:r>
          </w:p>
          <w:p w:rsidR="00000000" w:rsidDel="00000000" w:rsidP="00000000" w:rsidRDefault="00000000" w:rsidRPr="00000000" w14:paraId="0000006D">
            <w:pPr>
              <w:spacing w:line="276" w:lineRule="auto"/>
              <w:jc w:val="left"/>
              <w:rPr>
                <w:sz w:val="22"/>
                <w:szCs w:val="22"/>
              </w:rPr>
            </w:pPr>
            <w:r w:rsidDel="00000000" w:rsidR="00000000" w:rsidRPr="00000000">
              <w:rPr>
                <w:b w:val="1"/>
                <w:sz w:val="22"/>
                <w:szCs w:val="22"/>
                <w:rtl w:val="0"/>
              </w:rPr>
              <w:t xml:space="preserve">Espero </w:t>
            </w:r>
            <w:r w:rsidDel="00000000" w:rsidR="00000000" w:rsidRPr="00000000">
              <w:rPr>
                <w:rtl w:val="0"/>
              </w:rPr>
            </w:r>
          </w:p>
          <w:p w:rsidR="00000000" w:rsidDel="00000000" w:rsidP="00000000" w:rsidRDefault="00000000" w:rsidRPr="00000000" w14:paraId="0000006E">
            <w:pPr>
              <w:numPr>
                <w:ilvl w:val="0"/>
                <w:numId w:val="15"/>
              </w:numPr>
              <w:spacing w:after="0" w:afterAutospacing="0" w:line="276" w:lineRule="auto"/>
              <w:ind w:left="720" w:hanging="360"/>
              <w:jc w:val="left"/>
              <w:rPr>
                <w:sz w:val="22"/>
                <w:szCs w:val="22"/>
              </w:rPr>
            </w:pPr>
            <w:r w:rsidDel="00000000" w:rsidR="00000000" w:rsidRPr="00000000">
              <w:rPr>
                <w:sz w:val="22"/>
                <w:szCs w:val="22"/>
                <w:rtl w:val="0"/>
              </w:rPr>
              <w:t xml:space="preserve">Tipo de transacción</w:t>
            </w:r>
          </w:p>
          <w:p w:rsidR="00000000" w:rsidDel="00000000" w:rsidP="00000000" w:rsidRDefault="00000000" w:rsidRPr="00000000" w14:paraId="0000006F">
            <w:pPr>
              <w:numPr>
                <w:ilvl w:val="0"/>
                <w:numId w:val="15"/>
              </w:numPr>
              <w:spacing w:after="0" w:afterAutospacing="0" w:line="276" w:lineRule="auto"/>
              <w:ind w:left="720" w:hanging="360"/>
              <w:jc w:val="left"/>
              <w:rPr>
                <w:sz w:val="22"/>
                <w:szCs w:val="22"/>
              </w:rPr>
            </w:pPr>
            <w:r w:rsidDel="00000000" w:rsidR="00000000" w:rsidRPr="00000000">
              <w:rPr>
                <w:sz w:val="22"/>
                <w:szCs w:val="22"/>
                <w:rtl w:val="0"/>
              </w:rPr>
              <w:t xml:space="preserve">El monto de la transacción</w:t>
            </w:r>
          </w:p>
          <w:p w:rsidR="00000000" w:rsidDel="00000000" w:rsidP="00000000" w:rsidRDefault="00000000" w:rsidRPr="00000000" w14:paraId="00000070">
            <w:pPr>
              <w:numPr>
                <w:ilvl w:val="0"/>
                <w:numId w:val="15"/>
              </w:numPr>
              <w:spacing w:after="0" w:afterAutospacing="0" w:line="276" w:lineRule="auto"/>
              <w:ind w:left="720" w:hanging="360"/>
              <w:jc w:val="left"/>
              <w:rPr>
                <w:sz w:val="22"/>
                <w:szCs w:val="22"/>
              </w:rPr>
            </w:pPr>
            <w:r w:rsidDel="00000000" w:rsidR="00000000" w:rsidRPr="00000000">
              <w:rPr>
                <w:sz w:val="22"/>
                <w:szCs w:val="22"/>
                <w:rtl w:val="0"/>
              </w:rPr>
              <w:t xml:space="preserve">Cuenta de origen y destino</w:t>
            </w:r>
          </w:p>
          <w:p w:rsidR="00000000" w:rsidDel="00000000" w:rsidP="00000000" w:rsidRDefault="00000000" w:rsidRPr="00000000" w14:paraId="00000071">
            <w:pPr>
              <w:numPr>
                <w:ilvl w:val="0"/>
                <w:numId w:val="15"/>
              </w:numPr>
              <w:spacing w:after="200" w:line="276" w:lineRule="auto"/>
              <w:ind w:left="720" w:hanging="360"/>
              <w:jc w:val="left"/>
              <w:rPr>
                <w:sz w:val="22"/>
                <w:szCs w:val="22"/>
              </w:rPr>
            </w:pPr>
            <w:r w:rsidDel="00000000" w:rsidR="00000000" w:rsidRPr="00000000">
              <w:rPr>
                <w:sz w:val="22"/>
                <w:szCs w:val="22"/>
                <w:rtl w:val="0"/>
              </w:rPr>
              <w:t xml:space="preserve">Tipo de cuentas</w:t>
            </w:r>
          </w:p>
          <w:p w:rsidR="00000000" w:rsidDel="00000000" w:rsidP="00000000" w:rsidRDefault="00000000" w:rsidRPr="00000000" w14:paraId="00000072">
            <w:pPr>
              <w:spacing w:line="276" w:lineRule="auto"/>
              <w:jc w:val="left"/>
              <w:rPr>
                <w:sz w:val="22"/>
                <w:szCs w:val="22"/>
              </w:rPr>
            </w:pPr>
            <w:r w:rsidDel="00000000" w:rsidR="00000000" w:rsidRPr="00000000">
              <w:rPr>
                <w:b w:val="1"/>
                <w:sz w:val="22"/>
                <w:szCs w:val="22"/>
                <w:rtl w:val="0"/>
              </w:rPr>
              <w:t xml:space="preserve">Cuando:  </w:t>
            </w:r>
            <w:r w:rsidDel="00000000" w:rsidR="00000000" w:rsidRPr="00000000">
              <w:rPr>
                <w:sz w:val="22"/>
                <w:szCs w:val="22"/>
                <w:rtl w:val="0"/>
              </w:rPr>
              <w:t xml:space="preserve">El monto de la transacción sea mayor a 10 millones de pesos.</w:t>
            </w:r>
          </w:p>
          <w:p w:rsidR="00000000" w:rsidDel="00000000" w:rsidP="00000000" w:rsidRDefault="00000000" w:rsidRPr="00000000" w14:paraId="00000073">
            <w:pPr>
              <w:spacing w:line="276" w:lineRule="auto"/>
              <w:jc w:val="left"/>
              <w:rPr>
                <w:sz w:val="22"/>
                <w:szCs w:val="22"/>
              </w:rPr>
            </w:pPr>
            <w:r w:rsidDel="00000000" w:rsidR="00000000" w:rsidRPr="00000000">
              <w:rPr>
                <w:b w:val="1"/>
                <w:sz w:val="22"/>
                <w:szCs w:val="22"/>
                <w:rtl w:val="0"/>
              </w:rPr>
              <w:t xml:space="preserve">Espero </w:t>
            </w:r>
            <w:r w:rsidDel="00000000" w:rsidR="00000000" w:rsidRPr="00000000">
              <w:rPr>
                <w:rtl w:val="0"/>
              </w:rPr>
            </w:r>
          </w:p>
          <w:p w:rsidR="00000000" w:rsidDel="00000000" w:rsidP="00000000" w:rsidRDefault="00000000" w:rsidRPr="00000000" w14:paraId="00000074">
            <w:pPr>
              <w:numPr>
                <w:ilvl w:val="0"/>
                <w:numId w:val="16"/>
              </w:numPr>
              <w:spacing w:line="276" w:lineRule="auto"/>
              <w:ind w:left="720" w:hanging="360"/>
              <w:jc w:val="left"/>
              <w:rPr>
                <w:sz w:val="22"/>
                <w:szCs w:val="22"/>
                <w:u w:val="none"/>
              </w:rPr>
            </w:pPr>
            <w:r w:rsidDel="00000000" w:rsidR="00000000" w:rsidRPr="00000000">
              <w:rPr>
                <w:sz w:val="22"/>
                <w:szCs w:val="22"/>
                <w:rtl w:val="0"/>
              </w:rPr>
              <w:t xml:space="preserve">Tipo de transacción</w:t>
            </w:r>
          </w:p>
          <w:p w:rsidR="00000000" w:rsidDel="00000000" w:rsidP="00000000" w:rsidRDefault="00000000" w:rsidRPr="00000000" w14:paraId="00000075">
            <w:pPr>
              <w:numPr>
                <w:ilvl w:val="0"/>
                <w:numId w:val="16"/>
              </w:numPr>
              <w:spacing w:line="276" w:lineRule="auto"/>
              <w:ind w:left="720" w:hanging="360"/>
              <w:jc w:val="left"/>
              <w:rPr>
                <w:sz w:val="22"/>
                <w:szCs w:val="22"/>
                <w:u w:val="none"/>
              </w:rPr>
            </w:pPr>
            <w:r w:rsidDel="00000000" w:rsidR="00000000" w:rsidRPr="00000000">
              <w:rPr>
                <w:sz w:val="22"/>
                <w:szCs w:val="22"/>
                <w:rtl w:val="0"/>
              </w:rPr>
              <w:t xml:space="preserve">El monto de la transacción</w:t>
            </w:r>
          </w:p>
          <w:p w:rsidR="00000000" w:rsidDel="00000000" w:rsidP="00000000" w:rsidRDefault="00000000" w:rsidRPr="00000000" w14:paraId="00000076">
            <w:pPr>
              <w:numPr>
                <w:ilvl w:val="0"/>
                <w:numId w:val="16"/>
              </w:numPr>
              <w:spacing w:line="276" w:lineRule="auto"/>
              <w:ind w:left="720" w:hanging="360"/>
              <w:jc w:val="left"/>
              <w:rPr>
                <w:sz w:val="22"/>
                <w:szCs w:val="22"/>
                <w:u w:val="none"/>
              </w:rPr>
            </w:pPr>
            <w:r w:rsidDel="00000000" w:rsidR="00000000" w:rsidRPr="00000000">
              <w:rPr>
                <w:sz w:val="22"/>
                <w:szCs w:val="22"/>
                <w:rtl w:val="0"/>
              </w:rPr>
              <w:t xml:space="preserve">Cuenta de origen y destino</w:t>
            </w:r>
          </w:p>
          <w:p w:rsidR="00000000" w:rsidDel="00000000" w:rsidP="00000000" w:rsidRDefault="00000000" w:rsidRPr="00000000" w14:paraId="00000077">
            <w:pPr>
              <w:numPr>
                <w:ilvl w:val="0"/>
                <w:numId w:val="16"/>
              </w:numPr>
              <w:spacing w:line="276" w:lineRule="auto"/>
              <w:ind w:left="720" w:hanging="360"/>
              <w:jc w:val="left"/>
              <w:rPr>
                <w:sz w:val="22"/>
                <w:szCs w:val="22"/>
                <w:u w:val="none"/>
              </w:rPr>
            </w:pPr>
            <w:r w:rsidDel="00000000" w:rsidR="00000000" w:rsidRPr="00000000">
              <w:rPr>
                <w:sz w:val="22"/>
                <w:szCs w:val="22"/>
                <w:rtl w:val="0"/>
              </w:rPr>
              <w:t xml:space="preserve">Tipo de cuenta</w:t>
            </w:r>
          </w:p>
          <w:p w:rsidR="00000000" w:rsidDel="00000000" w:rsidP="00000000" w:rsidRDefault="00000000" w:rsidRPr="00000000" w14:paraId="00000078">
            <w:pPr>
              <w:numPr>
                <w:ilvl w:val="0"/>
                <w:numId w:val="16"/>
              </w:numPr>
              <w:spacing w:line="276" w:lineRule="auto"/>
              <w:ind w:left="720" w:hanging="360"/>
              <w:jc w:val="left"/>
              <w:rPr>
                <w:sz w:val="22"/>
                <w:szCs w:val="22"/>
                <w:u w:val="none"/>
              </w:rPr>
            </w:pPr>
            <w:r w:rsidDel="00000000" w:rsidR="00000000" w:rsidRPr="00000000">
              <w:rPr>
                <w:sz w:val="22"/>
                <w:szCs w:val="22"/>
                <w:rtl w:val="0"/>
              </w:rPr>
              <w:t xml:space="preserve">Anexar firma de propietario de cuenta de origen.</w:t>
            </w:r>
          </w:p>
        </w:tc>
      </w:tr>
    </w:tbl>
    <w:p w:rsidR="00000000" w:rsidDel="00000000" w:rsidP="00000000" w:rsidRDefault="00000000" w:rsidRPr="00000000" w14:paraId="00000079">
      <w:pPr>
        <w:keepNext w:val="1"/>
        <w:spacing w:after="240" w:before="480" w:line="276" w:lineRule="auto"/>
        <w:rPr>
          <w:b w:val="1"/>
          <w:color w:val="073763"/>
          <w:sz w:val="32"/>
          <w:szCs w:val="32"/>
        </w:rPr>
      </w:pPr>
      <w:bookmarkStart w:colFirst="0" w:colLast="0" w:name="_heading=h.e5opcciehbs3" w:id="4"/>
      <w:bookmarkEnd w:id="4"/>
      <w:r w:rsidDel="00000000" w:rsidR="00000000" w:rsidRPr="00000000">
        <w:rPr>
          <w:rtl w:val="0"/>
        </w:rPr>
      </w:r>
    </w:p>
    <w:p w:rsidR="00000000" w:rsidDel="00000000" w:rsidP="00000000" w:rsidRDefault="00000000" w:rsidRPr="00000000" w14:paraId="0000007A">
      <w:pPr>
        <w:keepNext w:val="1"/>
        <w:spacing w:after="240" w:before="480" w:line="276" w:lineRule="auto"/>
        <w:rPr>
          <w:b w:val="1"/>
          <w:color w:val="073763"/>
          <w:sz w:val="32"/>
          <w:szCs w:val="32"/>
        </w:rPr>
      </w:pPr>
      <w:bookmarkStart w:colFirst="0" w:colLast="0" w:name="_heading=h.bh1jxga723rt" w:id="5"/>
      <w:bookmarkEnd w:id="5"/>
      <w:r w:rsidDel="00000000" w:rsidR="00000000" w:rsidRPr="00000000">
        <w:rPr>
          <w:rtl w:val="0"/>
        </w:rPr>
      </w:r>
    </w:p>
    <w:p w:rsidR="00000000" w:rsidDel="00000000" w:rsidP="00000000" w:rsidRDefault="00000000" w:rsidRPr="00000000" w14:paraId="0000007B">
      <w:pPr>
        <w:keepNext w:val="1"/>
        <w:spacing w:after="240" w:before="480" w:line="276" w:lineRule="auto"/>
        <w:rPr>
          <w:b w:val="1"/>
          <w:color w:val="073763"/>
          <w:sz w:val="32"/>
          <w:szCs w:val="32"/>
        </w:rPr>
      </w:pPr>
      <w:bookmarkStart w:colFirst="0" w:colLast="0" w:name="_heading=h.nx999wy5lqry" w:id="6"/>
      <w:bookmarkEnd w:id="6"/>
      <w:r w:rsidDel="00000000" w:rsidR="00000000" w:rsidRPr="00000000">
        <w:rPr>
          <w:rtl w:val="0"/>
        </w:rPr>
      </w:r>
    </w:p>
    <w:p w:rsidR="00000000" w:rsidDel="00000000" w:rsidP="00000000" w:rsidRDefault="00000000" w:rsidRPr="00000000" w14:paraId="0000007C">
      <w:pPr>
        <w:keepNext w:val="1"/>
        <w:spacing w:after="240" w:before="480" w:line="276" w:lineRule="auto"/>
        <w:rPr>
          <w:b w:val="1"/>
          <w:color w:val="073763"/>
          <w:sz w:val="32"/>
          <w:szCs w:val="32"/>
        </w:rPr>
      </w:pPr>
      <w:bookmarkStart w:colFirst="0" w:colLast="0" w:name="_heading=h.qg392k7l0h44" w:id="7"/>
      <w:bookmarkEnd w:id="7"/>
      <w:r w:rsidDel="00000000" w:rsidR="00000000" w:rsidRPr="00000000">
        <w:rPr>
          <w:rtl w:val="0"/>
        </w:rPr>
      </w:r>
    </w:p>
    <w:p w:rsidR="00000000" w:rsidDel="00000000" w:rsidP="00000000" w:rsidRDefault="00000000" w:rsidRPr="00000000" w14:paraId="0000007D">
      <w:pPr>
        <w:keepNext w:val="1"/>
        <w:spacing w:after="240" w:before="480" w:line="276" w:lineRule="auto"/>
        <w:rPr>
          <w:b w:val="1"/>
          <w:color w:val="073763"/>
          <w:sz w:val="32"/>
          <w:szCs w:val="32"/>
        </w:rPr>
      </w:pPr>
      <w:bookmarkStart w:colFirst="0" w:colLast="0" w:name="_heading=h.1kulxuc7j6ui" w:id="8"/>
      <w:bookmarkEnd w:id="8"/>
      <w:r w:rsidDel="00000000" w:rsidR="00000000" w:rsidRPr="00000000">
        <w:rPr>
          <w:rtl w:val="0"/>
        </w:rPr>
      </w:r>
    </w:p>
    <w:p w:rsidR="00000000" w:rsidDel="00000000" w:rsidP="00000000" w:rsidRDefault="00000000" w:rsidRPr="00000000" w14:paraId="0000007E">
      <w:pPr>
        <w:keepNext w:val="1"/>
        <w:spacing w:after="240" w:before="480" w:line="276" w:lineRule="auto"/>
        <w:rPr>
          <w:b w:val="1"/>
          <w:color w:val="073763"/>
          <w:sz w:val="32"/>
          <w:szCs w:val="32"/>
        </w:rPr>
      </w:pPr>
      <w:bookmarkStart w:colFirst="0" w:colLast="0" w:name="_heading=h.7it26j49secq" w:id="9"/>
      <w:bookmarkEnd w:id="9"/>
      <w:r w:rsidDel="00000000" w:rsidR="00000000" w:rsidRPr="00000000">
        <w:rPr>
          <w:rtl w:val="0"/>
        </w:rPr>
      </w:r>
    </w:p>
    <w:p w:rsidR="00000000" w:rsidDel="00000000" w:rsidP="00000000" w:rsidRDefault="00000000" w:rsidRPr="00000000" w14:paraId="0000007F">
      <w:pPr>
        <w:keepNext w:val="1"/>
        <w:spacing w:after="240" w:before="480" w:line="276" w:lineRule="auto"/>
        <w:rPr>
          <w:b w:val="1"/>
          <w:color w:val="073763"/>
          <w:sz w:val="32"/>
          <w:szCs w:val="32"/>
        </w:rPr>
      </w:pPr>
      <w:bookmarkStart w:colFirst="0" w:colLast="0" w:name="_heading=h.4sousy398d0g" w:id="10"/>
      <w:bookmarkEnd w:id="10"/>
      <w:r w:rsidDel="00000000" w:rsidR="00000000" w:rsidRPr="00000000">
        <w:rPr>
          <w:rtl w:val="0"/>
        </w:rPr>
      </w:r>
    </w:p>
    <w:p w:rsidR="00000000" w:rsidDel="00000000" w:rsidP="00000000" w:rsidRDefault="00000000" w:rsidRPr="00000000" w14:paraId="00000080">
      <w:pPr>
        <w:rPr>
          <w:color w:val="3366ff"/>
        </w:rPr>
      </w:pPr>
      <w:r w:rsidDel="00000000" w:rsidR="00000000" w:rsidRPr="00000000">
        <w:rPr>
          <w:rtl w:val="0"/>
        </w:rPr>
      </w:r>
    </w:p>
    <w:p w:rsidR="00000000" w:rsidDel="00000000" w:rsidP="00000000" w:rsidRDefault="00000000" w:rsidRPr="00000000" w14:paraId="00000081">
      <w:pPr>
        <w:rPr>
          <w:color w:val="3366ff"/>
        </w:rPr>
      </w:pPr>
      <w:r w:rsidDel="00000000" w:rsidR="00000000" w:rsidRPr="00000000">
        <w:rPr>
          <w:rtl w:val="0"/>
        </w:rPr>
      </w:r>
    </w:p>
    <w:p w:rsidR="00000000" w:rsidDel="00000000" w:rsidP="00000000" w:rsidRDefault="00000000" w:rsidRPr="00000000" w14:paraId="00000082">
      <w:pPr>
        <w:keepNext w:val="1"/>
        <w:spacing w:after="240" w:before="480" w:line="276" w:lineRule="auto"/>
        <w:rPr>
          <w:color w:val="3366ff"/>
        </w:rPr>
      </w:pPr>
      <w:bookmarkStart w:colFirst="0" w:colLast="0" w:name="_heading=h.4sousy398d0g" w:id="10"/>
      <w:bookmarkEnd w:id="10"/>
      <w:r w:rsidDel="00000000" w:rsidR="00000000" w:rsidRPr="00000000">
        <w:rPr>
          <w:b w:val="1"/>
          <w:color w:val="073763"/>
          <w:sz w:val="32"/>
          <w:szCs w:val="32"/>
          <w:rtl w:val="0"/>
        </w:rPr>
        <w:t xml:space="preserve">Vista Lógica</w:t>
      </w:r>
      <w:r w:rsidDel="00000000" w:rsidR="00000000" w:rsidRPr="00000000">
        <w:rPr>
          <w:rtl w:val="0"/>
        </w:rPr>
      </w:r>
    </w:p>
    <w:p w:rsidR="00000000" w:rsidDel="00000000" w:rsidP="00000000" w:rsidRDefault="00000000" w:rsidRPr="00000000" w14:paraId="00000083">
      <w:pPr>
        <w:rPr>
          <w:color w:val="3366ff"/>
        </w:rPr>
      </w:pPr>
      <w:r w:rsidDel="00000000" w:rsidR="00000000" w:rsidRPr="00000000">
        <w:rPr>
          <w:color w:val="3366ff"/>
        </w:rPr>
        <w:drawing>
          <wp:inline distB="114300" distT="114300" distL="114300" distR="114300">
            <wp:extent cx="4286250" cy="5233988"/>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86250"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3366ff"/>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76" w:lineRule="auto"/>
        <w:rPr/>
      </w:pPr>
      <w:bookmarkStart w:colFirst="0" w:colLast="0" w:name="_heading=h.3znysh7" w:id="11"/>
      <w:bookmarkEnd w:id="11"/>
      <w:r w:rsidDel="00000000" w:rsidR="00000000" w:rsidRPr="00000000">
        <w:rPr>
          <w:rtl w:val="0"/>
        </w:rPr>
      </w:r>
    </w:p>
    <w:p w:rsidR="00000000" w:rsidDel="00000000" w:rsidP="00000000" w:rsidRDefault="00000000" w:rsidRPr="00000000" w14:paraId="00000087">
      <w:pPr>
        <w:keepNext w:val="1"/>
        <w:spacing w:after="240" w:before="480" w:line="276" w:lineRule="auto"/>
        <w:rPr>
          <w:b w:val="1"/>
          <w:color w:val="073763"/>
          <w:sz w:val="32"/>
          <w:szCs w:val="32"/>
        </w:rPr>
      </w:pPr>
      <w:r w:rsidDel="00000000" w:rsidR="00000000" w:rsidRPr="00000000">
        <w:rPr>
          <w:b w:val="1"/>
          <w:color w:val="073763"/>
          <w:sz w:val="32"/>
          <w:szCs w:val="32"/>
          <w:rtl w:val="0"/>
        </w:rPr>
        <w:t xml:space="preserve">Vista Física</w:t>
      </w:r>
    </w:p>
    <w:p w:rsidR="00000000" w:rsidDel="00000000" w:rsidP="00000000" w:rsidRDefault="00000000" w:rsidRPr="00000000" w14:paraId="00000088">
      <w:pPr>
        <w:spacing w:line="276" w:lineRule="auto"/>
        <w:rPr>
          <w:color w:val="3366ff"/>
        </w:rPr>
      </w:pPr>
      <w:bookmarkStart w:colFirst="0" w:colLast="0" w:name="_heading=h.2et92p0" w:id="12"/>
      <w:bookmarkEnd w:id="12"/>
      <w:r w:rsidDel="00000000" w:rsidR="00000000" w:rsidRPr="00000000">
        <w:rPr>
          <w:rtl w:val="0"/>
        </w:rPr>
      </w:r>
    </w:p>
    <w:p w:rsidR="00000000" w:rsidDel="00000000" w:rsidP="00000000" w:rsidRDefault="00000000" w:rsidRPr="00000000" w14:paraId="00000089">
      <w:pPr>
        <w:spacing w:line="276" w:lineRule="auto"/>
        <w:rPr>
          <w:color w:val="3366ff"/>
        </w:rPr>
      </w:pPr>
      <w:bookmarkStart w:colFirst="0" w:colLast="0" w:name="_heading=h.pnren45cnlpb" w:id="13"/>
      <w:bookmarkEnd w:id="13"/>
      <w:r w:rsidDel="00000000" w:rsidR="00000000" w:rsidRPr="00000000">
        <w:rPr>
          <w:color w:val="3366ff"/>
        </w:rPr>
        <w:drawing>
          <wp:inline distB="114300" distT="114300" distL="114300" distR="114300">
            <wp:extent cx="5612130" cy="3136900"/>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spacing w:after="240" w:before="480" w:line="276" w:lineRule="auto"/>
        <w:rPr>
          <w:b w:val="1"/>
          <w:color w:val="073763"/>
          <w:sz w:val="32"/>
          <w:szCs w:val="32"/>
        </w:rPr>
      </w:pPr>
      <w:r w:rsidDel="00000000" w:rsidR="00000000" w:rsidRPr="00000000">
        <w:rPr>
          <w:b w:val="1"/>
          <w:color w:val="073763"/>
          <w:sz w:val="32"/>
          <w:szCs w:val="32"/>
          <w:rtl w:val="0"/>
        </w:rPr>
        <w:t xml:space="preserve">Vista de Implementación</w:t>
      </w:r>
    </w:p>
    <w:p w:rsidR="00000000" w:rsidDel="00000000" w:rsidP="00000000" w:rsidRDefault="00000000" w:rsidRPr="00000000" w14:paraId="0000008B">
      <w:pPr>
        <w:keepNext w:val="1"/>
        <w:spacing w:after="240" w:before="480" w:line="276" w:lineRule="auto"/>
        <w:rPr>
          <w:b w:val="1"/>
          <w:color w:val="073763"/>
          <w:sz w:val="32"/>
          <w:szCs w:val="32"/>
        </w:rPr>
      </w:pPr>
      <w:r w:rsidDel="00000000" w:rsidR="00000000" w:rsidRPr="00000000">
        <w:rPr>
          <w:rtl w:val="0"/>
        </w:rPr>
      </w:r>
    </w:p>
    <w:p w:rsidR="00000000" w:rsidDel="00000000" w:rsidP="00000000" w:rsidRDefault="00000000" w:rsidRPr="00000000" w14:paraId="0000008C">
      <w:pPr>
        <w:keepNext w:val="1"/>
        <w:spacing w:after="240" w:before="480" w:line="276" w:lineRule="auto"/>
        <w:rPr>
          <w:b w:val="1"/>
          <w:color w:val="073763"/>
          <w:sz w:val="32"/>
          <w:szCs w:val="32"/>
        </w:rPr>
      </w:pPr>
      <w:r w:rsidDel="00000000" w:rsidR="00000000" w:rsidRPr="00000000">
        <w:rPr>
          <w:b w:val="1"/>
          <w:color w:val="073763"/>
          <w:sz w:val="32"/>
          <w:szCs w:val="32"/>
        </w:rPr>
        <w:drawing>
          <wp:inline distB="114300" distT="114300" distL="114300" distR="114300">
            <wp:extent cx="5612130" cy="4191000"/>
            <wp:effectExtent b="0" l="0" r="0" t="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6121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1"/>
        <w:spacing w:after="240" w:before="480" w:line="276" w:lineRule="auto"/>
        <w:rPr>
          <w:b w:val="1"/>
          <w:color w:val="073763"/>
          <w:sz w:val="32"/>
          <w:szCs w:val="32"/>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rPr>
          <w:color w:val="073763"/>
          <w:sz w:val="32"/>
          <w:szCs w:val="32"/>
        </w:rPr>
      </w:pPr>
      <w:r w:rsidDel="00000000" w:rsidR="00000000" w:rsidRPr="00000000">
        <w:rPr>
          <w:b w:val="1"/>
          <w:color w:val="073763"/>
          <w:sz w:val="32"/>
          <w:szCs w:val="32"/>
          <w:rtl w:val="0"/>
        </w:rPr>
        <w:t xml:space="preserve">Evaluación de Plataformas y Frameworks de Desarrollo</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1. Fase 1: Selección de la Plataforma</w:t>
      </w:r>
      <w:r w:rsidDel="00000000" w:rsidR="00000000" w:rsidRPr="00000000">
        <w:rPr>
          <w:rtl w:val="0"/>
        </w:rPr>
      </w:r>
    </w:p>
    <w:p w:rsidR="00000000" w:rsidDel="00000000" w:rsidP="00000000" w:rsidRDefault="00000000" w:rsidRPr="00000000" w14:paraId="00000093">
      <w:pPr>
        <w:rPr>
          <w:color w:val="ff0000"/>
          <w:sz w:val="22"/>
          <w:szCs w:val="22"/>
        </w:rPr>
      </w:pPr>
      <w:r w:rsidDel="00000000" w:rsidR="00000000" w:rsidRPr="00000000">
        <w:rPr>
          <w:rtl w:val="0"/>
        </w:rPr>
      </w:r>
    </w:p>
    <w:p w:rsidR="00000000" w:rsidDel="00000000" w:rsidP="00000000" w:rsidRDefault="00000000" w:rsidRPr="00000000" w14:paraId="00000094">
      <w:pPr>
        <w:rPr>
          <w:color w:val="ff0000"/>
          <w:sz w:val="22"/>
          <w:szCs w:val="22"/>
        </w:rPr>
      </w:pPr>
      <w:r w:rsidDel="00000000" w:rsidR="00000000" w:rsidRPr="00000000">
        <w:rPr>
          <w:rtl w:val="0"/>
        </w:rPr>
      </w:r>
    </w:p>
    <w:p w:rsidR="00000000" w:rsidDel="00000000" w:rsidP="00000000" w:rsidRDefault="00000000" w:rsidRPr="00000000" w14:paraId="00000095">
      <w:pPr>
        <w:numPr>
          <w:ilvl w:val="0"/>
          <w:numId w:val="5"/>
        </w:numPr>
        <w:ind w:left="720" w:hanging="360"/>
        <w:rPr/>
      </w:pPr>
      <w:r w:rsidDel="00000000" w:rsidR="00000000" w:rsidRPr="00000000">
        <w:rPr>
          <w:rFonts w:ascii="Arial" w:cs="Arial" w:eastAsia="Arial" w:hAnsi="Arial"/>
          <w:rtl w:val="0"/>
        </w:rPr>
        <w:t xml:space="preserve">JEE (Java Enterprise Edition): Es una plataforma de programación para desarrollar y ejecutar software de aplicaciones en el lenguaje de programación java, el cual permite utilizar arquitecturas de N capas  </w:t>
      </w:r>
      <w:r w:rsidDel="00000000" w:rsidR="00000000" w:rsidRPr="00000000">
        <w:rPr>
          <w:rFonts w:ascii="Arial" w:cs="Arial" w:eastAsia="Arial" w:hAnsi="Arial"/>
          <w:highlight w:val="white"/>
          <w:rtl w:val="0"/>
        </w:rPr>
        <w:t xml:space="preserve">distribuidas y se apoya ampliamente en componentes de software modulares ejecutándose sobre un servidor de aplicaciones.</w:t>
      </w:r>
    </w:p>
    <w:p w:rsidR="00000000" w:rsidDel="00000000" w:rsidP="00000000" w:rsidRDefault="00000000" w:rsidRPr="00000000" w14:paraId="00000096">
      <w:pPr>
        <w:ind w:left="720" w:firstLine="0"/>
        <w:rPr>
          <w:rFonts w:ascii="Arial" w:cs="Arial" w:eastAsia="Arial" w:hAnsi="Arial"/>
          <w:highlight w:val="white"/>
        </w:rPr>
      </w:pPr>
      <w:r w:rsidDel="00000000" w:rsidR="00000000" w:rsidRPr="00000000">
        <w:rPr>
          <w:rFonts w:ascii="Arial" w:cs="Arial" w:eastAsia="Arial" w:hAnsi="Arial"/>
          <w:highlight w:val="white"/>
          <w:rtl w:val="0"/>
        </w:rPr>
        <w:t xml:space="preserve">Java EE tiene varias especificaciones de API, tales como JDBC, RMI, JMS, Servicios Web, XML, etc. además define como coordinarlas, su</w:t>
      </w:r>
      <w:r w:rsidDel="00000000" w:rsidR="00000000" w:rsidRPr="00000000">
        <w:rPr>
          <w:rFonts w:ascii="Arial" w:cs="Arial" w:eastAsia="Arial" w:hAnsi="Arial"/>
          <w:highlight w:val="white"/>
          <w:rtl w:val="0"/>
        </w:rPr>
        <w:t xml:space="preserve"> principal funcionalidad es utilizarlo en desarrollos de aplicaciones empresariales, debido a que comprenden un conjunto de especificaciones y funcionalidades orientadas a negocios. Entre sus ventajas se encuentran la gran robustez, fiabilidad, estabilidad y seguridad.</w:t>
      </w:r>
    </w:p>
    <w:p w:rsidR="00000000" w:rsidDel="00000000" w:rsidP="00000000" w:rsidRDefault="00000000" w:rsidRPr="00000000" w14:paraId="00000097">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98">
      <w:pPr>
        <w:pStyle w:val="Heading1"/>
        <w:keepNext w:val="0"/>
        <w:keepLines w:val="0"/>
        <w:pBdr>
          <w:top w:color="auto" w:space="7" w:sz="0" w:val="none"/>
          <w:bottom w:color="auto" w:space="7" w:sz="0" w:val="none"/>
          <w:between w:color="auto" w:space="7" w:sz="0" w:val="none"/>
        </w:pBdr>
        <w:shd w:fill="ffffff" w:val="clear"/>
        <w:spacing w:line="303.75" w:lineRule="auto"/>
        <w:ind w:left="720" w:firstLine="0"/>
        <w:rPr>
          <w:rFonts w:ascii="Arial" w:cs="Arial" w:eastAsia="Arial" w:hAnsi="Arial"/>
          <w:sz w:val="24"/>
          <w:szCs w:val="24"/>
          <w:highlight w:val="white"/>
        </w:rPr>
      </w:pPr>
      <w:bookmarkStart w:colFirst="0" w:colLast="0" w:name="_heading=h.dget1wlimuyo" w:id="14"/>
      <w:bookmarkEnd w:id="14"/>
      <w:r w:rsidDel="00000000" w:rsidR="00000000" w:rsidRPr="00000000">
        <w:rPr>
          <w:rFonts w:ascii="Arial" w:cs="Arial" w:eastAsia="Arial" w:hAnsi="Arial"/>
          <w:sz w:val="24"/>
          <w:szCs w:val="24"/>
          <w:highlight w:val="white"/>
          <w:rtl w:val="0"/>
        </w:rPr>
        <w:t xml:space="preserve">Ventajas</w:t>
      </w:r>
    </w:p>
    <w:p w:rsidR="00000000" w:rsidDel="00000000" w:rsidP="00000000" w:rsidRDefault="00000000" w:rsidRPr="00000000" w14:paraId="00000099">
      <w:pPr>
        <w:numPr>
          <w:ilvl w:val="0"/>
          <w:numId w:val="1"/>
        </w:numPr>
        <w:shd w:fill="ffffff" w:val="clear"/>
        <w:spacing w:after="0" w:afterAutospacing="0" w:before="18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Simplifica la complejidad de construir aplicaciones n-tier</w:t>
      </w:r>
    </w:p>
    <w:p w:rsidR="00000000" w:rsidDel="00000000" w:rsidP="00000000" w:rsidRDefault="00000000" w:rsidRPr="00000000" w14:paraId="0000009A">
      <w:pPr>
        <w:numPr>
          <w:ilvl w:val="0"/>
          <w:numId w:val="1"/>
        </w:numPr>
        <w:shd w:fill="ffffff" w:val="clear"/>
        <w:spacing w:after="0" w:afterAutospacing="0" w:before="0" w:beforeAutospacing="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Permite lidiar con fuertes requerimientos no funcionales</w:t>
      </w:r>
    </w:p>
    <w:p w:rsidR="00000000" w:rsidDel="00000000" w:rsidP="00000000" w:rsidRDefault="00000000" w:rsidRPr="00000000" w14:paraId="0000009B">
      <w:pPr>
        <w:numPr>
          <w:ilvl w:val="0"/>
          <w:numId w:val="1"/>
        </w:numPr>
        <w:shd w:fill="ffffff" w:val="clear"/>
        <w:spacing w:after="0" w:afterAutospacing="0" w:before="0" w:beforeAutospacing="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Tolerancia a fallas</w:t>
      </w:r>
    </w:p>
    <w:p w:rsidR="00000000" w:rsidDel="00000000" w:rsidP="00000000" w:rsidRDefault="00000000" w:rsidRPr="00000000" w14:paraId="0000009C">
      <w:pPr>
        <w:numPr>
          <w:ilvl w:val="0"/>
          <w:numId w:val="1"/>
        </w:numPr>
        <w:shd w:fill="ffffff" w:val="clear"/>
        <w:spacing w:after="0" w:afterAutospacing="0" w:before="0" w:beforeAutospacing="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Estandariza una API común entre componentes y servidores de aplicación</w:t>
      </w:r>
    </w:p>
    <w:p w:rsidR="00000000" w:rsidDel="00000000" w:rsidP="00000000" w:rsidRDefault="00000000" w:rsidRPr="00000000" w14:paraId="0000009D">
      <w:pPr>
        <w:numPr>
          <w:ilvl w:val="0"/>
          <w:numId w:val="1"/>
        </w:numPr>
        <w:shd w:fill="ffffff" w:val="clear"/>
        <w:spacing w:after="180" w:before="0" w:beforeAutospacing="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Los servidores de aplicación y contenedores proveen los servicios del framework.</w:t>
      </w:r>
    </w:p>
    <w:p w:rsidR="00000000" w:rsidDel="00000000" w:rsidP="00000000" w:rsidRDefault="00000000" w:rsidRPr="00000000" w14:paraId="0000009E">
      <w:pPr>
        <w:shd w:fill="ffffff" w:val="clear"/>
        <w:spacing w:after="180" w:before="180"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9F">
      <w:pPr>
        <w:pStyle w:val="Heading1"/>
        <w:keepNext w:val="0"/>
        <w:keepLines w:val="0"/>
        <w:pBdr>
          <w:top w:color="auto" w:space="7" w:sz="0" w:val="none"/>
          <w:bottom w:color="auto" w:space="7" w:sz="0" w:val="none"/>
          <w:between w:color="auto" w:space="7" w:sz="0" w:val="none"/>
        </w:pBdr>
        <w:shd w:fill="ffffff" w:val="clear"/>
        <w:spacing w:line="303.75" w:lineRule="auto"/>
        <w:jc w:val="left"/>
        <w:rPr>
          <w:rFonts w:ascii="Arial" w:cs="Arial" w:eastAsia="Arial" w:hAnsi="Arial"/>
          <w:sz w:val="24"/>
          <w:szCs w:val="24"/>
          <w:highlight w:val="white"/>
        </w:rPr>
      </w:pPr>
      <w:bookmarkStart w:colFirst="0" w:colLast="0" w:name="_heading=h.rcz68wvmk2bs" w:id="15"/>
      <w:bookmarkEnd w:id="15"/>
      <w:r w:rsidDel="00000000" w:rsidR="00000000" w:rsidRPr="00000000">
        <w:rPr>
          <w:rFonts w:ascii="Arial" w:cs="Arial" w:eastAsia="Arial" w:hAnsi="Arial"/>
          <w:sz w:val="24"/>
          <w:szCs w:val="24"/>
          <w:highlight w:val="white"/>
          <w:rtl w:val="0"/>
        </w:rPr>
        <w:t xml:space="preserve">Desventajas</w:t>
      </w:r>
    </w:p>
    <w:p w:rsidR="00000000" w:rsidDel="00000000" w:rsidP="00000000" w:rsidRDefault="00000000" w:rsidRPr="00000000" w14:paraId="000000A0">
      <w:pPr>
        <w:numPr>
          <w:ilvl w:val="0"/>
          <w:numId w:val="3"/>
        </w:numPr>
        <w:shd w:fill="ffffff" w:val="clear"/>
        <w:spacing w:after="0" w:afterAutospacing="0" w:before="180" w:lineRule="auto"/>
        <w:ind w:left="720" w:hanging="360"/>
        <w:jc w:val="left"/>
        <w:rPr>
          <w:color w:val="000000"/>
          <w:sz w:val="24"/>
          <w:szCs w:val="24"/>
          <w:highlight w:val="white"/>
        </w:rPr>
      </w:pPr>
      <w:r w:rsidDel="00000000" w:rsidR="00000000" w:rsidRPr="00000000">
        <w:rPr>
          <w:rFonts w:ascii="Arial" w:cs="Arial" w:eastAsia="Arial" w:hAnsi="Arial"/>
          <w:highlight w:val="white"/>
          <w:rtl w:val="0"/>
        </w:rPr>
        <w:t xml:space="preserve">Balas de plata</w:t>
      </w:r>
    </w:p>
    <w:p w:rsidR="00000000" w:rsidDel="00000000" w:rsidP="00000000" w:rsidRDefault="00000000" w:rsidRPr="00000000" w14:paraId="000000A1">
      <w:pPr>
        <w:numPr>
          <w:ilvl w:val="0"/>
          <w:numId w:val="3"/>
        </w:numPr>
        <w:shd w:fill="ffffff" w:val="clear"/>
        <w:spacing w:after="0" w:afterAutospacing="0" w:before="0" w:beforeAutospacing="0" w:lineRule="auto"/>
        <w:ind w:left="720" w:hanging="360"/>
        <w:jc w:val="left"/>
        <w:rPr>
          <w:rFonts w:ascii="Arial" w:cs="Arial" w:eastAsia="Arial" w:hAnsi="Arial"/>
          <w:color w:val="000000"/>
          <w:sz w:val="24"/>
          <w:szCs w:val="24"/>
          <w:highlight w:val="white"/>
        </w:rPr>
      </w:pPr>
      <w:r w:rsidDel="00000000" w:rsidR="00000000" w:rsidRPr="00000000">
        <w:rPr>
          <w:rFonts w:ascii="Arial" w:cs="Arial" w:eastAsia="Arial" w:hAnsi="Arial"/>
          <w:highlight w:val="white"/>
          <w:rtl w:val="0"/>
        </w:rPr>
        <w:t xml:space="preserve">Buzzword Compliant</w:t>
      </w:r>
    </w:p>
    <w:p w:rsidR="00000000" w:rsidDel="00000000" w:rsidP="00000000" w:rsidRDefault="00000000" w:rsidRPr="00000000" w14:paraId="000000A2">
      <w:pPr>
        <w:numPr>
          <w:ilvl w:val="0"/>
          <w:numId w:val="3"/>
        </w:numPr>
        <w:shd w:fill="ffffff" w:val="clear"/>
        <w:spacing w:after="180" w:before="0" w:beforeAutospacing="0" w:lineRule="auto"/>
        <w:ind w:left="720" w:hanging="360"/>
        <w:jc w:val="left"/>
        <w:rPr>
          <w:rFonts w:ascii="Arial" w:cs="Arial" w:eastAsia="Arial" w:hAnsi="Arial"/>
          <w:color w:val="000000"/>
          <w:sz w:val="24"/>
          <w:szCs w:val="24"/>
          <w:highlight w:val="white"/>
        </w:rPr>
      </w:pPr>
      <w:r w:rsidDel="00000000" w:rsidR="00000000" w:rsidRPr="00000000">
        <w:rPr>
          <w:rFonts w:ascii="Arial" w:cs="Arial" w:eastAsia="Arial" w:hAnsi="Arial"/>
          <w:highlight w:val="white"/>
          <w:rtl w:val="0"/>
        </w:rPr>
        <w:t xml:space="preserve">Falta de profesionales debidamente capacitados</w:t>
      </w:r>
    </w:p>
    <w:p w:rsidR="00000000" w:rsidDel="00000000" w:rsidP="00000000" w:rsidRDefault="00000000" w:rsidRPr="00000000" w14:paraId="000000A3">
      <w:pPr>
        <w:shd w:fill="ffffff" w:val="clear"/>
        <w:spacing w:after="180" w:before="180"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A4">
      <w:pPr>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5">
      <w:pPr>
        <w:ind w:left="720" w:firstLine="0"/>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A6">
      <w:pPr>
        <w:numPr>
          <w:ilvl w:val="0"/>
          <w:numId w:val="5"/>
        </w:numPr>
        <w:spacing w:line="240" w:lineRule="auto"/>
        <w:ind w:left="720" w:hanging="360"/>
        <w:rPr>
          <w:b w:val="1"/>
          <w:sz w:val="22"/>
          <w:szCs w:val="22"/>
        </w:rPr>
      </w:pPr>
      <w:r w:rsidDel="00000000" w:rsidR="00000000" w:rsidRPr="00000000">
        <w:rPr>
          <w:rFonts w:ascii="Arial" w:cs="Arial" w:eastAsia="Arial" w:hAnsi="Arial"/>
          <w:b w:val="1"/>
          <w:rtl w:val="0"/>
        </w:rPr>
        <w:t xml:space="preserve">ASP .NET CORE</w:t>
      </w:r>
      <w:r w:rsidDel="00000000" w:rsidR="00000000" w:rsidRPr="00000000">
        <w:rPr>
          <w:b w:val="1"/>
          <w:sz w:val="22"/>
          <w:szCs w:val="22"/>
          <w:rtl w:val="0"/>
        </w:rPr>
        <w:t xml:space="preserve">:  </w:t>
      </w:r>
      <w:r w:rsidDel="00000000" w:rsidR="00000000" w:rsidRPr="00000000">
        <w:rPr>
          <w:rFonts w:ascii="Arial" w:cs="Arial" w:eastAsia="Arial" w:hAnsi="Arial"/>
          <w:rtl w:val="0"/>
        </w:rPr>
        <w:t xml:space="preserve">es un framework de código abierto y multiplataforma para la creación de aplicaciones modernas conectadas a Internet, como aplicaciones web y APIs Web. Se diseñó para proporcionar un framework de desarrollo optimizado para las aplicaciones que se implementan tanto en la nube como en servidores dedicados en las instalaciones del cliente.</w:t>
      </w:r>
    </w:p>
    <w:p w:rsidR="00000000" w:rsidDel="00000000" w:rsidP="00000000" w:rsidRDefault="00000000" w:rsidRPr="00000000" w14:paraId="000000A7">
      <w:pPr>
        <w:shd w:fill="ffffff" w:val="clear"/>
        <w:spacing w:after="300" w:line="240" w:lineRule="auto"/>
        <w:ind w:left="720" w:firstLine="0"/>
        <w:rPr>
          <w:rFonts w:ascii="Arial" w:cs="Arial" w:eastAsia="Arial" w:hAnsi="Arial"/>
        </w:rPr>
      </w:pPr>
      <w:r w:rsidDel="00000000" w:rsidR="00000000" w:rsidRPr="00000000">
        <w:rPr>
          <w:rFonts w:ascii="Arial" w:cs="Arial" w:eastAsia="Arial" w:hAnsi="Arial"/>
          <w:rtl w:val="0"/>
        </w:rPr>
        <w:t xml:space="preserve">Se pueden desarrollar y ejecutar aplicaciones ASP.NET Core en Windows, Mac y Linux.</w:t>
      </w:r>
    </w:p>
    <w:p w:rsidR="00000000" w:rsidDel="00000000" w:rsidP="00000000" w:rsidRDefault="00000000" w:rsidRPr="00000000" w14:paraId="000000A8">
      <w:pPr>
        <w:shd w:fill="ffffff" w:val="clear"/>
        <w:spacing w:after="300" w:lin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 Cuando se debe usar ?</w:t>
      </w:r>
    </w:p>
    <w:p w:rsidR="00000000" w:rsidDel="00000000" w:rsidP="00000000" w:rsidRDefault="00000000" w:rsidRPr="00000000" w14:paraId="000000A9">
      <w:pPr>
        <w:shd w:fill="ffffff" w:val="clear"/>
        <w:spacing w:after="300" w:line="240" w:lineRule="auto"/>
        <w:ind w:left="720" w:firstLine="0"/>
        <w:rPr>
          <w:rFonts w:ascii="Arial" w:cs="Arial" w:eastAsia="Arial" w:hAnsi="Arial"/>
        </w:rPr>
      </w:pPr>
      <w:r w:rsidDel="00000000" w:rsidR="00000000" w:rsidRPr="00000000">
        <w:rPr>
          <w:rFonts w:ascii="Arial" w:cs="Arial" w:eastAsia="Arial" w:hAnsi="Arial"/>
          <w:rtl w:val="0"/>
        </w:rPr>
        <w:t xml:space="preserve">Cuando queramos aplicaciones multiplataformas,</w:t>
      </w:r>
    </w:p>
    <w:p w:rsidR="00000000" w:rsidDel="00000000" w:rsidP="00000000" w:rsidRDefault="00000000" w:rsidRPr="00000000" w14:paraId="000000A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580" w:line="240" w:lineRule="auto"/>
        <w:ind w:left="1160" w:hanging="360"/>
        <w:jc w:val="left"/>
        <w:rPr>
          <w:rFonts w:ascii="Arial" w:cs="Arial" w:eastAsia="Arial" w:hAnsi="Arial"/>
          <w:color w:val="000000"/>
          <w:sz w:val="24"/>
          <w:szCs w:val="24"/>
        </w:rPr>
      </w:pPr>
      <w:r w:rsidDel="00000000" w:rsidR="00000000" w:rsidRPr="00000000">
        <w:rPr>
          <w:rFonts w:ascii="Arial" w:cs="Arial" w:eastAsia="Arial" w:hAnsi="Arial"/>
          <w:rtl w:val="0"/>
        </w:rPr>
        <w:t xml:space="preserve">Para mejorar la escalabilidad de nuestras aplicaciones, en si esto no es un feature. Pero con NET Core todo se vuelve más escalable.</w:t>
      </w:r>
    </w:p>
    <w:p w:rsidR="00000000" w:rsidDel="00000000" w:rsidP="00000000" w:rsidRDefault="00000000" w:rsidRPr="00000000" w14:paraId="000000A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160" w:hanging="360"/>
        <w:jc w:val="left"/>
        <w:rPr>
          <w:rFonts w:ascii="Arial" w:cs="Arial" w:eastAsia="Arial" w:hAnsi="Arial"/>
          <w:color w:val="000000"/>
          <w:sz w:val="24"/>
          <w:szCs w:val="24"/>
        </w:rPr>
      </w:pPr>
      <w:r w:rsidDel="00000000" w:rsidR="00000000" w:rsidRPr="00000000">
        <w:rPr>
          <w:rFonts w:ascii="Arial" w:cs="Arial" w:eastAsia="Arial" w:hAnsi="Arial"/>
          <w:rtl w:val="0"/>
        </w:rPr>
        <w:t xml:space="preserve">Tener como objetivo el desarrollo de microservicios.</w:t>
      </w:r>
    </w:p>
    <w:p w:rsidR="00000000" w:rsidDel="00000000" w:rsidP="00000000" w:rsidRDefault="00000000" w:rsidRPr="00000000" w14:paraId="000000AC">
      <w:pPr>
        <w:numPr>
          <w:ilvl w:val="0"/>
          <w:numId w:val="4"/>
        </w:numPr>
        <w:pBdr>
          <w:top w:color="auto" w:space="0" w:sz="0" w:val="none"/>
          <w:bottom w:color="auto" w:space="0" w:sz="0" w:val="none"/>
          <w:right w:color="auto" w:space="0" w:sz="0" w:val="none"/>
          <w:between w:color="auto" w:space="0" w:sz="0" w:val="none"/>
        </w:pBdr>
        <w:shd w:fill="ffffff" w:val="clear"/>
        <w:spacing w:after="500" w:before="0" w:beforeAutospacing="0" w:line="240" w:lineRule="auto"/>
        <w:ind w:left="1160" w:hanging="360"/>
        <w:jc w:val="left"/>
        <w:rPr>
          <w:rFonts w:ascii="Arial" w:cs="Arial" w:eastAsia="Arial" w:hAnsi="Arial"/>
          <w:color w:val="000000"/>
          <w:sz w:val="24"/>
          <w:szCs w:val="24"/>
        </w:rPr>
      </w:pPr>
      <w:r w:rsidDel="00000000" w:rsidR="00000000" w:rsidRPr="00000000">
        <w:rPr>
          <w:rFonts w:ascii="Arial" w:cs="Arial" w:eastAsia="Arial" w:hAnsi="Arial"/>
          <w:rtl w:val="0"/>
        </w:rPr>
        <w:t xml:space="preserve">Queramos trabajar con contenedores de Docker.</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500" w:before="580" w:lineRule="auto"/>
        <w:ind w:left="720" w:firstLine="0"/>
        <w:jc w:val="left"/>
        <w:rPr>
          <w:rFonts w:ascii="Arial" w:cs="Arial" w:eastAsia="Arial" w:hAnsi="Arial"/>
        </w:rPr>
      </w:pPr>
      <w:r w:rsidDel="00000000" w:rsidR="00000000" w:rsidRPr="00000000">
        <w:rPr>
          <w:rFonts w:ascii="Arial" w:cs="Arial" w:eastAsia="Arial" w:hAnsi="Arial"/>
          <w:rtl w:val="0"/>
        </w:rPr>
        <w:t xml:space="preserve">NET Core su arquitectura permite escalar mejor y tiene un mejor performance (más rápido).</w:t>
      </w:r>
    </w:p>
    <w:p w:rsidR="00000000" w:rsidDel="00000000" w:rsidP="00000000" w:rsidRDefault="00000000" w:rsidRPr="00000000" w14:paraId="000000AE">
      <w:pPr>
        <w:ind w:left="0" w:firstLine="0"/>
        <w:rPr>
          <w:rFonts w:ascii="Arial" w:cs="Arial" w:eastAsia="Arial" w:hAnsi="Arial"/>
          <w:color w:val="171717"/>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rFonts w:ascii="Arial" w:cs="Arial" w:eastAsia="Arial" w:hAnsi="Arial"/>
          <w:b w:val="1"/>
          <w:color w:val="171717"/>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rFonts w:ascii="Arial" w:cs="Arial" w:eastAsia="Arial" w:hAnsi="Arial"/>
          <w:b w:val="1"/>
          <w:color w:val="171717"/>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rFonts w:ascii="Arial" w:cs="Arial" w:eastAsia="Arial" w:hAnsi="Arial"/>
          <w:b w:val="1"/>
          <w:color w:val="171717"/>
        </w:rPr>
      </w:pPr>
      <w:r w:rsidDel="00000000" w:rsidR="00000000" w:rsidRPr="00000000">
        <w:rPr>
          <w:rtl w:val="0"/>
        </w:rPr>
      </w:r>
    </w:p>
    <w:p w:rsidR="00000000" w:rsidDel="00000000" w:rsidP="00000000" w:rsidRDefault="00000000" w:rsidRPr="00000000" w14:paraId="000000B2">
      <w:pPr>
        <w:ind w:left="720" w:firstLine="0"/>
        <w:rPr>
          <w:b w:val="1"/>
          <w:sz w:val="22"/>
          <w:szCs w:val="22"/>
        </w:rPr>
      </w:pPr>
      <w:r w:rsidDel="00000000" w:rsidR="00000000" w:rsidRPr="00000000">
        <w:rPr>
          <w:rtl w:val="0"/>
        </w:rPr>
      </w:r>
    </w:p>
    <w:p w:rsidR="00000000" w:rsidDel="00000000" w:rsidP="00000000" w:rsidRDefault="00000000" w:rsidRPr="00000000" w14:paraId="000000B3">
      <w:pPr>
        <w:rPr>
          <w:color w:val="ff0000"/>
          <w:sz w:val="22"/>
          <w:szCs w:val="22"/>
        </w:rPr>
      </w:pPr>
      <w:r w:rsidDel="00000000" w:rsidR="00000000" w:rsidRPr="00000000">
        <w:rPr>
          <w:color w:val="ff0000"/>
          <w:sz w:val="22"/>
          <w:szCs w:val="22"/>
          <w:rtl w:val="0"/>
        </w:rPr>
        <w:tab/>
      </w:r>
    </w:p>
    <w:p w:rsidR="00000000" w:rsidDel="00000000" w:rsidP="00000000" w:rsidRDefault="00000000" w:rsidRPr="00000000" w14:paraId="000000B4">
      <w:pPr>
        <w:rPr>
          <w:color w:val="ff0000"/>
          <w:sz w:val="22"/>
          <w:szCs w:val="22"/>
        </w:rPr>
      </w:pPr>
      <w:r w:rsidDel="00000000" w:rsidR="00000000" w:rsidRPr="00000000">
        <w:rPr>
          <w:rtl w:val="0"/>
        </w:rPr>
      </w:r>
    </w:p>
    <w:p w:rsidR="00000000" w:rsidDel="00000000" w:rsidP="00000000" w:rsidRDefault="00000000" w:rsidRPr="00000000" w14:paraId="000000B5">
      <w:pPr>
        <w:rPr>
          <w:color w:val="ff0000"/>
          <w:sz w:val="22"/>
          <w:szCs w:val="22"/>
        </w:rPr>
      </w:pPr>
      <w:r w:rsidDel="00000000" w:rsidR="00000000" w:rsidRPr="00000000">
        <w:rPr>
          <w:rtl w:val="0"/>
        </w:rPr>
      </w:r>
    </w:p>
    <w:p w:rsidR="00000000" w:rsidDel="00000000" w:rsidP="00000000" w:rsidRDefault="00000000" w:rsidRPr="00000000" w14:paraId="000000B6">
      <w:pPr>
        <w:numPr>
          <w:ilvl w:val="0"/>
          <w:numId w:val="5"/>
        </w:numPr>
        <w:ind w:left="720" w:hanging="360"/>
        <w:rPr>
          <w:b w:val="1"/>
          <w:sz w:val="22"/>
          <w:szCs w:val="22"/>
        </w:rPr>
      </w:pPr>
      <w:r w:rsidDel="00000000" w:rsidR="00000000" w:rsidRPr="00000000">
        <w:rPr>
          <w:b w:val="1"/>
          <w:sz w:val="22"/>
          <w:szCs w:val="22"/>
          <w:rtl w:val="0"/>
        </w:rPr>
        <w:t xml:space="preserve">MEAN (Mongo / Express / Angular / Node): </w:t>
      </w:r>
    </w:p>
    <w:p w:rsidR="00000000" w:rsidDel="00000000" w:rsidP="00000000" w:rsidRDefault="00000000" w:rsidRPr="00000000" w14:paraId="000000B7">
      <w:pPr>
        <w:ind w:left="720" w:firstLine="0"/>
        <w:rPr>
          <w:sz w:val="22"/>
          <w:szCs w:val="22"/>
        </w:rPr>
      </w:pPr>
      <w:r w:rsidDel="00000000" w:rsidR="00000000" w:rsidRPr="00000000">
        <w:rPr>
          <w:sz w:val="22"/>
          <w:szCs w:val="22"/>
          <w:rtl w:val="0"/>
        </w:rPr>
        <w:t xml:space="preserve">También llamado Stack MEAN. Posibilitó crear aplicaciones de despliegue, usando  JavaScript en cada una de las fases y capas del sistema: al cliente, al servidor y al almacenamiento. Sus partes principales son:</w:t>
      </w:r>
    </w:p>
    <w:p w:rsidR="00000000" w:rsidDel="00000000" w:rsidP="00000000" w:rsidRDefault="00000000" w:rsidRPr="00000000" w14:paraId="000000B8">
      <w:pPr>
        <w:ind w:left="720" w:firstLine="0"/>
        <w:rPr>
          <w:sz w:val="22"/>
          <w:szCs w:val="22"/>
        </w:rPr>
      </w:pPr>
      <w:r w:rsidDel="00000000" w:rsidR="00000000" w:rsidRPr="00000000">
        <w:rPr>
          <w:rtl w:val="0"/>
        </w:rPr>
      </w:r>
    </w:p>
    <w:p w:rsidR="00000000" w:rsidDel="00000000" w:rsidP="00000000" w:rsidRDefault="00000000" w:rsidRPr="00000000" w14:paraId="000000B9">
      <w:pPr>
        <w:ind w:left="720" w:firstLine="0"/>
        <w:rPr>
          <w:b w:val="1"/>
          <w:sz w:val="22"/>
          <w:szCs w:val="22"/>
        </w:rPr>
      </w:pPr>
      <w:r w:rsidDel="00000000" w:rsidR="00000000" w:rsidRPr="00000000">
        <w:rPr>
          <w:b w:val="1"/>
          <w:sz w:val="22"/>
          <w:szCs w:val="22"/>
          <w:rtl w:val="0"/>
        </w:rPr>
        <w:t xml:space="preserve">Node js (para el lado del servidor):</w:t>
      </w:r>
    </w:p>
    <w:p w:rsidR="00000000" w:rsidDel="00000000" w:rsidP="00000000" w:rsidRDefault="00000000" w:rsidRPr="00000000" w14:paraId="000000BA">
      <w:pPr>
        <w:ind w:left="720" w:firstLine="0"/>
        <w:rPr>
          <w:sz w:val="22"/>
          <w:szCs w:val="22"/>
        </w:rPr>
      </w:pPr>
      <w:r w:rsidDel="00000000" w:rsidR="00000000" w:rsidRPr="00000000">
        <w:rPr>
          <w:sz w:val="22"/>
          <w:szCs w:val="22"/>
          <w:rtl w:val="0"/>
        </w:rPr>
        <w:t xml:space="preserve">Es un entorno de ejecución de aplicaciones multiplataforma y de código abierto (Open Source). Utiliza por debajo el motor de JavaScript de Google (V8), tiene una arquitectura orientada a evento, que le proporcionan un rendimiento y una escalabilidad muy elevadas. Se puede utilizar para crear cualquier tipo de lógica de aplicación, pero dado que incorpora un módulo para poder actuar como un servidor web, es especialmente popular para crear aplicaciones web. </w:t>
      </w:r>
    </w:p>
    <w:p w:rsidR="00000000" w:rsidDel="00000000" w:rsidP="00000000" w:rsidRDefault="00000000" w:rsidRPr="00000000" w14:paraId="000000BB">
      <w:pPr>
        <w:ind w:left="720" w:firstLine="0"/>
        <w:rPr>
          <w:sz w:val="22"/>
          <w:szCs w:val="22"/>
        </w:rPr>
      </w:pPr>
      <w:r w:rsidDel="00000000" w:rsidR="00000000" w:rsidRPr="00000000">
        <w:rPr>
          <w:rtl w:val="0"/>
        </w:rPr>
      </w:r>
    </w:p>
    <w:p w:rsidR="00000000" w:rsidDel="00000000" w:rsidP="00000000" w:rsidRDefault="00000000" w:rsidRPr="00000000" w14:paraId="000000BC">
      <w:pPr>
        <w:ind w:left="720" w:firstLine="0"/>
        <w:rPr>
          <w:b w:val="1"/>
          <w:sz w:val="22"/>
          <w:szCs w:val="22"/>
        </w:rPr>
      </w:pPr>
      <w:r w:rsidDel="00000000" w:rsidR="00000000" w:rsidRPr="00000000">
        <w:rPr>
          <w:b w:val="1"/>
          <w:sz w:val="22"/>
          <w:szCs w:val="22"/>
          <w:rtl w:val="0"/>
        </w:rPr>
        <w:t xml:space="preserve">Express:</w:t>
      </w:r>
    </w:p>
    <w:p w:rsidR="00000000" w:rsidDel="00000000" w:rsidP="00000000" w:rsidRDefault="00000000" w:rsidRPr="00000000" w14:paraId="000000BD">
      <w:pPr>
        <w:ind w:left="720" w:firstLine="0"/>
        <w:rPr>
          <w:sz w:val="22"/>
          <w:szCs w:val="22"/>
        </w:rPr>
      </w:pPr>
      <w:r w:rsidDel="00000000" w:rsidR="00000000" w:rsidRPr="00000000">
        <w:rPr>
          <w:sz w:val="22"/>
          <w:szCs w:val="22"/>
          <w:rtl w:val="0"/>
        </w:rPr>
        <w:t xml:space="preserve">Es un framework que está escrito en JavaScript para Node.js. Su objetivo es ofrecer soporte para las principales necesidades en este tipo de aplicaciones: gestión de peticiones y respuestas, cabeceras, rutas, vistas, cookies, etcétera.</w:t>
      </w:r>
    </w:p>
    <w:p w:rsidR="00000000" w:rsidDel="00000000" w:rsidP="00000000" w:rsidRDefault="00000000" w:rsidRPr="00000000" w14:paraId="000000BE">
      <w:pPr>
        <w:ind w:left="720" w:firstLine="0"/>
        <w:rPr>
          <w:sz w:val="22"/>
          <w:szCs w:val="22"/>
        </w:rPr>
      </w:pPr>
      <w:r w:rsidDel="00000000" w:rsidR="00000000" w:rsidRPr="00000000">
        <w:rPr>
          <w:rtl w:val="0"/>
        </w:rPr>
      </w:r>
    </w:p>
    <w:p w:rsidR="00000000" w:rsidDel="00000000" w:rsidP="00000000" w:rsidRDefault="00000000" w:rsidRPr="00000000" w14:paraId="000000BF">
      <w:pPr>
        <w:ind w:left="720" w:firstLine="0"/>
        <w:rPr>
          <w:b w:val="1"/>
          <w:sz w:val="22"/>
          <w:szCs w:val="22"/>
        </w:rPr>
      </w:pPr>
      <w:r w:rsidDel="00000000" w:rsidR="00000000" w:rsidRPr="00000000">
        <w:rPr>
          <w:b w:val="1"/>
          <w:sz w:val="22"/>
          <w:szCs w:val="22"/>
          <w:rtl w:val="0"/>
        </w:rPr>
        <w:t xml:space="preserve">Angular (para el lado del cliente):</w:t>
      </w:r>
    </w:p>
    <w:p w:rsidR="00000000" w:rsidDel="00000000" w:rsidP="00000000" w:rsidRDefault="00000000" w:rsidRPr="00000000" w14:paraId="000000C0">
      <w:pPr>
        <w:ind w:left="720" w:firstLine="0"/>
        <w:rPr>
          <w:sz w:val="22"/>
          <w:szCs w:val="22"/>
        </w:rPr>
      </w:pPr>
      <w:r w:rsidDel="00000000" w:rsidR="00000000" w:rsidRPr="00000000">
        <w:rPr>
          <w:sz w:val="22"/>
          <w:szCs w:val="22"/>
          <w:rtl w:val="0"/>
        </w:rPr>
        <w:t xml:space="preserve">Es un framework opensource desarrollado por Google para facilitar la creación y programación de aplicaciones web de una sola página.</w:t>
      </w:r>
    </w:p>
    <w:p w:rsidR="00000000" w:rsidDel="00000000" w:rsidP="00000000" w:rsidRDefault="00000000" w:rsidRPr="00000000" w14:paraId="000000C1">
      <w:pPr>
        <w:ind w:left="720" w:firstLine="0"/>
        <w:rPr>
          <w:sz w:val="22"/>
          <w:szCs w:val="22"/>
        </w:rPr>
      </w:pPr>
      <w:r w:rsidDel="00000000" w:rsidR="00000000" w:rsidRPr="00000000">
        <w:rPr>
          <w:sz w:val="22"/>
          <w:szCs w:val="22"/>
          <w:rtl w:val="0"/>
        </w:rPr>
        <w:t xml:space="preserve">Angular separa el frontend y el backend en la aplicación, evita escribir código repetitivo y mantiene todo más ordenado gracias a su patrón MVC (Modelo-Vista-Controlador).</w:t>
      </w:r>
    </w:p>
    <w:p w:rsidR="00000000" w:rsidDel="00000000" w:rsidP="00000000" w:rsidRDefault="00000000" w:rsidRPr="00000000" w14:paraId="000000C2">
      <w:pPr>
        <w:ind w:left="720" w:firstLine="0"/>
        <w:rPr>
          <w:sz w:val="22"/>
          <w:szCs w:val="22"/>
        </w:rPr>
      </w:pPr>
      <w:r w:rsidDel="00000000" w:rsidR="00000000" w:rsidRPr="00000000">
        <w:rPr>
          <w:rtl w:val="0"/>
        </w:rPr>
      </w:r>
    </w:p>
    <w:p w:rsidR="00000000" w:rsidDel="00000000" w:rsidP="00000000" w:rsidRDefault="00000000" w:rsidRPr="00000000" w14:paraId="000000C3">
      <w:pPr>
        <w:ind w:left="720" w:firstLine="0"/>
        <w:rPr>
          <w:b w:val="1"/>
          <w:sz w:val="22"/>
          <w:szCs w:val="22"/>
        </w:rPr>
      </w:pPr>
      <w:r w:rsidDel="00000000" w:rsidR="00000000" w:rsidRPr="00000000">
        <w:rPr>
          <w:b w:val="1"/>
          <w:sz w:val="22"/>
          <w:szCs w:val="22"/>
          <w:rtl w:val="0"/>
        </w:rPr>
        <w:t xml:space="preserve">Mongo DB(Para el lado de almacenamiento):</w:t>
      </w:r>
    </w:p>
    <w:p w:rsidR="00000000" w:rsidDel="00000000" w:rsidP="00000000" w:rsidRDefault="00000000" w:rsidRPr="00000000" w14:paraId="000000C4">
      <w:pPr>
        <w:ind w:left="720" w:firstLine="0"/>
        <w:rPr>
          <w:sz w:val="22"/>
          <w:szCs w:val="22"/>
        </w:rPr>
      </w:pPr>
      <w:r w:rsidDel="00000000" w:rsidR="00000000" w:rsidRPr="00000000">
        <w:rPr>
          <w:sz w:val="22"/>
          <w:szCs w:val="22"/>
          <w:rtl w:val="0"/>
        </w:rPr>
        <w:t xml:space="preserve">Es un sistema de base de datos noSQL de código abierto. En lugar de guardar los datos en tablas, tal y como se hace en las bases de datos relacionales, MongoDB guarda estructuras de datos BSON (Binary  JSON), los cuales utilizan JavaScript para representar la información, recibiendo, enviando y almacenando datos usando la notación JSON con un esquema dinámico, haciendo que la integración de los datos en ciertas aplicaciones sea más fácil y rápida.  Actualmente, los tipos de información que suelen requerir las aplicaciones web demandan mayor flexibilidad, menos coherencia y sobre todo mayor capacidad de escalar. Para dar respuesta a todo esto surge la tendencia tecnológica en almacenes de datos que se denomina NoSQL.</w:t>
      </w:r>
    </w:p>
    <w:p w:rsidR="00000000" w:rsidDel="00000000" w:rsidP="00000000" w:rsidRDefault="00000000" w:rsidRPr="00000000" w14:paraId="000000C5">
      <w:pPr>
        <w:ind w:left="720" w:firstLine="0"/>
        <w:rPr>
          <w:sz w:val="22"/>
          <w:szCs w:val="22"/>
        </w:rPr>
      </w:pPr>
      <w:r w:rsidDel="00000000" w:rsidR="00000000" w:rsidRPr="00000000">
        <w:rPr>
          <w:rtl w:val="0"/>
        </w:rPr>
      </w:r>
    </w:p>
    <w:p w:rsidR="00000000" w:rsidDel="00000000" w:rsidP="00000000" w:rsidRDefault="00000000" w:rsidRPr="00000000" w14:paraId="000000C6">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7">
      <w:pPr>
        <w:ind w:left="720" w:firstLine="0"/>
        <w:rPr>
          <w:color w:val="ff0000"/>
          <w:sz w:val="22"/>
          <w:szCs w:val="22"/>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0" w:firstLine="0"/>
        <w:rPr>
          <w:rFonts w:ascii="Arial" w:cs="Arial" w:eastAsia="Arial" w:hAnsi="Arial"/>
          <w:b w:val="1"/>
          <w:color w:val="171717"/>
        </w:rPr>
      </w:pPr>
      <w:r w:rsidDel="00000000" w:rsidR="00000000" w:rsidRPr="00000000">
        <w:rPr>
          <w:rFonts w:ascii="Arial" w:cs="Arial" w:eastAsia="Arial" w:hAnsi="Arial"/>
          <w:b w:val="1"/>
          <w:color w:val="171717"/>
          <w:rtl w:val="0"/>
        </w:rPr>
        <w:t xml:space="preserve">Servidor de aplicaciones WildFly (Antes conocido como JBoss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0" w:firstLine="0"/>
        <w:rPr>
          <w:rFonts w:ascii="Arial" w:cs="Arial" w:eastAsia="Arial" w:hAnsi="Arial"/>
          <w:color w:val="171717"/>
        </w:rPr>
      </w:pPr>
      <w:r w:rsidDel="00000000" w:rsidR="00000000" w:rsidRPr="00000000">
        <w:rPr>
          <w:rFonts w:ascii="Arial" w:cs="Arial" w:eastAsia="Arial" w:hAnsi="Arial"/>
          <w:b w:val="1"/>
          <w:color w:val="171717"/>
          <w:rtl w:val="0"/>
        </w:rPr>
        <w:tab/>
      </w:r>
      <w:r w:rsidDel="00000000" w:rsidR="00000000" w:rsidRPr="00000000">
        <w:rPr>
          <w:rFonts w:ascii="Arial" w:cs="Arial" w:eastAsia="Arial" w:hAnsi="Arial"/>
          <w:color w:val="171717"/>
          <w:rtl w:val="0"/>
        </w:rPr>
        <w:t xml:space="preserve">Es un servidor de aplicaciones muy utilizado, debido a sus múltiples ventajas entre ellas podemos resaltar las siguientes: </w:t>
      </w:r>
    </w:p>
    <w:p w:rsidR="00000000" w:rsidDel="00000000" w:rsidP="00000000" w:rsidRDefault="00000000" w:rsidRPr="00000000" w14:paraId="000000C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Arial" w:cs="Arial" w:eastAsia="Arial" w:hAnsi="Arial"/>
          <w:color w:val="171717"/>
          <w:u w:val="none"/>
        </w:rPr>
      </w:pPr>
      <w:r w:rsidDel="00000000" w:rsidR="00000000" w:rsidRPr="00000000">
        <w:rPr>
          <w:rFonts w:ascii="Arial" w:cs="Arial" w:eastAsia="Arial" w:hAnsi="Arial"/>
          <w:color w:val="171717"/>
          <w:rtl w:val="0"/>
        </w:rPr>
        <w:t xml:space="preserve">Al ser de código abierto, se nutre constantemente por su red de colaboradores,.</w:t>
      </w:r>
    </w:p>
    <w:p w:rsidR="00000000" w:rsidDel="00000000" w:rsidP="00000000" w:rsidRDefault="00000000" w:rsidRPr="00000000" w14:paraId="000000C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Arial" w:cs="Arial" w:eastAsia="Arial" w:hAnsi="Arial"/>
          <w:color w:val="171717"/>
          <w:u w:val="none"/>
        </w:rPr>
      </w:pPr>
      <w:r w:rsidDel="00000000" w:rsidR="00000000" w:rsidRPr="00000000">
        <w:rPr>
          <w:rFonts w:ascii="Arial" w:cs="Arial" w:eastAsia="Arial" w:hAnsi="Arial"/>
          <w:color w:val="171717"/>
          <w:rtl w:val="0"/>
        </w:rPr>
        <w:t xml:space="preserve">Inicia rápido de este servidor, tal como se describe en su sirio web oficial:</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i w:val="1"/>
        </w:rPr>
      </w:pPr>
      <w:r w:rsidDel="00000000" w:rsidR="00000000" w:rsidRPr="00000000">
        <w:rPr>
          <w:rFonts w:ascii="Arial" w:cs="Arial" w:eastAsia="Arial" w:hAnsi="Arial"/>
          <w:i w:val="1"/>
          <w:color w:val="171717"/>
          <w:rtl w:val="0"/>
        </w:rPr>
        <w:t xml:space="preserve">“</w:t>
      </w:r>
      <w:r w:rsidDel="00000000" w:rsidR="00000000" w:rsidRPr="00000000">
        <w:rPr>
          <w:i w:val="1"/>
          <w:rtl w:val="0"/>
        </w:rPr>
        <w:t xml:space="preserve">En el proceso de arranque altamente optimizado de WildFly 8, los servicios se inician simultáneamente para eliminar esperas innecesarias y aprovechar el poder de los procesadores multi-core. Los servicios no críticos se mantienen en hielo hasta el primer uso. “</w:t>
      </w:r>
    </w:p>
    <w:p w:rsidR="00000000" w:rsidDel="00000000" w:rsidP="00000000" w:rsidRDefault="00000000" w:rsidRPr="00000000" w14:paraId="000000C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Cuenta con una parte integral llamada Undertow el cual es un servidor web que </w:t>
      </w:r>
      <w:r w:rsidDel="00000000" w:rsidR="00000000" w:rsidRPr="00000000">
        <w:rPr>
          <w:rFonts w:ascii="Arial" w:cs="Arial" w:eastAsia="Arial" w:hAnsi="Arial"/>
          <w:rtl w:val="0"/>
        </w:rPr>
        <w:t xml:space="preserve"> tiene la capacidad de escalar a más de un millón de conexiones.</w:t>
      </w:r>
    </w:p>
    <w:p w:rsidR="00000000" w:rsidDel="00000000" w:rsidP="00000000" w:rsidRDefault="00000000" w:rsidRPr="00000000" w14:paraId="000000C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Es multiplataforma.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0">
      <w:pPr>
        <w:numPr>
          <w:ilvl w:val="1"/>
          <w:numId w:val="8"/>
        </w:numPr>
        <w:spacing w:after="200" w:line="276" w:lineRule="auto"/>
        <w:ind w:left="390" w:hanging="390"/>
        <w:rPr/>
      </w:pPr>
      <w:r w:rsidDel="00000000" w:rsidR="00000000" w:rsidRPr="00000000">
        <w:rPr>
          <w:b w:val="1"/>
          <w:rtl w:val="0"/>
        </w:rPr>
        <w:t xml:space="preserve">Selección de las plataformas</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Describir brevemente cada plataforma. Se recomienda hacer un completo cuadro comparativo entre estas.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1"/>
          <w:numId w:val="8"/>
        </w:numPr>
        <w:spacing w:after="200" w:line="276" w:lineRule="auto"/>
        <w:ind w:left="390" w:hanging="390"/>
        <w:rPr/>
      </w:pPr>
      <w:r w:rsidDel="00000000" w:rsidR="00000000" w:rsidRPr="00000000">
        <w:rPr>
          <w:b w:val="1"/>
          <w:rtl w:val="0"/>
        </w:rPr>
        <w:t xml:space="preserve">Selección de las características a evaluar.</w:t>
      </w:r>
    </w:p>
    <w:p w:rsidR="00000000" w:rsidDel="00000000" w:rsidP="00000000" w:rsidRDefault="00000000" w:rsidRPr="00000000" w14:paraId="000000D6">
      <w:pPr>
        <w:spacing w:after="200" w:line="276" w:lineRule="auto"/>
        <w:rPr>
          <w:b w:val="1"/>
        </w:rPr>
      </w:pPr>
      <w:r w:rsidDel="00000000" w:rsidR="00000000" w:rsidRPr="00000000">
        <w:rPr>
          <w:rtl w:val="0"/>
        </w:rPr>
      </w:r>
    </w:p>
    <w:p w:rsidR="00000000" w:rsidDel="00000000" w:rsidP="00000000" w:rsidRDefault="00000000" w:rsidRPr="00000000" w14:paraId="000000D7">
      <w:pPr>
        <w:spacing w:after="200" w:line="276" w:lineRule="auto"/>
        <w:rPr/>
      </w:pPr>
      <w:r w:rsidDel="00000000" w:rsidR="00000000" w:rsidRPr="00000000">
        <w:rPr>
          <w:b w:val="1"/>
          <w:rtl w:val="0"/>
        </w:rPr>
        <w:tab/>
      </w:r>
      <w:r w:rsidDel="00000000" w:rsidR="00000000" w:rsidRPr="00000000">
        <w:rPr>
          <w:rtl w:val="0"/>
        </w:rPr>
      </w:r>
    </w:p>
    <w:tbl>
      <w:tblPr>
        <w:tblStyle w:val="Table4"/>
        <w:tblW w:w="960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60"/>
        <w:gridCol w:w="2490"/>
        <w:gridCol w:w="2775"/>
        <w:tblGridChange w:id="0">
          <w:tblGrid>
            <w:gridCol w:w="2175"/>
            <w:gridCol w:w="2160"/>
            <w:gridCol w:w="2490"/>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JavaEnterprise Edition(JEE)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rPr>
            </w:pPr>
            <w:r w:rsidDel="00000000" w:rsidR="00000000" w:rsidRPr="00000000">
              <w:rPr>
                <w:b w:val="1"/>
                <w:rtl w:val="0"/>
              </w:rPr>
              <w:t xml:space="preserve">Node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0" w:line="276" w:lineRule="auto"/>
              <w:rPr>
                <w:b w:val="1"/>
              </w:rPr>
            </w:pPr>
            <w:r w:rsidDel="00000000" w:rsidR="00000000" w:rsidRPr="00000000">
              <w:rPr>
                <w:rtl w:val="0"/>
              </w:rPr>
              <w:t xml:space="preserve">Documentación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pPr>
            <w:r w:rsidDel="00000000" w:rsidR="00000000" w:rsidRPr="00000000">
              <w:rPr>
                <w:rtl w:val="0"/>
              </w:rPr>
              <w:t xml:space="preserve">JEE cuenta con amplia documentación para cada una de sus versiones en la página de oracle, en la cual se pueden encontrar guías de varios tipos como de instalación, de apis y  tutoriales.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Nodejs cuenta con gran cantidad de documentación en su página nodejs.org. Dicha documentación tiene información detallada sobre su función y objeto, y guías extensas sobre las características y capacidades técnicas de sus versiones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rFonts w:ascii="Arial" w:cs="Arial" w:eastAsia="Arial" w:hAnsi="Arial"/>
              </w:rPr>
            </w:pPr>
            <w:r w:rsidDel="00000000" w:rsidR="00000000" w:rsidRPr="00000000">
              <w:rPr>
                <w:rFonts w:ascii="Arial" w:cs="Arial" w:eastAsia="Arial" w:hAnsi="Arial"/>
                <w:rtl w:val="0"/>
              </w:rPr>
              <w:t xml:space="preserve">Cuenta con una amplia y completa documentación en la web de docs.microsoft, basado en el lenguaje de programación c#, .net core cuenta con el respaldo de Microsoft, lo que permite encontrar fácilmente información que va desde lo más básico hasta niveles avanzados.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00" w:line="276" w:lineRule="auto"/>
              <w:ind w:left="0" w:firstLine="0"/>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pPr>
            <w:r w:rsidDel="00000000" w:rsidR="00000000" w:rsidRPr="00000000">
              <w:rPr>
                <w:rtl w:val="0"/>
              </w:rPr>
              <w:t xml:space="preserve">JEE cuenta con diferentes métodos para garantizar la seguridad desde la PKI (infraestructura de clave pública) incluyendo la autenticación con certificados, hasta el servicio JAAS de autenticacion y autorizacion para código en el servidor de aplicaciones y la transmisión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Nodejs tiene un equipo encargado de evaluar los problemas de seguridad encontrados por ellos mismos o por la comunidad que lo soporta. Los reportes</w:t>
            </w:r>
          </w:p>
          <w:p w:rsidR="00000000" w:rsidDel="00000000" w:rsidP="00000000" w:rsidRDefault="00000000" w:rsidRPr="00000000" w14:paraId="000000E3">
            <w:pPr>
              <w:widowControl w:val="0"/>
              <w:rPr/>
            </w:pPr>
            <w:r w:rsidDel="00000000" w:rsidR="00000000" w:rsidRPr="00000000">
              <w:rPr>
                <w:rtl w:val="0"/>
              </w:rPr>
              <w:t xml:space="preserve">de seguridad son</w:t>
            </w:r>
          </w:p>
          <w:p w:rsidR="00000000" w:rsidDel="00000000" w:rsidP="00000000" w:rsidRDefault="00000000" w:rsidRPr="00000000" w14:paraId="000000E4">
            <w:pPr>
              <w:widowControl w:val="0"/>
              <w:rPr/>
            </w:pPr>
            <w:r w:rsidDel="00000000" w:rsidR="00000000" w:rsidRPr="00000000">
              <w:rPr>
                <w:rtl w:val="0"/>
              </w:rPr>
              <w:t xml:space="preserve">enviados vía</w:t>
            </w:r>
          </w:p>
          <w:p w:rsidR="00000000" w:rsidDel="00000000" w:rsidP="00000000" w:rsidRDefault="00000000" w:rsidRPr="00000000" w14:paraId="000000E5">
            <w:pPr>
              <w:widowControl w:val="0"/>
              <w:rPr/>
            </w:pPr>
            <w:r w:rsidDel="00000000" w:rsidR="00000000" w:rsidRPr="00000000">
              <w:rPr>
                <w:rtl w:val="0"/>
              </w:rPr>
              <w:t xml:space="preserve">HackerOne por el</w:t>
            </w:r>
          </w:p>
          <w:p w:rsidR="00000000" w:rsidDel="00000000" w:rsidP="00000000" w:rsidRDefault="00000000" w:rsidRPr="00000000" w14:paraId="000000E6">
            <w:pPr>
              <w:widowControl w:val="0"/>
              <w:rPr/>
            </w:pPr>
            <w:r w:rsidDel="00000000" w:rsidR="00000000" w:rsidRPr="00000000">
              <w:rPr>
                <w:rtl w:val="0"/>
              </w:rPr>
              <w:t xml:space="preserve">equipo, los cuales</w:t>
            </w:r>
          </w:p>
          <w:p w:rsidR="00000000" w:rsidDel="00000000" w:rsidP="00000000" w:rsidRDefault="00000000" w:rsidRPr="00000000" w14:paraId="000000E7">
            <w:pPr>
              <w:widowControl w:val="0"/>
              <w:rPr/>
            </w:pPr>
            <w:r w:rsidDel="00000000" w:rsidR="00000000" w:rsidRPr="00000000">
              <w:rPr>
                <w:rtl w:val="0"/>
              </w:rPr>
              <w:t xml:space="preserve">tienen un tiempo</w:t>
            </w:r>
          </w:p>
          <w:p w:rsidR="00000000" w:rsidDel="00000000" w:rsidP="00000000" w:rsidRDefault="00000000" w:rsidRPr="00000000" w14:paraId="000000E8">
            <w:pPr>
              <w:widowControl w:val="0"/>
              <w:rPr/>
            </w:pPr>
            <w:r w:rsidDel="00000000" w:rsidR="00000000" w:rsidRPr="00000000">
              <w:rPr>
                <w:rtl w:val="0"/>
              </w:rPr>
              <w:t xml:space="preserve">estimado donde le</w:t>
            </w:r>
          </w:p>
          <w:p w:rsidR="00000000" w:rsidDel="00000000" w:rsidP="00000000" w:rsidRDefault="00000000" w:rsidRPr="00000000" w14:paraId="000000E9">
            <w:pPr>
              <w:widowControl w:val="0"/>
              <w:rPr/>
            </w:pPr>
            <w:r w:rsidDel="00000000" w:rsidR="00000000" w:rsidRPr="00000000">
              <w:rPr>
                <w:rtl w:val="0"/>
              </w:rPr>
              <w:t xml:space="preserve">envían a los diferentes</w:t>
            </w:r>
          </w:p>
          <w:p w:rsidR="00000000" w:rsidDel="00000000" w:rsidP="00000000" w:rsidRDefault="00000000" w:rsidRPr="00000000" w14:paraId="000000EA">
            <w:pPr>
              <w:widowControl w:val="0"/>
              <w:rPr/>
            </w:pPr>
            <w:r w:rsidDel="00000000" w:rsidR="00000000" w:rsidRPr="00000000">
              <w:rPr>
                <w:rtl w:val="0"/>
              </w:rPr>
              <w:t xml:space="preserve">usuarios los pasos para</w:t>
            </w:r>
          </w:p>
          <w:p w:rsidR="00000000" w:rsidDel="00000000" w:rsidP="00000000" w:rsidRDefault="00000000" w:rsidRPr="00000000" w14:paraId="000000EB">
            <w:pPr>
              <w:widowControl w:val="0"/>
              <w:rPr/>
            </w:pPr>
            <w:r w:rsidDel="00000000" w:rsidR="00000000" w:rsidRPr="00000000">
              <w:rPr>
                <w:rtl w:val="0"/>
              </w:rPr>
              <w:t xml:space="preserve">la solución del bug</w:t>
            </w:r>
          </w:p>
          <w:p w:rsidR="00000000" w:rsidDel="00000000" w:rsidP="00000000" w:rsidRDefault="00000000" w:rsidRPr="00000000" w14:paraId="000000EC">
            <w:pPr>
              <w:widowControl w:val="0"/>
              <w:rPr/>
            </w:pPr>
            <w:r w:rsidDel="00000000" w:rsidR="00000000" w:rsidRPr="00000000">
              <w:rPr>
                <w:rtl w:val="0"/>
              </w:rPr>
              <w:t xml:space="preserve">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rFonts w:ascii="Arial" w:cs="Arial" w:eastAsia="Arial" w:hAnsi="Arial"/>
              </w:rPr>
            </w:pPr>
            <w:r w:rsidDel="00000000" w:rsidR="00000000" w:rsidRPr="00000000">
              <w:rPr>
                <w:rFonts w:ascii="Arial" w:cs="Arial" w:eastAsia="Arial" w:hAnsi="Arial"/>
                <w:color w:val="171717"/>
                <w:highlight w:val="white"/>
                <w:rtl w:val="0"/>
              </w:rPr>
              <w:t xml:space="preserve">ASP.NET Core permite a los desarrolladores configurar y administrar fácilmente la seguridad de sus aplicaciones. ASP.NET Core contiene características para administrar la autenticación, la autorización, la protección de datos, la aplicación de HTTPS, los secretos de la aplicación, la protección contra falsificaciones y la administración de CORS. Estas características de seguridad le permiten crear aplicaciones ASP.NET Core robustas pero seguras.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0" w:line="276" w:lineRule="auto"/>
              <w:ind w:left="0" w:firstLine="0"/>
              <w:rPr/>
            </w:pPr>
            <w:r w:rsidDel="00000000" w:rsidR="00000000" w:rsidRPr="00000000">
              <w:rPr>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pPr>
            <w:r w:rsidDel="00000000" w:rsidR="00000000" w:rsidRPr="00000000">
              <w:rPr>
                <w:rtl w:val="0"/>
              </w:rPr>
              <w:t xml:space="preserve">Java cuenta con una gran variedad de IDEs tales como Netbeans, Eclipse, BlueJ entre otros, los cuales son sencillos de instalar y además es compatibles con diversos sistemas operativos y soporta una gran cantidad de frameworks.</w:t>
            </w:r>
          </w:p>
          <w:p w:rsidR="00000000" w:rsidDel="00000000" w:rsidP="00000000" w:rsidRDefault="00000000" w:rsidRPr="00000000" w14:paraId="000000F0">
            <w:pPr>
              <w:widowControl w:val="0"/>
              <w:jc w:val="left"/>
              <w:rPr/>
            </w:pPr>
            <w:r w:rsidDel="00000000" w:rsidR="00000000" w:rsidRPr="00000000">
              <w:rPr>
                <w:rtl w:val="0"/>
              </w:rPr>
              <w:t xml:space="preserve">Sus IDEs cuentan con una gran variedad de herramientas que proporcionan una gran facilidad en el momento de administrar y crear un proyecto tanto web, de escritorio, servidor, entre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Debido a su comunidad,  NodeJs cuenta con diversos instructivos de descarga, instalación y adaptación de gran variedad de frameworks, además, la instalación puede ser  usando gestor de</w:t>
            </w:r>
          </w:p>
          <w:p w:rsidR="00000000" w:rsidDel="00000000" w:rsidP="00000000" w:rsidRDefault="00000000" w:rsidRPr="00000000" w14:paraId="000000F2">
            <w:pPr>
              <w:widowControl w:val="0"/>
              <w:rPr/>
            </w:pPr>
            <w:r w:rsidDel="00000000" w:rsidR="00000000" w:rsidRPr="00000000">
              <w:rPr>
                <w:rtl w:val="0"/>
              </w:rPr>
              <w:t xml:space="preserve">paquetes, así es más fácil su implementación para el usuario. Es soportado por los principales sistemas operativos y en su página principal se pueden obtener todas sus versiones con las respectivas especificaciones.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 # se puede usar para una gran variedad de propósitos, desde el desarrollo web hasta las aplicaciones de consola y gracias a la plataforma .NET se puede crear prácticamente de todo: apps de escritorio, servidores, cloud, móviles...</w:t>
            </w:r>
          </w:p>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left"/>
              <w:rPr>
                <w:rFonts w:ascii="Arial" w:cs="Arial" w:eastAsia="Arial" w:hAnsi="Arial"/>
              </w:rPr>
            </w:pPr>
            <w:r w:rsidDel="00000000" w:rsidR="00000000" w:rsidRPr="00000000">
              <w:rPr>
                <w:rFonts w:ascii="Arial" w:cs="Arial" w:eastAsia="Arial" w:hAnsi="Arial"/>
                <w:sz w:val="26"/>
                <w:szCs w:val="26"/>
                <w:rtl w:val="0"/>
              </w:rPr>
              <w:t xml:space="preserve">La sintaxis de C# se base en C++ (y en Java), por lo que a priori podría parecer un lenguaje complejo para principiantes. Sin embargo, las opciones de autocompletado de Visual Studio, la auto-creación de proyectos y la facilidad de uso de su entorno de desarrollo en general, son aspectos que hacen que este lenguaje no sea difícil de aprender.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00" w:line="276" w:lineRule="auto"/>
              <w:ind w:left="0" w:firstLine="0"/>
              <w:rPr/>
            </w:pPr>
            <w:r w:rsidDel="00000000" w:rsidR="00000000" w:rsidRPr="00000000">
              <w:rPr>
                <w:rtl w:val="0"/>
              </w:rPr>
              <w:t xml:space="preserve">Internacionalización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JEE maneja los diferentes idiomas mediante archivos .properties creando un archivo por cada idioma que se quiere tener cambiando solo los valores por cada idioma que se tenga.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left"/>
              <w:rPr/>
            </w:pPr>
            <w:r w:rsidDel="00000000" w:rsidR="00000000" w:rsidRPr="00000000">
              <w:rPr>
                <w:rtl w:val="0"/>
              </w:rPr>
              <w:t xml:space="preserve">NodeJS,  cuenta con un módulo completo sobre  internacionalización </w:t>
            </w:r>
          </w:p>
          <w:p w:rsidR="00000000" w:rsidDel="00000000" w:rsidP="00000000" w:rsidRDefault="00000000" w:rsidRPr="00000000" w14:paraId="000000F8">
            <w:pPr>
              <w:widowControl w:val="0"/>
              <w:jc w:val="left"/>
              <w:rPr/>
            </w:pPr>
            <w:r w:rsidDel="00000000" w:rsidR="00000000" w:rsidRPr="00000000">
              <w:rPr>
                <w:rtl w:val="0"/>
              </w:rPr>
              <w:t xml:space="preserve">donde muestra todas las funciones correspondientes y cómo implementarlas.</w:t>
            </w:r>
          </w:p>
          <w:p w:rsidR="00000000" w:rsidDel="00000000" w:rsidP="00000000" w:rsidRDefault="00000000" w:rsidRPr="00000000" w14:paraId="000000F9">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left"/>
              <w:rPr>
                <w:rFonts w:ascii="Arial" w:cs="Arial" w:eastAsia="Arial" w:hAnsi="Arial"/>
              </w:rPr>
            </w:pPr>
            <w:r w:rsidDel="00000000" w:rsidR="00000000" w:rsidRPr="00000000">
              <w:rPr>
                <w:rFonts w:ascii="Arial" w:cs="Arial" w:eastAsia="Arial" w:hAnsi="Arial"/>
                <w:rtl w:val="0"/>
              </w:rPr>
              <w:t xml:space="preserve">Soporte para Globalización de .NET</w:t>
            </w:r>
          </w:p>
          <w:p w:rsidR="00000000" w:rsidDel="00000000" w:rsidP="00000000" w:rsidRDefault="00000000" w:rsidRPr="00000000" w14:paraId="000000FB">
            <w:pPr>
              <w:widowControl w:val="0"/>
              <w:jc w:val="left"/>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0"/>
              <w:jc w:val="left"/>
              <w:rPr>
                <w:rFonts w:ascii="Arial" w:cs="Arial" w:eastAsia="Arial" w:hAnsi="Arial"/>
              </w:rPr>
            </w:pPr>
            <w:r w:rsidDel="00000000" w:rsidR="00000000" w:rsidRPr="00000000">
              <w:rPr>
                <w:rFonts w:ascii="Arial" w:cs="Arial" w:eastAsia="Arial" w:hAnsi="Arial"/>
                <w:rtl w:val="0"/>
              </w:rPr>
              <w:t xml:space="preserve">Contiene clases que definen información relativa a:</w:t>
            </w:r>
          </w:p>
          <w:p w:rsidR="00000000" w:rsidDel="00000000" w:rsidP="00000000" w:rsidRDefault="00000000" w:rsidRPr="00000000" w14:paraId="000000FD">
            <w:pPr>
              <w:widowControl w:val="0"/>
              <w:jc w:val="left"/>
              <w:rPr>
                <w:rFonts w:ascii="Arial" w:cs="Arial" w:eastAsia="Arial" w:hAnsi="Arial"/>
              </w:rPr>
            </w:pPr>
            <w:r w:rsidDel="00000000" w:rsidR="00000000" w:rsidRPr="00000000">
              <w:rPr>
                <w:rFonts w:ascii="Arial" w:cs="Arial" w:eastAsia="Arial" w:hAnsi="Arial"/>
                <w:rtl w:val="0"/>
              </w:rPr>
              <w:t xml:space="preserve">- Idioma (e.g. castellano vs inglés)</w:t>
            </w:r>
          </w:p>
          <w:p w:rsidR="00000000" w:rsidDel="00000000" w:rsidP="00000000" w:rsidRDefault="00000000" w:rsidRPr="00000000" w14:paraId="000000FE">
            <w:pPr>
              <w:widowControl w:val="0"/>
              <w:jc w:val="left"/>
              <w:rPr>
                <w:rFonts w:ascii="Arial" w:cs="Arial" w:eastAsia="Arial" w:hAnsi="Arial"/>
              </w:rPr>
            </w:pPr>
            <w:r w:rsidDel="00000000" w:rsidR="00000000" w:rsidRPr="00000000">
              <w:rPr>
                <w:rFonts w:ascii="Arial" w:cs="Arial" w:eastAsia="Arial" w:hAnsi="Arial"/>
                <w:rtl w:val="0"/>
              </w:rPr>
              <w:t xml:space="preserve">- País o región (e.g. España vs México)</w:t>
            </w:r>
          </w:p>
          <w:p w:rsidR="00000000" w:rsidDel="00000000" w:rsidP="00000000" w:rsidRDefault="00000000" w:rsidRPr="00000000" w14:paraId="000000FF">
            <w:pPr>
              <w:widowControl w:val="0"/>
              <w:jc w:val="left"/>
              <w:rPr>
                <w:rFonts w:ascii="Arial" w:cs="Arial" w:eastAsia="Arial" w:hAnsi="Arial"/>
              </w:rPr>
            </w:pPr>
            <w:r w:rsidDel="00000000" w:rsidR="00000000" w:rsidRPr="00000000">
              <w:rPr>
                <w:rFonts w:ascii="Arial" w:cs="Arial" w:eastAsia="Arial" w:hAnsi="Arial"/>
                <w:rtl w:val="0"/>
              </w:rPr>
              <w:t xml:space="preserve">- Calendarios utilizados (e.g. gregoriano)</w:t>
            </w:r>
          </w:p>
          <w:p w:rsidR="00000000" w:rsidDel="00000000" w:rsidP="00000000" w:rsidRDefault="00000000" w:rsidRPr="00000000" w14:paraId="00000100">
            <w:pPr>
              <w:widowControl w:val="0"/>
              <w:jc w:val="left"/>
              <w:rPr>
                <w:rFonts w:ascii="Arial" w:cs="Arial" w:eastAsia="Arial" w:hAnsi="Arial"/>
              </w:rPr>
            </w:pPr>
            <w:r w:rsidDel="00000000" w:rsidR="00000000" w:rsidRPr="00000000">
              <w:rPr>
                <w:rFonts w:ascii="Arial" w:cs="Arial" w:eastAsia="Arial" w:hAnsi="Arial"/>
                <w:rtl w:val="0"/>
              </w:rPr>
              <w:t xml:space="preserve">- Modelos de formato para las fechas (e.g. yy/mm/dd vs.</w:t>
            </w:r>
          </w:p>
          <w:p w:rsidR="00000000" w:rsidDel="00000000" w:rsidP="00000000" w:rsidRDefault="00000000" w:rsidRPr="00000000" w14:paraId="00000101">
            <w:pPr>
              <w:widowControl w:val="0"/>
              <w:jc w:val="left"/>
              <w:rPr>
                <w:rFonts w:ascii="Arial" w:cs="Arial" w:eastAsia="Arial" w:hAnsi="Arial"/>
              </w:rPr>
            </w:pPr>
            <w:r w:rsidDel="00000000" w:rsidR="00000000" w:rsidRPr="00000000">
              <w:rPr>
                <w:rFonts w:ascii="Arial" w:cs="Arial" w:eastAsia="Arial" w:hAnsi="Arial"/>
                <w:rtl w:val="0"/>
              </w:rPr>
              <w:t xml:space="preserve">dd/mm/yy)</w:t>
            </w:r>
          </w:p>
          <w:p w:rsidR="00000000" w:rsidDel="00000000" w:rsidP="00000000" w:rsidRDefault="00000000" w:rsidRPr="00000000" w14:paraId="00000102">
            <w:pPr>
              <w:widowControl w:val="0"/>
              <w:jc w:val="left"/>
              <w:rPr>
                <w:rFonts w:ascii="Arial" w:cs="Arial" w:eastAsia="Arial" w:hAnsi="Arial"/>
              </w:rPr>
            </w:pPr>
            <w:r w:rsidDel="00000000" w:rsidR="00000000" w:rsidRPr="00000000">
              <w:rPr>
                <w:rFonts w:ascii="Arial" w:cs="Arial" w:eastAsia="Arial" w:hAnsi="Arial"/>
                <w:rtl w:val="0"/>
              </w:rPr>
              <w:t xml:space="preserve">- Formato numérico (e.g. 12,000.00 vs 12.000,00)</w:t>
            </w:r>
          </w:p>
          <w:p w:rsidR="00000000" w:rsidDel="00000000" w:rsidP="00000000" w:rsidRDefault="00000000" w:rsidRPr="00000000" w14:paraId="00000103">
            <w:pPr>
              <w:widowControl w:val="0"/>
              <w:jc w:val="left"/>
              <w:rPr>
                <w:rFonts w:ascii="Arial" w:cs="Arial" w:eastAsia="Arial" w:hAnsi="Arial"/>
              </w:rPr>
            </w:pPr>
            <w:r w:rsidDel="00000000" w:rsidR="00000000" w:rsidRPr="00000000">
              <w:rPr>
                <w:rFonts w:ascii="Arial" w:cs="Arial" w:eastAsia="Arial" w:hAnsi="Arial"/>
                <w:rtl w:val="0"/>
              </w:rPr>
              <w:t xml:space="preserve">- Moneda (e.g. €)</w:t>
            </w:r>
          </w:p>
          <w:p w:rsidR="00000000" w:rsidDel="00000000" w:rsidP="00000000" w:rsidRDefault="00000000" w:rsidRPr="00000000" w14:paraId="00000104">
            <w:pPr>
              <w:widowControl w:val="0"/>
              <w:jc w:val="left"/>
              <w:rPr>
                <w:rFonts w:ascii="Arial" w:cs="Arial" w:eastAsia="Arial" w:hAnsi="Arial"/>
              </w:rPr>
            </w:pPr>
            <w:r w:rsidDel="00000000" w:rsidR="00000000" w:rsidRPr="00000000">
              <w:rPr>
                <w:rFonts w:ascii="Arial" w:cs="Arial" w:eastAsia="Arial" w:hAnsi="Arial"/>
                <w:rtl w:val="0"/>
              </w:rPr>
              <w:t xml:space="preserve">- Etc.</w:t>
            </w:r>
          </w:p>
          <w:p w:rsidR="00000000" w:rsidDel="00000000" w:rsidP="00000000" w:rsidRDefault="00000000" w:rsidRPr="00000000" w14:paraId="00000105">
            <w:pPr>
              <w:widowControl w:val="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0" w:line="276" w:lineRule="auto"/>
              <w:ind w:left="0" w:firstLine="0"/>
              <w:rPr/>
            </w:pPr>
            <w:r w:rsidDel="00000000" w:rsidR="00000000" w:rsidRPr="00000000">
              <w:rPr>
                <w:rtl w:val="0"/>
              </w:rPr>
              <w:t xml:space="preserve">Manejo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left"/>
              <w:rPr/>
            </w:pPr>
            <w:r w:rsidDel="00000000" w:rsidR="00000000" w:rsidRPr="00000000">
              <w:rPr>
                <w:rtl w:val="0"/>
              </w:rPr>
              <w:t xml:space="preserve">JEE cuenta con un manejo de excepciones el cual crea un objeto que contiene información sobre la excepción y retorna en forma inusual al código</w:t>
            </w:r>
          </w:p>
          <w:p w:rsidR="00000000" w:rsidDel="00000000" w:rsidP="00000000" w:rsidRDefault="00000000" w:rsidRPr="00000000" w14:paraId="00000108">
            <w:pPr>
              <w:widowControl w:val="0"/>
              <w:jc w:val="left"/>
              <w:rPr/>
            </w:pPr>
            <w:r w:rsidDel="00000000" w:rsidR="00000000" w:rsidRPr="00000000">
              <w:rPr>
                <w:rtl w:val="0"/>
              </w:rPr>
              <w:t xml:space="preserve">llamador con la información de la excepción, a esta forma de encapsular la excepción se le conoce como catch, como estas excepciones son identificables podemos realizar un tratamiento especial para ellas y ejecutar comandos que aseguren el correcto funcionamiento de nuestra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Las aplicaciones ejecutadas en NodeJS, normalmente  experimentan cuatro tipos de errores: errores estándares de JavaScript, Errores del sistema provocados por restricciones subyacentes del sistema operativo,</w:t>
            </w:r>
          </w:p>
          <w:p w:rsidR="00000000" w:rsidDel="00000000" w:rsidP="00000000" w:rsidRDefault="00000000" w:rsidRPr="00000000" w14:paraId="0000010A">
            <w:pPr>
              <w:widowControl w:val="0"/>
              <w:rPr/>
            </w:pPr>
            <w:r w:rsidDel="00000000" w:rsidR="00000000" w:rsidRPr="00000000">
              <w:rPr>
                <w:rtl w:val="0"/>
              </w:rPr>
              <w:t xml:space="preserve">errores especificados por el usuario activados por el código de la aplicación y errores de afirmación. Todos estos errores heredan de la clase &lt;Error&gt; estándar de JavaScript. NodeJS tiene un modulo para manejo de errores en su documentación.</w:t>
            </w:r>
          </w:p>
          <w:p w:rsidR="00000000" w:rsidDel="00000000" w:rsidP="00000000" w:rsidRDefault="00000000" w:rsidRPr="00000000" w14:paraId="0000010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left"/>
              <w:rPr>
                <w:rFonts w:ascii="Arial" w:cs="Arial" w:eastAsia="Arial" w:hAnsi="Arial"/>
              </w:rPr>
            </w:pPr>
            <w:r w:rsidDel="00000000" w:rsidR="00000000" w:rsidRPr="00000000">
              <w:rPr>
                <w:rFonts w:ascii="Arial" w:cs="Arial" w:eastAsia="Arial" w:hAnsi="Arial"/>
                <w:rtl w:val="0"/>
              </w:rPr>
              <w:t xml:space="preserve">Para el manejo de errores cuenta con el bien conocido </w:t>
            </w:r>
          </w:p>
          <w:p w:rsidR="00000000" w:rsidDel="00000000" w:rsidP="00000000" w:rsidRDefault="00000000" w:rsidRPr="00000000" w14:paraId="0000010D">
            <w:pPr>
              <w:widowControl w:val="0"/>
              <w:jc w:val="left"/>
              <w:rPr>
                <w:rFonts w:ascii="Arial" w:cs="Arial" w:eastAsia="Arial" w:hAnsi="Arial"/>
              </w:rPr>
            </w:pPr>
            <w:r w:rsidDel="00000000" w:rsidR="00000000" w:rsidRPr="00000000">
              <w:rPr>
                <w:rFonts w:ascii="Arial" w:cs="Arial" w:eastAsia="Arial" w:hAnsi="Arial"/>
                <w:rtl w:val="0"/>
              </w:rPr>
              <w:t xml:space="preserve">try - catch - finally, además de los throw - throws, permitiendo la personalización de los errores y cómo capturarlos y lanzarlos.</w:t>
            </w:r>
          </w:p>
          <w:p w:rsidR="00000000" w:rsidDel="00000000" w:rsidP="00000000" w:rsidRDefault="00000000" w:rsidRPr="00000000" w14:paraId="0000010E">
            <w:pPr>
              <w:widowControl w:val="0"/>
              <w:jc w:val="left"/>
              <w:rPr>
                <w:rFonts w:ascii="Arial" w:cs="Arial" w:eastAsia="Arial" w:hAnsi="Arial"/>
              </w:rPr>
            </w:pPr>
            <w:r w:rsidDel="00000000" w:rsidR="00000000" w:rsidRPr="00000000">
              <w:rPr>
                <w:rFonts w:ascii="Arial" w:cs="Arial" w:eastAsia="Arial" w:hAnsi="Arial"/>
                <w:rtl w:val="0"/>
              </w:rPr>
              <w:t xml:space="preserve">dentro de la documentación se encuentran explicados más detalladamente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00" w:line="276" w:lineRule="auto"/>
              <w:ind w:left="0" w:firstLine="0"/>
              <w:rPr/>
            </w:pPr>
            <w:r w:rsidDel="00000000" w:rsidR="00000000" w:rsidRPr="00000000">
              <w:rPr>
                <w:rtl w:val="0"/>
              </w:rPr>
              <w:t xml:space="preserve">Soporte a nuevos  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left"/>
              <w:rPr/>
            </w:pPr>
            <w:r w:rsidDel="00000000" w:rsidR="00000000" w:rsidRPr="00000000">
              <w:rPr>
                <w:rtl w:val="0"/>
              </w:rPr>
              <w:t xml:space="preserve">Oracle se encarga de mantener actualizado las tecnologías de JEE para que no solo sigan siendo compatibles con las nuevas tecnologías si no que logren contribuir para aumentar los beneficios que estas nos ofrecen.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Debido a que NodeJS es un entorno de</w:t>
            </w:r>
          </w:p>
          <w:p w:rsidR="00000000" w:rsidDel="00000000" w:rsidP="00000000" w:rsidRDefault="00000000" w:rsidRPr="00000000" w14:paraId="00000112">
            <w:pPr>
              <w:widowControl w:val="0"/>
              <w:rPr/>
            </w:pPr>
            <w:r w:rsidDel="00000000" w:rsidR="00000000" w:rsidRPr="00000000">
              <w:rPr>
                <w:rtl w:val="0"/>
              </w:rPr>
              <w:t xml:space="preserve">desarrollo</w:t>
            </w:r>
          </w:p>
          <w:p w:rsidR="00000000" w:rsidDel="00000000" w:rsidP="00000000" w:rsidRDefault="00000000" w:rsidRPr="00000000" w14:paraId="00000113">
            <w:pPr>
              <w:widowControl w:val="0"/>
              <w:rPr/>
            </w:pPr>
            <w:r w:rsidDel="00000000" w:rsidR="00000000" w:rsidRPr="00000000">
              <w:rPr>
                <w:rtl w:val="0"/>
              </w:rPr>
              <w:t xml:space="preserve">multiplataforma</w:t>
            </w:r>
          </w:p>
          <w:p w:rsidR="00000000" w:rsidDel="00000000" w:rsidP="00000000" w:rsidRDefault="00000000" w:rsidRPr="00000000" w14:paraId="00000114">
            <w:pPr>
              <w:widowControl w:val="0"/>
              <w:rPr/>
            </w:pPr>
            <w:r w:rsidDel="00000000" w:rsidR="00000000" w:rsidRPr="00000000">
              <w:rPr>
                <w:rtl w:val="0"/>
              </w:rPr>
              <w:t xml:space="preserve">relativamente nuevo, enfocado en programas</w:t>
            </w:r>
          </w:p>
          <w:p w:rsidR="00000000" w:rsidDel="00000000" w:rsidP="00000000" w:rsidRDefault="00000000" w:rsidRPr="00000000" w14:paraId="00000115">
            <w:pPr>
              <w:widowControl w:val="0"/>
              <w:rPr/>
            </w:pPr>
            <w:r w:rsidDel="00000000" w:rsidR="00000000" w:rsidRPr="00000000">
              <w:rPr>
                <w:rtl w:val="0"/>
              </w:rPr>
              <w:t xml:space="preserve">de red altamente</w:t>
            </w:r>
          </w:p>
          <w:p w:rsidR="00000000" w:rsidDel="00000000" w:rsidP="00000000" w:rsidRDefault="00000000" w:rsidRPr="00000000" w14:paraId="00000116">
            <w:pPr>
              <w:widowControl w:val="0"/>
              <w:rPr/>
            </w:pPr>
            <w:r w:rsidDel="00000000" w:rsidR="00000000" w:rsidRPr="00000000">
              <w:rPr>
                <w:rtl w:val="0"/>
              </w:rPr>
              <w:t xml:space="preserve">escalables como son los servidores web, tiene buen soporte a los nuevos estándares. Además, como se le hacen constantes</w:t>
            </w:r>
          </w:p>
          <w:p w:rsidR="00000000" w:rsidDel="00000000" w:rsidP="00000000" w:rsidRDefault="00000000" w:rsidRPr="00000000" w14:paraId="00000117">
            <w:pPr>
              <w:widowControl w:val="0"/>
              <w:rPr/>
            </w:pPr>
            <w:r w:rsidDel="00000000" w:rsidR="00000000" w:rsidRPr="00000000">
              <w:rPr>
                <w:rtl w:val="0"/>
              </w:rPr>
              <w:t xml:space="preserve">actualizaciones,</w:t>
            </w:r>
          </w:p>
          <w:p w:rsidR="00000000" w:rsidDel="00000000" w:rsidP="00000000" w:rsidRDefault="00000000" w:rsidRPr="00000000" w14:paraId="00000118">
            <w:pPr>
              <w:widowControl w:val="0"/>
              <w:rPr/>
            </w:pPr>
            <w:r w:rsidDel="00000000" w:rsidR="00000000" w:rsidRPr="00000000">
              <w:rPr>
                <w:rtl w:val="0"/>
              </w:rPr>
              <w:t xml:space="preserve">permite tener una</w:t>
            </w:r>
          </w:p>
          <w:p w:rsidR="00000000" w:rsidDel="00000000" w:rsidP="00000000" w:rsidRDefault="00000000" w:rsidRPr="00000000" w14:paraId="00000119">
            <w:pPr>
              <w:widowControl w:val="0"/>
              <w:rPr/>
            </w:pPr>
            <w:r w:rsidDel="00000000" w:rsidR="00000000" w:rsidRPr="00000000">
              <w:rPr>
                <w:rtl w:val="0"/>
              </w:rPr>
              <w:t xml:space="preserve">mejor adaptabilidad en</w:t>
            </w:r>
          </w:p>
          <w:p w:rsidR="00000000" w:rsidDel="00000000" w:rsidP="00000000" w:rsidRDefault="00000000" w:rsidRPr="00000000" w14:paraId="0000011A">
            <w:pPr>
              <w:widowControl w:val="0"/>
              <w:rPr/>
            </w:pPr>
            <w:r w:rsidDel="00000000" w:rsidR="00000000" w:rsidRPr="00000000">
              <w:rPr>
                <w:rtl w:val="0"/>
              </w:rPr>
              <w:t xml:space="preserve">las nuevas tendencias</w:t>
            </w:r>
          </w:p>
          <w:p w:rsidR="00000000" w:rsidDel="00000000" w:rsidP="00000000" w:rsidRDefault="00000000" w:rsidRPr="00000000" w14:paraId="0000011B">
            <w:pPr>
              <w:widowControl w:val="0"/>
              <w:rPr/>
            </w:pPr>
            <w:r w:rsidDel="00000000" w:rsidR="00000000" w:rsidRPr="00000000">
              <w:rPr>
                <w:rtl w:val="0"/>
              </w:rPr>
              <w:t xml:space="preserve">tecnológicas.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left"/>
              <w:rPr>
                <w:rFonts w:ascii="Arial" w:cs="Arial" w:eastAsia="Arial" w:hAnsi="Arial"/>
              </w:rPr>
            </w:pPr>
            <w:r w:rsidDel="00000000" w:rsidR="00000000" w:rsidRPr="00000000">
              <w:rPr>
                <w:rFonts w:ascii="Arial" w:cs="Arial" w:eastAsia="Arial" w:hAnsi="Arial"/>
                <w:rtl w:val="0"/>
              </w:rPr>
              <w:t xml:space="preserve">Desde Microsoft regularmente se realizan actualizaciones del marco .NET, estando siempre a la par de las necesidades del mercado, desarrollándose en el lenguaje de programación C#, admite desarrollo de Aplicaciones Web, empleando Web services, conexiones a proveedores externos, APIS.. entre  otras tecnologías, incluyendo además el desarrollo de aplicaciones de escritorio y móviles con xamarin.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00" w:line="276" w:lineRule="auto"/>
              <w:ind w:left="0" w:firstLine="0"/>
              <w:rPr/>
            </w:pPr>
            <w:r w:rsidDel="00000000" w:rsidR="00000000" w:rsidRPr="00000000">
              <w:rPr>
                <w:rtl w:val="0"/>
              </w:rPr>
              <w:t xml:space="preserve">Mecanismos de Licenciamiento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left"/>
              <w:rPr/>
            </w:pPr>
            <w:r w:rsidDel="00000000" w:rsidR="00000000" w:rsidRPr="00000000">
              <w:rPr>
                <w:rtl w:val="0"/>
              </w:rPr>
              <w:t xml:space="preserve">Está  el openjdk y</w:t>
            </w:r>
          </w:p>
          <w:p w:rsidR="00000000" w:rsidDel="00000000" w:rsidP="00000000" w:rsidRDefault="00000000" w:rsidRPr="00000000" w14:paraId="0000011F">
            <w:pPr>
              <w:widowControl w:val="0"/>
              <w:jc w:val="left"/>
              <w:rPr/>
            </w:pPr>
            <w:r w:rsidDel="00000000" w:rsidR="00000000" w:rsidRPr="00000000">
              <w:rPr>
                <w:rtl w:val="0"/>
              </w:rPr>
              <w:t xml:space="preserve"> la JVM de Oracle los cuales son open source, y el JVM de IBM el cual es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NodeJS cuenta con la</w:t>
            </w:r>
          </w:p>
          <w:p w:rsidR="00000000" w:rsidDel="00000000" w:rsidP="00000000" w:rsidRDefault="00000000" w:rsidRPr="00000000" w14:paraId="00000121">
            <w:pPr>
              <w:widowControl w:val="0"/>
              <w:rPr/>
            </w:pPr>
            <w:r w:rsidDel="00000000" w:rsidR="00000000" w:rsidRPr="00000000">
              <w:rPr>
                <w:rtl w:val="0"/>
              </w:rPr>
              <w:t xml:space="preserve">licencia MIT que es una licencia de software libre permisiva, compatible con DFSG (directrices de software libre de</w:t>
            </w:r>
          </w:p>
          <w:p w:rsidR="00000000" w:rsidDel="00000000" w:rsidP="00000000" w:rsidRDefault="00000000" w:rsidRPr="00000000" w14:paraId="00000122">
            <w:pPr>
              <w:widowControl w:val="0"/>
              <w:rPr/>
            </w:pPr>
            <w:r w:rsidDel="00000000" w:rsidR="00000000" w:rsidRPr="00000000">
              <w:rPr>
                <w:rtl w:val="0"/>
              </w:rPr>
              <w:t xml:space="preserve">Debian) y GPL (General</w:t>
            </w:r>
          </w:p>
          <w:p w:rsidR="00000000" w:rsidDel="00000000" w:rsidP="00000000" w:rsidRDefault="00000000" w:rsidRPr="00000000" w14:paraId="00000123">
            <w:pPr>
              <w:widowControl w:val="0"/>
              <w:rPr/>
            </w:pPr>
            <w:r w:rsidDel="00000000" w:rsidR="00000000" w:rsidRPr="00000000">
              <w:rPr>
                <w:rtl w:val="0"/>
              </w:rPr>
              <w:t xml:space="preserve">Public License ), aprobado por la FSF</w:t>
            </w:r>
          </w:p>
          <w:p w:rsidR="00000000" w:rsidDel="00000000" w:rsidP="00000000" w:rsidRDefault="00000000" w:rsidRPr="00000000" w14:paraId="00000124">
            <w:pPr>
              <w:widowControl w:val="0"/>
              <w:rPr/>
            </w:pPr>
            <w:r w:rsidDel="00000000" w:rsidR="00000000" w:rsidRPr="00000000">
              <w:rPr>
                <w:rtl w:val="0"/>
              </w:rPr>
              <w:t xml:space="preserve">(free software foundation) y la OSI</w:t>
            </w:r>
          </w:p>
          <w:p w:rsidR="00000000" w:rsidDel="00000000" w:rsidP="00000000" w:rsidRDefault="00000000" w:rsidRPr="00000000" w14:paraId="00000125">
            <w:pPr>
              <w:widowControl w:val="0"/>
              <w:rPr/>
            </w:pPr>
            <w:r w:rsidDel="00000000" w:rsidR="00000000" w:rsidRPr="00000000">
              <w:rPr>
                <w:rtl w:val="0"/>
              </w:rPr>
              <w:t xml:space="preserve">(open source initiative)</w:t>
            </w:r>
          </w:p>
          <w:p w:rsidR="00000000" w:rsidDel="00000000" w:rsidP="00000000" w:rsidRDefault="00000000" w:rsidRPr="00000000" w14:paraId="0000012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rFonts w:ascii="Arial" w:cs="Arial" w:eastAsia="Arial" w:hAnsi="Arial"/>
              </w:rPr>
            </w:pPr>
            <w:r w:rsidDel="00000000" w:rsidR="00000000" w:rsidRPr="00000000">
              <w:rPr>
                <w:rFonts w:ascii="Arial" w:cs="Arial" w:eastAsia="Arial" w:hAnsi="Arial"/>
                <w:highlight w:val="white"/>
                <w:rtl w:val="0"/>
              </w:rPr>
              <w:t xml:space="preserve">El marco .NET Core es de </w:t>
            </w:r>
            <w:hyperlink r:id="rId11">
              <w:r w:rsidDel="00000000" w:rsidR="00000000" w:rsidRPr="00000000">
                <w:rPr>
                  <w:rFonts w:ascii="Arial" w:cs="Arial" w:eastAsia="Arial" w:hAnsi="Arial"/>
                  <w:highlight w:val="white"/>
                  <w:rtl w:val="0"/>
                </w:rPr>
                <w:t xml:space="preserve">código abierto</w:t>
              </w:r>
            </w:hyperlink>
            <w:r w:rsidDel="00000000" w:rsidR="00000000" w:rsidRPr="00000000">
              <w:rPr>
                <w:rFonts w:ascii="Arial" w:cs="Arial" w:eastAsia="Arial" w:hAnsi="Arial"/>
                <w:highlight w:val="white"/>
                <w:rtl w:val="0"/>
              </w:rPr>
              <w:t xml:space="preserve">, con licencias de MIT y Apache 2. .NET Core es un proyecto de </w:t>
            </w:r>
            <w:hyperlink r:id="rId12">
              <w:r w:rsidDel="00000000" w:rsidR="00000000" w:rsidRPr="00000000">
                <w:rPr>
                  <w:rFonts w:ascii="Arial" w:cs="Arial" w:eastAsia="Arial" w:hAnsi="Arial"/>
                  <w:highlight w:val="white"/>
                  <w:rtl w:val="0"/>
                </w:rPr>
                <w:t xml:space="preserve">.NET Foundation</w:t>
              </w:r>
            </w:hyperlink>
            <w:r w:rsidDel="00000000" w:rsidR="00000000" w:rsidRPr="00000000">
              <w:rPr>
                <w:rFonts w:ascii="Arial" w:cs="Arial" w:eastAsia="Arial" w:hAnsi="Arial"/>
                <w:highlight w:val="white"/>
                <w:rtl w:val="0"/>
              </w:rPr>
              <w:t xml:space="preserve">.</w:t>
            </w:r>
            <w:r w:rsidDel="00000000" w:rsidR="00000000" w:rsidRPr="00000000">
              <w:rPr>
                <w:rtl w:val="0"/>
              </w:rPr>
            </w:r>
          </w:p>
        </w:tc>
      </w:tr>
    </w:tbl>
    <w:p w:rsidR="00000000" w:rsidDel="00000000" w:rsidP="00000000" w:rsidRDefault="00000000" w:rsidRPr="00000000" w14:paraId="00000128">
      <w:pPr>
        <w:spacing w:after="200" w:line="276" w:lineRule="auto"/>
        <w:rPr>
          <w:b w:val="1"/>
        </w:rPr>
      </w:pPr>
      <w:r w:rsidDel="00000000" w:rsidR="00000000" w:rsidRPr="00000000">
        <w:rPr>
          <w:rtl w:val="0"/>
        </w:rPr>
      </w:r>
    </w:p>
    <w:p w:rsidR="00000000" w:rsidDel="00000000" w:rsidP="00000000" w:rsidRDefault="00000000" w:rsidRPr="00000000" w14:paraId="00000129">
      <w:pPr>
        <w:spacing w:after="200" w:line="276" w:lineRule="auto"/>
        <w:rPr>
          <w:b w:val="1"/>
        </w:rPr>
      </w:pPr>
      <w:r w:rsidDel="00000000" w:rsidR="00000000" w:rsidRPr="00000000">
        <w:rPr>
          <w:rtl w:val="0"/>
        </w:rPr>
      </w:r>
    </w:p>
    <w:p w:rsidR="00000000" w:rsidDel="00000000" w:rsidP="00000000" w:rsidRDefault="00000000" w:rsidRPr="00000000" w14:paraId="0000012A">
      <w:pPr>
        <w:spacing w:after="200" w:line="276" w:lineRule="auto"/>
        <w:rPr>
          <w:b w:val="1"/>
        </w:rPr>
      </w:pPr>
      <w:r w:rsidDel="00000000" w:rsidR="00000000" w:rsidRPr="00000000">
        <w:rPr>
          <w:rtl w:val="0"/>
        </w:rPr>
      </w:r>
    </w:p>
    <w:p w:rsidR="00000000" w:rsidDel="00000000" w:rsidP="00000000" w:rsidRDefault="00000000" w:rsidRPr="00000000" w14:paraId="0000012B">
      <w:pPr>
        <w:numPr>
          <w:ilvl w:val="0"/>
          <w:numId w:val="10"/>
        </w:numPr>
        <w:spacing w:after="200" w:line="276" w:lineRule="auto"/>
        <w:ind w:left="720" w:hanging="360"/>
        <w:rPr/>
      </w:pPr>
      <w:r w:rsidDel="00000000" w:rsidR="00000000" w:rsidRPr="00000000">
        <w:rPr>
          <w:rtl w:val="0"/>
        </w:rPr>
        <w:t xml:space="preserve">Documentación: Manuales, ejemplos y comunidad de desarrollo del framework para garantizar un adecuado soporte.</w:t>
      </w:r>
    </w:p>
    <w:p w:rsidR="00000000" w:rsidDel="00000000" w:rsidP="00000000" w:rsidRDefault="00000000" w:rsidRPr="00000000" w14:paraId="0000012C">
      <w:pPr>
        <w:numPr>
          <w:ilvl w:val="0"/>
          <w:numId w:val="10"/>
        </w:numPr>
        <w:spacing w:after="200" w:line="276" w:lineRule="auto"/>
        <w:ind w:left="720" w:hanging="360"/>
        <w:rPr/>
      </w:pPr>
      <w:r w:rsidDel="00000000" w:rsidR="00000000" w:rsidRPr="00000000">
        <w:rPr>
          <w:rtl w:val="0"/>
        </w:rPr>
        <w:t xml:space="preserve">Seguridad: Manejo de usuarios y mecanismos de personalización de menús para la adecuada implementación de roles.</w:t>
      </w:r>
    </w:p>
    <w:p w:rsidR="00000000" w:rsidDel="00000000" w:rsidP="00000000" w:rsidRDefault="00000000" w:rsidRPr="00000000" w14:paraId="0000012D">
      <w:pPr>
        <w:numPr>
          <w:ilvl w:val="0"/>
          <w:numId w:val="10"/>
        </w:numPr>
        <w:spacing w:after="200" w:line="276" w:lineRule="auto"/>
        <w:ind w:left="720" w:hanging="360"/>
        <w:rPr/>
      </w:pPr>
      <w:r w:rsidDel="00000000" w:rsidR="00000000" w:rsidRPr="00000000">
        <w:rPr>
          <w:rtl w:val="0"/>
        </w:rPr>
        <w:t xml:space="preserve">Facilidad de uso: Proceso de instalación sencillo, al igual que las actualizaciones y adaptaciones sobre el framework.</w:t>
      </w:r>
    </w:p>
    <w:p w:rsidR="00000000" w:rsidDel="00000000" w:rsidP="00000000" w:rsidRDefault="00000000" w:rsidRPr="00000000" w14:paraId="0000012E">
      <w:pPr>
        <w:numPr>
          <w:ilvl w:val="0"/>
          <w:numId w:val="10"/>
        </w:numPr>
        <w:spacing w:after="200" w:line="276" w:lineRule="auto"/>
        <w:ind w:left="720" w:hanging="360"/>
        <w:rPr/>
      </w:pPr>
      <w:r w:rsidDel="00000000" w:rsidR="00000000" w:rsidRPr="00000000">
        <w:rPr>
          <w:rtl w:val="0"/>
        </w:rPr>
        <w:t xml:space="preserve">Internacionalización: mecanismos para el manejo de parámetros que permitan la internacionalización del portal.</w:t>
      </w:r>
    </w:p>
    <w:p w:rsidR="00000000" w:rsidDel="00000000" w:rsidP="00000000" w:rsidRDefault="00000000" w:rsidRPr="00000000" w14:paraId="0000012F">
      <w:pPr>
        <w:numPr>
          <w:ilvl w:val="0"/>
          <w:numId w:val="10"/>
        </w:numPr>
        <w:spacing w:after="200" w:line="276" w:lineRule="auto"/>
        <w:ind w:left="720" w:hanging="360"/>
        <w:rPr/>
      </w:pPr>
      <w:r w:rsidDel="00000000" w:rsidR="00000000" w:rsidRPr="00000000">
        <w:rPr>
          <w:rtl w:val="0"/>
        </w:rPr>
        <w:t xml:space="preserve">Manejo de errores: Captura y personalización de los errores para un adecuado tratamiento y presentación de los mismos.</w:t>
      </w:r>
    </w:p>
    <w:p w:rsidR="00000000" w:rsidDel="00000000" w:rsidP="00000000" w:rsidRDefault="00000000" w:rsidRPr="00000000" w14:paraId="00000130">
      <w:pPr>
        <w:numPr>
          <w:ilvl w:val="0"/>
          <w:numId w:val="10"/>
        </w:numPr>
        <w:spacing w:after="200" w:line="276" w:lineRule="auto"/>
        <w:ind w:left="720" w:hanging="360"/>
        <w:rPr/>
      </w:pPr>
      <w:r w:rsidDel="00000000" w:rsidR="00000000" w:rsidRPr="00000000">
        <w:rPr>
          <w:rtl w:val="0"/>
        </w:rPr>
        <w:t xml:space="preserve">Soporte a nuevos  estándares de la Web 2.0 o Web 3.0.  Mashups, Tagging, XML, Web Services, Cloud Computing, Redes Sociales, Portlets, Soporte a Aplicaciones Moviles en plataformas como Android de Google o iOS de Apple. </w:t>
      </w:r>
    </w:p>
    <w:p w:rsidR="00000000" w:rsidDel="00000000" w:rsidP="00000000" w:rsidRDefault="00000000" w:rsidRPr="00000000" w14:paraId="00000131">
      <w:pPr>
        <w:numPr>
          <w:ilvl w:val="0"/>
          <w:numId w:val="10"/>
        </w:numPr>
        <w:spacing w:after="200" w:line="276" w:lineRule="auto"/>
        <w:ind w:left="720" w:hanging="360"/>
        <w:rPr/>
      </w:pPr>
      <w:r w:rsidDel="00000000" w:rsidR="00000000" w:rsidRPr="00000000">
        <w:rPr>
          <w:rtl w:val="0"/>
        </w:rPr>
        <w:t xml:space="preserve">Mecanismos de Licenciamiento.  Evaluar el tipo de licencias, ventajas de tener software libre o propietario, interconexión con diferentes DBMS, utilización en empresas desarrolladoras de software.  </w:t>
      </w:r>
    </w:p>
    <w:p w:rsidR="00000000" w:rsidDel="00000000" w:rsidP="00000000" w:rsidRDefault="00000000" w:rsidRPr="00000000" w14:paraId="00000132">
      <w:pPr>
        <w:spacing w:after="200" w:line="276" w:lineRule="auto"/>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1.3. Valoración de las características.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5"/>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0"/>
        <w:gridCol w:w="2210"/>
        <w:gridCol w:w="2210"/>
        <w:gridCol w:w="2210"/>
        <w:tblGridChange w:id="0">
          <w:tblGrid>
            <w:gridCol w:w="2210"/>
            <w:gridCol w:w="2210"/>
            <w:gridCol w:w="2210"/>
            <w:gridCol w:w="2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b w:val="1"/>
                <w:rtl w:val="0"/>
              </w:rPr>
              <w:t xml:space="preserve">JavaEnterprise Edition(JEE)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b w:val="1"/>
                <w:rtl w:val="0"/>
              </w:rPr>
              <w:t xml:space="preserve">.Net core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Internacionalización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a nuevos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estándares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Mecanismos de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Licenciamiento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1.4. Calificación de cada plataforma.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6"/>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
        <w:gridCol w:w="4420"/>
        <w:tblGridChange w:id="0">
          <w:tblGrid>
            <w:gridCol w:w="4420"/>
            <w:gridCol w:w="4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b w:val="1"/>
                <w:rtl w:val="0"/>
              </w:rPr>
              <w:t xml:space="preserve">JavaEnterprise Edition(JEE)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b w:val="1"/>
                <w:rtl w:val="0"/>
              </w:rPr>
              <w:t xml:space="preserve">Node 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b w:val="1"/>
                <w:rtl w:val="0"/>
              </w:rPr>
              <w:t xml:space="preserve">Net 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1.5. Cómputo de totales y selección de la mejor plataforma.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Al evaluar todos los criterios y promediar las calificaciones que como grupo asignamos a cada una de las opciones elegidas, podemos observar a .Net core como el mayor candidato, en esta tecnología se tenían algunas nociones básicas, pero en el transcurso de la investigación para asignar las puntuaciones vimos que no era muy compleja de aprender y podría ser una buena oportunidad para aprender nuevas cosas.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2. Fase 2: Selección del Framework</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2.1. Selección de los frameworks.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Bootstrap</w:t>
      </w:r>
      <w:r w:rsidDel="00000000" w:rsidR="00000000" w:rsidRPr="00000000">
        <w:rPr>
          <w:rtl w:val="0"/>
        </w:rPr>
        <w:t xml:space="preserve">: Bootstrap es un framework front-end utilizado para desarrollar aplicaciones web y sitios mobile first, con un layout que se adapta a la pantalla del dispositivo utilizado por el usuario, es open source y actualmente se encuentra en la versión 4.4, este framework combina CSS y JavaScript para estilizar los elementos de una página HTML, ofrece una serie de componentes que facilitan la comunicación con el usuario, como menús de navegación, controles de página, barras de progreso y más.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2.2. Selección de las características a evaluar.</w:t>
      </w:r>
    </w:p>
    <w:p w:rsidR="00000000" w:rsidDel="00000000" w:rsidP="00000000" w:rsidRDefault="00000000" w:rsidRPr="00000000" w14:paraId="0000017D">
      <w:pPr>
        <w:rPr>
          <w:color w:val="ff0000"/>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rtl w:val="0"/>
        </w:rPr>
      </w:r>
    </w:p>
    <w:tbl>
      <w:tblPr>
        <w:tblStyle w:val="Table7"/>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6666666666665"/>
        <w:gridCol w:w="2946.6666666666665"/>
        <w:gridCol w:w="2946.6666666666665"/>
        <w:tblGridChange w:id="0">
          <w:tblGrid>
            <w:gridCol w:w="2946.6666666666665"/>
            <w:gridCol w:w="2946.6666666666665"/>
            <w:gridCol w:w="294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left"/>
              <w:rPr>
                <w:sz w:val="22"/>
                <w:szCs w:val="22"/>
              </w:rPr>
            </w:pPr>
            <w:r w:rsidDel="00000000" w:rsidR="00000000" w:rsidRPr="00000000">
              <w:rPr>
                <w:rtl w:val="0"/>
              </w:rPr>
              <w:t xml:space="preserve">Documentación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Cuenta con una información muy detallada de sus hojas de estilo, además de imágenes que muestran su visualización, especificaciones de sus clases y sus identificadores.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Este framework cuenta con amplia información con respecto al uso de este y su plataforma de desarrollo, desde su primera aplicación hasta la optimización de aplicaciones complejas de una sola página para empresas. Los tutoriales y guías incluyen ejemplos descargables para acelerar sus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left"/>
              <w:rPr>
                <w:sz w:val="22"/>
                <w:szCs w:val="22"/>
              </w:rPr>
            </w:pPr>
            <w:r w:rsidDel="00000000" w:rsidR="00000000" w:rsidRPr="00000000">
              <w:rPr>
                <w:rtl w:val="0"/>
              </w:rPr>
              <w:t xml:space="preserve">Seguridad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Bootstrap cuenta con validaciones para los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 vigilancia de los datos y la información en tiempo real al usuario son dos pilares de Angular. Angular cuenta con documentación la cual describe las protecciones integradas de Angular contra vulnerabilidades y ataques comunes de aplicaciones web, como los ataques de secuencias de comandos entre sitios.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left"/>
              <w:rPr/>
            </w:pPr>
            <w:r w:rsidDel="00000000" w:rsidR="00000000" w:rsidRPr="00000000">
              <w:rPr>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Bootstrap es muy intuitivo, se adaptada a cualquier programador la cual permite crear grandes sitios web en poco tiempo, además Bootstrap nos provee de todas las reglas CSS para que nuestro sitio web se adapte de manera dinámica a la mayoría de las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Angular tiene una gran comunidad, por esta razón es muy fácil encontrar información con respecto a su uso y a la solución de problemas comunes.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left"/>
              <w:rPr>
                <w:sz w:val="22"/>
                <w:szCs w:val="22"/>
              </w:rPr>
            </w:pPr>
            <w:r w:rsidDel="00000000" w:rsidR="00000000" w:rsidRPr="00000000">
              <w:rPr>
                <w:rtl w:val="0"/>
              </w:rPr>
              <w:t xml:space="preserve">Internacionalización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Bootstrap cuenta con documentación en varios idiomas, pero sus componentes están establecidos principalmente en inglés.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Para la internacionalización, angular cuenta con una librería (ngx-translate) que permite la carga dinámica de archivos de traducciones en nuestras aplicaciones 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left"/>
              <w:rPr/>
            </w:pPr>
            <w:r w:rsidDel="00000000" w:rsidR="00000000" w:rsidRPr="00000000">
              <w:rPr>
                <w:rtl w:val="0"/>
              </w:rPr>
              <w:t xml:space="preserve">Manejo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left"/>
              <w:rPr>
                <w:sz w:val="22"/>
                <w:szCs w:val="22"/>
              </w:rPr>
            </w:pPr>
            <w:r w:rsidDel="00000000" w:rsidR="00000000" w:rsidRPr="00000000">
              <w:rPr>
                <w:sz w:val="22"/>
                <w:szCs w:val="22"/>
                <w:rtl w:val="0"/>
              </w:rPr>
              <w:t xml:space="preserve">Bootstrap al ser un framework de Front-end no cuenta con un manejador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Angular cuenta con diferentes implementaciones para el manejo de errores del lado del servidor, del lado del cliente y del servicio como tal. Algunas de estas son ErrorHandler, stacktrace.js, httpInterceptor, entre otras.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left"/>
              <w:rPr/>
            </w:pPr>
            <w:r w:rsidDel="00000000" w:rsidR="00000000" w:rsidRPr="00000000">
              <w:rPr>
                <w:rtl w:val="0"/>
              </w:rPr>
              <w:t xml:space="preserve">Soporte a nuevos</w:t>
            </w:r>
          </w:p>
          <w:p w:rsidR="00000000" w:rsidDel="00000000" w:rsidP="00000000" w:rsidRDefault="00000000" w:rsidRPr="00000000" w14:paraId="00000192">
            <w:pPr>
              <w:widowControl w:val="0"/>
              <w:jc w:val="left"/>
              <w:rPr/>
            </w:pPr>
            <w:r w:rsidDel="00000000" w:rsidR="00000000" w:rsidRPr="00000000">
              <w:rPr>
                <w:rtl w:val="0"/>
              </w:rPr>
              <w:t xml:space="preserve">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Bootstrap cuenta cuenta con actualizaciones para mantener la compatibilidad con html5, 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equipo de angular viene trabajando en hacer de este framework, un framework más estable, más escalable.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left"/>
              <w:rPr/>
            </w:pPr>
            <w:r w:rsidDel="00000000" w:rsidR="00000000" w:rsidRPr="00000000">
              <w:rPr>
                <w:rtl w:val="0"/>
              </w:rPr>
              <w:t xml:space="preserve">Mecanismos de</w:t>
            </w:r>
          </w:p>
          <w:p w:rsidR="00000000" w:rsidDel="00000000" w:rsidP="00000000" w:rsidRDefault="00000000" w:rsidRPr="00000000" w14:paraId="00000196">
            <w:pPr>
              <w:widowControl w:val="0"/>
              <w:jc w:val="left"/>
              <w:rPr/>
            </w:pPr>
            <w:r w:rsidDel="00000000" w:rsidR="00000000" w:rsidRPr="00000000">
              <w:rPr>
                <w:rtl w:val="0"/>
              </w:rPr>
              <w:t xml:space="preserve">Licenciamiento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encuentra publicado bajo la licencia de “Apache 2 License” y todas sus versiones son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2"/>
                <w:szCs w:val="22"/>
              </w:rPr>
            </w:pPr>
            <w:r w:rsidDel="00000000" w:rsidR="00000000" w:rsidRPr="00000000">
              <w:rPr>
                <w:rtl w:val="0"/>
              </w:rPr>
              <w:t xml:space="preserve">Angular cuenta con la licencia MIT que es una licencia de software libre permisiva, compatible con DFSG (directrices de software libre de Debian) y GPL (General Public License ), aprobado por la FSF (free software foundation) y la OSI (open source initiative)</w:t>
            </w:r>
            <w:r w:rsidDel="00000000" w:rsidR="00000000" w:rsidRPr="00000000">
              <w:rPr>
                <w:rtl w:val="0"/>
              </w:rPr>
            </w:r>
          </w:p>
        </w:tc>
      </w:tr>
    </w:tbl>
    <w:p w:rsidR="00000000" w:rsidDel="00000000" w:rsidP="00000000" w:rsidRDefault="00000000" w:rsidRPr="00000000" w14:paraId="00000199">
      <w:pPr>
        <w:rPr>
          <w:sz w:val="22"/>
          <w:szCs w:val="22"/>
        </w:rPr>
      </w:pPr>
      <w:r w:rsidDel="00000000" w:rsidR="00000000" w:rsidRPr="00000000">
        <w:rPr>
          <w:rtl w:val="0"/>
        </w:rPr>
      </w:r>
    </w:p>
    <w:p w:rsidR="00000000" w:rsidDel="00000000" w:rsidP="00000000" w:rsidRDefault="00000000" w:rsidRPr="00000000" w14:paraId="0000019A">
      <w:pPr>
        <w:rPr>
          <w:sz w:val="22"/>
          <w:szCs w:val="22"/>
        </w:rPr>
      </w:pPr>
      <w:r w:rsidDel="00000000" w:rsidR="00000000" w:rsidRPr="00000000">
        <w:rPr>
          <w:rtl w:val="0"/>
        </w:rPr>
      </w:r>
    </w:p>
    <w:p w:rsidR="00000000" w:rsidDel="00000000" w:rsidP="00000000" w:rsidRDefault="00000000" w:rsidRPr="00000000" w14:paraId="0000019B">
      <w:pPr>
        <w:rPr>
          <w:color w:val="996600"/>
          <w:sz w:val="22"/>
          <w:szCs w:val="22"/>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2.3. Valoración de las características.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8"/>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6666666666665"/>
        <w:gridCol w:w="2946.6666666666665"/>
        <w:gridCol w:w="2946.6666666666665"/>
        <w:tblGridChange w:id="0">
          <w:tblGrid>
            <w:gridCol w:w="2946.6666666666665"/>
            <w:gridCol w:w="2946.6666666666665"/>
            <w:gridCol w:w="294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b w:val="1"/>
                <w:rtl w:val="0"/>
              </w:rPr>
              <w:t xml:space="preserve">Bootstrap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b w:val="1"/>
              </w:rPr>
            </w:pPr>
            <w:r w:rsidDel="00000000" w:rsidR="00000000" w:rsidRPr="00000000">
              <w:rPr>
                <w:b w:val="1"/>
                <w:rtl w:val="0"/>
              </w:rPr>
              <w:t xml:space="preserve">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left"/>
              <w:rPr/>
            </w:pPr>
            <w:r w:rsidDel="00000000" w:rsidR="00000000" w:rsidRPr="00000000">
              <w:rPr>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left"/>
              <w:rPr/>
            </w:pPr>
            <w:r w:rsidDel="00000000" w:rsidR="00000000" w:rsidRPr="00000000">
              <w:rPr>
                <w:rtl w:val="0"/>
              </w:rPr>
              <w:t xml:space="preserve">Internacionalización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left"/>
              <w:rPr/>
            </w:pPr>
            <w:r w:rsidDel="00000000" w:rsidR="00000000" w:rsidRPr="00000000">
              <w:rPr>
                <w:rtl w:val="0"/>
              </w:rPr>
              <w:t xml:space="preserve">Manejo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left"/>
              <w:rPr/>
            </w:pPr>
            <w:r w:rsidDel="00000000" w:rsidR="00000000" w:rsidRPr="00000000">
              <w:rPr>
                <w:rtl w:val="0"/>
              </w:rPr>
              <w:t xml:space="preserve">Soporte a nuevos</w:t>
            </w:r>
          </w:p>
          <w:p w:rsidR="00000000" w:rsidDel="00000000" w:rsidP="00000000" w:rsidRDefault="00000000" w:rsidRPr="00000000" w14:paraId="000001BD">
            <w:pPr>
              <w:widowControl w:val="0"/>
              <w:jc w:val="left"/>
              <w:rPr/>
            </w:pPr>
            <w:r w:rsidDel="00000000" w:rsidR="00000000" w:rsidRPr="00000000">
              <w:rPr>
                <w:rtl w:val="0"/>
              </w:rPr>
              <w:t xml:space="preserve">estándares</w:t>
            </w:r>
          </w:p>
          <w:p w:rsidR="00000000" w:rsidDel="00000000" w:rsidP="00000000" w:rsidRDefault="00000000" w:rsidRPr="00000000" w14:paraId="000001BE">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left"/>
              <w:rPr/>
            </w:pPr>
            <w:r w:rsidDel="00000000" w:rsidR="00000000" w:rsidRPr="00000000">
              <w:rPr>
                <w:rtl w:val="0"/>
              </w:rPr>
              <w:t xml:space="preserve">Mecanismos de</w:t>
            </w:r>
          </w:p>
          <w:p w:rsidR="00000000" w:rsidDel="00000000" w:rsidP="00000000" w:rsidRDefault="00000000" w:rsidRPr="00000000" w14:paraId="000001C2">
            <w:pPr>
              <w:widowControl w:val="0"/>
              <w:jc w:val="left"/>
              <w:rPr/>
            </w:pPr>
            <w:r w:rsidDel="00000000" w:rsidR="00000000" w:rsidRPr="00000000">
              <w:rPr>
                <w:rtl w:val="0"/>
              </w:rPr>
              <w:t xml:space="preserve">Licenciamiento</w:t>
            </w:r>
          </w:p>
          <w:p w:rsidR="00000000" w:rsidDel="00000000" w:rsidP="00000000" w:rsidRDefault="00000000" w:rsidRPr="00000000" w14:paraId="000001C3">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9</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2.4. Calificación de cada framework.</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9"/>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
        <w:gridCol w:w="4420"/>
        <w:tblGridChange w:id="0">
          <w:tblGrid>
            <w:gridCol w:w="4420"/>
            <w:gridCol w:w="4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2.5. Cómputo de totales y selección del mejor framework.</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Los criterios con los cuales realizamos esta evaluación dieron como candidato ganador a Angular, ya que cumplia con más características y mayor puntaje que Bootstrap, a pesar de esto consideramos que utilizar Angular para este proyecto no era necesario y que los elementos ofrecidos por Bootstrap son más fácil, y más rápidos de utilizar, además de que ya contábamos con experiencias anteriores con el mismo, por lo cual a pesar de que Angular contó con un mayor puntaje utilizamos Bootstrap el cual nos proporcionaba todo lo necesario para la realización del proyecto.</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r>
    </w:p>
    <w:p w:rsidR="00000000" w:rsidDel="00000000" w:rsidP="00000000" w:rsidRDefault="00000000" w:rsidRPr="00000000" w14:paraId="000001DC">
      <w:pPr>
        <w:spacing w:line="276" w:lineRule="auto"/>
        <w:rPr>
          <w:b w:val="1"/>
          <w:sz w:val="36"/>
          <w:szCs w:val="36"/>
        </w:rPr>
      </w:pPr>
      <w:r w:rsidDel="00000000" w:rsidR="00000000" w:rsidRPr="00000000">
        <w:rPr>
          <w:rtl w:val="0"/>
        </w:rPr>
        <w:t xml:space="preserve">3.</w:t>
      </w:r>
      <w:r w:rsidDel="00000000" w:rsidR="00000000" w:rsidRPr="00000000">
        <w:rPr>
          <w:b w:val="1"/>
          <w:sz w:val="36"/>
          <w:szCs w:val="36"/>
          <w:rtl w:val="0"/>
        </w:rPr>
        <w:t xml:space="preserve">  Proceso  de desarrollo:</w:t>
      </w:r>
    </w:p>
    <w:p w:rsidR="00000000" w:rsidDel="00000000" w:rsidP="00000000" w:rsidRDefault="00000000" w:rsidRPr="00000000" w14:paraId="000001DD">
      <w:pPr>
        <w:spacing w:line="276" w:lineRule="auto"/>
        <w:rPr>
          <w:b w:val="1"/>
          <w:sz w:val="36"/>
          <w:szCs w:val="36"/>
        </w:rPr>
      </w:pPr>
      <w:r w:rsidDel="00000000" w:rsidR="00000000" w:rsidRPr="00000000">
        <w:rPr>
          <w:rtl w:val="0"/>
        </w:rPr>
      </w:r>
    </w:p>
    <w:p w:rsidR="00000000" w:rsidDel="00000000" w:rsidP="00000000" w:rsidRDefault="00000000" w:rsidRPr="00000000" w14:paraId="000001DE">
      <w:pPr>
        <w:spacing w:line="276" w:lineRule="auto"/>
        <w:jc w:val="center"/>
        <w:rPr>
          <w:rFonts w:ascii="Arial" w:cs="Arial" w:eastAsia="Arial" w:hAnsi="Arial"/>
        </w:rPr>
      </w:pPr>
      <w:r w:rsidDel="00000000" w:rsidR="00000000" w:rsidRPr="00000000">
        <w:rPr>
          <w:rFonts w:ascii="Arial" w:cs="Arial" w:eastAsia="Arial" w:hAnsi="Arial"/>
          <w:rtl w:val="0"/>
        </w:rPr>
        <w:t xml:space="preserve">La realización estuvo dividida en varios momentos, lo primero fue plantear algunas de las tecnologías a implementar, para enumeramos algunas de las utilizadas:</w:t>
      </w:r>
    </w:p>
    <w:p w:rsidR="00000000" w:rsidDel="00000000" w:rsidP="00000000" w:rsidRDefault="00000000" w:rsidRPr="00000000" w14:paraId="000001DF">
      <w:pPr>
        <w:numPr>
          <w:ilvl w:val="0"/>
          <w:numId w:val="13"/>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Visual studio</w:t>
      </w:r>
    </w:p>
    <w:p w:rsidR="00000000" w:rsidDel="00000000" w:rsidP="00000000" w:rsidRDefault="00000000" w:rsidRPr="00000000" w14:paraId="000001E0">
      <w:pPr>
        <w:numPr>
          <w:ilvl w:val="0"/>
          <w:numId w:val="13"/>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Realizado en .net</w:t>
      </w:r>
    </w:p>
    <w:p w:rsidR="00000000" w:rsidDel="00000000" w:rsidP="00000000" w:rsidRDefault="00000000" w:rsidRPr="00000000" w14:paraId="000001E1">
      <w:pPr>
        <w:numPr>
          <w:ilvl w:val="0"/>
          <w:numId w:val="13"/>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MySql server 8.0.20</w:t>
      </w:r>
    </w:p>
    <w:p w:rsidR="00000000" w:rsidDel="00000000" w:rsidP="00000000" w:rsidRDefault="00000000" w:rsidRPr="00000000" w14:paraId="000001E2">
      <w:pPr>
        <w:numPr>
          <w:ilvl w:val="0"/>
          <w:numId w:val="13"/>
        </w:numPr>
        <w:spacing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UiPath</w:t>
      </w:r>
    </w:p>
    <w:p w:rsidR="00000000" w:rsidDel="00000000" w:rsidP="00000000" w:rsidRDefault="00000000" w:rsidRPr="00000000" w14:paraId="000001E3">
      <w:pPr>
        <w:numPr>
          <w:ilvl w:val="0"/>
          <w:numId w:val="13"/>
        </w:numPr>
        <w:spacing w:line="276" w:lineRule="auto"/>
        <w:ind w:left="720" w:hanging="360"/>
        <w:jc w:val="left"/>
        <w:rPr>
          <w:rFonts w:ascii="Arial" w:cs="Arial" w:eastAsia="Arial" w:hAnsi="Arial"/>
        </w:rPr>
      </w:pPr>
      <w:r w:rsidDel="00000000" w:rsidR="00000000" w:rsidRPr="00000000">
        <w:rPr>
          <w:rFonts w:ascii="Arial" w:cs="Arial" w:eastAsia="Arial" w:hAnsi="Arial"/>
          <w:color w:val="202122"/>
          <w:highlight w:val="white"/>
          <w:rtl w:val="0"/>
        </w:rPr>
        <w:t xml:space="preserve">Internet Information Services o IIS incluido en el visual studio y servidor web</w:t>
      </w:r>
    </w:p>
    <w:p w:rsidR="00000000" w:rsidDel="00000000" w:rsidP="00000000" w:rsidRDefault="00000000" w:rsidRPr="00000000" w14:paraId="000001E4">
      <w:pPr>
        <w:numPr>
          <w:ilvl w:val="0"/>
          <w:numId w:val="13"/>
        </w:numPr>
        <w:spacing w:line="276" w:lineRule="auto"/>
        <w:ind w:left="720" w:hanging="360"/>
        <w:jc w:val="left"/>
        <w:rPr>
          <w:rFonts w:ascii="Arial" w:cs="Arial" w:eastAsia="Arial" w:hAnsi="Arial"/>
          <w:color w:val="202122"/>
          <w:highlight w:val="white"/>
          <w:u w:val="none"/>
        </w:rPr>
      </w:pPr>
      <w:r w:rsidDel="00000000" w:rsidR="00000000" w:rsidRPr="00000000">
        <w:rPr>
          <w:rFonts w:ascii="Arial" w:cs="Arial" w:eastAsia="Arial" w:hAnsi="Arial"/>
          <w:color w:val="202122"/>
          <w:highlight w:val="white"/>
          <w:rtl w:val="0"/>
        </w:rPr>
        <w:t xml:space="preserve">Mysql Workbrench</w:t>
      </w:r>
      <w:r w:rsidDel="00000000" w:rsidR="00000000" w:rsidRPr="00000000">
        <w:rPr>
          <w:rtl w:val="0"/>
        </w:rPr>
      </w:r>
    </w:p>
    <w:p w:rsidR="00000000" w:rsidDel="00000000" w:rsidP="00000000" w:rsidRDefault="00000000" w:rsidRPr="00000000" w14:paraId="000001E5">
      <w:pPr>
        <w:spacing w:line="276" w:lineRule="auto"/>
        <w:ind w:left="720" w:firstLine="0"/>
        <w:jc w:val="left"/>
        <w:rPr>
          <w:sz w:val="36"/>
          <w:szCs w:val="36"/>
        </w:rPr>
      </w:pPr>
      <w:r w:rsidDel="00000000" w:rsidR="00000000" w:rsidRPr="00000000">
        <w:rPr>
          <w:rtl w:val="0"/>
        </w:rPr>
      </w:r>
    </w:p>
    <w:p w:rsidR="00000000" w:rsidDel="00000000" w:rsidP="00000000" w:rsidRDefault="00000000" w:rsidRPr="00000000" w14:paraId="000001E6">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Se debe tener el cuenta que para que el bot rpa depure en algún navegador se debe descargar una extensión de uipath para el que se vaya a usar.</w:t>
      </w:r>
    </w:p>
    <w:p w:rsidR="00000000" w:rsidDel="00000000" w:rsidP="00000000" w:rsidRDefault="00000000" w:rsidRPr="00000000" w14:paraId="000001E7">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8">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Descripción del backend:</w:t>
      </w:r>
    </w:p>
    <w:p w:rsidR="00000000" w:rsidDel="00000000" w:rsidP="00000000" w:rsidRDefault="00000000" w:rsidRPr="00000000" w14:paraId="000001E9">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A Continuación el script de la creación de la base de datos y la tabla respectiva al problema de la transacción que se nos plantea:</w:t>
      </w:r>
    </w:p>
    <w:p w:rsidR="00000000" w:rsidDel="00000000" w:rsidP="00000000" w:rsidRDefault="00000000" w:rsidRPr="00000000" w14:paraId="000001EA">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381125" cy="1524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811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933700" cy="1552575"/>
            <wp:effectExtent b="0" l="0" r="0" t="0"/>
            <wp:docPr id="1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33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D">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E">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F">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0">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Después de haber creado la base de datos  procedemos a realizar el el modelo y el controlador y se enlaza con la vista, obsérvese que el código está construido usando el modelo vista controlador el cual podemos ver en la distribución de sus paquetes:</w:t>
      </w:r>
    </w:p>
    <w:p w:rsidR="00000000" w:rsidDel="00000000" w:rsidP="00000000" w:rsidRDefault="00000000" w:rsidRPr="00000000" w14:paraId="000001F1">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38475" cy="208597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384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Veamos el código respectivo de cada capa:</w:t>
      </w:r>
    </w:p>
    <w:p w:rsidR="00000000" w:rsidDel="00000000" w:rsidP="00000000" w:rsidRDefault="00000000" w:rsidRPr="00000000" w14:paraId="000001F3">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42291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61213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line="276"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62475" cy="2371725"/>
            <wp:effectExtent b="0" l="0" r="0" t="0"/>
            <wp:docPr id="1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624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6">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7">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8">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9">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A">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B">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C">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D">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E">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F">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0">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1">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2">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3">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4">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5">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6">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7">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En el modelo podemos observar la declaración de cada campo requerido para la transacción y sus respectivos getter y setters:</w:t>
      </w:r>
    </w:p>
    <w:p w:rsidR="00000000" w:rsidDel="00000000" w:rsidP="00000000" w:rsidRDefault="00000000" w:rsidRPr="00000000" w14:paraId="00000208">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219575" cy="375285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195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A">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B">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C">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D">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E">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F">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0">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1">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2">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3">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Para conectar la base de datos haremos uso de el archivo appsetting.json en cual asignamos la ruta correspondiente a nuestra aplicación web :</w:t>
      </w:r>
    </w:p>
    <w:p w:rsidR="00000000" w:rsidDel="00000000" w:rsidP="00000000" w:rsidRDefault="00000000" w:rsidRPr="00000000" w14:paraId="00000214">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1917700"/>
            <wp:effectExtent b="0" l="0" r="0" t="0"/>
            <wp:docPr id="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1213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Y finalmente se procede con la creación del frontend el cual hace uso de bootstrap para ser un poco más amigable con el usuario y lograr que la app sea responsive:</w:t>
      </w:r>
    </w:p>
    <w:p w:rsidR="00000000" w:rsidDel="00000000" w:rsidP="00000000" w:rsidRDefault="00000000" w:rsidRPr="00000000" w14:paraId="00000216">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 Primero creamos un selector del tipo de persona que realiza la transacción:</w:t>
      </w:r>
    </w:p>
    <w:p w:rsidR="00000000" w:rsidDel="00000000" w:rsidP="00000000" w:rsidRDefault="00000000" w:rsidRPr="00000000" w14:paraId="00000217">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19304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121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Luego el campo de entrada de texto que capturará el numero de identificacion (sea rut o nit ) de quien realiza la transacción :</w:t>
      </w:r>
    </w:p>
    <w:p w:rsidR="00000000" w:rsidDel="00000000" w:rsidP="00000000" w:rsidRDefault="00000000" w:rsidRPr="00000000" w14:paraId="00000219">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4191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61213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B">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C">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D">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Continuamos con el número de cuenta que realizará la transacción y su respectivo nombre de representante:</w:t>
      </w:r>
    </w:p>
    <w:p w:rsidR="00000000" w:rsidDel="00000000" w:rsidP="00000000" w:rsidRDefault="00000000" w:rsidRPr="00000000" w14:paraId="0000021E">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715953" cy="1266825"/>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1595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De la misma forma construimos los campos para la persona que recibirá el monto de la transacción y se pide el monto de dinero que se está efectuando en la transacción:</w:t>
      </w:r>
    </w:p>
    <w:p w:rsidR="00000000" w:rsidDel="00000000" w:rsidP="00000000" w:rsidRDefault="00000000" w:rsidRPr="00000000" w14:paraId="00000220">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410325" cy="1852613"/>
            <wp:effectExtent b="0" l="0" r="0" t="0"/>
            <wp:docPr id="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41032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2">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3">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4">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5">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6">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7">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8">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9">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Finalizado el frontend procedemos a la implementación del bot rpa el cual lo hacemos a través de la plataforma de UiPath studio y usando el archivo .csv que para fines de prueba llenaremos con los siguiente tres campos:</w:t>
      </w:r>
    </w:p>
    <w:p w:rsidR="00000000" w:rsidDel="00000000" w:rsidP="00000000" w:rsidRDefault="00000000" w:rsidRPr="00000000" w14:paraId="0000022A">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667250" cy="857250"/>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6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A este le tendremos que asignar la ruta de el archivo que contenga los datos que el bot debe ingresar en la base de datos:</w:t>
      </w:r>
    </w:p>
    <w:p w:rsidR="00000000" w:rsidDel="00000000" w:rsidP="00000000" w:rsidRDefault="00000000" w:rsidRPr="00000000" w14:paraId="0000022C">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209925" cy="154305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2099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Adicionalmente le damos la ruta de la aplicación web:</w:t>
      </w:r>
    </w:p>
    <w:p w:rsidR="00000000" w:rsidDel="00000000" w:rsidP="00000000" w:rsidRDefault="00000000" w:rsidRPr="00000000" w14:paraId="0000022E">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609975" cy="1095375"/>
            <wp:effectExtent b="0" l="0" r="0" t="0"/>
            <wp:docPr id="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6099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0">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1">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2">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3">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4">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5">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6">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El resultado de la vista es el siguiente:</w:t>
      </w:r>
    </w:p>
    <w:p w:rsidR="00000000" w:rsidDel="00000000" w:rsidP="00000000" w:rsidRDefault="00000000" w:rsidRPr="00000000" w14:paraId="00000237">
      <w:pPr>
        <w:spacing w:line="276"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038850" cy="3814763"/>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3885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9">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3A">
      <w:pPr>
        <w:spacing w:line="276" w:lineRule="auto"/>
        <w:ind w:lef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BiBLIOGRAFÍA :</w:t>
      </w:r>
    </w:p>
    <w:p w:rsidR="00000000" w:rsidDel="00000000" w:rsidP="00000000" w:rsidRDefault="00000000" w:rsidRPr="00000000" w14:paraId="0000023B">
      <w:pPr>
        <w:spacing w:line="276" w:lineRule="auto"/>
        <w:ind w:lef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LINK REPOSITORIO GIT:</w:t>
      </w:r>
    </w:p>
    <w:p w:rsidR="00000000" w:rsidDel="00000000" w:rsidP="00000000" w:rsidRDefault="00000000" w:rsidRPr="00000000" w14:paraId="0000023C">
      <w:pPr>
        <w:spacing w:line="276" w:lineRule="auto"/>
        <w:ind w:lef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LINK VIDEO TEST BOT RPA:</w:t>
      </w:r>
      <w:r w:rsidDel="00000000" w:rsidR="00000000" w:rsidRPr="00000000">
        <w:rPr>
          <w:rtl w:val="0"/>
        </w:rPr>
      </w:r>
    </w:p>
    <w:sectPr>
      <w:headerReference r:id="rId28" w:type="default"/>
      <w:headerReference r:id="rId29" w:type="first"/>
      <w:footerReference r:id="rId30" w:type="default"/>
      <w:footerReference r:id="rId31" w:type="first"/>
      <w:pgSz w:h="15842" w:w="12242"/>
      <w:pgMar w:bottom="1701" w:top="1814"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tabs>
        <w:tab w:val="center" w:pos="4252"/>
        <w:tab w:val="right" w:pos="8504"/>
      </w:tabs>
      <w:spacing w:after="680" w:lineRule="auto"/>
      <w:jc w:val="center"/>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jc w:val="center"/>
      <w:rPr>
        <w:sz w:val="18"/>
        <w:szCs w:val="18"/>
      </w:rPr>
    </w:pPr>
    <w:r w:rsidDel="00000000" w:rsidR="00000000" w:rsidRPr="00000000">
      <w:rPr>
        <w:rtl w:val="0"/>
      </w:rPr>
    </w:r>
  </w:p>
  <w:tbl>
    <w:tblPr>
      <w:tblStyle w:val="Table11"/>
      <w:tblW w:w="8760.0" w:type="dxa"/>
      <w:jc w:val="left"/>
      <w:tblInd w:w="0.0" w:type="dxa"/>
      <w:tblBorders>
        <w:top w:color="1f497d"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20"/>
      <w:gridCol w:w="4340"/>
      <w:tblGridChange w:id="0">
        <w:tblGrid>
          <w:gridCol w:w="4420"/>
          <w:gridCol w:w="4340"/>
        </w:tblGrid>
      </w:tblGridChange>
    </w:tblGrid>
    <w:tr>
      <w:tc>
        <w:tcPr/>
        <w:p w:rsidR="00000000" w:rsidDel="00000000" w:rsidP="00000000" w:rsidRDefault="00000000" w:rsidRPr="00000000" w14:paraId="00000245">
          <w:pPr>
            <w:spacing w:after="680" w:lineRule="auto"/>
            <w:jc w:val="left"/>
            <w:rPr>
              <w:sz w:val="22"/>
              <w:szCs w:val="22"/>
            </w:rPr>
          </w:pPr>
          <w:r w:rsidDel="00000000" w:rsidR="00000000" w:rsidRPr="00000000">
            <w:rPr>
              <w:i w:val="1"/>
              <w:sz w:val="22"/>
              <w:szCs w:val="22"/>
              <w:rtl w:val="0"/>
            </w:rPr>
            <w:t xml:space="preserve">Arquitectura de Software</w:t>
          </w:r>
          <w:r w:rsidDel="00000000" w:rsidR="00000000" w:rsidRPr="00000000">
            <w:rPr>
              <w:rtl w:val="0"/>
            </w:rPr>
          </w:r>
        </w:p>
      </w:tc>
      <w:tc>
        <w:tcPr/>
        <w:p w:rsidR="00000000" w:rsidDel="00000000" w:rsidP="00000000" w:rsidRDefault="00000000" w:rsidRPr="00000000" w14:paraId="00000246">
          <w:pPr>
            <w:spacing w:after="680" w:lineRule="auto"/>
            <w:jc w:val="right"/>
            <w:rPr>
              <w:sz w:val="22"/>
              <w:szCs w:val="22"/>
            </w:rPr>
          </w:pPr>
          <w:r w:rsidDel="00000000" w:rsidR="00000000" w:rsidRPr="00000000">
            <w:rPr>
              <w:i w:val="1"/>
              <w:sz w:val="22"/>
              <w:szCs w:val="22"/>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7">
    <w:pPr>
      <w:tabs>
        <w:tab w:val="center" w:pos="4252"/>
        <w:tab w:val="right" w:pos="8504"/>
      </w:tabs>
      <w:spacing w:after="680" w:lineRule="auto"/>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spacing w:before="1021" w:lineRule="auto"/>
      <w:rPr/>
    </w:pPr>
    <w:r w:rsidDel="00000000" w:rsidR="00000000" w:rsidRPr="00000000">
      <w:rPr>
        <w:rtl w:val="0"/>
      </w:rPr>
      <w:tab/>
    </w:r>
  </w:p>
  <w:p w:rsidR="00000000" w:rsidDel="00000000" w:rsidP="00000000" w:rsidRDefault="00000000" w:rsidRPr="00000000" w14:paraId="000002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tabs>
        <w:tab w:val="left" w:pos="1760"/>
      </w:tabs>
      <w:spacing w:before="1021" w:lineRule="auto"/>
      <w:jc w:val="right"/>
      <w:rPr>
        <w:sz w:val="22"/>
        <w:szCs w:val="22"/>
      </w:rPr>
    </w:pPr>
    <w:r w:rsidDel="00000000" w:rsidR="00000000" w:rsidRPr="00000000">
      <w:rPr>
        <w:rtl w:val="0"/>
      </w:rPr>
    </w:r>
  </w:p>
  <w:tbl>
    <w:tblPr>
      <w:tblStyle w:val="Table10"/>
      <w:tblW w:w="8789.0" w:type="dxa"/>
      <w:jc w:val="left"/>
      <w:tblInd w:w="0.0" w:type="dxa"/>
      <w:tblBorders>
        <w:top w:color="000000" w:space="0" w:sz="0" w:val="nil"/>
        <w:left w:color="000000" w:space="0" w:sz="0" w:val="nil"/>
        <w:bottom w:color="1f497d" w:space="0" w:sz="4" w:val="single"/>
        <w:right w:color="000000" w:space="0" w:sz="0" w:val="nil"/>
        <w:insideH w:color="000000" w:space="0" w:sz="0" w:val="nil"/>
        <w:insideV w:color="000000" w:space="0" w:sz="0" w:val="nil"/>
      </w:tblBorders>
      <w:tblLayout w:type="fixed"/>
      <w:tblLook w:val="0000"/>
    </w:tblPr>
    <w:tblGrid>
      <w:gridCol w:w="4382"/>
      <w:gridCol w:w="4407"/>
      <w:tblGridChange w:id="0">
        <w:tblGrid>
          <w:gridCol w:w="4382"/>
          <w:gridCol w:w="4407"/>
        </w:tblGrid>
      </w:tblGridChange>
    </w:tblGrid>
    <w:tr>
      <w:tc>
        <w:tcPr/>
        <w:p w:rsidR="00000000" w:rsidDel="00000000" w:rsidP="00000000" w:rsidRDefault="00000000" w:rsidRPr="00000000" w14:paraId="00000240">
          <w:pPr>
            <w:tabs>
              <w:tab w:val="left" w:pos="1760"/>
            </w:tabs>
            <w:spacing w:before="1021" w:lineRule="auto"/>
            <w:jc w:val="left"/>
            <w:rPr>
              <w:color w:val="4f81bd"/>
              <w:sz w:val="22"/>
              <w:szCs w:val="22"/>
            </w:rPr>
          </w:pPr>
          <w:r w:rsidDel="00000000" w:rsidR="00000000" w:rsidRPr="00000000">
            <w:rPr>
              <w:i w:val="1"/>
              <w:color w:val="4f81bd"/>
              <w:sz w:val="22"/>
              <w:szCs w:val="22"/>
              <w:rtl w:val="0"/>
            </w:rPr>
            <w:t xml:space="preserve">[Nombre del Proyecto]</w:t>
          </w:r>
          <w:r w:rsidDel="00000000" w:rsidR="00000000" w:rsidRPr="00000000">
            <w:rPr>
              <w:rtl w:val="0"/>
            </w:rPr>
          </w:r>
        </w:p>
      </w:tc>
      <w:tc>
        <w:tcPr/>
        <w:p w:rsidR="00000000" w:rsidDel="00000000" w:rsidP="00000000" w:rsidRDefault="00000000" w:rsidRPr="00000000" w14:paraId="00000241">
          <w:pPr>
            <w:tabs>
              <w:tab w:val="left" w:pos="1760"/>
            </w:tabs>
            <w:spacing w:before="1021" w:lineRule="auto"/>
            <w:jc w:val="right"/>
            <w:rPr>
              <w:sz w:val="22"/>
              <w:szCs w:val="22"/>
            </w:rPr>
          </w:pPr>
          <w:r w:rsidDel="00000000" w:rsidR="00000000" w:rsidRPr="00000000">
            <w:rPr>
              <w:i w:val="1"/>
              <w:sz w:val="22"/>
              <w:szCs w:val="22"/>
              <w:rtl w:val="0"/>
            </w:rPr>
            <w:t xml:space="preserve"> Vistas Arquitectónicas</w:t>
          </w:r>
          <w:r w:rsidDel="00000000" w:rsidR="00000000" w:rsidRPr="00000000">
            <w:rPr>
              <w:rtl w:val="0"/>
            </w:rPr>
          </w:r>
        </w:p>
      </w:tc>
    </w:tr>
  </w:tbl>
  <w:p w:rsidR="00000000" w:rsidDel="00000000" w:rsidP="00000000" w:rsidRDefault="00000000" w:rsidRPr="00000000" w14:paraId="00000242">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a4a4a"/>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90" w:firstLine="0"/>
      </w:pPr>
      <w:rPr>
        <w:vertAlign w:val="baseline"/>
      </w:rPr>
    </w:lvl>
    <w:lvl w:ilvl="1">
      <w:start w:val="1"/>
      <w:numFmt w:val="decimal"/>
      <w:lvlText w:val="%1.%2."/>
      <w:lvlJc w:val="left"/>
      <w:pPr>
        <w:ind w:left="39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contextualSpacing w:val="1"/>
      <w:outlineLvl w:val="0"/>
    </w:pPr>
    <w:rPr>
      <w:b w:val="1"/>
      <w:sz w:val="48"/>
      <w:szCs w:val="48"/>
    </w:rPr>
  </w:style>
  <w:style w:type="paragraph" w:styleId="Ttulo2">
    <w:name w:val="heading 2"/>
    <w:basedOn w:val="Normal"/>
    <w:next w:val="Normal"/>
    <w:pPr>
      <w:keepNext w:val="1"/>
      <w:keepLines w:val="1"/>
      <w:spacing w:after="80" w:before="360"/>
      <w:contextualSpacing w:val="1"/>
      <w:outlineLvl w:val="1"/>
    </w:pPr>
    <w:rPr>
      <w:b w:val="1"/>
      <w:sz w:val="36"/>
      <w:szCs w:val="36"/>
    </w:rPr>
  </w:style>
  <w:style w:type="paragraph" w:styleId="Ttulo3">
    <w:name w:val="heading 3"/>
    <w:basedOn w:val="Normal"/>
    <w:next w:val="Normal"/>
    <w:pPr>
      <w:keepNext w:val="1"/>
      <w:keepLines w:val="1"/>
      <w:spacing w:after="80" w:before="280"/>
      <w:contextualSpacing w:val="1"/>
      <w:outlineLvl w:val="2"/>
    </w:pPr>
    <w:rPr>
      <w:b w:val="1"/>
      <w:sz w:val="28"/>
      <w:szCs w:val="28"/>
    </w:rPr>
  </w:style>
  <w:style w:type="paragraph" w:styleId="Ttulo4">
    <w:name w:val="heading 4"/>
    <w:basedOn w:val="Normal"/>
    <w:next w:val="Normal"/>
    <w:pPr>
      <w:keepNext w:val="1"/>
      <w:keepLines w:val="1"/>
      <w:spacing w:after="40" w:before="240"/>
      <w:contextualSpacing w:val="1"/>
      <w:outlineLvl w:val="3"/>
    </w:pPr>
    <w:rPr>
      <w:b w:val="1"/>
    </w:rPr>
  </w:style>
  <w:style w:type="paragraph" w:styleId="Ttulo5">
    <w:name w:val="heading 5"/>
    <w:basedOn w:val="Normal"/>
    <w:next w:val="Normal"/>
    <w:pPr>
      <w:keepNext w:val="1"/>
      <w:keepLines w:val="1"/>
      <w:spacing w:after="40" w:before="220"/>
      <w:contextualSpacing w:val="1"/>
      <w:outlineLvl w:val="4"/>
    </w:pPr>
    <w:rPr>
      <w:b w:val="1"/>
      <w:sz w:val="22"/>
      <w:szCs w:val="22"/>
    </w:rPr>
  </w:style>
  <w:style w:type="paragraph" w:styleId="Ttulo6">
    <w:name w:val="heading 6"/>
    <w:basedOn w:val="Normal"/>
    <w:next w:val="Normal"/>
    <w:pPr>
      <w:keepNext w:val="1"/>
      <w:keepLines w:val="1"/>
      <w:spacing w:after="40" w:before="200"/>
      <w:contextualSpacing w:val="1"/>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contextualSpacing w:val="1"/>
    </w:pPr>
    <w:rPr>
      <w:b w:val="1"/>
      <w:sz w:val="72"/>
      <w:szCs w:val="72"/>
    </w:rPr>
  </w:style>
  <w:style w:type="paragraph" w:styleId="Subttulo">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88521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8.png"/><Relationship Id="rId25" Type="http://schemas.openxmlformats.org/officeDocument/2006/relationships/image" Target="media/image5.png"/><Relationship Id="rId28" Type="http://schemas.openxmlformats.org/officeDocument/2006/relationships/header" Target="header2.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9.png"/><Relationship Id="rId8" Type="http://schemas.openxmlformats.org/officeDocument/2006/relationships/image" Target="media/image15.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github.com/dotnet/core" TargetMode="External"/><Relationship Id="rId10"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hyperlink" Target="https://dotnetfoundation.org/" TargetMode="External"/><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tz2UJMBEVL0zpmIWREaiJorX9A==">AMUW2mVNcDZwjbfzvd5yJLT2ksMLnxGqphkWhu6DORX1JiqUQgzSiSGfOnk8alJlpM7zocNvPZecd7khPdqmIeAzVTS5qUy1NyAnXEPRQgJdJq9PsOOBXAkuADlC03QcyZYz2w6X6f3QLydXRGmcwZaWZCa2Z56kdJlMmtzbCQMv3Gzw0p8W5/4iDkJoIsXloQ1E9VYMWvNFZsoHhSOOh8WlAOytRYOrhC05/l/PiylddkZPXv+tHxPY7EZkJWeeCY7AIRapUqqyA/XXKe2sMeJ3jdKQCO6Ub0YXA9B7GAQ7j564cEv/+TlFvYFiRkFt43GliFZMuoMU7eyEDDVCLYsKVVtxo3Ph1VyNMym2ngezGEX+Xw9SFDokTPekaU2bAaGiy/kScOkI09zs34sp2mq/SbPhTEiEnhzB+/j5OZC+HWX7K6Si8L4SrFms07upF1UVWFTQTMK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2020-04-02T17:06:00Z</dcterms:created>
  <dc:creator>Usuario</dc:creator>
</cp:coreProperties>
</file>