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E27" w:rsidRPr="00796085" w:rsidRDefault="0085116F" w:rsidP="00C130DC">
      <w:pPr>
        <w:rPr>
          <w:rFonts w:ascii="Arial" w:hAnsi="Arial" w:cs="Arial"/>
          <w:b/>
          <w:noProof/>
          <w:color w:val="00B050"/>
          <w:szCs w:val="24"/>
          <w:lang w:eastAsia="es-ES"/>
        </w:rPr>
      </w:pPr>
      <w:bookmarkStart w:id="0" w:name="_GoBack"/>
      <w:bookmarkEnd w:id="0"/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>HORMIGONERAS  ELÉCTRICAS</w:t>
      </w:r>
    </w:p>
    <w:p w:rsidR="0001255F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>
        <w:rPr>
          <w:b/>
          <w:noProof/>
          <w:color w:val="00B050"/>
          <w:sz w:val="24"/>
          <w:szCs w:val="24"/>
          <w:lang w:val="es-ES"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1255111</wp:posOffset>
            </wp:positionH>
            <wp:positionV relativeFrom="paragraph">
              <wp:posOffset>384175</wp:posOffset>
            </wp:positionV>
            <wp:extent cx="3684895" cy="3290821"/>
            <wp:effectExtent l="0" t="0" r="0" b="5080"/>
            <wp:wrapNone/>
            <wp:docPr id="18" name="Imagen 18" descr="C:\Users\Usuario\AppData\Local\Microsoft\Windows\Temporary Internet Files\Content.Outlook\883F0X7P\IMG_0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Temporary Internet Files\Content.Outlook\883F0X7P\IMG_07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821" r="4216"/>
                    <a:stretch/>
                  </pic:blipFill>
                  <pic:spPr bwMode="auto">
                    <a:xfrm>
                      <a:off x="0" y="0"/>
                      <a:ext cx="3684895" cy="329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5DD8" w:rsidRPr="006C7D09">
        <w:rPr>
          <w:rFonts w:ascii="Arial" w:hAnsi="Arial" w:cs="Arial"/>
          <w:b/>
          <w:noProof/>
          <w:sz w:val="36"/>
          <w:szCs w:val="36"/>
          <w:lang w:eastAsia="es-ES"/>
        </w:rPr>
        <w:t>SYNTESI 140</w:t>
      </w: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1D570B" w:rsidRDefault="001D570B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2B29BC" w:rsidRPr="002B29BC" w:rsidRDefault="002B29BC" w:rsidP="002B29B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095DD8" w:rsidRPr="00CF2AD3" w:rsidRDefault="00095DD8" w:rsidP="00095DD8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095DD8" w:rsidRPr="00CF2AD3" w:rsidRDefault="00095DD8" w:rsidP="00095DD8">
      <w:pPr>
        <w:ind w:right="-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2AD3">
        <w:rPr>
          <w:rFonts w:ascii="Arial" w:hAnsi="Arial" w:cs="Arial"/>
          <w:noProof/>
          <w:sz w:val="24"/>
          <w:szCs w:val="24"/>
          <w:lang w:eastAsia="es-ES"/>
        </w:rPr>
        <w:t>Dineñada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 xml:space="preserve"> y construida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 xml:space="preserve"> para resolver los problemas tipícos de las hormigoneras tradicionales. El sistema de transmisón colocado en  el brazo y el comodo sistema de basculación con tornillos sin fin las hacen silenciosas, ligeras y al mismo tiempo robustas y </w:t>
      </w:r>
      <w:r>
        <w:rPr>
          <w:rFonts w:ascii="Arial" w:hAnsi="Arial" w:cs="Arial"/>
          <w:noProof/>
          <w:sz w:val="24"/>
          <w:szCs w:val="24"/>
          <w:lang w:eastAsia="es-ES"/>
        </w:rPr>
        <w:t>seguras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>.</w:t>
      </w:r>
    </w:p>
    <w:tbl>
      <w:tblPr>
        <w:tblpPr w:leftFromText="141" w:rightFromText="141" w:vertAnchor="text" w:horzAnchor="margin" w:tblpXSpec="center" w:tblpY="214"/>
        <w:tblW w:w="8843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75"/>
        <w:gridCol w:w="2668"/>
      </w:tblGrid>
      <w:tr w:rsidR="00095DD8" w:rsidRPr="008F41DC" w:rsidTr="00C130DC">
        <w:trPr>
          <w:trHeight w:val="599"/>
        </w:trPr>
        <w:tc>
          <w:tcPr>
            <w:tcW w:w="8843" w:type="dxa"/>
            <w:gridSpan w:val="2"/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5DD8" w:rsidRPr="000568DA" w:rsidRDefault="00095DD8" w:rsidP="000C384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Hoja de datos: SYNTESI 140</w:t>
            </w:r>
          </w:p>
          <w:p w:rsidR="00095DD8" w:rsidRPr="006263BD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</w:pPr>
            <w:r w:rsidRPr="00CF2AD3"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  <w:t>Datos técnicos</w:t>
            </w:r>
          </w:p>
        </w:tc>
      </w:tr>
      <w:tr w:rsidR="00095DD8" w:rsidRPr="008F41DC" w:rsidTr="006C7D09">
        <w:trPr>
          <w:trHeight w:val="287"/>
        </w:trPr>
        <w:tc>
          <w:tcPr>
            <w:tcW w:w="6175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Capacidad del </w:t>
            </w:r>
            <w:r w:rsidR="0024208E">
              <w:rPr>
                <w:rFonts w:ascii="Arial" w:eastAsia="Times New Roman" w:hAnsi="Arial" w:cs="Arial"/>
                <w:lang w:eastAsia="es-ES"/>
              </w:rPr>
              <w:t>cuba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 / </w:t>
            </w:r>
            <w:r w:rsidR="004E00CE">
              <w:rPr>
                <w:rFonts w:ascii="Arial" w:eastAsia="Times New Roman" w:hAnsi="Arial" w:cs="Arial"/>
                <w:lang w:eastAsia="es-ES"/>
              </w:rPr>
              <w:t>amasado</w:t>
            </w:r>
          </w:p>
        </w:tc>
        <w:tc>
          <w:tcPr>
            <w:tcW w:w="2668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4.87 / 3.53 p</w:t>
            </w:r>
            <w:r>
              <w:rPr>
                <w:rFonts w:ascii="Arial" w:eastAsia="Times New Roman" w:hAnsi="Arial" w:cs="Arial"/>
                <w:vertAlign w:val="superscript"/>
                <w:lang w:eastAsia="es-ES"/>
              </w:rPr>
              <w:t>3</w:t>
            </w:r>
          </w:p>
        </w:tc>
      </w:tr>
      <w:tr w:rsidR="00095DD8" w:rsidRPr="008F41DC" w:rsidTr="006C7D09">
        <w:trPr>
          <w:trHeight w:val="264"/>
        </w:trPr>
        <w:tc>
          <w:tcPr>
            <w:tcW w:w="6175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24208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diámetro de la </w:t>
            </w:r>
            <w:r w:rsidR="00095DD8" w:rsidRPr="00BF116C">
              <w:rPr>
                <w:rFonts w:ascii="Arial" w:eastAsia="Times New Roman" w:hAnsi="Arial" w:cs="Arial"/>
                <w:lang w:eastAsia="es-ES"/>
              </w:rPr>
              <w:t xml:space="preserve">cuba  </w:t>
            </w:r>
          </w:p>
        </w:tc>
        <w:tc>
          <w:tcPr>
            <w:tcW w:w="2668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610 mm</w:t>
            </w:r>
          </w:p>
        </w:tc>
      </w:tr>
      <w:tr w:rsidR="00095DD8" w:rsidRPr="008F41DC" w:rsidTr="006C7D09">
        <w:trPr>
          <w:trHeight w:val="287"/>
        </w:trPr>
        <w:tc>
          <w:tcPr>
            <w:tcW w:w="6175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Dimensiones de la rueda </w:t>
            </w:r>
          </w:p>
        </w:tc>
        <w:tc>
          <w:tcPr>
            <w:tcW w:w="2668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775FB8" w:rsidP="00775FB8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hAnsi="Arial" w:cs="Arial"/>
                <w:shd w:val="clear" w:color="auto" w:fill="FFFFFF"/>
              </w:rPr>
              <w:t>Ø</w:t>
            </w:r>
            <w:r w:rsidR="00095DD8" w:rsidRPr="00BF116C">
              <w:rPr>
                <w:rFonts w:ascii="Arial" w:eastAsia="Times New Roman" w:hAnsi="Arial" w:cs="Arial"/>
                <w:lang w:eastAsia="es-ES"/>
              </w:rPr>
              <w:t>200x 50 mm</w:t>
            </w:r>
          </w:p>
        </w:tc>
      </w:tr>
      <w:tr w:rsidR="006D055E" w:rsidRPr="008F41DC" w:rsidTr="006C7D09">
        <w:trPr>
          <w:trHeight w:val="287"/>
        </w:trPr>
        <w:tc>
          <w:tcPr>
            <w:tcW w:w="6175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6D055E" w:rsidRPr="00BF116C" w:rsidRDefault="006D055E" w:rsidP="006D055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Pote</w:t>
            </w:r>
            <w:r>
              <w:rPr>
                <w:rFonts w:ascii="Arial" w:eastAsia="Times New Roman" w:hAnsi="Arial" w:cs="Arial"/>
                <w:lang w:eastAsia="es-ES"/>
              </w:rPr>
              <w:t xml:space="preserve">ncia del motor eléctrico tasa </w:t>
            </w:r>
            <w:r w:rsidRPr="00AB6D37">
              <w:rPr>
                <w:rFonts w:ascii="Arial" w:eastAsia="Times New Roman" w:hAnsi="Arial" w:cs="Arial"/>
                <w:b/>
                <w:lang w:eastAsia="es-ES"/>
              </w:rPr>
              <w:t>220V/60Hz</w:t>
            </w:r>
          </w:p>
        </w:tc>
        <w:tc>
          <w:tcPr>
            <w:tcW w:w="2668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6D055E" w:rsidRPr="00BF116C" w:rsidRDefault="006D055E" w:rsidP="006D055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.</w:t>
            </w:r>
            <w:r w:rsidRPr="00BF116C">
              <w:rPr>
                <w:rFonts w:ascii="Arial" w:eastAsia="Times New Roman" w:hAnsi="Arial" w:cs="Arial"/>
                <w:lang w:eastAsia="es-ES"/>
              </w:rPr>
              <w:t>3 KW</w:t>
            </w:r>
            <w:r>
              <w:rPr>
                <w:rFonts w:ascii="Arial" w:eastAsia="Times New Roman" w:hAnsi="Arial" w:cs="Arial"/>
                <w:lang w:eastAsia="es-ES"/>
              </w:rPr>
              <w:t xml:space="preserve"> / .40 HP</w:t>
            </w:r>
          </w:p>
        </w:tc>
      </w:tr>
      <w:tr w:rsidR="00095DD8" w:rsidRPr="008F41DC" w:rsidTr="006C7D09">
        <w:trPr>
          <w:trHeight w:val="264"/>
        </w:trPr>
        <w:tc>
          <w:tcPr>
            <w:tcW w:w="6175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shd w:val="clear" w:color="auto" w:fill="E6ECF9"/>
                <w:lang w:eastAsia="es-ES"/>
              </w:rPr>
              <w:t xml:space="preserve">Corriente de </w:t>
            </w:r>
            <w:r w:rsidR="00E62E27">
              <w:rPr>
                <w:rFonts w:ascii="Arial" w:eastAsia="Times New Roman" w:hAnsi="Arial" w:cs="Arial"/>
                <w:shd w:val="clear" w:color="auto" w:fill="E6ECF9"/>
                <w:lang w:eastAsia="es-ES"/>
              </w:rPr>
              <w:t>funcionamiento 22</w:t>
            </w:r>
            <w:r w:rsidRPr="00BF116C">
              <w:rPr>
                <w:rFonts w:ascii="Arial" w:eastAsia="Times New Roman" w:hAnsi="Arial" w:cs="Arial"/>
                <w:shd w:val="clear" w:color="auto" w:fill="E6ECF9"/>
                <w:lang w:eastAsia="es-ES"/>
              </w:rPr>
              <w:t>0V</w:t>
            </w:r>
          </w:p>
        </w:tc>
        <w:tc>
          <w:tcPr>
            <w:tcW w:w="2668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2,2 A</w:t>
            </w:r>
          </w:p>
        </w:tc>
      </w:tr>
      <w:tr w:rsidR="00095DD8" w:rsidRPr="008F41DC" w:rsidTr="006C7D09">
        <w:trPr>
          <w:trHeight w:val="287"/>
        </w:trPr>
        <w:tc>
          <w:tcPr>
            <w:tcW w:w="6175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Giros del  tambor / cuba</w:t>
            </w:r>
          </w:p>
        </w:tc>
        <w:tc>
          <w:tcPr>
            <w:tcW w:w="2668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24 Rev./1</w:t>
            </w:r>
            <w:r w:rsidRPr="00BF116C">
              <w:rPr>
                <w:rFonts w:ascii="Arial" w:hAnsi="Arial" w:cs="Arial"/>
                <w:shd w:val="clear" w:color="auto" w:fill="FFFFFF"/>
              </w:rPr>
              <w:t>'</w:t>
            </w:r>
          </w:p>
        </w:tc>
      </w:tr>
      <w:tr w:rsidR="00095DD8" w:rsidRPr="008F41DC" w:rsidTr="006C7D09">
        <w:trPr>
          <w:trHeight w:val="287"/>
        </w:trPr>
        <w:tc>
          <w:tcPr>
            <w:tcW w:w="6175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Dimensiones con motor eléctrico ancho / largo / altura </w:t>
            </w:r>
          </w:p>
        </w:tc>
        <w:tc>
          <w:tcPr>
            <w:tcW w:w="2668" w:type="dxa"/>
            <w:shd w:val="clear" w:color="auto" w:fill="EEEEEE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95DD8" w:rsidRPr="00BF116C" w:rsidRDefault="00095DD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800/1330/1220 mm</w:t>
            </w:r>
          </w:p>
        </w:tc>
      </w:tr>
      <w:tr w:rsidR="0001255F" w:rsidRPr="008F41DC" w:rsidTr="006C7D09">
        <w:trPr>
          <w:trHeight w:val="284"/>
        </w:trPr>
        <w:tc>
          <w:tcPr>
            <w:tcW w:w="6175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Peso de la máquina </w:t>
            </w:r>
          </w:p>
        </w:tc>
        <w:tc>
          <w:tcPr>
            <w:tcW w:w="2668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Verdana" w:eastAsia="Times New Roman" w:hAnsi="Verdana" w:cs="Times New Roman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54 Kg.</w:t>
            </w:r>
          </w:p>
        </w:tc>
      </w:tr>
      <w:tr w:rsidR="00E62E27" w:rsidRPr="008F41DC" w:rsidTr="006C7D09">
        <w:trPr>
          <w:trHeight w:val="284"/>
        </w:trPr>
        <w:tc>
          <w:tcPr>
            <w:tcW w:w="6175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</w:tcPr>
          <w:p w:rsidR="00E62E27" w:rsidRPr="00BF116C" w:rsidRDefault="00E62E27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Año de fabricación </w:t>
            </w:r>
          </w:p>
        </w:tc>
        <w:tc>
          <w:tcPr>
            <w:tcW w:w="2668" w:type="dxa"/>
            <w:shd w:val="clear" w:color="auto" w:fill="FFFFFF"/>
            <w:tcMar>
              <w:top w:w="32" w:type="dxa"/>
              <w:left w:w="48" w:type="dxa"/>
              <w:bottom w:w="32" w:type="dxa"/>
              <w:right w:w="48" w:type="dxa"/>
            </w:tcMar>
            <w:vAlign w:val="center"/>
          </w:tcPr>
          <w:p w:rsidR="00E62E27" w:rsidRPr="00BF116C" w:rsidRDefault="00E62E27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2012</w:t>
            </w:r>
          </w:p>
        </w:tc>
      </w:tr>
    </w:tbl>
    <w:p w:rsidR="001377FE" w:rsidRDefault="001377FE" w:rsidP="00C130DC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E62E27" w:rsidRPr="00796085" w:rsidRDefault="00C130DC" w:rsidP="00C130DC">
      <w:pPr>
        <w:rPr>
          <w:rFonts w:ascii="Arial" w:hAnsi="Arial" w:cs="Arial"/>
          <w:b/>
          <w:noProof/>
          <w:szCs w:val="24"/>
          <w:lang w:eastAsia="es-ES"/>
        </w:rPr>
      </w:pPr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lastRenderedPageBreak/>
        <w:t>HORMIGONERAS</w:t>
      </w:r>
      <w:r w:rsidR="0085116F"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 xml:space="preserve">  ELÉCTRICAS</w:t>
      </w:r>
    </w:p>
    <w:p w:rsidR="0001255F" w:rsidRPr="006C7D09" w:rsidRDefault="0001255F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 w:rsidRPr="006C7D09">
        <w:rPr>
          <w:rFonts w:ascii="Arial" w:hAnsi="Arial" w:cs="Arial"/>
          <w:b/>
          <w:noProof/>
          <w:color w:val="00B050"/>
          <w:sz w:val="36"/>
          <w:szCs w:val="36"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61955</wp:posOffset>
            </wp:positionV>
            <wp:extent cx="4645679" cy="3903259"/>
            <wp:effectExtent l="0" t="0" r="2540" b="2540"/>
            <wp:wrapNone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5685" t="12528" r="2935" b="15625"/>
                    <a:stretch/>
                  </pic:blipFill>
                  <pic:spPr bwMode="auto">
                    <a:xfrm>
                      <a:off x="0" y="0"/>
                      <a:ext cx="4645679" cy="390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C7D09">
        <w:rPr>
          <w:rFonts w:ascii="Arial" w:hAnsi="Arial" w:cs="Arial"/>
          <w:b/>
          <w:noProof/>
          <w:sz w:val="36"/>
          <w:szCs w:val="36"/>
          <w:lang w:eastAsia="es-ES"/>
        </w:rPr>
        <w:t>SYNTESI 350</w:t>
      </w: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01255F" w:rsidRDefault="0001255F" w:rsidP="0001255F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6C7D09" w:rsidRDefault="006C7D09" w:rsidP="0001255F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1255F" w:rsidRPr="00CF2AD3" w:rsidRDefault="0001255F" w:rsidP="0001255F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01255F" w:rsidRPr="00CF2AD3" w:rsidRDefault="0001255F" w:rsidP="0001255F">
      <w:pPr>
        <w:ind w:right="-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2AD3">
        <w:rPr>
          <w:rFonts w:ascii="Arial" w:hAnsi="Arial" w:cs="Arial"/>
          <w:noProof/>
          <w:sz w:val="24"/>
          <w:szCs w:val="24"/>
          <w:lang w:eastAsia="es-ES"/>
        </w:rPr>
        <w:t>Dineñada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 xml:space="preserve"> y construida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 xml:space="preserve"> para resolver los problemas tipícos de las hormigoneras tradicionales. El sistema de transmisón colocado en  el brazo y el comodo sistema de basculación con tornillos sin fin las hacen silenciosas, ligeras y al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mismo tiempo robustas y seguras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>.</w:t>
      </w:r>
    </w:p>
    <w:tbl>
      <w:tblPr>
        <w:tblW w:w="8558" w:type="dxa"/>
        <w:jc w:val="center"/>
        <w:tblInd w:w="781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492"/>
        <w:gridCol w:w="2066"/>
      </w:tblGrid>
      <w:tr w:rsidR="0001255F" w:rsidRPr="00733C4A" w:rsidTr="006C7D09">
        <w:trPr>
          <w:trHeight w:val="433"/>
          <w:jc w:val="center"/>
        </w:trPr>
        <w:tc>
          <w:tcPr>
            <w:tcW w:w="8558" w:type="dxa"/>
            <w:gridSpan w:val="2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01255F" w:rsidRPr="000568DA" w:rsidRDefault="0001255F" w:rsidP="000C384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Hoja de datos: SYNTESI 350</w:t>
            </w:r>
          </w:p>
        </w:tc>
      </w:tr>
      <w:tr w:rsidR="0001255F" w:rsidRPr="00733C4A" w:rsidTr="006C7D09">
        <w:trPr>
          <w:trHeight w:val="145"/>
          <w:jc w:val="center"/>
        </w:trPr>
        <w:tc>
          <w:tcPr>
            <w:tcW w:w="8558" w:type="dxa"/>
            <w:gridSpan w:val="2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01255F" w:rsidRPr="00733C4A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b/>
                <w:color w:val="AAAAAA"/>
                <w:sz w:val="20"/>
                <w:szCs w:val="20"/>
                <w:lang w:eastAsia="es-ES"/>
              </w:rPr>
            </w:pPr>
            <w:r w:rsidRPr="00733C4A"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  <w:t>Datos técnicos</w:t>
            </w:r>
          </w:p>
        </w:tc>
      </w:tr>
      <w:tr w:rsidR="0024208E" w:rsidRPr="00733C4A" w:rsidTr="006C7D09">
        <w:trPr>
          <w:trHeight w:val="267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24208E" w:rsidRPr="00BF116C" w:rsidRDefault="0024208E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Capacidad del </w:t>
            </w:r>
            <w:r>
              <w:rPr>
                <w:rFonts w:ascii="Arial" w:eastAsia="Times New Roman" w:hAnsi="Arial" w:cs="Arial"/>
                <w:lang w:eastAsia="es-ES"/>
              </w:rPr>
              <w:t>cuba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 / </w:t>
            </w:r>
            <w:r>
              <w:rPr>
                <w:rFonts w:ascii="Arial" w:eastAsia="Times New Roman" w:hAnsi="Arial" w:cs="Arial"/>
                <w:lang w:eastAsia="es-ES"/>
              </w:rPr>
              <w:t>amasado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24208E" w:rsidRPr="00BF116C" w:rsidRDefault="006D055E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12.2 / 10.6 p</w:t>
            </w:r>
            <w:r>
              <w:rPr>
                <w:rFonts w:ascii="Arial" w:eastAsia="Times New Roman" w:hAnsi="Arial" w:cs="Arial"/>
                <w:vertAlign w:val="superscript"/>
                <w:lang w:eastAsia="es-ES"/>
              </w:rPr>
              <w:t>3</w:t>
            </w:r>
          </w:p>
        </w:tc>
      </w:tr>
      <w:tr w:rsidR="0024208E" w:rsidRPr="00733C4A" w:rsidTr="006C7D09">
        <w:trPr>
          <w:trHeight w:val="245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24208E" w:rsidRPr="00BF116C" w:rsidRDefault="0024208E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diámetro de la 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cuba  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24208E" w:rsidRPr="00BF116C" w:rsidRDefault="0024208E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823 mm</w:t>
            </w:r>
          </w:p>
        </w:tc>
      </w:tr>
      <w:tr w:rsidR="0001255F" w:rsidRPr="00733C4A" w:rsidTr="006C7D09">
        <w:trPr>
          <w:trHeight w:val="267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Dimensiones de la rueda (mm)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775FB8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hAnsi="Arial" w:cs="Arial"/>
                <w:shd w:val="clear" w:color="auto" w:fill="FFFFFF"/>
              </w:rPr>
              <w:t>Ø</w:t>
            </w:r>
            <w:r w:rsidR="0001255F" w:rsidRPr="00BF116C">
              <w:rPr>
                <w:rFonts w:ascii="Arial" w:eastAsia="Times New Roman" w:hAnsi="Arial" w:cs="Arial"/>
                <w:lang w:eastAsia="es-ES"/>
              </w:rPr>
              <w:t>385 x 90 mm</w:t>
            </w:r>
          </w:p>
        </w:tc>
      </w:tr>
      <w:tr w:rsidR="006D055E" w:rsidRPr="00733C4A" w:rsidTr="006C7D09">
        <w:trPr>
          <w:trHeight w:val="245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Pote</w:t>
            </w:r>
            <w:r>
              <w:rPr>
                <w:rFonts w:ascii="Arial" w:eastAsia="Times New Roman" w:hAnsi="Arial" w:cs="Arial"/>
                <w:lang w:eastAsia="es-ES"/>
              </w:rPr>
              <w:t xml:space="preserve">ncia del motor eléctrico </w:t>
            </w:r>
            <w:r w:rsidRPr="00AB6D37">
              <w:rPr>
                <w:rFonts w:ascii="Arial" w:eastAsia="Times New Roman" w:hAnsi="Arial" w:cs="Arial"/>
                <w:b/>
                <w:lang w:eastAsia="es-ES"/>
              </w:rPr>
              <w:t>220V/60Hz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4D0805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1.86 HP</w:t>
            </w:r>
          </w:p>
        </w:tc>
      </w:tr>
      <w:tr w:rsidR="0001255F" w:rsidRPr="00733C4A" w:rsidTr="006C7D09">
        <w:trPr>
          <w:trHeight w:val="267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E62E27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Corriente de funcionamiento 22</w:t>
            </w:r>
            <w:r w:rsidR="0001255F" w:rsidRPr="00BF116C">
              <w:rPr>
                <w:rFonts w:ascii="Arial" w:eastAsia="Times New Roman" w:hAnsi="Arial" w:cs="Arial"/>
                <w:lang w:eastAsia="es-ES"/>
              </w:rPr>
              <w:t>0 V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8 A</w:t>
            </w:r>
          </w:p>
        </w:tc>
      </w:tr>
      <w:tr w:rsidR="0001255F" w:rsidRPr="00733C4A" w:rsidTr="006C7D09">
        <w:trPr>
          <w:trHeight w:val="245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Giros del  tambor / cuba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24 RPM</w:t>
            </w:r>
          </w:p>
        </w:tc>
      </w:tr>
      <w:tr w:rsidR="0001255F" w:rsidRPr="00733C4A" w:rsidTr="006C7D09">
        <w:trPr>
          <w:trHeight w:val="245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Dimensiones  con motor eléctrico ancho / largo / altura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930/1610/1600</w:t>
            </w:r>
          </w:p>
        </w:tc>
      </w:tr>
      <w:tr w:rsidR="0001255F" w:rsidRPr="00733C4A" w:rsidTr="00E62E27">
        <w:trPr>
          <w:trHeight w:val="214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Peso máquina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175 Kg.</w:t>
            </w:r>
          </w:p>
        </w:tc>
      </w:tr>
      <w:tr w:rsidR="00E62E27" w:rsidRPr="00733C4A" w:rsidTr="00E62E27">
        <w:trPr>
          <w:trHeight w:val="306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E62E27" w:rsidRPr="00BF116C" w:rsidRDefault="00E62E27" w:rsidP="00E62E27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Año de fabricación 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E62E27" w:rsidRPr="00BF116C" w:rsidRDefault="00E62E27" w:rsidP="00E62E27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2012</w:t>
            </w:r>
          </w:p>
        </w:tc>
      </w:tr>
    </w:tbl>
    <w:p w:rsidR="00E62E27" w:rsidRDefault="00E62E27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Pr="00796085" w:rsidRDefault="009011B9" w:rsidP="009011B9">
      <w:pPr>
        <w:rPr>
          <w:rFonts w:ascii="Arial" w:hAnsi="Arial" w:cs="Arial"/>
          <w:b/>
          <w:noProof/>
          <w:color w:val="00B050"/>
          <w:szCs w:val="24"/>
          <w:lang w:eastAsia="es-ES"/>
        </w:rPr>
      </w:pPr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lastRenderedPageBreak/>
        <w:t>HORMIGONERAS</w:t>
      </w:r>
      <w:r w:rsidR="0085116F"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 xml:space="preserve">  ELÉCTRICAS</w:t>
      </w:r>
    </w:p>
    <w:p w:rsidR="009011B9" w:rsidRPr="009011B9" w:rsidRDefault="00C300FD" w:rsidP="009011B9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sz w:val="36"/>
          <w:szCs w:val="36"/>
          <w:lang w:val="es-ES"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1290320</wp:posOffset>
            </wp:positionH>
            <wp:positionV relativeFrom="paragraph">
              <wp:posOffset>287020</wp:posOffset>
            </wp:positionV>
            <wp:extent cx="3884395" cy="3524250"/>
            <wp:effectExtent l="0" t="0" r="1905" b="0"/>
            <wp:wrapNone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TESI 350 L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842" r="5930"/>
                    <a:stretch/>
                  </pic:blipFill>
                  <pic:spPr bwMode="auto">
                    <a:xfrm>
                      <a:off x="0" y="0"/>
                      <a:ext cx="388439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11B9" w:rsidRPr="006C7D09">
        <w:rPr>
          <w:rFonts w:ascii="Arial" w:hAnsi="Arial" w:cs="Arial"/>
          <w:b/>
          <w:noProof/>
          <w:sz w:val="36"/>
          <w:szCs w:val="36"/>
          <w:lang w:eastAsia="es-ES"/>
        </w:rPr>
        <w:t>SYNTESI 350</w:t>
      </w:r>
      <w:r w:rsidR="009011B9">
        <w:rPr>
          <w:rFonts w:ascii="Arial" w:hAnsi="Arial" w:cs="Arial"/>
          <w:b/>
          <w:noProof/>
          <w:sz w:val="36"/>
          <w:szCs w:val="36"/>
          <w:lang w:eastAsia="es-ES"/>
        </w:rPr>
        <w:t xml:space="preserve"> LA</w:t>
      </w:r>
    </w:p>
    <w:p w:rsidR="009011B9" w:rsidRDefault="009011B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Default="009011B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Default="009011B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Default="009011B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Default="009011B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Default="009011B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9011B9" w:rsidRDefault="009011B9" w:rsidP="00C300FD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C300FD" w:rsidRDefault="00C300FD" w:rsidP="00C300FD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C300FD" w:rsidRPr="00CF2AD3" w:rsidRDefault="00C300FD" w:rsidP="00C300FD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C300FD" w:rsidRPr="00CF2AD3" w:rsidRDefault="00C300FD" w:rsidP="00C300FD">
      <w:pPr>
        <w:ind w:right="-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2AD3">
        <w:rPr>
          <w:rFonts w:ascii="Arial" w:hAnsi="Arial" w:cs="Arial"/>
          <w:noProof/>
          <w:sz w:val="24"/>
          <w:szCs w:val="24"/>
          <w:lang w:eastAsia="es-ES"/>
        </w:rPr>
        <w:t>Dineñada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 xml:space="preserve"> y construida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 xml:space="preserve"> para resolver los problemas tipícos de las hormigoneras tradicionales. El sistema de transmisón colocado en  el brazo y el comodo sistema de basculación con tornillos sin fin las hacen silenciosas, ligeras y al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mismo tiempo robustas y seguras</w:t>
      </w:r>
      <w:r w:rsidRPr="00CF2AD3">
        <w:rPr>
          <w:rFonts w:ascii="Arial" w:hAnsi="Arial" w:cs="Arial"/>
          <w:noProof/>
          <w:sz w:val="24"/>
          <w:szCs w:val="24"/>
          <w:lang w:eastAsia="es-ES"/>
        </w:rPr>
        <w:t>.</w:t>
      </w:r>
    </w:p>
    <w:tbl>
      <w:tblPr>
        <w:tblW w:w="8558" w:type="dxa"/>
        <w:jc w:val="center"/>
        <w:tblInd w:w="781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492"/>
        <w:gridCol w:w="2066"/>
      </w:tblGrid>
      <w:tr w:rsidR="00C300FD" w:rsidRPr="00733C4A" w:rsidTr="000C384C">
        <w:trPr>
          <w:trHeight w:val="433"/>
          <w:jc w:val="center"/>
        </w:trPr>
        <w:tc>
          <w:tcPr>
            <w:tcW w:w="8558" w:type="dxa"/>
            <w:gridSpan w:val="2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C300FD" w:rsidRPr="000568DA" w:rsidRDefault="00C300FD" w:rsidP="000C384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Hoja de datos: SYNTESI 350</w:t>
            </w:r>
          </w:p>
        </w:tc>
      </w:tr>
      <w:tr w:rsidR="00C300FD" w:rsidRPr="00733C4A" w:rsidTr="000C384C">
        <w:trPr>
          <w:trHeight w:val="145"/>
          <w:jc w:val="center"/>
        </w:trPr>
        <w:tc>
          <w:tcPr>
            <w:tcW w:w="8558" w:type="dxa"/>
            <w:gridSpan w:val="2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C300FD" w:rsidRPr="00733C4A" w:rsidRDefault="00C300FD" w:rsidP="000C384C">
            <w:pPr>
              <w:spacing w:after="0" w:line="240" w:lineRule="auto"/>
              <w:rPr>
                <w:rFonts w:ascii="Arial" w:eastAsia="Times New Roman" w:hAnsi="Arial" w:cs="Arial"/>
                <w:b/>
                <w:color w:val="AAAAAA"/>
                <w:sz w:val="20"/>
                <w:szCs w:val="20"/>
                <w:lang w:eastAsia="es-ES"/>
              </w:rPr>
            </w:pPr>
            <w:r w:rsidRPr="00733C4A"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  <w:t>Datos técnicos</w:t>
            </w:r>
          </w:p>
        </w:tc>
      </w:tr>
      <w:tr w:rsidR="006D055E" w:rsidRPr="00733C4A" w:rsidTr="000C384C">
        <w:trPr>
          <w:trHeight w:val="267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Capacidad del </w:t>
            </w:r>
            <w:r>
              <w:rPr>
                <w:rFonts w:ascii="Arial" w:eastAsia="Times New Roman" w:hAnsi="Arial" w:cs="Arial"/>
                <w:lang w:eastAsia="es-ES"/>
              </w:rPr>
              <w:t>cuba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 / </w:t>
            </w:r>
            <w:r>
              <w:rPr>
                <w:rFonts w:ascii="Arial" w:eastAsia="Times New Roman" w:hAnsi="Arial" w:cs="Arial"/>
                <w:lang w:eastAsia="es-ES"/>
              </w:rPr>
              <w:t>amasado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4D0805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12.2 / 10.6 p</w:t>
            </w:r>
            <w:r>
              <w:rPr>
                <w:rFonts w:ascii="Arial" w:eastAsia="Times New Roman" w:hAnsi="Arial" w:cs="Arial"/>
                <w:vertAlign w:val="superscript"/>
                <w:lang w:eastAsia="es-ES"/>
              </w:rPr>
              <w:t>3</w:t>
            </w:r>
          </w:p>
        </w:tc>
      </w:tr>
      <w:tr w:rsidR="00C300FD" w:rsidRPr="00733C4A" w:rsidTr="000C384C">
        <w:trPr>
          <w:trHeight w:val="245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C300FD" w:rsidRPr="00BF116C" w:rsidRDefault="00C300FD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diámetro de la 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cuba  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C300FD" w:rsidRPr="00BF116C" w:rsidRDefault="00C300FD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823 mm</w:t>
            </w:r>
          </w:p>
        </w:tc>
      </w:tr>
      <w:tr w:rsidR="00C300FD" w:rsidRPr="00733C4A" w:rsidTr="000C384C">
        <w:trPr>
          <w:trHeight w:val="267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C300FD" w:rsidRPr="00BF116C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Dimensiones de la rueda </w:t>
            </w:r>
            <w:r w:rsidR="000D157F" w:rsidRPr="002E62DC">
              <w:rPr>
                <w:rFonts w:ascii="Arial" w:hAnsi="Arial" w:cs="Arial"/>
                <w:shd w:val="clear" w:color="auto" w:fill="FFFFFF"/>
              </w:rPr>
              <w:t>Ø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C300FD" w:rsidRPr="00BF116C" w:rsidRDefault="000D157F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hAnsi="Arial" w:cs="Arial"/>
                <w:shd w:val="clear" w:color="auto" w:fill="FFFFFF"/>
              </w:rPr>
              <w:t>135/13””</w:t>
            </w:r>
          </w:p>
        </w:tc>
      </w:tr>
      <w:tr w:rsidR="006D055E" w:rsidRPr="00733C4A" w:rsidTr="000C384C">
        <w:trPr>
          <w:trHeight w:val="245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Pote</w:t>
            </w:r>
            <w:r>
              <w:rPr>
                <w:rFonts w:ascii="Arial" w:eastAsia="Times New Roman" w:hAnsi="Arial" w:cs="Arial"/>
                <w:lang w:eastAsia="es-ES"/>
              </w:rPr>
              <w:t xml:space="preserve">ncia del motor eléctrico </w:t>
            </w:r>
            <w:r w:rsidRPr="00AB6D37">
              <w:rPr>
                <w:rFonts w:ascii="Arial" w:eastAsia="Times New Roman" w:hAnsi="Arial" w:cs="Arial"/>
                <w:b/>
                <w:lang w:eastAsia="es-ES"/>
              </w:rPr>
              <w:t>220V/60Hz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4D0805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1.86 HP</w:t>
            </w:r>
          </w:p>
        </w:tc>
      </w:tr>
      <w:tr w:rsidR="006D055E" w:rsidRPr="00733C4A" w:rsidTr="000C384C">
        <w:trPr>
          <w:trHeight w:val="267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Corriente de funcionamiento 22</w:t>
            </w:r>
            <w:r w:rsidRPr="00BF116C">
              <w:rPr>
                <w:rFonts w:ascii="Arial" w:eastAsia="Times New Roman" w:hAnsi="Arial" w:cs="Arial"/>
                <w:lang w:eastAsia="es-ES"/>
              </w:rPr>
              <w:t>0 V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8 A</w:t>
            </w:r>
          </w:p>
        </w:tc>
      </w:tr>
      <w:tr w:rsidR="006D055E" w:rsidRPr="00733C4A" w:rsidTr="000C384C">
        <w:trPr>
          <w:trHeight w:val="245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Giros del  tambor / cuba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24 RPM</w:t>
            </w:r>
          </w:p>
        </w:tc>
      </w:tr>
      <w:tr w:rsidR="006D055E" w:rsidRPr="00733C4A" w:rsidTr="000C384C">
        <w:trPr>
          <w:trHeight w:val="245"/>
          <w:jc w:val="center"/>
        </w:trPr>
        <w:tc>
          <w:tcPr>
            <w:tcW w:w="6492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Dimensiones  con motor eléctrico ancho / largo / altura</w:t>
            </w:r>
          </w:p>
        </w:tc>
        <w:tc>
          <w:tcPr>
            <w:tcW w:w="2066" w:type="dxa"/>
            <w:shd w:val="clear" w:color="auto" w:fill="EEEEEE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930/1610/1600</w:t>
            </w:r>
          </w:p>
        </w:tc>
      </w:tr>
      <w:tr w:rsidR="006D055E" w:rsidRPr="00733C4A" w:rsidTr="000C384C">
        <w:trPr>
          <w:trHeight w:val="214"/>
          <w:jc w:val="center"/>
        </w:trPr>
        <w:tc>
          <w:tcPr>
            <w:tcW w:w="6492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Peso </w:t>
            </w:r>
            <w:r>
              <w:rPr>
                <w:rFonts w:ascii="Arial" w:eastAsia="Times New Roman" w:hAnsi="Arial" w:cs="Arial"/>
                <w:lang w:eastAsia="es-ES"/>
              </w:rPr>
              <w:t xml:space="preserve">de la </w:t>
            </w:r>
            <w:r w:rsidRPr="00BF116C">
              <w:rPr>
                <w:rFonts w:ascii="Arial" w:eastAsia="Times New Roman" w:hAnsi="Arial" w:cs="Arial"/>
                <w:lang w:eastAsia="es-ES"/>
              </w:rPr>
              <w:t>máquina</w:t>
            </w:r>
          </w:p>
        </w:tc>
        <w:tc>
          <w:tcPr>
            <w:tcW w:w="2066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6D055E" w:rsidRPr="00BF116C" w:rsidRDefault="006D055E" w:rsidP="00865E8A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1</w:t>
            </w:r>
            <w:r>
              <w:rPr>
                <w:rFonts w:ascii="Arial" w:eastAsia="Times New Roman" w:hAnsi="Arial" w:cs="Arial"/>
                <w:lang w:eastAsia="es-ES"/>
              </w:rPr>
              <w:t>8</w:t>
            </w:r>
            <w:r w:rsidRPr="00BF116C">
              <w:rPr>
                <w:rFonts w:ascii="Arial" w:eastAsia="Times New Roman" w:hAnsi="Arial" w:cs="Arial"/>
                <w:lang w:eastAsia="es-ES"/>
              </w:rPr>
              <w:t>5 Kg.</w:t>
            </w:r>
          </w:p>
        </w:tc>
      </w:tr>
      <w:tr w:rsidR="006D055E" w:rsidRPr="00733C4A" w:rsidTr="00C44945">
        <w:trPr>
          <w:trHeight w:val="306"/>
          <w:jc w:val="center"/>
        </w:trPr>
        <w:tc>
          <w:tcPr>
            <w:tcW w:w="6492" w:type="dxa"/>
            <w:shd w:val="clear" w:color="auto" w:fill="F2F2F2" w:themeFill="background1" w:themeFillShade="F2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Año de fabricación </w:t>
            </w:r>
          </w:p>
        </w:tc>
        <w:tc>
          <w:tcPr>
            <w:tcW w:w="2066" w:type="dxa"/>
            <w:shd w:val="clear" w:color="auto" w:fill="F2F2F2" w:themeFill="background1" w:themeFillShade="F2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6D055E" w:rsidRPr="00BF116C" w:rsidRDefault="006D055E" w:rsidP="000C384C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2012</w:t>
            </w:r>
          </w:p>
        </w:tc>
      </w:tr>
    </w:tbl>
    <w:p w:rsidR="001377FE" w:rsidRDefault="001377FE" w:rsidP="00C130DC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C130DC" w:rsidRPr="00796085" w:rsidRDefault="00C130DC" w:rsidP="00C130DC">
      <w:pPr>
        <w:rPr>
          <w:rFonts w:ascii="Arial" w:hAnsi="Arial" w:cs="Arial"/>
          <w:b/>
          <w:noProof/>
          <w:color w:val="00B050"/>
          <w:szCs w:val="24"/>
          <w:lang w:eastAsia="es-ES"/>
        </w:rPr>
      </w:pPr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lastRenderedPageBreak/>
        <w:t>HORMIGONERAS</w:t>
      </w:r>
      <w:r w:rsidR="0085116F"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 xml:space="preserve">  CON  MOTOR  GASOLINERO</w:t>
      </w:r>
    </w:p>
    <w:p w:rsidR="00430D5C" w:rsidRDefault="00FB7224" w:rsidP="00430D5C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2579287</wp:posOffset>
            </wp:positionH>
            <wp:positionV relativeFrom="paragraph">
              <wp:posOffset>21634</wp:posOffset>
            </wp:positionV>
            <wp:extent cx="3767895" cy="3673365"/>
            <wp:effectExtent l="0" t="0" r="444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254" t="13741" r="33027" b="19717"/>
                    <a:stretch/>
                  </pic:blipFill>
                  <pic:spPr bwMode="auto">
                    <a:xfrm>
                      <a:off x="0" y="0"/>
                      <a:ext cx="3772185" cy="367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64A09">
        <w:rPr>
          <w:rFonts w:ascii="Arial" w:hAnsi="Arial" w:cs="Arial"/>
          <w:b/>
          <w:noProof/>
          <w:sz w:val="36"/>
          <w:szCs w:val="36"/>
          <w:lang w:val="es-ES"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415290</wp:posOffset>
            </wp:positionV>
            <wp:extent cx="3263900" cy="3136900"/>
            <wp:effectExtent l="0" t="0" r="0" b="6350"/>
            <wp:wrapNone/>
            <wp:docPr id="27650" name="Picture 2" descr="http://mpclatinoamerica.com/images/syntesi350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 descr="http://mpclatinoamerica.com/images/syntesi350/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197" b="6635"/>
                    <a:stretch/>
                  </pic:blipFill>
                  <pic:spPr bwMode="auto">
                    <a:xfrm>
                      <a:off x="0" y="0"/>
                      <a:ext cx="3263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0D5C">
        <w:rPr>
          <w:rFonts w:ascii="Arial" w:hAnsi="Arial" w:cs="Arial"/>
          <w:b/>
          <w:noProof/>
          <w:sz w:val="36"/>
          <w:szCs w:val="36"/>
          <w:lang w:eastAsia="es-ES"/>
        </w:rPr>
        <w:t>S</w:t>
      </w:r>
      <w:r w:rsidR="00430D5C" w:rsidRPr="006C7D09">
        <w:rPr>
          <w:rFonts w:ascii="Arial" w:hAnsi="Arial" w:cs="Arial"/>
          <w:b/>
          <w:noProof/>
          <w:sz w:val="36"/>
          <w:szCs w:val="36"/>
          <w:lang w:eastAsia="es-ES"/>
        </w:rPr>
        <w:t xml:space="preserve">YNTESI </w:t>
      </w:r>
      <w:r w:rsidR="0024208E">
        <w:rPr>
          <w:rFonts w:ascii="Arial" w:hAnsi="Arial" w:cs="Arial"/>
          <w:b/>
          <w:noProof/>
          <w:sz w:val="36"/>
          <w:szCs w:val="36"/>
          <w:lang w:eastAsia="es-ES"/>
        </w:rPr>
        <w:t xml:space="preserve">350 </w:t>
      </w:r>
      <w:r w:rsidR="0085116F">
        <w:rPr>
          <w:rFonts w:ascii="Arial" w:hAnsi="Arial" w:cs="Arial"/>
          <w:b/>
          <w:noProof/>
          <w:sz w:val="36"/>
          <w:szCs w:val="36"/>
          <w:lang w:eastAsia="es-ES"/>
        </w:rPr>
        <w:t>R LA</w:t>
      </w:r>
    </w:p>
    <w:p w:rsidR="00430D5C" w:rsidRDefault="00430D5C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430D5C" w:rsidRDefault="00430D5C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430D5C" w:rsidRDefault="00430D5C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430D5C" w:rsidRDefault="00430D5C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430D5C" w:rsidRDefault="00430D5C" w:rsidP="006C7D09">
      <w:pPr>
        <w:jc w:val="center"/>
        <w:rPr>
          <w:rFonts w:ascii="Arial" w:hAnsi="Arial" w:cs="Arial"/>
          <w:b/>
          <w:noProof/>
          <w:color w:val="00B050"/>
          <w:sz w:val="36"/>
          <w:szCs w:val="36"/>
          <w:lang w:eastAsia="es-ES"/>
        </w:rPr>
      </w:pPr>
    </w:p>
    <w:p w:rsidR="0024208E" w:rsidRPr="00745369" w:rsidRDefault="0024208E" w:rsidP="006C7D09">
      <w:pPr>
        <w:jc w:val="center"/>
        <w:rPr>
          <w:rFonts w:ascii="Arial" w:hAnsi="Arial" w:cs="Arial"/>
          <w:b/>
          <w:noProof/>
          <w:color w:val="00B050"/>
          <w:sz w:val="36"/>
          <w:szCs w:val="36"/>
          <w:lang w:eastAsia="es-ES"/>
        </w:rPr>
      </w:pPr>
    </w:p>
    <w:p w:rsidR="00330484" w:rsidRDefault="00330484" w:rsidP="00745369">
      <w:pPr>
        <w:jc w:val="both"/>
        <w:rPr>
          <w:rStyle w:val="Textoennegrita"/>
          <w:rFonts w:ascii="Arial" w:hAnsi="Arial" w:cs="Arial"/>
          <w:color w:val="00B050"/>
          <w:sz w:val="24"/>
          <w:szCs w:val="24"/>
        </w:rPr>
      </w:pPr>
    </w:p>
    <w:p w:rsidR="00264A09" w:rsidRDefault="00264A09" w:rsidP="00745369">
      <w:pPr>
        <w:jc w:val="both"/>
        <w:rPr>
          <w:rStyle w:val="Textoennegrita"/>
          <w:rFonts w:ascii="Arial" w:hAnsi="Arial" w:cs="Arial"/>
          <w:color w:val="00B050"/>
          <w:sz w:val="24"/>
          <w:szCs w:val="24"/>
        </w:rPr>
      </w:pPr>
    </w:p>
    <w:p w:rsidR="00330484" w:rsidRDefault="00745369" w:rsidP="00745369">
      <w:pPr>
        <w:jc w:val="both"/>
        <w:rPr>
          <w:rStyle w:val="Textoennegrita"/>
          <w:rFonts w:ascii="Arial" w:hAnsi="Arial" w:cs="Arial"/>
          <w:color w:val="00B050"/>
          <w:sz w:val="24"/>
          <w:szCs w:val="24"/>
        </w:rPr>
      </w:pPr>
      <w:r w:rsidRPr="00745369">
        <w:rPr>
          <w:rStyle w:val="Textoennegrita"/>
          <w:rFonts w:ascii="Arial" w:hAnsi="Arial" w:cs="Arial"/>
          <w:color w:val="00B050"/>
          <w:sz w:val="24"/>
          <w:szCs w:val="24"/>
        </w:rPr>
        <w:t>APLICACIONES:</w:t>
      </w:r>
    </w:p>
    <w:p w:rsidR="00430D5C" w:rsidRDefault="00745369" w:rsidP="00745369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745369">
        <w:rPr>
          <w:rFonts w:ascii="Arial" w:hAnsi="Arial" w:cs="Arial"/>
          <w:b/>
          <w:bCs/>
          <w:sz w:val="24"/>
          <w:szCs w:val="24"/>
        </w:rPr>
        <w:br/>
      </w:r>
      <w:r w:rsidR="0024208E">
        <w:rPr>
          <w:rFonts w:ascii="Arial" w:hAnsi="Arial" w:cs="Arial"/>
          <w:sz w:val="24"/>
          <w:szCs w:val="24"/>
        </w:rPr>
        <w:t>Diseñada</w:t>
      </w:r>
      <w:r w:rsidR="006D055E">
        <w:rPr>
          <w:rFonts w:ascii="Arial" w:hAnsi="Arial" w:cs="Arial"/>
          <w:sz w:val="24"/>
          <w:szCs w:val="24"/>
        </w:rPr>
        <w:t>s</w:t>
      </w:r>
      <w:r w:rsidRPr="00745369">
        <w:rPr>
          <w:rFonts w:ascii="Arial" w:hAnsi="Arial" w:cs="Arial"/>
          <w:sz w:val="24"/>
          <w:szCs w:val="24"/>
        </w:rPr>
        <w:t xml:space="preserve"> y </w:t>
      </w:r>
      <w:r w:rsidR="0024208E">
        <w:rPr>
          <w:rFonts w:ascii="Arial" w:hAnsi="Arial" w:cs="Arial"/>
          <w:sz w:val="24"/>
          <w:szCs w:val="24"/>
        </w:rPr>
        <w:t>fabricada</w:t>
      </w:r>
      <w:r w:rsidR="006D055E">
        <w:rPr>
          <w:rFonts w:ascii="Arial" w:hAnsi="Arial" w:cs="Arial"/>
          <w:sz w:val="24"/>
          <w:szCs w:val="24"/>
        </w:rPr>
        <w:t>s</w:t>
      </w:r>
      <w:r w:rsidRPr="00745369">
        <w:rPr>
          <w:rFonts w:ascii="Arial" w:hAnsi="Arial" w:cs="Arial"/>
          <w:sz w:val="24"/>
          <w:szCs w:val="24"/>
        </w:rPr>
        <w:t xml:space="preserve"> para resolver los problemas de los </w:t>
      </w:r>
      <w:r w:rsidR="0024208E">
        <w:rPr>
          <w:rFonts w:ascii="Arial" w:hAnsi="Arial" w:cs="Arial"/>
          <w:sz w:val="24"/>
          <w:szCs w:val="24"/>
        </w:rPr>
        <w:t>hormigoneras</w:t>
      </w:r>
      <w:r w:rsidR="00264A09">
        <w:rPr>
          <w:rFonts w:ascii="Arial" w:hAnsi="Arial" w:cs="Arial"/>
          <w:sz w:val="24"/>
          <w:szCs w:val="24"/>
        </w:rPr>
        <w:t xml:space="preserve"> tradicionales, </w:t>
      </w:r>
      <w:r w:rsidR="006D055E">
        <w:rPr>
          <w:rFonts w:ascii="Arial" w:hAnsi="Arial" w:cs="Arial"/>
          <w:sz w:val="24"/>
          <w:szCs w:val="24"/>
        </w:rPr>
        <w:t>las</w:t>
      </w:r>
      <w:r w:rsidR="00264A09">
        <w:rPr>
          <w:rFonts w:ascii="Arial" w:hAnsi="Arial" w:cs="Arial"/>
          <w:sz w:val="24"/>
          <w:szCs w:val="24"/>
        </w:rPr>
        <w:t xml:space="preserve"> Syntesi </w:t>
      </w:r>
      <w:r w:rsidRPr="00745369">
        <w:rPr>
          <w:rFonts w:ascii="Arial" w:hAnsi="Arial" w:cs="Arial"/>
          <w:sz w:val="24"/>
          <w:szCs w:val="24"/>
        </w:rPr>
        <w:t>350</w:t>
      </w:r>
      <w:r w:rsidR="00264A09">
        <w:rPr>
          <w:rFonts w:ascii="Arial" w:hAnsi="Arial" w:cs="Arial"/>
          <w:sz w:val="24"/>
          <w:szCs w:val="24"/>
        </w:rPr>
        <w:t xml:space="preserve"> R </w:t>
      </w:r>
      <w:r>
        <w:rPr>
          <w:rFonts w:ascii="Arial" w:hAnsi="Arial" w:cs="Arial"/>
          <w:sz w:val="24"/>
          <w:szCs w:val="24"/>
        </w:rPr>
        <w:t>LA</w:t>
      </w:r>
      <w:r w:rsidRPr="00745369">
        <w:rPr>
          <w:rFonts w:ascii="Arial" w:hAnsi="Arial" w:cs="Arial"/>
          <w:sz w:val="24"/>
          <w:szCs w:val="24"/>
        </w:rPr>
        <w:t xml:space="preserve"> está</w:t>
      </w:r>
      <w:r w:rsidR="006D055E">
        <w:rPr>
          <w:rFonts w:ascii="Arial" w:hAnsi="Arial" w:cs="Arial"/>
          <w:sz w:val="24"/>
          <w:szCs w:val="24"/>
        </w:rPr>
        <w:t>n equipadas</w:t>
      </w:r>
      <w:r w:rsidRPr="00745369">
        <w:rPr>
          <w:rFonts w:ascii="Arial" w:hAnsi="Arial" w:cs="Arial"/>
          <w:sz w:val="24"/>
          <w:szCs w:val="24"/>
        </w:rPr>
        <w:t xml:space="preserve"> con dos ruedas neumáticas para el desplazamiento</w:t>
      </w:r>
      <w:r w:rsidR="0024208E">
        <w:rPr>
          <w:rFonts w:ascii="Arial" w:hAnsi="Arial" w:cs="Arial"/>
          <w:sz w:val="24"/>
          <w:szCs w:val="24"/>
        </w:rPr>
        <w:t xml:space="preserve">. </w:t>
      </w:r>
      <w:r w:rsidRPr="00745369">
        <w:rPr>
          <w:rFonts w:ascii="Arial" w:hAnsi="Arial" w:cs="Arial"/>
          <w:sz w:val="24"/>
          <w:szCs w:val="24"/>
          <w:shd w:val="clear" w:color="auto" w:fill="FFFFFF"/>
        </w:rPr>
        <w:t xml:space="preserve">El sistema de inclinación tornillo sin fin protege contra el vuelco accidental de </w:t>
      </w:r>
      <w:r w:rsidR="006D055E">
        <w:rPr>
          <w:rFonts w:ascii="Arial" w:hAnsi="Arial" w:cs="Arial"/>
          <w:sz w:val="24"/>
          <w:szCs w:val="24"/>
          <w:shd w:val="clear" w:color="auto" w:fill="FFFFFF"/>
        </w:rPr>
        <w:t>la cuba</w:t>
      </w:r>
      <w:r w:rsidR="0024208E">
        <w:rPr>
          <w:rFonts w:ascii="Arial" w:hAnsi="Arial" w:cs="Arial"/>
          <w:sz w:val="24"/>
          <w:szCs w:val="24"/>
          <w:shd w:val="clear" w:color="auto" w:fill="FFFFFF"/>
        </w:rPr>
        <w:t xml:space="preserve"> y</w:t>
      </w:r>
      <w:r w:rsidRPr="00745369">
        <w:rPr>
          <w:rFonts w:ascii="Arial" w:hAnsi="Arial" w:cs="Arial"/>
          <w:sz w:val="24"/>
          <w:szCs w:val="24"/>
          <w:shd w:val="clear" w:color="auto" w:fill="FFFFFF"/>
        </w:rPr>
        <w:t xml:space="preserve"> reduce el esfuerzo, mientras que la</w:t>
      </w:r>
      <w:r w:rsidR="0024208E">
        <w:rPr>
          <w:rFonts w:ascii="Arial" w:hAnsi="Arial" w:cs="Arial"/>
          <w:sz w:val="24"/>
          <w:szCs w:val="24"/>
          <w:shd w:val="clear" w:color="auto" w:fill="FFFFFF"/>
        </w:rPr>
        <w:t xml:space="preserve"> transmisión garantiza el máximo silencio.</w:t>
      </w:r>
    </w:p>
    <w:p w:rsidR="0024208E" w:rsidRPr="00745369" w:rsidRDefault="0024208E" w:rsidP="00745369">
      <w:pPr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W w:w="8832" w:type="dxa"/>
        <w:tblInd w:w="29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86"/>
        <w:gridCol w:w="2846"/>
      </w:tblGrid>
      <w:tr w:rsidR="00745369" w:rsidRPr="00745369" w:rsidTr="00745369">
        <w:tc>
          <w:tcPr>
            <w:tcW w:w="0" w:type="auto"/>
            <w:gridSpan w:val="2"/>
            <w:tcBorders>
              <w:top w:val="nil"/>
              <w:left w:val="nil"/>
              <w:bottom w:val="dotted" w:sz="4" w:space="0" w:color="92D050"/>
              <w:right w:val="nil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45369" w:rsidRPr="00745369" w:rsidRDefault="006220E6" w:rsidP="0024208E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Hoja de datos</w:t>
            </w:r>
            <w:r w:rsidR="00745369" w:rsidRPr="00745369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  <w:t xml:space="preserve">: </w:t>
            </w:r>
            <w:r w:rsidR="0024208E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  <w:t>SYNTESI S350 ENG LA</w:t>
            </w:r>
          </w:p>
        </w:tc>
      </w:tr>
      <w:tr w:rsidR="00745369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45369" w:rsidRPr="00745369" w:rsidRDefault="00745369" w:rsidP="00745369">
            <w:pPr>
              <w:spacing w:after="0" w:line="240" w:lineRule="auto"/>
              <w:rPr>
                <w:rFonts w:ascii="Arial" w:eastAsia="Times New Roman" w:hAnsi="Arial" w:cs="Arial"/>
                <w:b/>
                <w:lang w:eastAsia="es-PE"/>
              </w:rPr>
            </w:pPr>
            <w:r w:rsidRPr="00745369">
              <w:rPr>
                <w:rFonts w:ascii="Arial" w:eastAsia="Times New Roman" w:hAnsi="Arial" w:cs="Arial"/>
                <w:b/>
                <w:lang w:eastAsia="es-PE"/>
              </w:rPr>
              <w:t>Datos técnicos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45369" w:rsidRPr="00745369" w:rsidRDefault="00745369" w:rsidP="00745369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6D055E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055E" w:rsidRPr="00BF116C" w:rsidRDefault="006D055E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 xml:space="preserve">Capacidad del </w:t>
            </w:r>
            <w:r>
              <w:rPr>
                <w:rFonts w:ascii="Arial" w:eastAsia="Times New Roman" w:hAnsi="Arial" w:cs="Arial"/>
                <w:lang w:eastAsia="es-ES"/>
              </w:rPr>
              <w:t>cuba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 / </w:t>
            </w:r>
            <w:r>
              <w:rPr>
                <w:rFonts w:ascii="Arial" w:eastAsia="Times New Roman" w:hAnsi="Arial" w:cs="Arial"/>
                <w:lang w:eastAsia="es-ES"/>
              </w:rPr>
              <w:t>amasado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055E" w:rsidRPr="00745369" w:rsidRDefault="006D055E" w:rsidP="004D0805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>
              <w:rPr>
                <w:rFonts w:ascii="Arial" w:eastAsia="Times New Roman" w:hAnsi="Arial" w:cs="Arial"/>
                <w:lang w:eastAsia="es-ES"/>
              </w:rPr>
              <w:t>12.2 / 10.6 p</w:t>
            </w:r>
            <w:r>
              <w:rPr>
                <w:rFonts w:ascii="Arial" w:eastAsia="Times New Roman" w:hAnsi="Arial" w:cs="Arial"/>
                <w:vertAlign w:val="superscript"/>
                <w:lang w:eastAsia="es-ES"/>
              </w:rPr>
              <w:t>3</w:t>
            </w:r>
          </w:p>
        </w:tc>
      </w:tr>
      <w:tr w:rsidR="0024208E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4208E" w:rsidRPr="00BF116C" w:rsidRDefault="0024208E" w:rsidP="0024208E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diámetro de la </w:t>
            </w:r>
            <w:r w:rsidRPr="00BF116C">
              <w:rPr>
                <w:rFonts w:ascii="Arial" w:eastAsia="Times New Roman" w:hAnsi="Arial" w:cs="Arial"/>
                <w:lang w:eastAsia="es-ES"/>
              </w:rPr>
              <w:t xml:space="preserve">cuba  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4208E" w:rsidRPr="00745369" w:rsidRDefault="0024208E" w:rsidP="0024208E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745369">
              <w:rPr>
                <w:rFonts w:ascii="Arial" w:eastAsia="Times New Roman" w:hAnsi="Arial" w:cs="Arial"/>
                <w:lang w:eastAsia="es-PE"/>
              </w:rPr>
              <w:t>823</w:t>
            </w:r>
            <w:r>
              <w:rPr>
                <w:rFonts w:ascii="Arial" w:eastAsia="Times New Roman" w:hAnsi="Arial" w:cs="Arial"/>
                <w:lang w:eastAsia="es-PE"/>
              </w:rPr>
              <w:t xml:space="preserve"> mm</w:t>
            </w:r>
          </w:p>
        </w:tc>
      </w:tr>
      <w:tr w:rsidR="00745369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45369" w:rsidRPr="00745369" w:rsidRDefault="00912029" w:rsidP="00745369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>
              <w:rPr>
                <w:rFonts w:ascii="Arial" w:eastAsia="Times New Roman" w:hAnsi="Arial" w:cs="Arial"/>
                <w:lang w:eastAsia="es-PE"/>
              </w:rPr>
              <w:t xml:space="preserve">Dimensiones de la rueda </w:t>
            </w:r>
            <w:r w:rsidR="000D157F" w:rsidRPr="002E62DC">
              <w:rPr>
                <w:rFonts w:ascii="Arial" w:hAnsi="Arial" w:cs="Arial"/>
                <w:shd w:val="clear" w:color="auto" w:fill="FFFFFF"/>
              </w:rPr>
              <w:t>Ø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45369" w:rsidRPr="00745369" w:rsidRDefault="000D157F" w:rsidP="00745369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>
              <w:rPr>
                <w:rFonts w:ascii="Arial" w:hAnsi="Arial" w:cs="Arial"/>
                <w:shd w:val="clear" w:color="auto" w:fill="FFFFFF"/>
              </w:rPr>
              <w:t>135/13””</w:t>
            </w:r>
          </w:p>
        </w:tc>
      </w:tr>
      <w:tr w:rsidR="006D055E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055E" w:rsidRPr="00745369" w:rsidRDefault="006D055E" w:rsidP="00745369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745369">
              <w:rPr>
                <w:rFonts w:ascii="Arial" w:eastAsia="Times New Roman" w:hAnsi="Arial" w:cs="Arial"/>
                <w:lang w:eastAsia="es-PE"/>
              </w:rPr>
              <w:t xml:space="preserve">La potencia del motor de gasolina 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055E" w:rsidRPr="00745369" w:rsidRDefault="006D055E" w:rsidP="004D0805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>
              <w:rPr>
                <w:rFonts w:ascii="Arial" w:eastAsia="Times New Roman" w:hAnsi="Arial" w:cs="Arial"/>
                <w:lang w:eastAsia="es-PE"/>
              </w:rPr>
              <w:t>5.6 HP</w:t>
            </w:r>
            <w:r w:rsidRPr="00745369">
              <w:rPr>
                <w:rFonts w:ascii="Arial" w:eastAsia="Times New Roman" w:hAnsi="Arial" w:cs="Arial"/>
                <w:lang w:eastAsia="es-PE"/>
              </w:rPr>
              <w:t>Subaru EX17</w:t>
            </w:r>
          </w:p>
        </w:tc>
      </w:tr>
      <w:tr w:rsidR="00745369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45369" w:rsidRPr="00745369" w:rsidRDefault="00C44945" w:rsidP="00745369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>
              <w:rPr>
                <w:rFonts w:ascii="Arial" w:eastAsia="Times New Roman" w:hAnsi="Arial" w:cs="Arial"/>
                <w:lang w:eastAsia="es-PE"/>
              </w:rPr>
              <w:t>Nivel sonoro</w:t>
            </w:r>
            <w:r w:rsidR="00745369" w:rsidRPr="00745369">
              <w:rPr>
                <w:rFonts w:ascii="Arial" w:eastAsia="Times New Roman" w:hAnsi="Arial" w:cs="Arial"/>
                <w:lang w:eastAsia="es-PE"/>
              </w:rPr>
              <w:t xml:space="preserve"> (dB (A))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45369" w:rsidRPr="00745369" w:rsidRDefault="00745369" w:rsidP="00745369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745369">
              <w:rPr>
                <w:rFonts w:ascii="Arial" w:eastAsia="Times New Roman" w:hAnsi="Arial" w:cs="Arial"/>
                <w:lang w:eastAsia="es-PE"/>
              </w:rPr>
              <w:t>85</w:t>
            </w:r>
          </w:p>
        </w:tc>
      </w:tr>
      <w:tr w:rsidR="00C44945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C44945" w:rsidRPr="00745369" w:rsidRDefault="00C44945" w:rsidP="008B3B5B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BF116C">
              <w:rPr>
                <w:rFonts w:ascii="Arial" w:eastAsia="Times New Roman" w:hAnsi="Arial" w:cs="Arial"/>
                <w:lang w:eastAsia="es-ES"/>
              </w:rPr>
              <w:t>Dimensiones  con motor eléctrico ancho / largo / altura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C44945" w:rsidRPr="00745369" w:rsidRDefault="00C44945" w:rsidP="008B3B5B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745369">
              <w:rPr>
                <w:rFonts w:ascii="Arial" w:eastAsia="Times New Roman" w:hAnsi="Arial" w:cs="Arial"/>
                <w:lang w:eastAsia="es-PE"/>
              </w:rPr>
              <w:t>930/1920/1600</w:t>
            </w:r>
          </w:p>
        </w:tc>
      </w:tr>
      <w:tr w:rsidR="00C44945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4945" w:rsidRPr="00745369" w:rsidRDefault="00C44945" w:rsidP="008B3B5B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>
              <w:rPr>
                <w:rFonts w:ascii="Arial" w:eastAsia="Times New Roman" w:hAnsi="Arial" w:cs="Arial"/>
                <w:lang w:eastAsia="es-PE"/>
              </w:rPr>
              <w:t>Peso de la máquina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4945" w:rsidRPr="00745369" w:rsidRDefault="00C44945" w:rsidP="008B3B5B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745369">
              <w:rPr>
                <w:rFonts w:ascii="Arial" w:eastAsia="Times New Roman" w:hAnsi="Arial" w:cs="Arial"/>
                <w:lang w:eastAsia="es-PE"/>
              </w:rPr>
              <w:t>186</w:t>
            </w:r>
            <w:r>
              <w:rPr>
                <w:rFonts w:ascii="Arial" w:eastAsia="Times New Roman" w:hAnsi="Arial" w:cs="Arial"/>
                <w:lang w:eastAsia="es-PE"/>
              </w:rPr>
              <w:t xml:space="preserve"> Kg.</w:t>
            </w:r>
          </w:p>
        </w:tc>
      </w:tr>
      <w:tr w:rsidR="00C44945" w:rsidRPr="00745369" w:rsidTr="00C44945">
        <w:tc>
          <w:tcPr>
            <w:tcW w:w="598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C44945" w:rsidRPr="00BF116C" w:rsidRDefault="00C44945" w:rsidP="008B3B5B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Año de fabricación </w:t>
            </w:r>
          </w:p>
        </w:tc>
        <w:tc>
          <w:tcPr>
            <w:tcW w:w="284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C44945" w:rsidRPr="00BF116C" w:rsidRDefault="00C44945" w:rsidP="008B3B5B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2012</w:t>
            </w:r>
          </w:p>
        </w:tc>
      </w:tr>
    </w:tbl>
    <w:p w:rsidR="001377FE" w:rsidRDefault="001377FE" w:rsidP="00C130DC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C130DC" w:rsidRPr="00796085" w:rsidRDefault="00C130DC" w:rsidP="00C130DC">
      <w:pPr>
        <w:rPr>
          <w:rFonts w:ascii="Arial" w:hAnsi="Arial" w:cs="Arial"/>
          <w:b/>
          <w:noProof/>
          <w:color w:val="00B050"/>
          <w:szCs w:val="24"/>
          <w:lang w:eastAsia="es-ES"/>
        </w:rPr>
      </w:pPr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lastRenderedPageBreak/>
        <w:t>TRONZADORA REFRIGERADAS POR AGUA PARA CERÁMICA</w:t>
      </w:r>
    </w:p>
    <w:p w:rsidR="0001255F" w:rsidRPr="006C7D09" w:rsidRDefault="006C7D0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 w:rsidRPr="006C7D09">
        <w:rPr>
          <w:noProof/>
          <w:sz w:val="36"/>
          <w:szCs w:val="36"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1515224</wp:posOffset>
            </wp:positionH>
            <wp:positionV relativeFrom="paragraph">
              <wp:posOffset>302393</wp:posOffset>
            </wp:positionV>
            <wp:extent cx="2947916" cy="2956308"/>
            <wp:effectExtent l="0" t="0" r="5080" b="0"/>
            <wp:wrapNone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6123" b="2286"/>
                    <a:stretch/>
                  </pic:blipFill>
                  <pic:spPr bwMode="auto">
                    <a:xfrm>
                      <a:off x="0" y="0"/>
                      <a:ext cx="2949417" cy="295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2AFA">
        <w:rPr>
          <w:rFonts w:ascii="Arial" w:hAnsi="Arial" w:cs="Arial"/>
          <w:b/>
          <w:noProof/>
          <w:sz w:val="36"/>
          <w:szCs w:val="36"/>
          <w:lang w:eastAsia="es-ES"/>
        </w:rPr>
        <w:t>COMBI 250</w:t>
      </w:r>
    </w:p>
    <w:p w:rsidR="0001255F" w:rsidRDefault="0001255F" w:rsidP="0001255F">
      <w:pPr>
        <w:jc w:val="center"/>
      </w:pPr>
    </w:p>
    <w:p w:rsidR="0001255F" w:rsidRDefault="0001255F" w:rsidP="0001255F">
      <w:pPr>
        <w:jc w:val="center"/>
      </w:pPr>
    </w:p>
    <w:p w:rsidR="0001255F" w:rsidRDefault="0001255F" w:rsidP="0001255F">
      <w:pPr>
        <w:jc w:val="center"/>
      </w:pPr>
    </w:p>
    <w:p w:rsidR="0001255F" w:rsidRDefault="0001255F" w:rsidP="0001255F">
      <w:pPr>
        <w:jc w:val="center"/>
      </w:pPr>
    </w:p>
    <w:p w:rsidR="0001255F" w:rsidRDefault="0001255F" w:rsidP="0001255F">
      <w:pPr>
        <w:jc w:val="center"/>
      </w:pPr>
    </w:p>
    <w:p w:rsidR="0001255F" w:rsidRDefault="0001255F" w:rsidP="0001255F">
      <w:pPr>
        <w:jc w:val="center"/>
      </w:pPr>
    </w:p>
    <w:p w:rsidR="0001255F" w:rsidRDefault="0001255F" w:rsidP="0001255F">
      <w:pPr>
        <w:jc w:val="center"/>
      </w:pPr>
    </w:p>
    <w:p w:rsidR="0001255F" w:rsidRPr="00E62E27" w:rsidRDefault="0001255F" w:rsidP="00E62E27">
      <w:pPr>
        <w:jc w:val="center"/>
      </w:pPr>
    </w:p>
    <w:p w:rsidR="0001255F" w:rsidRPr="00CF2AD3" w:rsidRDefault="0001255F" w:rsidP="0001255F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01255F" w:rsidRDefault="0001255F" w:rsidP="0001255F">
      <w:pPr>
        <w:ind w:right="-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Es ideal </w:t>
      </w:r>
      <w:r w:rsidR="006D055E">
        <w:rPr>
          <w:rFonts w:ascii="Arial" w:hAnsi="Arial" w:cs="Arial"/>
          <w:noProof/>
          <w:sz w:val="24"/>
          <w:szCs w:val="24"/>
          <w:lang w:eastAsia="es-ES"/>
        </w:rPr>
        <w:t>para el corte de cerámica y porcelanato. Ligera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y compacta asegura máxima precisión de corte gracias a la estructura ergonómica y a los accesorios suministrados en dotación. Ofrece una gran capacidad de corte y está preparada para distintos tipos de disco, según los diferentes materiales para cortar. Puede realizar cortes verticales (90°) respecto al plano de apoyo o inclinados, en angulo entre 90° y 45° (en todas las posiciones se mantiene la regulacion de la profundidad) la mesa de corte supletoria opcional permite ampliar el corte, manteniendo la estabilidad gracias al soporte atornillado al caballete.</w:t>
      </w:r>
    </w:p>
    <w:tbl>
      <w:tblPr>
        <w:tblW w:w="8740" w:type="dxa"/>
        <w:jc w:val="center"/>
        <w:tblInd w:w="-190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64"/>
        <w:gridCol w:w="2930"/>
        <w:gridCol w:w="46"/>
      </w:tblGrid>
      <w:tr w:rsidR="0001255F" w:rsidRPr="000568DA" w:rsidTr="00EA7289">
        <w:trPr>
          <w:jc w:val="center"/>
        </w:trPr>
        <w:tc>
          <w:tcPr>
            <w:tcW w:w="8740" w:type="dxa"/>
            <w:gridSpan w:val="3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255F" w:rsidRPr="000568DA" w:rsidRDefault="0001255F" w:rsidP="000C384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Hoja de datos: COMBI 250 VA</w:t>
            </w:r>
          </w:p>
        </w:tc>
      </w:tr>
      <w:tr w:rsidR="00EA7289" w:rsidRPr="000568DA" w:rsidTr="00EA7289">
        <w:trPr>
          <w:gridAfter w:val="1"/>
          <w:wAfter w:w="46" w:type="dxa"/>
          <w:jc w:val="center"/>
        </w:trPr>
        <w:tc>
          <w:tcPr>
            <w:tcW w:w="8694" w:type="dxa"/>
            <w:gridSpan w:val="2"/>
            <w:shd w:val="clear" w:color="auto" w:fill="FFFFFF" w:themeFill="background1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A7289" w:rsidRPr="000568DA" w:rsidRDefault="00EA7289" w:rsidP="000C384C">
            <w:pPr>
              <w:spacing w:after="0" w:line="240" w:lineRule="auto"/>
              <w:rPr>
                <w:rFonts w:ascii="Arial" w:eastAsia="Times New Roman" w:hAnsi="Arial" w:cs="Arial"/>
                <w:color w:val="AAAAAA"/>
                <w:sz w:val="20"/>
                <w:szCs w:val="20"/>
              </w:rPr>
            </w:pPr>
            <w:r w:rsidRPr="00CF2AD3"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  <w:t>Datos técnicos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 xml:space="preserve">Diámetro máximo del disco diamantado </w:t>
            </w:r>
          </w:p>
        </w:tc>
        <w:tc>
          <w:tcPr>
            <w:tcW w:w="2976" w:type="dxa"/>
            <w:gridSpan w:val="2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250 mm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Diámetro del  agujero del disco diamantado</w:t>
            </w:r>
          </w:p>
        </w:tc>
        <w:tc>
          <w:tcPr>
            <w:tcW w:w="2976" w:type="dxa"/>
            <w:gridSpan w:val="2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25.4 mm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E62E27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Potencia motor monofásico </w:t>
            </w:r>
            <w:r w:rsidRPr="00AB6D37">
              <w:rPr>
                <w:rFonts w:ascii="Arial" w:eastAsia="Times New Roman" w:hAnsi="Arial" w:cs="Arial"/>
                <w:b/>
              </w:rPr>
              <w:t>22</w:t>
            </w:r>
            <w:r w:rsidR="0001255F" w:rsidRPr="00AB6D37">
              <w:rPr>
                <w:rFonts w:ascii="Arial" w:eastAsia="Times New Roman" w:hAnsi="Arial" w:cs="Arial"/>
                <w:b/>
              </w:rPr>
              <w:t>0V / 60Hz</w:t>
            </w:r>
          </w:p>
        </w:tc>
        <w:tc>
          <w:tcPr>
            <w:tcW w:w="2976" w:type="dxa"/>
            <w:gridSpan w:val="2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1.5 KW.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Velocidad máxima de rotación del disco</w:t>
            </w:r>
          </w:p>
        </w:tc>
        <w:tc>
          <w:tcPr>
            <w:tcW w:w="2976" w:type="dxa"/>
            <w:gridSpan w:val="2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2800 rpm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 xml:space="preserve">Dimensiones de la superficie de corte </w:t>
            </w:r>
          </w:p>
        </w:tc>
        <w:tc>
          <w:tcPr>
            <w:tcW w:w="2976" w:type="dxa"/>
            <w:gridSpan w:val="2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850 x 500 mm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Profundidad máxima de corte con una pasada</w:t>
            </w:r>
          </w:p>
        </w:tc>
        <w:tc>
          <w:tcPr>
            <w:tcW w:w="2976" w:type="dxa"/>
            <w:gridSpan w:val="2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66 mm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Profundidad máxima de corte con dos pasada</w:t>
            </w:r>
          </w:p>
        </w:tc>
        <w:tc>
          <w:tcPr>
            <w:tcW w:w="2976" w:type="dxa"/>
            <w:gridSpan w:val="2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105 mm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Caudal de la bomba del agua</w:t>
            </w:r>
          </w:p>
        </w:tc>
        <w:tc>
          <w:tcPr>
            <w:tcW w:w="2976" w:type="dxa"/>
            <w:gridSpan w:val="2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13 L/</w:t>
            </w:r>
            <w:r w:rsidRPr="00BF116C">
              <w:rPr>
                <w:rFonts w:ascii="Arial" w:eastAsia="Times New Roman" w:hAnsi="Arial" w:cs="Arial"/>
                <w:lang w:eastAsia="es-ES"/>
              </w:rPr>
              <w:t>1</w:t>
            </w:r>
            <w:r w:rsidRPr="00BF116C">
              <w:rPr>
                <w:rFonts w:ascii="Arial" w:hAnsi="Arial" w:cs="Arial"/>
                <w:shd w:val="clear" w:color="auto" w:fill="FFFFFF"/>
              </w:rPr>
              <w:t>'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 xml:space="preserve">Capacidad del depósito de agua </w:t>
            </w:r>
          </w:p>
        </w:tc>
        <w:tc>
          <w:tcPr>
            <w:tcW w:w="2976" w:type="dxa"/>
            <w:gridSpan w:val="2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36 litros.</w:t>
            </w:r>
          </w:p>
        </w:tc>
      </w:tr>
      <w:tr w:rsidR="0001255F" w:rsidRPr="000568DA" w:rsidTr="00EA7289">
        <w:trPr>
          <w:jc w:val="center"/>
        </w:trPr>
        <w:tc>
          <w:tcPr>
            <w:tcW w:w="5764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Dimensiones de la máquina largo/ancho/altura</w:t>
            </w:r>
          </w:p>
        </w:tc>
        <w:tc>
          <w:tcPr>
            <w:tcW w:w="2976" w:type="dxa"/>
            <w:gridSpan w:val="2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1050x565x480 mm</w:t>
            </w:r>
          </w:p>
        </w:tc>
      </w:tr>
      <w:tr w:rsidR="0001255F" w:rsidRPr="000568DA" w:rsidTr="00BF116C">
        <w:trPr>
          <w:trHeight w:val="66"/>
          <w:jc w:val="center"/>
        </w:trPr>
        <w:tc>
          <w:tcPr>
            <w:tcW w:w="5764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Peso embalada</w:t>
            </w:r>
          </w:p>
        </w:tc>
        <w:tc>
          <w:tcPr>
            <w:tcW w:w="2976" w:type="dxa"/>
            <w:gridSpan w:val="2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1255F" w:rsidRPr="00BF116C" w:rsidRDefault="0001255F" w:rsidP="000C384C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BF116C">
              <w:rPr>
                <w:rFonts w:ascii="Arial" w:eastAsia="Times New Roman" w:hAnsi="Arial" w:cs="Arial"/>
              </w:rPr>
              <w:t>43 Kg</w:t>
            </w:r>
          </w:p>
        </w:tc>
      </w:tr>
      <w:tr w:rsidR="00E62E27" w:rsidRPr="000568DA" w:rsidTr="00E62E27">
        <w:trPr>
          <w:trHeight w:val="66"/>
          <w:jc w:val="center"/>
        </w:trPr>
        <w:tc>
          <w:tcPr>
            <w:tcW w:w="576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62E27" w:rsidRPr="00BF116C" w:rsidRDefault="00E62E27" w:rsidP="00E62E27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Año de fabricación </w:t>
            </w:r>
          </w:p>
        </w:tc>
        <w:tc>
          <w:tcPr>
            <w:tcW w:w="2976" w:type="dxa"/>
            <w:gridSpan w:val="2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62E27" w:rsidRPr="00BF116C" w:rsidRDefault="00E62E27" w:rsidP="00E62E27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2012</w:t>
            </w:r>
          </w:p>
        </w:tc>
      </w:tr>
    </w:tbl>
    <w:p w:rsidR="0085116F" w:rsidRDefault="0085116F" w:rsidP="006C7D09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6C7D09" w:rsidRPr="00796085" w:rsidRDefault="00935E50" w:rsidP="006C7D09">
      <w:pPr>
        <w:rPr>
          <w:rFonts w:ascii="Arial" w:hAnsi="Arial" w:cs="Arial"/>
          <w:b/>
          <w:noProof/>
          <w:color w:val="00B050"/>
          <w:szCs w:val="24"/>
          <w:lang w:eastAsia="es-ES"/>
        </w:rPr>
      </w:pPr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lastRenderedPageBreak/>
        <w:t>TRONZADORA REFRIGERADAS POR AGUA PARA BLOQUES</w:t>
      </w:r>
    </w:p>
    <w:p w:rsidR="006C7D09" w:rsidRPr="006C7D09" w:rsidRDefault="00EF6F19" w:rsidP="006C7D0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 w:rsidRPr="006C7D09">
        <w:rPr>
          <w:rFonts w:ascii="Arial" w:hAnsi="Arial" w:cs="Arial"/>
          <w:noProof/>
          <w:sz w:val="36"/>
          <w:szCs w:val="36"/>
          <w:lang w:val="es-ES"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1176020</wp:posOffset>
            </wp:positionH>
            <wp:positionV relativeFrom="paragraph">
              <wp:posOffset>321944</wp:posOffset>
            </wp:positionV>
            <wp:extent cx="3181350" cy="3105603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68" cy="310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36"/>
          <w:szCs w:val="36"/>
          <w:lang w:eastAsia="es-ES"/>
        </w:rPr>
        <w:t xml:space="preserve">SMART CUT 350 </w:t>
      </w:r>
    </w:p>
    <w:p w:rsidR="006C7D09" w:rsidRDefault="006C7D09" w:rsidP="006C7D09">
      <w:pPr>
        <w:ind w:right="707"/>
        <w:jc w:val="center"/>
        <w:rPr>
          <w:rFonts w:ascii="Arial" w:hAnsi="Arial" w:cs="Arial"/>
          <w:noProof/>
          <w:sz w:val="24"/>
          <w:szCs w:val="24"/>
          <w:lang w:eastAsia="es-ES"/>
        </w:rPr>
      </w:pPr>
    </w:p>
    <w:p w:rsidR="006C7D09" w:rsidRDefault="006C7D09" w:rsidP="006C7D09">
      <w:pPr>
        <w:ind w:right="707"/>
        <w:jc w:val="center"/>
        <w:rPr>
          <w:rFonts w:ascii="Arial" w:hAnsi="Arial" w:cs="Arial"/>
          <w:noProof/>
          <w:sz w:val="24"/>
          <w:szCs w:val="24"/>
          <w:lang w:eastAsia="es-ES"/>
        </w:rPr>
      </w:pPr>
    </w:p>
    <w:p w:rsidR="006C7D09" w:rsidRDefault="006C7D09" w:rsidP="006C7D09"/>
    <w:p w:rsidR="006C7D09" w:rsidRDefault="006C7D09" w:rsidP="006C7D09"/>
    <w:p w:rsidR="006C7D09" w:rsidRDefault="006C7D09" w:rsidP="006C7D09"/>
    <w:p w:rsidR="006C7D09" w:rsidRDefault="006C7D09" w:rsidP="006C7D09"/>
    <w:p w:rsidR="006C7D09" w:rsidRDefault="006C7D09" w:rsidP="006C7D09"/>
    <w:p w:rsidR="006C7D09" w:rsidRDefault="006C7D09" w:rsidP="006C7D09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6C7D09" w:rsidRPr="00CF2AD3" w:rsidRDefault="006C7D09" w:rsidP="006C7D09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6C7D09" w:rsidRDefault="006C7D09" w:rsidP="006C7D09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Está diseñada para el corte de ladrillos, piedras. El cabezal de corte basculante permite una mayor velocidad en la ejecución de cortes especiales como ranuras, perfiles y recortes.</w:t>
      </w:r>
    </w:p>
    <w:p w:rsidR="006C7D09" w:rsidRDefault="006C7D09" w:rsidP="006C7D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FB16AF">
        <w:rPr>
          <w:rFonts w:ascii="Arial" w:hAnsi="Arial" w:cs="Arial"/>
          <w:noProof/>
          <w:sz w:val="24"/>
          <w:szCs w:val="24"/>
          <w:lang w:eastAsia="es-ES"/>
        </w:rPr>
        <w:t>Alta calidad de corte.</w:t>
      </w:r>
    </w:p>
    <w:p w:rsidR="006D055E" w:rsidRPr="00FB16AF" w:rsidRDefault="006D055E" w:rsidP="006C7D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Monofasica</w:t>
      </w:r>
    </w:p>
    <w:p w:rsidR="006C7D09" w:rsidRPr="00FB16AF" w:rsidRDefault="006C7D09" w:rsidP="006C7D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FB16AF">
        <w:rPr>
          <w:rFonts w:ascii="Arial" w:hAnsi="Arial" w:cs="Arial"/>
          <w:noProof/>
          <w:sz w:val="24"/>
          <w:szCs w:val="24"/>
          <w:lang w:eastAsia="es-ES"/>
        </w:rPr>
        <w:t>Ergonomia y facilidad de uso</w:t>
      </w:r>
      <w:r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6C7D09" w:rsidRPr="00FB16AF" w:rsidRDefault="006C7D09" w:rsidP="006C7D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FB16AF">
        <w:rPr>
          <w:rFonts w:ascii="Arial" w:hAnsi="Arial" w:cs="Arial"/>
          <w:noProof/>
          <w:sz w:val="24"/>
          <w:szCs w:val="24"/>
          <w:lang w:eastAsia="es-ES"/>
        </w:rPr>
        <w:t>Maxima seguridad para el operador</w:t>
      </w:r>
      <w:r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6C7D09" w:rsidRPr="00FB16AF" w:rsidRDefault="006C7D09" w:rsidP="006C7D09">
      <w:pPr>
        <w:pStyle w:val="Prrafodelista"/>
        <w:numPr>
          <w:ilvl w:val="0"/>
          <w:numId w:val="1"/>
        </w:numPr>
        <w:jc w:val="both"/>
      </w:pPr>
      <w:r w:rsidRPr="00FB16AF">
        <w:rPr>
          <w:rFonts w:ascii="Arial" w:hAnsi="Arial" w:cs="Arial"/>
          <w:noProof/>
          <w:sz w:val="24"/>
          <w:szCs w:val="24"/>
          <w:lang w:eastAsia="es-ES"/>
        </w:rPr>
        <w:t>Tina de plástico de alta resistencia para acopio y recuperación del agua</w:t>
      </w:r>
      <w:r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6C7D09" w:rsidRDefault="006C7D09" w:rsidP="006C7D09">
      <w:pPr>
        <w:pStyle w:val="Prrafodelista"/>
        <w:numPr>
          <w:ilvl w:val="0"/>
          <w:numId w:val="1"/>
        </w:numPr>
        <w:jc w:val="both"/>
      </w:pPr>
      <w:r>
        <w:rPr>
          <w:rFonts w:ascii="Arial" w:hAnsi="Arial" w:cs="Arial"/>
          <w:noProof/>
          <w:sz w:val="24"/>
          <w:szCs w:val="24"/>
          <w:lang w:eastAsia="es-ES"/>
        </w:rPr>
        <w:t>Acoplamionero rápido para la alimentación del agua.</w:t>
      </w:r>
    </w:p>
    <w:tbl>
      <w:tblPr>
        <w:tblW w:w="8550" w:type="dxa"/>
        <w:jc w:val="center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41"/>
        <w:gridCol w:w="2409"/>
      </w:tblGrid>
      <w:tr w:rsidR="006C7D09" w:rsidRPr="000568DA" w:rsidTr="00FE77FB">
        <w:trPr>
          <w:jc w:val="center"/>
        </w:trPr>
        <w:tc>
          <w:tcPr>
            <w:tcW w:w="8550" w:type="dxa"/>
            <w:gridSpan w:val="2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C7D09" w:rsidRPr="000568DA" w:rsidRDefault="006C7D09" w:rsidP="000C384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 xml:space="preserve">Hoja de datos: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 xml:space="preserve">SMART CUT 350 </w:t>
            </w:r>
          </w:p>
        </w:tc>
      </w:tr>
      <w:tr w:rsidR="00EA7289" w:rsidRPr="000568DA" w:rsidTr="00FE77FB">
        <w:trPr>
          <w:jc w:val="center"/>
        </w:trPr>
        <w:tc>
          <w:tcPr>
            <w:tcW w:w="8550" w:type="dxa"/>
            <w:gridSpan w:val="2"/>
            <w:shd w:val="clear" w:color="auto" w:fill="FFFFFF" w:themeFill="background1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A7289" w:rsidRPr="000568DA" w:rsidRDefault="00EA7289" w:rsidP="000C384C">
            <w:pPr>
              <w:spacing w:after="0" w:line="240" w:lineRule="auto"/>
              <w:rPr>
                <w:rFonts w:ascii="Arial" w:eastAsia="Times New Roman" w:hAnsi="Arial" w:cs="Arial"/>
                <w:color w:val="AAAAAA"/>
                <w:sz w:val="20"/>
                <w:szCs w:val="20"/>
              </w:rPr>
            </w:pPr>
            <w:r w:rsidRPr="00CF2AD3">
              <w:rPr>
                <w:rFonts w:ascii="Arial" w:eastAsia="Times New Roman" w:hAnsi="Arial" w:cs="Arial"/>
                <w:b/>
                <w:sz w:val="20"/>
                <w:szCs w:val="20"/>
                <w:lang w:eastAsia="es-ES"/>
              </w:rPr>
              <w:t>Datos técnicos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Diámetro máximo del disco diamantado </w:t>
            </w:r>
          </w:p>
        </w:tc>
        <w:tc>
          <w:tcPr>
            <w:tcW w:w="240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350 mm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Diámetro del orificio del disco diamantado</w:t>
            </w:r>
          </w:p>
        </w:tc>
        <w:tc>
          <w:tcPr>
            <w:tcW w:w="240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25.4 mm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E62E27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Potencia motor monofásico </w:t>
            </w:r>
            <w:r w:rsidRPr="00AB6D37">
              <w:rPr>
                <w:rFonts w:ascii="Arial" w:eastAsia="Times New Roman" w:hAnsi="Arial" w:cs="Arial"/>
                <w:b/>
                <w:sz w:val="20"/>
                <w:szCs w:val="20"/>
              </w:rPr>
              <w:t>22</w:t>
            </w:r>
            <w:r w:rsidR="006C7D09" w:rsidRPr="00AB6D37">
              <w:rPr>
                <w:rFonts w:ascii="Arial" w:eastAsia="Times New Roman" w:hAnsi="Arial" w:cs="Arial"/>
                <w:b/>
                <w:sz w:val="20"/>
                <w:szCs w:val="20"/>
              </w:rPr>
              <w:t>0V / 60Hz</w:t>
            </w:r>
          </w:p>
        </w:tc>
        <w:tc>
          <w:tcPr>
            <w:tcW w:w="240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2.2 KW.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Velocidad máxima de rotación del disco</w:t>
            </w:r>
          </w:p>
        </w:tc>
        <w:tc>
          <w:tcPr>
            <w:tcW w:w="240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1870 rpm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Medidas de la superficie de corte </w:t>
            </w:r>
          </w:p>
        </w:tc>
        <w:tc>
          <w:tcPr>
            <w:tcW w:w="240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510 x 410 mm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Profundidad máxima de corte del disco </w:t>
            </w:r>
            <w:r w:rsidRPr="00BF116C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Ø</w:t>
            </w: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 350 con una pasada</w:t>
            </w:r>
          </w:p>
        </w:tc>
        <w:tc>
          <w:tcPr>
            <w:tcW w:w="240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107 mm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Profundidad máxima de corte del disco </w:t>
            </w:r>
            <w:r w:rsidRPr="00BF116C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Ø</w:t>
            </w: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 350 con dos pasadas</w:t>
            </w:r>
          </w:p>
        </w:tc>
        <w:tc>
          <w:tcPr>
            <w:tcW w:w="240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204 mm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Caudal de la bomba del agua</w:t>
            </w:r>
          </w:p>
        </w:tc>
        <w:tc>
          <w:tcPr>
            <w:tcW w:w="240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13 L/</w:t>
            </w:r>
            <w:r w:rsidRPr="00BF116C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</w:t>
            </w:r>
            <w:r w:rsidRPr="00BF116C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'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 xml:space="preserve">Capacidad del depósito de agua </w:t>
            </w:r>
          </w:p>
        </w:tc>
        <w:tc>
          <w:tcPr>
            <w:tcW w:w="240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40 litros.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Dimensiones de la máquina largo/ancho/altura</w:t>
            </w:r>
          </w:p>
        </w:tc>
        <w:tc>
          <w:tcPr>
            <w:tcW w:w="240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1186x722x850 mm</w:t>
            </w:r>
          </w:p>
        </w:tc>
      </w:tr>
      <w:tr w:rsidR="006C7D09" w:rsidRPr="000568DA" w:rsidTr="00FE77FB">
        <w:trPr>
          <w:jc w:val="center"/>
        </w:trPr>
        <w:tc>
          <w:tcPr>
            <w:tcW w:w="614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Peso embalada</w:t>
            </w:r>
          </w:p>
        </w:tc>
        <w:tc>
          <w:tcPr>
            <w:tcW w:w="240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C7D09" w:rsidRPr="00BF116C" w:rsidRDefault="006C7D0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F116C">
              <w:rPr>
                <w:rFonts w:ascii="Arial" w:eastAsia="Times New Roman" w:hAnsi="Arial" w:cs="Arial"/>
                <w:sz w:val="20"/>
                <w:szCs w:val="20"/>
              </w:rPr>
              <w:t>102 Kg</w:t>
            </w:r>
          </w:p>
        </w:tc>
      </w:tr>
      <w:tr w:rsidR="00E62E27" w:rsidRPr="000568DA" w:rsidTr="00E62E27">
        <w:trPr>
          <w:jc w:val="center"/>
        </w:trPr>
        <w:tc>
          <w:tcPr>
            <w:tcW w:w="6141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62E27" w:rsidRPr="00BF116C" w:rsidRDefault="00E62E27" w:rsidP="00E62E27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Año de fabricación </w:t>
            </w:r>
          </w:p>
        </w:tc>
        <w:tc>
          <w:tcPr>
            <w:tcW w:w="240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62E27" w:rsidRPr="00BF116C" w:rsidRDefault="00E62E27" w:rsidP="00E62E27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2012</w:t>
            </w:r>
          </w:p>
        </w:tc>
      </w:tr>
    </w:tbl>
    <w:p w:rsidR="00E62E27" w:rsidRDefault="00E62E27" w:rsidP="00E62E27">
      <w:pPr>
        <w:rPr>
          <w:rFonts w:ascii="Arial" w:hAnsi="Arial" w:cs="Arial"/>
        </w:rPr>
      </w:pPr>
    </w:p>
    <w:p w:rsidR="00A1166B" w:rsidRPr="00796085" w:rsidRDefault="00935E50" w:rsidP="00A1166B">
      <w:pPr>
        <w:rPr>
          <w:rFonts w:ascii="Arial" w:hAnsi="Arial" w:cs="Arial"/>
        </w:rPr>
      </w:pPr>
      <w:r w:rsidRPr="00796085">
        <w:rPr>
          <w:rFonts w:ascii="Arial" w:hAnsi="Arial" w:cs="Arial"/>
          <w:b/>
          <w:noProof/>
          <w:color w:val="00B050"/>
          <w:lang w:eastAsia="es-ES"/>
        </w:rPr>
        <w:t>FRATASADORA PARA NIVELAR PAVIMENTOS</w:t>
      </w:r>
    </w:p>
    <w:p w:rsidR="00C130DC" w:rsidRDefault="00BF4D44" w:rsidP="00E62E27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>
        <w:rPr>
          <w:rFonts w:ascii="Arial" w:hAnsi="Arial" w:cs="Arial"/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2109711</wp:posOffset>
            </wp:positionH>
            <wp:positionV relativeFrom="paragraph">
              <wp:posOffset>245745</wp:posOffset>
            </wp:positionV>
            <wp:extent cx="3141527" cy="3626069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27" cy="362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5E50">
        <w:rPr>
          <w:rFonts w:ascii="Arial" w:hAnsi="Arial" w:cs="Arial"/>
          <w:b/>
          <w:noProof/>
          <w:sz w:val="36"/>
          <w:szCs w:val="36"/>
          <w:lang w:eastAsia="es-ES"/>
        </w:rPr>
        <w:t>DELTA 60</w:t>
      </w:r>
    </w:p>
    <w:p w:rsidR="006C408E" w:rsidRDefault="006C408E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6C408E" w:rsidRDefault="006C408E" w:rsidP="00881B9A">
      <w:pPr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6C408E" w:rsidRDefault="006C408E" w:rsidP="00881B9A">
      <w:pPr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D83C01" w:rsidRPr="00FB16AF" w:rsidRDefault="00D83C01" w:rsidP="00D83C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Motor monofásico 220V / 60Hz.</w:t>
      </w:r>
      <w:r w:rsidRPr="00FB16AF"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D83C01" w:rsidRDefault="00D83C01" w:rsidP="00D83C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Transmision con engranajes de </w:t>
      </w:r>
    </w:p>
    <w:p w:rsidR="00D83C01" w:rsidRDefault="00D83C01" w:rsidP="00D83C01">
      <w:pPr>
        <w:pStyle w:val="Prrafodelista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acero en baño de aceite: mínimo</w:t>
      </w:r>
    </w:p>
    <w:p w:rsidR="00D83C01" w:rsidRDefault="00D83C01" w:rsidP="00D83C01">
      <w:pPr>
        <w:pStyle w:val="Prrafodelista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mantenimiento y una mayor vida útil</w:t>
      </w:r>
    </w:p>
    <w:p w:rsidR="00D83C01" w:rsidRPr="00FB16AF" w:rsidRDefault="00D83C01" w:rsidP="00D83C01">
      <w:pPr>
        <w:pStyle w:val="Prrafodelista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de la máquina.</w:t>
      </w:r>
    </w:p>
    <w:p w:rsidR="00D83C01" w:rsidRPr="00FB16AF" w:rsidRDefault="00D83C01" w:rsidP="00D83C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Palas universales de serie:</w:t>
      </w:r>
      <w:r w:rsidRPr="00D83C01">
        <w:rPr>
          <w:rFonts w:ascii="Arial" w:hAnsi="Arial" w:cs="Arial"/>
          <w:sz w:val="24"/>
          <w:szCs w:val="20"/>
          <w:shd w:val="clear" w:color="auto" w:fill="FFFFFF"/>
        </w:rPr>
        <w:t>Ø</w:t>
      </w:r>
      <w:r>
        <w:rPr>
          <w:rFonts w:ascii="Arial" w:hAnsi="Arial" w:cs="Arial"/>
          <w:sz w:val="24"/>
          <w:szCs w:val="20"/>
          <w:shd w:val="clear" w:color="auto" w:fill="FFFFFF"/>
        </w:rPr>
        <w:t xml:space="preserve"> 600 mm</w:t>
      </w:r>
    </w:p>
    <w:p w:rsidR="0074719E" w:rsidRDefault="0074719E" w:rsidP="00881B9A">
      <w:pPr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FC7CD3" w:rsidRDefault="00FC7CD3" w:rsidP="00BF4D44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BF4D44" w:rsidRDefault="00BF4D44" w:rsidP="00BF4D44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C130DC" w:rsidRPr="0074719E" w:rsidRDefault="00BF4D44" w:rsidP="0074719E">
      <w:pPr>
        <w:ind w:right="707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F4D44">
        <w:rPr>
          <w:rFonts w:ascii="Arial" w:hAnsi="Arial" w:cs="Arial"/>
          <w:noProof/>
          <w:sz w:val="24"/>
          <w:szCs w:val="24"/>
          <w:lang w:eastAsia="es-ES"/>
        </w:rPr>
        <w:t>Es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la máquina ideal para el nivelado de superficies mediantes y pequeñas, gracias al motor eléctrico monofásico, es la fratasodora</w:t>
      </w:r>
      <w:r w:rsidR="00E42077">
        <w:rPr>
          <w:rFonts w:ascii="Arial" w:hAnsi="Arial" w:cs="Arial"/>
          <w:noProof/>
          <w:sz w:val="24"/>
          <w:szCs w:val="24"/>
          <w:lang w:eastAsia="es-ES"/>
        </w:rPr>
        <w:t xml:space="preserve"> ideal para todos los trabajos en interiores. El escaso ruido proporciona al operador un elevado confort laboral y evita la contaminacion acústica, lo que permite trabajar en espacios interiores.  </w:t>
      </w:r>
    </w:p>
    <w:tbl>
      <w:tblPr>
        <w:tblpPr w:leftFromText="141" w:rightFromText="141" w:vertAnchor="text" w:horzAnchor="margin" w:tblpXSpec="center" w:tblpY="114"/>
        <w:tblW w:w="7656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70"/>
        <w:gridCol w:w="3686"/>
      </w:tblGrid>
      <w:tr w:rsidR="00FC7CD3" w:rsidRPr="00935E50" w:rsidTr="00FC7CD3">
        <w:trPr>
          <w:trHeight w:val="275"/>
        </w:trPr>
        <w:tc>
          <w:tcPr>
            <w:tcW w:w="7656" w:type="dxa"/>
            <w:gridSpan w:val="2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C7CD3" w:rsidRPr="00935E50" w:rsidRDefault="006220E6" w:rsidP="006220E6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PE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Hoja de datos</w:t>
            </w:r>
            <w:r w:rsidR="00FC7CD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  <w:t>: DELTA 60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b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b/>
                <w:sz w:val="20"/>
                <w:szCs w:val="20"/>
                <w:lang w:eastAsia="es-PE"/>
              </w:rPr>
              <w:t>Datos técnicos</w:t>
            </w:r>
          </w:p>
        </w:tc>
        <w:tc>
          <w:tcPr>
            <w:tcW w:w="3686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Diámetro de la hoja 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600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mm</w:t>
            </w:r>
          </w:p>
        </w:tc>
      </w:tr>
      <w:tr w:rsidR="00FC7CD3" w:rsidRPr="00935E50" w:rsidTr="00FC7CD3">
        <w:trPr>
          <w:trHeight w:val="214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Número de cuchillas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4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Velocidad Paddle 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93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rpm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Motor tas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a de alimentación 230V/50Hz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0.6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KW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Velocidad del motor 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1400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rpm</w:t>
            </w:r>
          </w:p>
        </w:tc>
      </w:tr>
      <w:tr w:rsidR="00FC7CD3" w:rsidRPr="00935E50" w:rsidTr="00FC7CD3">
        <w:trPr>
          <w:trHeight w:val="214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Corriente de funcionamiento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6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A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Nivel sonoro posición operador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74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dB(A)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Arranque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Manual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Avance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Manual</w:t>
            </w:r>
          </w:p>
        </w:tc>
      </w:tr>
      <w:tr w:rsidR="00FC7CD3" w:rsidRPr="00935E50" w:rsidTr="00FC7CD3">
        <w:trPr>
          <w:trHeight w:val="214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Peso 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50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Kg</w:t>
            </w: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(con el embalaje 53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Kg</w:t>
            </w: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)</w:t>
            </w:r>
          </w:p>
        </w:tc>
      </w:tr>
      <w:tr w:rsidR="00FC7CD3" w:rsidRPr="00935E50" w:rsidTr="00FC7CD3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Dimensiones ancho / largo / h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C7CD3" w:rsidRPr="00935E50" w:rsidRDefault="00FC7CD3" w:rsidP="00FC7CD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640/1800 (doblado 800) / 900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mm</w:t>
            </w:r>
          </w:p>
        </w:tc>
      </w:tr>
    </w:tbl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C130DC" w:rsidRDefault="00C130DC" w:rsidP="00E62E27">
      <w:pPr>
        <w:jc w:val="center"/>
        <w:rPr>
          <w:rFonts w:ascii="Arial" w:hAnsi="Arial" w:cs="Arial"/>
          <w:b/>
          <w:noProof/>
          <w:sz w:val="28"/>
          <w:szCs w:val="28"/>
          <w:lang w:eastAsia="es-ES"/>
        </w:rPr>
      </w:pPr>
    </w:p>
    <w:p w:rsidR="00D83C01" w:rsidRDefault="00D83C01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Pr="00796085" w:rsidRDefault="001F249F" w:rsidP="00BC7F1B">
      <w:pPr>
        <w:rPr>
          <w:rFonts w:ascii="Arial" w:hAnsi="Arial" w:cs="Arial"/>
          <w:b/>
          <w:noProof/>
          <w:color w:val="00B050"/>
          <w:lang w:eastAsia="es-ES"/>
        </w:rPr>
      </w:pPr>
      <w:r w:rsidRPr="00796085">
        <w:rPr>
          <w:rFonts w:ascii="Arial" w:hAnsi="Arial" w:cs="Arial"/>
          <w:b/>
          <w:noProof/>
          <w:color w:val="00B050"/>
          <w:lang w:eastAsia="es-ES"/>
        </w:rPr>
        <w:t xml:space="preserve">MEZCLADORAS  COMPACTAS </w:t>
      </w:r>
    </w:p>
    <w:p w:rsidR="00D6521B" w:rsidRDefault="000C384C" w:rsidP="001F249F">
      <w:pPr>
        <w:jc w:val="center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val="es-ES"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3366770</wp:posOffset>
            </wp:positionH>
            <wp:positionV relativeFrom="paragraph">
              <wp:posOffset>191770</wp:posOffset>
            </wp:positionV>
            <wp:extent cx="2929890" cy="3020060"/>
            <wp:effectExtent l="0" t="0" r="3810" b="8890"/>
            <wp:wrapNone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X 60.jpg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5137" b="3082"/>
                    <a:stretch/>
                  </pic:blipFill>
                  <pic:spPr bwMode="auto">
                    <a:xfrm>
                      <a:off x="0" y="0"/>
                      <a:ext cx="2929890" cy="302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color w:val="00B050"/>
          <w:sz w:val="24"/>
          <w:szCs w:val="24"/>
          <w:lang w:val="es-ES"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344170</wp:posOffset>
            </wp:positionV>
            <wp:extent cx="3065780" cy="2828290"/>
            <wp:effectExtent l="0" t="0" r="1270" b="0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-Mix+60.jp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942" t="15789" r="22222" b="21637"/>
                    <a:stretch/>
                  </pic:blipFill>
                  <pic:spPr bwMode="auto">
                    <a:xfrm>
                      <a:off x="0" y="0"/>
                      <a:ext cx="3065780" cy="282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249F">
        <w:rPr>
          <w:rFonts w:ascii="Arial" w:hAnsi="Arial" w:cs="Arial"/>
          <w:b/>
          <w:noProof/>
          <w:sz w:val="36"/>
          <w:szCs w:val="36"/>
          <w:lang w:eastAsia="es-ES"/>
        </w:rPr>
        <w:t>MIX 60</w:t>
      </w: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0C384C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0C384C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0C384C" w:rsidRPr="000C384C" w:rsidRDefault="000C384C" w:rsidP="000C384C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Ideal para pequeñas obras y restauraciones. Ligera, compactas y  muy silenciosa, es adecuada para el uso profesional.</w:t>
      </w:r>
    </w:p>
    <w:tbl>
      <w:tblPr>
        <w:tblpPr w:leftFromText="141" w:rightFromText="141" w:vertAnchor="text" w:horzAnchor="margin" w:tblpXSpec="center" w:tblpY="774"/>
        <w:tblW w:w="7656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70"/>
        <w:gridCol w:w="3686"/>
      </w:tblGrid>
      <w:tr w:rsidR="000C384C" w:rsidRPr="00935E50" w:rsidTr="000C384C">
        <w:trPr>
          <w:trHeight w:val="275"/>
        </w:trPr>
        <w:tc>
          <w:tcPr>
            <w:tcW w:w="7656" w:type="dxa"/>
            <w:gridSpan w:val="2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C384C" w:rsidRPr="00935E50" w:rsidRDefault="006220E6" w:rsidP="006220E6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PE"/>
              </w:rPr>
            </w:pPr>
            <w:r w:rsidRPr="000568DA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Hoja de datos</w:t>
            </w:r>
            <w:r w:rsidR="000C384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  <w:t>: DELTA 60</w:t>
            </w:r>
          </w:p>
        </w:tc>
      </w:tr>
      <w:tr w:rsidR="000C384C" w:rsidRPr="00935E50" w:rsidTr="000C384C">
        <w:trPr>
          <w:trHeight w:val="245"/>
        </w:trPr>
        <w:tc>
          <w:tcPr>
            <w:tcW w:w="397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C384C" w:rsidRPr="00935E50" w:rsidRDefault="000C384C" w:rsidP="000C384C">
            <w:pPr>
              <w:spacing w:after="0" w:line="240" w:lineRule="auto"/>
              <w:rPr>
                <w:rFonts w:ascii="Arial" w:eastAsia="Times New Roman" w:hAnsi="Arial" w:cs="Arial"/>
                <w:b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b/>
                <w:sz w:val="20"/>
                <w:szCs w:val="20"/>
                <w:lang w:eastAsia="es-PE"/>
              </w:rPr>
              <w:t>Datos técnicos</w:t>
            </w:r>
          </w:p>
        </w:tc>
        <w:tc>
          <w:tcPr>
            <w:tcW w:w="3686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C384C" w:rsidRPr="00935E50" w:rsidRDefault="000C384C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</w:p>
        </w:tc>
      </w:tr>
      <w:tr w:rsidR="000C384C" w:rsidRPr="00935E50" w:rsidTr="000C384C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Capacidad de la cubeta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56 litros</w:t>
            </w:r>
          </w:p>
        </w:tc>
      </w:tr>
      <w:tr w:rsidR="000C384C" w:rsidRPr="00935E50" w:rsidTr="000C384C">
        <w:trPr>
          <w:trHeight w:val="214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Rendimiento 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47 litros</w:t>
            </w:r>
          </w:p>
        </w:tc>
      </w:tr>
      <w:tr w:rsidR="000C384C" w:rsidRPr="00935E50" w:rsidTr="000C384C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Diámetro de la cubeta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580 mm</w:t>
            </w:r>
          </w:p>
        </w:tc>
      </w:tr>
      <w:tr w:rsidR="000C384C" w:rsidRPr="00935E50" w:rsidTr="000C384C">
        <w:trPr>
          <w:trHeight w:val="245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Revoluciones de las palas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55 rpm</w:t>
            </w:r>
          </w:p>
        </w:tc>
      </w:tr>
      <w:tr w:rsidR="000C384C" w:rsidRPr="00935E50" w:rsidTr="00912029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Capacidad de absorción 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384C" w:rsidRPr="00935E50" w:rsidRDefault="0091202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0.55 rpm</w:t>
            </w:r>
          </w:p>
        </w:tc>
      </w:tr>
      <w:tr w:rsidR="00912029" w:rsidRPr="00935E50" w:rsidTr="00912029">
        <w:trPr>
          <w:trHeight w:val="214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Potencia del motor 220V / 60 Hz. 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12029" w:rsidRPr="00935E50" w:rsidRDefault="000052D4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0.7 Kw</w:t>
            </w:r>
          </w:p>
        </w:tc>
      </w:tr>
      <w:tr w:rsidR="00912029" w:rsidRPr="00935E50" w:rsidTr="00912029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Nivel sonoro posición operador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59 dB (A)</w:t>
            </w:r>
          </w:p>
        </w:tc>
      </w:tr>
      <w:tr w:rsidR="00912029" w:rsidRPr="00935E50" w:rsidTr="000C384C">
        <w:trPr>
          <w:trHeight w:val="245"/>
        </w:trPr>
        <w:tc>
          <w:tcPr>
            <w:tcW w:w="397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Peso de la máquina</w:t>
            </w:r>
          </w:p>
        </w:tc>
        <w:tc>
          <w:tcPr>
            <w:tcW w:w="3686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30 kg.</w:t>
            </w:r>
          </w:p>
        </w:tc>
      </w:tr>
      <w:tr w:rsidR="00912029" w:rsidRPr="00935E50" w:rsidTr="000C384C">
        <w:trPr>
          <w:trHeight w:val="245"/>
        </w:trPr>
        <w:tc>
          <w:tcPr>
            <w:tcW w:w="3970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Dimensiones ancho / largo / alto</w:t>
            </w:r>
          </w:p>
        </w:tc>
        <w:tc>
          <w:tcPr>
            <w:tcW w:w="3686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12029" w:rsidRPr="00935E50" w:rsidRDefault="00912029" w:rsidP="009120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580 / 630 / 795 mm </w:t>
            </w:r>
          </w:p>
        </w:tc>
      </w:tr>
    </w:tbl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6521B" w:rsidRDefault="00D6521B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0C384C" w:rsidRDefault="000C384C" w:rsidP="00BC7F1B">
      <w:pP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212F0F" w:rsidRPr="00796085" w:rsidRDefault="00913D7D" w:rsidP="00BC7F1B">
      <w:pPr>
        <w:rPr>
          <w:rFonts w:ascii="Arial" w:hAnsi="Arial" w:cs="Arial"/>
        </w:rPr>
      </w:pPr>
      <w:r w:rsidRPr="00796085">
        <w:rPr>
          <w:rFonts w:ascii="Arial" w:hAnsi="Arial" w:cs="Arial"/>
          <w:b/>
          <w:noProof/>
          <w:color w:val="00B050"/>
          <w:lang w:eastAsia="es-ES"/>
        </w:rPr>
        <w:t>ELEVADORES  CON MOTOR ELÉCTRICO</w:t>
      </w:r>
    </w:p>
    <w:p w:rsidR="00212F0F" w:rsidRDefault="00913D7D" w:rsidP="00376589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>
        <w:rPr>
          <w:rFonts w:ascii="Arial" w:hAnsi="Arial" w:cs="Arial"/>
          <w:b/>
          <w:noProof/>
          <w:sz w:val="36"/>
          <w:szCs w:val="36"/>
          <w:lang w:val="es-ES"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1417101</wp:posOffset>
            </wp:positionH>
            <wp:positionV relativeFrom="paragraph">
              <wp:posOffset>258117</wp:posOffset>
            </wp:positionV>
            <wp:extent cx="3257550" cy="3371850"/>
            <wp:effectExtent l="0" t="0" r="0" b="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 UP 450.jpg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6824" b="10546"/>
                    <a:stretch/>
                  </pic:blipFill>
                  <pic:spPr bwMode="auto">
                    <a:xfrm>
                      <a:off x="0" y="0"/>
                      <a:ext cx="32575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6589">
        <w:rPr>
          <w:rFonts w:ascii="Arial" w:hAnsi="Arial" w:cs="Arial"/>
          <w:b/>
          <w:noProof/>
          <w:sz w:val="36"/>
          <w:szCs w:val="36"/>
          <w:lang w:eastAsia="es-ES"/>
        </w:rPr>
        <w:t>PULL UP 450</w:t>
      </w:r>
    </w:p>
    <w:p w:rsidR="00212F0F" w:rsidRDefault="00212F0F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212F0F" w:rsidRDefault="00212F0F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212F0F" w:rsidRDefault="00212F0F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7E647D" w:rsidRDefault="007E647D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7E647D" w:rsidRDefault="007E647D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7E647D" w:rsidRDefault="007E647D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7E647D" w:rsidRDefault="007E647D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E42077" w:rsidRDefault="00E42077" w:rsidP="00E4207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APLICACIONES:</w:t>
      </w:r>
    </w:p>
    <w:p w:rsidR="007E647D" w:rsidRDefault="00FC7CD3" w:rsidP="00E42077">
      <w:pPr>
        <w:rPr>
          <w:rFonts w:ascii="Arial" w:hAnsi="Arial" w:cs="Arial"/>
          <w:b/>
          <w:noProof/>
          <w:sz w:val="36"/>
          <w:szCs w:val="36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El brazo telescópico del PULL UP 450 se puede extender hasta 1.118 mm.</w:t>
      </w:r>
    </w:p>
    <w:p w:rsidR="00FC7CD3" w:rsidRPr="00FB16AF" w:rsidRDefault="00FC7CD3" w:rsidP="00FC7CD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Motor monofásico 220V / 60Hz.</w:t>
      </w:r>
      <w:r w:rsidRPr="00FB16AF"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FC7CD3" w:rsidRPr="00FB16AF" w:rsidRDefault="00FC7CD3" w:rsidP="00FC7CD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Gancho de elevación con contrapeso.</w:t>
      </w:r>
    </w:p>
    <w:p w:rsidR="00FC7CD3" w:rsidRPr="00FB16AF" w:rsidRDefault="00FC7CD3" w:rsidP="00FC7CD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Predisposición para usar con grúa de puente.</w:t>
      </w:r>
    </w:p>
    <w:p w:rsidR="00FC7CD3" w:rsidRPr="00FB16AF" w:rsidRDefault="00FC7CD3" w:rsidP="00FC7CD3">
      <w:pPr>
        <w:pStyle w:val="Prrafodelista"/>
        <w:numPr>
          <w:ilvl w:val="0"/>
          <w:numId w:val="1"/>
        </w:numPr>
        <w:jc w:val="both"/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Dispositivo de seguridad de ascenso. </w:t>
      </w:r>
    </w:p>
    <w:p w:rsidR="00376589" w:rsidRPr="00FC7CD3" w:rsidRDefault="00FC7CD3" w:rsidP="00BC7F1B">
      <w:pPr>
        <w:pStyle w:val="Prrafodelista"/>
        <w:numPr>
          <w:ilvl w:val="0"/>
          <w:numId w:val="1"/>
        </w:numPr>
        <w:jc w:val="both"/>
      </w:pPr>
      <w:r>
        <w:rPr>
          <w:rFonts w:ascii="Arial" w:hAnsi="Arial" w:cs="Arial"/>
          <w:noProof/>
          <w:sz w:val="24"/>
          <w:szCs w:val="24"/>
          <w:lang w:eastAsia="es-ES"/>
        </w:rPr>
        <w:t>Palanca de control de final de carrera de descenso.</w:t>
      </w:r>
    </w:p>
    <w:tbl>
      <w:tblPr>
        <w:tblpPr w:leftFromText="141" w:rightFromText="141" w:vertAnchor="text" w:horzAnchor="margin" w:tblpXSpec="center" w:tblpY="246"/>
        <w:tblW w:w="7850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79"/>
        <w:gridCol w:w="3171"/>
      </w:tblGrid>
      <w:tr w:rsidR="00E42077" w:rsidRPr="00935E50" w:rsidTr="00E42077">
        <w:trPr>
          <w:trHeight w:val="275"/>
        </w:trPr>
        <w:tc>
          <w:tcPr>
            <w:tcW w:w="7850" w:type="dxa"/>
            <w:gridSpan w:val="2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hd w:val="clear" w:color="auto" w:fill="009B8B"/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PE"/>
              </w:rPr>
            </w:pPr>
            <w:r w:rsidRPr="00745369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  <w:t>Ficha técnica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PE"/>
              </w:rPr>
              <w:t>: DELTA 60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b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b/>
                <w:sz w:val="20"/>
                <w:szCs w:val="20"/>
                <w:lang w:eastAsia="es-PE"/>
              </w:rPr>
              <w:t>Datos técnicos</w:t>
            </w:r>
          </w:p>
        </w:tc>
        <w:tc>
          <w:tcPr>
            <w:tcW w:w="317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Capacidad  máxima</w:t>
            </w:r>
          </w:p>
        </w:tc>
        <w:tc>
          <w:tcPr>
            <w:tcW w:w="317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200 Kg.</w:t>
            </w:r>
          </w:p>
        </w:tc>
      </w:tr>
      <w:tr w:rsidR="00E42077" w:rsidRPr="00935E50" w:rsidTr="00E42077">
        <w:trPr>
          <w:trHeight w:val="214"/>
        </w:trPr>
        <w:tc>
          <w:tcPr>
            <w:tcW w:w="467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Vel. Media de elevación</w:t>
            </w:r>
          </w:p>
        </w:tc>
        <w:tc>
          <w:tcPr>
            <w:tcW w:w="317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21 m/min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Altura máx. de trabajo </w:t>
            </w:r>
          </w:p>
        </w:tc>
        <w:tc>
          <w:tcPr>
            <w:tcW w:w="317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49 m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Diámetro de cable de acero</w:t>
            </w:r>
          </w:p>
        </w:tc>
        <w:tc>
          <w:tcPr>
            <w:tcW w:w="317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 mm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Potencia del motor </w:t>
            </w:r>
          </w:p>
        </w:tc>
        <w:tc>
          <w:tcPr>
            <w:tcW w:w="317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1.1 Kw.</w:t>
            </w:r>
          </w:p>
        </w:tc>
      </w:tr>
      <w:tr w:rsidR="00E42077" w:rsidRPr="00935E50" w:rsidTr="00E42077">
        <w:trPr>
          <w:trHeight w:val="214"/>
        </w:trPr>
        <w:tc>
          <w:tcPr>
            <w:tcW w:w="467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Revoluciones del motor</w:t>
            </w:r>
          </w:p>
        </w:tc>
        <w:tc>
          <w:tcPr>
            <w:tcW w:w="317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1620 rpm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Capacidad de absorción </w:t>
            </w:r>
          </w:p>
        </w:tc>
        <w:tc>
          <w:tcPr>
            <w:tcW w:w="317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7.5 A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Peso de la máquina </w:t>
            </w:r>
          </w:p>
        </w:tc>
        <w:tc>
          <w:tcPr>
            <w:tcW w:w="317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58 Kg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Nivel sonoro</w:t>
            </w:r>
          </w:p>
        </w:tc>
        <w:tc>
          <w:tcPr>
            <w:tcW w:w="317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79 dB(A)</w:t>
            </w:r>
          </w:p>
        </w:tc>
      </w:tr>
      <w:tr w:rsidR="00E42077" w:rsidRPr="00935E50" w:rsidTr="00E42077">
        <w:trPr>
          <w:trHeight w:val="214"/>
        </w:trPr>
        <w:tc>
          <w:tcPr>
            <w:tcW w:w="467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lastRenderedPageBreak/>
              <w:t>Dimensiones ancho /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largo / alto</w:t>
            </w:r>
          </w:p>
        </w:tc>
        <w:tc>
          <w:tcPr>
            <w:tcW w:w="317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330 / 800 / 520 mm</w:t>
            </w:r>
          </w:p>
        </w:tc>
      </w:tr>
      <w:tr w:rsidR="00E42077" w:rsidRPr="00935E50" w:rsidTr="00E42077">
        <w:trPr>
          <w:trHeight w:val="245"/>
        </w:trPr>
        <w:tc>
          <w:tcPr>
            <w:tcW w:w="4679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Dimensiones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del embalaje </w:t>
            </w:r>
            <w:r w:rsidRPr="00935E50"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ancho /</w:t>
            </w: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 xml:space="preserve"> largo / alto</w:t>
            </w:r>
          </w:p>
        </w:tc>
        <w:tc>
          <w:tcPr>
            <w:tcW w:w="3171" w:type="dxa"/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42077" w:rsidRPr="00935E50" w:rsidRDefault="00E42077" w:rsidP="00E420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PE"/>
              </w:rPr>
              <w:t>340 / 810 / 540 mm</w:t>
            </w:r>
          </w:p>
        </w:tc>
      </w:tr>
    </w:tbl>
    <w:p w:rsidR="00FC7CD3" w:rsidRDefault="00FC7CD3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FC7CD3" w:rsidRDefault="00FC7CD3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FC7CD3" w:rsidRDefault="00FC7CD3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FC7CD3" w:rsidRDefault="00FC7CD3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FC7CD3" w:rsidRDefault="00FC7CD3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D83C01" w:rsidRDefault="00D83C01" w:rsidP="00BC7F1B">
      <w:pPr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D83C01" w:rsidRPr="00796085" w:rsidRDefault="00D83C01" w:rsidP="00D83C01">
      <w:pPr>
        <w:rPr>
          <w:rFonts w:ascii="Arial" w:hAnsi="Arial" w:cs="Arial"/>
          <w:b/>
          <w:noProof/>
          <w:lang w:eastAsia="es-ES"/>
        </w:rPr>
      </w:pPr>
      <w:r w:rsidRPr="00796085">
        <w:rPr>
          <w:rFonts w:ascii="Arial" w:hAnsi="Arial" w:cs="Arial"/>
          <w:b/>
          <w:noProof/>
          <w:color w:val="00B050"/>
          <w:lang w:eastAsia="es-ES"/>
        </w:rPr>
        <w:t>ELEVADORES PARA USO INTERNO</w:t>
      </w:r>
      <w:r w:rsidR="00C130DC" w:rsidRPr="00796085">
        <w:rPr>
          <w:noProof/>
          <w:lang w:val="es-ES"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4465320</wp:posOffset>
            </wp:positionH>
            <wp:positionV relativeFrom="paragraph">
              <wp:posOffset>358140</wp:posOffset>
            </wp:positionV>
            <wp:extent cx="1937385" cy="3587750"/>
            <wp:effectExtent l="0" t="0" r="5715" b="0"/>
            <wp:wrapNone/>
            <wp:docPr id="9" name="Imagen 9" descr="http://media-s3.viva-images.com/vivastreet_it/clad/7e/0/37026036/large/1.jpg?dt=ab81dbbb15e63ab7d2248dc76406f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edia-s3.viva-images.com/vivastreet_it/clad/7e/0/37026036/large/1.jpg?dt=ab81dbbb15e63ab7d2248dc76406f77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8778" t="9303" r="40984" b="1558"/>
                    <a:stretch/>
                  </pic:blipFill>
                  <pic:spPr bwMode="auto">
                    <a:xfrm>
                      <a:off x="0" y="0"/>
                      <a:ext cx="193738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62E27" w:rsidRDefault="00E62E27" w:rsidP="00D83C01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  <w:r w:rsidRPr="00E62E27">
        <w:rPr>
          <w:rFonts w:ascii="Arial" w:hAnsi="Arial" w:cs="Arial"/>
          <w:b/>
          <w:noProof/>
          <w:sz w:val="36"/>
          <w:szCs w:val="36"/>
          <w:lang w:eastAsia="es-ES"/>
        </w:rPr>
        <w:t>EASY UP 5</w:t>
      </w:r>
    </w:p>
    <w:tbl>
      <w:tblPr>
        <w:tblpPr w:leftFromText="141" w:rightFromText="141" w:vertAnchor="page" w:horzAnchor="margin" w:tblpY="2821"/>
        <w:tblW w:w="6380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tblCellMar>
          <w:left w:w="70" w:type="dxa"/>
          <w:right w:w="70" w:type="dxa"/>
        </w:tblCellMar>
        <w:tblLook w:val="04A0"/>
      </w:tblPr>
      <w:tblGrid>
        <w:gridCol w:w="6380"/>
      </w:tblGrid>
      <w:tr w:rsidR="00D83C01" w:rsidRPr="00526492" w:rsidTr="00D83C01">
        <w:trPr>
          <w:trHeight w:val="300"/>
        </w:trPr>
        <w:tc>
          <w:tcPr>
            <w:tcW w:w="6380" w:type="dxa"/>
            <w:tcBorders>
              <w:top w:val="nil"/>
              <w:left w:val="nil"/>
              <w:bottom w:val="dotted" w:sz="4" w:space="0" w:color="FFFF00"/>
              <w:right w:val="nil"/>
            </w:tcBorders>
            <w:shd w:val="clear" w:color="auto" w:fill="auto"/>
            <w:noWrap/>
            <w:vAlign w:val="bottom"/>
            <w:hideMark/>
          </w:tcPr>
          <w:p w:rsidR="00D83C01" w:rsidRDefault="00D83C01" w:rsidP="00D83C01">
            <w:pPr>
              <w:spacing w:after="0" w:line="240" w:lineRule="auto"/>
              <w:rPr>
                <w:rFonts w:ascii="Arial" w:eastAsia="Times New Roman" w:hAnsi="Arial" w:cs="Arial"/>
                <w:b/>
                <w:color w:val="00B050"/>
                <w:sz w:val="24"/>
                <w:szCs w:val="24"/>
              </w:rPr>
            </w:pPr>
            <w:r w:rsidRPr="00982C67">
              <w:rPr>
                <w:rFonts w:ascii="Arial" w:eastAsia="Times New Roman" w:hAnsi="Arial" w:cs="Arial"/>
                <w:b/>
                <w:color w:val="00B050"/>
                <w:sz w:val="24"/>
                <w:szCs w:val="24"/>
              </w:rPr>
              <w:t>EQUIPAMIENTO ESTANDAR</w:t>
            </w:r>
          </w:p>
          <w:p w:rsidR="00D83C01" w:rsidRPr="00A32A38" w:rsidRDefault="00D83C01" w:rsidP="00D83C0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</w:pP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tcBorders>
              <w:top w:val="dotted" w:sz="4" w:space="0" w:color="FFFF00"/>
            </w:tcBorders>
            <w:shd w:val="clear" w:color="auto" w:fill="FFFF99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Descenso manual de emergencia.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auto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Cargador de batería con desconexión automática.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FFFF99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Indicador de descarga de batería.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auto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Conector de batería.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FFFF99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 xml:space="preserve">Inclinómetro con alarma acústica y bloqueo de elevación. 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auto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Sensor de carga  con bloqueo de movimiento y alarma acústica visuales.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FFFF99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Protección anticizallamiento eléctrico.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auto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Rueda antimarca con freno de estacionamiento.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FFFF99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Cilindro de elevación con válvula de bloqueo.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auto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Plataforma de deslizamiento de altura</w:t>
            </w:r>
          </w:p>
        </w:tc>
      </w:tr>
      <w:tr w:rsidR="00D83C01" w:rsidRPr="00526492" w:rsidTr="00D83C01">
        <w:trPr>
          <w:trHeight w:val="300"/>
        </w:trPr>
        <w:tc>
          <w:tcPr>
            <w:tcW w:w="6380" w:type="dxa"/>
            <w:shd w:val="clear" w:color="auto" w:fill="FFFF99"/>
            <w:noWrap/>
            <w:vAlign w:val="bottom"/>
            <w:hideMark/>
          </w:tcPr>
          <w:p w:rsidR="00D83C01" w:rsidRPr="00B37C29" w:rsidRDefault="00D83C01" w:rsidP="00D83C0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Puerta de entrada a la altura máxima con resorte de cierre.</w:t>
            </w:r>
          </w:p>
        </w:tc>
      </w:tr>
    </w:tbl>
    <w:p w:rsidR="00A32A38" w:rsidRDefault="00A32A38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C130DC" w:rsidRDefault="00C130DC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D83C01" w:rsidRDefault="00D83C01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</w:p>
    <w:p w:rsidR="00E62E27" w:rsidRPr="00CF2AD3" w:rsidRDefault="00E62E27" w:rsidP="00E62E27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VENTAJAS</w:t>
      </w: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:</w:t>
      </w:r>
    </w:p>
    <w:p w:rsidR="00E62E27" w:rsidRPr="00B73F6E" w:rsidRDefault="00E62E27" w:rsidP="003A381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73F6E">
        <w:rPr>
          <w:rFonts w:ascii="Arial" w:hAnsi="Arial" w:cs="Arial"/>
          <w:noProof/>
          <w:sz w:val="24"/>
          <w:szCs w:val="24"/>
          <w:lang w:eastAsia="es-ES"/>
        </w:rPr>
        <w:t>Rueda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antimarca con superficie tambié</w:t>
      </w:r>
      <w:r w:rsidRPr="00B73F6E">
        <w:rPr>
          <w:rFonts w:ascii="Arial" w:hAnsi="Arial" w:cs="Arial"/>
          <w:noProof/>
          <w:sz w:val="24"/>
          <w:szCs w:val="24"/>
          <w:lang w:eastAsia="es-ES"/>
        </w:rPr>
        <w:t>n adecuada a pavimento delicado</w:t>
      </w:r>
    </w:p>
    <w:p w:rsidR="00E62E27" w:rsidRPr="00B73F6E" w:rsidRDefault="00E62E27" w:rsidP="003A381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73F6E">
        <w:rPr>
          <w:rFonts w:ascii="Arial" w:hAnsi="Arial" w:cs="Arial"/>
          <w:noProof/>
          <w:sz w:val="24"/>
          <w:szCs w:val="24"/>
          <w:lang w:eastAsia="es-ES"/>
        </w:rPr>
        <w:t>Facilidad de transporte, amplia disponibilidad de puntos d</w:t>
      </w:r>
      <w:r>
        <w:rPr>
          <w:rFonts w:ascii="Arial" w:hAnsi="Arial" w:cs="Arial"/>
          <w:noProof/>
          <w:sz w:val="24"/>
          <w:szCs w:val="24"/>
          <w:lang w:eastAsia="es-ES"/>
        </w:rPr>
        <w:t>e</w:t>
      </w:r>
      <w:r w:rsidRPr="00B73F6E">
        <w:rPr>
          <w:rFonts w:ascii="Arial" w:hAnsi="Arial" w:cs="Arial"/>
          <w:noProof/>
          <w:sz w:val="24"/>
          <w:szCs w:val="24"/>
          <w:lang w:eastAsia="es-ES"/>
        </w:rPr>
        <w:t xml:space="preserve"> ataque y de elevacion.</w:t>
      </w:r>
    </w:p>
    <w:p w:rsidR="00E62E27" w:rsidRPr="00B73F6E" w:rsidRDefault="00E62E27" w:rsidP="003A381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73F6E">
        <w:rPr>
          <w:rFonts w:ascii="Arial" w:hAnsi="Arial" w:cs="Arial"/>
          <w:noProof/>
          <w:sz w:val="24"/>
          <w:szCs w:val="24"/>
          <w:lang w:eastAsia="es-ES"/>
        </w:rPr>
        <w:t xml:space="preserve">Bateria de gran capacidad </w:t>
      </w:r>
      <w:r>
        <w:rPr>
          <w:rFonts w:ascii="Arial" w:hAnsi="Arial" w:cs="Arial"/>
          <w:noProof/>
          <w:sz w:val="24"/>
          <w:szCs w:val="24"/>
          <w:lang w:eastAsia="es-ES"/>
        </w:rPr>
        <w:t>que asegura una elevada autonomí</w:t>
      </w:r>
      <w:r w:rsidRPr="00B73F6E">
        <w:rPr>
          <w:rFonts w:ascii="Arial" w:hAnsi="Arial" w:cs="Arial"/>
          <w:noProof/>
          <w:sz w:val="24"/>
          <w:szCs w:val="24"/>
          <w:lang w:eastAsia="es-ES"/>
        </w:rPr>
        <w:t>a.</w:t>
      </w:r>
    </w:p>
    <w:p w:rsidR="00E62E27" w:rsidRPr="00B73F6E" w:rsidRDefault="00E62E27" w:rsidP="003A381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73F6E">
        <w:rPr>
          <w:rFonts w:ascii="Arial" w:hAnsi="Arial" w:cs="Arial"/>
          <w:noProof/>
          <w:sz w:val="24"/>
          <w:szCs w:val="24"/>
          <w:lang w:eastAsia="es-ES"/>
        </w:rPr>
        <w:t>Dispositivo de descenso de emergencia con manija de tirón, seguro y fiable.</w:t>
      </w:r>
    </w:p>
    <w:p w:rsidR="00E62E27" w:rsidRPr="00B73F6E" w:rsidRDefault="00E62E27" w:rsidP="003A381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73F6E">
        <w:rPr>
          <w:rFonts w:ascii="Arial" w:hAnsi="Arial" w:cs="Arial"/>
          <w:noProof/>
          <w:sz w:val="24"/>
          <w:szCs w:val="24"/>
          <w:lang w:eastAsia="es-ES"/>
        </w:rPr>
        <w:t>Inclinómetro degital con avisado</w:t>
      </w:r>
      <w:r>
        <w:rPr>
          <w:rFonts w:ascii="Arial" w:hAnsi="Arial" w:cs="Arial"/>
          <w:noProof/>
          <w:sz w:val="24"/>
          <w:szCs w:val="24"/>
          <w:lang w:eastAsia="es-ES"/>
        </w:rPr>
        <w:t>r acústico y bloqueo de elevació</w:t>
      </w:r>
      <w:r w:rsidRPr="00B73F6E">
        <w:rPr>
          <w:rFonts w:ascii="Arial" w:hAnsi="Arial" w:cs="Arial"/>
          <w:noProof/>
          <w:sz w:val="24"/>
          <w:szCs w:val="24"/>
          <w:lang w:eastAsia="es-ES"/>
        </w:rPr>
        <w:t>n al superar la inclinación permitida (no es necesario utilizar estabilizador manual).</w:t>
      </w:r>
    </w:p>
    <w:p w:rsidR="00E62E27" w:rsidRPr="00B73F6E" w:rsidRDefault="00E62E27" w:rsidP="003A381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73F6E">
        <w:rPr>
          <w:rFonts w:ascii="Arial" w:hAnsi="Arial" w:cs="Arial"/>
          <w:noProof/>
          <w:sz w:val="24"/>
          <w:szCs w:val="24"/>
          <w:lang w:eastAsia="es-ES"/>
        </w:rPr>
        <w:lastRenderedPageBreak/>
        <w:t>Cargador de batería con función de mantenimiento: dejándolo escendido, incluso durante largos periodos de inactividad, mantiene siempre la bat</w:t>
      </w:r>
      <w:r w:rsidR="003A3682">
        <w:rPr>
          <w:rFonts w:ascii="Arial" w:hAnsi="Arial" w:cs="Arial"/>
          <w:noProof/>
          <w:sz w:val="24"/>
          <w:szCs w:val="24"/>
          <w:lang w:eastAsia="es-ES"/>
        </w:rPr>
        <w:t>e</w:t>
      </w:r>
      <w:r w:rsidRPr="00B73F6E">
        <w:rPr>
          <w:rFonts w:ascii="Arial" w:hAnsi="Arial" w:cs="Arial"/>
          <w:noProof/>
          <w:sz w:val="24"/>
          <w:szCs w:val="24"/>
          <w:lang w:eastAsia="es-ES"/>
        </w:rPr>
        <w:t>ría cargada al 10%.</w:t>
      </w:r>
    </w:p>
    <w:tbl>
      <w:tblPr>
        <w:tblW w:w="9871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single" w:sz="6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75"/>
        <w:gridCol w:w="2596"/>
      </w:tblGrid>
      <w:tr w:rsidR="00B37C29" w:rsidRPr="00075940" w:rsidTr="000C384C">
        <w:tc>
          <w:tcPr>
            <w:tcW w:w="0" w:type="auto"/>
            <w:gridSpan w:val="2"/>
            <w:tcBorders>
              <w:bottom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37C29" w:rsidRPr="00075940" w:rsidRDefault="00B37C29" w:rsidP="000C384C">
            <w:pPr>
              <w:shd w:val="clear" w:color="auto" w:fill="FFD30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B37C29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Hoja de datos: EASY UP</w:t>
            </w:r>
            <w:r w:rsidR="003A3682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 5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b/>
                <w:color w:val="AAAAAA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b/>
                <w:sz w:val="20"/>
                <w:szCs w:val="20"/>
              </w:rPr>
              <w:t>Datos técnicos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37C29" w:rsidRPr="009E7ADE" w:rsidRDefault="00B37C29" w:rsidP="000C384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Número de tijeras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3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Altura de trabajo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3E35EC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5.2 m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25537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Capacidad (</w:t>
            </w:r>
            <w:r w:rsidR="00255373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incluida 1 persona)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200</w:t>
            </w: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Kg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B37C2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Motor eléctrico 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1,6</w:t>
            </w: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kW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B37C2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Batería 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12</w:t>
            </w: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V </w:t>
            </w: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/105</w:t>
            </w: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Ah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B37C2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Cargador de batería 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230</w:t>
            </w: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V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Capacidad del depósito 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2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Lt. 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3A368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Tiempo de 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elevación / descenso de la carga 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17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seg. </w:t>
            </w: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/17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seg. 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Inclinación máxima lateral / longitudinal  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1,3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°</w:t>
            </w: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/ 2,5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°</w:t>
            </w:r>
          </w:p>
        </w:tc>
      </w:tr>
      <w:tr w:rsidR="00B37C29" w:rsidRPr="00075940" w:rsidTr="003A3682">
        <w:tc>
          <w:tcPr>
            <w:tcW w:w="7275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Peso total</w:t>
            </w:r>
          </w:p>
        </w:tc>
        <w:tc>
          <w:tcPr>
            <w:tcW w:w="2596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37C29" w:rsidRPr="00075940" w:rsidRDefault="00B37C29" w:rsidP="000C384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390</w:t>
            </w:r>
            <w:r w:rsidR="003A3682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Kg.</w:t>
            </w:r>
          </w:p>
        </w:tc>
      </w:tr>
    </w:tbl>
    <w:p w:rsidR="00D83C01" w:rsidRDefault="00D83C01" w:rsidP="00B37C29"/>
    <w:p w:rsidR="00D83C01" w:rsidRPr="00796085" w:rsidRDefault="00D83C01" w:rsidP="00D83C01">
      <w:pPr>
        <w:rPr>
          <w:sz w:val="20"/>
        </w:rPr>
      </w:pPr>
      <w:r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>ELEVADORES PARA USO INTERNO</w:t>
      </w:r>
      <w:r w:rsidR="0095772D"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 xml:space="preserve"> Y EXTERNO</w:t>
      </w:r>
    </w:p>
    <w:p w:rsidR="003A381D" w:rsidRDefault="00D7198B" w:rsidP="009E7ADE">
      <w:pPr>
        <w:jc w:val="center"/>
      </w:pPr>
      <w:r>
        <w:rPr>
          <w:noProof/>
          <w:lang w:val="es-ES"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4421505</wp:posOffset>
            </wp:positionH>
            <wp:positionV relativeFrom="paragraph">
              <wp:posOffset>12065</wp:posOffset>
            </wp:positionV>
            <wp:extent cx="1828800" cy="3738880"/>
            <wp:effectExtent l="0" t="0" r="0" b="0"/>
            <wp:wrapNone/>
            <wp:docPr id="7" name="Imagen 7" descr="http://www.constructionshows.com/wp-content/uploads/2011/08/EasyUp5SP_DSC02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nstructionshows.com/wp-content/uploads/2011/08/EasyUp5SP_DSC022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317" t="7702" r="18988" b="5649"/>
                    <a:stretch/>
                  </pic:blipFill>
                  <pic:spPr bwMode="auto">
                    <a:xfrm>
                      <a:off x="0" y="0"/>
                      <a:ext cx="18288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0885" w:rsidRPr="00E62E27">
        <w:rPr>
          <w:rFonts w:ascii="Arial" w:hAnsi="Arial" w:cs="Arial"/>
          <w:b/>
          <w:noProof/>
          <w:sz w:val="36"/>
          <w:szCs w:val="36"/>
          <w:lang w:eastAsia="es-ES"/>
        </w:rPr>
        <w:t>EASY UP 5</w:t>
      </w:r>
      <w:r w:rsidR="00380885">
        <w:rPr>
          <w:rFonts w:ascii="Arial" w:hAnsi="Arial" w:cs="Arial"/>
          <w:b/>
          <w:noProof/>
          <w:sz w:val="36"/>
          <w:szCs w:val="36"/>
          <w:lang w:eastAsia="es-ES"/>
        </w:rPr>
        <w:t xml:space="preserve"> SP</w:t>
      </w:r>
    </w:p>
    <w:tbl>
      <w:tblPr>
        <w:tblpPr w:leftFromText="141" w:rightFromText="141" w:vertAnchor="page" w:horzAnchor="margin" w:tblpY="2666"/>
        <w:tblW w:w="7016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tblCellMar>
          <w:left w:w="70" w:type="dxa"/>
          <w:right w:w="70" w:type="dxa"/>
        </w:tblCellMar>
        <w:tblLook w:val="04A0"/>
      </w:tblPr>
      <w:tblGrid>
        <w:gridCol w:w="6733"/>
        <w:gridCol w:w="283"/>
      </w:tblGrid>
      <w:tr w:rsidR="00B37C29" w:rsidRPr="00526492" w:rsidTr="00B37C29">
        <w:trPr>
          <w:trHeight w:val="300"/>
        </w:trPr>
        <w:tc>
          <w:tcPr>
            <w:tcW w:w="7016" w:type="dxa"/>
            <w:gridSpan w:val="2"/>
            <w:tcBorders>
              <w:top w:val="nil"/>
              <w:left w:val="nil"/>
              <w:bottom w:val="dotted" w:sz="4" w:space="0" w:color="FFFF00"/>
              <w:right w:val="nil"/>
            </w:tcBorders>
            <w:shd w:val="clear" w:color="auto" w:fill="auto"/>
            <w:noWrap/>
            <w:vAlign w:val="bottom"/>
            <w:hideMark/>
          </w:tcPr>
          <w:p w:rsidR="00B37C29" w:rsidRPr="00380885" w:rsidRDefault="00B37C29" w:rsidP="00B37C29">
            <w:pPr>
              <w:spacing w:after="0" w:line="240" w:lineRule="auto"/>
              <w:rPr>
                <w:rFonts w:ascii="Arial" w:eastAsia="Times New Roman" w:hAnsi="Arial" w:cs="Arial"/>
                <w:b/>
                <w:color w:val="00B050"/>
                <w:sz w:val="24"/>
                <w:szCs w:val="24"/>
              </w:rPr>
            </w:pPr>
            <w:r w:rsidRPr="00982C67">
              <w:rPr>
                <w:rFonts w:ascii="Arial" w:eastAsia="Times New Roman" w:hAnsi="Arial" w:cs="Arial"/>
                <w:b/>
                <w:color w:val="00B050"/>
                <w:sz w:val="24"/>
                <w:szCs w:val="24"/>
              </w:rPr>
              <w:t>EQUIPAMIENTO ESTANDAR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Tracción mediante dos ruedas motrices, accionadas por motores eléctricos.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Frenos electromagnéticos sobre dos ruedas motrices.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 xml:space="preserve">Sistema de bloqueo de las ruedas pivotantes para su traslación en línea recta. 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Protección anti-vuelco.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 xml:space="preserve">Cuadro de comandos sobre la plataforma, con protección eléctrica IP-65, joystick para su manejo y sistema de paro de </w:t>
            </w:r>
            <w:r w:rsidRPr="00B37C29">
              <w:rPr>
                <w:rFonts w:ascii="Arial" w:eastAsia="Times New Roman" w:hAnsi="Arial" w:cs="Arial"/>
                <w:color w:val="000000"/>
              </w:rPr>
              <w:lastRenderedPageBreak/>
              <w:t>emergencia.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lastRenderedPageBreak/>
              <w:t>Selector de tres velocidades.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Avisador acústico de los movimientos.</w:t>
            </w:r>
          </w:p>
        </w:tc>
      </w:tr>
      <w:tr w:rsidR="00B37C29" w:rsidRPr="00526492" w:rsidTr="00B37C29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 xml:space="preserve">Claxon. </w:t>
            </w:r>
          </w:p>
        </w:tc>
      </w:tr>
      <w:tr w:rsidR="00B37C29" w:rsidRPr="00526492" w:rsidTr="00B37C29">
        <w:trPr>
          <w:gridAfter w:val="1"/>
          <w:wAfter w:w="283" w:type="dxa"/>
          <w:trHeight w:val="185"/>
        </w:trPr>
        <w:tc>
          <w:tcPr>
            <w:tcW w:w="6733" w:type="dxa"/>
            <w:shd w:val="clear" w:color="auto" w:fill="FFFF99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Tablero de comando en tierra, provisto de interruptor con llave.</w:t>
            </w:r>
          </w:p>
        </w:tc>
      </w:tr>
      <w:tr w:rsidR="00B37C29" w:rsidRPr="00526492" w:rsidTr="00B37C29">
        <w:trPr>
          <w:gridAfter w:val="1"/>
          <w:wAfter w:w="283" w:type="dxa"/>
          <w:trHeight w:val="185"/>
        </w:trPr>
        <w:tc>
          <w:tcPr>
            <w:tcW w:w="6733" w:type="dxa"/>
            <w:shd w:val="clear" w:color="auto" w:fill="auto"/>
            <w:noWrap/>
            <w:vAlign w:val="bottom"/>
          </w:tcPr>
          <w:p w:rsidR="00B37C29" w:rsidRPr="00B37C29" w:rsidRDefault="00B37C29" w:rsidP="00B37C29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t>Faro giratorio intermitente.</w:t>
            </w:r>
          </w:p>
        </w:tc>
      </w:tr>
    </w:tbl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3A381D" w:rsidRDefault="003A381D" w:rsidP="00E62E27">
      <w:pPr>
        <w:jc w:val="center"/>
      </w:pPr>
    </w:p>
    <w:p w:rsidR="00812F75" w:rsidRPr="00CF2AD3" w:rsidRDefault="00812F75" w:rsidP="00812F75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VENTAJAS</w:t>
      </w: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:</w:t>
      </w:r>
    </w:p>
    <w:p w:rsidR="00812F75" w:rsidRPr="00B37C29" w:rsidRDefault="00812F75" w:rsidP="00812F75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37C29">
        <w:rPr>
          <w:rFonts w:ascii="Arial" w:hAnsi="Arial" w:cs="Arial"/>
          <w:noProof/>
          <w:sz w:val="24"/>
          <w:szCs w:val="24"/>
          <w:lang w:eastAsia="es-ES"/>
        </w:rPr>
        <w:t>Alta productividad gracias a su elevada tracción, incluso trabajando a la máxima altura.</w:t>
      </w:r>
    </w:p>
    <w:p w:rsidR="00812F75" w:rsidRPr="00B37C29" w:rsidRDefault="00812F75" w:rsidP="00812F75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37C29">
        <w:rPr>
          <w:rFonts w:ascii="Arial" w:hAnsi="Arial" w:cs="Arial"/>
          <w:noProof/>
          <w:sz w:val="24"/>
          <w:szCs w:val="24"/>
          <w:lang w:eastAsia="es-ES"/>
        </w:rPr>
        <w:t>Bajo impacto ambiental garantizando por su traccion eléctrica.</w:t>
      </w:r>
    </w:p>
    <w:p w:rsidR="00812F75" w:rsidRPr="00B37C29" w:rsidRDefault="00812F75" w:rsidP="00812F75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37C29">
        <w:rPr>
          <w:rFonts w:ascii="Arial" w:hAnsi="Arial" w:cs="Arial"/>
          <w:noProof/>
          <w:sz w:val="24"/>
          <w:szCs w:val="24"/>
          <w:lang w:eastAsia="es-ES"/>
        </w:rPr>
        <w:t>Mayor facilidad para su carga sobre los vehículos.</w:t>
      </w:r>
    </w:p>
    <w:p w:rsidR="003A381D" w:rsidRPr="00B37C29" w:rsidRDefault="00812F75" w:rsidP="00E62E27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37C29">
        <w:rPr>
          <w:rFonts w:ascii="Arial" w:hAnsi="Arial" w:cs="Arial"/>
          <w:noProof/>
          <w:sz w:val="24"/>
          <w:szCs w:val="24"/>
          <w:lang w:eastAsia="es-ES"/>
        </w:rPr>
        <w:t xml:space="preserve">Maniobrabilidad segura, rápida y precisa en espacios reducidos.  </w:t>
      </w:r>
    </w:p>
    <w:tbl>
      <w:tblPr>
        <w:tblW w:w="8036" w:type="dxa"/>
        <w:tblInd w:w="704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single" w:sz="6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43"/>
        <w:gridCol w:w="2693"/>
      </w:tblGrid>
      <w:tr w:rsidR="003A3682" w:rsidRPr="00075940" w:rsidTr="00C868BD">
        <w:tc>
          <w:tcPr>
            <w:tcW w:w="8036" w:type="dxa"/>
            <w:gridSpan w:val="2"/>
            <w:tcBorders>
              <w:bottom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A3682" w:rsidRPr="00075940" w:rsidRDefault="003A3682" w:rsidP="000C384C">
            <w:pPr>
              <w:shd w:val="clear" w:color="auto" w:fill="FFD30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B37C29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Hoja de datos: EASY UP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 5 SP</w:t>
            </w:r>
          </w:p>
        </w:tc>
      </w:tr>
      <w:tr w:rsidR="003A3682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3682" w:rsidRPr="00075940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b/>
                <w:color w:val="AAAAAA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b/>
                <w:sz w:val="20"/>
                <w:szCs w:val="20"/>
              </w:rPr>
              <w:t>Datos técnicos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A3682" w:rsidRPr="009E7ADE" w:rsidRDefault="003A3682" w:rsidP="000C384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3A3682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Número de tijeras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</w:tr>
      <w:tr w:rsidR="003A3682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Altura de trabajo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3E35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5</w:t>
            </w:r>
            <w:r w:rsidR="003E35EC">
              <w:rPr>
                <w:rFonts w:ascii="Arial" w:eastAsia="Times New Roman" w:hAnsi="Arial" w:cs="Arial"/>
                <w:sz w:val="20"/>
                <w:szCs w:val="20"/>
              </w:rPr>
              <w:t>.</w:t>
            </w: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2m</w:t>
            </w:r>
          </w:p>
        </w:tc>
      </w:tr>
      <w:tr w:rsidR="003A3682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25537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Capacidad (</w:t>
            </w:r>
            <w:r w:rsidR="00255373"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incluida 1 persona)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200 Kg</w:t>
            </w:r>
          </w:p>
        </w:tc>
      </w:tr>
      <w:tr w:rsidR="003A3682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3A3682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Motor eléctrico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A3682" w:rsidRPr="00B228A9" w:rsidRDefault="00200970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</w:t>
            </w:r>
            <w:r w:rsidR="003A3682"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 kW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2F2F2" w:themeFill="background1" w:themeFillShade="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Motor eléctrico traslante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2F2F2" w:themeFill="background1" w:themeFillShade="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24 V / 1 KW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Batería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 X 12 V / 105 Ah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Cargador de batería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220 V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Capacidad del depósito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2 Lt. 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Tiempo de elevación / descenso de la carga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17 seg. /20 seg. 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Inclinación máxima lateral / longitudinal 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1,5 ° / 2,5 °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Pendiente superable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25 %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Velocidad de traslación 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0 – 4 Km/h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Velocidad de traslación de seguridad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0,6 Km/h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B228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Radio externo de giro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1.25 m</w:t>
            </w:r>
          </w:p>
        </w:tc>
      </w:tr>
      <w:tr w:rsidR="00B228A9" w:rsidRPr="00075940" w:rsidTr="00C868BD">
        <w:tc>
          <w:tcPr>
            <w:tcW w:w="5343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Peso total</w:t>
            </w:r>
          </w:p>
        </w:tc>
        <w:tc>
          <w:tcPr>
            <w:tcW w:w="2693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228A9" w:rsidRPr="00B228A9" w:rsidRDefault="00B228A9" w:rsidP="000C38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500 Kg. </w:t>
            </w:r>
          </w:p>
        </w:tc>
      </w:tr>
    </w:tbl>
    <w:p w:rsidR="00EA57BA" w:rsidRPr="00796085" w:rsidRDefault="00D000F7" w:rsidP="004F4E87">
      <w:pPr>
        <w:rPr>
          <w:sz w:val="20"/>
        </w:rPr>
      </w:pPr>
      <w:r w:rsidRPr="00796085">
        <w:rPr>
          <w:noProof/>
          <w:sz w:val="20"/>
          <w:lang w:val="es-ES"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4094652</wp:posOffset>
            </wp:positionH>
            <wp:positionV relativeFrom="paragraph">
              <wp:posOffset>27324</wp:posOffset>
            </wp:positionV>
            <wp:extent cx="1719618" cy="4743553"/>
            <wp:effectExtent l="0" t="0" r="0" b="0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 10122EX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6" r="9890"/>
                    <a:stretch/>
                  </pic:blipFill>
                  <pic:spPr bwMode="auto">
                    <a:xfrm>
                      <a:off x="0" y="0"/>
                      <a:ext cx="1724027" cy="475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4E87"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>ELEVADORES PARA USO INTERNO Y EXTERNO</w:t>
      </w:r>
    </w:p>
    <w:p w:rsidR="00EA57BA" w:rsidRDefault="004F4E87" w:rsidP="00EA57BA">
      <w:pPr>
        <w:jc w:val="center"/>
      </w:pPr>
      <w:r>
        <w:rPr>
          <w:rFonts w:ascii="Arial" w:hAnsi="Arial" w:cs="Arial"/>
          <w:b/>
          <w:noProof/>
          <w:sz w:val="36"/>
          <w:szCs w:val="36"/>
          <w:lang w:eastAsia="es-ES"/>
        </w:rPr>
        <w:t>IT 10122EX</w:t>
      </w:r>
    </w:p>
    <w:tbl>
      <w:tblPr>
        <w:tblpPr w:leftFromText="141" w:rightFromText="141" w:vertAnchor="page" w:horzAnchor="margin" w:tblpY="2645"/>
        <w:tblW w:w="7016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tblCellMar>
          <w:left w:w="70" w:type="dxa"/>
          <w:right w:w="70" w:type="dxa"/>
        </w:tblCellMar>
        <w:tblLook w:val="04A0"/>
      </w:tblPr>
      <w:tblGrid>
        <w:gridCol w:w="6733"/>
        <w:gridCol w:w="283"/>
      </w:tblGrid>
      <w:tr w:rsidR="00EA57BA" w:rsidRPr="00526492" w:rsidTr="003E35EC">
        <w:trPr>
          <w:trHeight w:val="300"/>
        </w:trPr>
        <w:tc>
          <w:tcPr>
            <w:tcW w:w="7016" w:type="dxa"/>
            <w:gridSpan w:val="2"/>
            <w:tcBorders>
              <w:top w:val="nil"/>
              <w:left w:val="nil"/>
              <w:bottom w:val="dotted" w:sz="4" w:space="0" w:color="FFFF00"/>
              <w:right w:val="nil"/>
            </w:tcBorders>
            <w:shd w:val="clear" w:color="auto" w:fill="auto"/>
            <w:noWrap/>
            <w:vAlign w:val="bottom"/>
            <w:hideMark/>
          </w:tcPr>
          <w:p w:rsidR="00EA57BA" w:rsidRPr="00380885" w:rsidRDefault="00EA57BA" w:rsidP="003E35EC">
            <w:pPr>
              <w:spacing w:after="0" w:line="240" w:lineRule="auto"/>
              <w:rPr>
                <w:rFonts w:ascii="Arial" w:eastAsia="Times New Roman" w:hAnsi="Arial" w:cs="Arial"/>
                <w:b/>
                <w:color w:val="00B050"/>
                <w:sz w:val="24"/>
                <w:szCs w:val="24"/>
              </w:rPr>
            </w:pPr>
            <w:r w:rsidRPr="00982C67">
              <w:rPr>
                <w:rFonts w:ascii="Arial" w:eastAsia="Times New Roman" w:hAnsi="Arial" w:cs="Arial"/>
                <w:b/>
                <w:color w:val="00B050"/>
                <w:sz w:val="24"/>
                <w:szCs w:val="24"/>
              </w:rPr>
              <w:t>EQUIPAMIENTO ESTANDAR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EA57BA" w:rsidRPr="00B37C29" w:rsidRDefault="00EA57BA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 w:rsidRPr="00B37C29">
              <w:rPr>
                <w:rFonts w:ascii="Arial" w:eastAsia="Times New Roman" w:hAnsi="Arial" w:cs="Arial"/>
                <w:color w:val="000000"/>
              </w:rPr>
              <w:lastRenderedPageBreak/>
              <w:t xml:space="preserve">Tracción </w:t>
            </w:r>
            <w:r w:rsidR="004F4E87">
              <w:rPr>
                <w:rFonts w:ascii="Arial" w:eastAsia="Times New Roman" w:hAnsi="Arial" w:cs="Arial"/>
                <w:color w:val="000000"/>
              </w:rPr>
              <w:t>eléctrica sobre las ruedas anteriores.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EA57BA" w:rsidRPr="00B37C29" w:rsidRDefault="004F4E87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Dirección a 90°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EA57BA" w:rsidRPr="00B37C29" w:rsidRDefault="004F4E87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Extensión manual de la plataforma 1.4 m.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EA57BA" w:rsidRPr="00B37C29" w:rsidRDefault="004F4E87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Descenso manual de emergencia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EA57BA" w:rsidRPr="00B37C29" w:rsidRDefault="009356DC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Cargador de baterías con desconexión automática.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EA57BA" w:rsidRPr="00B37C29" w:rsidRDefault="009356DC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Avisador acústico de movimiento, claxon y cuenta horas.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FFFF99"/>
            <w:noWrap/>
            <w:vAlign w:val="bottom"/>
          </w:tcPr>
          <w:p w:rsidR="00EA57BA" w:rsidRPr="00B37C29" w:rsidRDefault="009356DC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Sensor de inclinación con bloqueo de movimiento.</w:t>
            </w:r>
          </w:p>
        </w:tc>
      </w:tr>
      <w:tr w:rsidR="00EA57BA" w:rsidRPr="00526492" w:rsidTr="003E35EC">
        <w:trPr>
          <w:gridAfter w:val="1"/>
          <w:wAfter w:w="283" w:type="dxa"/>
          <w:trHeight w:val="300"/>
        </w:trPr>
        <w:tc>
          <w:tcPr>
            <w:tcW w:w="6733" w:type="dxa"/>
            <w:shd w:val="clear" w:color="auto" w:fill="auto"/>
            <w:noWrap/>
            <w:vAlign w:val="bottom"/>
          </w:tcPr>
          <w:p w:rsidR="00EA57BA" w:rsidRPr="00B37C29" w:rsidRDefault="009356DC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Protección anti descarga eléctrica</w:t>
            </w:r>
            <w:r w:rsidR="00EA57BA" w:rsidRPr="00B37C29">
              <w:rPr>
                <w:rFonts w:ascii="Arial" w:eastAsia="Times New Roman" w:hAnsi="Arial" w:cs="Arial"/>
                <w:color w:val="000000"/>
              </w:rPr>
              <w:t xml:space="preserve">. </w:t>
            </w:r>
          </w:p>
        </w:tc>
      </w:tr>
      <w:tr w:rsidR="00EA57BA" w:rsidRPr="00526492" w:rsidTr="003E35EC">
        <w:trPr>
          <w:gridAfter w:val="1"/>
          <w:wAfter w:w="283" w:type="dxa"/>
          <w:trHeight w:val="185"/>
        </w:trPr>
        <w:tc>
          <w:tcPr>
            <w:tcW w:w="6733" w:type="dxa"/>
            <w:shd w:val="clear" w:color="auto" w:fill="FFFF99"/>
            <w:noWrap/>
            <w:vAlign w:val="bottom"/>
          </w:tcPr>
          <w:p w:rsidR="00EA57BA" w:rsidRPr="00B37C29" w:rsidRDefault="009356DC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Protección antivuelco</w:t>
            </w:r>
            <w:r w:rsidR="00EA57BA" w:rsidRPr="00B37C29">
              <w:rPr>
                <w:rFonts w:ascii="Arial" w:eastAsia="Times New Roman" w:hAnsi="Arial" w:cs="Arial"/>
                <w:color w:val="000000"/>
              </w:rPr>
              <w:t>.</w:t>
            </w:r>
          </w:p>
        </w:tc>
      </w:tr>
      <w:tr w:rsidR="00EA57BA" w:rsidRPr="00526492" w:rsidTr="003E35EC">
        <w:trPr>
          <w:gridAfter w:val="1"/>
          <w:wAfter w:w="283" w:type="dxa"/>
          <w:trHeight w:val="185"/>
        </w:trPr>
        <w:tc>
          <w:tcPr>
            <w:tcW w:w="6733" w:type="dxa"/>
            <w:shd w:val="clear" w:color="auto" w:fill="auto"/>
            <w:noWrap/>
            <w:vAlign w:val="bottom"/>
          </w:tcPr>
          <w:p w:rsidR="00EA57BA" w:rsidRPr="00B37C29" w:rsidRDefault="00133002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Barandilla abatible.</w:t>
            </w:r>
          </w:p>
        </w:tc>
      </w:tr>
      <w:tr w:rsidR="009356DC" w:rsidRPr="00526492" w:rsidTr="003E35EC">
        <w:trPr>
          <w:gridAfter w:val="1"/>
          <w:wAfter w:w="283" w:type="dxa"/>
          <w:trHeight w:val="185"/>
        </w:trPr>
        <w:tc>
          <w:tcPr>
            <w:tcW w:w="6733" w:type="dxa"/>
            <w:shd w:val="clear" w:color="auto" w:fill="FFFF99"/>
            <w:noWrap/>
            <w:vAlign w:val="bottom"/>
          </w:tcPr>
          <w:p w:rsidR="009356DC" w:rsidRPr="003B6488" w:rsidRDefault="00133002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</w:rPr>
              <w:t>Sensor de sobrecarga</w:t>
            </w:r>
          </w:p>
        </w:tc>
      </w:tr>
      <w:tr w:rsidR="009356DC" w:rsidRPr="00526492" w:rsidTr="003E35EC">
        <w:trPr>
          <w:gridAfter w:val="1"/>
          <w:wAfter w:w="283" w:type="dxa"/>
          <w:trHeight w:val="185"/>
        </w:trPr>
        <w:tc>
          <w:tcPr>
            <w:tcW w:w="6733" w:type="dxa"/>
            <w:shd w:val="clear" w:color="auto" w:fill="auto"/>
            <w:noWrap/>
            <w:vAlign w:val="bottom"/>
          </w:tcPr>
          <w:p w:rsidR="009356DC" w:rsidRPr="00B37C29" w:rsidRDefault="00133002" w:rsidP="003E35EC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26"/>
              <w:jc w:val="both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Rotativo luminoso.</w:t>
            </w:r>
          </w:p>
        </w:tc>
      </w:tr>
    </w:tbl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EA57BA">
      <w:pPr>
        <w:jc w:val="center"/>
      </w:pPr>
    </w:p>
    <w:p w:rsidR="00EA57BA" w:rsidRDefault="00EA57BA" w:rsidP="003E35EC">
      <w:pPr>
        <w:spacing w:after="0"/>
      </w:pPr>
    </w:p>
    <w:p w:rsidR="00EA57BA" w:rsidRPr="00CF2AD3" w:rsidRDefault="00EA57BA" w:rsidP="00EA57BA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VENTAJAS</w:t>
      </w: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:</w:t>
      </w:r>
    </w:p>
    <w:p w:rsidR="00133002" w:rsidRPr="00133002" w:rsidRDefault="00133002" w:rsidP="00133002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133002">
        <w:rPr>
          <w:rFonts w:ascii="Arial" w:hAnsi="Arial" w:cs="Arial"/>
          <w:noProof/>
          <w:sz w:val="24"/>
          <w:szCs w:val="24"/>
          <w:lang w:eastAsia="es-ES"/>
        </w:rPr>
        <w:t>Tracción elé</w:t>
      </w:r>
      <w:r>
        <w:rPr>
          <w:rFonts w:ascii="Arial" w:hAnsi="Arial" w:cs="Arial"/>
          <w:noProof/>
          <w:sz w:val="24"/>
          <w:szCs w:val="24"/>
          <w:lang w:eastAsia="es-ES"/>
        </w:rPr>
        <w:t>ctrica: menor consumo, mayor autonomía, mejor tracción.</w:t>
      </w:r>
    </w:p>
    <w:p w:rsidR="00EA57BA" w:rsidRPr="00133002" w:rsidRDefault="00D7198B" w:rsidP="00EA57BA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Traslación a máxima altura.</w:t>
      </w:r>
    </w:p>
    <w:p w:rsidR="00EA57BA" w:rsidRDefault="00D7198B" w:rsidP="00EA57BA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Máxima robustez y atractivo diseño.</w:t>
      </w:r>
    </w:p>
    <w:p w:rsidR="00D7198B" w:rsidRPr="00B37C29" w:rsidRDefault="00D7198B" w:rsidP="00D7198B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Sobresaliente rigidez del carro y la tijera.</w:t>
      </w:r>
    </w:p>
    <w:p w:rsidR="00D7198B" w:rsidRPr="003E35EC" w:rsidRDefault="00D7198B" w:rsidP="003E35EC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Máxima capacidad de carga sobre toda la plataforma (incluida la extensible)</w:t>
      </w:r>
    </w:p>
    <w:tbl>
      <w:tblPr>
        <w:tblW w:w="7469" w:type="dxa"/>
        <w:tblInd w:w="984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single" w:sz="6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17"/>
        <w:gridCol w:w="2552"/>
      </w:tblGrid>
      <w:tr w:rsidR="00EA57BA" w:rsidRPr="00075940" w:rsidTr="00C868BD">
        <w:tc>
          <w:tcPr>
            <w:tcW w:w="7469" w:type="dxa"/>
            <w:gridSpan w:val="2"/>
            <w:tcBorders>
              <w:bottom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A57BA" w:rsidRPr="00075940" w:rsidRDefault="00EA57BA" w:rsidP="00EA57BA">
            <w:pPr>
              <w:shd w:val="clear" w:color="auto" w:fill="FFD30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B37C29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Hoja de datos: EASY UP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 5 SP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A57BA" w:rsidRPr="00075940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b/>
                <w:color w:val="AAAAAA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b/>
                <w:sz w:val="20"/>
                <w:szCs w:val="20"/>
              </w:rPr>
              <w:t>Datos técnicos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A57BA" w:rsidRPr="009E7ADE" w:rsidRDefault="00EA57BA" w:rsidP="00EA57B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Número de tijeras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3E35EC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Altura de trabajo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3E35EC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12 </w:t>
            </w:r>
            <w:r w:rsidR="00EA57BA" w:rsidRPr="00B228A9">
              <w:rPr>
                <w:rFonts w:ascii="Arial" w:eastAsia="Times New Roman" w:hAnsi="Arial" w:cs="Arial"/>
                <w:sz w:val="20"/>
                <w:szCs w:val="20"/>
              </w:rPr>
              <w:t>m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EA57BA" w:rsidP="003E35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Capacidad (incluida </w:t>
            </w:r>
            <w:r w:rsidR="003E35EC"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 persona)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7060FF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 w:rsidR="00EA57BA" w:rsidRPr="00B228A9">
              <w:rPr>
                <w:rFonts w:ascii="Arial" w:eastAsia="Times New Roman" w:hAnsi="Arial" w:cs="Arial"/>
                <w:sz w:val="20"/>
                <w:szCs w:val="20"/>
              </w:rPr>
              <w:t>00 Kg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Motor eléctrico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 kW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2F2F2" w:themeFill="background1" w:themeFillShade="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Motor eléctrico traslante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2F2F2" w:themeFill="background1" w:themeFillShade="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24 V / 1 KW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Batería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 X 12 V / 105 Ah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Cargador de batería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220 V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Capacidad del depósito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2 Lt. 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Tiempo de elevación / descenso de la carga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17 seg. /20 seg. 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Inclinación máxima lateral / longitudinal 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1,5 ° / 2,5 °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Pendiente superable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25 %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Velocidad de traslación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0 – 4 Km/h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Velocidad de traslación de seguridad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0,6 Km/h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Radio externo de giro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1.25 m</w:t>
            </w:r>
          </w:p>
        </w:tc>
      </w:tr>
      <w:tr w:rsidR="00EA57BA" w:rsidRPr="00075940" w:rsidTr="00C868BD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Peso total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A57BA" w:rsidRPr="00B228A9" w:rsidRDefault="00EA57BA" w:rsidP="00EA57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500 Kg. </w:t>
            </w:r>
          </w:p>
        </w:tc>
      </w:tr>
    </w:tbl>
    <w:p w:rsidR="008B3B5B" w:rsidRPr="00357DDD" w:rsidRDefault="00357DDD" w:rsidP="00357DDD">
      <w:pPr>
        <w:rPr>
          <w:sz w:val="20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987747</wp:posOffset>
            </wp:positionH>
            <wp:positionV relativeFrom="paragraph">
              <wp:posOffset>283796</wp:posOffset>
            </wp:positionV>
            <wp:extent cx="4441138" cy="3350301"/>
            <wp:effectExtent l="0" t="0" r="0" b="2540"/>
            <wp:wrapNone/>
            <wp:docPr id="17" name="Imagen 17" descr="http://www.euroliftsystem.com/WebGUI2/www/uploads/189/it150E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uroliftsystem.com/WebGUI2/www/uploads/189/it150E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77" t="6443" r="9870" b="4265"/>
                    <a:stretch/>
                  </pic:blipFill>
                  <pic:spPr bwMode="auto">
                    <a:xfrm>
                      <a:off x="0" y="0"/>
                      <a:ext cx="4441138" cy="335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3B5B" w:rsidRPr="00796085">
        <w:rPr>
          <w:rFonts w:ascii="Arial" w:hAnsi="Arial" w:cs="Arial"/>
          <w:b/>
          <w:noProof/>
          <w:color w:val="00B050"/>
          <w:szCs w:val="24"/>
          <w:lang w:eastAsia="es-ES"/>
        </w:rPr>
        <w:t>ELEVADORES PARA USO INTERNO Y EXTERNO</w:t>
      </w: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jc w:val="center"/>
        <w:rPr>
          <w:rFonts w:ascii="Arial" w:hAnsi="Arial" w:cs="Arial"/>
          <w:b/>
          <w:noProof/>
          <w:sz w:val="36"/>
          <w:szCs w:val="36"/>
          <w:lang w:eastAsia="es-ES"/>
        </w:rPr>
      </w:pPr>
    </w:p>
    <w:p w:rsidR="008B3B5B" w:rsidRDefault="008B3B5B" w:rsidP="008B3B5B">
      <w:pPr>
        <w:spacing w:after="0"/>
      </w:pPr>
    </w:p>
    <w:p w:rsidR="00384CAE" w:rsidRDefault="00384CAE" w:rsidP="008B3B5B">
      <w:pPr>
        <w:spacing w:after="0"/>
      </w:pPr>
    </w:p>
    <w:p w:rsidR="008B3B5B" w:rsidRPr="00CF2AD3" w:rsidRDefault="008B3B5B" w:rsidP="008B3B5B">
      <w:pPr>
        <w:ind w:right="707"/>
        <w:jc w:val="both"/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VENTAJAS</w:t>
      </w:r>
      <w:r w:rsidRPr="00CF2AD3">
        <w:rPr>
          <w:rFonts w:ascii="Arial" w:hAnsi="Arial" w:cs="Arial"/>
          <w:b/>
          <w:noProof/>
          <w:color w:val="00B050"/>
          <w:sz w:val="24"/>
          <w:szCs w:val="24"/>
          <w:lang w:eastAsia="es-ES"/>
        </w:rPr>
        <w:t>:</w:t>
      </w:r>
    </w:p>
    <w:p w:rsidR="008B3B5B" w:rsidRPr="00133002" w:rsidRDefault="008B3B5B" w:rsidP="00357DD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133002">
        <w:rPr>
          <w:rFonts w:ascii="Arial" w:hAnsi="Arial" w:cs="Arial"/>
          <w:noProof/>
          <w:sz w:val="24"/>
          <w:szCs w:val="24"/>
          <w:lang w:eastAsia="es-ES"/>
        </w:rPr>
        <w:t xml:space="preserve">Tracción </w:t>
      </w:r>
      <w:r>
        <w:rPr>
          <w:rFonts w:ascii="Arial" w:hAnsi="Arial" w:cs="Arial"/>
          <w:noProof/>
          <w:sz w:val="24"/>
          <w:szCs w:val="24"/>
          <w:lang w:eastAsia="es-ES"/>
        </w:rPr>
        <w:t>a máxima altura y a la máxima extensión, sin limitación de uso.</w:t>
      </w:r>
    </w:p>
    <w:p w:rsidR="008B3B5B" w:rsidRPr="00133002" w:rsidRDefault="008B3B5B" w:rsidP="00357DD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Motor eléctrico de tracción: menor consumo, mayor autonomía mejor control.</w:t>
      </w:r>
    </w:p>
    <w:p w:rsidR="008B3B5B" w:rsidRDefault="008B3B5B" w:rsidP="00357DD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La torreta permanece en posición fija, sea cual sea su ángulo de rotación.</w:t>
      </w:r>
    </w:p>
    <w:p w:rsidR="008B3B5B" w:rsidRDefault="008B3B5B" w:rsidP="00357DD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Altura de trabajo y un alcance de los mejores de su categoría.</w:t>
      </w:r>
    </w:p>
    <w:p w:rsidR="00357DDD" w:rsidRDefault="008B3B5B" w:rsidP="00357DDD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Comando proporcional y control electrónico de una m</w:t>
      </w:r>
      <w:r w:rsidR="00357DDD">
        <w:rPr>
          <w:rFonts w:ascii="Arial" w:hAnsi="Arial" w:cs="Arial"/>
          <w:noProof/>
          <w:sz w:val="24"/>
          <w:szCs w:val="24"/>
          <w:lang w:eastAsia="es-ES"/>
        </w:rPr>
        <w:t>áxima eficiencia.</w:t>
      </w:r>
    </w:p>
    <w:p w:rsidR="008B3B5B" w:rsidRPr="00B61E25" w:rsidRDefault="00357DDD" w:rsidP="00B61E25">
      <w:pPr>
        <w:pStyle w:val="Prrafodelista"/>
        <w:numPr>
          <w:ilvl w:val="0"/>
          <w:numId w:val="6"/>
        </w:numPr>
        <w:ind w:left="426" w:hanging="141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Largura de transporte limitada, gracias a la posibilidad de replegar la cesta bajo el brazo.</w:t>
      </w:r>
    </w:p>
    <w:tbl>
      <w:tblPr>
        <w:tblW w:w="7469" w:type="dxa"/>
        <w:tblInd w:w="984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single" w:sz="6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17"/>
        <w:gridCol w:w="2552"/>
      </w:tblGrid>
      <w:tr w:rsidR="008B3B5B" w:rsidRPr="00075940" w:rsidTr="008B3B5B">
        <w:tc>
          <w:tcPr>
            <w:tcW w:w="7469" w:type="dxa"/>
            <w:gridSpan w:val="2"/>
            <w:tcBorders>
              <w:bottom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8B3B5B" w:rsidRPr="00075940" w:rsidRDefault="008B3B5B" w:rsidP="00357DDD">
            <w:pPr>
              <w:shd w:val="clear" w:color="auto" w:fill="FFD30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M</w:t>
            </w:r>
            <w:r w:rsidRPr="00B37C29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oja de datos: </w:t>
            </w:r>
            <w:r w:rsidR="00357DD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IT 150 E</w:t>
            </w:r>
          </w:p>
        </w:tc>
      </w:tr>
      <w:tr w:rsidR="008B3B5B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B3B5B" w:rsidRPr="00075940" w:rsidRDefault="008B3B5B" w:rsidP="008B3B5B">
            <w:pPr>
              <w:spacing w:after="0" w:line="240" w:lineRule="auto"/>
              <w:rPr>
                <w:rFonts w:ascii="Arial" w:eastAsia="Times New Roman" w:hAnsi="Arial" w:cs="Arial"/>
                <w:b/>
                <w:color w:val="AAAAAA"/>
                <w:sz w:val="20"/>
                <w:szCs w:val="20"/>
              </w:rPr>
            </w:pPr>
            <w:r w:rsidRPr="00075940">
              <w:rPr>
                <w:rFonts w:ascii="Arial" w:eastAsia="Times New Roman" w:hAnsi="Arial" w:cs="Arial"/>
                <w:b/>
                <w:sz w:val="20"/>
                <w:szCs w:val="20"/>
              </w:rPr>
              <w:t>Datos técnicos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B3B5B" w:rsidRPr="009E7ADE" w:rsidRDefault="008B3B5B" w:rsidP="008B3B5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B3B5B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B3B5B" w:rsidRPr="00B228A9" w:rsidRDefault="00357DDD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Altura de trabajo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B3B5B" w:rsidRPr="00B228A9" w:rsidRDefault="00357DDD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17. 6 m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Dimensiones de la cesta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1.6 x 0.9 m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Rotación de la torreta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355°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Rotación de la cesta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140°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2F2F2" w:themeFill="background1" w:themeFillShade="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Carga máxima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2F2F2" w:themeFill="background1" w:themeFillShade="F2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220 Kg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Tensión de la batería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48</w:t>
            </w: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 V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Velocidad de tracción  (baja)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4 Km/h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B61E2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Velocidad de tracción  (alta)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C849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0,6 Km/h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Dimensiones de la rueda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620 x 220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Peso total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7900 Kg.</w:t>
            </w:r>
          </w:p>
        </w:tc>
      </w:tr>
      <w:tr w:rsidR="00B61E25" w:rsidRPr="00075940" w:rsidTr="008B3B5B">
        <w:tc>
          <w:tcPr>
            <w:tcW w:w="4917" w:type="dxa"/>
            <w:tcBorders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8B3B5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Pendiente superable </w:t>
            </w:r>
          </w:p>
        </w:tc>
        <w:tc>
          <w:tcPr>
            <w:tcW w:w="2552" w:type="dxa"/>
            <w:tcBorders>
              <w:top w:val="dotted" w:sz="4" w:space="0" w:color="92D050"/>
              <w:left w:val="dotted" w:sz="4" w:space="0" w:color="92D050"/>
              <w:bottom w:val="dotted" w:sz="4" w:space="0" w:color="92D050"/>
              <w:right w:val="dotted" w:sz="4" w:space="0" w:color="92D050"/>
            </w:tcBorders>
            <w:shd w:val="clear" w:color="auto" w:fill="EEEEE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61E25" w:rsidRPr="00B228A9" w:rsidRDefault="00B61E25" w:rsidP="00B61E2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228A9">
              <w:rPr>
                <w:rFonts w:ascii="Arial" w:eastAsia="Times New Roman" w:hAnsi="Arial" w:cs="Arial"/>
                <w:sz w:val="20"/>
                <w:szCs w:val="20"/>
              </w:rPr>
              <w:t>2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0</w:t>
            </w:r>
            <w:r w:rsidRPr="00B228A9">
              <w:rPr>
                <w:rFonts w:ascii="Arial" w:eastAsia="Times New Roman" w:hAnsi="Arial" w:cs="Arial"/>
                <w:sz w:val="20"/>
                <w:szCs w:val="20"/>
              </w:rPr>
              <w:t xml:space="preserve"> %</w:t>
            </w:r>
          </w:p>
        </w:tc>
      </w:tr>
    </w:tbl>
    <w:p w:rsidR="00912029" w:rsidRDefault="00912029" w:rsidP="00912029">
      <w:pPr>
        <w:rPr>
          <w:rFonts w:ascii="Arial" w:hAnsi="Arial" w:cs="Arial"/>
        </w:rPr>
      </w:pPr>
    </w:p>
    <w:p w:rsidR="00C849C4" w:rsidRDefault="0086445C" w:rsidP="00912029">
      <w:pPr>
        <w:rPr>
          <w:rFonts w:ascii="Arial" w:hAnsi="Arial" w:cs="Arial"/>
        </w:rPr>
      </w:pPr>
      <w:r>
        <w:rPr>
          <w:rFonts w:ascii="Arial" w:hAnsi="Arial" w:cs="Arial"/>
          <w:b/>
          <w:noProof/>
          <w:color w:val="00B050"/>
          <w:szCs w:val="24"/>
          <w:lang w:eastAsia="es-ES"/>
        </w:rPr>
        <w:t>BOMBA DE HORMIGÓN</w:t>
      </w:r>
    </w:p>
    <w:p w:rsidR="00C849C4" w:rsidRDefault="0086445C" w:rsidP="00C849C4">
      <w:pPr>
        <w:jc w:val="center"/>
        <w:rPr>
          <w:rFonts w:ascii="Arial" w:hAnsi="Arial" w:cs="Arial"/>
        </w:rPr>
      </w:pPr>
      <w:r w:rsidRPr="00C849C4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383787</wp:posOffset>
            </wp:positionV>
            <wp:extent cx="5373588" cy="2900042"/>
            <wp:effectExtent l="0" t="0" r="0" b="0"/>
            <wp:wrapNone/>
            <wp:docPr id="2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88" cy="2900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9C4">
        <w:rPr>
          <w:rFonts w:ascii="Arial" w:hAnsi="Arial" w:cs="Arial"/>
          <w:b/>
          <w:noProof/>
          <w:sz w:val="36"/>
          <w:szCs w:val="36"/>
          <w:lang w:eastAsia="es-ES"/>
        </w:rPr>
        <w:t>BOOSTER 15</w:t>
      </w: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Default="0086445C" w:rsidP="00912029">
      <w:pPr>
        <w:rPr>
          <w:rFonts w:ascii="Arial" w:hAnsi="Arial" w:cs="Arial"/>
        </w:rPr>
      </w:pPr>
    </w:p>
    <w:p w:rsidR="0086445C" w:rsidRPr="0086445C" w:rsidRDefault="00FC0CB6" w:rsidP="0086445C">
      <w:pPr>
        <w:shd w:val="clear" w:color="auto" w:fill="FFFFFF" w:themeFill="background1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La</w:t>
      </w:r>
      <w:r w:rsid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BOOSTER 15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es ideal para el bombeo de hormigón en espacios reducidos, la pulverización de túneles y piscinas, de tránsit</w:t>
      </w:r>
      <w:r w:rsidR="00A66BD9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o y de trabajo municipal, </w:t>
      </w:r>
      <w:r w:rsidR="003842A2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el </w:t>
      </w:r>
      <w:r w:rsidR="00A66BD9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llena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do de bloques de hormigón,</w:t>
      </w:r>
      <w:r w:rsidR="003842A2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el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bombeo en patios traseros</w:t>
      </w:r>
      <w:r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,</w:t>
      </w:r>
      <w:r w:rsidR="003842A2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y para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reem</w:t>
      </w:r>
      <w:r w:rsidR="003842A2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plazar carritos y carretillas. Se puede utilizar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en cualquier lugar</w:t>
      </w:r>
      <w:r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en el cual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 xml:space="preserve"> u</w:t>
      </w:r>
      <w:r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na gran bomba no sea práctica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 w:themeFill="background1"/>
        </w:rPr>
        <w:t>.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/>
        </w:rPr>
        <w:t xml:space="preserve"> No </w:t>
      </w:r>
      <w:r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/>
        </w:rPr>
        <w:t>hay otra bomba de hormigón capaz de</w:t>
      </w:r>
      <w:r w:rsidR="0086445C" w:rsidRPr="0086445C"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/>
        </w:rPr>
        <w:t xml:space="preserve"> aumentar su producción y cuenta de resultados</w:t>
      </w:r>
      <w:r>
        <w:rPr>
          <w:rFonts w:ascii="Arial" w:hAnsi="Arial" w:cs="Arial"/>
          <w:sz w:val="24"/>
          <w:szCs w:val="21"/>
          <w:bdr w:val="none" w:sz="0" w:space="0" w:color="auto" w:frame="1"/>
          <w:shd w:val="clear" w:color="auto" w:fill="FFFFFF"/>
        </w:rPr>
        <w:t xml:space="preserve"> de manera tan efectiva como la BOOSTER 15.</w:t>
      </w:r>
    </w:p>
    <w:p w:rsidR="00C849C4" w:rsidRDefault="0086445C" w:rsidP="00912029">
      <w:pPr>
        <w:rPr>
          <w:rFonts w:ascii="Arial" w:hAnsi="Arial" w:cs="Arial"/>
        </w:rPr>
      </w:pPr>
      <w:r w:rsidRPr="00C849C4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450243</wp:posOffset>
            </wp:positionH>
            <wp:positionV relativeFrom="paragraph">
              <wp:posOffset>165735</wp:posOffset>
            </wp:positionV>
            <wp:extent cx="5366275" cy="3029803"/>
            <wp:effectExtent l="19050" t="19050" r="25400" b="1841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270" t="2464" r="7813" b="6891"/>
                    <a:stretch/>
                  </pic:blipFill>
                  <pic:spPr bwMode="auto">
                    <a:xfrm>
                      <a:off x="0" y="0"/>
                      <a:ext cx="5366275" cy="30298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55E04E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Default="00C849C4" w:rsidP="00912029">
      <w:pPr>
        <w:rPr>
          <w:rFonts w:ascii="Arial" w:hAnsi="Arial" w:cs="Arial"/>
        </w:rPr>
      </w:pPr>
    </w:p>
    <w:p w:rsidR="00C849C4" w:rsidRPr="00FE77FB" w:rsidRDefault="00C849C4" w:rsidP="00912029">
      <w:pPr>
        <w:rPr>
          <w:rFonts w:ascii="Arial" w:hAnsi="Arial" w:cs="Arial"/>
        </w:rPr>
      </w:pPr>
    </w:p>
    <w:sectPr w:rsidR="00C849C4" w:rsidRPr="00FE77FB" w:rsidSect="001377F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74" w:right="1041" w:bottom="1276" w:left="1418" w:header="709" w:footer="49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01D8" w:rsidRDefault="00AB01D8" w:rsidP="00092A4E">
      <w:pPr>
        <w:spacing w:after="0" w:line="240" w:lineRule="auto"/>
      </w:pPr>
      <w:r>
        <w:separator/>
      </w:r>
    </w:p>
  </w:endnote>
  <w:endnote w:type="continuationSeparator" w:id="1">
    <w:p w:rsidR="00AB01D8" w:rsidRDefault="00AB01D8" w:rsidP="00092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1D" w:rsidRDefault="005A071D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49C4" w:rsidRPr="0054458C" w:rsidRDefault="00C849C4" w:rsidP="00095DD8">
    <w:pPr>
      <w:pStyle w:val="Encabezado"/>
      <w:pBdr>
        <w:top w:val="single" w:sz="18" w:space="1" w:color="00B050"/>
      </w:pBdr>
      <w:tabs>
        <w:tab w:val="clear" w:pos="8838"/>
        <w:tab w:val="right" w:pos="9214"/>
      </w:tabs>
      <w:jc w:val="both"/>
      <w:rPr>
        <w:rFonts w:cstheme="minorHAnsi"/>
        <w:b/>
        <w:color w:val="00B050"/>
        <w:sz w:val="24"/>
        <w:szCs w:val="24"/>
      </w:rPr>
    </w:pPr>
    <w:r w:rsidRPr="0054458C">
      <w:rPr>
        <w:rFonts w:cstheme="minorHAnsi"/>
        <w:b/>
        <w:color w:val="00B050"/>
        <w:sz w:val="24"/>
        <w:szCs w:val="24"/>
      </w:rPr>
      <w:t>MANIPULADORES Y EQUIPOS PARA LA CONSTRUCCIÓN</w:t>
    </w:r>
    <w:r w:rsidR="005A071D">
      <w:rPr>
        <w:rFonts w:cstheme="minorHAnsi"/>
        <w:b/>
        <w:color w:val="00B050"/>
        <w:sz w:val="24"/>
        <w:szCs w:val="24"/>
      </w:rPr>
      <w:t xml:space="preserve"> S.A.C.</w:t>
    </w:r>
  </w:p>
  <w:p w:rsidR="00C849C4" w:rsidRPr="00095DD8" w:rsidRDefault="00C849C4" w:rsidP="00095DD8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1D" w:rsidRDefault="005A071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01D8" w:rsidRDefault="00AB01D8" w:rsidP="00092A4E">
      <w:pPr>
        <w:spacing w:after="0" w:line="240" w:lineRule="auto"/>
      </w:pPr>
      <w:r>
        <w:separator/>
      </w:r>
    </w:p>
  </w:footnote>
  <w:footnote w:type="continuationSeparator" w:id="1">
    <w:p w:rsidR="00AB01D8" w:rsidRDefault="00AB01D8" w:rsidP="00092A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1D" w:rsidRDefault="005A071D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49C4" w:rsidRDefault="00C849C4" w:rsidP="00095DD8">
    <w:pPr>
      <w:pStyle w:val="Encabezado"/>
      <w:pBdr>
        <w:bottom w:val="single" w:sz="18" w:space="1" w:color="00B050"/>
      </w:pBdr>
      <w:tabs>
        <w:tab w:val="clear" w:pos="8838"/>
        <w:tab w:val="right" w:pos="9214"/>
      </w:tabs>
      <w:jc w:val="both"/>
      <w:rPr>
        <w:rFonts w:cstheme="minorHAnsi"/>
        <w:b/>
        <w:color w:val="00B050"/>
      </w:rPr>
    </w:pPr>
    <w:r w:rsidRPr="00264A09">
      <w:rPr>
        <w:rFonts w:cstheme="minorHAnsi"/>
        <w:b/>
        <w:noProof/>
        <w:color w:val="00B050"/>
        <w:lang w:val="es-ES"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5811159</wp:posOffset>
          </wp:positionH>
          <wp:positionV relativeFrom="paragraph">
            <wp:posOffset>-290195</wp:posOffset>
          </wp:positionV>
          <wp:extent cx="663079" cy="1024759"/>
          <wp:effectExtent l="0" t="0" r="3810" b="4445"/>
          <wp:wrapNone/>
          <wp:docPr id="10" name="2 Imagen" descr="http://www.grupoasturemasl.com/logos/im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 Imagen" descr="http://www.grupoasturemasl.com/logos/im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l="9756" t="5827" r="6503" b="4814"/>
                  <a:stretch>
                    <a:fillRect/>
                  </a:stretch>
                </pic:blipFill>
                <pic:spPr bwMode="auto">
                  <a:xfrm>
                    <a:off x="0" y="0"/>
                    <a:ext cx="663079" cy="10247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</wp:anchor>
      </w:drawing>
    </w:r>
    <w:r w:rsidRPr="00092A4E">
      <w:rPr>
        <w:rFonts w:eastAsia="Times New Roman" w:cstheme="minorHAnsi"/>
        <w:b/>
        <w:noProof/>
        <w:color w:val="00B050"/>
        <w:lang w:val="es-ES"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-11430</wp:posOffset>
          </wp:positionH>
          <wp:positionV relativeFrom="paragraph">
            <wp:posOffset>-165735</wp:posOffset>
          </wp:positionV>
          <wp:extent cx="1757045" cy="474980"/>
          <wp:effectExtent l="0" t="0" r="0" b="1270"/>
          <wp:wrapSquare wrapText="bothSides"/>
          <wp:docPr id="1" name="Imagen 1" descr="C:\Documents and Settings\JEAN PIERRE\Escritorio\NUEVO LOGO MEP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JEAN PIERRE\Escritorio\NUEVO LOGO MEPC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7045" cy="474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849C4" w:rsidRPr="00092A4E" w:rsidRDefault="00C849C4" w:rsidP="00095DD8">
    <w:pPr>
      <w:pStyle w:val="Encabezado"/>
      <w:pBdr>
        <w:bottom w:val="single" w:sz="18" w:space="1" w:color="00B050"/>
      </w:pBdr>
      <w:tabs>
        <w:tab w:val="clear" w:pos="8838"/>
        <w:tab w:val="right" w:pos="9214"/>
      </w:tabs>
      <w:jc w:val="both"/>
      <w:rPr>
        <w:rFonts w:cstheme="minorHAnsi"/>
        <w:b/>
        <w:color w:val="00B05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1D" w:rsidRDefault="005A071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36581"/>
    <w:multiLevelType w:val="hybridMultilevel"/>
    <w:tmpl w:val="BB42845E"/>
    <w:lvl w:ilvl="0" w:tplc="8BA26A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15426E"/>
    <w:multiLevelType w:val="hybridMultilevel"/>
    <w:tmpl w:val="520CFB3C"/>
    <w:lvl w:ilvl="0" w:tplc="8BA26A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F96ED1"/>
    <w:multiLevelType w:val="hybridMultilevel"/>
    <w:tmpl w:val="3F261AD0"/>
    <w:lvl w:ilvl="0" w:tplc="8BA26A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5C7A4B"/>
    <w:multiLevelType w:val="hybridMultilevel"/>
    <w:tmpl w:val="EA50A2BC"/>
    <w:lvl w:ilvl="0" w:tplc="CC9ABEA4">
      <w:start w:val="1"/>
      <w:numFmt w:val="bullet"/>
      <w:lvlText w:val=""/>
      <w:lvlJc w:val="right"/>
      <w:pPr>
        <w:ind w:left="720" w:hanging="360"/>
      </w:pPr>
      <w:rPr>
        <w:rFonts w:ascii="Symbol" w:hAnsi="Symbol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914A29"/>
    <w:multiLevelType w:val="hybridMultilevel"/>
    <w:tmpl w:val="792C220A"/>
    <w:lvl w:ilvl="0" w:tplc="8BA26A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411657"/>
    <w:multiLevelType w:val="hybridMultilevel"/>
    <w:tmpl w:val="7304DF68"/>
    <w:lvl w:ilvl="0" w:tplc="04E056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092A4E"/>
    <w:rsid w:val="000052D4"/>
    <w:rsid w:val="0001255F"/>
    <w:rsid w:val="0006028A"/>
    <w:rsid w:val="0007383B"/>
    <w:rsid w:val="00092A4E"/>
    <w:rsid w:val="00095DD8"/>
    <w:rsid w:val="000C384C"/>
    <w:rsid w:val="000C6FDE"/>
    <w:rsid w:val="000D157F"/>
    <w:rsid w:val="000D3BEF"/>
    <w:rsid w:val="000F5DD6"/>
    <w:rsid w:val="00133002"/>
    <w:rsid w:val="00133513"/>
    <w:rsid w:val="001377FE"/>
    <w:rsid w:val="001774B1"/>
    <w:rsid w:val="001827A1"/>
    <w:rsid w:val="001A2FCE"/>
    <w:rsid w:val="001A5B86"/>
    <w:rsid w:val="001D570B"/>
    <w:rsid w:val="001E7485"/>
    <w:rsid w:val="001F249F"/>
    <w:rsid w:val="00200970"/>
    <w:rsid w:val="00200F2F"/>
    <w:rsid w:val="00212F0F"/>
    <w:rsid w:val="00216746"/>
    <w:rsid w:val="002274D6"/>
    <w:rsid w:val="0024208E"/>
    <w:rsid w:val="00251FEA"/>
    <w:rsid w:val="00255373"/>
    <w:rsid w:val="00264A09"/>
    <w:rsid w:val="002B14E5"/>
    <w:rsid w:val="002B29BC"/>
    <w:rsid w:val="002E62DC"/>
    <w:rsid w:val="0030015E"/>
    <w:rsid w:val="00330484"/>
    <w:rsid w:val="00337499"/>
    <w:rsid w:val="00357DDD"/>
    <w:rsid w:val="003611FD"/>
    <w:rsid w:val="00376589"/>
    <w:rsid w:val="00380885"/>
    <w:rsid w:val="003842A2"/>
    <w:rsid w:val="00384CAE"/>
    <w:rsid w:val="0039483A"/>
    <w:rsid w:val="003A3682"/>
    <w:rsid w:val="003A381D"/>
    <w:rsid w:val="003B6488"/>
    <w:rsid w:val="003D01D5"/>
    <w:rsid w:val="003D4EDE"/>
    <w:rsid w:val="003E35EC"/>
    <w:rsid w:val="00407308"/>
    <w:rsid w:val="00430D5C"/>
    <w:rsid w:val="004741F3"/>
    <w:rsid w:val="004C3FB1"/>
    <w:rsid w:val="004E00CE"/>
    <w:rsid w:val="004F4E87"/>
    <w:rsid w:val="00526492"/>
    <w:rsid w:val="00541251"/>
    <w:rsid w:val="0054458C"/>
    <w:rsid w:val="005840A8"/>
    <w:rsid w:val="005A071D"/>
    <w:rsid w:val="005F4681"/>
    <w:rsid w:val="006220E6"/>
    <w:rsid w:val="006702CA"/>
    <w:rsid w:val="006C408E"/>
    <w:rsid w:val="006C71A1"/>
    <w:rsid w:val="006C7D09"/>
    <w:rsid w:val="006D055E"/>
    <w:rsid w:val="006D6015"/>
    <w:rsid w:val="006E5B63"/>
    <w:rsid w:val="007060FF"/>
    <w:rsid w:val="00714220"/>
    <w:rsid w:val="00745369"/>
    <w:rsid w:val="0074719E"/>
    <w:rsid w:val="00775FB8"/>
    <w:rsid w:val="00796085"/>
    <w:rsid w:val="007A6B01"/>
    <w:rsid w:val="007E4673"/>
    <w:rsid w:val="007E647D"/>
    <w:rsid w:val="00812F75"/>
    <w:rsid w:val="0085116F"/>
    <w:rsid w:val="008611BC"/>
    <w:rsid w:val="0086445C"/>
    <w:rsid w:val="00865E8A"/>
    <w:rsid w:val="00881B9A"/>
    <w:rsid w:val="008968A2"/>
    <w:rsid w:val="008B3B5B"/>
    <w:rsid w:val="008B7D4B"/>
    <w:rsid w:val="008F338F"/>
    <w:rsid w:val="009011B9"/>
    <w:rsid w:val="00906323"/>
    <w:rsid w:val="00912029"/>
    <w:rsid w:val="00913D7D"/>
    <w:rsid w:val="00925DA7"/>
    <w:rsid w:val="009278B3"/>
    <w:rsid w:val="009356DC"/>
    <w:rsid w:val="00935E50"/>
    <w:rsid w:val="009424F3"/>
    <w:rsid w:val="0095772D"/>
    <w:rsid w:val="00963D49"/>
    <w:rsid w:val="00982C67"/>
    <w:rsid w:val="009E7ADE"/>
    <w:rsid w:val="00A1166B"/>
    <w:rsid w:val="00A24CFE"/>
    <w:rsid w:val="00A32A38"/>
    <w:rsid w:val="00A34D89"/>
    <w:rsid w:val="00A567FA"/>
    <w:rsid w:val="00A66BD9"/>
    <w:rsid w:val="00A7788D"/>
    <w:rsid w:val="00A8522F"/>
    <w:rsid w:val="00A94846"/>
    <w:rsid w:val="00AB01D8"/>
    <w:rsid w:val="00AB6D37"/>
    <w:rsid w:val="00AC6A05"/>
    <w:rsid w:val="00B228A9"/>
    <w:rsid w:val="00B37C29"/>
    <w:rsid w:val="00B55325"/>
    <w:rsid w:val="00B61E25"/>
    <w:rsid w:val="00B9308C"/>
    <w:rsid w:val="00BB4042"/>
    <w:rsid w:val="00BC5D73"/>
    <w:rsid w:val="00BC7F1B"/>
    <w:rsid w:val="00BF116C"/>
    <w:rsid w:val="00BF1B6D"/>
    <w:rsid w:val="00BF2AFA"/>
    <w:rsid w:val="00BF4D44"/>
    <w:rsid w:val="00C130DC"/>
    <w:rsid w:val="00C300FD"/>
    <w:rsid w:val="00C44407"/>
    <w:rsid w:val="00C44945"/>
    <w:rsid w:val="00C44EEA"/>
    <w:rsid w:val="00C849C4"/>
    <w:rsid w:val="00C868BD"/>
    <w:rsid w:val="00CA4449"/>
    <w:rsid w:val="00CA7AB2"/>
    <w:rsid w:val="00CF35C6"/>
    <w:rsid w:val="00D000F7"/>
    <w:rsid w:val="00D360F8"/>
    <w:rsid w:val="00D44D30"/>
    <w:rsid w:val="00D621DF"/>
    <w:rsid w:val="00D6521B"/>
    <w:rsid w:val="00D7198B"/>
    <w:rsid w:val="00D73DF4"/>
    <w:rsid w:val="00D83C01"/>
    <w:rsid w:val="00D95752"/>
    <w:rsid w:val="00DB49F5"/>
    <w:rsid w:val="00DF3AD3"/>
    <w:rsid w:val="00DF5FBD"/>
    <w:rsid w:val="00E13D30"/>
    <w:rsid w:val="00E42077"/>
    <w:rsid w:val="00E4423E"/>
    <w:rsid w:val="00E62E27"/>
    <w:rsid w:val="00E93E87"/>
    <w:rsid w:val="00EA57BA"/>
    <w:rsid w:val="00EA7289"/>
    <w:rsid w:val="00EF6F19"/>
    <w:rsid w:val="00F15B59"/>
    <w:rsid w:val="00F24E0E"/>
    <w:rsid w:val="00F40BF2"/>
    <w:rsid w:val="00F610AE"/>
    <w:rsid w:val="00F65BE6"/>
    <w:rsid w:val="00FA321D"/>
    <w:rsid w:val="00FB7224"/>
    <w:rsid w:val="00FC0CB6"/>
    <w:rsid w:val="00FC699B"/>
    <w:rsid w:val="00FC7CD3"/>
    <w:rsid w:val="00FE77FB"/>
    <w:rsid w:val="00FF1D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E0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A4E"/>
  </w:style>
  <w:style w:type="paragraph" w:styleId="Piedepgina">
    <w:name w:val="footer"/>
    <w:basedOn w:val="Normal"/>
    <w:link w:val="Piedepgina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A4E"/>
  </w:style>
  <w:style w:type="paragraph" w:styleId="Textodeglobo">
    <w:name w:val="Balloon Text"/>
    <w:basedOn w:val="Normal"/>
    <w:link w:val="TextodegloboCar"/>
    <w:uiPriority w:val="99"/>
    <w:semiHidden/>
    <w:unhideWhenUsed/>
    <w:rsid w:val="0009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2A4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C7D09"/>
    <w:pPr>
      <w:ind w:left="720"/>
      <w:contextualSpacing/>
    </w:pPr>
    <w:rPr>
      <w:rFonts w:eastAsiaTheme="minorEastAsia"/>
      <w:lang w:eastAsia="es-PE"/>
    </w:rPr>
  </w:style>
  <w:style w:type="table" w:styleId="Sombreadomedio1-nfasis2">
    <w:name w:val="Medium Shading 1 Accent 2"/>
    <w:basedOn w:val="Tablanormal"/>
    <w:uiPriority w:val="63"/>
    <w:rsid w:val="00EA7289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2">
    <w:name w:val="Light Shading Accent 2"/>
    <w:basedOn w:val="Tablanormal"/>
    <w:uiPriority w:val="60"/>
    <w:rsid w:val="00EA7289"/>
    <w:pPr>
      <w:spacing w:after="0" w:line="240" w:lineRule="auto"/>
    </w:pPr>
    <w:rPr>
      <w:rFonts w:eastAsiaTheme="minorEastAsia"/>
      <w:color w:val="943634" w:themeColor="accent2" w:themeShade="BF"/>
      <w:lang w:eastAsia="es-PE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EA728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medio1-nfasis3">
    <w:name w:val="Medium Shading 1 Accent 3"/>
    <w:basedOn w:val="Tablanormal"/>
    <w:uiPriority w:val="63"/>
    <w:rsid w:val="00EA72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Estilo1">
    <w:name w:val="Estilo1"/>
    <w:basedOn w:val="Tablanormal"/>
    <w:uiPriority w:val="99"/>
    <w:rsid w:val="00A32A3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">
    <w:name w:val="Estilo2"/>
    <w:basedOn w:val="Tablaconlista3"/>
    <w:uiPriority w:val="99"/>
    <w:rsid w:val="00A32A38"/>
    <w:pPr>
      <w:spacing w:after="0" w:line="240" w:lineRule="auto"/>
    </w:pPr>
    <w:rPr>
      <w:color w:val="FFFF00"/>
      <w:sz w:val="20"/>
      <w:szCs w:val="20"/>
      <w:lang w:val="es-ES" w:eastAsia="es-P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32A38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745369"/>
    <w:rPr>
      <w:b/>
      <w:bCs/>
    </w:rPr>
  </w:style>
  <w:style w:type="character" w:customStyle="1" w:styleId="apple-converted-space">
    <w:name w:val="apple-converted-space"/>
    <w:basedOn w:val="Fuentedeprrafopredeter"/>
    <w:rsid w:val="007453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A4E"/>
  </w:style>
  <w:style w:type="paragraph" w:styleId="Piedepgina">
    <w:name w:val="footer"/>
    <w:basedOn w:val="Normal"/>
    <w:link w:val="Piedepgina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A4E"/>
  </w:style>
  <w:style w:type="paragraph" w:styleId="Textodeglobo">
    <w:name w:val="Balloon Text"/>
    <w:basedOn w:val="Normal"/>
    <w:link w:val="TextodegloboCar"/>
    <w:uiPriority w:val="99"/>
    <w:semiHidden/>
    <w:unhideWhenUsed/>
    <w:rsid w:val="0009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2A4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C7D09"/>
    <w:pPr>
      <w:ind w:left="720"/>
      <w:contextualSpacing/>
    </w:pPr>
    <w:rPr>
      <w:rFonts w:eastAsiaTheme="minorEastAsia"/>
      <w:lang w:eastAsia="es-PE"/>
    </w:rPr>
  </w:style>
  <w:style w:type="table" w:styleId="Sombreadomedio1-nfasis2">
    <w:name w:val="Medium Shading 1 Accent 2"/>
    <w:basedOn w:val="Tablanormal"/>
    <w:uiPriority w:val="63"/>
    <w:rsid w:val="00EA7289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2">
    <w:name w:val="Light Shading Accent 2"/>
    <w:basedOn w:val="Tablanormal"/>
    <w:uiPriority w:val="60"/>
    <w:rsid w:val="00EA7289"/>
    <w:pPr>
      <w:spacing w:after="0" w:line="240" w:lineRule="auto"/>
    </w:pPr>
    <w:rPr>
      <w:rFonts w:eastAsiaTheme="minorEastAsia"/>
      <w:color w:val="943634" w:themeColor="accent2" w:themeShade="BF"/>
      <w:lang w:eastAsia="es-PE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EA728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medio1-nfasis3">
    <w:name w:val="Medium Shading 1 Accent 3"/>
    <w:basedOn w:val="Tablanormal"/>
    <w:uiPriority w:val="63"/>
    <w:rsid w:val="00EA72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Estilo1">
    <w:name w:val="Estilo1"/>
    <w:basedOn w:val="Tablanormal"/>
    <w:uiPriority w:val="99"/>
    <w:rsid w:val="00A32A3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2">
    <w:name w:val="Estilo2"/>
    <w:basedOn w:val="Tablaconlista3"/>
    <w:uiPriority w:val="99"/>
    <w:rsid w:val="00A32A38"/>
    <w:pPr>
      <w:spacing w:after="0" w:line="240" w:lineRule="auto"/>
    </w:pPr>
    <w:rPr>
      <w:color w:val="FFFF00"/>
      <w:sz w:val="20"/>
      <w:szCs w:val="20"/>
      <w:lang w:eastAsia="es-P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32A38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745369"/>
    <w:rPr>
      <w:b/>
      <w:bCs/>
    </w:rPr>
  </w:style>
  <w:style w:type="character" w:customStyle="1" w:styleId="apple-converted-space">
    <w:name w:val="apple-converted-space"/>
    <w:basedOn w:val="Fuentedeprrafopredeter"/>
    <w:rsid w:val="00745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0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8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76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1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microsoft.com/office/2007/relationships/hdphoto" Target="media/hdphoto2.wdp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3.wdp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32" Type="http://schemas.openxmlformats.org/officeDocument/2006/relationships/footer" Target="footer2.xml"/><Relationship Id="rId37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microsoft.com/office/2007/relationships/hdphoto" Target="media/hdphoto4.wdp"/><Relationship Id="rId27" Type="http://schemas.openxmlformats.org/officeDocument/2006/relationships/image" Target="media/image16.jpe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2072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pcdante2</cp:lastModifiedBy>
  <cp:revision>7</cp:revision>
  <cp:lastPrinted>2013-05-02T13:08:00Z</cp:lastPrinted>
  <dcterms:created xsi:type="dcterms:W3CDTF">2014-02-10T13:12:00Z</dcterms:created>
  <dcterms:modified xsi:type="dcterms:W3CDTF">2014-03-07T17:16:00Z</dcterms:modified>
</cp:coreProperties>
</file>