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3912F9" w:rsidP="1873633B" w:rsidRDefault="263912F9" w14:paraId="56C0903E" w14:textId="153B251C">
      <w:pPr>
        <w:pStyle w:val="Normal"/>
        <w:jc w:val="both"/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pt-BR"/>
        </w:rPr>
      </w:pPr>
      <w:r w:rsidRPr="1873633B" w:rsidR="263912F9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pt-BR"/>
        </w:rPr>
        <w:t>9. Crie duas variações nas cores no site (usando editor de imagem) e compare as composições. Analise qual dos esquemas (original, ou variações) é mais agradável esteticamente. Verifique se seus colegas concordam com sua análise e comente a estratégia usada para criar essa interface.</w:t>
      </w:r>
    </w:p>
    <w:p w:rsidR="263912F9" w:rsidP="1873633B" w:rsidRDefault="263912F9" w14:paraId="23B047A1" w14:textId="55F9F357">
      <w:pPr>
        <w:pStyle w:val="Normal"/>
        <w:jc w:val="left"/>
      </w:pPr>
      <w:r w:rsidR="263912F9">
        <w:drawing>
          <wp:inline wp14:editId="6A7D6CEB" wp14:anchorId="78351738">
            <wp:extent cx="6351251" cy="2686050"/>
            <wp:effectExtent l="0" t="0" r="0" b="0"/>
            <wp:docPr id="777734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725015cd3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5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912F9" w:rsidP="1873633B" w:rsidRDefault="263912F9" w14:paraId="52CCB92B" w14:textId="6BF0908F">
      <w:pPr>
        <w:pStyle w:val="Normal"/>
        <w:jc w:val="left"/>
        <w:rPr>
          <w:rFonts w:ascii="Verdana" w:hAnsi="Verdana" w:eastAsia="Verdana" w:cs="Verdana"/>
          <w:b w:val="0"/>
          <w:bCs w:val="0"/>
          <w:noProof w:val="0"/>
          <w:sz w:val="20"/>
          <w:szCs w:val="20"/>
          <w:lang w:val="pt-BR"/>
        </w:rPr>
      </w:pPr>
      <w:r w:rsidRPr="1873633B" w:rsidR="263912F9">
        <w:rPr>
          <w:rFonts w:ascii="Verdana" w:hAnsi="Verdana" w:eastAsia="Verdana" w:cs="Verdana"/>
          <w:b w:val="0"/>
          <w:bCs w:val="0"/>
          <w:noProof w:val="0"/>
          <w:sz w:val="20"/>
          <w:szCs w:val="20"/>
          <w:lang w:val="pt-BR"/>
        </w:rPr>
        <w:t>Temos do lado esquerdo da imagem a versão modificada no GIMP do software Word do pacote Office 365 da Microsoft, ao lado direito temos sua versão original.</w:t>
      </w:r>
      <w:r w:rsidRPr="1873633B" w:rsidR="3598182C">
        <w:rPr>
          <w:rFonts w:ascii="Verdana" w:hAnsi="Verdana" w:eastAsia="Verdana" w:cs="Verdana"/>
          <w:b w:val="0"/>
          <w:bCs w:val="0"/>
          <w:noProof w:val="0"/>
          <w:sz w:val="20"/>
          <w:szCs w:val="20"/>
          <w:lang w:val="pt-BR"/>
        </w:rPr>
        <w:t xml:space="preserve"> Podemos notar uma grande modificação em suas cores de fundo, tal modificação pode ser muito prejudicial ao usuário. Tal alteração traz um grande desconforte </w:t>
      </w:r>
      <w:r w:rsidRPr="1873633B" w:rsidR="0241118D">
        <w:rPr>
          <w:rFonts w:ascii="Verdana" w:hAnsi="Verdana" w:eastAsia="Verdana" w:cs="Verdana"/>
          <w:b w:val="0"/>
          <w:bCs w:val="0"/>
          <w:noProof w:val="0"/>
          <w:sz w:val="20"/>
          <w:szCs w:val="20"/>
          <w:lang w:val="pt-BR"/>
        </w:rPr>
        <w:t>durante a utilização da ferramenta, dificultando muito a visibilidade do texto e concentração durante tal processo.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608624"/>
  <w15:docId w15:val="{79c3c1da-385d-44ae-a1b6-276283121575}"/>
  <w:rsids>
    <w:rsidRoot w:val="6A608624"/>
    <w:rsid w:val="0241118D"/>
    <w:rsid w:val="1873633B"/>
    <w:rsid w:val="1B4AE495"/>
    <w:rsid w:val="2264D033"/>
    <w:rsid w:val="263912F9"/>
    <w:rsid w:val="3598182C"/>
    <w:rsid w:val="3A5361DF"/>
    <w:rsid w:val="3BEF5CEA"/>
    <w:rsid w:val="3E2F96F8"/>
    <w:rsid w:val="3FA11633"/>
    <w:rsid w:val="487E41BC"/>
    <w:rsid w:val="6A6086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52725015cd34e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2020-03-17T17:38:55.7925976Z</dcterms:created>
  <dcterms:modified xsi:type="dcterms:W3CDTF">2020-03-17T17:43:32.2362914Z</dcterms:modified>
  <dc:creator>Jhonatan Cunha</dc:creator>
  <lastModifiedBy>Jhonatan Cunha</lastModifiedBy>
</coreProperties>
</file>