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MATHEUS SANTANA DE CARVALHO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99820-1149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RESERVA DO IGUAÇU, 04, JARDIM DAS AMERICAS, CANDOI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