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0781" w14:textId="4A2E6B69" w:rsidR="00750ED2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ROTEIRO</w:t>
      </w:r>
    </w:p>
    <w:p w14:paraId="72236D9B" w14:textId="77777777" w:rsidR="0097388F" w:rsidRPr="009D7F43" w:rsidRDefault="0097388F" w:rsidP="009D7F43">
      <w:pPr>
        <w:jc w:val="center"/>
        <w:rPr>
          <w:rFonts w:ascii="Arial" w:hAnsi="Arial" w:cs="Arial"/>
          <w:sz w:val="32"/>
          <w:szCs w:val="32"/>
        </w:rPr>
      </w:pPr>
    </w:p>
    <w:p w14:paraId="182583FC" w14:textId="0CE4250C" w:rsidR="0097388F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SLIDE 3</w:t>
      </w:r>
    </w:p>
    <w:p w14:paraId="76974FD3" w14:textId="411603E5" w:rsidR="0097388F" w:rsidRPr="009D7F43" w:rsidRDefault="009D7F43" w:rsidP="009D7F43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O SISTEMA MASSA-MOLA DE SEGUNDA ORDEM É AMPLAMENTE UTILIZADO PARA MODELAR DIVERSOS SISTEMAS FÍSICOS E ENGENHARIA, COMO SISTEMAS DE SUSPENSÃO DE VEÍCULOS, SISTEMAS MECÂNICOS SUJEITOS A AMORTECIMENTO E OUTROS SISTEMAS DINÂMICOS QUE ENVOLVEM OSCILAÇÕES.</w:t>
      </w:r>
    </w:p>
    <w:p w14:paraId="2BA13592" w14:textId="12646FE6" w:rsidR="0097388F" w:rsidRPr="009D7F43" w:rsidRDefault="009D7F43" w:rsidP="009D7F43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ESTA DISSERTAÇÃO DE MESTRADO TRATA DO PROJETO DE CONTROLADORES PROPORCIONAL INTEGRAL DERIVATIVO (PID) PARA SISTEMAS DINÂMICOS LINEARES COM ATRASO, MODELADOS POR EQUAÇÕES DIFERENCIAIS MATRICIAIS DE SEGUNDA ORDEM.</w:t>
      </w:r>
    </w:p>
    <w:p w14:paraId="206DC4BD" w14:textId="6E0989ED" w:rsidR="00744290" w:rsidRPr="009D7F43" w:rsidRDefault="009D7F43" w:rsidP="009D7F4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SLIDE 5</w:t>
      </w:r>
    </w:p>
    <w:p w14:paraId="72B55A77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759F250A" w14:textId="2A61E5D6" w:rsidR="003E58F7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(PID) UNE AS AÇÕES PROPORCIONAL, INTEGRAL E DERIVATIVA NUM SÓ CONTROLADOR, ATUANDO TANTO NO REGIME TRANSITÓRIO QUANTO NO REGIME PERMANENTE, QUE POSSUI A CAPACIDADE INERENTE DE RASTREAMENTO PARA REFERÊNCIAS CONSTANTES COM ERRO DE REGIME PERMANENTE NULO</w:t>
      </w:r>
    </w:p>
    <w:p w14:paraId="386F314C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205D5AC0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17DBAF7C" w14:textId="4DB10C51" w:rsidR="00A8271D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POR SE BASEAR NA RESPOSTA EM FREQUÊNCIA DO SISTEMA, PERMITE TRATAR DA ESTABILIDADE EM MALHA FECHADA DE FORMA EXATA, SEM A NECESSIDADE DE RECORRER A APROXIMAÇÕES DO TERMO DE ATRASO NEM A VERIFICAÇÕES A POSTERIORI.</w:t>
      </w:r>
    </w:p>
    <w:p w14:paraId="0C9A8D18" w14:textId="77777777" w:rsidR="009D7F43" w:rsidRDefault="009D7F43" w:rsidP="009D7F43">
      <w:pPr>
        <w:pStyle w:val="PargrafodaLista"/>
        <w:rPr>
          <w:rFonts w:ascii="Arial" w:hAnsi="Arial" w:cs="Arial"/>
          <w:sz w:val="32"/>
          <w:szCs w:val="32"/>
          <w:lang w:eastAsia="pt-BR"/>
        </w:rPr>
      </w:pPr>
    </w:p>
    <w:p w14:paraId="38DF2ED1" w14:textId="56E79060" w:rsidR="009D7F43" w:rsidRPr="009D7F43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9D7F43">
        <w:rPr>
          <w:rFonts w:ascii="Arial" w:hAnsi="Arial" w:cs="Arial"/>
          <w:sz w:val="24"/>
          <w:szCs w:val="24"/>
        </w:rPr>
        <w:lastRenderedPageBreak/>
        <w:t>ROBUSTEZ: A ROBUSTEZ É A CAPACIDADE DE UM SISTEMA DE SE MANTER ESTÁVEL E COM BOM DESEMPENHO DIANTE DE INCERTEZAS E PERTURBAÇÕES EXTERNAS. EM SISTEMAS DE CONTROLE, ISSO SIGNIFICA QUE O CONTROLADOR DEVE SER CAPAZ DE FUNCIONAR BEM MESMO QUANDO OS PARÂMETROS DO SISTEMA MUDAM OU ESTÃO SUJEITOS A VARIAÇÕES NÃO CONHECIDAS COM PRECISÃO.</w:t>
      </w:r>
    </w:p>
    <w:p w14:paraId="6513C7FD" w14:textId="77777777" w:rsidR="009D7F43" w:rsidRPr="009D7F43" w:rsidRDefault="009D7F43" w:rsidP="009D7F43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42EC1A5D" w14:textId="77777777" w:rsidR="009D7F43" w:rsidRPr="009D7F43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9D7F43">
        <w:rPr>
          <w:rFonts w:ascii="Arial" w:hAnsi="Arial" w:cs="Arial"/>
          <w:sz w:val="24"/>
          <w:szCs w:val="24"/>
        </w:rPr>
        <w:t>DESEMPENHO: O DESEMPENHO REFERE-SE AO QUÃO BEM O SISTEMA CONTROLADO ATINGE SEU OBJETIVO. EM GERAL, DESEJA-SE QUE O SISTEMA RESPONDA RAPIDAMENTE A MUDANÇAS E APRESENTE POUCA OSCILAÇÃO EM TORNO DO PONTO DE OPERAÇÃO.</w:t>
      </w:r>
    </w:p>
    <w:p w14:paraId="76BC3960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  <w:lang w:eastAsia="pt-BR"/>
        </w:rPr>
      </w:pPr>
    </w:p>
    <w:p w14:paraId="2DF1FEAE" w14:textId="77777777" w:rsidR="009D7F43" w:rsidRPr="009D7F43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TRADE-OFF ENTRE ROBUSTEZ E DESEMPENHO:</w:t>
      </w:r>
      <w:r>
        <w:rPr>
          <w:rFonts w:ascii="Arial" w:hAnsi="Arial" w:cs="Arial"/>
          <w:sz w:val="32"/>
          <w:szCs w:val="32"/>
        </w:rPr>
        <w:br/>
      </w:r>
    </w:p>
    <w:p w14:paraId="37C414C8" w14:textId="77777777" w:rsidR="009D7F43" w:rsidRPr="009D7F43" w:rsidRDefault="009D7F43" w:rsidP="009D7F43">
      <w:pPr>
        <w:pStyle w:val="PargrafodaLista"/>
        <w:numPr>
          <w:ilvl w:val="1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GANHO DO CONTROLADOR: PARA MELHORAR O DESEMPENHO DO SISTEMA, GERALMENTE É NECESSÁRIO AUMENTAR O GANHO DO CONTROLADOR, O QUE TORNA O SISTEMA MAIS SENSÍVEL ÀS MUDANÇAS E INCERTEZAS NO PROCESSO. ISSO PODE LEVAR A INSTABILIDADES OU COMPORTAMENTOS INDESEJADOS DO SISTEMA EM CONDIÇÕES MENOS CONHECIDAS OU ESTÁVEIS.</w:t>
      </w:r>
    </w:p>
    <w:p w14:paraId="785DFFA4" w14:textId="77777777" w:rsidR="009D7F43" w:rsidRPr="009D7F43" w:rsidRDefault="009D7F43" w:rsidP="009D7F43">
      <w:pPr>
        <w:pStyle w:val="PargrafodaLista"/>
        <w:numPr>
          <w:ilvl w:val="1"/>
          <w:numId w:val="8"/>
        </w:numPr>
        <w:rPr>
          <w:rFonts w:ascii="Arial" w:hAnsi="Arial" w:cs="Arial"/>
          <w:sz w:val="32"/>
          <w:szCs w:val="32"/>
          <w:lang w:eastAsia="pt-BR"/>
        </w:rPr>
      </w:pPr>
      <w:r w:rsidRPr="009D7F43">
        <w:rPr>
          <w:rFonts w:ascii="Arial" w:hAnsi="Arial" w:cs="Arial"/>
          <w:sz w:val="32"/>
          <w:szCs w:val="32"/>
        </w:rPr>
        <w:t>ROBUSTEZ E TOLERÂNCIA A PERTURBAÇÕES: POR OUTRO LADO, SE O CONTROLADOR FOR PROJETADO PARA SER MAIS ROBUSTO E TOLERANTE A INCERTEZAS, ELE PODE TER UM DESEMPENHO INFERIOR EM TERMOS DE RESPOSTA RÁPIDA E PRECISÃO EM RELAÇÃO AO SETPOINT OU REFERÊNCIA DESEJADA.</w:t>
      </w:r>
    </w:p>
    <w:p w14:paraId="49251F41" w14:textId="77777777" w:rsid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302CD103" w14:textId="77777777" w:rsidR="009D7F43" w:rsidRDefault="009D7F43" w:rsidP="009D7F43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t>EM RESUMO, A ROBUSTEZ E O DESEMPENHO SÃO FREQUENTEMENTE CONCORRENTES EM SISTEMAS DE SEGUNDA ORDEM PORQUE MELHORAR UM ASPECTO PODE AFETAR NEGATIVAMENTE O OUTRO. ENCONTRAR O EQUILÍBRIO CERTO ENTRE ESSAS DUAS CARACTERÍSTICAS É ESSENCIAL PARA O BOM FUNCIONAMENTO E ESTABILIDADE DO SISTEMA CONTROLADO.</w:t>
      </w:r>
    </w:p>
    <w:p w14:paraId="654B469E" w14:textId="77777777" w:rsidR="009D7F43" w:rsidRPr="009D7F43" w:rsidRDefault="009D7F43" w:rsidP="009D7F43">
      <w:pPr>
        <w:pStyle w:val="PargrafodaLista"/>
        <w:rPr>
          <w:rFonts w:ascii="Arial" w:hAnsi="Arial" w:cs="Arial"/>
          <w:sz w:val="32"/>
          <w:szCs w:val="32"/>
        </w:rPr>
      </w:pPr>
    </w:p>
    <w:p w14:paraId="37763747" w14:textId="77777777" w:rsidR="0097388F" w:rsidRDefault="0097388F" w:rsidP="00744290">
      <w:pPr>
        <w:pStyle w:val="PargrafodaLista"/>
        <w:ind w:left="1440"/>
      </w:pPr>
    </w:p>
    <w:p w14:paraId="1746BA9D" w14:textId="0C85AE46" w:rsidR="00BA1B63" w:rsidRPr="009D7F43" w:rsidRDefault="00BA1B63" w:rsidP="00BA1B63">
      <w:pPr>
        <w:jc w:val="center"/>
        <w:rPr>
          <w:rFonts w:ascii="Arial" w:hAnsi="Arial" w:cs="Arial"/>
          <w:sz w:val="32"/>
          <w:szCs w:val="32"/>
        </w:rPr>
      </w:pPr>
      <w:r w:rsidRPr="009D7F43">
        <w:rPr>
          <w:rFonts w:ascii="Arial" w:hAnsi="Arial" w:cs="Arial"/>
          <w:sz w:val="32"/>
          <w:szCs w:val="32"/>
        </w:rPr>
        <w:lastRenderedPageBreak/>
        <w:t xml:space="preserve">SLIDE </w:t>
      </w:r>
      <w:r>
        <w:rPr>
          <w:rFonts w:ascii="Arial" w:hAnsi="Arial" w:cs="Arial"/>
          <w:sz w:val="32"/>
          <w:szCs w:val="32"/>
        </w:rPr>
        <w:t>8</w:t>
      </w:r>
    </w:p>
    <w:p w14:paraId="52E6C1D6" w14:textId="77777777" w:rsidR="00A8271D" w:rsidRDefault="00A8271D" w:rsidP="00744290">
      <w:pPr>
        <w:pStyle w:val="PargrafodaLista"/>
        <w:ind w:left="1440"/>
      </w:pPr>
    </w:p>
    <w:sectPr w:rsidR="00A8271D" w:rsidSect="0074429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8"/>
    <w:multiLevelType w:val="hybridMultilevel"/>
    <w:tmpl w:val="3DD0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72C29"/>
    <w:multiLevelType w:val="multilevel"/>
    <w:tmpl w:val="98D6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4D57"/>
    <w:multiLevelType w:val="hybridMultilevel"/>
    <w:tmpl w:val="BB64681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79D1"/>
    <w:multiLevelType w:val="hybridMultilevel"/>
    <w:tmpl w:val="A28C56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C8047A"/>
    <w:multiLevelType w:val="hybridMultilevel"/>
    <w:tmpl w:val="1C7043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F06015"/>
    <w:multiLevelType w:val="hybridMultilevel"/>
    <w:tmpl w:val="806AED7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53DE"/>
    <w:multiLevelType w:val="hybridMultilevel"/>
    <w:tmpl w:val="8244E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76B93"/>
    <w:multiLevelType w:val="hybridMultilevel"/>
    <w:tmpl w:val="AF7A4DC2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348" w:hanging="360"/>
      </w:pPr>
    </w:lvl>
    <w:lvl w:ilvl="2" w:tplc="0416001B">
      <w:start w:val="1"/>
      <w:numFmt w:val="lowerRoman"/>
      <w:lvlText w:val="%3."/>
      <w:lvlJc w:val="right"/>
      <w:pPr>
        <w:ind w:left="1068" w:hanging="180"/>
      </w:pPr>
    </w:lvl>
    <w:lvl w:ilvl="3" w:tplc="0416000F" w:tentative="1">
      <w:start w:val="1"/>
      <w:numFmt w:val="decimal"/>
      <w:lvlText w:val="%4."/>
      <w:lvlJc w:val="left"/>
      <w:pPr>
        <w:ind w:left="1788" w:hanging="360"/>
      </w:pPr>
    </w:lvl>
    <w:lvl w:ilvl="4" w:tplc="04160019" w:tentative="1">
      <w:start w:val="1"/>
      <w:numFmt w:val="lowerLetter"/>
      <w:lvlText w:val="%5."/>
      <w:lvlJc w:val="left"/>
      <w:pPr>
        <w:ind w:left="2508" w:hanging="360"/>
      </w:pPr>
    </w:lvl>
    <w:lvl w:ilvl="5" w:tplc="0416001B" w:tentative="1">
      <w:start w:val="1"/>
      <w:numFmt w:val="lowerRoman"/>
      <w:lvlText w:val="%6."/>
      <w:lvlJc w:val="right"/>
      <w:pPr>
        <w:ind w:left="3228" w:hanging="180"/>
      </w:pPr>
    </w:lvl>
    <w:lvl w:ilvl="6" w:tplc="0416000F" w:tentative="1">
      <w:start w:val="1"/>
      <w:numFmt w:val="decimal"/>
      <w:lvlText w:val="%7."/>
      <w:lvlJc w:val="left"/>
      <w:pPr>
        <w:ind w:left="3948" w:hanging="360"/>
      </w:pPr>
    </w:lvl>
    <w:lvl w:ilvl="7" w:tplc="04160019" w:tentative="1">
      <w:start w:val="1"/>
      <w:numFmt w:val="lowerLetter"/>
      <w:lvlText w:val="%8."/>
      <w:lvlJc w:val="left"/>
      <w:pPr>
        <w:ind w:left="4668" w:hanging="360"/>
      </w:pPr>
    </w:lvl>
    <w:lvl w:ilvl="8" w:tplc="0416001B" w:tentative="1">
      <w:start w:val="1"/>
      <w:numFmt w:val="lowerRoman"/>
      <w:lvlText w:val="%9."/>
      <w:lvlJc w:val="right"/>
      <w:pPr>
        <w:ind w:left="5388" w:hanging="180"/>
      </w:pPr>
    </w:lvl>
  </w:abstractNum>
  <w:num w:numId="1" w16cid:durableId="1645819310">
    <w:abstractNumId w:val="0"/>
  </w:num>
  <w:num w:numId="2" w16cid:durableId="1348605390">
    <w:abstractNumId w:val="4"/>
  </w:num>
  <w:num w:numId="3" w16cid:durableId="198511669">
    <w:abstractNumId w:val="3"/>
  </w:num>
  <w:num w:numId="4" w16cid:durableId="734474055">
    <w:abstractNumId w:val="1"/>
  </w:num>
  <w:num w:numId="5" w16cid:durableId="97601930">
    <w:abstractNumId w:val="7"/>
  </w:num>
  <w:num w:numId="6" w16cid:durableId="1189950398">
    <w:abstractNumId w:val="5"/>
  </w:num>
  <w:num w:numId="7" w16cid:durableId="1270044426">
    <w:abstractNumId w:val="2"/>
  </w:num>
  <w:num w:numId="8" w16cid:durableId="777260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8F"/>
    <w:rsid w:val="003E58F7"/>
    <w:rsid w:val="00744290"/>
    <w:rsid w:val="00750ED2"/>
    <w:rsid w:val="0097388F"/>
    <w:rsid w:val="009D7F43"/>
    <w:rsid w:val="00A8271D"/>
    <w:rsid w:val="00B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3C8"/>
  <w15:chartTrackingRefBased/>
  <w15:docId w15:val="{70EA630B-1407-4C4E-B0AB-18DCF7A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8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9A6F-8CAC-4EAA-9A15-FD279A3D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a10321</dc:creator>
  <cp:keywords/>
  <dc:description/>
  <cp:lastModifiedBy>a10321</cp:lastModifiedBy>
  <cp:revision>2</cp:revision>
  <dcterms:created xsi:type="dcterms:W3CDTF">2023-07-28T13:59:00Z</dcterms:created>
  <dcterms:modified xsi:type="dcterms:W3CDTF">2023-07-28T16:02:00Z</dcterms:modified>
</cp:coreProperties>
</file>