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5E46EE" w14:textId="7CF99378" w:rsidR="008E014F" w:rsidRPr="00D074B8" w:rsidRDefault="00BC32A3" w:rsidP="00BC32A3">
      <w:pPr>
        <w:jc w:val="center"/>
        <w:rPr>
          <w:rFonts w:ascii="Arial" w:hAnsi="Arial" w:cs="Arial"/>
          <w:sz w:val="24"/>
          <w:szCs w:val="24"/>
          <w:lang w:val="es-ES"/>
        </w:rPr>
      </w:pPr>
      <w:r w:rsidRPr="00D074B8">
        <w:rPr>
          <w:rFonts w:ascii="Arial" w:hAnsi="Arial" w:cs="Arial"/>
          <w:noProof/>
          <w:sz w:val="24"/>
          <w:szCs w:val="24"/>
          <w:lang w:val="es-ES"/>
        </w:rPr>
        <w:drawing>
          <wp:anchor distT="0" distB="0" distL="114300" distR="114300" simplePos="0" relativeHeight="251658240" behindDoc="1" locked="0" layoutInCell="1" allowOverlap="1" wp14:anchorId="72368447" wp14:editId="6171E4F9">
            <wp:simplePos x="0" y="0"/>
            <wp:positionH relativeFrom="column">
              <wp:posOffset>-203835</wp:posOffset>
            </wp:positionH>
            <wp:positionV relativeFrom="paragraph">
              <wp:posOffset>0</wp:posOffset>
            </wp:positionV>
            <wp:extent cx="1038225" cy="1038225"/>
            <wp:effectExtent l="0" t="0" r="9525" b="9525"/>
            <wp:wrapTight wrapText="bothSides">
              <wp:wrapPolygon edited="0">
                <wp:start x="0" y="0"/>
                <wp:lineTo x="0" y="21402"/>
                <wp:lineTo x="21402" y="21402"/>
                <wp:lineTo x="21402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074B8">
        <w:rPr>
          <w:rFonts w:ascii="Arial" w:hAnsi="Arial" w:cs="Arial"/>
          <w:noProof/>
          <w:sz w:val="24"/>
          <w:szCs w:val="24"/>
          <w:lang w:val="es-ES"/>
        </w:rPr>
        <w:drawing>
          <wp:anchor distT="0" distB="0" distL="114300" distR="114300" simplePos="0" relativeHeight="251659264" behindDoc="1" locked="0" layoutInCell="1" allowOverlap="1" wp14:anchorId="73CBDBDD" wp14:editId="628E6B17">
            <wp:simplePos x="0" y="0"/>
            <wp:positionH relativeFrom="margin">
              <wp:posOffset>4586605</wp:posOffset>
            </wp:positionH>
            <wp:positionV relativeFrom="paragraph">
              <wp:posOffset>4445</wp:posOffset>
            </wp:positionV>
            <wp:extent cx="1057275" cy="1057275"/>
            <wp:effectExtent l="0" t="0" r="9525" b="9525"/>
            <wp:wrapTight wrapText="bothSides">
              <wp:wrapPolygon edited="0">
                <wp:start x="0" y="0"/>
                <wp:lineTo x="0" y="21405"/>
                <wp:lineTo x="21405" y="21405"/>
                <wp:lineTo x="21405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074B8">
        <w:rPr>
          <w:rFonts w:ascii="Arial" w:hAnsi="Arial" w:cs="Arial"/>
          <w:sz w:val="24"/>
          <w:szCs w:val="24"/>
          <w:lang w:val="es-ES"/>
        </w:rPr>
        <w:t>Universidad de Carabobo</w:t>
      </w:r>
    </w:p>
    <w:p w14:paraId="484C7457" w14:textId="0E3CCB24" w:rsidR="00BC32A3" w:rsidRPr="00D074B8" w:rsidRDefault="00BC32A3" w:rsidP="00BC32A3">
      <w:pPr>
        <w:jc w:val="center"/>
        <w:rPr>
          <w:rFonts w:ascii="Arial" w:hAnsi="Arial" w:cs="Arial"/>
          <w:sz w:val="24"/>
          <w:szCs w:val="24"/>
          <w:lang w:val="es-ES"/>
        </w:rPr>
      </w:pPr>
      <w:r w:rsidRPr="00D074B8">
        <w:rPr>
          <w:rFonts w:ascii="Arial" w:hAnsi="Arial" w:cs="Arial"/>
          <w:sz w:val="24"/>
          <w:szCs w:val="24"/>
          <w:lang w:val="es-ES"/>
        </w:rPr>
        <w:t xml:space="preserve">Facultad Experimental de Ciencias y </w:t>
      </w:r>
      <w:r w:rsidR="008E026C" w:rsidRPr="00D074B8">
        <w:rPr>
          <w:rFonts w:ascii="Arial" w:hAnsi="Arial" w:cs="Arial"/>
          <w:sz w:val="24"/>
          <w:szCs w:val="24"/>
          <w:lang w:val="es-ES"/>
        </w:rPr>
        <w:t>Tecnología</w:t>
      </w:r>
    </w:p>
    <w:p w14:paraId="1C137838" w14:textId="37E7F7DD" w:rsidR="00BC32A3" w:rsidRPr="00D074B8" w:rsidRDefault="00BC32A3" w:rsidP="00BC32A3">
      <w:pPr>
        <w:jc w:val="center"/>
        <w:rPr>
          <w:rFonts w:ascii="Arial" w:hAnsi="Arial" w:cs="Arial"/>
          <w:sz w:val="24"/>
          <w:szCs w:val="24"/>
          <w:lang w:val="es-ES"/>
        </w:rPr>
      </w:pPr>
      <w:r w:rsidRPr="00D074B8">
        <w:rPr>
          <w:rFonts w:ascii="Arial" w:hAnsi="Arial" w:cs="Arial"/>
          <w:sz w:val="24"/>
          <w:szCs w:val="24"/>
          <w:lang w:val="es-ES"/>
        </w:rPr>
        <w:t>Departamento de Computación</w:t>
      </w:r>
    </w:p>
    <w:p w14:paraId="3643EA69" w14:textId="0D9B6AF7" w:rsidR="00BC32A3" w:rsidRPr="00D074B8" w:rsidRDefault="00BC32A3" w:rsidP="00BC32A3">
      <w:pPr>
        <w:jc w:val="center"/>
        <w:rPr>
          <w:rFonts w:ascii="Arial" w:hAnsi="Arial" w:cs="Arial"/>
          <w:sz w:val="24"/>
          <w:szCs w:val="24"/>
          <w:lang w:val="es-ES"/>
        </w:rPr>
      </w:pPr>
      <w:r w:rsidRPr="00D074B8">
        <w:rPr>
          <w:rFonts w:ascii="Arial" w:hAnsi="Arial" w:cs="Arial"/>
          <w:sz w:val="24"/>
          <w:szCs w:val="24"/>
          <w:lang w:val="es-ES"/>
        </w:rPr>
        <w:t>Electiva: Introducción a la Inteligencia Artificial</w:t>
      </w:r>
    </w:p>
    <w:p w14:paraId="1E634FB0" w14:textId="62F4D120" w:rsidR="00BC32A3" w:rsidRPr="00D074B8" w:rsidRDefault="00BC32A3" w:rsidP="00BC32A3">
      <w:pPr>
        <w:jc w:val="center"/>
        <w:rPr>
          <w:rFonts w:ascii="Arial" w:hAnsi="Arial" w:cs="Arial"/>
          <w:sz w:val="24"/>
          <w:szCs w:val="24"/>
          <w:lang w:val="es-ES"/>
        </w:rPr>
      </w:pPr>
    </w:p>
    <w:p w14:paraId="6507AFAF" w14:textId="72EBBE76" w:rsidR="00BC32A3" w:rsidRPr="00D074B8" w:rsidRDefault="00BC32A3" w:rsidP="00BC32A3">
      <w:pPr>
        <w:jc w:val="center"/>
        <w:rPr>
          <w:rFonts w:ascii="Arial" w:hAnsi="Arial" w:cs="Arial"/>
          <w:sz w:val="24"/>
          <w:szCs w:val="24"/>
          <w:lang w:val="es-ES"/>
        </w:rPr>
      </w:pPr>
    </w:p>
    <w:p w14:paraId="58F6B8AA" w14:textId="0C173F15" w:rsidR="00BC32A3" w:rsidRPr="00D074B8" w:rsidRDefault="00BC32A3" w:rsidP="00BC32A3">
      <w:pPr>
        <w:jc w:val="center"/>
        <w:rPr>
          <w:rFonts w:ascii="Arial" w:hAnsi="Arial" w:cs="Arial"/>
          <w:sz w:val="24"/>
          <w:szCs w:val="24"/>
          <w:lang w:val="es-ES"/>
        </w:rPr>
      </w:pPr>
    </w:p>
    <w:p w14:paraId="72DBBCA0" w14:textId="72E04893" w:rsidR="00BC32A3" w:rsidRPr="00D074B8" w:rsidRDefault="00BC32A3" w:rsidP="00BC32A3">
      <w:pPr>
        <w:jc w:val="center"/>
        <w:rPr>
          <w:rFonts w:ascii="Arial" w:hAnsi="Arial" w:cs="Arial"/>
          <w:sz w:val="24"/>
          <w:szCs w:val="24"/>
          <w:lang w:val="es-ES"/>
        </w:rPr>
      </w:pPr>
    </w:p>
    <w:p w14:paraId="214D1263" w14:textId="24C7117F" w:rsidR="00BC32A3" w:rsidRPr="00D074B8" w:rsidRDefault="00BC32A3" w:rsidP="00BC32A3">
      <w:pPr>
        <w:jc w:val="center"/>
        <w:rPr>
          <w:rFonts w:ascii="Arial" w:hAnsi="Arial" w:cs="Arial"/>
          <w:sz w:val="24"/>
          <w:szCs w:val="24"/>
          <w:lang w:val="es-ES"/>
        </w:rPr>
      </w:pPr>
    </w:p>
    <w:p w14:paraId="03F6EB17" w14:textId="32A57C71" w:rsidR="00BC32A3" w:rsidRPr="00D074B8" w:rsidRDefault="00BC32A3" w:rsidP="00BC32A3">
      <w:pPr>
        <w:jc w:val="center"/>
        <w:rPr>
          <w:rFonts w:ascii="Arial" w:hAnsi="Arial" w:cs="Arial"/>
          <w:sz w:val="24"/>
          <w:szCs w:val="24"/>
          <w:lang w:val="es-ES"/>
        </w:rPr>
      </w:pPr>
    </w:p>
    <w:p w14:paraId="11A3BF8A" w14:textId="1DFD5E67" w:rsidR="00BC32A3" w:rsidRPr="00D074B8" w:rsidRDefault="00BC32A3" w:rsidP="00BC32A3">
      <w:pPr>
        <w:jc w:val="center"/>
        <w:rPr>
          <w:rFonts w:ascii="Arial" w:hAnsi="Arial" w:cs="Arial"/>
          <w:sz w:val="24"/>
          <w:szCs w:val="24"/>
          <w:lang w:val="es-ES"/>
        </w:rPr>
      </w:pPr>
    </w:p>
    <w:p w14:paraId="1C1B4E4B" w14:textId="5E97418D" w:rsidR="00B02D88" w:rsidRPr="00D074B8" w:rsidRDefault="00B02D88" w:rsidP="00BC32A3">
      <w:pPr>
        <w:jc w:val="center"/>
        <w:rPr>
          <w:rFonts w:ascii="Arial" w:hAnsi="Arial" w:cs="Arial"/>
          <w:sz w:val="24"/>
          <w:szCs w:val="24"/>
          <w:lang w:val="es-ES"/>
        </w:rPr>
      </w:pPr>
    </w:p>
    <w:p w14:paraId="295B250D" w14:textId="28A93A44" w:rsidR="00BC32A3" w:rsidRPr="00D074B8" w:rsidRDefault="00BC32A3" w:rsidP="00D074B8">
      <w:pPr>
        <w:rPr>
          <w:rFonts w:ascii="Arial" w:hAnsi="Arial" w:cs="Arial"/>
          <w:sz w:val="24"/>
          <w:szCs w:val="24"/>
          <w:lang w:val="es-ES"/>
        </w:rPr>
      </w:pPr>
    </w:p>
    <w:p w14:paraId="7F2D14AC" w14:textId="181D9244" w:rsidR="00BC32A3" w:rsidRPr="00D074B8" w:rsidRDefault="00BC32A3" w:rsidP="00BC32A3">
      <w:pPr>
        <w:jc w:val="center"/>
        <w:rPr>
          <w:rFonts w:ascii="Arial" w:hAnsi="Arial" w:cs="Arial"/>
          <w:color w:val="4472C4" w:themeColor="accent1"/>
          <w:sz w:val="48"/>
          <w:szCs w:val="48"/>
          <w:lang w:val="es-E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074B8">
        <w:rPr>
          <w:rFonts w:ascii="Arial" w:hAnsi="Arial" w:cs="Arial"/>
          <w:color w:val="4472C4" w:themeColor="accent1"/>
          <w:sz w:val="48"/>
          <w:szCs w:val="48"/>
          <w:lang w:val="es-E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Tarea</w:t>
      </w:r>
      <w:r w:rsidR="00B02D88" w:rsidRPr="00D074B8">
        <w:rPr>
          <w:rFonts w:ascii="Arial" w:hAnsi="Arial" w:cs="Arial"/>
          <w:color w:val="4472C4" w:themeColor="accent1"/>
          <w:sz w:val="48"/>
          <w:szCs w:val="48"/>
          <w:lang w:val="es-E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1: </w:t>
      </w:r>
      <w:r w:rsidRPr="00D074B8">
        <w:rPr>
          <w:rFonts w:ascii="Arial" w:hAnsi="Arial" w:cs="Arial"/>
          <w:color w:val="4472C4" w:themeColor="accent1"/>
          <w:sz w:val="48"/>
          <w:szCs w:val="48"/>
          <w:lang w:val="es-E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Algoritmos </w:t>
      </w:r>
      <w:r w:rsidR="00B02D88" w:rsidRPr="00D074B8">
        <w:rPr>
          <w:rFonts w:ascii="Arial" w:hAnsi="Arial" w:cs="Arial"/>
          <w:color w:val="4472C4" w:themeColor="accent1"/>
          <w:sz w:val="48"/>
          <w:szCs w:val="48"/>
          <w:lang w:val="es-E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Genéticos</w:t>
      </w:r>
      <w:r w:rsidRPr="00D074B8">
        <w:rPr>
          <w:rFonts w:ascii="Arial" w:hAnsi="Arial" w:cs="Arial"/>
          <w:color w:val="4472C4" w:themeColor="accent1"/>
          <w:sz w:val="48"/>
          <w:szCs w:val="48"/>
          <w:lang w:val="es-E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simples</w:t>
      </w:r>
    </w:p>
    <w:p w14:paraId="4180FE71" w14:textId="798F6E58" w:rsidR="00B02D88" w:rsidRPr="00D074B8" w:rsidRDefault="00B02D88" w:rsidP="00BC32A3">
      <w:pPr>
        <w:jc w:val="center"/>
        <w:rPr>
          <w:rFonts w:ascii="Arial" w:hAnsi="Arial" w:cs="Arial"/>
          <w:color w:val="4472C4" w:themeColor="accent1"/>
          <w:sz w:val="24"/>
          <w:szCs w:val="24"/>
          <w:lang w:val="es-E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E8921AE" w14:textId="77777777" w:rsidR="00B02D88" w:rsidRPr="00D074B8" w:rsidRDefault="00B02D88" w:rsidP="00BC32A3">
      <w:pPr>
        <w:jc w:val="center"/>
        <w:rPr>
          <w:rFonts w:ascii="Arial" w:hAnsi="Arial" w:cs="Arial"/>
          <w:color w:val="4472C4" w:themeColor="accent1"/>
          <w:sz w:val="24"/>
          <w:szCs w:val="24"/>
          <w:lang w:val="es-E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00EC888" w14:textId="322FECEA" w:rsidR="00B02D88" w:rsidRPr="00D074B8" w:rsidRDefault="00B02D88" w:rsidP="00BC32A3">
      <w:pPr>
        <w:jc w:val="center"/>
        <w:rPr>
          <w:rFonts w:ascii="Arial" w:hAnsi="Arial" w:cs="Arial"/>
          <w:color w:val="4472C4" w:themeColor="accent1"/>
          <w:sz w:val="24"/>
          <w:szCs w:val="24"/>
          <w:lang w:val="es-E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3A088DF" w14:textId="2034ACB1" w:rsidR="00B02D88" w:rsidRDefault="00B02D88" w:rsidP="00BC32A3">
      <w:pPr>
        <w:jc w:val="center"/>
        <w:rPr>
          <w:rFonts w:ascii="Arial" w:hAnsi="Arial" w:cs="Arial"/>
          <w:color w:val="4472C4" w:themeColor="accent1"/>
          <w:sz w:val="24"/>
          <w:szCs w:val="24"/>
          <w:lang w:val="es-E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FD1C344" w14:textId="4D3CCDB0" w:rsidR="00D074B8" w:rsidRDefault="00D074B8" w:rsidP="00BC32A3">
      <w:pPr>
        <w:jc w:val="center"/>
        <w:rPr>
          <w:rFonts w:ascii="Arial" w:hAnsi="Arial" w:cs="Arial"/>
          <w:color w:val="4472C4" w:themeColor="accent1"/>
          <w:sz w:val="24"/>
          <w:szCs w:val="24"/>
          <w:lang w:val="es-E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0ABA571" w14:textId="43F6A4FC" w:rsidR="00D074B8" w:rsidRDefault="00D074B8" w:rsidP="00BC32A3">
      <w:pPr>
        <w:jc w:val="center"/>
        <w:rPr>
          <w:rFonts w:ascii="Arial" w:hAnsi="Arial" w:cs="Arial"/>
          <w:color w:val="4472C4" w:themeColor="accent1"/>
          <w:sz w:val="24"/>
          <w:szCs w:val="24"/>
          <w:lang w:val="es-E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8243594" w14:textId="77777777" w:rsidR="00D074B8" w:rsidRPr="00D074B8" w:rsidRDefault="00D074B8" w:rsidP="00BC32A3">
      <w:pPr>
        <w:jc w:val="center"/>
        <w:rPr>
          <w:rFonts w:ascii="Arial" w:hAnsi="Arial" w:cs="Arial"/>
          <w:color w:val="4472C4" w:themeColor="accent1"/>
          <w:sz w:val="24"/>
          <w:szCs w:val="24"/>
          <w:lang w:val="es-E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5074E24" w14:textId="244D748D" w:rsidR="00B02D88" w:rsidRPr="00D074B8" w:rsidRDefault="00B02D88" w:rsidP="00BC32A3">
      <w:pPr>
        <w:jc w:val="center"/>
        <w:rPr>
          <w:rFonts w:ascii="Arial" w:hAnsi="Arial" w:cs="Arial"/>
          <w:color w:val="4472C4" w:themeColor="accent1"/>
          <w:sz w:val="24"/>
          <w:szCs w:val="24"/>
          <w:lang w:val="es-E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71B89DE" w14:textId="1DB3741B" w:rsidR="00B02D88" w:rsidRPr="00D074B8" w:rsidRDefault="00B02D88" w:rsidP="00B02D88">
      <w:pPr>
        <w:jc w:val="right"/>
        <w:rPr>
          <w:rFonts w:ascii="Arial" w:hAnsi="Arial" w:cs="Arial"/>
          <w:sz w:val="24"/>
          <w:szCs w:val="24"/>
          <w:lang w:val="es-ES"/>
        </w:rPr>
      </w:pPr>
      <w:r w:rsidRPr="00D074B8">
        <w:rPr>
          <w:rFonts w:ascii="Arial" w:hAnsi="Arial" w:cs="Arial"/>
          <w:sz w:val="24"/>
          <w:szCs w:val="24"/>
          <w:lang w:val="es-ES"/>
        </w:rPr>
        <w:t>Integrantes:</w:t>
      </w:r>
    </w:p>
    <w:p w14:paraId="0684E7C3" w14:textId="05E951EE" w:rsidR="00B02D88" w:rsidRPr="00D074B8" w:rsidRDefault="00B02D88" w:rsidP="00B02D88">
      <w:pPr>
        <w:jc w:val="right"/>
        <w:rPr>
          <w:rFonts w:ascii="Arial" w:hAnsi="Arial" w:cs="Arial"/>
          <w:sz w:val="24"/>
          <w:szCs w:val="24"/>
          <w:lang w:val="es-ES"/>
        </w:rPr>
      </w:pPr>
      <w:r w:rsidRPr="00D074B8">
        <w:rPr>
          <w:rFonts w:ascii="Arial" w:hAnsi="Arial" w:cs="Arial"/>
          <w:sz w:val="24"/>
          <w:szCs w:val="24"/>
          <w:lang w:val="es-ES"/>
        </w:rPr>
        <w:t>Jhonattan Garcia, C.I: 24.423.188</w:t>
      </w:r>
    </w:p>
    <w:p w14:paraId="62F8D9D8" w14:textId="1E96073D" w:rsidR="00B02D88" w:rsidRPr="00D074B8" w:rsidRDefault="00B02D88" w:rsidP="00B02D88">
      <w:pPr>
        <w:jc w:val="right"/>
        <w:rPr>
          <w:rFonts w:ascii="Arial" w:hAnsi="Arial" w:cs="Arial"/>
          <w:sz w:val="24"/>
          <w:szCs w:val="24"/>
          <w:lang w:val="es-ES"/>
        </w:rPr>
      </w:pPr>
      <w:r w:rsidRPr="00D074B8">
        <w:rPr>
          <w:rFonts w:ascii="Arial" w:hAnsi="Arial" w:cs="Arial"/>
          <w:sz w:val="24"/>
          <w:szCs w:val="24"/>
          <w:lang w:val="es-ES"/>
        </w:rPr>
        <w:t>Luis Sierra, C.I: 25.582.661</w:t>
      </w:r>
    </w:p>
    <w:p w14:paraId="5A001F89" w14:textId="47C62336" w:rsidR="00B02D88" w:rsidRPr="00CC0277" w:rsidRDefault="00B02D88" w:rsidP="00B02D88">
      <w:pPr>
        <w:jc w:val="both"/>
        <w:rPr>
          <w:rFonts w:ascii="Arial" w:hAnsi="Arial" w:cs="Arial"/>
          <w:sz w:val="24"/>
          <w:szCs w:val="24"/>
          <w:lang w:val="es-ES"/>
        </w:rPr>
      </w:pPr>
      <w:r w:rsidRPr="00CC0277">
        <w:rPr>
          <w:rFonts w:ascii="Arial" w:hAnsi="Arial" w:cs="Arial"/>
          <w:sz w:val="24"/>
          <w:szCs w:val="24"/>
          <w:lang w:val="es-ES"/>
        </w:rPr>
        <w:t>Prof. Aníbal Guerra</w:t>
      </w:r>
    </w:p>
    <w:p w14:paraId="5D159133" w14:textId="01EDC15A" w:rsidR="00B02D88" w:rsidRPr="00D074B8" w:rsidRDefault="00B02D88" w:rsidP="00B02D88">
      <w:pPr>
        <w:jc w:val="center"/>
        <w:rPr>
          <w:rFonts w:ascii="Arial" w:hAnsi="Arial" w:cs="Arial"/>
          <w:sz w:val="24"/>
          <w:szCs w:val="24"/>
          <w:lang w:val="es-ES"/>
        </w:rPr>
      </w:pPr>
      <w:r w:rsidRPr="00D074B8">
        <w:rPr>
          <w:rFonts w:ascii="Arial" w:hAnsi="Arial" w:cs="Arial"/>
          <w:sz w:val="24"/>
          <w:szCs w:val="24"/>
          <w:lang w:val="es-ES"/>
        </w:rPr>
        <w:t>Bárbula, 07 de septiembre de 2021</w:t>
      </w:r>
    </w:p>
    <w:p w14:paraId="0E694757" w14:textId="158BE864" w:rsidR="000D410F" w:rsidRPr="00D074B8" w:rsidRDefault="000D410F" w:rsidP="00B02D88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  <w:r w:rsidRPr="00D074B8">
        <w:rPr>
          <w:rFonts w:ascii="Arial" w:hAnsi="Arial" w:cs="Arial"/>
          <w:b/>
          <w:bCs/>
          <w:sz w:val="24"/>
          <w:szCs w:val="24"/>
          <w:lang w:val="es-ES"/>
        </w:rPr>
        <w:lastRenderedPageBreak/>
        <w:t>Pasos para ejecutar el programa</w:t>
      </w:r>
    </w:p>
    <w:p w14:paraId="335F06A4" w14:textId="04DFD781" w:rsidR="000D410F" w:rsidRPr="00D074B8" w:rsidRDefault="000D410F" w:rsidP="000D410F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D074B8">
        <w:rPr>
          <w:rFonts w:ascii="Arial" w:hAnsi="Arial" w:cs="Arial"/>
          <w:sz w:val="24"/>
          <w:szCs w:val="24"/>
          <w:lang w:val="es-ES"/>
        </w:rPr>
        <w:t xml:space="preserve">Tener instalado el </w:t>
      </w:r>
      <w:r w:rsidR="00CC0277" w:rsidRPr="00D074B8">
        <w:rPr>
          <w:rFonts w:ascii="Arial" w:hAnsi="Arial" w:cs="Arial"/>
          <w:sz w:val="24"/>
          <w:szCs w:val="24"/>
          <w:lang w:val="es-ES"/>
        </w:rPr>
        <w:t>intérprete</w:t>
      </w:r>
      <w:r w:rsidRPr="00D074B8">
        <w:rPr>
          <w:rFonts w:ascii="Arial" w:hAnsi="Arial" w:cs="Arial"/>
          <w:sz w:val="24"/>
          <w:szCs w:val="24"/>
          <w:lang w:val="es-ES"/>
        </w:rPr>
        <w:t xml:space="preserve"> de Python en su S.O.</w:t>
      </w:r>
    </w:p>
    <w:p w14:paraId="794630E4" w14:textId="77777777" w:rsidR="000D410F" w:rsidRPr="00D074B8" w:rsidRDefault="000D410F" w:rsidP="000D410F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</w:p>
    <w:p w14:paraId="30089120" w14:textId="63F74188" w:rsidR="000D410F" w:rsidRPr="00D074B8" w:rsidRDefault="000D410F" w:rsidP="000D410F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D074B8">
        <w:rPr>
          <w:rFonts w:ascii="Arial" w:hAnsi="Arial" w:cs="Arial"/>
          <w:sz w:val="24"/>
          <w:szCs w:val="24"/>
          <w:lang w:val="es-ES"/>
        </w:rPr>
        <w:t>Crear un entorno virtual con el siguiente comando:</w:t>
      </w:r>
    </w:p>
    <w:p w14:paraId="1F99F864" w14:textId="234F1101" w:rsidR="000D410F" w:rsidRPr="00D074B8" w:rsidRDefault="000D410F" w:rsidP="000D410F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D074B8">
        <w:rPr>
          <w:rFonts w:ascii="Arial" w:hAnsi="Arial" w:cs="Arial"/>
          <w:sz w:val="24"/>
          <w:szCs w:val="24"/>
        </w:rPr>
        <w:t>Windows: py -m venv venv</w:t>
      </w:r>
    </w:p>
    <w:p w14:paraId="208333E3" w14:textId="0341EB90" w:rsidR="008E026C" w:rsidRDefault="000D410F" w:rsidP="00F03484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D074B8">
        <w:rPr>
          <w:rFonts w:ascii="Arial" w:hAnsi="Arial" w:cs="Arial"/>
          <w:sz w:val="24"/>
          <w:szCs w:val="24"/>
        </w:rPr>
        <w:t>Linux: python3 venv venv</w:t>
      </w:r>
    </w:p>
    <w:p w14:paraId="12F6AAB0" w14:textId="77777777" w:rsidR="00F03484" w:rsidRPr="00F03484" w:rsidRDefault="00F03484" w:rsidP="00F03484">
      <w:pPr>
        <w:pStyle w:val="Prrafodelista"/>
        <w:ind w:left="1080"/>
        <w:rPr>
          <w:rFonts w:ascii="Arial" w:hAnsi="Arial" w:cs="Arial"/>
          <w:sz w:val="24"/>
          <w:szCs w:val="24"/>
        </w:rPr>
      </w:pPr>
    </w:p>
    <w:p w14:paraId="5D2EFCE7" w14:textId="195FFDF0" w:rsidR="000D410F" w:rsidRPr="00D074B8" w:rsidRDefault="000D410F" w:rsidP="000D410F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D074B8">
        <w:rPr>
          <w:rFonts w:ascii="Arial" w:hAnsi="Arial" w:cs="Arial"/>
          <w:sz w:val="24"/>
          <w:szCs w:val="24"/>
        </w:rPr>
        <w:t>Ejecutar</w:t>
      </w:r>
      <w:r w:rsidR="00C14ECD">
        <w:rPr>
          <w:rFonts w:ascii="Arial" w:hAnsi="Arial" w:cs="Arial"/>
          <w:sz w:val="24"/>
          <w:szCs w:val="24"/>
        </w:rPr>
        <w:t xml:space="preserve"> e</w:t>
      </w:r>
      <w:r w:rsidRPr="00D074B8">
        <w:rPr>
          <w:rFonts w:ascii="Arial" w:hAnsi="Arial" w:cs="Arial"/>
          <w:sz w:val="24"/>
          <w:szCs w:val="24"/>
        </w:rPr>
        <w:t xml:space="preserve">l </w:t>
      </w:r>
      <w:r w:rsidRPr="00D074B8">
        <w:rPr>
          <w:rFonts w:ascii="Arial" w:hAnsi="Arial" w:cs="Arial"/>
          <w:sz w:val="24"/>
          <w:szCs w:val="24"/>
          <w:lang w:val="es-VE"/>
        </w:rPr>
        <w:t>programa</w:t>
      </w:r>
    </w:p>
    <w:p w14:paraId="4F2A91D3" w14:textId="7AE448BC" w:rsidR="000D410F" w:rsidRPr="00D074B8" w:rsidRDefault="000D410F" w:rsidP="000D410F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D074B8">
        <w:rPr>
          <w:rFonts w:ascii="Arial" w:hAnsi="Arial" w:cs="Arial"/>
          <w:sz w:val="24"/>
          <w:szCs w:val="24"/>
        </w:rPr>
        <w:t>Windows: py main.py</w:t>
      </w:r>
    </w:p>
    <w:p w14:paraId="2E2A2B71" w14:textId="08F47578" w:rsidR="000D410F" w:rsidRPr="00D074B8" w:rsidRDefault="000D410F" w:rsidP="000D410F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D074B8">
        <w:rPr>
          <w:rFonts w:ascii="Arial" w:hAnsi="Arial" w:cs="Arial"/>
          <w:sz w:val="24"/>
          <w:szCs w:val="24"/>
        </w:rPr>
        <w:t xml:space="preserve">Linux: python3 main.py </w:t>
      </w:r>
    </w:p>
    <w:p w14:paraId="48EA05F1" w14:textId="30C19B22" w:rsidR="00541DC1" w:rsidRPr="00D074B8" w:rsidRDefault="00541DC1" w:rsidP="00B02D88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  <w:r w:rsidRPr="00D074B8">
        <w:rPr>
          <w:rFonts w:ascii="Arial" w:hAnsi="Arial" w:cs="Arial"/>
          <w:b/>
          <w:bCs/>
          <w:sz w:val="24"/>
          <w:szCs w:val="24"/>
          <w:lang w:val="es-ES"/>
        </w:rPr>
        <w:t>Datos utilizados para el programa</w:t>
      </w:r>
    </w:p>
    <w:p w14:paraId="6AD3D114" w14:textId="12FA0966" w:rsidR="00541DC1" w:rsidRPr="00D074B8" w:rsidRDefault="00FC28AA" w:rsidP="00541DC1">
      <w:pPr>
        <w:jc w:val="both"/>
        <w:rPr>
          <w:rFonts w:ascii="Arial" w:hAnsi="Arial" w:cs="Arial"/>
          <w:sz w:val="24"/>
          <w:szCs w:val="24"/>
          <w:lang w:val="es-ES"/>
        </w:rPr>
      </w:pPr>
      <w:r w:rsidRPr="00D074B8">
        <w:rPr>
          <w:rFonts w:ascii="Arial" w:hAnsi="Arial" w:cs="Arial"/>
          <w:sz w:val="24"/>
          <w:szCs w:val="24"/>
          <w:lang w:val="es-ES"/>
        </w:rPr>
        <w:tab/>
        <w:t xml:space="preserve">Los datos de prueba se encuentran un el archivo </w:t>
      </w:r>
      <w:r w:rsidRPr="00D074B8">
        <w:rPr>
          <w:rFonts w:ascii="Arial" w:hAnsi="Arial" w:cs="Arial"/>
          <w:b/>
          <w:bCs/>
          <w:sz w:val="24"/>
          <w:szCs w:val="24"/>
          <w:lang w:val="es-ES"/>
        </w:rPr>
        <w:t>in.txt</w:t>
      </w:r>
      <w:r w:rsidRPr="00D074B8">
        <w:rPr>
          <w:rFonts w:ascii="Arial" w:hAnsi="Arial" w:cs="Arial"/>
          <w:sz w:val="24"/>
          <w:szCs w:val="24"/>
          <w:lang w:val="es-ES"/>
        </w:rPr>
        <w:t xml:space="preserve"> donde cada línea corresponde a un caso de prueba</w:t>
      </w:r>
      <w:r w:rsidR="00D074B8" w:rsidRPr="00D074B8">
        <w:rPr>
          <w:rFonts w:ascii="Arial" w:hAnsi="Arial" w:cs="Arial"/>
          <w:sz w:val="24"/>
          <w:szCs w:val="24"/>
          <w:lang w:val="es-ES"/>
        </w:rPr>
        <w:t xml:space="preserve"> distinto</w:t>
      </w:r>
      <w:r w:rsidRPr="00D074B8">
        <w:rPr>
          <w:rFonts w:ascii="Arial" w:hAnsi="Arial" w:cs="Arial"/>
          <w:sz w:val="24"/>
          <w:szCs w:val="24"/>
          <w:lang w:val="es-ES"/>
        </w:rPr>
        <w:t>. Cada línea contiene 5 elementos separados por un espacio en blanco que corresponden a: N, Pc, Pm, #iter, Gap.</w:t>
      </w:r>
    </w:p>
    <w:p w14:paraId="42AF0D7A" w14:textId="0330F749" w:rsidR="00FC28AA" w:rsidRPr="00D074B8" w:rsidRDefault="00FC28AA" w:rsidP="00541DC1">
      <w:pPr>
        <w:jc w:val="both"/>
        <w:rPr>
          <w:rFonts w:ascii="Arial" w:hAnsi="Arial" w:cs="Arial"/>
          <w:sz w:val="24"/>
          <w:szCs w:val="24"/>
          <w:u w:val="single"/>
          <w:lang w:val="es-ES"/>
        </w:rPr>
      </w:pPr>
      <w:r w:rsidRPr="00D074B8">
        <w:rPr>
          <w:rFonts w:ascii="Arial" w:hAnsi="Arial" w:cs="Arial"/>
          <w:sz w:val="24"/>
          <w:szCs w:val="24"/>
          <w:u w:val="single"/>
          <w:lang w:val="es-ES"/>
        </w:rPr>
        <w:t>Entrada:</w:t>
      </w:r>
    </w:p>
    <w:tbl>
      <w:tblPr>
        <w:tblStyle w:val="Tablaconcuadrcula4-nfasis1"/>
        <w:tblW w:w="0" w:type="auto"/>
        <w:jc w:val="center"/>
        <w:tblLook w:val="04A0" w:firstRow="1" w:lastRow="0" w:firstColumn="1" w:lastColumn="0" w:noHBand="0" w:noVBand="1"/>
      </w:tblPr>
      <w:tblGrid>
        <w:gridCol w:w="720"/>
        <w:gridCol w:w="720"/>
        <w:gridCol w:w="855"/>
        <w:gridCol w:w="1035"/>
        <w:gridCol w:w="820"/>
      </w:tblGrid>
      <w:tr w:rsidR="002B10CF" w:rsidRPr="00545B21" w14:paraId="58FEDFE2" w14:textId="77777777" w:rsidTr="00545B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</w:tcPr>
          <w:p w14:paraId="2D3811C2" w14:textId="0C63B69A" w:rsidR="002B10CF" w:rsidRPr="00545B21" w:rsidRDefault="002B10CF">
            <w:pPr>
              <w:rPr>
                <w:rFonts w:ascii="Arial" w:hAnsi="Arial" w:cs="Arial"/>
                <w:sz w:val="24"/>
                <w:szCs w:val="24"/>
              </w:rPr>
            </w:pPr>
            <w:bookmarkStart w:id="0" w:name="_Hlk81835796"/>
            <w:r w:rsidRPr="00545B21"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720" w:type="dxa"/>
          </w:tcPr>
          <w:p w14:paraId="5B0E016A" w14:textId="1A60F63F" w:rsidR="002B10CF" w:rsidRPr="00545B21" w:rsidRDefault="002B10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45B21">
              <w:rPr>
                <w:rFonts w:ascii="Arial" w:hAnsi="Arial" w:cs="Arial"/>
                <w:sz w:val="24"/>
                <w:szCs w:val="24"/>
              </w:rPr>
              <w:t>PC</w:t>
            </w:r>
          </w:p>
        </w:tc>
        <w:tc>
          <w:tcPr>
            <w:tcW w:w="855" w:type="dxa"/>
          </w:tcPr>
          <w:p w14:paraId="4359135A" w14:textId="7916078D" w:rsidR="002B10CF" w:rsidRPr="00545B21" w:rsidRDefault="002B10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45B21">
              <w:rPr>
                <w:rFonts w:ascii="Arial" w:hAnsi="Arial" w:cs="Arial"/>
                <w:sz w:val="24"/>
                <w:szCs w:val="24"/>
              </w:rPr>
              <w:t>PM</w:t>
            </w:r>
          </w:p>
        </w:tc>
        <w:tc>
          <w:tcPr>
            <w:tcW w:w="1035" w:type="dxa"/>
          </w:tcPr>
          <w:p w14:paraId="4B484759" w14:textId="3BEA6AFC" w:rsidR="002B10CF" w:rsidRPr="00545B21" w:rsidRDefault="002B10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45B21">
              <w:rPr>
                <w:rFonts w:ascii="Arial" w:hAnsi="Arial" w:cs="Arial"/>
                <w:sz w:val="24"/>
                <w:szCs w:val="24"/>
              </w:rPr>
              <w:t>#iter</w:t>
            </w:r>
          </w:p>
        </w:tc>
        <w:tc>
          <w:tcPr>
            <w:tcW w:w="820" w:type="dxa"/>
          </w:tcPr>
          <w:p w14:paraId="2EE61180" w14:textId="6FD05D08" w:rsidR="002B10CF" w:rsidRPr="00545B21" w:rsidRDefault="002B10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45B21">
              <w:rPr>
                <w:rFonts w:ascii="Arial" w:hAnsi="Arial" w:cs="Arial"/>
                <w:sz w:val="24"/>
                <w:szCs w:val="24"/>
              </w:rPr>
              <w:t>Gap</w:t>
            </w:r>
          </w:p>
        </w:tc>
      </w:tr>
      <w:tr w:rsidR="002B10CF" w:rsidRPr="00545B21" w14:paraId="45CB2D67" w14:textId="77777777" w:rsidTr="00545B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</w:tcPr>
          <w:p w14:paraId="44DFC595" w14:textId="093F1BB0" w:rsidR="002B10CF" w:rsidRPr="00545B21" w:rsidRDefault="002B10CF">
            <w:pPr>
              <w:rPr>
                <w:rFonts w:ascii="Arial" w:hAnsi="Arial" w:cs="Arial"/>
                <w:sz w:val="24"/>
                <w:szCs w:val="24"/>
              </w:rPr>
            </w:pPr>
            <w:r w:rsidRPr="00545B21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720" w:type="dxa"/>
          </w:tcPr>
          <w:p w14:paraId="57ABAEDB" w14:textId="6F5B6F0E" w:rsidR="002B10CF" w:rsidRPr="00545B21" w:rsidRDefault="002B10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45B21">
              <w:rPr>
                <w:rFonts w:ascii="Arial" w:hAnsi="Arial" w:cs="Arial"/>
                <w:sz w:val="24"/>
                <w:szCs w:val="24"/>
              </w:rPr>
              <w:t>0.1</w:t>
            </w:r>
          </w:p>
        </w:tc>
        <w:tc>
          <w:tcPr>
            <w:tcW w:w="855" w:type="dxa"/>
          </w:tcPr>
          <w:p w14:paraId="705FFD91" w14:textId="7B9BEF8D" w:rsidR="002B10CF" w:rsidRPr="00545B21" w:rsidRDefault="002B10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45B21">
              <w:rPr>
                <w:rFonts w:ascii="Arial" w:hAnsi="Arial" w:cs="Arial"/>
                <w:sz w:val="24"/>
                <w:szCs w:val="24"/>
              </w:rPr>
              <w:t>0.001</w:t>
            </w:r>
          </w:p>
        </w:tc>
        <w:tc>
          <w:tcPr>
            <w:tcW w:w="1035" w:type="dxa"/>
          </w:tcPr>
          <w:p w14:paraId="2D8FA71A" w14:textId="73DBAF85" w:rsidR="002B10CF" w:rsidRPr="00545B21" w:rsidRDefault="002B10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45B21">
              <w:rPr>
                <w:rFonts w:ascii="Arial" w:hAnsi="Arial" w:cs="Arial"/>
                <w:sz w:val="24"/>
                <w:szCs w:val="24"/>
              </w:rPr>
              <w:t>100</w:t>
            </w:r>
          </w:p>
        </w:tc>
        <w:tc>
          <w:tcPr>
            <w:tcW w:w="820" w:type="dxa"/>
          </w:tcPr>
          <w:p w14:paraId="7B0A5AFF" w14:textId="07026A18" w:rsidR="002B10CF" w:rsidRPr="00545B21" w:rsidRDefault="002B10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45B21">
              <w:rPr>
                <w:rFonts w:ascii="Arial" w:hAnsi="Arial" w:cs="Arial"/>
                <w:sz w:val="24"/>
                <w:szCs w:val="24"/>
              </w:rPr>
              <w:t>10</w:t>
            </w:r>
          </w:p>
        </w:tc>
      </w:tr>
      <w:tr w:rsidR="002B10CF" w:rsidRPr="00545B21" w14:paraId="4149F0B8" w14:textId="77777777" w:rsidTr="00545B2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</w:tcPr>
          <w:p w14:paraId="1E99A7F4" w14:textId="589051A4" w:rsidR="002B10CF" w:rsidRPr="00545B21" w:rsidRDefault="002B10CF">
            <w:pPr>
              <w:rPr>
                <w:rFonts w:ascii="Arial" w:hAnsi="Arial" w:cs="Arial"/>
                <w:sz w:val="24"/>
                <w:szCs w:val="24"/>
              </w:rPr>
            </w:pPr>
            <w:r w:rsidRPr="00545B21">
              <w:rPr>
                <w:rFonts w:ascii="Arial" w:hAnsi="Arial" w:cs="Arial"/>
                <w:sz w:val="24"/>
                <w:szCs w:val="24"/>
              </w:rPr>
              <w:t>100</w:t>
            </w:r>
          </w:p>
        </w:tc>
        <w:tc>
          <w:tcPr>
            <w:tcW w:w="720" w:type="dxa"/>
          </w:tcPr>
          <w:p w14:paraId="07CD05D3" w14:textId="3BB30AB6" w:rsidR="002B10CF" w:rsidRPr="00545B21" w:rsidRDefault="002B10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45B21">
              <w:rPr>
                <w:rFonts w:ascii="Arial" w:hAnsi="Arial" w:cs="Arial"/>
                <w:sz w:val="24"/>
                <w:szCs w:val="24"/>
              </w:rPr>
              <w:t>0.8</w:t>
            </w:r>
          </w:p>
        </w:tc>
        <w:tc>
          <w:tcPr>
            <w:tcW w:w="855" w:type="dxa"/>
          </w:tcPr>
          <w:p w14:paraId="5F651C62" w14:textId="15675FFB" w:rsidR="002B10CF" w:rsidRPr="00545B21" w:rsidRDefault="002B10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45B21">
              <w:rPr>
                <w:rFonts w:ascii="Arial" w:hAnsi="Arial" w:cs="Arial"/>
                <w:sz w:val="24"/>
                <w:szCs w:val="24"/>
              </w:rPr>
              <w:t>0.5</w:t>
            </w:r>
          </w:p>
        </w:tc>
        <w:tc>
          <w:tcPr>
            <w:tcW w:w="1035" w:type="dxa"/>
          </w:tcPr>
          <w:p w14:paraId="44FEC64D" w14:textId="3D04952D" w:rsidR="002B10CF" w:rsidRPr="00545B21" w:rsidRDefault="002B10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45B21">
              <w:rPr>
                <w:rFonts w:ascii="Arial" w:hAnsi="Arial" w:cs="Arial"/>
                <w:sz w:val="24"/>
                <w:szCs w:val="24"/>
              </w:rPr>
              <w:t>1000</w:t>
            </w:r>
          </w:p>
        </w:tc>
        <w:tc>
          <w:tcPr>
            <w:tcW w:w="820" w:type="dxa"/>
          </w:tcPr>
          <w:p w14:paraId="7D0A449F" w14:textId="28D8D61E" w:rsidR="002B10CF" w:rsidRPr="00545B21" w:rsidRDefault="002B10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45B21">
              <w:rPr>
                <w:rFonts w:ascii="Arial" w:hAnsi="Arial" w:cs="Arial"/>
                <w:sz w:val="24"/>
                <w:szCs w:val="24"/>
              </w:rPr>
              <w:t>100</w:t>
            </w:r>
          </w:p>
        </w:tc>
      </w:tr>
      <w:tr w:rsidR="002B10CF" w:rsidRPr="00545B21" w14:paraId="67578B42" w14:textId="77777777" w:rsidTr="00545B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</w:tcPr>
          <w:p w14:paraId="4CA48C7F" w14:textId="79939962" w:rsidR="002B10CF" w:rsidRPr="00545B21" w:rsidRDefault="002B10CF">
            <w:pPr>
              <w:rPr>
                <w:rFonts w:ascii="Arial" w:hAnsi="Arial" w:cs="Arial"/>
                <w:sz w:val="24"/>
                <w:szCs w:val="24"/>
              </w:rPr>
            </w:pPr>
            <w:r w:rsidRPr="00545B21">
              <w:rPr>
                <w:rFonts w:ascii="Arial" w:hAnsi="Arial" w:cs="Arial"/>
                <w:sz w:val="24"/>
                <w:szCs w:val="24"/>
                <w:lang w:val="es-ES"/>
              </w:rPr>
              <w:t>10</w:t>
            </w:r>
          </w:p>
        </w:tc>
        <w:tc>
          <w:tcPr>
            <w:tcW w:w="720" w:type="dxa"/>
          </w:tcPr>
          <w:p w14:paraId="5FAED32E" w14:textId="0A40E3B1" w:rsidR="002B10CF" w:rsidRPr="00545B21" w:rsidRDefault="002B10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45B21">
              <w:rPr>
                <w:rFonts w:ascii="Arial" w:hAnsi="Arial" w:cs="Arial"/>
                <w:sz w:val="24"/>
                <w:szCs w:val="24"/>
              </w:rPr>
              <w:t>0.1</w:t>
            </w:r>
          </w:p>
        </w:tc>
        <w:tc>
          <w:tcPr>
            <w:tcW w:w="855" w:type="dxa"/>
          </w:tcPr>
          <w:p w14:paraId="50E86CE4" w14:textId="03342BE5" w:rsidR="002B10CF" w:rsidRPr="00545B21" w:rsidRDefault="002B10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45B21">
              <w:rPr>
                <w:rFonts w:ascii="Arial" w:hAnsi="Arial" w:cs="Arial"/>
                <w:sz w:val="24"/>
                <w:szCs w:val="24"/>
              </w:rPr>
              <w:t>0.5</w:t>
            </w:r>
          </w:p>
        </w:tc>
        <w:tc>
          <w:tcPr>
            <w:tcW w:w="1035" w:type="dxa"/>
          </w:tcPr>
          <w:p w14:paraId="7FA65738" w14:textId="4DE968CB" w:rsidR="002B10CF" w:rsidRPr="00545B21" w:rsidRDefault="002B10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45B21">
              <w:rPr>
                <w:rFonts w:ascii="Arial" w:hAnsi="Arial" w:cs="Arial"/>
                <w:sz w:val="24"/>
                <w:szCs w:val="24"/>
              </w:rPr>
              <w:t>100</w:t>
            </w:r>
          </w:p>
        </w:tc>
        <w:tc>
          <w:tcPr>
            <w:tcW w:w="820" w:type="dxa"/>
          </w:tcPr>
          <w:p w14:paraId="2B6CEADE" w14:textId="448EF8CC" w:rsidR="002B10CF" w:rsidRPr="00545B21" w:rsidRDefault="002B10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45B21">
              <w:rPr>
                <w:rFonts w:ascii="Arial" w:hAnsi="Arial" w:cs="Arial"/>
                <w:sz w:val="24"/>
                <w:szCs w:val="24"/>
              </w:rPr>
              <w:t>100</w:t>
            </w:r>
          </w:p>
        </w:tc>
      </w:tr>
      <w:tr w:rsidR="002B10CF" w:rsidRPr="00545B21" w14:paraId="0CE51407" w14:textId="77777777" w:rsidTr="00545B2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</w:tcPr>
          <w:p w14:paraId="2486625B" w14:textId="077E622A" w:rsidR="002B10CF" w:rsidRPr="00545B21" w:rsidRDefault="002B10CF">
            <w:pPr>
              <w:rPr>
                <w:rFonts w:ascii="Arial" w:hAnsi="Arial" w:cs="Arial"/>
                <w:sz w:val="24"/>
                <w:szCs w:val="24"/>
              </w:rPr>
            </w:pPr>
            <w:r w:rsidRPr="00545B21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720" w:type="dxa"/>
          </w:tcPr>
          <w:p w14:paraId="52780ECE" w14:textId="14389061" w:rsidR="002B10CF" w:rsidRPr="00545B21" w:rsidRDefault="002B10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45B21">
              <w:rPr>
                <w:rFonts w:ascii="Arial" w:hAnsi="Arial" w:cs="Arial"/>
                <w:sz w:val="24"/>
                <w:szCs w:val="24"/>
              </w:rPr>
              <w:t>0.8</w:t>
            </w:r>
          </w:p>
        </w:tc>
        <w:tc>
          <w:tcPr>
            <w:tcW w:w="855" w:type="dxa"/>
          </w:tcPr>
          <w:p w14:paraId="62DCD531" w14:textId="45C616F2" w:rsidR="002B10CF" w:rsidRPr="00545B21" w:rsidRDefault="002B10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45B21">
              <w:rPr>
                <w:rFonts w:ascii="Arial" w:hAnsi="Arial" w:cs="Arial"/>
                <w:sz w:val="24"/>
                <w:szCs w:val="24"/>
              </w:rPr>
              <w:t>0.001</w:t>
            </w:r>
          </w:p>
        </w:tc>
        <w:tc>
          <w:tcPr>
            <w:tcW w:w="1035" w:type="dxa"/>
          </w:tcPr>
          <w:p w14:paraId="4CEBA945" w14:textId="0E6607BE" w:rsidR="002B10CF" w:rsidRPr="00545B21" w:rsidRDefault="002B10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45B21">
              <w:rPr>
                <w:rFonts w:ascii="Arial" w:hAnsi="Arial" w:cs="Arial"/>
                <w:sz w:val="24"/>
                <w:szCs w:val="24"/>
              </w:rPr>
              <w:t>100</w:t>
            </w:r>
          </w:p>
        </w:tc>
        <w:tc>
          <w:tcPr>
            <w:tcW w:w="820" w:type="dxa"/>
          </w:tcPr>
          <w:p w14:paraId="07C98833" w14:textId="4CE89C0E" w:rsidR="002B10CF" w:rsidRPr="00545B21" w:rsidRDefault="002B10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45B21">
              <w:rPr>
                <w:rFonts w:ascii="Arial" w:hAnsi="Arial" w:cs="Arial"/>
                <w:sz w:val="24"/>
                <w:szCs w:val="24"/>
              </w:rPr>
              <w:t>100</w:t>
            </w:r>
          </w:p>
        </w:tc>
      </w:tr>
      <w:tr w:rsidR="002B10CF" w:rsidRPr="00545B21" w14:paraId="4898A506" w14:textId="77777777" w:rsidTr="00545B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</w:tcPr>
          <w:p w14:paraId="4B3E1494" w14:textId="4654A0F8" w:rsidR="002B10CF" w:rsidRPr="00545B21" w:rsidRDefault="002B10CF">
            <w:pPr>
              <w:rPr>
                <w:rFonts w:ascii="Arial" w:hAnsi="Arial" w:cs="Arial"/>
                <w:sz w:val="24"/>
                <w:szCs w:val="24"/>
              </w:rPr>
            </w:pPr>
            <w:r w:rsidRPr="00545B21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720" w:type="dxa"/>
          </w:tcPr>
          <w:p w14:paraId="27A848E9" w14:textId="3075C5A1" w:rsidR="002B10CF" w:rsidRPr="00545B21" w:rsidRDefault="002B10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45B21">
              <w:rPr>
                <w:rFonts w:ascii="Arial" w:hAnsi="Arial" w:cs="Arial"/>
                <w:sz w:val="24"/>
                <w:szCs w:val="24"/>
              </w:rPr>
              <w:t>0.8</w:t>
            </w:r>
          </w:p>
        </w:tc>
        <w:tc>
          <w:tcPr>
            <w:tcW w:w="855" w:type="dxa"/>
          </w:tcPr>
          <w:p w14:paraId="7E01CFA2" w14:textId="491A69D6" w:rsidR="002B10CF" w:rsidRPr="00545B21" w:rsidRDefault="002B10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45B21">
              <w:rPr>
                <w:rFonts w:ascii="Arial" w:hAnsi="Arial" w:cs="Arial"/>
                <w:sz w:val="24"/>
                <w:szCs w:val="24"/>
              </w:rPr>
              <w:t>0.001</w:t>
            </w:r>
          </w:p>
        </w:tc>
        <w:tc>
          <w:tcPr>
            <w:tcW w:w="1035" w:type="dxa"/>
          </w:tcPr>
          <w:p w14:paraId="26877483" w14:textId="7B43CF40" w:rsidR="002B10CF" w:rsidRPr="00545B21" w:rsidRDefault="002B10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45B21">
              <w:rPr>
                <w:rFonts w:ascii="Arial" w:hAnsi="Arial" w:cs="Arial"/>
                <w:sz w:val="24"/>
                <w:szCs w:val="24"/>
              </w:rPr>
              <w:t>100</w:t>
            </w:r>
          </w:p>
        </w:tc>
        <w:tc>
          <w:tcPr>
            <w:tcW w:w="820" w:type="dxa"/>
          </w:tcPr>
          <w:p w14:paraId="358D8667" w14:textId="2C80776E" w:rsidR="002B10CF" w:rsidRPr="00545B21" w:rsidRDefault="002B10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45B21">
              <w:rPr>
                <w:rFonts w:ascii="Arial" w:hAnsi="Arial" w:cs="Arial"/>
                <w:sz w:val="24"/>
                <w:szCs w:val="24"/>
              </w:rPr>
              <w:t>10</w:t>
            </w:r>
          </w:p>
        </w:tc>
      </w:tr>
      <w:tr w:rsidR="002B10CF" w:rsidRPr="00545B21" w14:paraId="41BA0F3D" w14:textId="77777777" w:rsidTr="00545B2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</w:tcPr>
          <w:p w14:paraId="48691611" w14:textId="46BDADDD" w:rsidR="002B10CF" w:rsidRPr="00545B21" w:rsidRDefault="002B10CF">
            <w:pPr>
              <w:rPr>
                <w:rFonts w:ascii="Arial" w:hAnsi="Arial" w:cs="Arial"/>
                <w:sz w:val="24"/>
                <w:szCs w:val="24"/>
              </w:rPr>
            </w:pPr>
            <w:r w:rsidRPr="00545B21">
              <w:rPr>
                <w:rFonts w:ascii="Arial" w:hAnsi="Arial" w:cs="Arial"/>
                <w:sz w:val="24"/>
                <w:szCs w:val="24"/>
              </w:rPr>
              <w:t>100</w:t>
            </w:r>
          </w:p>
        </w:tc>
        <w:tc>
          <w:tcPr>
            <w:tcW w:w="720" w:type="dxa"/>
          </w:tcPr>
          <w:p w14:paraId="0280757A" w14:textId="4EAFCE58" w:rsidR="002B10CF" w:rsidRPr="00545B21" w:rsidRDefault="002B10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545B21">
              <w:rPr>
                <w:rFonts w:ascii="Arial" w:hAnsi="Arial" w:cs="Arial"/>
                <w:sz w:val="24"/>
                <w:szCs w:val="24"/>
                <w:lang w:val="es-ES"/>
              </w:rPr>
              <w:t>0.1</w:t>
            </w:r>
          </w:p>
        </w:tc>
        <w:tc>
          <w:tcPr>
            <w:tcW w:w="855" w:type="dxa"/>
          </w:tcPr>
          <w:p w14:paraId="152780FF" w14:textId="593A92EA" w:rsidR="002B10CF" w:rsidRPr="00545B21" w:rsidRDefault="002B10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545B21">
              <w:rPr>
                <w:rFonts w:ascii="Arial" w:hAnsi="Arial" w:cs="Arial"/>
                <w:sz w:val="24"/>
                <w:szCs w:val="24"/>
                <w:lang w:val="es-ES"/>
              </w:rPr>
              <w:t>0.5</w:t>
            </w:r>
          </w:p>
        </w:tc>
        <w:tc>
          <w:tcPr>
            <w:tcW w:w="1035" w:type="dxa"/>
          </w:tcPr>
          <w:p w14:paraId="278C688B" w14:textId="122A3FCB" w:rsidR="002B10CF" w:rsidRPr="00545B21" w:rsidRDefault="002B10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545B21">
              <w:rPr>
                <w:rFonts w:ascii="Arial" w:hAnsi="Arial" w:cs="Arial"/>
                <w:sz w:val="24"/>
                <w:szCs w:val="24"/>
                <w:lang w:val="es-ES"/>
              </w:rPr>
              <w:t>1000</w:t>
            </w:r>
          </w:p>
        </w:tc>
        <w:tc>
          <w:tcPr>
            <w:tcW w:w="820" w:type="dxa"/>
          </w:tcPr>
          <w:p w14:paraId="509365ED" w14:textId="1BDACFE0" w:rsidR="002B10CF" w:rsidRPr="00545B21" w:rsidRDefault="002B10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45B21">
              <w:rPr>
                <w:rFonts w:ascii="Arial" w:hAnsi="Arial" w:cs="Arial"/>
                <w:sz w:val="24"/>
                <w:szCs w:val="24"/>
              </w:rPr>
              <w:t>100</w:t>
            </w:r>
          </w:p>
        </w:tc>
      </w:tr>
      <w:tr w:rsidR="002B10CF" w:rsidRPr="00545B21" w14:paraId="23E2114F" w14:textId="77777777" w:rsidTr="00545B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</w:tcPr>
          <w:p w14:paraId="32247E4D" w14:textId="693EFD66" w:rsidR="002B10CF" w:rsidRPr="00545B21" w:rsidRDefault="002B10CF">
            <w:pPr>
              <w:rPr>
                <w:rFonts w:ascii="Arial" w:hAnsi="Arial" w:cs="Arial"/>
                <w:sz w:val="24"/>
                <w:szCs w:val="24"/>
              </w:rPr>
            </w:pPr>
            <w:r w:rsidRPr="00545B21">
              <w:rPr>
                <w:rFonts w:ascii="Arial" w:hAnsi="Arial" w:cs="Arial"/>
                <w:sz w:val="24"/>
                <w:szCs w:val="24"/>
              </w:rPr>
              <w:t>100</w:t>
            </w:r>
          </w:p>
        </w:tc>
        <w:tc>
          <w:tcPr>
            <w:tcW w:w="720" w:type="dxa"/>
          </w:tcPr>
          <w:p w14:paraId="3D0E2AC9" w14:textId="5CF0C0E9" w:rsidR="002B10CF" w:rsidRPr="00545B21" w:rsidRDefault="002B10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545B21">
              <w:rPr>
                <w:rFonts w:ascii="Arial" w:hAnsi="Arial" w:cs="Arial"/>
                <w:sz w:val="24"/>
                <w:szCs w:val="24"/>
                <w:lang w:val="es-ES"/>
              </w:rPr>
              <w:t>0.1</w:t>
            </w:r>
          </w:p>
        </w:tc>
        <w:tc>
          <w:tcPr>
            <w:tcW w:w="855" w:type="dxa"/>
          </w:tcPr>
          <w:p w14:paraId="638C408D" w14:textId="2FB12CD7" w:rsidR="002B10CF" w:rsidRPr="00545B21" w:rsidRDefault="002B10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545B21">
              <w:rPr>
                <w:rFonts w:ascii="Arial" w:hAnsi="Arial" w:cs="Arial"/>
                <w:sz w:val="24"/>
                <w:szCs w:val="24"/>
                <w:lang w:val="es-ES"/>
              </w:rPr>
              <w:t>0.5</w:t>
            </w:r>
          </w:p>
        </w:tc>
        <w:tc>
          <w:tcPr>
            <w:tcW w:w="1035" w:type="dxa"/>
          </w:tcPr>
          <w:p w14:paraId="169551C5" w14:textId="3318E6FB" w:rsidR="002B10CF" w:rsidRPr="00545B21" w:rsidRDefault="002B10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545B21">
              <w:rPr>
                <w:rFonts w:ascii="Arial" w:hAnsi="Arial" w:cs="Arial"/>
                <w:sz w:val="24"/>
                <w:szCs w:val="24"/>
                <w:lang w:val="es-ES"/>
              </w:rPr>
              <w:t>1000</w:t>
            </w:r>
          </w:p>
        </w:tc>
        <w:tc>
          <w:tcPr>
            <w:tcW w:w="820" w:type="dxa"/>
          </w:tcPr>
          <w:p w14:paraId="796E9F4C" w14:textId="37CA08CB" w:rsidR="002B10CF" w:rsidRPr="00545B21" w:rsidRDefault="002B10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45B21">
              <w:rPr>
                <w:rFonts w:ascii="Arial" w:hAnsi="Arial" w:cs="Arial"/>
                <w:sz w:val="24"/>
                <w:szCs w:val="24"/>
              </w:rPr>
              <w:t>10</w:t>
            </w:r>
          </w:p>
        </w:tc>
      </w:tr>
      <w:tr w:rsidR="002B10CF" w:rsidRPr="00545B21" w14:paraId="19372725" w14:textId="77777777" w:rsidTr="00545B2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</w:tcPr>
          <w:p w14:paraId="01B315D8" w14:textId="703B486D" w:rsidR="002B10CF" w:rsidRPr="00545B21" w:rsidRDefault="002B10CF">
            <w:pPr>
              <w:rPr>
                <w:rFonts w:ascii="Arial" w:hAnsi="Arial" w:cs="Arial"/>
                <w:sz w:val="24"/>
                <w:szCs w:val="24"/>
              </w:rPr>
            </w:pPr>
            <w:r w:rsidRPr="00545B21">
              <w:rPr>
                <w:rFonts w:ascii="Arial" w:hAnsi="Arial" w:cs="Arial"/>
                <w:sz w:val="24"/>
                <w:szCs w:val="24"/>
              </w:rPr>
              <w:t>100</w:t>
            </w:r>
          </w:p>
        </w:tc>
        <w:tc>
          <w:tcPr>
            <w:tcW w:w="720" w:type="dxa"/>
          </w:tcPr>
          <w:p w14:paraId="4E59C347" w14:textId="3362B6AF" w:rsidR="002B10CF" w:rsidRPr="00545B21" w:rsidRDefault="002B10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545B21">
              <w:rPr>
                <w:rFonts w:ascii="Arial" w:hAnsi="Arial" w:cs="Arial"/>
                <w:sz w:val="24"/>
                <w:szCs w:val="24"/>
                <w:lang w:val="es-ES"/>
              </w:rPr>
              <w:t>0.8</w:t>
            </w:r>
          </w:p>
        </w:tc>
        <w:tc>
          <w:tcPr>
            <w:tcW w:w="855" w:type="dxa"/>
          </w:tcPr>
          <w:p w14:paraId="64A56365" w14:textId="047D43DF" w:rsidR="002B10CF" w:rsidRPr="00545B21" w:rsidRDefault="002B10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545B21">
              <w:rPr>
                <w:rFonts w:ascii="Arial" w:hAnsi="Arial" w:cs="Arial"/>
                <w:sz w:val="24"/>
                <w:szCs w:val="24"/>
                <w:lang w:val="es-ES"/>
              </w:rPr>
              <w:t>0.001</w:t>
            </w:r>
          </w:p>
        </w:tc>
        <w:tc>
          <w:tcPr>
            <w:tcW w:w="1035" w:type="dxa"/>
          </w:tcPr>
          <w:p w14:paraId="37E2FA0D" w14:textId="1AA876A2" w:rsidR="002B10CF" w:rsidRPr="00545B21" w:rsidRDefault="002B10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545B21">
              <w:rPr>
                <w:rFonts w:ascii="Arial" w:hAnsi="Arial" w:cs="Arial"/>
                <w:sz w:val="24"/>
                <w:szCs w:val="24"/>
                <w:lang w:val="es-ES"/>
              </w:rPr>
              <w:t>1000</w:t>
            </w:r>
          </w:p>
        </w:tc>
        <w:tc>
          <w:tcPr>
            <w:tcW w:w="820" w:type="dxa"/>
          </w:tcPr>
          <w:p w14:paraId="199F8ED4" w14:textId="7F5617FC" w:rsidR="002B10CF" w:rsidRPr="00545B21" w:rsidRDefault="002B10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45B21">
              <w:rPr>
                <w:rFonts w:ascii="Arial" w:hAnsi="Arial" w:cs="Arial"/>
                <w:sz w:val="24"/>
                <w:szCs w:val="24"/>
              </w:rPr>
              <w:t>100</w:t>
            </w:r>
          </w:p>
        </w:tc>
      </w:tr>
      <w:tr w:rsidR="002B10CF" w:rsidRPr="00545B21" w14:paraId="4F512F06" w14:textId="77777777" w:rsidTr="00545B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</w:tcPr>
          <w:p w14:paraId="01B92585" w14:textId="0F226989" w:rsidR="002B10CF" w:rsidRPr="00545B21" w:rsidRDefault="002B10CF">
            <w:pPr>
              <w:rPr>
                <w:rFonts w:ascii="Arial" w:hAnsi="Arial" w:cs="Arial"/>
                <w:sz w:val="24"/>
                <w:szCs w:val="24"/>
              </w:rPr>
            </w:pPr>
            <w:r w:rsidRPr="00545B21">
              <w:rPr>
                <w:rFonts w:ascii="Arial" w:hAnsi="Arial" w:cs="Arial"/>
                <w:sz w:val="24"/>
                <w:szCs w:val="24"/>
              </w:rPr>
              <w:t>100</w:t>
            </w:r>
          </w:p>
        </w:tc>
        <w:tc>
          <w:tcPr>
            <w:tcW w:w="720" w:type="dxa"/>
          </w:tcPr>
          <w:p w14:paraId="36E0FDF7" w14:textId="65194052" w:rsidR="002B10CF" w:rsidRPr="00545B21" w:rsidRDefault="002B10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545B21">
              <w:rPr>
                <w:rFonts w:ascii="Arial" w:hAnsi="Arial" w:cs="Arial"/>
                <w:sz w:val="24"/>
                <w:szCs w:val="24"/>
                <w:lang w:val="es-ES"/>
              </w:rPr>
              <w:t>0.8</w:t>
            </w:r>
          </w:p>
        </w:tc>
        <w:tc>
          <w:tcPr>
            <w:tcW w:w="855" w:type="dxa"/>
          </w:tcPr>
          <w:p w14:paraId="707BAB5F" w14:textId="0F508058" w:rsidR="002B10CF" w:rsidRPr="00545B21" w:rsidRDefault="002B10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545B21">
              <w:rPr>
                <w:rFonts w:ascii="Arial" w:hAnsi="Arial" w:cs="Arial"/>
                <w:sz w:val="24"/>
                <w:szCs w:val="24"/>
                <w:lang w:val="es-ES"/>
              </w:rPr>
              <w:t>0.001</w:t>
            </w:r>
          </w:p>
        </w:tc>
        <w:tc>
          <w:tcPr>
            <w:tcW w:w="1035" w:type="dxa"/>
          </w:tcPr>
          <w:p w14:paraId="536A46A9" w14:textId="39453B3E" w:rsidR="002B10CF" w:rsidRPr="00545B21" w:rsidRDefault="002B10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545B21">
              <w:rPr>
                <w:rFonts w:ascii="Arial" w:hAnsi="Arial" w:cs="Arial"/>
                <w:sz w:val="24"/>
                <w:szCs w:val="24"/>
                <w:lang w:val="es-ES"/>
              </w:rPr>
              <w:t>1000</w:t>
            </w:r>
          </w:p>
        </w:tc>
        <w:tc>
          <w:tcPr>
            <w:tcW w:w="820" w:type="dxa"/>
          </w:tcPr>
          <w:p w14:paraId="2F2591A5" w14:textId="38E014E8" w:rsidR="002B10CF" w:rsidRPr="00545B21" w:rsidRDefault="002B10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45B21">
              <w:rPr>
                <w:rFonts w:ascii="Arial" w:hAnsi="Arial" w:cs="Arial"/>
                <w:sz w:val="24"/>
                <w:szCs w:val="24"/>
              </w:rPr>
              <w:t>10</w:t>
            </w:r>
          </w:p>
        </w:tc>
      </w:tr>
      <w:bookmarkEnd w:id="0"/>
    </w:tbl>
    <w:p w14:paraId="088B5209" w14:textId="77777777" w:rsidR="002B10CF" w:rsidRPr="00FC28AA" w:rsidRDefault="002B10CF" w:rsidP="00541DC1">
      <w:pPr>
        <w:jc w:val="both"/>
        <w:rPr>
          <w:rFonts w:ascii="Arial" w:hAnsi="Arial" w:cs="Arial"/>
          <w:u w:val="single"/>
          <w:lang w:val="es-ES"/>
        </w:rPr>
      </w:pPr>
    </w:p>
    <w:p w14:paraId="3F2FC767" w14:textId="5959CCB5" w:rsidR="00FC28AA" w:rsidRPr="00D074B8" w:rsidRDefault="00FC28AA" w:rsidP="00FC28AA">
      <w:pPr>
        <w:jc w:val="both"/>
        <w:rPr>
          <w:rFonts w:ascii="Arial" w:hAnsi="Arial" w:cs="Arial"/>
          <w:sz w:val="24"/>
          <w:szCs w:val="24"/>
          <w:lang w:val="es-ES"/>
        </w:rPr>
      </w:pPr>
      <w:r w:rsidRPr="00D074B8">
        <w:rPr>
          <w:rFonts w:ascii="Arial" w:hAnsi="Arial" w:cs="Arial"/>
          <w:sz w:val="24"/>
          <w:szCs w:val="24"/>
          <w:u w:val="single"/>
          <w:lang w:val="es-ES"/>
        </w:rPr>
        <w:t>Salida:</w:t>
      </w:r>
      <w:r w:rsidRPr="00D074B8">
        <w:rPr>
          <w:rFonts w:ascii="Arial" w:hAnsi="Arial" w:cs="Arial"/>
          <w:sz w:val="24"/>
          <w:szCs w:val="24"/>
          <w:lang w:val="es-ES"/>
        </w:rPr>
        <w:t xml:space="preserve"> para casa de prueba se generará un archivo outN.txt con N = 1, 2…, n co</w:t>
      </w:r>
      <w:r w:rsidR="00E65F80">
        <w:rPr>
          <w:rFonts w:ascii="Arial" w:hAnsi="Arial" w:cs="Arial"/>
          <w:sz w:val="24"/>
          <w:szCs w:val="24"/>
          <w:lang w:val="es-ES"/>
        </w:rPr>
        <w:t>rrespondiente al</w:t>
      </w:r>
      <w:r w:rsidRPr="00D074B8">
        <w:rPr>
          <w:rFonts w:ascii="Arial" w:hAnsi="Arial" w:cs="Arial"/>
          <w:sz w:val="24"/>
          <w:szCs w:val="24"/>
          <w:lang w:val="es-ES"/>
        </w:rPr>
        <w:t xml:space="preserve"> reporte de</w:t>
      </w:r>
      <w:r w:rsidR="00074B09">
        <w:rPr>
          <w:rFonts w:ascii="Arial" w:hAnsi="Arial" w:cs="Arial"/>
          <w:sz w:val="24"/>
          <w:szCs w:val="24"/>
          <w:lang w:val="es-ES"/>
        </w:rPr>
        <w:t xml:space="preserve"> las</w:t>
      </w:r>
      <w:r w:rsidRPr="00D074B8">
        <w:rPr>
          <w:rFonts w:ascii="Arial" w:hAnsi="Arial" w:cs="Arial"/>
          <w:sz w:val="24"/>
          <w:szCs w:val="24"/>
          <w:lang w:val="es-ES"/>
        </w:rPr>
        <w:t xml:space="preserve"> generaci</w:t>
      </w:r>
      <w:r w:rsidR="00074B09">
        <w:rPr>
          <w:rFonts w:ascii="Arial" w:hAnsi="Arial" w:cs="Arial"/>
          <w:sz w:val="24"/>
          <w:szCs w:val="24"/>
          <w:lang w:val="es-ES"/>
        </w:rPr>
        <w:t>ones</w:t>
      </w:r>
      <w:r w:rsidR="00E65F80">
        <w:rPr>
          <w:rFonts w:ascii="Arial" w:hAnsi="Arial" w:cs="Arial"/>
          <w:sz w:val="24"/>
          <w:szCs w:val="24"/>
          <w:lang w:val="es-ES"/>
        </w:rPr>
        <w:t>.</w:t>
      </w:r>
    </w:p>
    <w:p w14:paraId="7A02F41E" w14:textId="055A7EB3" w:rsidR="008E026C" w:rsidRDefault="00D074B8" w:rsidP="00D074B8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  <w:r w:rsidRPr="00D074B8">
        <w:rPr>
          <w:rFonts w:ascii="Arial" w:hAnsi="Arial" w:cs="Arial"/>
          <w:b/>
          <w:bCs/>
          <w:sz w:val="24"/>
          <w:szCs w:val="24"/>
          <w:lang w:val="es-ES"/>
        </w:rPr>
        <w:t>Observaciones</w:t>
      </w:r>
    </w:p>
    <w:p w14:paraId="7BBB592A" w14:textId="43C44132" w:rsidR="006558A5" w:rsidRPr="006558A5" w:rsidRDefault="006558A5" w:rsidP="006558A5">
      <w:pPr>
        <w:jc w:val="both"/>
        <w:rPr>
          <w:rFonts w:ascii="Arial" w:hAnsi="Arial" w:cs="Arial"/>
          <w:sz w:val="24"/>
          <w:szCs w:val="24"/>
          <w:u w:val="single"/>
          <w:lang w:val="es-ES"/>
        </w:rPr>
      </w:pPr>
      <w:r w:rsidRPr="006558A5">
        <w:rPr>
          <w:rFonts w:ascii="Arial" w:hAnsi="Arial" w:cs="Arial"/>
          <w:sz w:val="24"/>
          <w:szCs w:val="24"/>
          <w:u w:val="single"/>
          <w:lang w:val="es-ES"/>
        </w:rPr>
        <w:t>Generales</w:t>
      </w:r>
    </w:p>
    <w:p w14:paraId="09764D9A" w14:textId="2F78E52F" w:rsidR="00F31DDA" w:rsidRDefault="006558A5" w:rsidP="00F31DDA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El</w:t>
      </w:r>
      <w:r w:rsidR="00461765" w:rsidRPr="00461765">
        <w:rPr>
          <w:rFonts w:ascii="Arial" w:hAnsi="Arial" w:cs="Arial"/>
          <w:sz w:val="24"/>
          <w:szCs w:val="24"/>
          <w:lang w:val="es-ES"/>
        </w:rPr>
        <w:t xml:space="preserve"> programa </w:t>
      </w:r>
      <w:r>
        <w:rPr>
          <w:rFonts w:ascii="Arial" w:hAnsi="Arial" w:cs="Arial"/>
          <w:sz w:val="24"/>
          <w:szCs w:val="24"/>
          <w:lang w:val="es-ES"/>
        </w:rPr>
        <w:t xml:space="preserve">puede </w:t>
      </w:r>
      <w:r w:rsidR="00461765" w:rsidRPr="00461765">
        <w:rPr>
          <w:rFonts w:ascii="Arial" w:hAnsi="Arial" w:cs="Arial"/>
          <w:sz w:val="24"/>
          <w:szCs w:val="24"/>
          <w:lang w:val="es-ES"/>
        </w:rPr>
        <w:t xml:space="preserve">tardar en generar el archivo de salida ya que al realizar un proceso de cruce o </w:t>
      </w:r>
      <w:r w:rsidR="00545B21" w:rsidRPr="00461765">
        <w:rPr>
          <w:rFonts w:ascii="Arial" w:hAnsi="Arial" w:cs="Arial"/>
          <w:sz w:val="24"/>
          <w:szCs w:val="24"/>
          <w:lang w:val="es-ES"/>
        </w:rPr>
        <w:t>mutación se</w:t>
      </w:r>
      <w:r w:rsidR="00461765" w:rsidRPr="00461765">
        <w:rPr>
          <w:rFonts w:ascii="Arial" w:hAnsi="Arial" w:cs="Arial"/>
          <w:sz w:val="24"/>
          <w:szCs w:val="24"/>
          <w:lang w:val="es-ES"/>
        </w:rPr>
        <w:t xml:space="preserve"> pueden crear individuos que no pertenezcan al espacio de soluciones y de ser así, se repetirá dicho proceso hasta que aparezcan los individuos </w:t>
      </w:r>
      <w:r w:rsidR="008529D7">
        <w:rPr>
          <w:rFonts w:ascii="Arial" w:hAnsi="Arial" w:cs="Arial"/>
          <w:sz w:val="24"/>
          <w:szCs w:val="24"/>
          <w:lang w:val="es-ES"/>
        </w:rPr>
        <w:t>permitidos dentro del rango [0, 1]</w:t>
      </w:r>
      <w:r w:rsidR="00461765" w:rsidRPr="00461765">
        <w:rPr>
          <w:rFonts w:ascii="Arial" w:hAnsi="Arial" w:cs="Arial"/>
          <w:sz w:val="24"/>
          <w:szCs w:val="24"/>
          <w:lang w:val="es-ES"/>
        </w:rPr>
        <w:t>.</w:t>
      </w:r>
    </w:p>
    <w:p w14:paraId="7E1D1817" w14:textId="77777777" w:rsidR="006558A5" w:rsidRDefault="006558A5" w:rsidP="006558A5">
      <w:pPr>
        <w:pStyle w:val="Prrafodelista"/>
        <w:jc w:val="both"/>
        <w:rPr>
          <w:rFonts w:ascii="Arial" w:hAnsi="Arial" w:cs="Arial"/>
          <w:sz w:val="24"/>
          <w:szCs w:val="24"/>
          <w:lang w:val="es-ES"/>
        </w:rPr>
      </w:pPr>
    </w:p>
    <w:p w14:paraId="0D47880A" w14:textId="1617DF9A" w:rsidR="006558A5" w:rsidRDefault="006558A5" w:rsidP="00F31DDA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No todas las veces que se ejecuten los mismos casos de prueba se obtienen los resultados esperados.</w:t>
      </w:r>
    </w:p>
    <w:p w14:paraId="2CE9CA6C" w14:textId="77777777" w:rsidR="002E5240" w:rsidRPr="002E5240" w:rsidRDefault="002E5240" w:rsidP="002E5240">
      <w:pPr>
        <w:jc w:val="both"/>
        <w:rPr>
          <w:rFonts w:ascii="Arial" w:hAnsi="Arial" w:cs="Arial"/>
          <w:sz w:val="24"/>
          <w:szCs w:val="24"/>
          <w:lang w:val="es-ES"/>
        </w:rPr>
      </w:pPr>
    </w:p>
    <w:p w14:paraId="28E376DC" w14:textId="480F6653" w:rsidR="00F31DDA" w:rsidRPr="006558A5" w:rsidRDefault="006558A5" w:rsidP="006558A5">
      <w:pPr>
        <w:jc w:val="both"/>
        <w:rPr>
          <w:rFonts w:ascii="Arial" w:hAnsi="Arial" w:cs="Arial"/>
          <w:sz w:val="24"/>
          <w:szCs w:val="24"/>
          <w:u w:val="single"/>
          <w:lang w:val="es-ES"/>
        </w:rPr>
      </w:pPr>
      <w:r w:rsidRPr="006558A5">
        <w:rPr>
          <w:rFonts w:ascii="Arial" w:hAnsi="Arial" w:cs="Arial"/>
          <w:sz w:val="24"/>
          <w:szCs w:val="24"/>
          <w:u w:val="single"/>
          <w:lang w:val="es-ES"/>
        </w:rPr>
        <w:lastRenderedPageBreak/>
        <w:t>Casos de prueba adicionales</w:t>
      </w:r>
    </w:p>
    <w:p w14:paraId="6E2B1A61" w14:textId="61FCAF8F" w:rsidR="00F31DDA" w:rsidRPr="006558A5" w:rsidRDefault="00F31DDA" w:rsidP="00F31DDA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  <w:lang w:val="es-ES"/>
        </w:rPr>
      </w:pPr>
    </w:p>
    <w:tbl>
      <w:tblPr>
        <w:tblStyle w:val="Tablaconcuadrcula4-nfasis1"/>
        <w:tblW w:w="0" w:type="auto"/>
        <w:jc w:val="center"/>
        <w:tblLook w:val="04A0" w:firstRow="1" w:lastRow="0" w:firstColumn="1" w:lastColumn="0" w:noHBand="0" w:noVBand="1"/>
      </w:tblPr>
      <w:tblGrid>
        <w:gridCol w:w="720"/>
        <w:gridCol w:w="720"/>
        <w:gridCol w:w="855"/>
        <w:gridCol w:w="1035"/>
        <w:gridCol w:w="820"/>
      </w:tblGrid>
      <w:tr w:rsidR="00F31DDA" w:rsidRPr="00545B21" w14:paraId="7E49F2D4" w14:textId="77777777" w:rsidTr="00F434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</w:tcPr>
          <w:p w14:paraId="610A007B" w14:textId="77777777" w:rsidR="00F31DDA" w:rsidRPr="00545B21" w:rsidRDefault="00F31DDA" w:rsidP="00F43449">
            <w:pPr>
              <w:rPr>
                <w:rFonts w:ascii="Arial" w:hAnsi="Arial" w:cs="Arial"/>
                <w:sz w:val="24"/>
                <w:szCs w:val="24"/>
              </w:rPr>
            </w:pPr>
            <w:r w:rsidRPr="00545B21"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720" w:type="dxa"/>
          </w:tcPr>
          <w:p w14:paraId="57C15E8E" w14:textId="77777777" w:rsidR="00F31DDA" w:rsidRPr="00545B21" w:rsidRDefault="00F31DDA" w:rsidP="00F434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45B21">
              <w:rPr>
                <w:rFonts w:ascii="Arial" w:hAnsi="Arial" w:cs="Arial"/>
                <w:sz w:val="24"/>
                <w:szCs w:val="24"/>
              </w:rPr>
              <w:t>PC</w:t>
            </w:r>
          </w:p>
        </w:tc>
        <w:tc>
          <w:tcPr>
            <w:tcW w:w="855" w:type="dxa"/>
          </w:tcPr>
          <w:p w14:paraId="30553F56" w14:textId="77777777" w:rsidR="00F31DDA" w:rsidRPr="00545B21" w:rsidRDefault="00F31DDA" w:rsidP="00F434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45B21">
              <w:rPr>
                <w:rFonts w:ascii="Arial" w:hAnsi="Arial" w:cs="Arial"/>
                <w:sz w:val="24"/>
                <w:szCs w:val="24"/>
              </w:rPr>
              <w:t>PM</w:t>
            </w:r>
          </w:p>
        </w:tc>
        <w:tc>
          <w:tcPr>
            <w:tcW w:w="1035" w:type="dxa"/>
          </w:tcPr>
          <w:p w14:paraId="516B803C" w14:textId="77777777" w:rsidR="00F31DDA" w:rsidRPr="00545B21" w:rsidRDefault="00F31DDA" w:rsidP="00F434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45B21">
              <w:rPr>
                <w:rFonts w:ascii="Arial" w:hAnsi="Arial" w:cs="Arial"/>
                <w:sz w:val="24"/>
                <w:szCs w:val="24"/>
              </w:rPr>
              <w:t>#iter</w:t>
            </w:r>
          </w:p>
        </w:tc>
        <w:tc>
          <w:tcPr>
            <w:tcW w:w="820" w:type="dxa"/>
          </w:tcPr>
          <w:p w14:paraId="24236E44" w14:textId="77777777" w:rsidR="00F31DDA" w:rsidRPr="00545B21" w:rsidRDefault="00F31DDA" w:rsidP="00F434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45B21">
              <w:rPr>
                <w:rFonts w:ascii="Arial" w:hAnsi="Arial" w:cs="Arial"/>
                <w:sz w:val="24"/>
                <w:szCs w:val="24"/>
              </w:rPr>
              <w:t>Gap</w:t>
            </w:r>
          </w:p>
        </w:tc>
      </w:tr>
      <w:tr w:rsidR="00F31DDA" w:rsidRPr="00545B21" w14:paraId="3BCCD120" w14:textId="77777777" w:rsidTr="00F434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</w:tcPr>
          <w:p w14:paraId="75F59DD5" w14:textId="77777777" w:rsidR="00F31DDA" w:rsidRPr="00545B21" w:rsidRDefault="00F31DDA" w:rsidP="00F43449">
            <w:pPr>
              <w:rPr>
                <w:rFonts w:ascii="Arial" w:hAnsi="Arial" w:cs="Arial"/>
                <w:sz w:val="24"/>
                <w:szCs w:val="24"/>
              </w:rPr>
            </w:pPr>
            <w:r w:rsidRPr="00545B21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720" w:type="dxa"/>
          </w:tcPr>
          <w:p w14:paraId="6AB4E718" w14:textId="77777777" w:rsidR="00F31DDA" w:rsidRPr="00545B21" w:rsidRDefault="00F31DDA" w:rsidP="00F434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45B21">
              <w:rPr>
                <w:rFonts w:ascii="Arial" w:hAnsi="Arial" w:cs="Arial"/>
                <w:sz w:val="24"/>
                <w:szCs w:val="24"/>
              </w:rPr>
              <w:t>0.1</w:t>
            </w:r>
          </w:p>
        </w:tc>
        <w:tc>
          <w:tcPr>
            <w:tcW w:w="855" w:type="dxa"/>
          </w:tcPr>
          <w:p w14:paraId="39126128" w14:textId="063A4860" w:rsidR="00F31DDA" w:rsidRPr="00545B21" w:rsidRDefault="00F31DDA" w:rsidP="00F434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45B21">
              <w:rPr>
                <w:rFonts w:ascii="Arial" w:hAnsi="Arial" w:cs="Arial"/>
                <w:sz w:val="24"/>
                <w:szCs w:val="24"/>
              </w:rPr>
              <w:t>0.00</w:t>
            </w:r>
            <w:r w:rsidR="00D3717F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035" w:type="dxa"/>
          </w:tcPr>
          <w:p w14:paraId="1126026B" w14:textId="22CA8B3D" w:rsidR="00F31DDA" w:rsidRPr="00545B21" w:rsidRDefault="00D3717F" w:rsidP="00F434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100</w:t>
            </w:r>
          </w:p>
        </w:tc>
        <w:tc>
          <w:tcPr>
            <w:tcW w:w="820" w:type="dxa"/>
          </w:tcPr>
          <w:p w14:paraId="7A376FE6" w14:textId="0008D07D" w:rsidR="00F31DDA" w:rsidRPr="00545B21" w:rsidRDefault="00AD3C6B" w:rsidP="00F434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  <w:r w:rsidR="00F31DDA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</w:tbl>
    <w:p w14:paraId="54CC7CD7" w14:textId="752D391A" w:rsidR="000E0A83" w:rsidRDefault="000E0A83" w:rsidP="00364BDA">
      <w:pPr>
        <w:rPr>
          <w:rFonts w:ascii="Arial" w:hAnsi="Arial" w:cs="Arial"/>
          <w:sz w:val="24"/>
          <w:szCs w:val="24"/>
          <w:lang w:val="es-ES"/>
        </w:rPr>
      </w:pPr>
    </w:p>
    <w:p w14:paraId="11370E0F" w14:textId="14F54AE6" w:rsidR="00107431" w:rsidRDefault="000E0A83" w:rsidP="000E0A83">
      <w:pPr>
        <w:ind w:firstLine="720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Al realizar el experimento se comprobó que </w:t>
      </w:r>
      <w:r w:rsidR="00E65F80">
        <w:rPr>
          <w:rFonts w:ascii="Arial" w:hAnsi="Arial" w:cs="Arial"/>
          <w:sz w:val="24"/>
          <w:szCs w:val="24"/>
          <w:lang w:val="es-ES"/>
        </w:rPr>
        <w:t>utilizando</w:t>
      </w:r>
      <w:r>
        <w:rPr>
          <w:rFonts w:ascii="Arial" w:hAnsi="Arial" w:cs="Arial"/>
          <w:sz w:val="24"/>
          <w:szCs w:val="24"/>
          <w:lang w:val="es-ES"/>
        </w:rPr>
        <w:t xml:space="preserve"> valores mayores a 60% para el Gap</w:t>
      </w:r>
      <w:r w:rsidR="00043692">
        <w:rPr>
          <w:rFonts w:ascii="Arial" w:hAnsi="Arial" w:cs="Arial"/>
          <w:sz w:val="24"/>
          <w:szCs w:val="24"/>
          <w:lang w:val="es-ES"/>
        </w:rPr>
        <w:t xml:space="preserve"> y un</w:t>
      </w:r>
      <w:r w:rsidR="00E65F80">
        <w:rPr>
          <w:rFonts w:ascii="Arial" w:hAnsi="Arial" w:cs="Arial"/>
          <w:sz w:val="24"/>
          <w:szCs w:val="24"/>
          <w:lang w:val="es-ES"/>
        </w:rPr>
        <w:t xml:space="preserve"> número</w:t>
      </w:r>
      <w:r w:rsidR="00043692">
        <w:rPr>
          <w:rFonts w:ascii="Arial" w:hAnsi="Arial" w:cs="Arial"/>
          <w:sz w:val="24"/>
          <w:szCs w:val="24"/>
          <w:lang w:val="es-ES"/>
        </w:rPr>
        <w:t xml:space="preserve"> mayor a 100 generaciones</w:t>
      </w:r>
      <w:r>
        <w:rPr>
          <w:rFonts w:ascii="Arial" w:hAnsi="Arial" w:cs="Arial"/>
          <w:sz w:val="24"/>
          <w:szCs w:val="24"/>
          <w:lang w:val="es-ES"/>
        </w:rPr>
        <w:t xml:space="preserve">, el tiempo de respuesta del programa es mucho </w:t>
      </w:r>
      <w:r w:rsidR="00364BDA">
        <w:rPr>
          <w:rFonts w:ascii="Arial" w:hAnsi="Arial" w:cs="Arial"/>
          <w:sz w:val="24"/>
          <w:szCs w:val="24"/>
          <w:lang w:val="es-ES"/>
        </w:rPr>
        <w:t>más</w:t>
      </w:r>
      <w:r>
        <w:rPr>
          <w:rFonts w:ascii="Arial" w:hAnsi="Arial" w:cs="Arial"/>
          <w:sz w:val="24"/>
          <w:szCs w:val="24"/>
          <w:lang w:val="es-ES"/>
        </w:rPr>
        <w:t xml:space="preserve"> lento </w:t>
      </w:r>
      <w:r w:rsidR="00364BDA">
        <w:rPr>
          <w:rFonts w:ascii="Arial" w:hAnsi="Arial" w:cs="Arial"/>
          <w:sz w:val="24"/>
          <w:szCs w:val="24"/>
          <w:lang w:val="es-ES"/>
        </w:rPr>
        <w:t>debido a la cantidad de individuos nuevos que van apareciendo a través de las nuevas generaciones</w:t>
      </w:r>
      <w:r w:rsidR="00043692">
        <w:rPr>
          <w:rFonts w:ascii="Arial" w:hAnsi="Arial" w:cs="Arial"/>
          <w:sz w:val="24"/>
          <w:szCs w:val="24"/>
          <w:lang w:val="es-ES"/>
        </w:rPr>
        <w:t>. Adicionalmente</w:t>
      </w:r>
      <w:r w:rsidR="00E65F80">
        <w:rPr>
          <w:rFonts w:ascii="Arial" w:hAnsi="Arial" w:cs="Arial"/>
          <w:sz w:val="24"/>
          <w:szCs w:val="24"/>
          <w:lang w:val="es-ES"/>
        </w:rPr>
        <w:t>,</w:t>
      </w:r>
      <w:r w:rsidR="00043692">
        <w:rPr>
          <w:rFonts w:ascii="Arial" w:hAnsi="Arial" w:cs="Arial"/>
          <w:sz w:val="24"/>
          <w:szCs w:val="24"/>
          <w:lang w:val="es-ES"/>
        </w:rPr>
        <w:t xml:space="preserve"> se </w:t>
      </w:r>
      <w:r w:rsidR="00074B09">
        <w:rPr>
          <w:rFonts w:ascii="Arial" w:hAnsi="Arial" w:cs="Arial"/>
          <w:sz w:val="24"/>
          <w:szCs w:val="24"/>
          <w:lang w:val="es-ES"/>
        </w:rPr>
        <w:t xml:space="preserve">verifico </w:t>
      </w:r>
      <w:r w:rsidR="00043692">
        <w:rPr>
          <w:rFonts w:ascii="Arial" w:hAnsi="Arial" w:cs="Arial"/>
          <w:sz w:val="24"/>
          <w:szCs w:val="24"/>
          <w:lang w:val="es-ES"/>
        </w:rPr>
        <w:t xml:space="preserve">con </w:t>
      </w:r>
      <w:r w:rsidR="00E65F80">
        <w:rPr>
          <w:rFonts w:ascii="Arial" w:hAnsi="Arial" w:cs="Arial"/>
          <w:sz w:val="24"/>
          <w:szCs w:val="24"/>
          <w:lang w:val="es-ES"/>
        </w:rPr>
        <w:t>una cantidad menor a</w:t>
      </w:r>
      <w:r w:rsidR="00043692">
        <w:rPr>
          <w:rFonts w:ascii="Arial" w:hAnsi="Arial" w:cs="Arial"/>
          <w:sz w:val="24"/>
          <w:szCs w:val="24"/>
          <w:lang w:val="es-ES"/>
        </w:rPr>
        <w:t xml:space="preserve"> 100 generaciones, pero se </w:t>
      </w:r>
      <w:r w:rsidR="00107431">
        <w:rPr>
          <w:rFonts w:ascii="Arial" w:hAnsi="Arial" w:cs="Arial"/>
          <w:sz w:val="24"/>
          <w:szCs w:val="24"/>
          <w:lang w:val="es-ES"/>
        </w:rPr>
        <w:t>observó</w:t>
      </w:r>
      <w:r w:rsidR="00043692">
        <w:rPr>
          <w:rFonts w:ascii="Arial" w:hAnsi="Arial" w:cs="Arial"/>
          <w:sz w:val="24"/>
          <w:szCs w:val="24"/>
          <w:lang w:val="es-ES"/>
        </w:rPr>
        <w:t xml:space="preserve"> que el resultado no es el esperado. </w:t>
      </w:r>
    </w:p>
    <w:p w14:paraId="768FA02D" w14:textId="5DF87EFD" w:rsidR="000E0A83" w:rsidRDefault="00107431" w:rsidP="00107431">
      <w:pPr>
        <w:ind w:firstLine="720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Las imágenes que se presentan a continuación permiten visualizar la convergencia de la función con los datos introducidos</w:t>
      </w:r>
      <w:r w:rsidR="00364BDA">
        <w:rPr>
          <w:rFonts w:ascii="Arial" w:hAnsi="Arial" w:cs="Arial"/>
          <w:sz w:val="24"/>
          <w:szCs w:val="24"/>
          <w:lang w:val="es-ES"/>
        </w:rPr>
        <w:t>.</w:t>
      </w:r>
    </w:p>
    <w:p w14:paraId="623A8DB6" w14:textId="77777777" w:rsidR="0036329F" w:rsidRDefault="0036329F" w:rsidP="000E0A83">
      <w:pPr>
        <w:ind w:firstLine="720"/>
        <w:jc w:val="both"/>
        <w:rPr>
          <w:rFonts w:ascii="Arial" w:hAnsi="Arial" w:cs="Arial"/>
          <w:sz w:val="24"/>
          <w:szCs w:val="24"/>
          <w:lang w:val="es-ES"/>
        </w:rPr>
      </w:pPr>
    </w:p>
    <w:p w14:paraId="70F6E564" w14:textId="59CF179B" w:rsidR="0036329F" w:rsidRDefault="0036329F" w:rsidP="0036329F">
      <w:pPr>
        <w:ind w:firstLine="720"/>
        <w:jc w:val="center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noProof/>
          <w:sz w:val="24"/>
          <w:szCs w:val="24"/>
          <w:lang w:val="es-ES"/>
        </w:rPr>
        <w:drawing>
          <wp:inline distT="0" distB="0" distL="0" distR="0" wp14:anchorId="78C96D92" wp14:editId="04146872">
            <wp:extent cx="4277208" cy="4359965"/>
            <wp:effectExtent l="0" t="0" r="9525" b="254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1605" cy="437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CCA89" w14:textId="49269680" w:rsidR="0036329F" w:rsidRDefault="0036329F" w:rsidP="0036329F">
      <w:pPr>
        <w:ind w:firstLine="720"/>
        <w:jc w:val="center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1.a. Población i</w:t>
      </w:r>
      <w:r w:rsidR="00074B09">
        <w:rPr>
          <w:rFonts w:ascii="Arial" w:hAnsi="Arial" w:cs="Arial"/>
          <w:sz w:val="24"/>
          <w:szCs w:val="24"/>
          <w:lang w:val="es-ES"/>
        </w:rPr>
        <w:t>nicial de</w:t>
      </w:r>
      <w:r>
        <w:rPr>
          <w:rFonts w:ascii="Arial" w:hAnsi="Arial" w:cs="Arial"/>
          <w:sz w:val="24"/>
          <w:szCs w:val="24"/>
          <w:lang w:val="es-ES"/>
        </w:rPr>
        <w:t xml:space="preserve"> 10 individuos aleatorios en [0, 1]</w:t>
      </w:r>
      <w:r w:rsidR="00E65F80">
        <w:rPr>
          <w:rFonts w:ascii="Arial" w:hAnsi="Arial" w:cs="Arial"/>
          <w:sz w:val="24"/>
          <w:szCs w:val="24"/>
          <w:lang w:val="es-ES"/>
        </w:rPr>
        <w:t>.</w:t>
      </w:r>
    </w:p>
    <w:p w14:paraId="19366977" w14:textId="40117AC1" w:rsidR="0036329F" w:rsidRDefault="0036329F" w:rsidP="0036329F">
      <w:pPr>
        <w:ind w:firstLine="720"/>
        <w:jc w:val="center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noProof/>
          <w:sz w:val="24"/>
          <w:szCs w:val="24"/>
          <w:lang w:val="es-ES"/>
        </w:rPr>
        <w:lastRenderedPageBreak/>
        <w:drawing>
          <wp:inline distT="0" distB="0" distL="0" distR="0" wp14:anchorId="198480B5" wp14:editId="6BDE9429">
            <wp:extent cx="4485222" cy="45720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5689" cy="4603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F19AC" w14:textId="38190E42" w:rsidR="0036329F" w:rsidRDefault="0036329F" w:rsidP="0036329F">
      <w:pPr>
        <w:ind w:firstLine="720"/>
        <w:jc w:val="center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1.b. Población descendiente</w:t>
      </w:r>
      <w:r w:rsidR="00E65F80">
        <w:rPr>
          <w:rFonts w:ascii="Arial" w:hAnsi="Arial" w:cs="Arial"/>
          <w:sz w:val="24"/>
          <w:szCs w:val="24"/>
          <w:lang w:val="es-ES"/>
        </w:rPr>
        <w:t xml:space="preserve"> después de 100 generaciones</w:t>
      </w:r>
      <w:r>
        <w:rPr>
          <w:rFonts w:ascii="Arial" w:hAnsi="Arial" w:cs="Arial"/>
          <w:sz w:val="24"/>
          <w:szCs w:val="24"/>
          <w:lang w:val="es-ES"/>
        </w:rPr>
        <w:t>.</w:t>
      </w:r>
    </w:p>
    <w:p w14:paraId="755E4E90" w14:textId="0EE9C7F6" w:rsidR="006558A5" w:rsidRPr="006558A5" w:rsidRDefault="006558A5" w:rsidP="006558A5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  <w:lang w:val="es-ES"/>
        </w:rPr>
      </w:pPr>
    </w:p>
    <w:tbl>
      <w:tblPr>
        <w:tblStyle w:val="Tablaconcuadrcula4-nfasis1"/>
        <w:tblW w:w="0" w:type="auto"/>
        <w:jc w:val="center"/>
        <w:tblLook w:val="04A0" w:firstRow="1" w:lastRow="0" w:firstColumn="1" w:lastColumn="0" w:noHBand="0" w:noVBand="1"/>
      </w:tblPr>
      <w:tblGrid>
        <w:gridCol w:w="720"/>
        <w:gridCol w:w="720"/>
        <w:gridCol w:w="855"/>
        <w:gridCol w:w="1035"/>
        <w:gridCol w:w="820"/>
      </w:tblGrid>
      <w:tr w:rsidR="006558A5" w:rsidRPr="00545B21" w14:paraId="4EB22F0E" w14:textId="77777777" w:rsidTr="00F434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</w:tcPr>
          <w:p w14:paraId="5BB630B7" w14:textId="77777777" w:rsidR="006558A5" w:rsidRPr="00545B21" w:rsidRDefault="006558A5" w:rsidP="00F43449">
            <w:pPr>
              <w:rPr>
                <w:rFonts w:ascii="Arial" w:hAnsi="Arial" w:cs="Arial"/>
                <w:sz w:val="24"/>
                <w:szCs w:val="24"/>
              </w:rPr>
            </w:pPr>
            <w:r w:rsidRPr="00545B21">
              <w:rPr>
                <w:rFonts w:ascii="Arial" w:hAnsi="Arial" w:cs="Arial"/>
                <w:sz w:val="24"/>
                <w:szCs w:val="24"/>
              </w:rPr>
              <w:t>N</w:t>
            </w:r>
          </w:p>
        </w:tc>
        <w:tc>
          <w:tcPr>
            <w:tcW w:w="720" w:type="dxa"/>
          </w:tcPr>
          <w:p w14:paraId="7777CA53" w14:textId="77777777" w:rsidR="006558A5" w:rsidRPr="00545B21" w:rsidRDefault="006558A5" w:rsidP="00F434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45B21">
              <w:rPr>
                <w:rFonts w:ascii="Arial" w:hAnsi="Arial" w:cs="Arial"/>
                <w:sz w:val="24"/>
                <w:szCs w:val="24"/>
              </w:rPr>
              <w:t>PC</w:t>
            </w:r>
          </w:p>
        </w:tc>
        <w:tc>
          <w:tcPr>
            <w:tcW w:w="855" w:type="dxa"/>
          </w:tcPr>
          <w:p w14:paraId="4999B6EE" w14:textId="77777777" w:rsidR="006558A5" w:rsidRPr="00545B21" w:rsidRDefault="006558A5" w:rsidP="00F434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45B21">
              <w:rPr>
                <w:rFonts w:ascii="Arial" w:hAnsi="Arial" w:cs="Arial"/>
                <w:sz w:val="24"/>
                <w:szCs w:val="24"/>
              </w:rPr>
              <w:t>PM</w:t>
            </w:r>
          </w:p>
        </w:tc>
        <w:tc>
          <w:tcPr>
            <w:tcW w:w="1035" w:type="dxa"/>
          </w:tcPr>
          <w:p w14:paraId="290BAE24" w14:textId="77777777" w:rsidR="006558A5" w:rsidRPr="00545B21" w:rsidRDefault="006558A5" w:rsidP="00F434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45B21">
              <w:rPr>
                <w:rFonts w:ascii="Arial" w:hAnsi="Arial" w:cs="Arial"/>
                <w:sz w:val="24"/>
                <w:szCs w:val="24"/>
              </w:rPr>
              <w:t>#iter</w:t>
            </w:r>
          </w:p>
        </w:tc>
        <w:tc>
          <w:tcPr>
            <w:tcW w:w="820" w:type="dxa"/>
          </w:tcPr>
          <w:p w14:paraId="40246136" w14:textId="77777777" w:rsidR="006558A5" w:rsidRPr="00545B21" w:rsidRDefault="006558A5" w:rsidP="00F434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45B21">
              <w:rPr>
                <w:rFonts w:ascii="Arial" w:hAnsi="Arial" w:cs="Arial"/>
                <w:sz w:val="24"/>
                <w:szCs w:val="24"/>
              </w:rPr>
              <w:t>Gap</w:t>
            </w:r>
          </w:p>
        </w:tc>
      </w:tr>
      <w:tr w:rsidR="000E0A83" w:rsidRPr="00545B21" w14:paraId="586A82C7" w14:textId="77777777" w:rsidTr="00F434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</w:tcPr>
          <w:p w14:paraId="24C40F25" w14:textId="546A719F" w:rsidR="000E0A83" w:rsidRPr="00545B21" w:rsidRDefault="000E0A83" w:rsidP="000E0A83">
            <w:pPr>
              <w:rPr>
                <w:rFonts w:ascii="Arial" w:hAnsi="Arial" w:cs="Arial"/>
                <w:sz w:val="24"/>
                <w:szCs w:val="24"/>
              </w:rPr>
            </w:pPr>
            <w:r w:rsidRPr="00545B21">
              <w:rPr>
                <w:rFonts w:ascii="Arial" w:hAnsi="Arial" w:cs="Arial"/>
                <w:sz w:val="24"/>
                <w:szCs w:val="24"/>
              </w:rPr>
              <w:t>100</w:t>
            </w:r>
          </w:p>
        </w:tc>
        <w:tc>
          <w:tcPr>
            <w:tcW w:w="720" w:type="dxa"/>
          </w:tcPr>
          <w:p w14:paraId="1085B6DE" w14:textId="72C797C9" w:rsidR="000E0A83" w:rsidRPr="00545B21" w:rsidRDefault="000E0A83" w:rsidP="000E0A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45B21">
              <w:rPr>
                <w:rFonts w:ascii="Arial" w:hAnsi="Arial" w:cs="Arial"/>
                <w:sz w:val="24"/>
                <w:szCs w:val="24"/>
              </w:rPr>
              <w:t>0.</w:t>
            </w:r>
            <w:r w:rsidR="002E5240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855" w:type="dxa"/>
          </w:tcPr>
          <w:p w14:paraId="74C50D81" w14:textId="00B9F34F" w:rsidR="000E0A83" w:rsidRPr="00545B21" w:rsidRDefault="000E0A83" w:rsidP="000E0A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545B21">
              <w:rPr>
                <w:rFonts w:ascii="Arial" w:hAnsi="Arial" w:cs="Arial"/>
                <w:sz w:val="24"/>
                <w:szCs w:val="24"/>
              </w:rPr>
              <w:t>0.</w:t>
            </w:r>
            <w:r>
              <w:rPr>
                <w:rFonts w:ascii="Arial" w:hAnsi="Arial" w:cs="Arial"/>
                <w:sz w:val="24"/>
                <w:szCs w:val="24"/>
              </w:rPr>
              <w:t>00</w:t>
            </w:r>
            <w:r w:rsidR="002E5240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035" w:type="dxa"/>
          </w:tcPr>
          <w:p w14:paraId="46A40A2B" w14:textId="3B9922C9" w:rsidR="000E0A83" w:rsidRPr="00545B21" w:rsidRDefault="002E5240" w:rsidP="000E0A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="000E0A83" w:rsidRPr="00545B21">
              <w:rPr>
                <w:rFonts w:ascii="Arial" w:hAnsi="Arial" w:cs="Arial"/>
                <w:sz w:val="24"/>
                <w:szCs w:val="24"/>
              </w:rPr>
              <w:t>00</w:t>
            </w:r>
          </w:p>
        </w:tc>
        <w:tc>
          <w:tcPr>
            <w:tcW w:w="820" w:type="dxa"/>
          </w:tcPr>
          <w:p w14:paraId="1E26FAA6" w14:textId="0FF5AA5C" w:rsidR="000E0A83" w:rsidRPr="00545B21" w:rsidRDefault="002E5240" w:rsidP="000E0A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="000E0A83" w:rsidRPr="00545B21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</w:tbl>
    <w:p w14:paraId="785A4320" w14:textId="5E953B00" w:rsidR="00F31DDA" w:rsidRDefault="00F31DDA" w:rsidP="006558A5">
      <w:pPr>
        <w:jc w:val="both"/>
        <w:rPr>
          <w:rFonts w:ascii="Arial" w:hAnsi="Arial" w:cs="Arial"/>
          <w:sz w:val="24"/>
          <w:szCs w:val="24"/>
          <w:lang w:val="es-ES"/>
        </w:rPr>
      </w:pPr>
    </w:p>
    <w:p w14:paraId="77F2472F" w14:textId="08009129" w:rsidR="002E5240" w:rsidRDefault="002E5240" w:rsidP="006558A5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ab/>
        <w:t>Con este experimento observamos que a medida que</w:t>
      </w:r>
      <w:r w:rsidR="00E65F80">
        <w:rPr>
          <w:rFonts w:ascii="Arial" w:hAnsi="Arial" w:cs="Arial"/>
          <w:sz w:val="24"/>
          <w:szCs w:val="24"/>
          <w:lang w:val="es-ES"/>
        </w:rPr>
        <w:t xml:space="preserve"> se</w:t>
      </w:r>
      <w:r>
        <w:rPr>
          <w:rFonts w:ascii="Arial" w:hAnsi="Arial" w:cs="Arial"/>
          <w:sz w:val="24"/>
          <w:szCs w:val="24"/>
          <w:lang w:val="es-ES"/>
        </w:rPr>
        <w:t xml:space="preserve"> incrementa la cantidad de individuo</w:t>
      </w:r>
      <w:r w:rsidR="00E65F80">
        <w:rPr>
          <w:rFonts w:ascii="Arial" w:hAnsi="Arial" w:cs="Arial"/>
          <w:sz w:val="24"/>
          <w:szCs w:val="24"/>
          <w:lang w:val="es-ES"/>
        </w:rPr>
        <w:t>s</w:t>
      </w:r>
      <w:r>
        <w:rPr>
          <w:rFonts w:ascii="Arial" w:hAnsi="Arial" w:cs="Arial"/>
          <w:sz w:val="24"/>
          <w:szCs w:val="24"/>
          <w:lang w:val="es-ES"/>
        </w:rPr>
        <w:t>, si la cantidad de generaciones es mayor a 100 y el Gap es mayor a</w:t>
      </w:r>
      <w:r w:rsidR="00E65F80">
        <w:rPr>
          <w:rFonts w:ascii="Arial" w:hAnsi="Arial" w:cs="Arial"/>
          <w:sz w:val="24"/>
          <w:szCs w:val="24"/>
          <w:lang w:val="es-ES"/>
        </w:rPr>
        <w:t>l</w:t>
      </w:r>
      <w:r>
        <w:rPr>
          <w:rFonts w:ascii="Arial" w:hAnsi="Arial" w:cs="Arial"/>
          <w:sz w:val="24"/>
          <w:szCs w:val="24"/>
          <w:lang w:val="es-ES"/>
        </w:rPr>
        <w:t xml:space="preserve"> 20</w:t>
      </w:r>
      <w:r w:rsidR="00E65F80">
        <w:rPr>
          <w:rFonts w:ascii="Arial" w:hAnsi="Arial" w:cs="Arial"/>
          <w:sz w:val="24"/>
          <w:szCs w:val="24"/>
          <w:lang w:val="es-ES"/>
        </w:rPr>
        <w:t>%</w:t>
      </w:r>
      <w:r>
        <w:rPr>
          <w:rFonts w:ascii="Arial" w:hAnsi="Arial" w:cs="Arial"/>
          <w:sz w:val="24"/>
          <w:szCs w:val="24"/>
          <w:lang w:val="es-ES"/>
        </w:rPr>
        <w:t>, el tiempo de respuesta es lento.</w:t>
      </w:r>
    </w:p>
    <w:p w14:paraId="1E0555F4" w14:textId="1125AB01" w:rsidR="002E5240" w:rsidRDefault="002E5240" w:rsidP="006558A5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ab/>
        <w:t xml:space="preserve">En las imágenes que se muestran a continuación se puede apreciar la convergencia de la función con estos parámetros. </w:t>
      </w:r>
    </w:p>
    <w:p w14:paraId="6D1E0FD7" w14:textId="4472FAEB" w:rsidR="002E5240" w:rsidRDefault="002E5240" w:rsidP="002E5240">
      <w:pPr>
        <w:jc w:val="center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noProof/>
          <w:sz w:val="24"/>
          <w:szCs w:val="24"/>
          <w:lang w:val="es-ES"/>
        </w:rPr>
        <w:lastRenderedPageBreak/>
        <w:drawing>
          <wp:inline distT="0" distB="0" distL="0" distR="0" wp14:anchorId="03E71DEC" wp14:editId="14885BCE">
            <wp:extent cx="4780224" cy="7639665"/>
            <wp:effectExtent l="0" t="0" r="190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8846" cy="765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0F366" w14:textId="5DE51226" w:rsidR="002E5240" w:rsidRDefault="002E5240" w:rsidP="002E5240">
      <w:pPr>
        <w:jc w:val="center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2.a. </w:t>
      </w:r>
      <w:r w:rsidR="00074B09">
        <w:rPr>
          <w:rFonts w:ascii="Arial" w:hAnsi="Arial" w:cs="Arial"/>
          <w:sz w:val="24"/>
          <w:szCs w:val="24"/>
          <w:lang w:val="es-ES"/>
        </w:rPr>
        <w:t>Población inicial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 w:rsidR="00074B09">
        <w:rPr>
          <w:rFonts w:ascii="Arial" w:hAnsi="Arial" w:cs="Arial"/>
          <w:sz w:val="24"/>
          <w:szCs w:val="24"/>
          <w:lang w:val="es-ES"/>
        </w:rPr>
        <w:t>de</w:t>
      </w:r>
      <w:r>
        <w:rPr>
          <w:rFonts w:ascii="Arial" w:hAnsi="Arial" w:cs="Arial"/>
          <w:sz w:val="24"/>
          <w:szCs w:val="24"/>
          <w:lang w:val="es-ES"/>
        </w:rPr>
        <w:t xml:space="preserve"> 100 individuos</w:t>
      </w:r>
      <w:r w:rsidR="00E65F80">
        <w:rPr>
          <w:rFonts w:ascii="Arial" w:hAnsi="Arial" w:cs="Arial"/>
          <w:sz w:val="24"/>
          <w:szCs w:val="24"/>
          <w:lang w:val="es-ES"/>
        </w:rPr>
        <w:t xml:space="preserve"> aleatorios en [0, 1].</w:t>
      </w:r>
    </w:p>
    <w:p w14:paraId="246682BD" w14:textId="0BB26408" w:rsidR="00E65F80" w:rsidRDefault="00E65F80" w:rsidP="002E5240">
      <w:pPr>
        <w:jc w:val="center"/>
        <w:rPr>
          <w:rFonts w:ascii="Arial" w:hAnsi="Arial" w:cs="Arial"/>
          <w:sz w:val="24"/>
          <w:szCs w:val="24"/>
          <w:lang w:val="es-ES"/>
        </w:rPr>
      </w:pPr>
    </w:p>
    <w:p w14:paraId="55B43270" w14:textId="4D34CB8C" w:rsidR="00E65F80" w:rsidRDefault="00E65F80" w:rsidP="00E65F80">
      <w:pPr>
        <w:jc w:val="center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noProof/>
          <w:sz w:val="24"/>
          <w:szCs w:val="24"/>
          <w:lang w:val="es-ES"/>
        </w:rPr>
        <w:lastRenderedPageBreak/>
        <w:drawing>
          <wp:inline distT="0" distB="0" distL="0" distR="0" wp14:anchorId="297BBA19" wp14:editId="3B5529E3">
            <wp:extent cx="4780224" cy="7639665"/>
            <wp:effectExtent l="0" t="0" r="190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0052" cy="765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18AC7" w14:textId="1A5B2896" w:rsidR="00E65F80" w:rsidRDefault="00E65F80" w:rsidP="00E65F80">
      <w:pPr>
        <w:jc w:val="center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2.b. Población descendiente después de 100 generaciones.</w:t>
      </w:r>
    </w:p>
    <w:p w14:paraId="3630C93A" w14:textId="08A47B88" w:rsidR="00CC0277" w:rsidRDefault="00CC0277" w:rsidP="00E65F80">
      <w:pPr>
        <w:jc w:val="center"/>
        <w:rPr>
          <w:rFonts w:ascii="Arial" w:hAnsi="Arial" w:cs="Arial"/>
          <w:sz w:val="24"/>
          <w:szCs w:val="24"/>
          <w:lang w:val="es-ES"/>
        </w:rPr>
      </w:pPr>
    </w:p>
    <w:p w14:paraId="2923D27F" w14:textId="182B8839" w:rsidR="00CC0277" w:rsidRDefault="00CC0277" w:rsidP="00E65F80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  <w:r w:rsidRPr="00CC0277">
        <w:rPr>
          <w:rFonts w:ascii="Arial" w:hAnsi="Arial" w:cs="Arial"/>
          <w:b/>
          <w:bCs/>
          <w:sz w:val="24"/>
          <w:szCs w:val="24"/>
          <w:lang w:val="es-ES"/>
        </w:rPr>
        <w:lastRenderedPageBreak/>
        <w:t>Listado del programa</w:t>
      </w:r>
    </w:p>
    <w:p w14:paraId="5915BCE3" w14:textId="77777777" w:rsidR="00A551E6" w:rsidRDefault="00A551E6" w:rsidP="00E65F80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</w:p>
    <w:tbl>
      <w:tblPr>
        <w:tblStyle w:val="Tablaconcuadrcula4-nfasis1"/>
        <w:tblW w:w="0" w:type="auto"/>
        <w:jc w:val="right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CC0277" w:rsidRPr="00D208CD" w14:paraId="67C4A8A8" w14:textId="77777777" w:rsidTr="00D208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1D69A139" w14:textId="1D2E0721" w:rsidR="00CC0277" w:rsidRPr="00D208CD" w:rsidRDefault="00CC0277" w:rsidP="00D208CD">
            <w:pPr>
              <w:spacing w:line="480" w:lineRule="auto"/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D208CD">
              <w:rPr>
                <w:rFonts w:ascii="Arial" w:hAnsi="Arial" w:cs="Arial"/>
                <w:sz w:val="24"/>
                <w:szCs w:val="24"/>
                <w:lang w:val="es-ES"/>
              </w:rPr>
              <w:t>Función</w:t>
            </w:r>
          </w:p>
        </w:tc>
        <w:tc>
          <w:tcPr>
            <w:tcW w:w="2943" w:type="dxa"/>
          </w:tcPr>
          <w:p w14:paraId="785ACF2F" w14:textId="095D6E1E" w:rsidR="00CC0277" w:rsidRPr="00D208CD" w:rsidRDefault="00CC0277" w:rsidP="00D208CD">
            <w:pPr>
              <w:spacing w:line="48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D208CD">
              <w:rPr>
                <w:rFonts w:ascii="Arial" w:hAnsi="Arial" w:cs="Arial"/>
                <w:sz w:val="24"/>
                <w:szCs w:val="24"/>
                <w:lang w:val="es-ES"/>
              </w:rPr>
              <w:t>Entrada</w:t>
            </w:r>
          </w:p>
        </w:tc>
        <w:tc>
          <w:tcPr>
            <w:tcW w:w="2943" w:type="dxa"/>
          </w:tcPr>
          <w:p w14:paraId="4ECB4937" w14:textId="0F352743" w:rsidR="00CC0277" w:rsidRPr="00D208CD" w:rsidRDefault="00CC0277" w:rsidP="00D208CD">
            <w:pPr>
              <w:spacing w:line="48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D208CD">
              <w:rPr>
                <w:rFonts w:ascii="Arial" w:hAnsi="Arial" w:cs="Arial"/>
                <w:sz w:val="24"/>
                <w:szCs w:val="24"/>
                <w:lang w:val="es-ES"/>
              </w:rPr>
              <w:t>Salida</w:t>
            </w:r>
          </w:p>
        </w:tc>
      </w:tr>
      <w:tr w:rsidR="00CC0277" w:rsidRPr="00074B09" w14:paraId="3D78A051" w14:textId="77777777" w:rsidTr="00D208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7E872186" w14:textId="4259AF66" w:rsidR="00CC0277" w:rsidRPr="00D24458" w:rsidRDefault="00CC0277" w:rsidP="00D208CD">
            <w:pPr>
              <w:spacing w:line="480" w:lineRule="auto"/>
              <w:jc w:val="center"/>
              <w:rPr>
                <w:rFonts w:ascii="Arial" w:hAnsi="Arial" w:cs="Arial"/>
                <w:i/>
                <w:iCs/>
                <w:sz w:val="24"/>
                <w:szCs w:val="24"/>
                <w:lang w:val="es-ES"/>
              </w:rPr>
            </w:pPr>
            <w:r w:rsidRPr="00D24458">
              <w:rPr>
                <w:rFonts w:ascii="Arial" w:hAnsi="Arial" w:cs="Arial"/>
                <w:i/>
                <w:iCs/>
                <w:sz w:val="24"/>
                <w:szCs w:val="24"/>
                <w:lang w:val="es-ES"/>
              </w:rPr>
              <w:t>float_to_bin</w:t>
            </w:r>
          </w:p>
        </w:tc>
        <w:tc>
          <w:tcPr>
            <w:tcW w:w="2943" w:type="dxa"/>
          </w:tcPr>
          <w:p w14:paraId="259D18C0" w14:textId="6DA759CA" w:rsidR="00CC0277" w:rsidRPr="00D208CD" w:rsidRDefault="007D2E9C" w:rsidP="00D208CD">
            <w:pPr>
              <w:spacing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D208CD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x:</w:t>
            </w:r>
            <w:r w:rsidRPr="00D208CD">
              <w:rPr>
                <w:rFonts w:ascii="Arial" w:hAnsi="Arial" w:cs="Arial"/>
                <w:sz w:val="24"/>
                <w:szCs w:val="24"/>
                <w:lang w:val="es-ES"/>
              </w:rPr>
              <w:t xml:space="preserve"> número real,</w:t>
            </w:r>
          </w:p>
          <w:p w14:paraId="211E127C" w14:textId="5D14575C" w:rsidR="007D2E9C" w:rsidRPr="00D208CD" w:rsidRDefault="007D2E9C" w:rsidP="00D208CD">
            <w:pPr>
              <w:spacing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D208CD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n_bits:</w:t>
            </w:r>
            <w:r w:rsidRPr="00D208CD">
              <w:rPr>
                <w:rFonts w:ascii="Arial" w:hAnsi="Arial" w:cs="Arial"/>
                <w:sz w:val="24"/>
                <w:szCs w:val="24"/>
                <w:lang w:val="es-ES"/>
              </w:rPr>
              <w:t xml:space="preserve"> cantidad de bits permitidos</w:t>
            </w:r>
          </w:p>
        </w:tc>
        <w:tc>
          <w:tcPr>
            <w:tcW w:w="2943" w:type="dxa"/>
          </w:tcPr>
          <w:p w14:paraId="19B7DBD1" w14:textId="05987379" w:rsidR="00CC0277" w:rsidRPr="00D208CD" w:rsidRDefault="007D2E9C" w:rsidP="00D24458">
            <w:pPr>
              <w:spacing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D208CD">
              <w:rPr>
                <w:rFonts w:ascii="Arial" w:hAnsi="Arial" w:cs="Arial"/>
                <w:sz w:val="24"/>
                <w:szCs w:val="24"/>
                <w:lang w:val="es-ES"/>
              </w:rPr>
              <w:t>Retorna el equivalente en binario de x</w:t>
            </w:r>
          </w:p>
        </w:tc>
      </w:tr>
      <w:tr w:rsidR="00CC0277" w:rsidRPr="00074B09" w14:paraId="59C0AB75" w14:textId="77777777" w:rsidTr="00D208CD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57AB1087" w14:textId="2353FA5D" w:rsidR="00CC0277" w:rsidRPr="00D24458" w:rsidRDefault="00CC0277" w:rsidP="00D208CD">
            <w:pPr>
              <w:spacing w:line="480" w:lineRule="auto"/>
              <w:jc w:val="center"/>
              <w:rPr>
                <w:rFonts w:ascii="Arial" w:hAnsi="Arial" w:cs="Arial"/>
                <w:i/>
                <w:iCs/>
                <w:sz w:val="24"/>
                <w:szCs w:val="24"/>
                <w:lang w:val="es-ES"/>
              </w:rPr>
            </w:pPr>
            <w:r w:rsidRPr="00D24458">
              <w:rPr>
                <w:rFonts w:ascii="Arial" w:hAnsi="Arial" w:cs="Arial"/>
                <w:i/>
                <w:iCs/>
                <w:sz w:val="24"/>
                <w:szCs w:val="24"/>
                <w:lang w:val="es-ES"/>
              </w:rPr>
              <w:t>créate_population</w:t>
            </w:r>
          </w:p>
        </w:tc>
        <w:tc>
          <w:tcPr>
            <w:tcW w:w="2943" w:type="dxa"/>
          </w:tcPr>
          <w:p w14:paraId="16CE00D8" w14:textId="77777777" w:rsidR="00CC0277" w:rsidRPr="00D208CD" w:rsidRDefault="007D2E9C" w:rsidP="00D208CD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D208CD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n:</w:t>
            </w:r>
            <w:r w:rsidRPr="00D208CD">
              <w:rPr>
                <w:rFonts w:ascii="Arial" w:hAnsi="Arial" w:cs="Arial"/>
                <w:sz w:val="24"/>
                <w:szCs w:val="24"/>
                <w:lang w:val="es-ES"/>
              </w:rPr>
              <w:t xml:space="preserve"> cantidad de individuos,</w:t>
            </w:r>
          </w:p>
          <w:p w14:paraId="58A5E15C" w14:textId="29166403" w:rsidR="007D2E9C" w:rsidRPr="00D208CD" w:rsidRDefault="007D2E9C" w:rsidP="00D208CD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D208CD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n_bits:</w:t>
            </w:r>
            <w:r w:rsidRPr="00D208CD">
              <w:rPr>
                <w:rFonts w:ascii="Arial" w:hAnsi="Arial" w:cs="Arial"/>
                <w:sz w:val="24"/>
                <w:szCs w:val="24"/>
                <w:lang w:val="es-ES"/>
              </w:rPr>
              <w:t xml:space="preserve"> cantidad de bits permitidos</w:t>
            </w:r>
          </w:p>
        </w:tc>
        <w:tc>
          <w:tcPr>
            <w:tcW w:w="2943" w:type="dxa"/>
          </w:tcPr>
          <w:p w14:paraId="6EC369D9" w14:textId="6E11B20B" w:rsidR="00CC0277" w:rsidRPr="00D208CD" w:rsidRDefault="007D2E9C" w:rsidP="00D24458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D208CD">
              <w:rPr>
                <w:rFonts w:ascii="Arial" w:hAnsi="Arial" w:cs="Arial"/>
                <w:sz w:val="24"/>
                <w:szCs w:val="24"/>
                <w:lang w:val="es-ES"/>
              </w:rPr>
              <w:t>Genera una población de N individuos únicos.</w:t>
            </w:r>
          </w:p>
        </w:tc>
      </w:tr>
      <w:tr w:rsidR="00CC0277" w:rsidRPr="00074B09" w14:paraId="0D315B77" w14:textId="77777777" w:rsidTr="00D208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4F7E8AA2" w14:textId="263A13FD" w:rsidR="00CC0277" w:rsidRPr="00D24458" w:rsidRDefault="00CC0277" w:rsidP="00D208CD">
            <w:pPr>
              <w:spacing w:line="480" w:lineRule="auto"/>
              <w:jc w:val="center"/>
              <w:rPr>
                <w:rFonts w:ascii="Arial" w:hAnsi="Arial" w:cs="Arial"/>
                <w:i/>
                <w:iCs/>
                <w:sz w:val="24"/>
                <w:szCs w:val="24"/>
                <w:lang w:val="es-ES"/>
              </w:rPr>
            </w:pPr>
            <w:r w:rsidRPr="00D24458">
              <w:rPr>
                <w:rFonts w:ascii="Arial" w:hAnsi="Arial" w:cs="Arial"/>
                <w:i/>
                <w:iCs/>
                <w:sz w:val="24"/>
                <w:szCs w:val="24"/>
                <w:lang w:val="es-ES"/>
              </w:rPr>
              <w:t>evaluate</w:t>
            </w:r>
          </w:p>
        </w:tc>
        <w:tc>
          <w:tcPr>
            <w:tcW w:w="2943" w:type="dxa"/>
          </w:tcPr>
          <w:p w14:paraId="44994E9B" w14:textId="62EDCF81" w:rsidR="00CC0277" w:rsidRPr="00D208CD" w:rsidRDefault="007D2E9C" w:rsidP="00D208CD">
            <w:pPr>
              <w:spacing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D24458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lang w:val="es-ES"/>
              </w:rPr>
              <w:t>population:</w:t>
            </w:r>
            <w:r w:rsidRPr="00D208CD">
              <w:rPr>
                <w:rFonts w:ascii="Arial" w:hAnsi="Arial" w:cs="Arial"/>
                <w:sz w:val="24"/>
                <w:szCs w:val="24"/>
                <w:lang w:val="es-ES"/>
              </w:rPr>
              <w:t xml:space="preserve"> lista de individuos </w:t>
            </w:r>
          </w:p>
        </w:tc>
        <w:tc>
          <w:tcPr>
            <w:tcW w:w="2943" w:type="dxa"/>
          </w:tcPr>
          <w:p w14:paraId="48695D69" w14:textId="37E832FA" w:rsidR="00CC0277" w:rsidRPr="00D208CD" w:rsidRDefault="007D2E9C" w:rsidP="00D24458">
            <w:pPr>
              <w:spacing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D208CD">
              <w:rPr>
                <w:rFonts w:ascii="Arial" w:hAnsi="Arial" w:cs="Arial"/>
                <w:sz w:val="24"/>
                <w:szCs w:val="24"/>
                <w:lang w:val="es-ES"/>
              </w:rPr>
              <w:t>Agrega el valor de la adaptación a cada individuo de la población.</w:t>
            </w:r>
          </w:p>
        </w:tc>
      </w:tr>
      <w:tr w:rsidR="00CC0277" w:rsidRPr="00074B09" w14:paraId="08D2B418" w14:textId="77777777" w:rsidTr="00D208CD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398EA14C" w14:textId="0F93BF04" w:rsidR="00CC0277" w:rsidRPr="00D24458" w:rsidRDefault="00CC0277" w:rsidP="00D208CD">
            <w:pPr>
              <w:spacing w:line="480" w:lineRule="auto"/>
              <w:jc w:val="center"/>
              <w:rPr>
                <w:rFonts w:ascii="Arial" w:hAnsi="Arial" w:cs="Arial"/>
                <w:i/>
                <w:iCs/>
                <w:sz w:val="24"/>
                <w:szCs w:val="24"/>
                <w:lang w:val="es-ES"/>
              </w:rPr>
            </w:pPr>
            <w:r w:rsidRPr="00D24458">
              <w:rPr>
                <w:rFonts w:ascii="Arial" w:hAnsi="Arial" w:cs="Arial"/>
                <w:i/>
                <w:iCs/>
                <w:sz w:val="24"/>
                <w:szCs w:val="24"/>
                <w:lang w:val="es-ES"/>
              </w:rPr>
              <w:t>add_adaptations</w:t>
            </w:r>
          </w:p>
        </w:tc>
        <w:tc>
          <w:tcPr>
            <w:tcW w:w="2943" w:type="dxa"/>
          </w:tcPr>
          <w:p w14:paraId="2FCEBBE0" w14:textId="5B071473" w:rsidR="00CC0277" w:rsidRPr="00D208CD" w:rsidRDefault="007D2E9C" w:rsidP="00D208CD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D24458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lang w:val="es-ES"/>
              </w:rPr>
              <w:t>population:</w:t>
            </w:r>
            <w:r w:rsidRPr="00D208CD">
              <w:rPr>
                <w:rFonts w:ascii="Arial" w:hAnsi="Arial" w:cs="Arial"/>
                <w:sz w:val="24"/>
                <w:szCs w:val="24"/>
                <w:lang w:val="es-ES"/>
              </w:rPr>
              <w:t xml:space="preserve"> lista de individuos</w:t>
            </w:r>
          </w:p>
        </w:tc>
        <w:tc>
          <w:tcPr>
            <w:tcW w:w="2943" w:type="dxa"/>
          </w:tcPr>
          <w:p w14:paraId="290A3CFE" w14:textId="34D9B6F5" w:rsidR="00CC0277" w:rsidRPr="00D208CD" w:rsidRDefault="007D2E9C" w:rsidP="00D24458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D208CD">
              <w:rPr>
                <w:rFonts w:ascii="Arial" w:hAnsi="Arial" w:cs="Arial"/>
                <w:sz w:val="24"/>
                <w:szCs w:val="24"/>
                <w:lang w:val="es-ES"/>
              </w:rPr>
              <w:t>Retorna la suma de todas las adaptaciones de los individuos que forman la población de entrada</w:t>
            </w:r>
          </w:p>
        </w:tc>
      </w:tr>
      <w:tr w:rsidR="00CC0277" w:rsidRPr="00074B09" w14:paraId="72C9F068" w14:textId="77777777" w:rsidTr="00D208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1653ABB4" w14:textId="3EE94332" w:rsidR="00CC0277" w:rsidRPr="00D24458" w:rsidRDefault="00A551E6" w:rsidP="00D208CD">
            <w:pPr>
              <w:spacing w:line="480" w:lineRule="auto"/>
              <w:jc w:val="center"/>
              <w:rPr>
                <w:rFonts w:ascii="Arial" w:hAnsi="Arial" w:cs="Arial"/>
                <w:i/>
                <w:iCs/>
                <w:sz w:val="24"/>
                <w:szCs w:val="24"/>
                <w:lang w:val="es-ES"/>
              </w:rPr>
            </w:pPr>
            <w:r w:rsidRPr="00D24458">
              <w:rPr>
                <w:rFonts w:ascii="Arial" w:hAnsi="Arial" w:cs="Arial"/>
                <w:i/>
                <w:iCs/>
                <w:sz w:val="24"/>
                <w:szCs w:val="24"/>
                <w:lang w:val="es-ES"/>
              </w:rPr>
              <w:t>show_progress</w:t>
            </w:r>
          </w:p>
        </w:tc>
        <w:tc>
          <w:tcPr>
            <w:tcW w:w="2943" w:type="dxa"/>
          </w:tcPr>
          <w:p w14:paraId="494CF460" w14:textId="77777777" w:rsidR="00CC0277" w:rsidRPr="00D208CD" w:rsidRDefault="00EC275E" w:rsidP="00D208CD">
            <w:pPr>
              <w:spacing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D24458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lang w:val="es-ES"/>
              </w:rPr>
              <w:t>p</w:t>
            </w:r>
            <w:r w:rsidR="007D2E9C" w:rsidRPr="00D24458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lang w:val="es-ES"/>
              </w:rPr>
              <w:t>opulation:</w:t>
            </w:r>
            <w:r w:rsidR="007D2E9C" w:rsidRPr="00D208CD">
              <w:rPr>
                <w:rFonts w:ascii="Arial" w:hAnsi="Arial" w:cs="Arial"/>
                <w:sz w:val="24"/>
                <w:szCs w:val="24"/>
                <w:lang w:val="es-ES"/>
              </w:rPr>
              <w:t xml:space="preserve"> lista de individuos</w:t>
            </w:r>
            <w:r w:rsidRPr="00D208CD">
              <w:rPr>
                <w:rFonts w:ascii="Arial" w:hAnsi="Arial" w:cs="Arial"/>
                <w:sz w:val="24"/>
                <w:szCs w:val="24"/>
                <w:lang w:val="es-ES"/>
              </w:rPr>
              <w:t>,</w:t>
            </w:r>
          </w:p>
          <w:p w14:paraId="466D6231" w14:textId="143E9FCC" w:rsidR="00EC275E" w:rsidRPr="00D208CD" w:rsidRDefault="00EC275E" w:rsidP="00D208CD">
            <w:pPr>
              <w:spacing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D208CD">
              <w:rPr>
                <w:rFonts w:ascii="Arial" w:hAnsi="Arial" w:cs="Arial"/>
                <w:sz w:val="24"/>
                <w:szCs w:val="24"/>
                <w:lang w:val="es-ES"/>
              </w:rPr>
              <w:t xml:space="preserve">cases: </w:t>
            </w:r>
            <w:r w:rsidR="00D208CD" w:rsidRPr="00D208CD">
              <w:rPr>
                <w:rFonts w:ascii="Arial" w:hAnsi="Arial" w:cs="Arial"/>
                <w:sz w:val="24"/>
                <w:szCs w:val="24"/>
                <w:lang w:val="es-ES"/>
              </w:rPr>
              <w:t>número</w:t>
            </w:r>
            <w:r w:rsidRPr="00D208CD">
              <w:rPr>
                <w:rFonts w:ascii="Arial" w:hAnsi="Arial" w:cs="Arial"/>
                <w:sz w:val="24"/>
                <w:szCs w:val="24"/>
                <w:lang w:val="es-ES"/>
              </w:rPr>
              <w:t xml:space="preserve"> de caso de prueba actual,</w:t>
            </w:r>
          </w:p>
          <w:p w14:paraId="22EEC799" w14:textId="60E33F94" w:rsidR="00EC275E" w:rsidRPr="00D208CD" w:rsidRDefault="00EC275E" w:rsidP="00D208CD">
            <w:pPr>
              <w:spacing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D24458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lang w:val="es-ES"/>
              </w:rPr>
              <w:t>generations:</w:t>
            </w:r>
            <w:r w:rsidRPr="00D208CD">
              <w:rPr>
                <w:rFonts w:ascii="Arial" w:hAnsi="Arial" w:cs="Arial"/>
                <w:sz w:val="24"/>
                <w:szCs w:val="24"/>
                <w:lang w:val="es-ES"/>
              </w:rPr>
              <w:t xml:space="preserve"> generación actual</w:t>
            </w:r>
          </w:p>
        </w:tc>
        <w:tc>
          <w:tcPr>
            <w:tcW w:w="2943" w:type="dxa"/>
          </w:tcPr>
          <w:p w14:paraId="3D6BFCB1" w14:textId="7DF6213D" w:rsidR="00CC0277" w:rsidRPr="00D208CD" w:rsidRDefault="00EC275E" w:rsidP="00D24458">
            <w:pPr>
              <w:spacing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D208CD">
              <w:rPr>
                <w:rFonts w:ascii="Arial" w:hAnsi="Arial" w:cs="Arial"/>
                <w:sz w:val="24"/>
                <w:szCs w:val="24"/>
                <w:lang w:val="es-ES"/>
              </w:rPr>
              <w:t>Muestra la estadística de la generación actual</w:t>
            </w:r>
          </w:p>
        </w:tc>
      </w:tr>
      <w:tr w:rsidR="00CC0277" w:rsidRPr="00074B09" w14:paraId="73C6F229" w14:textId="77777777" w:rsidTr="00D208CD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4818CB61" w14:textId="6EDF72FF" w:rsidR="00CC0277" w:rsidRPr="00D24458" w:rsidRDefault="00A551E6" w:rsidP="00D208CD">
            <w:pPr>
              <w:spacing w:line="480" w:lineRule="auto"/>
              <w:jc w:val="center"/>
              <w:rPr>
                <w:rFonts w:ascii="Arial" w:hAnsi="Arial" w:cs="Arial"/>
                <w:i/>
                <w:iCs/>
                <w:sz w:val="24"/>
                <w:szCs w:val="24"/>
                <w:lang w:val="es-ES"/>
              </w:rPr>
            </w:pPr>
            <w:r w:rsidRPr="00D24458">
              <w:rPr>
                <w:rFonts w:ascii="Arial" w:hAnsi="Arial" w:cs="Arial"/>
                <w:i/>
                <w:iCs/>
                <w:sz w:val="24"/>
                <w:szCs w:val="24"/>
                <w:lang w:val="es-ES"/>
              </w:rPr>
              <w:lastRenderedPageBreak/>
              <w:t>selection_probability</w:t>
            </w:r>
          </w:p>
        </w:tc>
        <w:tc>
          <w:tcPr>
            <w:tcW w:w="2943" w:type="dxa"/>
          </w:tcPr>
          <w:p w14:paraId="7A3F1CFB" w14:textId="4ABBE787" w:rsidR="00CC0277" w:rsidRPr="00D208CD" w:rsidRDefault="00644A99" w:rsidP="00D208CD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D208CD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population:</w:t>
            </w:r>
            <w:r w:rsidRPr="00D208CD">
              <w:rPr>
                <w:rFonts w:ascii="Arial" w:hAnsi="Arial" w:cs="Arial"/>
                <w:sz w:val="24"/>
                <w:szCs w:val="24"/>
                <w:lang w:val="es-ES"/>
              </w:rPr>
              <w:t xml:space="preserve"> lista de individuos</w:t>
            </w:r>
          </w:p>
        </w:tc>
        <w:tc>
          <w:tcPr>
            <w:tcW w:w="2943" w:type="dxa"/>
          </w:tcPr>
          <w:p w14:paraId="6247B3BB" w14:textId="2B5D432D" w:rsidR="00CC0277" w:rsidRPr="00D208CD" w:rsidRDefault="00644A99" w:rsidP="00D24458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D208CD">
              <w:rPr>
                <w:rFonts w:ascii="Arial" w:hAnsi="Arial" w:cs="Arial"/>
                <w:sz w:val="24"/>
                <w:szCs w:val="24"/>
                <w:lang w:val="es-ES"/>
              </w:rPr>
              <w:t>Agrega el valor de la probabilidad de selección a cada individuo de la población</w:t>
            </w:r>
          </w:p>
        </w:tc>
      </w:tr>
      <w:tr w:rsidR="00CC0277" w:rsidRPr="00074B09" w14:paraId="445D1437" w14:textId="77777777" w:rsidTr="00D208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3244F7F2" w14:textId="36AC9F74" w:rsidR="00CC0277" w:rsidRPr="00D24458" w:rsidRDefault="00A551E6" w:rsidP="00D208CD">
            <w:pPr>
              <w:spacing w:line="480" w:lineRule="auto"/>
              <w:jc w:val="center"/>
              <w:rPr>
                <w:rFonts w:ascii="Arial" w:hAnsi="Arial" w:cs="Arial"/>
                <w:i/>
                <w:iCs/>
                <w:sz w:val="24"/>
                <w:szCs w:val="24"/>
                <w:lang w:val="es-ES"/>
              </w:rPr>
            </w:pPr>
            <w:r w:rsidRPr="00D24458">
              <w:rPr>
                <w:rFonts w:ascii="Arial" w:hAnsi="Arial" w:cs="Arial"/>
                <w:i/>
                <w:iCs/>
                <w:sz w:val="24"/>
                <w:szCs w:val="24"/>
                <w:lang w:val="es-ES"/>
              </w:rPr>
              <w:t>search</w:t>
            </w:r>
          </w:p>
        </w:tc>
        <w:tc>
          <w:tcPr>
            <w:tcW w:w="2943" w:type="dxa"/>
          </w:tcPr>
          <w:p w14:paraId="4AD2C4DB" w14:textId="77777777" w:rsidR="00644A99" w:rsidRPr="00D208CD" w:rsidRDefault="00644A99" w:rsidP="00D208CD">
            <w:pPr>
              <w:spacing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D208CD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search_space:</w:t>
            </w:r>
            <w:r w:rsidRPr="00D208CD">
              <w:rPr>
                <w:rFonts w:ascii="Arial" w:hAnsi="Arial" w:cs="Arial"/>
                <w:sz w:val="24"/>
                <w:szCs w:val="24"/>
                <w:lang w:val="es-ES"/>
              </w:rPr>
              <w:t xml:space="preserve"> espacio de búsqueda que corresponde a la lista de la rueda de la ruleta,</w:t>
            </w:r>
          </w:p>
          <w:p w14:paraId="1AE8CBDE" w14:textId="50D94C82" w:rsidR="00CC0277" w:rsidRPr="00D208CD" w:rsidRDefault="00644A99" w:rsidP="00D208CD">
            <w:pPr>
              <w:spacing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D208CD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elem:</w:t>
            </w:r>
            <w:r w:rsidRPr="00D208CD">
              <w:rPr>
                <w:rFonts w:ascii="Arial" w:hAnsi="Arial" w:cs="Arial"/>
                <w:sz w:val="24"/>
                <w:szCs w:val="24"/>
                <w:lang w:val="es-ES"/>
              </w:rPr>
              <w:t xml:space="preserve"> elemento a comparar con los valores del espacio de búsqueda </w:t>
            </w:r>
          </w:p>
        </w:tc>
        <w:tc>
          <w:tcPr>
            <w:tcW w:w="2943" w:type="dxa"/>
          </w:tcPr>
          <w:p w14:paraId="6FE1CC07" w14:textId="01F51750" w:rsidR="00CC0277" w:rsidRPr="00D208CD" w:rsidRDefault="00644A99" w:rsidP="00D24458">
            <w:pPr>
              <w:spacing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D208CD">
              <w:rPr>
                <w:rFonts w:ascii="Arial" w:hAnsi="Arial" w:cs="Arial"/>
                <w:sz w:val="24"/>
                <w:szCs w:val="24"/>
                <w:lang w:val="es-ES"/>
              </w:rPr>
              <w:t>Retorna el índice</w:t>
            </w:r>
            <w:r w:rsidR="00074B09">
              <w:rPr>
                <w:rFonts w:ascii="Arial" w:hAnsi="Arial" w:cs="Arial"/>
                <w:sz w:val="24"/>
                <w:szCs w:val="24"/>
                <w:lang w:val="es-ES"/>
              </w:rPr>
              <w:t xml:space="preserve"> del individuo</w:t>
            </w:r>
            <w:r w:rsidRPr="00D208CD">
              <w:rPr>
                <w:rFonts w:ascii="Arial" w:hAnsi="Arial" w:cs="Arial"/>
                <w:sz w:val="24"/>
                <w:szCs w:val="24"/>
                <w:lang w:val="es-ES"/>
              </w:rPr>
              <w:t xml:space="preserve"> donde se encuentre elem</w:t>
            </w:r>
          </w:p>
        </w:tc>
      </w:tr>
      <w:tr w:rsidR="00CC0277" w:rsidRPr="00D208CD" w14:paraId="364D38BB" w14:textId="77777777" w:rsidTr="00D208CD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41DD5C92" w14:textId="32DAC45C" w:rsidR="00CC0277" w:rsidRPr="00D24458" w:rsidRDefault="00A551E6" w:rsidP="00D208CD">
            <w:pPr>
              <w:spacing w:line="480" w:lineRule="auto"/>
              <w:jc w:val="center"/>
              <w:rPr>
                <w:rFonts w:ascii="Arial" w:hAnsi="Arial" w:cs="Arial"/>
                <w:i/>
                <w:iCs/>
                <w:sz w:val="24"/>
                <w:szCs w:val="24"/>
                <w:lang w:val="es-ES"/>
              </w:rPr>
            </w:pPr>
            <w:r w:rsidRPr="00D24458">
              <w:rPr>
                <w:rFonts w:ascii="Arial" w:hAnsi="Arial" w:cs="Arial"/>
                <w:i/>
                <w:iCs/>
                <w:sz w:val="24"/>
                <w:szCs w:val="24"/>
                <w:lang w:val="es-ES"/>
              </w:rPr>
              <w:t>roulette_wheel</w:t>
            </w:r>
          </w:p>
        </w:tc>
        <w:tc>
          <w:tcPr>
            <w:tcW w:w="2943" w:type="dxa"/>
          </w:tcPr>
          <w:p w14:paraId="643517AA" w14:textId="0B664B86" w:rsidR="00CC0277" w:rsidRPr="00D208CD" w:rsidRDefault="00644A99" w:rsidP="00D24458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D24458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lang w:val="es-ES"/>
              </w:rPr>
              <w:t>population:</w:t>
            </w:r>
            <w:r w:rsidRPr="00D208CD">
              <w:rPr>
                <w:rFonts w:ascii="Arial" w:hAnsi="Arial" w:cs="Arial"/>
                <w:sz w:val="24"/>
                <w:szCs w:val="24"/>
                <w:lang w:val="es-ES"/>
              </w:rPr>
              <w:t xml:space="preserve"> lista de individuos</w:t>
            </w:r>
          </w:p>
        </w:tc>
        <w:tc>
          <w:tcPr>
            <w:tcW w:w="2943" w:type="dxa"/>
          </w:tcPr>
          <w:p w14:paraId="63D9D1A9" w14:textId="16D1B8F5" w:rsidR="00CC0277" w:rsidRPr="00D208CD" w:rsidRDefault="00644A99" w:rsidP="00D24458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D208CD">
              <w:rPr>
                <w:rFonts w:ascii="Arial" w:hAnsi="Arial" w:cs="Arial"/>
                <w:sz w:val="24"/>
                <w:szCs w:val="24"/>
                <w:lang w:val="es-ES"/>
              </w:rPr>
              <w:t>Retorna dos individuos aleatorios</w:t>
            </w:r>
          </w:p>
        </w:tc>
      </w:tr>
      <w:tr w:rsidR="00CC0277" w:rsidRPr="00074B09" w14:paraId="0A0B44F1" w14:textId="77777777" w:rsidTr="00D208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4B862CD5" w14:textId="18E8D9F5" w:rsidR="00CC0277" w:rsidRPr="00D24458" w:rsidRDefault="00A551E6" w:rsidP="00D208CD">
            <w:pPr>
              <w:spacing w:line="480" w:lineRule="auto"/>
              <w:jc w:val="center"/>
              <w:rPr>
                <w:rFonts w:ascii="Arial" w:hAnsi="Arial" w:cs="Arial"/>
                <w:i/>
                <w:iCs/>
                <w:sz w:val="24"/>
                <w:szCs w:val="24"/>
                <w:lang w:val="es-ES"/>
              </w:rPr>
            </w:pPr>
            <w:r w:rsidRPr="00D24458">
              <w:rPr>
                <w:rFonts w:ascii="Arial" w:hAnsi="Arial" w:cs="Arial"/>
                <w:i/>
                <w:iCs/>
                <w:sz w:val="24"/>
                <w:szCs w:val="24"/>
                <w:lang w:val="es-ES"/>
              </w:rPr>
              <w:t>encode</w:t>
            </w:r>
          </w:p>
        </w:tc>
        <w:tc>
          <w:tcPr>
            <w:tcW w:w="2943" w:type="dxa"/>
          </w:tcPr>
          <w:p w14:paraId="1A717EAC" w14:textId="1F082D89" w:rsidR="00CC0277" w:rsidRPr="00D208CD" w:rsidRDefault="00644A99" w:rsidP="00D24458">
            <w:pPr>
              <w:spacing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D24458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num:</w:t>
            </w:r>
            <w:r w:rsidRPr="00D208CD">
              <w:rPr>
                <w:rFonts w:ascii="Arial" w:hAnsi="Arial" w:cs="Arial"/>
                <w:sz w:val="24"/>
                <w:szCs w:val="24"/>
                <w:lang w:val="es-ES"/>
              </w:rPr>
              <w:t xml:space="preserve"> número real,</w:t>
            </w:r>
          </w:p>
          <w:p w14:paraId="7572CB7B" w14:textId="60D7B662" w:rsidR="00644A99" w:rsidRPr="00D208CD" w:rsidRDefault="00644A99" w:rsidP="00D24458">
            <w:pPr>
              <w:spacing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D24458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n_bits:</w:t>
            </w:r>
            <w:r w:rsidRPr="00D208CD">
              <w:rPr>
                <w:rFonts w:ascii="Arial" w:hAnsi="Arial" w:cs="Arial"/>
                <w:sz w:val="24"/>
                <w:szCs w:val="24"/>
                <w:lang w:val="es-ES"/>
              </w:rPr>
              <w:t xml:space="preserve"> umero de bits permitidos</w:t>
            </w:r>
          </w:p>
        </w:tc>
        <w:tc>
          <w:tcPr>
            <w:tcW w:w="2943" w:type="dxa"/>
          </w:tcPr>
          <w:p w14:paraId="4FF5214C" w14:textId="0633521D" w:rsidR="00CC0277" w:rsidRPr="00D208CD" w:rsidRDefault="00644A99" w:rsidP="00D24458">
            <w:pPr>
              <w:spacing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D208CD">
              <w:rPr>
                <w:rFonts w:ascii="Arial" w:hAnsi="Arial" w:cs="Arial"/>
                <w:sz w:val="24"/>
                <w:szCs w:val="24"/>
                <w:lang w:val="es-ES"/>
              </w:rPr>
              <w:t>Dado un número real, obtiene su correspondiente número entero</w:t>
            </w:r>
          </w:p>
        </w:tc>
      </w:tr>
      <w:tr w:rsidR="00CC0277" w:rsidRPr="00074B09" w14:paraId="47DBF31D" w14:textId="77777777" w:rsidTr="00D208CD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6D608D57" w14:textId="2A167644" w:rsidR="00CC0277" w:rsidRPr="00D24458" w:rsidRDefault="00A551E6" w:rsidP="00D208CD">
            <w:pPr>
              <w:spacing w:line="480" w:lineRule="auto"/>
              <w:jc w:val="center"/>
              <w:rPr>
                <w:rFonts w:ascii="Arial" w:hAnsi="Arial" w:cs="Arial"/>
                <w:i/>
                <w:iCs/>
                <w:sz w:val="24"/>
                <w:szCs w:val="24"/>
                <w:lang w:val="es-ES"/>
              </w:rPr>
            </w:pPr>
            <w:r w:rsidRPr="00D24458">
              <w:rPr>
                <w:rFonts w:ascii="Arial" w:hAnsi="Arial" w:cs="Arial"/>
                <w:i/>
                <w:iCs/>
                <w:sz w:val="24"/>
                <w:szCs w:val="24"/>
                <w:lang w:val="es-ES"/>
              </w:rPr>
              <w:t>decoding</w:t>
            </w:r>
          </w:p>
        </w:tc>
        <w:tc>
          <w:tcPr>
            <w:tcW w:w="2943" w:type="dxa"/>
          </w:tcPr>
          <w:p w14:paraId="2C307257" w14:textId="1C38C22C" w:rsidR="00644A99" w:rsidRPr="00644A99" w:rsidRDefault="00644A99" w:rsidP="00D24458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644A99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num:</w:t>
            </w:r>
            <w:r w:rsidRPr="00644A99">
              <w:rPr>
                <w:rFonts w:ascii="Arial" w:hAnsi="Arial" w:cs="Arial"/>
                <w:sz w:val="24"/>
                <w:szCs w:val="24"/>
                <w:lang w:val="es-ES"/>
              </w:rPr>
              <w:t xml:space="preserve"> número </w:t>
            </w:r>
            <w:r w:rsidRPr="00D208CD">
              <w:rPr>
                <w:rFonts w:ascii="Arial" w:hAnsi="Arial" w:cs="Arial"/>
                <w:sz w:val="24"/>
                <w:szCs w:val="24"/>
                <w:lang w:val="es-ES"/>
              </w:rPr>
              <w:t>entero</w:t>
            </w:r>
            <w:r w:rsidRPr="00644A99">
              <w:rPr>
                <w:rFonts w:ascii="Arial" w:hAnsi="Arial" w:cs="Arial"/>
                <w:sz w:val="24"/>
                <w:szCs w:val="24"/>
                <w:lang w:val="es-ES"/>
              </w:rPr>
              <w:t>,</w:t>
            </w:r>
          </w:p>
          <w:p w14:paraId="2C1B40DC" w14:textId="599F4DF8" w:rsidR="00CC0277" w:rsidRPr="00D208CD" w:rsidRDefault="00644A99" w:rsidP="00D24458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D24458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n_bits:</w:t>
            </w:r>
            <w:r w:rsidRPr="00D208CD">
              <w:rPr>
                <w:rFonts w:ascii="Arial" w:hAnsi="Arial" w:cs="Arial"/>
                <w:sz w:val="24"/>
                <w:szCs w:val="24"/>
                <w:lang w:val="es-ES"/>
              </w:rPr>
              <w:t xml:space="preserve"> umero de bits permitidos</w:t>
            </w:r>
          </w:p>
        </w:tc>
        <w:tc>
          <w:tcPr>
            <w:tcW w:w="2943" w:type="dxa"/>
          </w:tcPr>
          <w:p w14:paraId="2C94144F" w14:textId="68C167BA" w:rsidR="00CC0277" w:rsidRPr="00D208CD" w:rsidRDefault="00644A99" w:rsidP="00D24458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D208CD">
              <w:rPr>
                <w:rFonts w:ascii="Arial" w:hAnsi="Arial" w:cs="Arial"/>
                <w:sz w:val="24"/>
                <w:szCs w:val="24"/>
                <w:lang w:val="es-ES"/>
              </w:rPr>
              <w:t>Dado un número entero, obtiene su correspondiente número real</w:t>
            </w:r>
          </w:p>
        </w:tc>
      </w:tr>
      <w:tr w:rsidR="00CC0277" w:rsidRPr="00074B09" w14:paraId="129A7D5B" w14:textId="77777777" w:rsidTr="00D208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5C0A8643" w14:textId="4449BFA5" w:rsidR="00CC0277" w:rsidRPr="00D24458" w:rsidRDefault="00A551E6" w:rsidP="00D208CD">
            <w:pPr>
              <w:spacing w:line="480" w:lineRule="auto"/>
              <w:jc w:val="center"/>
              <w:rPr>
                <w:rFonts w:ascii="Arial" w:hAnsi="Arial" w:cs="Arial"/>
                <w:i/>
                <w:iCs/>
                <w:sz w:val="24"/>
                <w:szCs w:val="24"/>
                <w:lang w:val="es-ES"/>
              </w:rPr>
            </w:pPr>
            <w:r w:rsidRPr="00D24458">
              <w:rPr>
                <w:rFonts w:ascii="Arial" w:hAnsi="Arial" w:cs="Arial"/>
                <w:i/>
                <w:iCs/>
                <w:sz w:val="24"/>
                <w:szCs w:val="24"/>
                <w:lang w:val="es-ES"/>
              </w:rPr>
              <w:lastRenderedPageBreak/>
              <w:t>scientific_notation</w:t>
            </w:r>
          </w:p>
        </w:tc>
        <w:tc>
          <w:tcPr>
            <w:tcW w:w="2943" w:type="dxa"/>
          </w:tcPr>
          <w:p w14:paraId="1ACD934E" w14:textId="18B43B82" w:rsidR="00CC0277" w:rsidRPr="00D208CD" w:rsidRDefault="00FE209F" w:rsidP="00D24458">
            <w:pPr>
              <w:spacing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D24458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num:</w:t>
            </w:r>
            <w:r w:rsidRPr="00D208CD">
              <w:rPr>
                <w:rFonts w:ascii="Arial" w:hAnsi="Arial" w:cs="Arial"/>
                <w:sz w:val="24"/>
                <w:szCs w:val="24"/>
                <w:lang w:val="es-ES"/>
              </w:rPr>
              <w:t xml:space="preserve"> número real</w:t>
            </w:r>
          </w:p>
        </w:tc>
        <w:tc>
          <w:tcPr>
            <w:tcW w:w="2943" w:type="dxa"/>
          </w:tcPr>
          <w:p w14:paraId="5B98DE71" w14:textId="76E59AB7" w:rsidR="00CC0277" w:rsidRPr="00D208CD" w:rsidRDefault="00FE209F" w:rsidP="00D24458">
            <w:pPr>
              <w:spacing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D208CD">
              <w:rPr>
                <w:rFonts w:ascii="Arial" w:hAnsi="Arial" w:cs="Arial"/>
                <w:sz w:val="24"/>
                <w:szCs w:val="24"/>
                <w:lang w:val="es-ES"/>
              </w:rPr>
              <w:t>Convierte el número real de formato x.xxe-0x a 0.0000xxx</w:t>
            </w:r>
          </w:p>
        </w:tc>
      </w:tr>
      <w:tr w:rsidR="00CC0277" w:rsidRPr="00074B09" w14:paraId="20C8F10F" w14:textId="77777777" w:rsidTr="00D208CD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4BC7B98A" w14:textId="2EBCDC55" w:rsidR="00CC0277" w:rsidRPr="00D24458" w:rsidRDefault="00A551E6" w:rsidP="00D208CD">
            <w:pPr>
              <w:spacing w:line="480" w:lineRule="auto"/>
              <w:jc w:val="center"/>
              <w:rPr>
                <w:rFonts w:ascii="Arial" w:hAnsi="Arial" w:cs="Arial"/>
                <w:i/>
                <w:iCs/>
                <w:sz w:val="24"/>
                <w:szCs w:val="24"/>
                <w:lang w:val="es-ES"/>
              </w:rPr>
            </w:pPr>
            <w:r w:rsidRPr="00D24458">
              <w:rPr>
                <w:rFonts w:ascii="Arial" w:hAnsi="Arial" w:cs="Arial"/>
                <w:i/>
                <w:iCs/>
                <w:sz w:val="24"/>
                <w:szCs w:val="24"/>
                <w:lang w:val="es-ES"/>
              </w:rPr>
              <w:t>modification_point</w:t>
            </w:r>
          </w:p>
        </w:tc>
        <w:tc>
          <w:tcPr>
            <w:tcW w:w="2943" w:type="dxa"/>
          </w:tcPr>
          <w:p w14:paraId="309EB9CF" w14:textId="27B9F158" w:rsidR="00CC0277" w:rsidRPr="00D208CD" w:rsidRDefault="005D4B76" w:rsidP="00D24458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D24458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prob:</w:t>
            </w:r>
            <w:r w:rsidRPr="00D208CD">
              <w:rPr>
                <w:rFonts w:ascii="Arial" w:hAnsi="Arial" w:cs="Arial"/>
                <w:sz w:val="24"/>
                <w:szCs w:val="24"/>
                <w:lang w:val="es-ES"/>
              </w:rPr>
              <w:t xml:space="preserve">  probabilidad de cruce o mutación,</w:t>
            </w:r>
          </w:p>
          <w:p w14:paraId="4825C6CA" w14:textId="14B67592" w:rsidR="005D4B76" w:rsidRPr="00D208CD" w:rsidRDefault="005D4B76" w:rsidP="00D24458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D24458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n_bits:</w:t>
            </w:r>
            <w:r w:rsidRPr="00D208CD">
              <w:rPr>
                <w:rFonts w:ascii="Arial" w:hAnsi="Arial" w:cs="Arial"/>
                <w:sz w:val="24"/>
                <w:szCs w:val="24"/>
                <w:lang w:val="es-ES"/>
              </w:rPr>
              <w:t xml:space="preserve"> cantidad de bits permitidos</w:t>
            </w:r>
          </w:p>
        </w:tc>
        <w:tc>
          <w:tcPr>
            <w:tcW w:w="2943" w:type="dxa"/>
          </w:tcPr>
          <w:p w14:paraId="6C47FD2F" w14:textId="7601B4A1" w:rsidR="00CC0277" w:rsidRPr="00D208CD" w:rsidRDefault="00745366" w:rsidP="00D24458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D208CD">
              <w:rPr>
                <w:rFonts w:ascii="Arial" w:hAnsi="Arial" w:cs="Arial"/>
                <w:sz w:val="24"/>
                <w:szCs w:val="24"/>
                <w:lang w:val="es-ES"/>
              </w:rPr>
              <w:t>Retorna el punto de modificación de bits para el cruce y la mutación</w:t>
            </w:r>
          </w:p>
        </w:tc>
      </w:tr>
      <w:tr w:rsidR="00CC0277" w:rsidRPr="00074B09" w14:paraId="760820CB" w14:textId="77777777" w:rsidTr="00D208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57D47F06" w14:textId="08130A7C" w:rsidR="00CC0277" w:rsidRPr="00D24458" w:rsidRDefault="00A551E6" w:rsidP="00D208CD">
            <w:pPr>
              <w:spacing w:line="480" w:lineRule="auto"/>
              <w:jc w:val="center"/>
              <w:rPr>
                <w:rFonts w:ascii="Arial" w:hAnsi="Arial" w:cs="Arial"/>
                <w:i/>
                <w:iCs/>
                <w:sz w:val="24"/>
                <w:szCs w:val="24"/>
                <w:lang w:val="es-ES"/>
              </w:rPr>
            </w:pPr>
            <w:r w:rsidRPr="00D24458">
              <w:rPr>
                <w:rFonts w:ascii="Arial" w:hAnsi="Arial" w:cs="Arial"/>
                <w:i/>
                <w:iCs/>
                <w:sz w:val="24"/>
                <w:szCs w:val="24"/>
                <w:lang w:val="es-ES"/>
              </w:rPr>
              <w:t>crossing</w:t>
            </w:r>
          </w:p>
        </w:tc>
        <w:tc>
          <w:tcPr>
            <w:tcW w:w="2943" w:type="dxa"/>
          </w:tcPr>
          <w:p w14:paraId="3884FEF7" w14:textId="451C9CBF" w:rsidR="00CC0277" w:rsidRPr="00D208CD" w:rsidRDefault="00D208CD" w:rsidP="00D24458">
            <w:pPr>
              <w:spacing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D24458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parent1 y parent2:</w:t>
            </w:r>
            <w:r w:rsidRPr="00D208CD">
              <w:rPr>
                <w:rFonts w:ascii="Arial" w:hAnsi="Arial" w:cs="Arial"/>
                <w:sz w:val="24"/>
                <w:szCs w:val="24"/>
                <w:lang w:val="es-ES"/>
              </w:rPr>
              <w:t xml:space="preserve"> números reales que representan a los padres,</w:t>
            </w:r>
          </w:p>
          <w:p w14:paraId="1226CAA5" w14:textId="07837CFB" w:rsidR="00D208CD" w:rsidRPr="00D208CD" w:rsidRDefault="00D208CD" w:rsidP="00D24458">
            <w:pPr>
              <w:spacing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D24458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pc:</w:t>
            </w:r>
            <w:r w:rsidRPr="00D208CD">
              <w:rPr>
                <w:rFonts w:ascii="Arial" w:hAnsi="Arial" w:cs="Arial"/>
                <w:sz w:val="24"/>
                <w:szCs w:val="24"/>
                <w:lang w:val="es-ES"/>
              </w:rPr>
              <w:t xml:space="preserve"> probabilidad de cruce,</w:t>
            </w:r>
          </w:p>
          <w:p w14:paraId="0E19FA53" w14:textId="7365B66C" w:rsidR="00D208CD" w:rsidRPr="00D208CD" w:rsidRDefault="00D208CD" w:rsidP="00D24458">
            <w:pPr>
              <w:spacing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D24458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n_bits:</w:t>
            </w:r>
            <w:r w:rsidRPr="00D208CD">
              <w:rPr>
                <w:rFonts w:ascii="Arial" w:hAnsi="Arial" w:cs="Arial"/>
                <w:sz w:val="24"/>
                <w:szCs w:val="24"/>
                <w:lang w:val="es-ES"/>
              </w:rPr>
              <w:t xml:space="preserve"> cantidad de bits permitidos</w:t>
            </w:r>
          </w:p>
        </w:tc>
        <w:tc>
          <w:tcPr>
            <w:tcW w:w="2943" w:type="dxa"/>
          </w:tcPr>
          <w:p w14:paraId="15A50045" w14:textId="7800C6D4" w:rsidR="00CC0277" w:rsidRPr="00D208CD" w:rsidRDefault="00D208CD" w:rsidP="00D24458">
            <w:pPr>
              <w:spacing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D208CD">
              <w:rPr>
                <w:rFonts w:ascii="Arial" w:hAnsi="Arial" w:cs="Arial"/>
                <w:sz w:val="24"/>
                <w:szCs w:val="24"/>
                <w:lang w:val="es-ES"/>
              </w:rPr>
              <w:t>Retorna 2 hijos de dos individuos</w:t>
            </w:r>
          </w:p>
        </w:tc>
      </w:tr>
      <w:tr w:rsidR="00CC0277" w:rsidRPr="00074B09" w14:paraId="76E31DCF" w14:textId="77777777" w:rsidTr="00D208CD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30DF01C2" w14:textId="04500C6B" w:rsidR="00CC0277" w:rsidRPr="00D24458" w:rsidRDefault="00A551E6" w:rsidP="00D208CD">
            <w:pPr>
              <w:spacing w:line="480" w:lineRule="auto"/>
              <w:jc w:val="center"/>
              <w:rPr>
                <w:rFonts w:ascii="Arial" w:hAnsi="Arial" w:cs="Arial"/>
                <w:i/>
                <w:iCs/>
                <w:sz w:val="24"/>
                <w:szCs w:val="24"/>
                <w:lang w:val="es-ES"/>
              </w:rPr>
            </w:pPr>
            <w:r w:rsidRPr="00D24458">
              <w:rPr>
                <w:rFonts w:ascii="Arial" w:hAnsi="Arial" w:cs="Arial"/>
                <w:i/>
                <w:iCs/>
                <w:sz w:val="24"/>
                <w:szCs w:val="24"/>
                <w:lang w:val="es-ES"/>
              </w:rPr>
              <w:t>mutation</w:t>
            </w:r>
          </w:p>
        </w:tc>
        <w:tc>
          <w:tcPr>
            <w:tcW w:w="2943" w:type="dxa"/>
          </w:tcPr>
          <w:p w14:paraId="78422D53" w14:textId="79867163" w:rsidR="00D208CD" w:rsidRPr="00D208CD" w:rsidRDefault="00D208CD" w:rsidP="00D24458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D24458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p1 y p2</w:t>
            </w:r>
            <w:r w:rsidRPr="00D208CD">
              <w:rPr>
                <w:rFonts w:ascii="Arial" w:hAnsi="Arial" w:cs="Arial"/>
                <w:sz w:val="24"/>
                <w:szCs w:val="24"/>
                <w:lang w:val="es-ES"/>
              </w:rPr>
              <w:t xml:space="preserve">: números reales que representan a los </w:t>
            </w:r>
            <w:r w:rsidR="00D24458">
              <w:rPr>
                <w:rFonts w:ascii="Arial" w:hAnsi="Arial" w:cs="Arial"/>
                <w:sz w:val="24"/>
                <w:szCs w:val="24"/>
                <w:lang w:val="es-ES"/>
              </w:rPr>
              <w:t>individuos</w:t>
            </w:r>
            <w:r w:rsidRPr="00D208CD">
              <w:rPr>
                <w:rFonts w:ascii="Arial" w:hAnsi="Arial" w:cs="Arial"/>
                <w:sz w:val="24"/>
                <w:szCs w:val="24"/>
                <w:lang w:val="es-ES"/>
              </w:rPr>
              <w:t>,</w:t>
            </w:r>
          </w:p>
          <w:p w14:paraId="1DD1B80C" w14:textId="77777777" w:rsidR="00D208CD" w:rsidRPr="00D208CD" w:rsidRDefault="00D208CD" w:rsidP="00D24458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D24458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pc:</w:t>
            </w:r>
            <w:r w:rsidRPr="00D208CD">
              <w:rPr>
                <w:rFonts w:ascii="Arial" w:hAnsi="Arial" w:cs="Arial"/>
                <w:sz w:val="24"/>
                <w:szCs w:val="24"/>
                <w:lang w:val="es-ES"/>
              </w:rPr>
              <w:t xml:space="preserve"> probabilidad de cruce,</w:t>
            </w:r>
          </w:p>
          <w:p w14:paraId="76534C9C" w14:textId="118E779C" w:rsidR="00CC0277" w:rsidRPr="00D208CD" w:rsidRDefault="00D208CD" w:rsidP="00D24458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D24458"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n_bits</w:t>
            </w:r>
            <w:r w:rsidRPr="00D208CD">
              <w:rPr>
                <w:rFonts w:ascii="Arial" w:hAnsi="Arial" w:cs="Arial"/>
                <w:sz w:val="24"/>
                <w:szCs w:val="24"/>
                <w:lang w:val="es-ES"/>
              </w:rPr>
              <w:t>: cantidad de bits permitidos</w:t>
            </w:r>
          </w:p>
        </w:tc>
        <w:tc>
          <w:tcPr>
            <w:tcW w:w="2943" w:type="dxa"/>
          </w:tcPr>
          <w:p w14:paraId="74AEF468" w14:textId="16BC0CF5" w:rsidR="00CC0277" w:rsidRPr="00D208CD" w:rsidRDefault="00D208CD" w:rsidP="00D24458">
            <w:pPr>
              <w:spacing w:line="48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D208CD">
              <w:rPr>
                <w:rFonts w:ascii="Arial" w:hAnsi="Arial" w:cs="Arial"/>
                <w:sz w:val="24"/>
                <w:szCs w:val="24"/>
                <w:lang w:val="es-ES"/>
              </w:rPr>
              <w:t>Retorna la mutación de p1 y p2</w:t>
            </w:r>
          </w:p>
        </w:tc>
      </w:tr>
      <w:tr w:rsidR="00CC0277" w:rsidRPr="00D208CD" w14:paraId="2F0187CA" w14:textId="77777777" w:rsidTr="00D208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01FB7AED" w14:textId="630F2B17" w:rsidR="00CC0277" w:rsidRPr="00D24458" w:rsidRDefault="00A551E6" w:rsidP="00D208CD">
            <w:pPr>
              <w:spacing w:line="480" w:lineRule="auto"/>
              <w:jc w:val="center"/>
              <w:rPr>
                <w:rFonts w:ascii="Arial" w:hAnsi="Arial" w:cs="Arial"/>
                <w:i/>
                <w:iCs/>
                <w:sz w:val="24"/>
                <w:szCs w:val="24"/>
                <w:lang w:val="es-ES"/>
              </w:rPr>
            </w:pPr>
            <w:r w:rsidRPr="00D24458">
              <w:rPr>
                <w:rFonts w:ascii="Arial" w:hAnsi="Arial" w:cs="Arial"/>
                <w:i/>
                <w:iCs/>
                <w:sz w:val="24"/>
                <w:szCs w:val="24"/>
                <w:lang w:val="es-ES"/>
              </w:rPr>
              <w:t>main</w:t>
            </w:r>
          </w:p>
        </w:tc>
        <w:tc>
          <w:tcPr>
            <w:tcW w:w="2943" w:type="dxa"/>
          </w:tcPr>
          <w:p w14:paraId="27A778CB" w14:textId="77777777" w:rsidR="00CC0277" w:rsidRPr="00D208CD" w:rsidRDefault="00CC0277" w:rsidP="00D24458">
            <w:pPr>
              <w:spacing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2943" w:type="dxa"/>
          </w:tcPr>
          <w:p w14:paraId="5ED1BB0B" w14:textId="08A76071" w:rsidR="00CC0277" w:rsidRPr="00D208CD" w:rsidRDefault="00A551E6" w:rsidP="00D24458">
            <w:pPr>
              <w:spacing w:line="48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D208CD">
              <w:rPr>
                <w:rFonts w:ascii="Arial" w:hAnsi="Arial" w:cs="Arial"/>
                <w:sz w:val="24"/>
                <w:szCs w:val="24"/>
                <w:lang w:val="es-ES"/>
              </w:rPr>
              <w:t>Cuerpo principal del AGS</w:t>
            </w:r>
          </w:p>
        </w:tc>
      </w:tr>
    </w:tbl>
    <w:p w14:paraId="621D70AD" w14:textId="77777777" w:rsidR="00CC0277" w:rsidRPr="00CC0277" w:rsidRDefault="00CC0277" w:rsidP="00E65F80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</w:p>
    <w:sectPr w:rsidR="00CC0277" w:rsidRPr="00CC027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0E8407" w14:textId="77777777" w:rsidR="00032C8F" w:rsidRDefault="00032C8F" w:rsidP="00D208CD">
      <w:pPr>
        <w:spacing w:after="0" w:line="240" w:lineRule="auto"/>
      </w:pPr>
      <w:r>
        <w:separator/>
      </w:r>
    </w:p>
  </w:endnote>
  <w:endnote w:type="continuationSeparator" w:id="0">
    <w:p w14:paraId="7031B549" w14:textId="77777777" w:rsidR="00032C8F" w:rsidRDefault="00032C8F" w:rsidP="00D208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731662" w14:textId="77777777" w:rsidR="00032C8F" w:rsidRDefault="00032C8F" w:rsidP="00D208CD">
      <w:pPr>
        <w:spacing w:after="0" w:line="240" w:lineRule="auto"/>
      </w:pPr>
      <w:r>
        <w:separator/>
      </w:r>
    </w:p>
  </w:footnote>
  <w:footnote w:type="continuationSeparator" w:id="0">
    <w:p w14:paraId="76752E26" w14:textId="77777777" w:rsidR="00032C8F" w:rsidRDefault="00032C8F" w:rsidP="00D208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8B43BE"/>
    <w:multiLevelType w:val="hybridMultilevel"/>
    <w:tmpl w:val="14B00A6E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C53C2B"/>
    <w:multiLevelType w:val="hybridMultilevel"/>
    <w:tmpl w:val="1C0A1576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634E12"/>
    <w:multiLevelType w:val="hybridMultilevel"/>
    <w:tmpl w:val="9DD22E5A"/>
    <w:lvl w:ilvl="0" w:tplc="B0CC10C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723846"/>
    <w:multiLevelType w:val="hybridMultilevel"/>
    <w:tmpl w:val="1120743E"/>
    <w:lvl w:ilvl="0" w:tplc="D530119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FF1D72"/>
    <w:multiLevelType w:val="hybridMultilevel"/>
    <w:tmpl w:val="168C5926"/>
    <w:lvl w:ilvl="0" w:tplc="6A4A05E8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="Arial" w:hint="default"/>
      </w:rPr>
    </w:lvl>
    <w:lvl w:ilvl="1" w:tplc="2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648"/>
    <w:rsid w:val="00032C8F"/>
    <w:rsid w:val="00043692"/>
    <w:rsid w:val="00074B09"/>
    <w:rsid w:val="000D410F"/>
    <w:rsid w:val="000E0A83"/>
    <w:rsid w:val="00107431"/>
    <w:rsid w:val="001E077F"/>
    <w:rsid w:val="00254F98"/>
    <w:rsid w:val="00260EF2"/>
    <w:rsid w:val="002B10CF"/>
    <w:rsid w:val="002E5240"/>
    <w:rsid w:val="0036329F"/>
    <w:rsid w:val="00364BDA"/>
    <w:rsid w:val="00461765"/>
    <w:rsid w:val="00541DC1"/>
    <w:rsid w:val="00545B21"/>
    <w:rsid w:val="005D4B76"/>
    <w:rsid w:val="00644A99"/>
    <w:rsid w:val="006558A5"/>
    <w:rsid w:val="00745366"/>
    <w:rsid w:val="007D2E9C"/>
    <w:rsid w:val="008529D7"/>
    <w:rsid w:val="008E014F"/>
    <w:rsid w:val="008E026C"/>
    <w:rsid w:val="00977E1E"/>
    <w:rsid w:val="00A551E6"/>
    <w:rsid w:val="00A92271"/>
    <w:rsid w:val="00AD3C6B"/>
    <w:rsid w:val="00B02D88"/>
    <w:rsid w:val="00BC32A3"/>
    <w:rsid w:val="00BD1E2A"/>
    <w:rsid w:val="00C14ECD"/>
    <w:rsid w:val="00CC0277"/>
    <w:rsid w:val="00D074B8"/>
    <w:rsid w:val="00D208CD"/>
    <w:rsid w:val="00D24458"/>
    <w:rsid w:val="00D35648"/>
    <w:rsid w:val="00D3717F"/>
    <w:rsid w:val="00E65F80"/>
    <w:rsid w:val="00EC275E"/>
    <w:rsid w:val="00F03484"/>
    <w:rsid w:val="00F31DDA"/>
    <w:rsid w:val="00FC28AA"/>
    <w:rsid w:val="00FE2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EAF716"/>
  <w15:chartTrackingRefBased/>
  <w15:docId w15:val="{AAC6C866-3BE0-4900-891B-F5149B2E9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4A9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D410F"/>
    <w:pPr>
      <w:ind w:left="720"/>
      <w:contextualSpacing/>
    </w:pPr>
  </w:style>
  <w:style w:type="table" w:customStyle="1" w:styleId="Calendario2">
    <w:name w:val="Calendario 2"/>
    <w:basedOn w:val="Tablanormal"/>
    <w:uiPriority w:val="99"/>
    <w:qFormat/>
    <w:rsid w:val="002B10CF"/>
    <w:pPr>
      <w:spacing w:after="0" w:line="240" w:lineRule="auto"/>
      <w:jc w:val="center"/>
    </w:pPr>
    <w:rPr>
      <w:rFonts w:eastAsiaTheme="minorEastAsia"/>
      <w:sz w:val="28"/>
      <w:szCs w:val="28"/>
      <w:lang w:val="es-VE" w:eastAsia="es-VE"/>
    </w:rPr>
    <w:tblPr>
      <w:tblBorders>
        <w:insideV w:val="single" w:sz="4" w:space="0" w:color="8EAADB" w:themeColor="accent1" w:themeTint="99"/>
      </w:tblBorders>
    </w:tblPr>
    <w:tblStylePr w:type="firstRow">
      <w:rPr>
        <w:rFonts w:asciiTheme="majorHAnsi" w:hAnsiTheme="majorHAnsi"/>
        <w:b w:val="0"/>
        <w:i w:val="0"/>
        <w:caps/>
        <w:smallCaps w:val="0"/>
        <w:color w:val="4472C4" w:themeColor="accent1"/>
        <w:spacing w:val="20"/>
        <w:sz w:val="3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Tablaconcuadrcula4-nfasis1">
    <w:name w:val="Grid Table 4 Accent 1"/>
    <w:basedOn w:val="Tablanormal"/>
    <w:uiPriority w:val="49"/>
    <w:rsid w:val="00545B2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">
    <w:name w:val="Table Grid"/>
    <w:basedOn w:val="Tablanormal"/>
    <w:uiPriority w:val="39"/>
    <w:rsid w:val="00CC02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D208C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208CD"/>
  </w:style>
  <w:style w:type="paragraph" w:styleId="Piedepgina">
    <w:name w:val="footer"/>
    <w:basedOn w:val="Normal"/>
    <w:link w:val="PiedepginaCar"/>
    <w:uiPriority w:val="99"/>
    <w:unhideWhenUsed/>
    <w:rsid w:val="00D208C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208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428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06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6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88E324-8886-413F-BB77-FAFB7B78D4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9</Pages>
  <Words>742</Words>
  <Characters>4083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Jhonattan Garcia</dc:creator>
  <cp:keywords/>
  <dc:description/>
  <cp:lastModifiedBy>Jhonattan Garcia</cp:lastModifiedBy>
  <cp:revision>21</cp:revision>
  <dcterms:created xsi:type="dcterms:W3CDTF">2021-08-29T02:32:00Z</dcterms:created>
  <dcterms:modified xsi:type="dcterms:W3CDTF">2021-09-07T14:15:00Z</dcterms:modified>
</cp:coreProperties>
</file>