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094E" w14:textId="77777777" w:rsidR="004A3155" w:rsidRDefault="004A3155" w:rsidP="00097D5D">
      <w:pPr>
        <w:pStyle w:val="Sinespaciado"/>
        <w:rPr>
          <w:sz w:val="24"/>
          <w:szCs w:val="24"/>
          <w:lang w:val="es-MX"/>
        </w:rPr>
      </w:pPr>
      <w:r>
        <w:rPr>
          <w:noProof/>
          <w:lang w:val="es-MX"/>
        </w:rPr>
        <w:drawing>
          <wp:inline distT="0" distB="0" distL="0" distR="0" wp14:anchorId="427DA633" wp14:editId="695DDD00">
            <wp:extent cx="3043237" cy="815278"/>
            <wp:effectExtent l="0" t="0" r="5080" b="4445"/>
            <wp:docPr id="1" name="Imagen 1" descr="C:\Users\jisof\AppData\Local\Microsoft\Windows\INetCache\Content.MSO\D69B0A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sof\AppData\Local\Microsoft\Windows\INetCache\Content.MSO\D69B0A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03" cy="8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EA86" w14:textId="77777777" w:rsidR="004A3155" w:rsidRDefault="004A3155" w:rsidP="004A3155">
      <w:pPr>
        <w:jc w:val="center"/>
        <w:rPr>
          <w:b/>
          <w:bCs/>
          <w:sz w:val="24"/>
          <w:szCs w:val="24"/>
          <w:lang w:val="es-MX"/>
        </w:rPr>
      </w:pPr>
    </w:p>
    <w:p w14:paraId="25E3F3D1" w14:textId="77777777" w:rsidR="004A3155" w:rsidRPr="0008499B" w:rsidRDefault="004A3155" w:rsidP="004A3155">
      <w:pPr>
        <w:jc w:val="center"/>
        <w:rPr>
          <w:b/>
          <w:bCs/>
          <w:sz w:val="24"/>
          <w:szCs w:val="24"/>
          <w:lang w:val="es-MX"/>
        </w:rPr>
      </w:pPr>
      <w:r w:rsidRPr="0008499B">
        <w:rPr>
          <w:b/>
          <w:bCs/>
          <w:sz w:val="24"/>
          <w:szCs w:val="24"/>
          <w:lang w:val="es-MX"/>
        </w:rPr>
        <w:t>SERVICIO NACIONAL DE ADISTRAMIENTO EN TRABAJO INDUSTRIAL</w:t>
      </w:r>
    </w:p>
    <w:p w14:paraId="350D6A4D" w14:textId="77777777" w:rsidR="004A3155" w:rsidRPr="0008499B" w:rsidRDefault="004A3155" w:rsidP="004A3155">
      <w:pPr>
        <w:jc w:val="center"/>
        <w:rPr>
          <w:b/>
          <w:bCs/>
          <w:sz w:val="24"/>
          <w:szCs w:val="24"/>
          <w:lang w:val="es-MX"/>
        </w:rPr>
      </w:pPr>
    </w:p>
    <w:p w14:paraId="5EB3C97D" w14:textId="77777777" w:rsidR="004A3155" w:rsidRPr="0008499B" w:rsidRDefault="004A3155" w:rsidP="004A3155">
      <w:pPr>
        <w:jc w:val="center"/>
        <w:rPr>
          <w:b/>
          <w:bCs/>
          <w:sz w:val="24"/>
          <w:szCs w:val="24"/>
          <w:lang w:val="es-MX"/>
        </w:rPr>
      </w:pPr>
      <w:r w:rsidRPr="0008499B">
        <w:rPr>
          <w:b/>
          <w:bCs/>
          <w:sz w:val="24"/>
          <w:szCs w:val="24"/>
          <w:lang w:val="es-MX"/>
        </w:rPr>
        <w:t>DIRECCIÓN ZONAL DE IQUITOS</w:t>
      </w:r>
    </w:p>
    <w:p w14:paraId="32459F1F" w14:textId="77777777" w:rsidR="004A3155" w:rsidRPr="0008499B" w:rsidRDefault="004A3155" w:rsidP="004A3155">
      <w:pPr>
        <w:jc w:val="center"/>
        <w:rPr>
          <w:sz w:val="24"/>
          <w:szCs w:val="24"/>
          <w:lang w:val="es-MX"/>
        </w:rPr>
      </w:pPr>
      <w:r w:rsidRPr="0008499B">
        <w:rPr>
          <w:sz w:val="24"/>
          <w:szCs w:val="24"/>
          <w:lang w:val="es-MX"/>
        </w:rPr>
        <w:t>ESCUELA DE TECNOLOGÍAS DE INFORMACIÓN</w:t>
      </w:r>
    </w:p>
    <w:p w14:paraId="33F63284" w14:textId="77777777" w:rsidR="004A3155" w:rsidRDefault="004A3155" w:rsidP="004A3155">
      <w:pPr>
        <w:jc w:val="center"/>
        <w:rPr>
          <w:sz w:val="24"/>
          <w:szCs w:val="24"/>
          <w:lang w:val="es-MX"/>
        </w:rPr>
      </w:pPr>
      <w:r w:rsidRPr="0008499B">
        <w:rPr>
          <w:sz w:val="24"/>
          <w:szCs w:val="24"/>
          <w:lang w:val="es-MX"/>
        </w:rPr>
        <w:t>INGENIERIA DE SOFTWARE CON IA</w:t>
      </w:r>
    </w:p>
    <w:p w14:paraId="06FCCC05" w14:textId="77777777" w:rsidR="004A3155" w:rsidRDefault="004A3155" w:rsidP="004A3155">
      <w:pPr>
        <w:jc w:val="center"/>
        <w:rPr>
          <w:sz w:val="24"/>
          <w:szCs w:val="24"/>
          <w:lang w:val="es-MX"/>
        </w:rPr>
      </w:pPr>
    </w:p>
    <w:p w14:paraId="2B2B9C08" w14:textId="77777777" w:rsidR="004A3155" w:rsidRPr="0008499B" w:rsidRDefault="004A3155" w:rsidP="004A3155">
      <w:pPr>
        <w:jc w:val="center"/>
        <w:rPr>
          <w:sz w:val="24"/>
          <w:szCs w:val="24"/>
          <w:lang w:val="es-MX"/>
        </w:rPr>
      </w:pPr>
    </w:p>
    <w:p w14:paraId="430DABEF" w14:textId="77777777" w:rsidR="004A3155" w:rsidRPr="004A3155" w:rsidRDefault="004A3155" w:rsidP="004A3155">
      <w:pPr>
        <w:jc w:val="center"/>
        <w:rPr>
          <w:b/>
          <w:bCs/>
          <w:sz w:val="28"/>
          <w:szCs w:val="28"/>
          <w:lang w:val="es-MX"/>
        </w:rPr>
      </w:pPr>
      <w:r w:rsidRPr="004A3155">
        <w:rPr>
          <w:b/>
          <w:bCs/>
          <w:sz w:val="28"/>
          <w:szCs w:val="28"/>
          <w:lang w:val="es-MX"/>
        </w:rPr>
        <w:t>TAREA 1</w:t>
      </w:r>
    </w:p>
    <w:p w14:paraId="7E89BF2B" w14:textId="77777777" w:rsidR="004A3155" w:rsidRDefault="004A3155" w:rsidP="004A3155">
      <w:pPr>
        <w:jc w:val="center"/>
        <w:rPr>
          <w:b/>
          <w:bCs/>
          <w:sz w:val="40"/>
          <w:szCs w:val="40"/>
          <w:lang w:val="es-MX"/>
        </w:rPr>
      </w:pPr>
      <w:r w:rsidRPr="0008499B">
        <w:rPr>
          <w:b/>
          <w:bCs/>
          <w:sz w:val="40"/>
          <w:szCs w:val="40"/>
          <w:lang w:val="es-MX"/>
        </w:rPr>
        <w:t>“</w:t>
      </w:r>
      <w:r w:rsidRPr="004A3155">
        <w:rPr>
          <w:b/>
          <w:bCs/>
          <w:sz w:val="28"/>
          <w:szCs w:val="28"/>
        </w:rPr>
        <w:t>Amazon S3 como Solución de Almacenamiento Escalable para Imágenes y Archivos Estáticos en EcoMarket</w:t>
      </w:r>
      <w:r w:rsidRPr="0008499B">
        <w:rPr>
          <w:b/>
          <w:bCs/>
          <w:sz w:val="40"/>
          <w:szCs w:val="40"/>
          <w:lang w:val="es-MX"/>
        </w:rPr>
        <w:t>”</w:t>
      </w:r>
    </w:p>
    <w:p w14:paraId="0577E28A" w14:textId="77777777" w:rsidR="004A3155" w:rsidRDefault="004A3155" w:rsidP="004A3155">
      <w:pPr>
        <w:jc w:val="center"/>
        <w:rPr>
          <w:b/>
          <w:bCs/>
          <w:sz w:val="40"/>
          <w:szCs w:val="40"/>
          <w:lang w:val="es-MX"/>
        </w:rPr>
      </w:pPr>
    </w:p>
    <w:p w14:paraId="633A7CCE" w14:textId="77777777" w:rsidR="004A3155" w:rsidRPr="0008499B" w:rsidRDefault="004A3155" w:rsidP="004A3155">
      <w:pPr>
        <w:jc w:val="center"/>
        <w:rPr>
          <w:b/>
          <w:bCs/>
          <w:sz w:val="40"/>
          <w:szCs w:val="40"/>
          <w:lang w:val="es-MX"/>
        </w:rPr>
      </w:pPr>
    </w:p>
    <w:p w14:paraId="55D2DF46" w14:textId="77777777" w:rsidR="004A3155" w:rsidRPr="0008499B" w:rsidRDefault="004A3155" w:rsidP="004A3155">
      <w:pPr>
        <w:jc w:val="center"/>
        <w:rPr>
          <w:b/>
          <w:bCs/>
          <w:sz w:val="24"/>
          <w:szCs w:val="24"/>
          <w:lang w:val="es-MX"/>
        </w:rPr>
      </w:pPr>
      <w:r w:rsidRPr="0008499B">
        <w:rPr>
          <w:b/>
          <w:bCs/>
          <w:sz w:val="24"/>
          <w:szCs w:val="24"/>
          <w:lang w:val="es-MX"/>
        </w:rPr>
        <w:t>Autores:</w:t>
      </w:r>
    </w:p>
    <w:p w14:paraId="15CC649D" w14:textId="77777777" w:rsidR="004A3155" w:rsidRDefault="004A3155" w:rsidP="004A3155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MX"/>
        </w:rPr>
      </w:pPr>
      <w:r w:rsidRPr="0008499B">
        <w:rPr>
          <w:sz w:val="24"/>
          <w:szCs w:val="24"/>
          <w:lang w:val="es-MX"/>
        </w:rPr>
        <w:t>Paredes Villegas, Angeles Avril</w:t>
      </w:r>
    </w:p>
    <w:p w14:paraId="5D3C88E4" w14:textId="77777777" w:rsidR="004A3155" w:rsidRDefault="004A3155" w:rsidP="004A3155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Sousa Tenazoa, Maria Elena</w:t>
      </w:r>
    </w:p>
    <w:p w14:paraId="2C91BDDA" w14:textId="71588711" w:rsidR="00097D5D" w:rsidRDefault="00097D5D" w:rsidP="004A3155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Ramirez Coloma Jhon Lee</w:t>
      </w:r>
    </w:p>
    <w:p w14:paraId="765C72F5" w14:textId="77777777" w:rsidR="004A3155" w:rsidRDefault="004A3155" w:rsidP="004A3155">
      <w:pPr>
        <w:jc w:val="center"/>
        <w:rPr>
          <w:sz w:val="24"/>
          <w:szCs w:val="24"/>
          <w:lang w:val="es-MX"/>
        </w:rPr>
      </w:pPr>
    </w:p>
    <w:p w14:paraId="53B322EE" w14:textId="77777777" w:rsidR="004A3155" w:rsidRPr="004A3155" w:rsidRDefault="004A3155" w:rsidP="004A3155">
      <w:pPr>
        <w:jc w:val="center"/>
        <w:rPr>
          <w:sz w:val="24"/>
          <w:szCs w:val="24"/>
          <w:lang w:val="es-MX"/>
        </w:rPr>
      </w:pPr>
    </w:p>
    <w:p w14:paraId="1A4FDD1B" w14:textId="77777777" w:rsidR="004A3155" w:rsidRPr="0008499B" w:rsidRDefault="004A3155" w:rsidP="004A3155">
      <w:pPr>
        <w:pStyle w:val="Prrafodelista"/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Tutor</w:t>
      </w:r>
      <w:r w:rsidRPr="0008499B">
        <w:rPr>
          <w:b/>
          <w:bCs/>
          <w:sz w:val="24"/>
          <w:szCs w:val="24"/>
          <w:lang w:val="es-MX"/>
        </w:rPr>
        <w:t>:</w:t>
      </w:r>
    </w:p>
    <w:p w14:paraId="04E203B8" w14:textId="77777777" w:rsidR="004A3155" w:rsidRPr="0008499B" w:rsidRDefault="004A3155" w:rsidP="004A3155">
      <w:pPr>
        <w:pStyle w:val="Prrafodelista"/>
        <w:jc w:val="center"/>
        <w:rPr>
          <w:sz w:val="24"/>
          <w:szCs w:val="24"/>
          <w:lang w:val="es-MX"/>
        </w:rPr>
      </w:pPr>
      <w:r w:rsidRPr="0008499B">
        <w:rPr>
          <w:sz w:val="24"/>
          <w:szCs w:val="24"/>
          <w:lang w:val="es-MX"/>
        </w:rPr>
        <w:t>Ing. Giancarlo Francesco Moura Macedo</w:t>
      </w:r>
    </w:p>
    <w:p w14:paraId="6DB55214" w14:textId="77777777" w:rsidR="004A3155" w:rsidRPr="0008499B" w:rsidRDefault="004A3155" w:rsidP="004A3155">
      <w:pPr>
        <w:pStyle w:val="Prrafodelista"/>
        <w:jc w:val="center"/>
        <w:rPr>
          <w:b/>
          <w:bCs/>
          <w:sz w:val="24"/>
          <w:szCs w:val="24"/>
          <w:lang w:val="es-MX"/>
        </w:rPr>
      </w:pPr>
    </w:p>
    <w:p w14:paraId="601AB7DC" w14:textId="77777777" w:rsidR="004A3155" w:rsidRDefault="004A3155" w:rsidP="004A3155">
      <w:pPr>
        <w:pStyle w:val="Prrafodelista"/>
        <w:jc w:val="center"/>
        <w:rPr>
          <w:b/>
          <w:bCs/>
          <w:sz w:val="28"/>
          <w:szCs w:val="28"/>
          <w:lang w:val="es-MX"/>
        </w:rPr>
      </w:pPr>
    </w:p>
    <w:p w14:paraId="7C0C50A7" w14:textId="77777777" w:rsidR="004A3155" w:rsidRDefault="004A3155" w:rsidP="004A3155">
      <w:pPr>
        <w:pStyle w:val="Prrafodelista"/>
        <w:jc w:val="center"/>
        <w:rPr>
          <w:b/>
          <w:bCs/>
          <w:sz w:val="28"/>
          <w:szCs w:val="28"/>
          <w:lang w:val="es-MX"/>
        </w:rPr>
      </w:pPr>
    </w:p>
    <w:p w14:paraId="7F7F1FC9" w14:textId="77777777" w:rsidR="004A3155" w:rsidRDefault="004A3155" w:rsidP="004A3155">
      <w:pPr>
        <w:pStyle w:val="Prrafodelista"/>
        <w:jc w:val="center"/>
        <w:rPr>
          <w:b/>
          <w:bCs/>
          <w:sz w:val="28"/>
          <w:szCs w:val="28"/>
          <w:lang w:val="es-MX"/>
        </w:rPr>
      </w:pPr>
    </w:p>
    <w:p w14:paraId="4AF34B71" w14:textId="77777777" w:rsidR="004A3155" w:rsidRDefault="004A315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72A21DC4" w14:textId="77777777" w:rsidR="004A3155" w:rsidRPr="004A3155" w:rsidRDefault="004A3155" w:rsidP="004A3155">
      <w:pPr>
        <w:pStyle w:val="Prrafodelista"/>
        <w:jc w:val="center"/>
        <w:rPr>
          <w:rFonts w:ascii="Arial" w:hAnsi="Arial" w:cs="Arial"/>
          <w:b/>
          <w:bCs/>
          <w:sz w:val="28"/>
          <w:szCs w:val="28"/>
        </w:rPr>
      </w:pPr>
      <w:r w:rsidRPr="004A3155">
        <w:rPr>
          <w:rFonts w:ascii="Arial" w:hAnsi="Arial" w:cs="Arial"/>
          <w:b/>
          <w:bCs/>
          <w:sz w:val="28"/>
          <w:szCs w:val="28"/>
        </w:rPr>
        <w:lastRenderedPageBreak/>
        <w:t>Planificar soluciones en la nube</w:t>
      </w:r>
    </w:p>
    <w:p w14:paraId="505CE1BC" w14:textId="77777777" w:rsidR="004A3155" w:rsidRPr="004A3155" w:rsidRDefault="004A3155" w:rsidP="004A31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Necesidades del cliente (EcoMarket)</w:t>
      </w:r>
    </w:p>
    <w:p w14:paraId="164CDB1E" w14:textId="77777777" w:rsidR="004A3155" w:rsidRPr="004A3155" w:rsidRDefault="004A3155" w:rsidP="004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Almacenamiento confiable</w:t>
      </w:r>
      <w:r w:rsidRPr="004A3155">
        <w:rPr>
          <w:rFonts w:ascii="Arial" w:eastAsia="Times New Roman" w:hAnsi="Arial" w:cs="Arial"/>
          <w:sz w:val="24"/>
          <w:szCs w:val="24"/>
          <w:lang w:eastAsia="es-ES"/>
        </w:rPr>
        <w:t xml:space="preserve"> para imágenes de productos.</w:t>
      </w:r>
    </w:p>
    <w:p w14:paraId="1D7EBE01" w14:textId="77777777" w:rsidR="004A3155" w:rsidRPr="004A3155" w:rsidRDefault="004A3155" w:rsidP="004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Gestión centralizada</w:t>
      </w:r>
      <w:r w:rsidRPr="004A3155">
        <w:rPr>
          <w:rFonts w:ascii="Arial" w:eastAsia="Times New Roman" w:hAnsi="Arial" w:cs="Arial"/>
          <w:sz w:val="24"/>
          <w:szCs w:val="24"/>
          <w:lang w:eastAsia="es-ES"/>
        </w:rPr>
        <w:t xml:space="preserve"> de archivos estáticos (CSS, JS, PDFs, documentos).</w:t>
      </w:r>
    </w:p>
    <w:p w14:paraId="224BF75E" w14:textId="77777777" w:rsidR="004A3155" w:rsidRPr="004A3155" w:rsidRDefault="004A3155" w:rsidP="004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Alta disponibilidad</w:t>
      </w:r>
      <w:r w:rsidRPr="004A3155">
        <w:rPr>
          <w:rFonts w:ascii="Arial" w:eastAsia="Times New Roman" w:hAnsi="Arial" w:cs="Arial"/>
          <w:sz w:val="24"/>
          <w:szCs w:val="24"/>
          <w:lang w:eastAsia="es-ES"/>
        </w:rPr>
        <w:t xml:space="preserve"> para soportar miles de solicitudes simultáneas.</w:t>
      </w:r>
    </w:p>
    <w:p w14:paraId="575DA42B" w14:textId="77777777" w:rsidR="004A3155" w:rsidRPr="004A3155" w:rsidRDefault="004A3155" w:rsidP="004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Respaldo automático</w:t>
      </w:r>
      <w:r w:rsidRPr="004A3155">
        <w:rPr>
          <w:rFonts w:ascii="Arial" w:eastAsia="Times New Roman" w:hAnsi="Arial" w:cs="Arial"/>
          <w:sz w:val="24"/>
          <w:szCs w:val="24"/>
          <w:lang w:eastAsia="es-ES"/>
        </w:rPr>
        <w:t xml:space="preserve"> para evitar pérdida de archivos.</w:t>
      </w:r>
    </w:p>
    <w:p w14:paraId="3E6FE95A" w14:textId="77777777" w:rsidR="004A3155" w:rsidRPr="004A3155" w:rsidRDefault="004A3155" w:rsidP="004A3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A315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Seguridad y control de accesos</w:t>
      </w:r>
      <w:r w:rsidRPr="004A3155">
        <w:rPr>
          <w:rFonts w:ascii="Arial" w:eastAsia="Times New Roman" w:hAnsi="Arial" w:cs="Arial"/>
          <w:sz w:val="24"/>
          <w:szCs w:val="24"/>
          <w:lang w:eastAsia="es-ES"/>
        </w:rPr>
        <w:t xml:space="preserve"> para proteger información sensible.</w:t>
      </w:r>
    </w:p>
    <w:p w14:paraId="6657F277" w14:textId="77777777" w:rsidR="004A3155" w:rsidRPr="004A3155" w:rsidRDefault="004A3155" w:rsidP="004A3155">
      <w:pPr>
        <w:pStyle w:val="Prrafodelista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6FDB817" w14:textId="77777777" w:rsidR="00EC0AED" w:rsidRDefault="004A3155">
      <w:pPr>
        <w:rPr>
          <w:rFonts w:ascii="Arial" w:hAnsi="Arial" w:cs="Arial"/>
          <w:b/>
          <w:bCs/>
          <w:sz w:val="27"/>
          <w:szCs w:val="27"/>
        </w:rPr>
      </w:pPr>
      <w:r w:rsidRPr="004A3155">
        <w:rPr>
          <w:rFonts w:ascii="Arial" w:hAnsi="Arial" w:cs="Arial"/>
          <w:b/>
          <w:bCs/>
          <w:sz w:val="27"/>
          <w:szCs w:val="27"/>
        </w:rPr>
        <w:t>Solución seleccionada: Amazon S3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A3155" w:rsidRPr="004A3155" w14:paraId="7FF6FCE5" w14:textId="77777777" w:rsidTr="004A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5E8C23AB" w14:textId="77777777" w:rsidR="004A3155" w:rsidRPr="004A3155" w:rsidRDefault="004A3155" w:rsidP="004A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4A3155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Servicio AWS</w:t>
            </w:r>
          </w:p>
        </w:tc>
        <w:tc>
          <w:tcPr>
            <w:tcW w:w="6656" w:type="dxa"/>
            <w:vAlign w:val="center"/>
            <w:hideMark/>
          </w:tcPr>
          <w:p w14:paraId="414144BE" w14:textId="77777777" w:rsidR="004A3155" w:rsidRPr="004A3155" w:rsidRDefault="004A3155" w:rsidP="004A3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4A3155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Propósito</w:t>
            </w:r>
          </w:p>
        </w:tc>
      </w:tr>
      <w:tr w:rsidR="004A3155" w:rsidRPr="004A3155" w14:paraId="20E13AD2" w14:textId="77777777" w:rsidTr="004A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4150CF28" w14:textId="77777777" w:rsidR="004A3155" w:rsidRPr="004A3155" w:rsidRDefault="004A3155" w:rsidP="004A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4A3155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Amazon S3</w:t>
            </w:r>
          </w:p>
        </w:tc>
        <w:tc>
          <w:tcPr>
            <w:tcW w:w="6656" w:type="dxa"/>
            <w:vAlign w:val="center"/>
            <w:hideMark/>
          </w:tcPr>
          <w:p w14:paraId="54281602" w14:textId="77777777" w:rsidR="004A3155" w:rsidRPr="004A3155" w:rsidRDefault="004A3155" w:rsidP="004A3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4A3155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Almacenamiento de imágenes de productos y archivos estáticos en un repositorio seguro, escalable y accesible globalmente.</w:t>
            </w:r>
          </w:p>
        </w:tc>
      </w:tr>
    </w:tbl>
    <w:p w14:paraId="7B9A59EF" w14:textId="77777777" w:rsidR="004A3155" w:rsidRDefault="004A3155">
      <w:pPr>
        <w:rPr>
          <w:rFonts w:ascii="Arial" w:hAnsi="Arial" w:cs="Arial"/>
          <w:b/>
          <w:bCs/>
          <w:sz w:val="27"/>
          <w:szCs w:val="27"/>
        </w:rPr>
      </w:pPr>
    </w:p>
    <w:p w14:paraId="6B79293F" w14:textId="77777777" w:rsidR="004A3155" w:rsidRPr="004A3155" w:rsidRDefault="004A3155" w:rsidP="004A3155">
      <w:pPr>
        <w:pStyle w:val="NormalWeb"/>
        <w:rPr>
          <w:rFonts w:ascii="Arial" w:hAnsi="Arial" w:cs="Arial"/>
        </w:rPr>
      </w:pPr>
      <w:r w:rsidRPr="004A3155">
        <w:rPr>
          <w:rStyle w:val="Textoennegrita"/>
          <w:rFonts w:ascii="Arial" w:hAnsi="Arial" w:cs="Arial"/>
        </w:rPr>
        <w:t>Beneficios principales para EcoMarket:</w:t>
      </w:r>
    </w:p>
    <w:p w14:paraId="223046CE" w14:textId="77777777" w:rsidR="004A3155" w:rsidRPr="004A3155" w:rsidRDefault="004A3155" w:rsidP="004A315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A3155">
        <w:rPr>
          <w:rFonts w:ascii="Arial" w:hAnsi="Arial" w:cs="Arial"/>
        </w:rPr>
        <w:t>Escalabilidad ilimitada.</w:t>
      </w:r>
    </w:p>
    <w:p w14:paraId="31191C7C" w14:textId="77777777" w:rsidR="004A3155" w:rsidRPr="004A3155" w:rsidRDefault="004A3155" w:rsidP="004A315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A3155">
        <w:rPr>
          <w:rFonts w:ascii="Arial" w:hAnsi="Arial" w:cs="Arial"/>
        </w:rPr>
        <w:t>Alta durabilidad (99.999999999% garantizada).</w:t>
      </w:r>
    </w:p>
    <w:p w14:paraId="2B669E1C" w14:textId="77777777" w:rsidR="004A3155" w:rsidRPr="004A3155" w:rsidRDefault="004A3155" w:rsidP="004A315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A3155">
        <w:rPr>
          <w:rFonts w:ascii="Arial" w:hAnsi="Arial" w:cs="Arial"/>
        </w:rPr>
        <w:t>Costo flexible: se paga solo por lo que se usa.</w:t>
      </w:r>
    </w:p>
    <w:p w14:paraId="1ACC6294" w14:textId="77777777" w:rsidR="004A3155" w:rsidRDefault="004A3155" w:rsidP="004A315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A3155">
        <w:rPr>
          <w:rFonts w:ascii="Arial" w:hAnsi="Arial" w:cs="Arial"/>
        </w:rPr>
        <w:t>Integración con otros servicios de AWS (IAM, CloudFront, CloudWatch).</w:t>
      </w:r>
    </w:p>
    <w:p w14:paraId="2DEE8967" w14:textId="77777777" w:rsidR="00627B0A" w:rsidRPr="004A3155" w:rsidRDefault="00627B0A" w:rsidP="00627B0A">
      <w:pPr>
        <w:pStyle w:val="NormalWeb"/>
        <w:ind w:left="720"/>
        <w:rPr>
          <w:rFonts w:ascii="Arial" w:hAnsi="Arial" w:cs="Arial"/>
        </w:rPr>
      </w:pPr>
    </w:p>
    <w:p w14:paraId="331A12C1" w14:textId="77777777" w:rsidR="004A3155" w:rsidRDefault="00627B0A" w:rsidP="00627B0A">
      <w:pPr>
        <w:jc w:val="center"/>
        <w:rPr>
          <w:b/>
          <w:bCs/>
          <w:sz w:val="28"/>
          <w:szCs w:val="28"/>
        </w:rPr>
      </w:pPr>
      <w:r w:rsidRPr="00627B0A">
        <w:rPr>
          <w:b/>
          <w:bCs/>
          <w:sz w:val="28"/>
          <w:szCs w:val="28"/>
        </w:rPr>
        <w:t>Calcular la facturación y economía de la nube</w:t>
      </w:r>
    </w:p>
    <w:p w14:paraId="0A4E43E4" w14:textId="77777777" w:rsidR="00627B0A" w:rsidRPr="00627B0A" w:rsidRDefault="00627B0A" w:rsidP="00627B0A">
      <w:pPr>
        <w:pStyle w:val="Ttulo3"/>
        <w:rPr>
          <w:rFonts w:ascii="Arial" w:hAnsi="Arial" w:cs="Arial"/>
          <w:sz w:val="24"/>
          <w:szCs w:val="24"/>
        </w:rPr>
      </w:pPr>
      <w:r w:rsidRPr="00627B0A">
        <w:rPr>
          <w:rStyle w:val="Textoennegrita"/>
          <w:rFonts w:ascii="Arial" w:hAnsi="Arial" w:cs="Arial"/>
          <w:b/>
          <w:bCs/>
          <w:sz w:val="24"/>
          <w:szCs w:val="24"/>
        </w:rPr>
        <w:t>Supuestos de uso en EcoMarket</w:t>
      </w:r>
    </w:p>
    <w:p w14:paraId="778F4A22" w14:textId="77777777" w:rsidR="00627B0A" w:rsidRPr="00627B0A" w:rsidRDefault="00627B0A" w:rsidP="00627B0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27B0A">
        <w:rPr>
          <w:rFonts w:ascii="Arial" w:hAnsi="Arial" w:cs="Arial"/>
        </w:rPr>
        <w:t>100 GB de almacenamiento de imágenes y archivos estáticos.</w:t>
      </w:r>
    </w:p>
    <w:p w14:paraId="4F1BDF0E" w14:textId="77777777" w:rsidR="00627B0A" w:rsidRPr="00627B0A" w:rsidRDefault="00627B0A" w:rsidP="00627B0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27B0A">
        <w:rPr>
          <w:rFonts w:ascii="Arial" w:hAnsi="Arial" w:cs="Arial"/>
        </w:rPr>
        <w:t>500 GB de transferencia de salida mensual (usuarios descargan imágenes desde la web/app).</w:t>
      </w:r>
    </w:p>
    <w:p w14:paraId="7B48FAB8" w14:textId="77777777" w:rsidR="00627B0A" w:rsidRPr="00627B0A" w:rsidRDefault="00627B0A" w:rsidP="00627B0A">
      <w:pPr>
        <w:pStyle w:val="Ttulo3"/>
        <w:rPr>
          <w:rFonts w:ascii="Arial" w:hAnsi="Arial" w:cs="Arial"/>
          <w:sz w:val="24"/>
          <w:szCs w:val="24"/>
        </w:rPr>
      </w:pPr>
      <w:r w:rsidRPr="00627B0A">
        <w:rPr>
          <w:rStyle w:val="Textoennegrita"/>
          <w:rFonts w:ascii="Arial" w:hAnsi="Arial" w:cs="Arial"/>
          <w:b/>
          <w:bCs/>
          <w:sz w:val="24"/>
          <w:szCs w:val="24"/>
        </w:rPr>
        <w:t>Estimación de costos en AWS Pricing Calculator</w:t>
      </w:r>
    </w:p>
    <w:p w14:paraId="39C74E7E" w14:textId="77777777" w:rsidR="00627B0A" w:rsidRPr="00627B0A" w:rsidRDefault="00627B0A" w:rsidP="00627B0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27B0A">
        <w:rPr>
          <w:rStyle w:val="Textoennegrita"/>
          <w:rFonts w:ascii="Arial" w:hAnsi="Arial" w:cs="Arial"/>
        </w:rPr>
        <w:t>Almacenamiento (100 GB en S3):</w:t>
      </w:r>
      <w:r w:rsidRPr="00627B0A">
        <w:rPr>
          <w:rFonts w:ascii="Arial" w:hAnsi="Arial" w:cs="Arial"/>
        </w:rPr>
        <w:t xml:space="preserve"> (US$ 2.50 – 3.00/mes) S/ 8.83 – S/ 10.59.</w:t>
      </w:r>
    </w:p>
    <w:p w14:paraId="2E1B161C" w14:textId="77777777" w:rsidR="00627B0A" w:rsidRPr="00627B0A" w:rsidRDefault="00627B0A" w:rsidP="00627B0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27B0A">
        <w:rPr>
          <w:rStyle w:val="Textoennegrita"/>
          <w:rFonts w:ascii="Arial" w:hAnsi="Arial" w:cs="Arial"/>
        </w:rPr>
        <w:t>Transferencia de datos (500 GB/mes):</w:t>
      </w:r>
      <w:r w:rsidRPr="00627B0A">
        <w:rPr>
          <w:rFonts w:ascii="Arial" w:hAnsi="Arial" w:cs="Arial"/>
        </w:rPr>
        <w:t xml:space="preserve"> (US$ 9.00/mes) S/ 31.78</w:t>
      </w:r>
    </w:p>
    <w:p w14:paraId="602BFDF2" w14:textId="77777777" w:rsidR="00627B0A" w:rsidRPr="00627B0A" w:rsidRDefault="00627B0A" w:rsidP="00627B0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27B0A">
        <w:rPr>
          <w:rStyle w:val="Textoennegrita"/>
          <w:rFonts w:ascii="Arial" w:hAnsi="Arial" w:cs="Arial"/>
        </w:rPr>
        <w:t>Costo total mensual estimado:</w:t>
      </w:r>
      <w:r w:rsidRPr="00627B0A">
        <w:rPr>
          <w:rFonts w:ascii="Arial" w:hAnsi="Arial" w:cs="Arial"/>
        </w:rPr>
        <w:t xml:space="preserve"> (US$ 12.00) S/ 42.38</w:t>
      </w:r>
    </w:p>
    <w:p w14:paraId="12BA1B96" w14:textId="77777777" w:rsidR="00627B0A" w:rsidRDefault="00627B0A" w:rsidP="00627B0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27B0A">
        <w:rPr>
          <w:rStyle w:val="Textoennegrita"/>
          <w:rFonts w:ascii="Arial" w:hAnsi="Arial" w:cs="Arial"/>
        </w:rPr>
        <w:t xml:space="preserve">Costo anual estimado: </w:t>
      </w:r>
      <w:r w:rsidRPr="00627B0A">
        <w:rPr>
          <w:rFonts w:ascii="Arial" w:hAnsi="Arial" w:cs="Arial"/>
        </w:rPr>
        <w:t>(US$ 144.00) S/ 508.54</w:t>
      </w:r>
    </w:p>
    <w:p w14:paraId="08C107D6" w14:textId="77777777" w:rsidR="00627B0A" w:rsidRDefault="00627B0A" w:rsidP="00627B0A">
      <w:pPr>
        <w:pStyle w:val="NormalWeb"/>
        <w:rPr>
          <w:rFonts w:ascii="Arial" w:hAnsi="Arial" w:cs="Arial"/>
        </w:rPr>
      </w:pPr>
    </w:p>
    <w:p w14:paraId="70565503" w14:textId="77777777" w:rsidR="00627B0A" w:rsidRPr="00627B0A" w:rsidRDefault="00627B0A" w:rsidP="00627B0A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 w:rsidRPr="00627B0A">
        <w:rPr>
          <w:rFonts w:ascii="Arial" w:hAnsi="Arial" w:cs="Arial"/>
          <w:b/>
          <w:bCs/>
          <w:sz w:val="28"/>
          <w:szCs w:val="28"/>
        </w:rPr>
        <w:lastRenderedPageBreak/>
        <w:t>Gestionar la infraestructura global de AWS</w:t>
      </w:r>
    </w:p>
    <w:p w14:paraId="3B083DBD" w14:textId="77777777" w:rsidR="00627B0A" w:rsidRPr="00627B0A" w:rsidRDefault="00627B0A" w:rsidP="00627B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Configuración de Amazon S3</w:t>
      </w:r>
    </w:p>
    <w:p w14:paraId="463559FF" w14:textId="77777777" w:rsidR="00627B0A" w:rsidRPr="00627B0A" w:rsidRDefault="00627B0A" w:rsidP="0062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>Crear bucket con nombre único:</w:t>
      </w:r>
    </w:p>
    <w:p w14:paraId="07CA596B" w14:textId="77777777" w:rsidR="00627B0A" w:rsidRPr="00097D5D" w:rsidRDefault="00627B0A" w:rsidP="00627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097D5D">
        <w:rPr>
          <w:rFonts w:ascii="Arial" w:eastAsia="Times New Roman" w:hAnsi="Arial" w:cs="Arial"/>
          <w:sz w:val="24"/>
          <w:szCs w:val="24"/>
          <w:lang w:val="en-US" w:eastAsia="es-ES"/>
        </w:rPr>
        <w:t>aws s3 mb s3://ecomarket-product-images --region us-east-1</w:t>
      </w:r>
    </w:p>
    <w:p w14:paraId="78D4FFCF" w14:textId="77777777" w:rsidR="00627B0A" w:rsidRPr="00627B0A" w:rsidRDefault="00627B0A" w:rsidP="0062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>Organizar carpetas internas:</w:t>
      </w:r>
    </w:p>
    <w:p w14:paraId="1E66B345" w14:textId="77777777" w:rsidR="00627B0A" w:rsidRPr="00627B0A" w:rsidRDefault="00627B0A" w:rsidP="00627B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>/productos/ → imágenes de catálogo.</w:t>
      </w:r>
    </w:p>
    <w:p w14:paraId="64F81656" w14:textId="77777777" w:rsidR="00627B0A" w:rsidRPr="00627B0A" w:rsidRDefault="00627B0A" w:rsidP="00627B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>/estaticos/ → archivos CSS, JS, documentos.</w:t>
      </w:r>
    </w:p>
    <w:p w14:paraId="1C7DCAE5" w14:textId="77777777" w:rsidR="00627B0A" w:rsidRPr="00627B0A" w:rsidRDefault="00627B0A" w:rsidP="00627B0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0DD6B04" w14:textId="77777777" w:rsidR="00627B0A" w:rsidRPr="00627B0A" w:rsidRDefault="00627B0A" w:rsidP="0062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 xml:space="preserve">Configurar la región </w:t>
      </w:r>
      <w:r w:rsidRPr="00627B0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us-east-1 (Virginia)</w:t>
      </w:r>
      <w:r w:rsidRPr="00627B0A">
        <w:rPr>
          <w:rFonts w:ascii="Arial" w:eastAsia="Times New Roman" w:hAnsi="Arial" w:cs="Arial"/>
          <w:sz w:val="24"/>
          <w:szCs w:val="24"/>
          <w:lang w:eastAsia="es-ES"/>
        </w:rPr>
        <w:t xml:space="preserve"> por su baja latencia.</w:t>
      </w:r>
    </w:p>
    <w:p w14:paraId="695F384A" w14:textId="77777777" w:rsidR="00627B0A" w:rsidRDefault="00627B0A" w:rsidP="0062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27B0A">
        <w:rPr>
          <w:rFonts w:ascii="Arial" w:eastAsia="Times New Roman" w:hAnsi="Arial" w:cs="Arial"/>
          <w:sz w:val="24"/>
          <w:szCs w:val="24"/>
          <w:lang w:eastAsia="es-ES"/>
        </w:rPr>
        <w:t xml:space="preserve">Habilitar </w:t>
      </w:r>
      <w:r w:rsidRPr="00627B0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versionado</w:t>
      </w:r>
      <w:r w:rsidRPr="00627B0A">
        <w:rPr>
          <w:rFonts w:ascii="Arial" w:eastAsia="Times New Roman" w:hAnsi="Arial" w:cs="Arial"/>
          <w:sz w:val="24"/>
          <w:szCs w:val="24"/>
          <w:lang w:eastAsia="es-ES"/>
        </w:rPr>
        <w:t xml:space="preserve"> para mantener copias de seguridad.</w:t>
      </w:r>
    </w:p>
    <w:p w14:paraId="04FF65CC" w14:textId="77777777" w:rsidR="00627B0A" w:rsidRPr="00627B0A" w:rsidRDefault="00627B0A" w:rsidP="00627B0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4F100B3" w14:textId="77777777" w:rsidR="00627B0A" w:rsidRDefault="00627B0A" w:rsidP="00627B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7B0A">
        <w:rPr>
          <w:rFonts w:ascii="Arial" w:hAnsi="Arial" w:cs="Arial"/>
          <w:b/>
          <w:bCs/>
          <w:sz w:val="28"/>
          <w:szCs w:val="28"/>
        </w:rPr>
        <w:t>Estrategias de seguridad en Amazon S3</w:t>
      </w:r>
    </w:p>
    <w:p w14:paraId="3CB4B8B5" w14:textId="77777777" w:rsidR="00627B0A" w:rsidRPr="00627B0A" w:rsidRDefault="00627B0A" w:rsidP="00627B0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Acceso privado por defecto: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 xml:space="preserve"> Los objetos no son públicos salvo que se configure explícitamente.</w:t>
      </w:r>
    </w:p>
    <w:p w14:paraId="7C1EBDE2" w14:textId="77777777" w:rsidR="00627B0A" w:rsidRPr="00627B0A" w:rsidRDefault="00627B0A" w:rsidP="00627B0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Gestión de permisos con IAM: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br/>
        <w:t>Ejemplo de política para acceso restringido al bucket:</w:t>
      </w:r>
    </w:p>
    <w:p w14:paraId="426787E7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sz w:val="28"/>
          <w:szCs w:val="28"/>
          <w:lang w:eastAsia="es-ES"/>
        </w:rPr>
        <w:t>{</w:t>
      </w:r>
    </w:p>
    <w:p w14:paraId="18D58C0D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"Version": "2012-10-17",</w:t>
      </w:r>
    </w:p>
    <w:p w14:paraId="536A8E1C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"Statement": [</w:t>
      </w:r>
    </w:p>
    <w:p w14:paraId="39DABBA3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{</w:t>
      </w:r>
    </w:p>
    <w:p w14:paraId="175D3289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"Effect": "Allow",</w:t>
      </w:r>
    </w:p>
    <w:p w14:paraId="6D686ED5" w14:textId="77777777" w:rsidR="00627B0A" w:rsidRPr="00097D5D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097D5D">
        <w:rPr>
          <w:rFonts w:ascii="Arial" w:eastAsia="Times New Roman" w:hAnsi="Arial" w:cs="Arial"/>
          <w:sz w:val="28"/>
          <w:szCs w:val="28"/>
          <w:lang w:val="en-US" w:eastAsia="es-ES"/>
        </w:rPr>
        <w:t>"Action": ["s3:GetObject"],</w:t>
      </w:r>
    </w:p>
    <w:p w14:paraId="5A70E301" w14:textId="77777777" w:rsidR="00627B0A" w:rsidRPr="00097D5D" w:rsidRDefault="00627B0A" w:rsidP="00627B0A">
      <w:pPr>
        <w:pStyle w:val="Prrafodelista"/>
        <w:tabs>
          <w:tab w:val="left" w:pos="916"/>
          <w:tab w:val="left" w:pos="1832"/>
          <w:tab w:val="left" w:pos="3664"/>
          <w:tab w:val="left" w:pos="382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28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097D5D">
        <w:rPr>
          <w:rFonts w:ascii="Arial" w:eastAsia="Times New Roman" w:hAnsi="Arial" w:cs="Arial"/>
          <w:sz w:val="28"/>
          <w:szCs w:val="28"/>
          <w:lang w:val="en-US" w:eastAsia="es-ES"/>
        </w:rPr>
        <w:t>"Resource": ["arn:aws:s3:::ecomarket-          product-images/*"]</w:t>
      </w:r>
    </w:p>
    <w:p w14:paraId="37C1807F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097D5D">
        <w:rPr>
          <w:rFonts w:ascii="Arial" w:eastAsia="Times New Roman" w:hAnsi="Arial" w:cs="Arial"/>
          <w:sz w:val="28"/>
          <w:szCs w:val="28"/>
          <w:lang w:val="en-US" w:eastAsia="es-ES"/>
        </w:rPr>
        <w:tab/>
      </w:r>
      <w:r w:rsidRPr="00097D5D">
        <w:rPr>
          <w:rFonts w:ascii="Arial" w:eastAsia="Times New Roman" w:hAnsi="Arial" w:cs="Arial"/>
          <w:sz w:val="28"/>
          <w:szCs w:val="28"/>
          <w:lang w:val="en-US" w:eastAsia="es-ES"/>
        </w:rPr>
        <w:tab/>
      </w:r>
      <w:r w:rsidRPr="00097D5D">
        <w:rPr>
          <w:rFonts w:ascii="Arial" w:eastAsia="Times New Roman" w:hAnsi="Arial" w:cs="Arial"/>
          <w:sz w:val="28"/>
          <w:szCs w:val="28"/>
          <w:lang w:val="en-US" w:eastAsia="es-ES"/>
        </w:rPr>
        <w:tab/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}</w:t>
      </w:r>
    </w:p>
    <w:p w14:paraId="156B4787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  <w:t xml:space="preserve">         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>]</w:t>
      </w:r>
    </w:p>
    <w:p w14:paraId="4FA3D325" w14:textId="77777777" w:rsidR="00627B0A" w:rsidRPr="00627B0A" w:rsidRDefault="00627B0A" w:rsidP="00627B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sz w:val="28"/>
          <w:szCs w:val="28"/>
          <w:lang w:eastAsia="es-ES"/>
        </w:rPr>
        <w:t>}</w:t>
      </w:r>
    </w:p>
    <w:p w14:paraId="5AE808C2" w14:textId="77777777" w:rsidR="00627B0A" w:rsidRPr="00627B0A" w:rsidRDefault="00627B0A" w:rsidP="00627B0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Cifrado de datos: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 xml:space="preserve"> Activar cifrado AES-256 para proteger archivos.</w:t>
      </w:r>
    </w:p>
    <w:p w14:paraId="12A4DDE9" w14:textId="77777777" w:rsidR="00627B0A" w:rsidRPr="00627B0A" w:rsidRDefault="00627B0A" w:rsidP="00627B0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Políticas de acceso público controladas: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 xml:space="preserve"> Solo las imágenes del catálogo serán visibles.</w:t>
      </w:r>
    </w:p>
    <w:p w14:paraId="59E1E88B" w14:textId="77777777" w:rsidR="00627B0A" w:rsidRDefault="00627B0A" w:rsidP="00627B0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27B0A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Monitoreo con CloudWatch:</w:t>
      </w:r>
      <w:r w:rsidRPr="00627B0A">
        <w:rPr>
          <w:rFonts w:ascii="Arial" w:eastAsia="Times New Roman" w:hAnsi="Arial" w:cs="Arial"/>
          <w:sz w:val="28"/>
          <w:szCs w:val="28"/>
          <w:lang w:eastAsia="es-ES"/>
        </w:rPr>
        <w:t xml:space="preserve"> Para registrar accesos y detectar anomalías.</w:t>
      </w:r>
    </w:p>
    <w:p w14:paraId="4AA2FF7A" w14:textId="77777777" w:rsidR="00627B0A" w:rsidRPr="00627B0A" w:rsidRDefault="00627B0A" w:rsidP="00627B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14:paraId="6A2FC322" w14:textId="77777777" w:rsidR="00627B0A" w:rsidRDefault="00627B0A" w:rsidP="00627B0A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</w:p>
    <w:p w14:paraId="455DEB0F" w14:textId="77777777" w:rsidR="00627B0A" w:rsidRDefault="00627B0A" w:rsidP="00627B0A">
      <w:pPr>
        <w:pStyle w:val="Prrafodelista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27B0A">
        <w:rPr>
          <w:rFonts w:ascii="Arial" w:hAnsi="Arial" w:cs="Arial"/>
          <w:b/>
          <w:bCs/>
          <w:sz w:val="28"/>
          <w:szCs w:val="28"/>
        </w:rPr>
        <w:t>Diagramas de arquitectura de red</w:t>
      </w:r>
    </w:p>
    <w:p w14:paraId="3F0F7405" w14:textId="77777777" w:rsidR="00627B0A" w:rsidRDefault="00627B0A" w:rsidP="00627B0A">
      <w:pPr>
        <w:pStyle w:val="Ttulo3"/>
        <w:rPr>
          <w:rStyle w:val="Textoennegrita"/>
          <w:b/>
          <w:bCs/>
        </w:rPr>
      </w:pPr>
      <w:r>
        <w:rPr>
          <w:rStyle w:val="Textoennegrita"/>
          <w:b/>
          <w:bCs/>
        </w:rPr>
        <w:t>Arquitectura con Amazon S3 en EcoMarket</w:t>
      </w:r>
    </w:p>
    <w:p w14:paraId="4EE2A7ED" w14:textId="77777777" w:rsidR="006760E3" w:rsidRDefault="006760E3" w:rsidP="00627B0A">
      <w:pPr>
        <w:pStyle w:val="Ttulo3"/>
      </w:pPr>
      <w:r>
        <w:rPr>
          <w:noProof/>
        </w:rPr>
        <w:drawing>
          <wp:inline distT="0" distB="0" distL="0" distR="0" wp14:anchorId="074BE55C" wp14:editId="05AABB9D">
            <wp:extent cx="5400040" cy="2816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D35" w14:textId="77777777" w:rsidR="00627B0A" w:rsidRDefault="00627B0A" w:rsidP="00627B0A">
      <w:pPr>
        <w:pStyle w:val="NormalWeb"/>
        <w:numPr>
          <w:ilvl w:val="0"/>
          <w:numId w:val="9"/>
        </w:numPr>
      </w:pPr>
      <w:r>
        <w:rPr>
          <w:rStyle w:val="Textoennegrita"/>
        </w:rPr>
        <w:t>Clientes Web/App</w:t>
      </w:r>
      <w:r>
        <w:t xml:space="preserve"> → acceden al sitio de EcoMarket.</w:t>
      </w:r>
    </w:p>
    <w:p w14:paraId="0874897E" w14:textId="77777777" w:rsidR="00627B0A" w:rsidRDefault="00627B0A" w:rsidP="00627B0A">
      <w:pPr>
        <w:pStyle w:val="NormalWeb"/>
        <w:numPr>
          <w:ilvl w:val="0"/>
          <w:numId w:val="9"/>
        </w:numPr>
      </w:pPr>
      <w:r>
        <w:rPr>
          <w:rStyle w:val="Textoennegrita"/>
        </w:rPr>
        <w:t>Amazon S3</w:t>
      </w:r>
      <w:r>
        <w:t xml:space="preserve"> → entrega las imágenes y archivos estáticos desde el bucket.</w:t>
      </w:r>
    </w:p>
    <w:p w14:paraId="79CB5513" w14:textId="77777777" w:rsidR="00627B0A" w:rsidRDefault="00627B0A" w:rsidP="00627B0A">
      <w:pPr>
        <w:pStyle w:val="NormalWeb"/>
        <w:numPr>
          <w:ilvl w:val="0"/>
          <w:numId w:val="9"/>
        </w:numPr>
      </w:pPr>
      <w:r>
        <w:rPr>
          <w:rStyle w:val="Textoennegrita"/>
        </w:rPr>
        <w:t>IAM</w:t>
      </w:r>
      <w:r>
        <w:t xml:space="preserve"> → controla permisos de quién puede subir o eliminar archivos.</w:t>
      </w:r>
    </w:p>
    <w:p w14:paraId="088BC3D9" w14:textId="77777777" w:rsidR="00627B0A" w:rsidRDefault="00627B0A" w:rsidP="00627B0A">
      <w:pPr>
        <w:pStyle w:val="NormalWeb"/>
        <w:numPr>
          <w:ilvl w:val="0"/>
          <w:numId w:val="9"/>
        </w:numPr>
      </w:pPr>
      <w:r>
        <w:rPr>
          <w:rStyle w:val="Textoennegrita"/>
        </w:rPr>
        <w:t xml:space="preserve">CloudFront </w:t>
      </w:r>
      <w:r>
        <w:t>→ acelera la entrega de imágenes con CDN.</w:t>
      </w:r>
    </w:p>
    <w:p w14:paraId="74E51EBD" w14:textId="77777777" w:rsidR="00627B0A" w:rsidRPr="00627B0A" w:rsidRDefault="00627B0A" w:rsidP="00627B0A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</w:p>
    <w:p w14:paraId="14D940BC" w14:textId="77777777" w:rsidR="00627B0A" w:rsidRPr="00627B0A" w:rsidRDefault="00627B0A" w:rsidP="00627B0A">
      <w:pPr>
        <w:rPr>
          <w:rFonts w:ascii="Arial" w:hAnsi="Arial" w:cs="Arial"/>
          <w:b/>
          <w:bCs/>
          <w:sz w:val="28"/>
          <w:szCs w:val="28"/>
        </w:rPr>
      </w:pPr>
    </w:p>
    <w:sectPr w:rsidR="00627B0A" w:rsidRPr="00627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07A5"/>
    <w:multiLevelType w:val="multilevel"/>
    <w:tmpl w:val="E2D0D4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5E57"/>
    <w:multiLevelType w:val="multilevel"/>
    <w:tmpl w:val="092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A28D0"/>
    <w:multiLevelType w:val="multilevel"/>
    <w:tmpl w:val="CB9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37145"/>
    <w:multiLevelType w:val="hybridMultilevel"/>
    <w:tmpl w:val="D80282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C1B9A"/>
    <w:multiLevelType w:val="multilevel"/>
    <w:tmpl w:val="1D38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21B91"/>
    <w:multiLevelType w:val="multilevel"/>
    <w:tmpl w:val="869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E1A2B"/>
    <w:multiLevelType w:val="multilevel"/>
    <w:tmpl w:val="27C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60077"/>
    <w:multiLevelType w:val="multilevel"/>
    <w:tmpl w:val="E2D0D4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0140D"/>
    <w:multiLevelType w:val="multilevel"/>
    <w:tmpl w:val="DB60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866216">
    <w:abstractNumId w:val="3"/>
  </w:num>
  <w:num w:numId="2" w16cid:durableId="28796536">
    <w:abstractNumId w:val="1"/>
  </w:num>
  <w:num w:numId="3" w16cid:durableId="2052991655">
    <w:abstractNumId w:val="7"/>
  </w:num>
  <w:num w:numId="4" w16cid:durableId="1357387172">
    <w:abstractNumId w:val="4"/>
  </w:num>
  <w:num w:numId="5" w16cid:durableId="126316708">
    <w:abstractNumId w:val="2"/>
  </w:num>
  <w:num w:numId="6" w16cid:durableId="196361483">
    <w:abstractNumId w:val="6"/>
  </w:num>
  <w:num w:numId="7" w16cid:durableId="1290552918">
    <w:abstractNumId w:val="8"/>
  </w:num>
  <w:num w:numId="8" w16cid:durableId="526909911">
    <w:abstractNumId w:val="0"/>
  </w:num>
  <w:num w:numId="9" w16cid:durableId="1993675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55"/>
    <w:rsid w:val="00097D5D"/>
    <w:rsid w:val="00474F5D"/>
    <w:rsid w:val="004A3155"/>
    <w:rsid w:val="00627B0A"/>
    <w:rsid w:val="006760E3"/>
    <w:rsid w:val="007C7C9F"/>
    <w:rsid w:val="00E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CFFB6"/>
  <w15:chartTrackingRefBased/>
  <w15:docId w15:val="{4B102842-36DE-4B53-B622-6B24B23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55"/>
  </w:style>
  <w:style w:type="paragraph" w:styleId="Ttulo3">
    <w:name w:val="heading 3"/>
    <w:basedOn w:val="Normal"/>
    <w:link w:val="Ttulo3Car"/>
    <w:uiPriority w:val="9"/>
    <w:qFormat/>
    <w:rsid w:val="004A3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15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315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A3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4-nfasis6">
    <w:name w:val="Grid Table 4 Accent 6"/>
    <w:basedOn w:val="Tablanormal"/>
    <w:uiPriority w:val="49"/>
    <w:rsid w:val="004A31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4A31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B0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27B0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627B0A"/>
  </w:style>
  <w:style w:type="character" w:customStyle="1" w:styleId="hljs-attr">
    <w:name w:val="hljs-attr"/>
    <w:basedOn w:val="Fuentedeprrafopredeter"/>
    <w:rsid w:val="00627B0A"/>
  </w:style>
  <w:style w:type="character" w:customStyle="1" w:styleId="hljs-string">
    <w:name w:val="hljs-string"/>
    <w:basedOn w:val="Fuentedeprrafopredeter"/>
    <w:rsid w:val="00627B0A"/>
  </w:style>
  <w:style w:type="paragraph" w:styleId="Sinespaciado">
    <w:name w:val="No Spacing"/>
    <w:uiPriority w:val="1"/>
    <w:qFormat/>
    <w:rsid w:val="00097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4294967092</TotalTime>
  <Pages>4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A. Paredes Vásquez</dc:creator>
  <cp:keywords/>
  <dc:description/>
  <cp:lastModifiedBy>Jhon Lee Ramirez Coloma</cp:lastModifiedBy>
  <cp:revision>2</cp:revision>
  <dcterms:created xsi:type="dcterms:W3CDTF">2025-09-02T14:28:00Z</dcterms:created>
  <dcterms:modified xsi:type="dcterms:W3CDTF">2025-09-02T14:28:00Z</dcterms:modified>
</cp:coreProperties>
</file>