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apa"/>
      </w:pPr>
      <w:r>
        <w:t xml:space="preserve">Psycheflow</w:t>
      </w:r>
    </w:p>
    <w:p>
      <w:pPr>
        <w:spacing w:after="60"/>
      </w:pPr>
      <w:r>
        <w:rPr>
          <w:color w:val="2E6F73"/>
          <w:sz w:val="30"/>
          <w:szCs w:val="30"/>
        </w:rPr>
        <w:t xml:space="preserve">Requisitos do Sistema</w:t>
      </w:r>
    </w:p>
    <w:p>
      <w:pPr>
        <w:spacing w:after="200"/>
      </w:pPr>
      <w:r>
        <w:rPr>
          <w:color w:val="808080"/>
          <w:sz w:val="20"/>
          <w:szCs w:val="20"/>
        </w:rPr>
        <w:t xml:space="preserve">Sistema de gestão para psicólogos  ·  Trabalho de Projeto Web</w:t>
      </w:r>
    </w:p>
    <w:p>
      <w:pPr>
        <w:pBdr>
          <w:bottom w:val="single" w:color="2E6F73" w:sz="6" w:space="1"/>
        </w:pBdr>
        <w:spacing w:after="220"/>
      </w:pPr>
    </w:p>
    <w:p>
      <w:pPr>
        <w:pStyle w:val="Heading1"/>
      </w:pPr>
      <w:r>
        <w:t xml:space="preserve">Sobre o sistema</w:t>
      </w:r>
    </w:p>
    <w:p>
      <w:pPr>
        <w:spacing w:after="160"/>
      </w:pPr>
      <w:r>
        <w:rPr>
          <w:sz w:val="22"/>
          <w:szCs w:val="22"/>
        </w:rPr>
        <w:t xml:space="preserve">O Psycheflow ajuda o psicólogo a organizar o consultório em um lugar só: pacientes, agenda e atendimentos. A ideia é que o dia de trabalho caiba em poucas telas, sem complicação.</w:t>
      </w:r>
    </w:p>
    <w:p>
      <w:pPr>
        <w:spacing w:after="160"/>
      </w:pPr>
      <w:r>
        <w:rPr>
          <w:sz w:val="22"/>
          <w:szCs w:val="22"/>
        </w:rPr>
        <w:t xml:space="preserve">Este documento lista o que já está pronto. O foco é o frontend (a parte que o usuário vê e usa), que foi onde o trabalho foi feito.</w:t>
      </w:r>
    </w:p>
    <w:p>
      <w:pPr>
        <w:pStyle w:val="Heading1"/>
      </w:pPr>
      <w:r>
        <w:t xml:space="preserve">Como os dados funcionam</w:t>
      </w:r>
    </w:p>
    <w:p>
      <w:pPr>
        <w:spacing w:after="160"/>
      </w:pPr>
      <w:r>
        <w:rPr>
          <w:sz w:val="22"/>
          <w:szCs w:val="22"/>
        </w:rPr>
        <w:t xml:space="preserve">Os dados não vêm de um servidor. Tudo fica guardado no próprio navegador, no localStorage (chave psycheflow.db.v1), já com uma base de exemplo carregada. Isso foi de propósito: o trabalho pedia para simular os dados no front, sem conectar na API. Na prática, o sistema abre e funciona mesmo sem internet.</w:t>
      </w:r>
    </w:p>
    <w:p>
      <w:pPr>
        <w:pStyle w:val="Heading1"/>
      </w:pPr>
      <w:r>
        <w:t xml:space="preserve">Quem usa</w:t>
      </w:r>
    </w:p>
    <w:p>
      <w:pPr>
        <w:spacing w:after="120"/>
      </w:pPr>
      <w:r>
        <w:t xml:space="preserve">O sistema entende quatro perfis. O cadastro inicial cria a empresa e o usuário responsável.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— dono da conta, enxerga tudo da empresa.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Gerente — cuida da rotina e dos cadastros.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Psicólogo — atende, usa a agenda e registra as sessões.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Paciente — pessoa atendida pela clínica.</w:t>
      </w:r>
    </w:p>
    <w:p>
      <w:pPr>
        <w:pStyle w:val="Heading1"/>
      </w:pPr>
      <w:r>
        <w:t xml:space="preserve">Requisitos funcionais</w:t>
      </w:r>
    </w:p>
    <w:p>
      <w:pPr>
        <w:spacing w:after="120"/>
      </w:pPr>
      <w:r>
        <w:rPr>
          <w:i/>
          <w:iCs/>
          <w:color w:val="606060"/>
        </w:rPr>
        <w:t xml:space="preserve">São as coisas que o sistema faz. Todos os itens abaixo já estão implementados.</w:t>
      </w:r>
    </w:p>
    <w:p>
      <w:pPr>
        <w:pStyle w:val="Heading2"/>
      </w:pPr>
      <w:r>
        <w:t xml:space="preserve">Conta 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uma conta (empresa mais o usuário responsável)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Entrar com e-mail e senha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Sair da conta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Continuar logado entre as visitas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Conferir a força da senha no cadastro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Pacientes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Cadastrar um paciente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Listar e buscar pacientes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 os dados de um paciente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RF09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Excluir um paciente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CPF e telefone no cadastro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Agenda</w:t>
      </w:r>
    </w:p>
    <w:p>
      <w:pPr>
        <w:spacing w:after="120"/>
      </w:pPr>
      <w:r>
        <w:rPr>
          <w:color w:val="606060"/>
        </w:rPr>
        <w:t xml:space="preserve">É o coração do sistema. A agenda tem três formas de ver o tempo e um fluxo completo de marcação.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a agenda por mês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a agenda por 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a agenda por 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Navegar entre datas (hoje, anterior, próximo)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um atendimento na agenda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Bloquear um horário (almoço, indisponível)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Confirmar, cancelar e reativar um agendamento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Abrir os detalhes e excluir um agendamento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Horários de trabalho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RF19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Definir as faixas de horário por dia da semana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RF20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Usar esses horários como base da agenda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Atendimentos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um atendimento a partir de um horário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Anotar a descrição e o feedback do atendimento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Acompanhar o status (agendada, em andamento, concluída, falta)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a falta do paciente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Documentos e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Criar modelos de documento com campos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RF26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Marcar quais campos são obrigatórios e a ordem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RF27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Editar o perfil do profissional (abordagem, CRP, contato)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RF28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Trocar entre tema claro e escuro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RF29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 um resumo geral na tela inicial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Pronto</w:t>
            </w:r>
          </w:p>
        </w:tc>
      </w:tr>
    </w:tbl>
    <w:p>
      <w:pPr>
        <w:pStyle w:val="Heading1"/>
      </w:pPr>
      <w:r>
        <w:t xml:space="preserve">Requisitos não funcionais</w:t>
      </w:r>
    </w:p>
    <w:p>
      <w:pPr>
        <w:spacing w:after="120"/>
      </w:pPr>
      <w:r>
        <w:rPr>
          <w:i/>
          <w:iCs/>
          <w:color w:val="606060"/>
        </w:rPr>
        <w:t xml:space="preserve">São as características de como o sistema se comporta, não uma tela específica.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F7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Interface toda em português (pt-BR).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Dados simulados no próprio front, sem chamar a API (pedido do trabalho).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RNF03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Persistência no localStorage; funciona offline e mantém os dados ao recarregar.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RNF04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responsivo, do desktop a telas menores.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RNF05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Tema claro e escuro, com a escolha guardada.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RNF06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Calendário próprio, feito à mão, sem biblioteca de calendário.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RNF07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com TypeScript em modo strict.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RNF08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com Vite.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RNF09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com CSS próprio, sem framework de UI.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RNF10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Separação por empresa: cada conta vê só os seus dados.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RNF11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Validações no padrão brasileiro (CPF, telefone, CRP).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RNF12</w:t>
            </w:r>
          </w:p>
        </w:tc>
        <w:tc>
          <w:tcPr>
            <w:tcW w:type="dxa" w:w="8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Textos curtos e diretos para o usuário.</w:t>
            </w:r>
          </w:p>
        </w:tc>
      </w:tr>
    </w:tbl>
    <w:p>
      <w:pPr>
        <w:pStyle w:val="Heading1"/>
      </w:pPr>
      <w:r>
        <w:t xml:space="preserve">Regras e validações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Senha: pelo menos 6 caracteres, com maiúscula, minúscula, número e símbolo.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CPF: 11 dígitos com os dígitos verificadores certos.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Telefone: formato brasileiro.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CRP: registro do psicólogo, usado no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Bloqueio na agenda é só reserva de horário: não vira atendimento.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 atendimento sempre nasce de um horário marcado na agenda.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Psycheflow  ·  </w:t>
    </w: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pa">
    <w:name w:val="Capa"/>
    <w:basedOn w:val="Normal"/>
    <w:next w:val="Normal"/>
    <w:pPr>
      <w:spacing w:after="40"/>
    </w:pPr>
    <w:rPr>
      <w:rFonts w:ascii="Arial" w:cs="Arial" w:eastAsia="Arial" w:hAnsi="Arial"/>
      <w:b/>
      <w:bCs/>
      <w:color w:val="1F4E5F"/>
      <w:sz w:val="60"/>
      <w:szCs w:val="6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6F7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2026-06-20T23:53:39.202Z</dcterms:created>
  <dcterms:modified xsi:type="dcterms:W3CDTF">2026-06-20T23:53:39.204Z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