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BE4A37" w:rsidTr="00BE4A37">
        <w:trPr>
          <w:trHeight w:val="598"/>
        </w:trPr>
        <w:tc>
          <w:tcPr>
            <w:tcW w:w="4254" w:type="dxa"/>
          </w:tcPr>
          <w:p w:rsidR="00BE4A37" w:rsidRPr="00B07E6C" w:rsidRDefault="00BE4A37" w:rsidP="00BE4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6C">
              <w:rPr>
                <w:rFonts w:ascii="Times New Roman" w:hAnsi="Times New Roman" w:cs="Times New Roman"/>
                <w:b/>
                <w:sz w:val="28"/>
                <w:szCs w:val="28"/>
              </w:rPr>
              <w:t>Instruçõe</w:t>
            </w:r>
            <w:bookmarkStart w:id="0" w:name="_GoBack"/>
            <w:bookmarkEnd w:id="0"/>
            <w:r w:rsidRPr="00B07E6C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254" w:type="dxa"/>
          </w:tcPr>
          <w:p w:rsidR="00BE4A37" w:rsidRPr="00B07E6C" w:rsidRDefault="00BE4A37" w:rsidP="00BE4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6C">
              <w:rPr>
                <w:rFonts w:ascii="Times New Roman" w:hAnsi="Times New Roman" w:cs="Times New Roman"/>
                <w:b/>
                <w:sz w:val="28"/>
                <w:szCs w:val="28"/>
              </w:rPr>
              <w:t>Necessárias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</w:p>
        </w:tc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</w:p>
        </w:tc>
      </w:tr>
      <w:tr w:rsidR="00BE4A37" w:rsidTr="00BE4A37">
        <w:trPr>
          <w:trHeight w:val="598"/>
        </w:trPr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</w:t>
            </w:r>
          </w:p>
        </w:tc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SRLV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ROTR</w:t>
            </w:r>
          </w:p>
        </w:tc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ROTR</w:t>
            </w:r>
          </w:p>
        </w:tc>
      </w:tr>
      <w:tr w:rsidR="00BE4A37" w:rsidTr="00BE4A37">
        <w:trPr>
          <w:trHeight w:val="598"/>
        </w:trPr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SRA</w:t>
            </w:r>
          </w:p>
        </w:tc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SRLV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SRLV</w:t>
            </w:r>
          </w:p>
        </w:tc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SRLV</w:t>
            </w:r>
          </w:p>
        </w:tc>
      </w:tr>
      <w:tr w:rsidR="00BE4A37" w:rsidTr="00BE4A37">
        <w:trPr>
          <w:trHeight w:val="598"/>
        </w:trPr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</w:p>
        </w:tc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SLLV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ROTV</w:t>
            </w:r>
          </w:p>
        </w:tc>
        <w:tc>
          <w:tcPr>
            <w:tcW w:w="4254" w:type="dxa"/>
          </w:tcPr>
          <w:p w:rsidR="00BE4A37" w:rsidRP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ROTV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SRAV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SRLV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JR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JR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JALR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JALR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MOVEZ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MOVEN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MFHI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MFHI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MTHI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MFHI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MFLO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MFLO</w:t>
            </w:r>
          </w:p>
        </w:tc>
      </w:tr>
      <w:tr w:rsidR="00BE4A37" w:rsidTr="00BE4A37">
        <w:trPr>
          <w:trHeight w:val="564"/>
        </w:trPr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MTLO</w:t>
            </w:r>
          </w:p>
        </w:tc>
        <w:tc>
          <w:tcPr>
            <w:tcW w:w="4254" w:type="dxa"/>
          </w:tcPr>
          <w:p w:rsidR="00BE4A37" w:rsidRDefault="00BE4A37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MFLO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MULTU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DIVU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SUBU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SLT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SLT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SLTU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SLTU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MADD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MADD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MADDU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MADD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MSUB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MSUB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MSUBU</w:t>
            </w:r>
          </w:p>
        </w:tc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MSUBU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CLZ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CLZ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SEB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SEB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SEH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SEH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WSBH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WSBH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BLTZ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BLTZ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BNE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BNE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BGTZ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BGTZ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ADDIU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SLTI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SLT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SLTIU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SLTU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ANDI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XORI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LUI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LUI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LH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LH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SB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ADDU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</w:tr>
      <w:tr w:rsidR="00B07E6C" w:rsidTr="00BE4A37">
        <w:trPr>
          <w:trHeight w:val="564"/>
        </w:trPr>
        <w:tc>
          <w:tcPr>
            <w:tcW w:w="4254" w:type="dxa"/>
          </w:tcPr>
          <w:p w:rsidR="00B07E6C" w:rsidRDefault="00B07E6C" w:rsidP="00BE4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  <w:tc>
          <w:tcPr>
            <w:tcW w:w="4254" w:type="dxa"/>
          </w:tcPr>
          <w:p w:rsidR="00B07E6C" w:rsidRDefault="00B07E6C" w:rsidP="00B07E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</w:p>
        </w:tc>
      </w:tr>
    </w:tbl>
    <w:p w:rsidR="004078BC" w:rsidRDefault="004078BC"/>
    <w:sectPr w:rsidR="00407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37"/>
    <w:rsid w:val="004078BC"/>
    <w:rsid w:val="00B07E6C"/>
    <w:rsid w:val="00B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CC23A-7560-454A-AC70-D47F9D5D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4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Brito</dc:creator>
  <cp:keywords/>
  <dc:description/>
  <cp:lastModifiedBy>Beatriz de Brito</cp:lastModifiedBy>
  <cp:revision>1</cp:revision>
  <dcterms:created xsi:type="dcterms:W3CDTF">2016-08-30T23:53:00Z</dcterms:created>
  <dcterms:modified xsi:type="dcterms:W3CDTF">2016-08-31T00:18:00Z</dcterms:modified>
</cp:coreProperties>
</file>