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25D" w:rsidRPr="00A72903" w:rsidRDefault="00AA025D" w:rsidP="00AA025D">
      <w:pPr>
        <w:jc w:val="both"/>
        <w:rPr>
          <w:rFonts w:ascii="Arial" w:hAnsi="Arial" w:cs="Arial"/>
        </w:rPr>
      </w:pPr>
      <w:r w:rsidRPr="00A72903">
        <w:rPr>
          <w:rFonts w:ascii="Arial" w:hAnsi="Arial" w:cs="Arial"/>
          <w:noProof/>
          <w:lang w:eastAsia="es-CO"/>
        </w:rPr>
        <w:drawing>
          <wp:inline distT="0" distB="0" distL="0" distR="0" wp14:anchorId="51FF95C5" wp14:editId="5521948F">
            <wp:extent cx="2047875" cy="857250"/>
            <wp:effectExtent l="0" t="0" r="9525" b="0"/>
            <wp:docPr id="2" name="Imagen 2" descr="F:\Archivos\Requisit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chivos\Requisitos\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857250"/>
                    </a:xfrm>
                    <a:prstGeom prst="rect">
                      <a:avLst/>
                    </a:prstGeom>
                    <a:noFill/>
                    <a:ln>
                      <a:noFill/>
                    </a:ln>
                  </pic:spPr>
                </pic:pic>
              </a:graphicData>
            </a:graphic>
          </wp:inline>
        </w:drawing>
      </w: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A025D" w:rsidRDefault="00AA025D" w:rsidP="00AA025D">
      <w:pPr>
        <w:jc w:val="right"/>
        <w:rPr>
          <w:rFonts w:ascii="Arial" w:hAnsi="Arial" w:cs="Arial"/>
          <w:sz w:val="40"/>
          <w:szCs w:val="40"/>
        </w:rPr>
      </w:pPr>
      <w:r w:rsidRPr="00AA025D">
        <w:rPr>
          <w:rFonts w:ascii="Arial" w:hAnsi="Arial" w:cs="Arial"/>
          <w:sz w:val="40"/>
          <w:szCs w:val="40"/>
        </w:rPr>
        <w:t>Diagrama de casos</w:t>
      </w:r>
      <w:r>
        <w:rPr>
          <w:rFonts w:ascii="Arial" w:hAnsi="Arial" w:cs="Arial"/>
          <w:sz w:val="40"/>
          <w:szCs w:val="40"/>
        </w:rPr>
        <w:t xml:space="preserve"> de uso Carro de C</w:t>
      </w:r>
      <w:r w:rsidRPr="00AA025D">
        <w:rPr>
          <w:rFonts w:ascii="Arial" w:hAnsi="Arial" w:cs="Arial"/>
          <w:sz w:val="40"/>
          <w:szCs w:val="40"/>
        </w:rPr>
        <w:t>ompras</w:t>
      </w:r>
    </w:p>
    <w:p w:rsidR="00AA025D" w:rsidRPr="00A72903" w:rsidRDefault="00AA025D" w:rsidP="00AA025D">
      <w:pPr>
        <w:jc w:val="right"/>
        <w:rPr>
          <w:rFonts w:ascii="Arial" w:hAnsi="Arial" w:cs="Arial"/>
          <w:sz w:val="40"/>
          <w:szCs w:val="40"/>
        </w:rPr>
      </w:pPr>
      <w:r w:rsidRPr="00A72903">
        <w:rPr>
          <w:rFonts w:ascii="Arial" w:hAnsi="Arial" w:cs="Arial"/>
          <w:sz w:val="40"/>
          <w:szCs w:val="40"/>
        </w:rPr>
        <w:t xml:space="preserve">Proyecto: Paraíso domicilies </w:t>
      </w:r>
      <w:proofErr w:type="spellStart"/>
      <w:r w:rsidRPr="00A72903">
        <w:rPr>
          <w:rFonts w:ascii="Arial" w:hAnsi="Arial" w:cs="Arial"/>
          <w:sz w:val="40"/>
          <w:szCs w:val="40"/>
        </w:rPr>
        <w:t>tool</w:t>
      </w:r>
      <w:proofErr w:type="spellEnd"/>
    </w:p>
    <w:p w:rsidR="00AA025D" w:rsidRPr="00A72903" w:rsidRDefault="00AA025D" w:rsidP="00AA025D">
      <w:pPr>
        <w:jc w:val="right"/>
        <w:rPr>
          <w:rFonts w:ascii="Arial" w:hAnsi="Arial" w:cs="Arial"/>
          <w:sz w:val="40"/>
          <w:szCs w:val="40"/>
        </w:rPr>
      </w:pPr>
      <w:r w:rsidRPr="00A72903">
        <w:rPr>
          <w:rFonts w:ascii="Arial" w:hAnsi="Arial" w:cs="Arial"/>
          <w:sz w:val="40"/>
          <w:szCs w:val="40"/>
        </w:rPr>
        <w:t>&lt;Versión 0.1&gt;</w:t>
      </w:r>
    </w:p>
    <w:p w:rsidR="00AA025D" w:rsidRPr="00A72903" w:rsidRDefault="00AA025D" w:rsidP="00AA025D">
      <w:pPr>
        <w:jc w:val="both"/>
        <w:rPr>
          <w:rFonts w:ascii="Arial" w:hAnsi="Arial" w:cs="Arial"/>
          <w:sz w:val="40"/>
          <w:szCs w:val="40"/>
        </w:rPr>
      </w:pPr>
      <w:r w:rsidRPr="00A72903">
        <w:rPr>
          <w:rFonts w:ascii="Arial" w:hAnsi="Arial" w:cs="Arial"/>
          <w:sz w:val="40"/>
          <w:szCs w:val="40"/>
        </w:rPr>
        <w:lastRenderedPageBreak/>
        <w:t>Ficha del documento</w:t>
      </w:r>
    </w:p>
    <w:tbl>
      <w:tblPr>
        <w:tblW w:w="8969"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91"/>
        <w:gridCol w:w="3278"/>
      </w:tblGrid>
      <w:tr w:rsidR="00AA025D" w:rsidRPr="00A72903" w:rsidTr="00D91963">
        <w:trPr>
          <w:trHeight w:val="425"/>
        </w:trPr>
        <w:tc>
          <w:tcPr>
            <w:tcW w:w="5691" w:type="dxa"/>
          </w:tcPr>
          <w:p w:rsidR="00AA025D" w:rsidRPr="00A72903" w:rsidRDefault="00AA025D" w:rsidP="00D91963">
            <w:pPr>
              <w:jc w:val="both"/>
              <w:rPr>
                <w:rFonts w:ascii="Arial" w:hAnsi="Arial" w:cs="Arial"/>
                <w:sz w:val="24"/>
                <w:szCs w:val="24"/>
              </w:rPr>
            </w:pPr>
            <w:r w:rsidRPr="00A72903">
              <w:rPr>
                <w:rFonts w:ascii="Arial" w:hAnsi="Arial" w:cs="Arial"/>
                <w:sz w:val="24"/>
                <w:szCs w:val="24"/>
              </w:rPr>
              <w:t xml:space="preserve">Paraíso domicilies </w:t>
            </w:r>
            <w:proofErr w:type="spellStart"/>
            <w:r w:rsidRPr="00A72903">
              <w:rPr>
                <w:rFonts w:ascii="Arial" w:hAnsi="Arial" w:cs="Arial"/>
                <w:sz w:val="24"/>
                <w:szCs w:val="24"/>
              </w:rPr>
              <w:t>tool</w:t>
            </w:r>
            <w:proofErr w:type="spellEnd"/>
          </w:p>
        </w:tc>
        <w:tc>
          <w:tcPr>
            <w:tcW w:w="3278" w:type="dxa"/>
          </w:tcPr>
          <w:p w:rsidR="00AA025D" w:rsidRPr="00A72903" w:rsidRDefault="00AA025D" w:rsidP="00D91963">
            <w:pPr>
              <w:jc w:val="both"/>
              <w:rPr>
                <w:rFonts w:ascii="Arial" w:hAnsi="Arial" w:cs="Arial"/>
                <w:sz w:val="24"/>
                <w:szCs w:val="24"/>
              </w:rPr>
            </w:pPr>
            <w:r w:rsidRPr="00A72903">
              <w:rPr>
                <w:rFonts w:ascii="Arial" w:hAnsi="Arial" w:cs="Arial"/>
                <w:sz w:val="24"/>
                <w:szCs w:val="24"/>
              </w:rPr>
              <w:t>Versión: &lt;0.1&gt;</w:t>
            </w:r>
          </w:p>
        </w:tc>
      </w:tr>
      <w:tr w:rsidR="00AA025D" w:rsidRPr="00A72903" w:rsidTr="00D91963">
        <w:trPr>
          <w:trHeight w:val="335"/>
        </w:trPr>
        <w:tc>
          <w:tcPr>
            <w:tcW w:w="5691" w:type="dxa"/>
          </w:tcPr>
          <w:p w:rsidR="00AA025D" w:rsidRPr="00AA025D" w:rsidRDefault="00AA025D" w:rsidP="00AA025D">
            <w:pPr>
              <w:jc w:val="both"/>
              <w:rPr>
                <w:rFonts w:ascii="Arial" w:hAnsi="Arial" w:cs="Arial"/>
                <w:sz w:val="24"/>
                <w:szCs w:val="24"/>
              </w:rPr>
            </w:pPr>
            <w:r w:rsidRPr="00AA025D">
              <w:rPr>
                <w:rFonts w:ascii="Arial" w:hAnsi="Arial" w:cs="Arial"/>
                <w:sz w:val="24"/>
                <w:szCs w:val="24"/>
              </w:rPr>
              <w:t>Diagrama de casos de uso Carro de Compras.</w:t>
            </w:r>
          </w:p>
        </w:tc>
        <w:tc>
          <w:tcPr>
            <w:tcW w:w="3278" w:type="dxa"/>
          </w:tcPr>
          <w:p w:rsidR="00AA025D" w:rsidRPr="00A72903" w:rsidRDefault="00AA025D" w:rsidP="00D91963">
            <w:pPr>
              <w:jc w:val="both"/>
              <w:rPr>
                <w:rFonts w:ascii="Arial" w:hAnsi="Arial" w:cs="Arial"/>
                <w:sz w:val="24"/>
                <w:szCs w:val="24"/>
              </w:rPr>
            </w:pPr>
            <w:r w:rsidRPr="00A72903">
              <w:rPr>
                <w:rFonts w:ascii="Arial" w:hAnsi="Arial" w:cs="Arial"/>
                <w:sz w:val="24"/>
                <w:szCs w:val="24"/>
              </w:rPr>
              <w:t>Date: &lt;</w:t>
            </w:r>
            <w:r>
              <w:rPr>
                <w:rFonts w:ascii="Arial" w:hAnsi="Arial" w:cs="Arial"/>
                <w:sz w:val="24"/>
                <w:szCs w:val="24"/>
              </w:rPr>
              <w:t>13/06</w:t>
            </w:r>
            <w:r w:rsidRPr="00A72903">
              <w:rPr>
                <w:rFonts w:ascii="Arial" w:hAnsi="Arial" w:cs="Arial"/>
                <w:sz w:val="24"/>
                <w:szCs w:val="24"/>
              </w:rPr>
              <w:t>/2017&gt;</w:t>
            </w:r>
          </w:p>
        </w:tc>
      </w:tr>
      <w:tr w:rsidR="00AA025D" w:rsidRPr="00A72903" w:rsidTr="00D91963">
        <w:trPr>
          <w:trHeight w:val="413"/>
        </w:trPr>
        <w:tc>
          <w:tcPr>
            <w:tcW w:w="8969" w:type="dxa"/>
            <w:gridSpan w:val="2"/>
          </w:tcPr>
          <w:p w:rsidR="00AA025D" w:rsidRPr="00A72903" w:rsidRDefault="00AA025D" w:rsidP="00AA025D">
            <w:pPr>
              <w:jc w:val="both"/>
              <w:rPr>
                <w:rFonts w:ascii="Arial" w:hAnsi="Arial" w:cs="Arial"/>
                <w:sz w:val="24"/>
                <w:szCs w:val="24"/>
              </w:rPr>
            </w:pPr>
            <w:r>
              <w:rPr>
                <w:rFonts w:ascii="Arial" w:hAnsi="Arial" w:cs="Arial"/>
                <w:sz w:val="24"/>
                <w:szCs w:val="24"/>
              </w:rPr>
              <w:t>DCU</w:t>
            </w:r>
            <w:r w:rsidRPr="00A72903">
              <w:rPr>
                <w:rFonts w:ascii="Arial" w:hAnsi="Arial" w:cs="Arial"/>
                <w:sz w:val="24"/>
                <w:szCs w:val="24"/>
              </w:rPr>
              <w:t>_</w:t>
            </w:r>
            <w:r>
              <w:rPr>
                <w:rFonts w:ascii="Arial" w:hAnsi="Arial" w:cs="Arial"/>
                <w:sz w:val="24"/>
                <w:szCs w:val="24"/>
              </w:rPr>
              <w:t>ES_04_carro_de_compras</w:t>
            </w:r>
            <w:r w:rsidRPr="00A72903">
              <w:rPr>
                <w:rFonts w:ascii="Arial" w:hAnsi="Arial" w:cs="Arial"/>
                <w:sz w:val="24"/>
                <w:szCs w:val="24"/>
              </w:rPr>
              <w:t>.docx</w:t>
            </w:r>
          </w:p>
        </w:tc>
      </w:tr>
    </w:tbl>
    <w:p w:rsidR="00AA025D" w:rsidRPr="00A72903" w:rsidRDefault="00AA025D" w:rsidP="00AA025D">
      <w:pPr>
        <w:jc w:val="both"/>
        <w:rPr>
          <w:rFonts w:ascii="Arial" w:hAnsi="Arial" w:cs="Arial"/>
          <w:sz w:val="26"/>
          <w:szCs w:val="26"/>
        </w:rPr>
      </w:pPr>
    </w:p>
    <w:p w:rsidR="00AA025D" w:rsidRPr="00A72903" w:rsidRDefault="00AA025D" w:rsidP="00AA025D">
      <w:pPr>
        <w:jc w:val="both"/>
        <w:rPr>
          <w:rFonts w:ascii="Arial" w:hAnsi="Arial" w:cs="Arial"/>
          <w:sz w:val="40"/>
          <w:szCs w:val="40"/>
        </w:rPr>
      </w:pPr>
      <w:r w:rsidRPr="00A72903">
        <w:rPr>
          <w:rFonts w:ascii="Arial" w:hAnsi="Arial" w:cs="Arial"/>
          <w:sz w:val="40"/>
          <w:szCs w:val="40"/>
        </w:rPr>
        <w:t>Revisión Histórica</w:t>
      </w:r>
    </w:p>
    <w:tbl>
      <w:tblPr>
        <w:tblStyle w:val="Tablaconcuadrcula"/>
        <w:tblW w:w="8970" w:type="dxa"/>
        <w:tblLook w:val="04A0" w:firstRow="1" w:lastRow="0" w:firstColumn="1" w:lastColumn="0" w:noHBand="0" w:noVBand="1"/>
      </w:tblPr>
      <w:tblGrid>
        <w:gridCol w:w="1555"/>
        <w:gridCol w:w="1701"/>
        <w:gridCol w:w="2409"/>
        <w:gridCol w:w="3305"/>
      </w:tblGrid>
      <w:tr w:rsidR="00AA025D" w:rsidRPr="00A72903" w:rsidTr="00D91963">
        <w:trPr>
          <w:trHeight w:val="515"/>
        </w:trPr>
        <w:tc>
          <w:tcPr>
            <w:tcW w:w="1555" w:type="dxa"/>
          </w:tcPr>
          <w:p w:rsidR="00AA025D" w:rsidRPr="00A72903" w:rsidRDefault="00AA025D" w:rsidP="00D91963">
            <w:pPr>
              <w:jc w:val="both"/>
              <w:rPr>
                <w:rFonts w:ascii="Arial" w:hAnsi="Arial" w:cs="Arial"/>
                <w:sz w:val="24"/>
                <w:szCs w:val="24"/>
              </w:rPr>
            </w:pPr>
            <w:r w:rsidRPr="00A72903">
              <w:rPr>
                <w:rFonts w:ascii="Arial" w:hAnsi="Arial" w:cs="Arial"/>
                <w:sz w:val="24"/>
                <w:szCs w:val="24"/>
              </w:rPr>
              <w:t>Versión</w:t>
            </w:r>
          </w:p>
        </w:tc>
        <w:tc>
          <w:tcPr>
            <w:tcW w:w="1701" w:type="dxa"/>
          </w:tcPr>
          <w:p w:rsidR="00AA025D" w:rsidRPr="00A72903" w:rsidRDefault="00AA025D" w:rsidP="00D91963">
            <w:pPr>
              <w:jc w:val="both"/>
              <w:rPr>
                <w:rFonts w:ascii="Arial" w:hAnsi="Arial" w:cs="Arial"/>
                <w:sz w:val="24"/>
                <w:szCs w:val="24"/>
              </w:rPr>
            </w:pPr>
            <w:r w:rsidRPr="00A72903">
              <w:rPr>
                <w:rFonts w:ascii="Arial" w:hAnsi="Arial" w:cs="Arial"/>
                <w:sz w:val="24"/>
                <w:szCs w:val="24"/>
              </w:rPr>
              <w:t>Date</w:t>
            </w:r>
          </w:p>
        </w:tc>
        <w:tc>
          <w:tcPr>
            <w:tcW w:w="2409" w:type="dxa"/>
          </w:tcPr>
          <w:p w:rsidR="00AA025D" w:rsidRPr="00A72903" w:rsidRDefault="00AA025D" w:rsidP="00D91963">
            <w:pPr>
              <w:jc w:val="both"/>
              <w:rPr>
                <w:rFonts w:ascii="Arial" w:hAnsi="Arial" w:cs="Arial"/>
                <w:sz w:val="24"/>
                <w:szCs w:val="24"/>
              </w:rPr>
            </w:pPr>
            <w:r w:rsidRPr="00A72903">
              <w:rPr>
                <w:rFonts w:ascii="Arial" w:hAnsi="Arial" w:cs="Arial"/>
                <w:sz w:val="24"/>
                <w:szCs w:val="24"/>
              </w:rPr>
              <w:t>Descripción</w:t>
            </w:r>
          </w:p>
        </w:tc>
        <w:tc>
          <w:tcPr>
            <w:tcW w:w="3305" w:type="dxa"/>
          </w:tcPr>
          <w:p w:rsidR="00AA025D" w:rsidRPr="00A72903" w:rsidRDefault="00AA025D" w:rsidP="00D91963">
            <w:pPr>
              <w:jc w:val="both"/>
              <w:rPr>
                <w:rFonts w:ascii="Arial" w:hAnsi="Arial" w:cs="Arial"/>
                <w:sz w:val="24"/>
                <w:szCs w:val="24"/>
              </w:rPr>
            </w:pPr>
            <w:r w:rsidRPr="00A72903">
              <w:rPr>
                <w:rFonts w:ascii="Arial" w:hAnsi="Arial" w:cs="Arial"/>
                <w:sz w:val="24"/>
                <w:szCs w:val="24"/>
              </w:rPr>
              <w:t>Autor</w:t>
            </w:r>
          </w:p>
        </w:tc>
      </w:tr>
      <w:tr w:rsidR="00AA025D" w:rsidRPr="00A72903" w:rsidTr="00D91963">
        <w:trPr>
          <w:trHeight w:val="515"/>
        </w:trPr>
        <w:tc>
          <w:tcPr>
            <w:tcW w:w="1555" w:type="dxa"/>
          </w:tcPr>
          <w:p w:rsidR="00AA025D" w:rsidRPr="00A72903" w:rsidRDefault="00AA025D" w:rsidP="00D91963">
            <w:pPr>
              <w:jc w:val="both"/>
              <w:rPr>
                <w:rFonts w:ascii="Arial" w:hAnsi="Arial" w:cs="Arial"/>
                <w:sz w:val="24"/>
                <w:szCs w:val="24"/>
              </w:rPr>
            </w:pPr>
            <w:r w:rsidRPr="00A72903">
              <w:rPr>
                <w:rFonts w:ascii="Arial" w:hAnsi="Arial" w:cs="Arial"/>
                <w:sz w:val="24"/>
                <w:szCs w:val="24"/>
              </w:rPr>
              <w:t>0.1</w:t>
            </w:r>
          </w:p>
        </w:tc>
        <w:tc>
          <w:tcPr>
            <w:tcW w:w="1701" w:type="dxa"/>
          </w:tcPr>
          <w:p w:rsidR="00AA025D" w:rsidRPr="00A72903" w:rsidRDefault="00AA025D" w:rsidP="00D91963">
            <w:pPr>
              <w:jc w:val="both"/>
              <w:rPr>
                <w:rFonts w:ascii="Arial" w:hAnsi="Arial" w:cs="Arial"/>
                <w:sz w:val="24"/>
                <w:szCs w:val="24"/>
              </w:rPr>
            </w:pPr>
            <w:r>
              <w:rPr>
                <w:rFonts w:ascii="Arial" w:hAnsi="Arial" w:cs="Arial"/>
                <w:sz w:val="24"/>
                <w:szCs w:val="24"/>
              </w:rPr>
              <w:t>13/06</w:t>
            </w:r>
            <w:r w:rsidRPr="00A72903">
              <w:rPr>
                <w:rFonts w:ascii="Arial" w:hAnsi="Arial" w:cs="Arial"/>
                <w:sz w:val="24"/>
                <w:szCs w:val="24"/>
              </w:rPr>
              <w:t>/2017</w:t>
            </w:r>
          </w:p>
        </w:tc>
        <w:tc>
          <w:tcPr>
            <w:tcW w:w="2409" w:type="dxa"/>
          </w:tcPr>
          <w:p w:rsidR="00AA025D" w:rsidRPr="00A72903" w:rsidRDefault="00AA025D" w:rsidP="00D91963">
            <w:pPr>
              <w:jc w:val="both"/>
              <w:rPr>
                <w:rFonts w:ascii="Arial" w:hAnsi="Arial" w:cs="Arial"/>
                <w:sz w:val="24"/>
                <w:szCs w:val="24"/>
              </w:rPr>
            </w:pPr>
            <w:r w:rsidRPr="00A72903">
              <w:rPr>
                <w:rFonts w:ascii="Arial" w:hAnsi="Arial" w:cs="Arial"/>
                <w:sz w:val="24"/>
                <w:szCs w:val="24"/>
              </w:rPr>
              <w:t>Primera Revisión</w:t>
            </w:r>
          </w:p>
        </w:tc>
        <w:tc>
          <w:tcPr>
            <w:tcW w:w="3305" w:type="dxa"/>
          </w:tcPr>
          <w:p w:rsidR="00AA025D" w:rsidRPr="00A72903" w:rsidRDefault="00AA025D" w:rsidP="00D91963">
            <w:pPr>
              <w:jc w:val="both"/>
              <w:rPr>
                <w:rFonts w:ascii="Arial" w:hAnsi="Arial" w:cs="Arial"/>
                <w:sz w:val="24"/>
                <w:szCs w:val="24"/>
                <w:lang w:val="en-US"/>
              </w:rPr>
            </w:pPr>
            <w:r w:rsidRPr="00A72903">
              <w:rPr>
                <w:rFonts w:ascii="Arial" w:hAnsi="Arial" w:cs="Arial"/>
                <w:sz w:val="24"/>
                <w:szCs w:val="24"/>
                <w:lang w:val="en-US"/>
              </w:rPr>
              <w:t>William Gil</w:t>
            </w:r>
          </w:p>
          <w:p w:rsidR="00AA025D" w:rsidRPr="00A72903" w:rsidRDefault="00AA025D" w:rsidP="00D91963">
            <w:pPr>
              <w:jc w:val="both"/>
              <w:rPr>
                <w:rFonts w:ascii="Arial" w:hAnsi="Arial" w:cs="Arial"/>
                <w:sz w:val="24"/>
                <w:szCs w:val="24"/>
                <w:lang w:val="en-US"/>
              </w:rPr>
            </w:pPr>
            <w:r w:rsidRPr="00A72903">
              <w:rPr>
                <w:rFonts w:ascii="Arial" w:hAnsi="Arial" w:cs="Arial"/>
                <w:sz w:val="24"/>
                <w:szCs w:val="24"/>
                <w:lang w:val="en-US"/>
              </w:rPr>
              <w:t>John Rodríguez</w:t>
            </w:r>
          </w:p>
          <w:p w:rsidR="00AA025D" w:rsidRPr="00A72903" w:rsidRDefault="00AA025D" w:rsidP="00D91963">
            <w:pPr>
              <w:jc w:val="both"/>
              <w:rPr>
                <w:rFonts w:ascii="Arial" w:hAnsi="Arial" w:cs="Arial"/>
                <w:sz w:val="24"/>
                <w:szCs w:val="24"/>
                <w:lang w:val="en-US"/>
              </w:rPr>
            </w:pPr>
            <w:r w:rsidRPr="00A72903">
              <w:rPr>
                <w:rFonts w:ascii="Arial" w:hAnsi="Arial" w:cs="Arial"/>
                <w:sz w:val="24"/>
                <w:szCs w:val="24"/>
                <w:lang w:val="en-US"/>
              </w:rPr>
              <w:t>Daniel Reyes</w:t>
            </w:r>
          </w:p>
        </w:tc>
      </w:tr>
    </w:tbl>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jc w:val="both"/>
        <w:rPr>
          <w:rFonts w:ascii="Arial" w:hAnsi="Arial" w:cs="Arial"/>
        </w:rPr>
      </w:pPr>
    </w:p>
    <w:p w:rsidR="00AA025D" w:rsidRPr="00A72903" w:rsidRDefault="00AA025D" w:rsidP="00AA025D">
      <w:pPr>
        <w:tabs>
          <w:tab w:val="left" w:pos="1215"/>
        </w:tabs>
        <w:jc w:val="both"/>
        <w:rPr>
          <w:rFonts w:ascii="Arial" w:hAnsi="Arial" w:cs="Arial"/>
          <w:sz w:val="40"/>
          <w:szCs w:val="40"/>
        </w:rPr>
      </w:pPr>
      <w:r w:rsidRPr="00A72903">
        <w:rPr>
          <w:rFonts w:ascii="Arial" w:hAnsi="Arial" w:cs="Arial"/>
          <w:sz w:val="40"/>
          <w:szCs w:val="40"/>
        </w:rPr>
        <w:lastRenderedPageBreak/>
        <w:t>Índice</w:t>
      </w:r>
      <w:r w:rsidRPr="00A72903">
        <w:rPr>
          <w:rFonts w:ascii="Arial" w:hAnsi="Arial" w:cs="Arial"/>
          <w:sz w:val="40"/>
          <w:szCs w:val="40"/>
        </w:rPr>
        <w:tab/>
      </w:r>
    </w:p>
    <w:p w:rsidR="00AA025D" w:rsidRDefault="00AA025D" w:rsidP="00AA025D">
      <w:pPr>
        <w:pStyle w:val="Prrafodelista"/>
        <w:numPr>
          <w:ilvl w:val="0"/>
          <w:numId w:val="4"/>
        </w:numPr>
        <w:jc w:val="both"/>
        <w:rPr>
          <w:rFonts w:ascii="Arial" w:hAnsi="Arial" w:cs="Arial"/>
          <w:sz w:val="24"/>
          <w:szCs w:val="24"/>
        </w:rPr>
      </w:pPr>
      <w:r w:rsidRPr="00A72903">
        <w:rPr>
          <w:rFonts w:ascii="Arial" w:hAnsi="Arial" w:cs="Arial"/>
          <w:sz w:val="24"/>
          <w:szCs w:val="24"/>
        </w:rPr>
        <w:t>Introducción</w:t>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t>4</w:t>
      </w:r>
    </w:p>
    <w:p w:rsidR="004B2B96" w:rsidRPr="004B2B96" w:rsidRDefault="004907A9" w:rsidP="004B2B96">
      <w:pPr>
        <w:ind w:left="708"/>
        <w:jc w:val="both"/>
        <w:rPr>
          <w:rFonts w:ascii="Arial" w:hAnsi="Arial" w:cs="Arial"/>
          <w:sz w:val="24"/>
          <w:szCs w:val="24"/>
        </w:rPr>
      </w:pPr>
      <w:r>
        <w:rPr>
          <w:rFonts w:ascii="Arial" w:hAnsi="Arial" w:cs="Arial"/>
          <w:sz w:val="24"/>
          <w:szCs w:val="24"/>
        </w:rPr>
        <w:t>1.1</w:t>
      </w:r>
      <w:r w:rsidR="004B2B96">
        <w:rPr>
          <w:rFonts w:ascii="Arial" w:hAnsi="Arial" w:cs="Arial"/>
          <w:sz w:val="24"/>
          <w:szCs w:val="24"/>
        </w:rPr>
        <w:t xml:space="preserve"> Objetivo</w:t>
      </w:r>
      <w:r w:rsidR="004B2B96">
        <w:rPr>
          <w:rFonts w:ascii="Arial" w:hAnsi="Arial" w:cs="Arial"/>
          <w:sz w:val="24"/>
          <w:szCs w:val="24"/>
        </w:rPr>
        <w:tab/>
      </w:r>
      <w:r w:rsidR="004B2B96">
        <w:rPr>
          <w:rFonts w:ascii="Arial" w:hAnsi="Arial" w:cs="Arial"/>
          <w:sz w:val="24"/>
          <w:szCs w:val="24"/>
        </w:rPr>
        <w:tab/>
      </w:r>
      <w:r w:rsidR="004B2B96">
        <w:rPr>
          <w:rFonts w:ascii="Arial" w:hAnsi="Arial" w:cs="Arial"/>
          <w:sz w:val="24"/>
          <w:szCs w:val="24"/>
        </w:rPr>
        <w:tab/>
      </w:r>
      <w:r w:rsidR="004B2B96">
        <w:rPr>
          <w:rFonts w:ascii="Arial" w:hAnsi="Arial" w:cs="Arial"/>
          <w:sz w:val="24"/>
          <w:szCs w:val="24"/>
        </w:rPr>
        <w:tab/>
      </w:r>
      <w:r w:rsidR="004B2B96">
        <w:rPr>
          <w:rFonts w:ascii="Arial" w:hAnsi="Arial" w:cs="Arial"/>
          <w:sz w:val="24"/>
          <w:szCs w:val="24"/>
        </w:rPr>
        <w:tab/>
      </w:r>
      <w:r w:rsidR="004B2B96">
        <w:rPr>
          <w:rFonts w:ascii="Arial" w:hAnsi="Arial" w:cs="Arial"/>
          <w:sz w:val="24"/>
          <w:szCs w:val="24"/>
        </w:rPr>
        <w:tab/>
      </w:r>
      <w:r w:rsidR="004B2B96">
        <w:rPr>
          <w:rFonts w:ascii="Arial" w:hAnsi="Arial" w:cs="Arial"/>
          <w:sz w:val="24"/>
          <w:szCs w:val="24"/>
        </w:rPr>
        <w:tab/>
      </w:r>
      <w:r w:rsidR="004B2B96">
        <w:rPr>
          <w:rFonts w:ascii="Arial" w:hAnsi="Arial" w:cs="Arial"/>
          <w:sz w:val="24"/>
          <w:szCs w:val="24"/>
        </w:rPr>
        <w:tab/>
      </w:r>
      <w:r w:rsidR="004B2B96">
        <w:rPr>
          <w:rFonts w:ascii="Arial" w:hAnsi="Arial" w:cs="Arial"/>
          <w:sz w:val="24"/>
          <w:szCs w:val="24"/>
        </w:rPr>
        <w:tab/>
        <w:t>4</w:t>
      </w:r>
    </w:p>
    <w:p w:rsidR="00AA025D" w:rsidRPr="00A72903" w:rsidRDefault="004B2B96" w:rsidP="00AA025D">
      <w:pPr>
        <w:spacing w:line="240" w:lineRule="exact"/>
        <w:ind w:left="720"/>
        <w:jc w:val="both"/>
        <w:rPr>
          <w:rFonts w:ascii="Arial" w:hAnsi="Arial" w:cs="Arial"/>
          <w:sz w:val="24"/>
          <w:szCs w:val="24"/>
        </w:rPr>
      </w:pPr>
      <w:r>
        <w:rPr>
          <w:rFonts w:ascii="Arial" w:hAnsi="Arial" w:cs="Arial"/>
          <w:sz w:val="24"/>
          <w:szCs w:val="24"/>
        </w:rPr>
        <w:t>1.2</w:t>
      </w:r>
      <w:r w:rsidR="00AA025D" w:rsidRPr="00A72903">
        <w:rPr>
          <w:rFonts w:ascii="Arial" w:hAnsi="Arial" w:cs="Arial"/>
          <w:sz w:val="24"/>
          <w:szCs w:val="24"/>
        </w:rPr>
        <w:t xml:space="preserve"> </w:t>
      </w:r>
      <w:r w:rsidR="00784472">
        <w:rPr>
          <w:rFonts w:ascii="Arial" w:hAnsi="Arial" w:cs="Arial"/>
          <w:sz w:val="24"/>
          <w:szCs w:val="24"/>
        </w:rPr>
        <w:t>Consideraciones</w:t>
      </w:r>
      <w:r w:rsidR="00AA025D" w:rsidRPr="00A72903">
        <w:rPr>
          <w:rFonts w:ascii="Arial" w:hAnsi="Arial" w:cs="Arial"/>
          <w:sz w:val="24"/>
          <w:szCs w:val="24"/>
        </w:rPr>
        <w:tab/>
      </w:r>
      <w:r w:rsidR="00AA025D" w:rsidRPr="00A72903">
        <w:rPr>
          <w:rFonts w:ascii="Arial" w:hAnsi="Arial" w:cs="Arial"/>
          <w:sz w:val="24"/>
          <w:szCs w:val="24"/>
        </w:rPr>
        <w:tab/>
      </w:r>
      <w:r w:rsidR="00AA025D" w:rsidRPr="00A72903">
        <w:rPr>
          <w:rFonts w:ascii="Arial" w:hAnsi="Arial" w:cs="Arial"/>
          <w:sz w:val="24"/>
          <w:szCs w:val="24"/>
        </w:rPr>
        <w:tab/>
      </w:r>
      <w:r w:rsidR="00AA025D" w:rsidRPr="00A72903">
        <w:rPr>
          <w:rFonts w:ascii="Arial" w:hAnsi="Arial" w:cs="Arial"/>
          <w:sz w:val="24"/>
          <w:szCs w:val="24"/>
        </w:rPr>
        <w:tab/>
      </w:r>
      <w:r w:rsidR="00AA025D" w:rsidRPr="00A72903">
        <w:rPr>
          <w:rFonts w:ascii="Arial" w:hAnsi="Arial" w:cs="Arial"/>
          <w:sz w:val="24"/>
          <w:szCs w:val="24"/>
        </w:rPr>
        <w:tab/>
      </w:r>
      <w:r w:rsidR="00AA025D" w:rsidRPr="00A72903">
        <w:rPr>
          <w:rFonts w:ascii="Arial" w:hAnsi="Arial" w:cs="Arial"/>
          <w:sz w:val="24"/>
          <w:szCs w:val="24"/>
        </w:rPr>
        <w:tab/>
      </w:r>
      <w:r w:rsidR="00AA025D" w:rsidRPr="00A72903">
        <w:rPr>
          <w:rFonts w:ascii="Arial" w:hAnsi="Arial" w:cs="Arial"/>
          <w:sz w:val="24"/>
          <w:szCs w:val="24"/>
        </w:rPr>
        <w:tab/>
        <w:t>4</w:t>
      </w:r>
    </w:p>
    <w:p w:rsidR="00AA025D" w:rsidRPr="00A72903" w:rsidRDefault="00D663F8" w:rsidP="00AA025D">
      <w:pPr>
        <w:pStyle w:val="Prrafodelista"/>
        <w:numPr>
          <w:ilvl w:val="0"/>
          <w:numId w:val="4"/>
        </w:numPr>
        <w:jc w:val="both"/>
        <w:rPr>
          <w:rFonts w:ascii="Arial" w:hAnsi="Arial" w:cs="Arial"/>
          <w:sz w:val="24"/>
          <w:szCs w:val="24"/>
        </w:rPr>
      </w:pPr>
      <w:r>
        <w:rPr>
          <w:rFonts w:ascii="Arial" w:hAnsi="Arial" w:cs="Arial"/>
          <w:sz w:val="24"/>
          <w:szCs w:val="24"/>
        </w:rPr>
        <w:t>Diagrama de C</w:t>
      </w:r>
      <w:r w:rsidR="00784472">
        <w:rPr>
          <w:rFonts w:ascii="Arial" w:hAnsi="Arial" w:cs="Arial"/>
          <w:sz w:val="24"/>
          <w:szCs w:val="24"/>
        </w:rPr>
        <w:t>aso de uso carro de compras</w:t>
      </w:r>
      <w:r w:rsidR="00AA025D" w:rsidRPr="00A72903">
        <w:rPr>
          <w:rFonts w:ascii="Arial" w:hAnsi="Arial" w:cs="Arial"/>
          <w:sz w:val="24"/>
          <w:szCs w:val="24"/>
        </w:rPr>
        <w:tab/>
      </w:r>
      <w:r w:rsidR="00AA025D" w:rsidRPr="00A72903">
        <w:rPr>
          <w:rFonts w:ascii="Arial" w:hAnsi="Arial" w:cs="Arial"/>
          <w:sz w:val="24"/>
          <w:szCs w:val="24"/>
        </w:rPr>
        <w:tab/>
      </w:r>
      <w:r w:rsidR="00AA025D" w:rsidRPr="00A72903">
        <w:rPr>
          <w:rFonts w:ascii="Arial" w:hAnsi="Arial" w:cs="Arial"/>
          <w:sz w:val="24"/>
          <w:szCs w:val="24"/>
        </w:rPr>
        <w:tab/>
      </w:r>
      <w:r w:rsidR="00784472">
        <w:rPr>
          <w:rFonts w:ascii="Arial" w:hAnsi="Arial" w:cs="Arial"/>
          <w:sz w:val="24"/>
          <w:szCs w:val="24"/>
        </w:rPr>
        <w:tab/>
        <w:t>4</w:t>
      </w:r>
    </w:p>
    <w:p w:rsidR="00AA025D" w:rsidRDefault="00AA025D" w:rsidP="00AA025D">
      <w:pPr>
        <w:spacing w:line="240" w:lineRule="exact"/>
        <w:ind w:left="374" w:firstLine="346"/>
        <w:jc w:val="both"/>
        <w:rPr>
          <w:rFonts w:ascii="Arial" w:hAnsi="Arial" w:cs="Arial"/>
          <w:sz w:val="24"/>
          <w:szCs w:val="24"/>
        </w:rPr>
      </w:pPr>
      <w:r w:rsidRPr="00A72903">
        <w:rPr>
          <w:rFonts w:ascii="Arial" w:hAnsi="Arial" w:cs="Arial"/>
          <w:sz w:val="24"/>
          <w:szCs w:val="24"/>
        </w:rPr>
        <w:t xml:space="preserve">2.1 </w:t>
      </w:r>
      <w:r w:rsidR="00784472">
        <w:rPr>
          <w:rFonts w:ascii="Arial" w:hAnsi="Arial" w:cs="Arial"/>
          <w:sz w:val="24"/>
          <w:szCs w:val="24"/>
        </w:rPr>
        <w:t>Descripción</w:t>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00784472">
        <w:rPr>
          <w:rFonts w:ascii="Arial" w:hAnsi="Arial" w:cs="Arial"/>
          <w:sz w:val="24"/>
          <w:szCs w:val="24"/>
        </w:rPr>
        <w:tab/>
      </w:r>
      <w:r w:rsidR="00784472">
        <w:rPr>
          <w:rFonts w:ascii="Arial" w:hAnsi="Arial" w:cs="Arial"/>
          <w:sz w:val="24"/>
          <w:szCs w:val="24"/>
        </w:rPr>
        <w:tab/>
        <w:t>4</w:t>
      </w:r>
    </w:p>
    <w:p w:rsidR="00D663F8" w:rsidRDefault="00D663F8" w:rsidP="00D663F8">
      <w:pPr>
        <w:spacing w:line="240" w:lineRule="exact"/>
        <w:ind w:left="374" w:firstLine="346"/>
        <w:jc w:val="both"/>
        <w:rPr>
          <w:rFonts w:ascii="Arial" w:hAnsi="Arial" w:cs="Arial"/>
          <w:sz w:val="24"/>
          <w:szCs w:val="24"/>
        </w:rPr>
      </w:pPr>
      <w:r>
        <w:rPr>
          <w:rFonts w:ascii="Arial" w:hAnsi="Arial" w:cs="Arial"/>
          <w:sz w:val="24"/>
          <w:szCs w:val="24"/>
        </w:rPr>
        <w:t>2.2 Imagen Caso de uso carro de compras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104565" w:rsidRDefault="00104565" w:rsidP="00D663F8">
      <w:pPr>
        <w:spacing w:line="240" w:lineRule="exact"/>
        <w:ind w:left="374" w:firstLine="346"/>
        <w:jc w:val="both"/>
        <w:rPr>
          <w:rFonts w:ascii="Arial" w:hAnsi="Arial" w:cs="Arial"/>
          <w:sz w:val="24"/>
          <w:szCs w:val="24"/>
        </w:rPr>
      </w:pPr>
      <w:r>
        <w:rPr>
          <w:rFonts w:ascii="Arial" w:hAnsi="Arial" w:cs="Arial"/>
          <w:sz w:val="24"/>
          <w:szCs w:val="24"/>
        </w:rPr>
        <w:t>2.3 Explicación</w:t>
      </w:r>
      <w:r w:rsidR="001E7057">
        <w:rPr>
          <w:rFonts w:ascii="Arial" w:hAnsi="Arial" w:cs="Arial"/>
          <w:sz w:val="24"/>
          <w:szCs w:val="24"/>
        </w:rPr>
        <w:t xml:space="preserve"> del diagrama</w:t>
      </w:r>
      <w:r>
        <w:rPr>
          <w:rFonts w:ascii="Arial" w:hAnsi="Arial" w:cs="Arial"/>
          <w:sz w:val="24"/>
          <w:szCs w:val="24"/>
        </w:rPr>
        <w:t xml:space="preserve"> del caso de uso</w:t>
      </w:r>
      <w:r w:rsidR="001E7057">
        <w:rPr>
          <w:rFonts w:ascii="Arial" w:hAnsi="Arial" w:cs="Arial"/>
          <w:sz w:val="24"/>
          <w:szCs w:val="24"/>
        </w:rPr>
        <w:tab/>
      </w:r>
      <w:r w:rsidR="001E7057">
        <w:rPr>
          <w:rFonts w:ascii="Arial" w:hAnsi="Arial" w:cs="Arial"/>
          <w:sz w:val="24"/>
          <w:szCs w:val="24"/>
        </w:rPr>
        <w:tab/>
      </w:r>
      <w:r w:rsidR="001E7057">
        <w:rPr>
          <w:rFonts w:ascii="Arial" w:hAnsi="Arial" w:cs="Arial"/>
          <w:sz w:val="24"/>
          <w:szCs w:val="24"/>
        </w:rPr>
        <w:tab/>
      </w:r>
      <w:r w:rsidR="001E7057">
        <w:rPr>
          <w:rFonts w:ascii="Arial" w:hAnsi="Arial" w:cs="Arial"/>
          <w:sz w:val="24"/>
          <w:szCs w:val="24"/>
        </w:rPr>
        <w:tab/>
        <w:t>5</w:t>
      </w:r>
    </w:p>
    <w:p w:rsidR="00D663F8" w:rsidRDefault="00D663F8" w:rsidP="00D663F8">
      <w:pPr>
        <w:spacing w:line="240" w:lineRule="exact"/>
        <w:ind w:firstLine="374"/>
        <w:jc w:val="both"/>
        <w:rPr>
          <w:rFonts w:ascii="Arial" w:hAnsi="Arial" w:cs="Arial"/>
          <w:sz w:val="24"/>
          <w:szCs w:val="24"/>
        </w:rPr>
      </w:pPr>
      <w:r>
        <w:rPr>
          <w:rFonts w:ascii="Arial" w:hAnsi="Arial" w:cs="Arial"/>
          <w:sz w:val="24"/>
          <w:szCs w:val="24"/>
        </w:rPr>
        <w:t>3.</w:t>
      </w:r>
      <w:r>
        <w:rPr>
          <w:rFonts w:ascii="Arial" w:hAnsi="Arial" w:cs="Arial"/>
          <w:sz w:val="24"/>
          <w:szCs w:val="24"/>
        </w:rPr>
        <w:tab/>
        <w:t>Diagrama de secuencia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D663F8" w:rsidRDefault="009928BD" w:rsidP="00D663F8">
      <w:pPr>
        <w:spacing w:line="240" w:lineRule="exact"/>
        <w:ind w:firstLine="374"/>
        <w:jc w:val="both"/>
        <w:rPr>
          <w:rFonts w:ascii="Arial" w:hAnsi="Arial" w:cs="Arial"/>
          <w:sz w:val="24"/>
          <w:szCs w:val="24"/>
        </w:rPr>
      </w:pPr>
      <w:r>
        <w:rPr>
          <w:rFonts w:ascii="Arial" w:hAnsi="Arial" w:cs="Arial"/>
          <w:sz w:val="24"/>
          <w:szCs w:val="24"/>
        </w:rPr>
        <w:tab/>
        <w:t>3.1 Descripción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rsidR="00D663F8" w:rsidRDefault="00D663F8" w:rsidP="00D663F8">
      <w:pPr>
        <w:spacing w:line="240" w:lineRule="exact"/>
        <w:ind w:firstLine="374"/>
        <w:jc w:val="both"/>
        <w:rPr>
          <w:rFonts w:ascii="Arial" w:hAnsi="Arial" w:cs="Arial"/>
          <w:sz w:val="24"/>
          <w:szCs w:val="24"/>
        </w:rPr>
      </w:pPr>
      <w:r>
        <w:rPr>
          <w:rFonts w:ascii="Arial" w:hAnsi="Arial" w:cs="Arial"/>
          <w:sz w:val="24"/>
          <w:szCs w:val="24"/>
        </w:rPr>
        <w:tab/>
        <w:t>3.2 Imagen Diagrama de secuencia carro de compras</w:t>
      </w:r>
      <w:r>
        <w:rPr>
          <w:rFonts w:ascii="Arial" w:hAnsi="Arial" w:cs="Arial"/>
          <w:sz w:val="24"/>
          <w:szCs w:val="24"/>
        </w:rPr>
        <w:tab/>
      </w:r>
      <w:r>
        <w:rPr>
          <w:rFonts w:ascii="Arial" w:hAnsi="Arial" w:cs="Arial"/>
          <w:sz w:val="24"/>
          <w:szCs w:val="24"/>
        </w:rPr>
        <w:tab/>
        <w:t>6</w:t>
      </w:r>
    </w:p>
    <w:p w:rsidR="00104565" w:rsidRDefault="00104565" w:rsidP="00D663F8">
      <w:pPr>
        <w:spacing w:line="240" w:lineRule="exact"/>
        <w:ind w:firstLine="374"/>
        <w:jc w:val="both"/>
        <w:rPr>
          <w:rFonts w:ascii="Arial" w:hAnsi="Arial" w:cs="Arial"/>
          <w:sz w:val="24"/>
          <w:szCs w:val="24"/>
        </w:rPr>
      </w:pPr>
      <w:r>
        <w:rPr>
          <w:rFonts w:ascii="Arial" w:hAnsi="Arial" w:cs="Arial"/>
          <w:sz w:val="24"/>
          <w:szCs w:val="24"/>
        </w:rPr>
        <w:tab/>
        <w:t>3.3 Explicación del diagrama de secuencia</w:t>
      </w:r>
      <w:r w:rsidR="001E7057">
        <w:rPr>
          <w:rFonts w:ascii="Arial" w:hAnsi="Arial" w:cs="Arial"/>
          <w:sz w:val="24"/>
          <w:szCs w:val="24"/>
        </w:rPr>
        <w:tab/>
      </w:r>
      <w:r w:rsidR="001E7057">
        <w:rPr>
          <w:rFonts w:ascii="Arial" w:hAnsi="Arial" w:cs="Arial"/>
          <w:sz w:val="24"/>
          <w:szCs w:val="24"/>
        </w:rPr>
        <w:tab/>
      </w:r>
      <w:r w:rsidR="001E7057">
        <w:rPr>
          <w:rFonts w:ascii="Arial" w:hAnsi="Arial" w:cs="Arial"/>
          <w:sz w:val="24"/>
          <w:szCs w:val="24"/>
        </w:rPr>
        <w:tab/>
      </w:r>
      <w:r w:rsidR="001E7057">
        <w:rPr>
          <w:rFonts w:ascii="Arial" w:hAnsi="Arial" w:cs="Arial"/>
          <w:sz w:val="24"/>
          <w:szCs w:val="24"/>
        </w:rPr>
        <w:tab/>
        <w:t>6</w:t>
      </w:r>
    </w:p>
    <w:p w:rsidR="00D663F8" w:rsidRDefault="00D663F8" w:rsidP="00D663F8">
      <w:pPr>
        <w:spacing w:line="240" w:lineRule="exact"/>
        <w:ind w:firstLine="374"/>
        <w:jc w:val="both"/>
        <w:rPr>
          <w:rFonts w:ascii="Arial" w:hAnsi="Arial" w:cs="Arial"/>
          <w:sz w:val="24"/>
          <w:szCs w:val="24"/>
        </w:rPr>
      </w:pPr>
      <w:r>
        <w:rPr>
          <w:rFonts w:ascii="Arial" w:hAnsi="Arial" w:cs="Arial"/>
          <w:sz w:val="24"/>
          <w:szCs w:val="24"/>
        </w:rPr>
        <w:t>4.</w:t>
      </w:r>
      <w:r>
        <w:rPr>
          <w:rFonts w:ascii="Arial" w:hAnsi="Arial" w:cs="Arial"/>
          <w:sz w:val="24"/>
          <w:szCs w:val="24"/>
        </w:rPr>
        <w:tab/>
        <w:t xml:space="preserve">Especificación de </w:t>
      </w:r>
      <w:r w:rsidR="009928BD">
        <w:rPr>
          <w:rFonts w:ascii="Arial" w:hAnsi="Arial" w:cs="Arial"/>
          <w:sz w:val="24"/>
          <w:szCs w:val="24"/>
        </w:rPr>
        <w:t>Caso de uso carro de compras</w:t>
      </w:r>
      <w:r w:rsidR="009928BD">
        <w:rPr>
          <w:rFonts w:ascii="Arial" w:hAnsi="Arial" w:cs="Arial"/>
          <w:sz w:val="24"/>
          <w:szCs w:val="24"/>
        </w:rPr>
        <w:tab/>
      </w:r>
      <w:r w:rsidR="009928BD">
        <w:rPr>
          <w:rFonts w:ascii="Arial" w:hAnsi="Arial" w:cs="Arial"/>
          <w:sz w:val="24"/>
          <w:szCs w:val="24"/>
        </w:rPr>
        <w:tab/>
      </w:r>
      <w:r w:rsidR="009928BD">
        <w:rPr>
          <w:rFonts w:ascii="Arial" w:hAnsi="Arial" w:cs="Arial"/>
          <w:sz w:val="24"/>
          <w:szCs w:val="24"/>
        </w:rPr>
        <w:tab/>
        <w:t>7</w:t>
      </w:r>
    </w:p>
    <w:p w:rsidR="00D663F8" w:rsidRDefault="009928BD" w:rsidP="00D663F8">
      <w:pPr>
        <w:spacing w:line="240" w:lineRule="exact"/>
        <w:ind w:firstLine="374"/>
        <w:jc w:val="both"/>
        <w:rPr>
          <w:rFonts w:ascii="Arial" w:hAnsi="Arial" w:cs="Arial"/>
          <w:sz w:val="24"/>
          <w:szCs w:val="24"/>
        </w:rPr>
      </w:pPr>
      <w:r>
        <w:rPr>
          <w:rFonts w:ascii="Arial" w:hAnsi="Arial" w:cs="Arial"/>
          <w:sz w:val="24"/>
          <w:szCs w:val="24"/>
        </w:rPr>
        <w:tab/>
        <w:t>4.1 Descripción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7</w:t>
      </w:r>
    </w:p>
    <w:p w:rsidR="001E7057" w:rsidRDefault="009928BD" w:rsidP="001E7057">
      <w:pPr>
        <w:spacing w:line="240" w:lineRule="exact"/>
        <w:ind w:firstLine="374"/>
        <w:jc w:val="both"/>
        <w:rPr>
          <w:rFonts w:ascii="Arial" w:hAnsi="Arial" w:cs="Arial"/>
          <w:sz w:val="24"/>
          <w:szCs w:val="24"/>
        </w:rPr>
      </w:pPr>
      <w:r>
        <w:rPr>
          <w:rFonts w:ascii="Arial" w:hAnsi="Arial" w:cs="Arial"/>
          <w:sz w:val="24"/>
          <w:szCs w:val="24"/>
        </w:rPr>
        <w:tab/>
        <w:t>4.2</w:t>
      </w:r>
      <w:r w:rsidR="00D663F8">
        <w:rPr>
          <w:rFonts w:ascii="Arial" w:hAnsi="Arial" w:cs="Arial"/>
          <w:sz w:val="24"/>
          <w:szCs w:val="24"/>
        </w:rPr>
        <w:t xml:space="preserve"> Tabla Especificación de Caso de uso carro de compras</w:t>
      </w:r>
      <w:r w:rsidR="00D663F8">
        <w:rPr>
          <w:rFonts w:ascii="Arial" w:hAnsi="Arial" w:cs="Arial"/>
          <w:sz w:val="24"/>
          <w:szCs w:val="24"/>
        </w:rPr>
        <w:tab/>
      </w:r>
      <w:r w:rsidR="00D663F8">
        <w:rPr>
          <w:rFonts w:ascii="Arial" w:hAnsi="Arial" w:cs="Arial"/>
          <w:sz w:val="24"/>
          <w:szCs w:val="24"/>
        </w:rPr>
        <w:tab/>
        <w:t>7</w:t>
      </w:r>
    </w:p>
    <w:p w:rsidR="001E7057" w:rsidRDefault="00C04442" w:rsidP="001E7057">
      <w:pPr>
        <w:spacing w:line="240" w:lineRule="exact"/>
        <w:ind w:firstLine="374"/>
        <w:jc w:val="both"/>
        <w:rPr>
          <w:rFonts w:ascii="Arial" w:hAnsi="Arial" w:cs="Arial"/>
          <w:sz w:val="24"/>
          <w:szCs w:val="24"/>
        </w:rPr>
      </w:pPr>
      <w:r>
        <w:rPr>
          <w:rFonts w:ascii="Arial" w:hAnsi="Arial" w:cs="Arial"/>
          <w:sz w:val="24"/>
          <w:szCs w:val="24"/>
        </w:rPr>
        <w:t>5.</w:t>
      </w:r>
      <w:r>
        <w:rPr>
          <w:rFonts w:ascii="Arial" w:hAnsi="Arial" w:cs="Arial"/>
          <w:sz w:val="24"/>
          <w:szCs w:val="24"/>
        </w:rPr>
        <w:tab/>
        <w:t>Referencias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9</w:t>
      </w:r>
    </w:p>
    <w:p w:rsidR="00D663F8" w:rsidRPr="00A72903" w:rsidRDefault="00D663F8" w:rsidP="00D663F8">
      <w:pPr>
        <w:spacing w:line="240" w:lineRule="exact"/>
        <w:ind w:firstLine="374"/>
        <w:jc w:val="both"/>
        <w:rPr>
          <w:rFonts w:ascii="Arial" w:hAnsi="Arial" w:cs="Arial"/>
          <w:sz w:val="24"/>
          <w:szCs w:val="24"/>
        </w:rPr>
      </w:pPr>
    </w:p>
    <w:p w:rsidR="00AA025D" w:rsidRDefault="00AA025D">
      <w:pPr>
        <w:jc w:val="center"/>
        <w:rPr>
          <w:rFonts w:ascii="Arial" w:hAnsi="Arial" w:cs="Arial"/>
          <w:sz w:val="24"/>
          <w:szCs w:val="24"/>
        </w:rPr>
      </w:pPr>
    </w:p>
    <w:p w:rsidR="00AA025D" w:rsidRDefault="00AA025D">
      <w:pPr>
        <w:jc w:val="center"/>
        <w:rPr>
          <w:rFonts w:ascii="Arial" w:hAnsi="Arial" w:cs="Arial"/>
          <w:sz w:val="24"/>
          <w:szCs w:val="24"/>
        </w:rPr>
      </w:pPr>
    </w:p>
    <w:p w:rsidR="00AA025D" w:rsidRDefault="00AA025D">
      <w:pPr>
        <w:jc w:val="center"/>
        <w:rPr>
          <w:rFonts w:ascii="Arial" w:hAnsi="Arial" w:cs="Arial"/>
          <w:sz w:val="24"/>
          <w:szCs w:val="24"/>
        </w:rPr>
      </w:pPr>
    </w:p>
    <w:p w:rsidR="00AA025D" w:rsidRDefault="00AA025D">
      <w:pPr>
        <w:jc w:val="center"/>
        <w:rPr>
          <w:rFonts w:ascii="Arial" w:hAnsi="Arial" w:cs="Arial"/>
          <w:sz w:val="24"/>
          <w:szCs w:val="24"/>
        </w:rPr>
      </w:pPr>
    </w:p>
    <w:p w:rsidR="00AA025D" w:rsidRDefault="00AA025D">
      <w:pPr>
        <w:jc w:val="center"/>
        <w:rPr>
          <w:rFonts w:ascii="Arial" w:hAnsi="Arial" w:cs="Arial"/>
          <w:sz w:val="24"/>
          <w:szCs w:val="24"/>
        </w:rPr>
      </w:pPr>
    </w:p>
    <w:p w:rsidR="00AA025D" w:rsidRDefault="00AA025D">
      <w:pPr>
        <w:jc w:val="center"/>
        <w:rPr>
          <w:rFonts w:ascii="Arial" w:hAnsi="Arial" w:cs="Arial"/>
          <w:sz w:val="24"/>
          <w:szCs w:val="24"/>
        </w:rPr>
      </w:pPr>
    </w:p>
    <w:p w:rsidR="00AA025D" w:rsidRDefault="00AA025D">
      <w:pPr>
        <w:jc w:val="center"/>
        <w:rPr>
          <w:rFonts w:ascii="Arial" w:hAnsi="Arial" w:cs="Arial"/>
          <w:sz w:val="24"/>
          <w:szCs w:val="24"/>
        </w:rPr>
      </w:pPr>
    </w:p>
    <w:p w:rsidR="00AA025D" w:rsidRDefault="00AA025D">
      <w:pPr>
        <w:jc w:val="center"/>
        <w:rPr>
          <w:rFonts w:ascii="Arial" w:hAnsi="Arial" w:cs="Arial"/>
          <w:sz w:val="24"/>
          <w:szCs w:val="24"/>
        </w:rPr>
      </w:pPr>
    </w:p>
    <w:p w:rsidR="00AA025D" w:rsidRDefault="00AA025D">
      <w:pPr>
        <w:jc w:val="center"/>
        <w:rPr>
          <w:rFonts w:ascii="Arial" w:hAnsi="Arial" w:cs="Arial"/>
          <w:sz w:val="24"/>
          <w:szCs w:val="24"/>
        </w:rPr>
      </w:pPr>
    </w:p>
    <w:p w:rsidR="00AA025D" w:rsidRDefault="00AA025D">
      <w:pPr>
        <w:jc w:val="center"/>
        <w:rPr>
          <w:rFonts w:ascii="Arial" w:hAnsi="Arial" w:cs="Arial"/>
          <w:sz w:val="24"/>
          <w:szCs w:val="24"/>
        </w:rPr>
      </w:pPr>
    </w:p>
    <w:p w:rsidR="00AA025D" w:rsidRDefault="00AA025D">
      <w:pPr>
        <w:jc w:val="center"/>
        <w:rPr>
          <w:rFonts w:ascii="Arial" w:hAnsi="Arial" w:cs="Arial"/>
          <w:sz w:val="24"/>
          <w:szCs w:val="24"/>
        </w:rPr>
      </w:pPr>
    </w:p>
    <w:p w:rsidR="00AA025D" w:rsidRDefault="00AA025D">
      <w:pPr>
        <w:jc w:val="center"/>
        <w:rPr>
          <w:rFonts w:ascii="Arial" w:hAnsi="Arial" w:cs="Arial"/>
          <w:sz w:val="24"/>
          <w:szCs w:val="24"/>
        </w:rPr>
      </w:pPr>
    </w:p>
    <w:p w:rsidR="00AA025D" w:rsidRDefault="00AA025D" w:rsidP="00DA6BDF">
      <w:pPr>
        <w:rPr>
          <w:rFonts w:ascii="Arial" w:hAnsi="Arial" w:cs="Arial"/>
          <w:sz w:val="24"/>
          <w:szCs w:val="24"/>
        </w:rPr>
      </w:pPr>
    </w:p>
    <w:p w:rsidR="00AA025D" w:rsidRPr="00A72903" w:rsidRDefault="00AA025D" w:rsidP="00AA025D">
      <w:pPr>
        <w:pStyle w:val="Prrafodelista"/>
        <w:numPr>
          <w:ilvl w:val="0"/>
          <w:numId w:val="5"/>
        </w:numPr>
        <w:jc w:val="both"/>
        <w:rPr>
          <w:rFonts w:ascii="Arial" w:hAnsi="Arial" w:cs="Arial"/>
          <w:sz w:val="40"/>
          <w:szCs w:val="40"/>
        </w:rPr>
      </w:pPr>
      <w:r w:rsidRPr="00A72903">
        <w:rPr>
          <w:rFonts w:ascii="Arial" w:hAnsi="Arial" w:cs="Arial"/>
          <w:sz w:val="40"/>
          <w:szCs w:val="40"/>
        </w:rPr>
        <w:lastRenderedPageBreak/>
        <w:t>Introducción</w:t>
      </w:r>
    </w:p>
    <w:p w:rsidR="00AA025D" w:rsidRDefault="00AA025D" w:rsidP="00AA025D">
      <w:pPr>
        <w:jc w:val="both"/>
        <w:rPr>
          <w:rFonts w:ascii="Arial" w:hAnsi="Arial" w:cs="Arial"/>
          <w:sz w:val="24"/>
          <w:szCs w:val="24"/>
        </w:rPr>
      </w:pPr>
      <w:r>
        <w:rPr>
          <w:rFonts w:ascii="Arial" w:hAnsi="Arial" w:cs="Arial"/>
          <w:sz w:val="24"/>
          <w:szCs w:val="24"/>
        </w:rPr>
        <w:t>Se presenta a través del actual documento el caso de uso, el diagrama de secuencia y la especificación del diagrama de caso de uso para el carro de compras.</w:t>
      </w:r>
    </w:p>
    <w:p w:rsidR="00AA025D" w:rsidRDefault="00AA025D" w:rsidP="00AA025D">
      <w:pPr>
        <w:jc w:val="both"/>
        <w:rPr>
          <w:rFonts w:ascii="Arial" w:hAnsi="Arial" w:cs="Arial"/>
          <w:sz w:val="24"/>
          <w:szCs w:val="24"/>
        </w:rPr>
      </w:pPr>
      <w:r>
        <w:rPr>
          <w:rFonts w:ascii="Arial" w:hAnsi="Arial" w:cs="Arial"/>
          <w:sz w:val="24"/>
          <w:szCs w:val="24"/>
        </w:rPr>
        <w:t xml:space="preserve">Se pretende dar a conocer las funciones que un usuario puede realizar sobre la ventana de carro de compras, en la cual se listan los distintos productos que el usuario ha seleccionado para la compra de un domicilio, </w:t>
      </w:r>
      <w:r w:rsidR="002B0692">
        <w:rPr>
          <w:rFonts w:ascii="Arial" w:hAnsi="Arial" w:cs="Arial"/>
          <w:sz w:val="24"/>
          <w:szCs w:val="24"/>
        </w:rPr>
        <w:t xml:space="preserve">cada cliente es libre de modificar sobre la ventana de carro de compras algunos detalles de su pedido según considere, </w:t>
      </w:r>
      <w:r w:rsidR="005D6217">
        <w:rPr>
          <w:rFonts w:ascii="Arial" w:hAnsi="Arial" w:cs="Arial"/>
          <w:sz w:val="24"/>
          <w:szCs w:val="24"/>
        </w:rPr>
        <w:t>por último el usuario confirmara o rechazara su pedido</w:t>
      </w:r>
      <w:r w:rsidR="00F34DAC">
        <w:rPr>
          <w:rFonts w:ascii="Arial" w:hAnsi="Arial" w:cs="Arial"/>
          <w:sz w:val="24"/>
          <w:szCs w:val="24"/>
        </w:rPr>
        <w:t xml:space="preserve"> </w:t>
      </w:r>
      <w:r w:rsidR="005D6217">
        <w:rPr>
          <w:rFonts w:ascii="Arial" w:hAnsi="Arial" w:cs="Arial"/>
          <w:sz w:val="24"/>
          <w:szCs w:val="24"/>
        </w:rPr>
        <w:t>actual.</w:t>
      </w:r>
    </w:p>
    <w:p w:rsidR="004B2B96" w:rsidRDefault="004B2B96" w:rsidP="004B2B96">
      <w:pPr>
        <w:pStyle w:val="Prrafodelista"/>
        <w:numPr>
          <w:ilvl w:val="1"/>
          <w:numId w:val="5"/>
        </w:numPr>
        <w:jc w:val="both"/>
        <w:rPr>
          <w:rFonts w:ascii="Arial" w:hAnsi="Arial" w:cs="Arial"/>
          <w:sz w:val="36"/>
          <w:szCs w:val="36"/>
        </w:rPr>
      </w:pPr>
      <w:r>
        <w:rPr>
          <w:rFonts w:ascii="Arial" w:hAnsi="Arial" w:cs="Arial"/>
          <w:sz w:val="36"/>
          <w:szCs w:val="36"/>
        </w:rPr>
        <w:t>Objetivo</w:t>
      </w:r>
    </w:p>
    <w:p w:rsidR="004B2B96" w:rsidRPr="00A72903" w:rsidRDefault="004B2B96" w:rsidP="00AA025D">
      <w:pPr>
        <w:jc w:val="both"/>
        <w:rPr>
          <w:rFonts w:ascii="Arial" w:hAnsi="Arial" w:cs="Arial"/>
          <w:sz w:val="24"/>
          <w:szCs w:val="24"/>
        </w:rPr>
      </w:pPr>
      <w:r>
        <w:rPr>
          <w:rFonts w:ascii="Arial" w:hAnsi="Arial" w:cs="Arial"/>
          <w:sz w:val="24"/>
          <w:szCs w:val="24"/>
        </w:rPr>
        <w:t>Analizar y verificar el comportamiento que sigue un usuario en el sistema cuando se encuentra en la pantalla de carro de compras, identificando el flujo actual de la aplicación por medio de diagramas y una especificación que detalle la manera en que debe proceder un cliente cuando se encuentra en la pantalla de carro de compras.</w:t>
      </w:r>
    </w:p>
    <w:p w:rsidR="00AA025D" w:rsidRDefault="001D3F38" w:rsidP="00AA025D">
      <w:pPr>
        <w:pStyle w:val="Prrafodelista"/>
        <w:numPr>
          <w:ilvl w:val="1"/>
          <w:numId w:val="5"/>
        </w:numPr>
        <w:jc w:val="both"/>
        <w:rPr>
          <w:rFonts w:ascii="Arial" w:hAnsi="Arial" w:cs="Arial"/>
          <w:sz w:val="36"/>
          <w:szCs w:val="36"/>
        </w:rPr>
      </w:pPr>
      <w:r>
        <w:rPr>
          <w:rFonts w:ascii="Arial" w:hAnsi="Arial" w:cs="Arial"/>
          <w:sz w:val="36"/>
          <w:szCs w:val="36"/>
        </w:rPr>
        <w:t>Consideraciones</w:t>
      </w:r>
    </w:p>
    <w:p w:rsidR="001D3F38" w:rsidRDefault="001D3F38" w:rsidP="001D3F38">
      <w:pPr>
        <w:jc w:val="both"/>
        <w:rPr>
          <w:rFonts w:ascii="Arial" w:hAnsi="Arial" w:cs="Arial"/>
          <w:sz w:val="24"/>
          <w:szCs w:val="24"/>
        </w:rPr>
      </w:pPr>
      <w:r>
        <w:rPr>
          <w:rFonts w:ascii="Arial" w:hAnsi="Arial" w:cs="Arial"/>
          <w:sz w:val="24"/>
          <w:szCs w:val="24"/>
        </w:rPr>
        <w:t>El usuario es libre de modificar su domicilio según se considere de acuerdo a las reglas del negocio (ver documento [3]), por tanto cada cliente podrá avanzar o retroceder en el proceso de compra del domicilio</w:t>
      </w:r>
      <w:r w:rsidR="00784472">
        <w:rPr>
          <w:rFonts w:ascii="Arial" w:hAnsi="Arial" w:cs="Arial"/>
          <w:sz w:val="24"/>
          <w:szCs w:val="24"/>
        </w:rPr>
        <w:t xml:space="preserve"> hasta estar satisfecho de su compra.</w:t>
      </w:r>
    </w:p>
    <w:p w:rsidR="00226576" w:rsidRDefault="00226576" w:rsidP="001D3F38">
      <w:pPr>
        <w:jc w:val="both"/>
        <w:rPr>
          <w:rFonts w:ascii="Arial" w:hAnsi="Arial" w:cs="Arial"/>
          <w:sz w:val="24"/>
          <w:szCs w:val="24"/>
        </w:rPr>
      </w:pPr>
    </w:p>
    <w:p w:rsidR="00226576" w:rsidRDefault="00226576" w:rsidP="001D3F38">
      <w:pPr>
        <w:jc w:val="both"/>
        <w:rPr>
          <w:rFonts w:ascii="Arial" w:hAnsi="Arial" w:cs="Arial"/>
          <w:sz w:val="24"/>
          <w:szCs w:val="24"/>
        </w:rPr>
      </w:pPr>
    </w:p>
    <w:p w:rsidR="00226576" w:rsidRDefault="00226576" w:rsidP="001D3F38">
      <w:pPr>
        <w:jc w:val="both"/>
        <w:rPr>
          <w:rFonts w:ascii="Arial" w:hAnsi="Arial" w:cs="Arial"/>
          <w:sz w:val="24"/>
          <w:szCs w:val="24"/>
        </w:rPr>
      </w:pPr>
    </w:p>
    <w:p w:rsidR="00DA6BDF" w:rsidRDefault="00DA6BDF" w:rsidP="00DA6BDF">
      <w:pPr>
        <w:pStyle w:val="Prrafodelista"/>
        <w:numPr>
          <w:ilvl w:val="0"/>
          <w:numId w:val="5"/>
        </w:numPr>
        <w:jc w:val="both"/>
        <w:rPr>
          <w:rFonts w:ascii="Arial" w:hAnsi="Arial" w:cs="Arial"/>
          <w:sz w:val="40"/>
          <w:szCs w:val="40"/>
        </w:rPr>
      </w:pPr>
      <w:r w:rsidRPr="00DA6BDF">
        <w:rPr>
          <w:rFonts w:ascii="Arial" w:hAnsi="Arial" w:cs="Arial"/>
          <w:sz w:val="40"/>
          <w:szCs w:val="40"/>
        </w:rPr>
        <w:t>Diagrama de Caso de uso carro de compras</w:t>
      </w:r>
    </w:p>
    <w:p w:rsidR="00226576" w:rsidRPr="00226576" w:rsidRDefault="00226576" w:rsidP="00226576">
      <w:pPr>
        <w:jc w:val="both"/>
        <w:rPr>
          <w:rFonts w:ascii="Arial" w:hAnsi="Arial" w:cs="Arial"/>
          <w:sz w:val="24"/>
          <w:szCs w:val="24"/>
        </w:rPr>
      </w:pPr>
      <w:r>
        <w:rPr>
          <w:rFonts w:ascii="Arial" w:hAnsi="Arial" w:cs="Arial"/>
          <w:sz w:val="24"/>
          <w:szCs w:val="24"/>
        </w:rPr>
        <w:t>A continuación se presenta el diagrama de caso de uso llamado carro de compras con su respectiva descripción que argumenta su funcionamiento.</w:t>
      </w:r>
    </w:p>
    <w:p w:rsidR="00DA6BDF" w:rsidRDefault="00DA6BDF" w:rsidP="00DA6BDF">
      <w:pPr>
        <w:pStyle w:val="Prrafodelista"/>
        <w:numPr>
          <w:ilvl w:val="1"/>
          <w:numId w:val="5"/>
        </w:numPr>
        <w:jc w:val="both"/>
        <w:rPr>
          <w:rFonts w:ascii="Arial" w:hAnsi="Arial" w:cs="Arial"/>
          <w:sz w:val="40"/>
          <w:szCs w:val="40"/>
        </w:rPr>
      </w:pPr>
      <w:r>
        <w:rPr>
          <w:rFonts w:ascii="Arial" w:hAnsi="Arial" w:cs="Arial"/>
          <w:sz w:val="40"/>
          <w:szCs w:val="40"/>
        </w:rPr>
        <w:t>Descripción</w:t>
      </w:r>
    </w:p>
    <w:p w:rsidR="00226576" w:rsidRPr="00226576" w:rsidRDefault="00226576" w:rsidP="00226576">
      <w:pPr>
        <w:jc w:val="both"/>
        <w:rPr>
          <w:rFonts w:ascii="Arial" w:hAnsi="Arial" w:cs="Arial"/>
          <w:sz w:val="24"/>
          <w:szCs w:val="24"/>
        </w:rPr>
      </w:pPr>
      <w:r>
        <w:rPr>
          <w:rFonts w:ascii="Arial" w:hAnsi="Arial" w:cs="Arial"/>
          <w:sz w:val="24"/>
          <w:szCs w:val="24"/>
        </w:rPr>
        <w:t>El presente caso de uso menciona cada una de las funcionalidades que el usuario puede realizar sobre la pantalla de carro de compras, para complementar la información que presenta el diagrama, se presenta en el numeral 3 y 4 respectivamente una perspectiva de la secuencia de uso de esta sección de la aplicación por parte del usuario y una especificación que detalla en profundidad el uso del sistema destacando el flujo a seguir por parte del usuario.</w:t>
      </w:r>
    </w:p>
    <w:p w:rsidR="008A5526" w:rsidRDefault="00DA6BDF" w:rsidP="00226576">
      <w:pPr>
        <w:pStyle w:val="Prrafodelista"/>
        <w:numPr>
          <w:ilvl w:val="1"/>
          <w:numId w:val="5"/>
        </w:numPr>
        <w:jc w:val="both"/>
        <w:rPr>
          <w:rFonts w:ascii="Arial" w:hAnsi="Arial" w:cs="Arial"/>
          <w:sz w:val="40"/>
          <w:szCs w:val="40"/>
        </w:rPr>
      </w:pPr>
      <w:r w:rsidRPr="00DA6BDF">
        <w:rPr>
          <w:rFonts w:ascii="Arial" w:hAnsi="Arial" w:cs="Arial"/>
          <w:sz w:val="40"/>
          <w:szCs w:val="40"/>
        </w:rPr>
        <w:lastRenderedPageBreak/>
        <w:t>Imagen Caso de uso carro de compras</w:t>
      </w:r>
    </w:p>
    <w:p w:rsidR="009928BD" w:rsidRPr="009928BD" w:rsidRDefault="009928BD" w:rsidP="009928BD">
      <w:pPr>
        <w:rPr>
          <w:rFonts w:ascii="Arial" w:hAnsi="Arial" w:cs="Arial"/>
          <w:sz w:val="24"/>
          <w:szCs w:val="24"/>
        </w:rPr>
      </w:pPr>
      <w:r w:rsidRPr="009928BD">
        <w:rPr>
          <w:rFonts w:ascii="Arial" w:hAnsi="Arial" w:cs="Arial"/>
          <w:sz w:val="24"/>
          <w:szCs w:val="24"/>
        </w:rPr>
        <w:t xml:space="preserve">A continuación se presenta </w:t>
      </w:r>
      <w:r>
        <w:rPr>
          <w:rFonts w:ascii="Arial" w:hAnsi="Arial" w:cs="Arial"/>
          <w:sz w:val="24"/>
          <w:szCs w:val="24"/>
        </w:rPr>
        <w:t xml:space="preserve">el </w:t>
      </w:r>
      <w:r w:rsidRPr="009928BD">
        <w:rPr>
          <w:rFonts w:ascii="Arial" w:hAnsi="Arial" w:cs="Arial"/>
          <w:sz w:val="24"/>
          <w:szCs w:val="24"/>
        </w:rPr>
        <w:t>caso de uso carro de compras.</w:t>
      </w:r>
    </w:p>
    <w:p w:rsidR="00180009" w:rsidRPr="00180009" w:rsidRDefault="00180009" w:rsidP="00180009">
      <w:pPr>
        <w:jc w:val="both"/>
        <w:rPr>
          <w:rFonts w:ascii="Arial" w:hAnsi="Arial" w:cs="Arial"/>
          <w:sz w:val="40"/>
          <w:szCs w:val="40"/>
        </w:rPr>
      </w:pPr>
      <w:r w:rsidRPr="00180009">
        <w:rPr>
          <w:rFonts w:ascii="Arial" w:hAnsi="Arial" w:cs="Arial"/>
          <w:noProof/>
          <w:sz w:val="40"/>
          <w:szCs w:val="40"/>
          <w:lang w:eastAsia="es-CO"/>
        </w:rPr>
        <w:drawing>
          <wp:inline distT="0" distB="0" distL="0" distR="0">
            <wp:extent cx="5887765" cy="2826327"/>
            <wp:effectExtent l="0" t="0" r="0" b="0"/>
            <wp:docPr id="6" name="Imagen 6" descr="F:\Archivos\Requisitos\Diagramas\Imagen diagrama_casos_de_uso_carro_de_comp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rchivos\Requisitos\Diagramas\Imagen diagrama_casos_de_uso_carro_de_compras.png"/>
                    <pic:cNvPicPr>
                      <a:picLocks noChangeAspect="1" noChangeArrowheads="1"/>
                    </pic:cNvPicPr>
                  </pic:nvPicPr>
                  <pic:blipFill rotWithShape="1">
                    <a:blip r:embed="rId8">
                      <a:extLst>
                        <a:ext uri="{28A0092B-C50C-407E-A947-70E740481C1C}">
                          <a14:useLocalDpi xmlns:a14="http://schemas.microsoft.com/office/drawing/2010/main" val="0"/>
                        </a:ext>
                      </a:extLst>
                    </a:blip>
                    <a:srcRect l="6348" t="13091" r="8577" b="10361"/>
                    <a:stretch/>
                  </pic:blipFill>
                  <pic:spPr bwMode="auto">
                    <a:xfrm>
                      <a:off x="0" y="0"/>
                      <a:ext cx="5898160" cy="2831317"/>
                    </a:xfrm>
                    <a:prstGeom prst="rect">
                      <a:avLst/>
                    </a:prstGeom>
                    <a:noFill/>
                    <a:ln>
                      <a:noFill/>
                    </a:ln>
                    <a:extLst>
                      <a:ext uri="{53640926-AAD7-44D8-BBD7-CCE9431645EC}">
                        <a14:shadowObscured xmlns:a14="http://schemas.microsoft.com/office/drawing/2010/main"/>
                      </a:ext>
                    </a:extLst>
                  </pic:spPr>
                </pic:pic>
              </a:graphicData>
            </a:graphic>
          </wp:inline>
        </w:drawing>
      </w:r>
    </w:p>
    <w:p w:rsidR="008A5526" w:rsidRDefault="001E7057" w:rsidP="001E7057">
      <w:pPr>
        <w:ind w:firstLine="708"/>
        <w:jc w:val="both"/>
        <w:rPr>
          <w:rFonts w:ascii="Arial" w:hAnsi="Arial" w:cs="Arial"/>
          <w:sz w:val="40"/>
          <w:szCs w:val="40"/>
        </w:rPr>
      </w:pPr>
      <w:r>
        <w:rPr>
          <w:rFonts w:ascii="Arial" w:hAnsi="Arial" w:cs="Arial"/>
          <w:sz w:val="40"/>
          <w:szCs w:val="40"/>
        </w:rPr>
        <w:t xml:space="preserve">2.3 </w:t>
      </w:r>
      <w:r w:rsidRPr="001E7057">
        <w:rPr>
          <w:rFonts w:ascii="Arial" w:hAnsi="Arial" w:cs="Arial"/>
          <w:sz w:val="40"/>
          <w:szCs w:val="40"/>
        </w:rPr>
        <w:t xml:space="preserve">Explicación </w:t>
      </w:r>
      <w:r>
        <w:rPr>
          <w:rFonts w:ascii="Arial" w:hAnsi="Arial" w:cs="Arial"/>
          <w:sz w:val="40"/>
          <w:szCs w:val="40"/>
        </w:rPr>
        <w:t xml:space="preserve">del </w:t>
      </w:r>
      <w:r w:rsidRPr="001E7057">
        <w:rPr>
          <w:rFonts w:ascii="Arial" w:hAnsi="Arial" w:cs="Arial"/>
          <w:sz w:val="40"/>
          <w:szCs w:val="40"/>
        </w:rPr>
        <w:t>diagrama del caso de uso</w:t>
      </w:r>
    </w:p>
    <w:p w:rsidR="008A5526" w:rsidRDefault="000103F2" w:rsidP="008A5526">
      <w:pPr>
        <w:jc w:val="both"/>
        <w:rPr>
          <w:rFonts w:ascii="Arial" w:hAnsi="Arial" w:cs="Arial"/>
          <w:sz w:val="24"/>
          <w:szCs w:val="24"/>
        </w:rPr>
      </w:pPr>
      <w:r>
        <w:rPr>
          <w:rFonts w:ascii="Arial" w:hAnsi="Arial" w:cs="Arial"/>
          <w:sz w:val="24"/>
          <w:szCs w:val="24"/>
        </w:rPr>
        <w:t>Cuando un cliente se encuentra en la sección de carro de compras, se le presentan varias opciones que le posibilitan usar el sistema en esta sección de la manera que el considere.</w:t>
      </w:r>
    </w:p>
    <w:p w:rsidR="000103F2" w:rsidRDefault="0057205F" w:rsidP="008A5526">
      <w:pPr>
        <w:jc w:val="both"/>
        <w:rPr>
          <w:rFonts w:ascii="Arial" w:hAnsi="Arial" w:cs="Arial"/>
          <w:sz w:val="24"/>
          <w:szCs w:val="24"/>
        </w:rPr>
      </w:pPr>
      <w:r>
        <w:rPr>
          <w:rFonts w:ascii="Arial" w:hAnsi="Arial" w:cs="Arial"/>
          <w:sz w:val="24"/>
          <w:szCs w:val="24"/>
        </w:rPr>
        <w:t xml:space="preserve">Un cliente puede en esta sección del sistema, verificar los productos que el mismo ha seleccionado como parte de su domicilio, a partir de esto podrá modificar los parámetros de su pedido retirando un producto o aumentando la cantidad que requiere del mismo. </w:t>
      </w:r>
      <w:r w:rsidR="00FC2AF1">
        <w:rPr>
          <w:rFonts w:ascii="Arial" w:hAnsi="Arial" w:cs="Arial"/>
          <w:sz w:val="24"/>
          <w:szCs w:val="24"/>
        </w:rPr>
        <w:t>A</w:t>
      </w:r>
      <w:r>
        <w:rPr>
          <w:rFonts w:ascii="Arial" w:hAnsi="Arial" w:cs="Arial"/>
          <w:sz w:val="24"/>
          <w:szCs w:val="24"/>
        </w:rPr>
        <w:t xml:space="preserve"> cada modificación se </w:t>
      </w:r>
      <w:r w:rsidR="00FC2AF1">
        <w:rPr>
          <w:rFonts w:ascii="Arial" w:hAnsi="Arial" w:cs="Arial"/>
          <w:sz w:val="24"/>
          <w:szCs w:val="24"/>
        </w:rPr>
        <w:t>actualizarán</w:t>
      </w:r>
      <w:r>
        <w:rPr>
          <w:rFonts w:ascii="Arial" w:hAnsi="Arial" w:cs="Arial"/>
          <w:sz w:val="24"/>
          <w:szCs w:val="24"/>
        </w:rPr>
        <w:t xml:space="preserve"> automáticamente los datos de </w:t>
      </w:r>
      <w:r w:rsidR="00FC2AF1">
        <w:rPr>
          <w:rFonts w:ascii="Arial" w:hAnsi="Arial" w:cs="Arial"/>
          <w:sz w:val="24"/>
          <w:szCs w:val="24"/>
        </w:rPr>
        <w:t>precios que aparecen en la pantalla y que hacen alusión al valor de todos los productos dependiendo de la cantidad solicitada, así como el valor total del domicilio.</w:t>
      </w:r>
    </w:p>
    <w:p w:rsidR="00226576" w:rsidRDefault="00FC2AF1" w:rsidP="008A5526">
      <w:pPr>
        <w:jc w:val="both"/>
        <w:rPr>
          <w:rFonts w:ascii="Arial" w:hAnsi="Arial" w:cs="Arial"/>
          <w:sz w:val="24"/>
          <w:szCs w:val="24"/>
        </w:rPr>
      </w:pPr>
      <w:r>
        <w:rPr>
          <w:rFonts w:ascii="Arial" w:hAnsi="Arial" w:cs="Arial"/>
          <w:sz w:val="24"/>
          <w:szCs w:val="24"/>
        </w:rPr>
        <w:t>Cuando el cliente este seguro o no de su compra, podrá avanzar o retroceder con el proceso.</w:t>
      </w:r>
    </w:p>
    <w:p w:rsidR="00FC2AF1" w:rsidRDefault="00FC2AF1" w:rsidP="008A5526">
      <w:pPr>
        <w:jc w:val="both"/>
        <w:rPr>
          <w:rFonts w:ascii="Arial" w:hAnsi="Arial" w:cs="Arial"/>
          <w:sz w:val="24"/>
          <w:szCs w:val="24"/>
        </w:rPr>
      </w:pPr>
    </w:p>
    <w:p w:rsidR="009928BD" w:rsidRPr="00FC2AF1" w:rsidRDefault="009928BD" w:rsidP="008A5526">
      <w:pPr>
        <w:jc w:val="both"/>
        <w:rPr>
          <w:rFonts w:ascii="Arial" w:hAnsi="Arial" w:cs="Arial"/>
          <w:sz w:val="24"/>
          <w:szCs w:val="24"/>
        </w:rPr>
      </w:pPr>
    </w:p>
    <w:p w:rsidR="00DA6BDF" w:rsidRDefault="00DA6BDF" w:rsidP="00DA6BDF">
      <w:pPr>
        <w:pStyle w:val="Prrafodelista"/>
        <w:numPr>
          <w:ilvl w:val="0"/>
          <w:numId w:val="5"/>
        </w:numPr>
        <w:jc w:val="both"/>
        <w:rPr>
          <w:rFonts w:ascii="Arial" w:hAnsi="Arial" w:cs="Arial"/>
          <w:sz w:val="40"/>
          <w:szCs w:val="40"/>
        </w:rPr>
      </w:pPr>
      <w:r w:rsidRPr="00DA6BDF">
        <w:rPr>
          <w:rFonts w:ascii="Arial" w:hAnsi="Arial" w:cs="Arial"/>
          <w:sz w:val="40"/>
          <w:szCs w:val="40"/>
        </w:rPr>
        <w:t>Diagrama de secuencia</w:t>
      </w:r>
    </w:p>
    <w:p w:rsidR="004B2B96" w:rsidRPr="004B2B96" w:rsidRDefault="004B2B96" w:rsidP="004B2B96">
      <w:pPr>
        <w:jc w:val="both"/>
        <w:rPr>
          <w:rFonts w:ascii="Arial" w:hAnsi="Arial" w:cs="Arial"/>
          <w:sz w:val="24"/>
          <w:szCs w:val="24"/>
        </w:rPr>
      </w:pPr>
      <w:r>
        <w:rPr>
          <w:rFonts w:ascii="Arial" w:hAnsi="Arial" w:cs="Arial"/>
          <w:sz w:val="24"/>
          <w:szCs w:val="24"/>
        </w:rPr>
        <w:t>A continuación se presenta una descripción preliminar al diagrama de secuencia, ambos pretender profundizar la información que se requiere para entender el funcionamiento del sistema en la pantalla actual de carro de compras del usuario.</w:t>
      </w:r>
    </w:p>
    <w:p w:rsidR="00DA6BDF" w:rsidRDefault="00DA6BDF" w:rsidP="00DA6BDF">
      <w:pPr>
        <w:pStyle w:val="Prrafodelista"/>
        <w:numPr>
          <w:ilvl w:val="1"/>
          <w:numId w:val="5"/>
        </w:numPr>
        <w:jc w:val="both"/>
        <w:rPr>
          <w:rFonts w:ascii="Arial" w:hAnsi="Arial" w:cs="Arial"/>
          <w:sz w:val="40"/>
          <w:szCs w:val="40"/>
        </w:rPr>
      </w:pPr>
      <w:r>
        <w:rPr>
          <w:rFonts w:ascii="Arial" w:hAnsi="Arial" w:cs="Arial"/>
          <w:sz w:val="40"/>
          <w:szCs w:val="40"/>
        </w:rPr>
        <w:lastRenderedPageBreak/>
        <w:t>Descripción</w:t>
      </w:r>
    </w:p>
    <w:p w:rsidR="0053370A" w:rsidRDefault="0053370A" w:rsidP="0053370A">
      <w:pPr>
        <w:jc w:val="both"/>
        <w:rPr>
          <w:rFonts w:ascii="Arial" w:hAnsi="Arial" w:cs="Arial"/>
          <w:sz w:val="24"/>
          <w:szCs w:val="24"/>
        </w:rPr>
      </w:pPr>
      <w:r>
        <w:rPr>
          <w:rFonts w:ascii="Arial" w:hAnsi="Arial" w:cs="Arial"/>
          <w:sz w:val="24"/>
          <w:szCs w:val="24"/>
        </w:rPr>
        <w:t xml:space="preserve">El diagrama de secuencia </w:t>
      </w:r>
      <w:r w:rsidR="00CB3551">
        <w:rPr>
          <w:rFonts w:ascii="Arial" w:hAnsi="Arial" w:cs="Arial"/>
          <w:sz w:val="24"/>
          <w:szCs w:val="24"/>
        </w:rPr>
        <w:t>que</w:t>
      </w:r>
      <w:r>
        <w:rPr>
          <w:rFonts w:ascii="Arial" w:hAnsi="Arial" w:cs="Arial"/>
          <w:sz w:val="24"/>
          <w:szCs w:val="24"/>
        </w:rPr>
        <w:t xml:space="preserve"> se mostrara a continuación, presenta el flujo que seguirá el usuario en la aplicación </w:t>
      </w:r>
      <w:r w:rsidR="00CB3551">
        <w:rPr>
          <w:rFonts w:ascii="Arial" w:hAnsi="Arial" w:cs="Arial"/>
          <w:sz w:val="24"/>
          <w:szCs w:val="24"/>
        </w:rPr>
        <w:t xml:space="preserve">al </w:t>
      </w:r>
      <w:r>
        <w:rPr>
          <w:rFonts w:ascii="Arial" w:hAnsi="Arial" w:cs="Arial"/>
          <w:sz w:val="24"/>
          <w:szCs w:val="24"/>
        </w:rPr>
        <w:t>acceder a las diferentes opciones de la página</w:t>
      </w:r>
      <w:r w:rsidR="00CB3551">
        <w:rPr>
          <w:rFonts w:ascii="Arial" w:hAnsi="Arial" w:cs="Arial"/>
          <w:sz w:val="24"/>
          <w:szCs w:val="24"/>
        </w:rPr>
        <w:t>. El diagrama de secuencia corresponde a la forma interna en la que el sistema manejara la</w:t>
      </w:r>
      <w:r w:rsidR="00896999">
        <w:rPr>
          <w:rFonts w:ascii="Arial" w:hAnsi="Arial" w:cs="Arial"/>
          <w:sz w:val="24"/>
          <w:szCs w:val="24"/>
        </w:rPr>
        <w:t>s opciones y la</w:t>
      </w:r>
      <w:r w:rsidR="00CB3551">
        <w:rPr>
          <w:rFonts w:ascii="Arial" w:hAnsi="Arial" w:cs="Arial"/>
          <w:sz w:val="24"/>
          <w:szCs w:val="24"/>
        </w:rPr>
        <w:t xml:space="preserve"> información </w:t>
      </w:r>
      <w:r w:rsidR="001F6679">
        <w:rPr>
          <w:rFonts w:ascii="Arial" w:hAnsi="Arial" w:cs="Arial"/>
          <w:sz w:val="24"/>
          <w:szCs w:val="24"/>
        </w:rPr>
        <w:t>suministrada</w:t>
      </w:r>
      <w:r w:rsidR="00CB3551">
        <w:rPr>
          <w:rFonts w:ascii="Arial" w:hAnsi="Arial" w:cs="Arial"/>
          <w:sz w:val="24"/>
          <w:szCs w:val="24"/>
        </w:rPr>
        <w:t xml:space="preserve"> por el usuario.</w:t>
      </w:r>
    </w:p>
    <w:p w:rsidR="008A5526" w:rsidRPr="0053370A" w:rsidRDefault="008A5526" w:rsidP="0053370A">
      <w:pPr>
        <w:jc w:val="both"/>
        <w:rPr>
          <w:rFonts w:ascii="Arial" w:hAnsi="Arial" w:cs="Arial"/>
          <w:sz w:val="24"/>
          <w:szCs w:val="24"/>
        </w:rPr>
      </w:pPr>
    </w:p>
    <w:p w:rsidR="00527488" w:rsidRDefault="00DA6BDF" w:rsidP="00527488">
      <w:pPr>
        <w:pStyle w:val="Prrafodelista"/>
        <w:numPr>
          <w:ilvl w:val="1"/>
          <w:numId w:val="5"/>
        </w:numPr>
        <w:jc w:val="both"/>
        <w:rPr>
          <w:rFonts w:ascii="Arial" w:hAnsi="Arial" w:cs="Arial"/>
          <w:sz w:val="40"/>
          <w:szCs w:val="40"/>
        </w:rPr>
      </w:pPr>
      <w:r w:rsidRPr="00DA6BDF">
        <w:rPr>
          <w:rFonts w:ascii="Arial" w:hAnsi="Arial" w:cs="Arial"/>
          <w:sz w:val="40"/>
          <w:szCs w:val="40"/>
        </w:rPr>
        <w:t>Imagen Diagrama de secuencia carro de compras</w:t>
      </w:r>
    </w:p>
    <w:p w:rsidR="009928BD" w:rsidRDefault="00F373EF" w:rsidP="009928BD">
      <w:pPr>
        <w:rPr>
          <w:rFonts w:ascii="Arial" w:hAnsi="Arial" w:cs="Arial"/>
          <w:sz w:val="24"/>
          <w:szCs w:val="24"/>
        </w:rPr>
      </w:pPr>
      <w:r w:rsidRPr="00F373EF">
        <w:rPr>
          <w:rFonts w:ascii="Arial" w:hAnsi="Arial" w:cs="Arial"/>
          <w:noProof/>
          <w:sz w:val="24"/>
          <w:szCs w:val="24"/>
          <w:lang w:eastAsia="es-CO"/>
        </w:rPr>
        <w:drawing>
          <wp:anchor distT="0" distB="0" distL="114300" distR="114300" simplePos="0" relativeHeight="251658240" behindDoc="0" locked="0" layoutInCell="1" allowOverlap="1" wp14:anchorId="1DD33E30" wp14:editId="4C05873C">
            <wp:simplePos x="0" y="0"/>
            <wp:positionH relativeFrom="column">
              <wp:posOffset>-593725</wp:posOffset>
            </wp:positionH>
            <wp:positionV relativeFrom="paragraph">
              <wp:posOffset>412750</wp:posOffset>
            </wp:positionV>
            <wp:extent cx="6638290" cy="3747770"/>
            <wp:effectExtent l="0" t="0" r="0" b="5080"/>
            <wp:wrapSquare wrapText="bothSides"/>
            <wp:docPr id="1" name="Imagen 1" descr="F:\Archivos\Requisitos\Diagramas\diagrama de secuencia carro de comp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chivos\Requisitos\Diagramas\diagrama de secuencia carro de compra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290" cy="3747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28BD" w:rsidRPr="009928BD">
        <w:rPr>
          <w:rFonts w:ascii="Arial" w:hAnsi="Arial" w:cs="Arial"/>
          <w:sz w:val="24"/>
          <w:szCs w:val="24"/>
        </w:rPr>
        <w:t xml:space="preserve">A continuación se presenta </w:t>
      </w:r>
      <w:r w:rsidR="009928BD">
        <w:rPr>
          <w:rFonts w:ascii="Arial" w:hAnsi="Arial" w:cs="Arial"/>
          <w:sz w:val="24"/>
          <w:szCs w:val="24"/>
        </w:rPr>
        <w:t xml:space="preserve">el diagrama de secuencia </w:t>
      </w:r>
      <w:r w:rsidR="009928BD" w:rsidRPr="009928BD">
        <w:rPr>
          <w:rFonts w:ascii="Arial" w:hAnsi="Arial" w:cs="Arial"/>
          <w:sz w:val="24"/>
          <w:szCs w:val="24"/>
        </w:rPr>
        <w:t>del carro de compras.</w:t>
      </w:r>
    </w:p>
    <w:p w:rsidR="00F373EF" w:rsidRPr="00F373EF" w:rsidRDefault="00F373EF" w:rsidP="00F373EF">
      <w:pPr>
        <w:rPr>
          <w:rFonts w:ascii="Arial" w:hAnsi="Arial" w:cs="Arial"/>
          <w:sz w:val="24"/>
          <w:szCs w:val="24"/>
        </w:rPr>
      </w:pPr>
      <w:bookmarkStart w:id="0" w:name="_GoBack"/>
      <w:bookmarkEnd w:id="0"/>
    </w:p>
    <w:p w:rsidR="001E7057" w:rsidRDefault="001E7057" w:rsidP="00DA6BDF">
      <w:pPr>
        <w:pStyle w:val="Prrafodelista"/>
        <w:numPr>
          <w:ilvl w:val="1"/>
          <w:numId w:val="5"/>
        </w:numPr>
        <w:jc w:val="both"/>
        <w:rPr>
          <w:rFonts w:ascii="Arial" w:hAnsi="Arial" w:cs="Arial"/>
          <w:sz w:val="40"/>
          <w:szCs w:val="40"/>
        </w:rPr>
      </w:pPr>
      <w:r>
        <w:rPr>
          <w:rFonts w:ascii="Arial" w:hAnsi="Arial" w:cs="Arial"/>
          <w:sz w:val="40"/>
          <w:szCs w:val="40"/>
        </w:rPr>
        <w:t>Explicación del diagrama de secuencia</w:t>
      </w:r>
    </w:p>
    <w:p w:rsidR="0086439E" w:rsidRDefault="0086439E" w:rsidP="00EC7105">
      <w:pPr>
        <w:jc w:val="both"/>
        <w:rPr>
          <w:rFonts w:ascii="Arial" w:hAnsi="Arial" w:cs="Arial"/>
          <w:sz w:val="24"/>
          <w:szCs w:val="24"/>
        </w:rPr>
      </w:pPr>
      <w:r>
        <w:rPr>
          <w:rFonts w:ascii="Arial" w:hAnsi="Arial" w:cs="Arial"/>
          <w:sz w:val="24"/>
          <w:szCs w:val="24"/>
        </w:rPr>
        <w:t>Este diagrama de secuencia, muestra las diferentes acciones que puede ejecutar un cliente cuando se encuentra en la pantalla de carro de compras, las opciones son:</w:t>
      </w:r>
    </w:p>
    <w:p w:rsidR="00EC7105" w:rsidRDefault="0086439E" w:rsidP="0086439E">
      <w:pPr>
        <w:pStyle w:val="Prrafodelista"/>
        <w:numPr>
          <w:ilvl w:val="0"/>
          <w:numId w:val="8"/>
        </w:numPr>
        <w:jc w:val="both"/>
        <w:rPr>
          <w:rFonts w:ascii="Arial" w:hAnsi="Arial" w:cs="Arial"/>
          <w:sz w:val="24"/>
          <w:szCs w:val="24"/>
        </w:rPr>
      </w:pPr>
      <w:r>
        <w:rPr>
          <w:rFonts w:ascii="Arial" w:hAnsi="Arial" w:cs="Arial"/>
          <w:sz w:val="24"/>
          <w:szCs w:val="24"/>
        </w:rPr>
        <w:lastRenderedPageBreak/>
        <w:t>V</w:t>
      </w:r>
      <w:r w:rsidRPr="0086439E">
        <w:rPr>
          <w:rFonts w:ascii="Arial" w:hAnsi="Arial" w:cs="Arial"/>
          <w:sz w:val="24"/>
          <w:szCs w:val="24"/>
        </w:rPr>
        <w:t xml:space="preserve">er el listado de los productos que tiene en el carro de compras, </w:t>
      </w:r>
      <w:r>
        <w:rPr>
          <w:rFonts w:ascii="Arial" w:hAnsi="Arial" w:cs="Arial"/>
          <w:sz w:val="24"/>
          <w:szCs w:val="24"/>
        </w:rPr>
        <w:t xml:space="preserve">así como el precio de los productos y del domicilio; </w:t>
      </w:r>
      <w:r w:rsidRPr="0086439E">
        <w:rPr>
          <w:rFonts w:ascii="Arial" w:hAnsi="Arial" w:cs="Arial"/>
          <w:sz w:val="24"/>
          <w:szCs w:val="24"/>
        </w:rPr>
        <w:t xml:space="preserve">esta </w:t>
      </w:r>
      <w:r>
        <w:rPr>
          <w:rFonts w:ascii="Arial" w:hAnsi="Arial" w:cs="Arial"/>
          <w:sz w:val="24"/>
          <w:szCs w:val="24"/>
        </w:rPr>
        <w:t>opción se ejecuta directamente al oprimir el icono de carro de compras (ver documento [6])</w:t>
      </w:r>
    </w:p>
    <w:p w:rsidR="0086439E" w:rsidRDefault="0086439E" w:rsidP="0086439E">
      <w:pPr>
        <w:pStyle w:val="Prrafodelista"/>
        <w:numPr>
          <w:ilvl w:val="0"/>
          <w:numId w:val="8"/>
        </w:numPr>
        <w:jc w:val="both"/>
        <w:rPr>
          <w:rFonts w:ascii="Arial" w:hAnsi="Arial" w:cs="Arial"/>
          <w:sz w:val="24"/>
          <w:szCs w:val="24"/>
        </w:rPr>
      </w:pPr>
      <w:r>
        <w:rPr>
          <w:rFonts w:ascii="Arial" w:hAnsi="Arial" w:cs="Arial"/>
          <w:sz w:val="24"/>
          <w:szCs w:val="24"/>
        </w:rPr>
        <w:t>El cliente puede cambiar la cantidad de productos que requiere de un determinado artículo de la tienda.</w:t>
      </w:r>
    </w:p>
    <w:p w:rsidR="0086439E" w:rsidRDefault="0086439E" w:rsidP="0086439E">
      <w:pPr>
        <w:pStyle w:val="Prrafodelista"/>
        <w:numPr>
          <w:ilvl w:val="0"/>
          <w:numId w:val="8"/>
        </w:numPr>
        <w:jc w:val="both"/>
        <w:rPr>
          <w:rFonts w:ascii="Arial" w:hAnsi="Arial" w:cs="Arial"/>
          <w:sz w:val="24"/>
          <w:szCs w:val="24"/>
        </w:rPr>
      </w:pPr>
      <w:r>
        <w:rPr>
          <w:rFonts w:ascii="Arial" w:hAnsi="Arial" w:cs="Arial"/>
          <w:sz w:val="24"/>
          <w:szCs w:val="24"/>
        </w:rPr>
        <w:t>Desde el carro de compras es posible eliminar productos según considere el cliente.</w:t>
      </w:r>
    </w:p>
    <w:p w:rsidR="0086439E" w:rsidRDefault="0086439E" w:rsidP="0086439E">
      <w:pPr>
        <w:pStyle w:val="Prrafodelista"/>
        <w:numPr>
          <w:ilvl w:val="0"/>
          <w:numId w:val="8"/>
        </w:numPr>
        <w:jc w:val="both"/>
        <w:rPr>
          <w:rFonts w:ascii="Arial" w:hAnsi="Arial" w:cs="Arial"/>
          <w:sz w:val="24"/>
          <w:szCs w:val="24"/>
        </w:rPr>
      </w:pPr>
      <w:r>
        <w:rPr>
          <w:rFonts w:ascii="Arial" w:hAnsi="Arial" w:cs="Arial"/>
          <w:sz w:val="24"/>
          <w:szCs w:val="24"/>
        </w:rPr>
        <w:t>Si se desea seleccionar más productos, el cliente podrá regresar a la ventana de catálogo (ver documento [6])</w:t>
      </w:r>
    </w:p>
    <w:p w:rsidR="00CD2F28" w:rsidRPr="00CD2F28" w:rsidRDefault="00CD2F28" w:rsidP="00CD2F28">
      <w:pPr>
        <w:jc w:val="both"/>
        <w:rPr>
          <w:rFonts w:ascii="Arial" w:hAnsi="Arial" w:cs="Arial"/>
          <w:sz w:val="24"/>
          <w:szCs w:val="24"/>
        </w:rPr>
      </w:pPr>
    </w:p>
    <w:p w:rsidR="00DA6BDF" w:rsidRDefault="00DA6BDF" w:rsidP="00DA6BDF">
      <w:pPr>
        <w:pStyle w:val="Prrafodelista"/>
        <w:numPr>
          <w:ilvl w:val="0"/>
          <w:numId w:val="5"/>
        </w:numPr>
        <w:jc w:val="both"/>
        <w:rPr>
          <w:rFonts w:ascii="Arial" w:hAnsi="Arial" w:cs="Arial"/>
          <w:sz w:val="40"/>
          <w:szCs w:val="40"/>
        </w:rPr>
      </w:pPr>
      <w:r w:rsidRPr="00DA6BDF">
        <w:rPr>
          <w:rFonts w:ascii="Arial" w:hAnsi="Arial" w:cs="Arial"/>
          <w:sz w:val="40"/>
          <w:szCs w:val="40"/>
        </w:rPr>
        <w:t>Especificación de Caso de uso carro de compras</w:t>
      </w:r>
    </w:p>
    <w:p w:rsidR="00EC7105" w:rsidRPr="00EC7105" w:rsidRDefault="00EC7105" w:rsidP="00EC7105">
      <w:pPr>
        <w:jc w:val="both"/>
        <w:rPr>
          <w:rFonts w:ascii="Arial" w:hAnsi="Arial" w:cs="Arial"/>
          <w:sz w:val="24"/>
          <w:szCs w:val="24"/>
        </w:rPr>
      </w:pPr>
      <w:r>
        <w:rPr>
          <w:rFonts w:ascii="Arial" w:hAnsi="Arial" w:cs="Arial"/>
          <w:sz w:val="24"/>
          <w:szCs w:val="24"/>
        </w:rPr>
        <w:t>A continuación se presenta una descripción que hace referencia a la tabla mostrada posteriormente y terminaran de explicar la sección del carro de compras para este documento.</w:t>
      </w:r>
    </w:p>
    <w:p w:rsidR="00DA6BDF" w:rsidRDefault="00DA6BDF" w:rsidP="00DA6BDF">
      <w:pPr>
        <w:pStyle w:val="Prrafodelista"/>
        <w:numPr>
          <w:ilvl w:val="1"/>
          <w:numId w:val="5"/>
        </w:numPr>
        <w:jc w:val="both"/>
        <w:rPr>
          <w:rFonts w:ascii="Arial" w:hAnsi="Arial" w:cs="Arial"/>
          <w:sz w:val="40"/>
          <w:szCs w:val="40"/>
        </w:rPr>
      </w:pPr>
      <w:r>
        <w:rPr>
          <w:rFonts w:ascii="Arial" w:hAnsi="Arial" w:cs="Arial"/>
          <w:sz w:val="40"/>
          <w:szCs w:val="40"/>
        </w:rPr>
        <w:t>Descripción</w:t>
      </w:r>
    </w:p>
    <w:p w:rsidR="00EC7105" w:rsidRDefault="00F9507A" w:rsidP="00EC7105">
      <w:pPr>
        <w:jc w:val="both"/>
        <w:rPr>
          <w:rFonts w:ascii="Arial" w:hAnsi="Arial" w:cs="Arial"/>
          <w:sz w:val="24"/>
          <w:szCs w:val="24"/>
        </w:rPr>
      </w:pPr>
      <w:r>
        <w:rPr>
          <w:rFonts w:ascii="Arial" w:hAnsi="Arial" w:cs="Arial"/>
          <w:sz w:val="24"/>
          <w:szCs w:val="24"/>
        </w:rPr>
        <w:t xml:space="preserve">La especificación de tallada del actual caso de uso, pretende mostrar de manera detallada la información correspondiente </w:t>
      </w:r>
      <w:r w:rsidR="00C747CC">
        <w:rPr>
          <w:rFonts w:ascii="Arial" w:hAnsi="Arial" w:cs="Arial"/>
          <w:sz w:val="24"/>
          <w:szCs w:val="24"/>
        </w:rPr>
        <w:t xml:space="preserve">al carro de compras, </w:t>
      </w:r>
      <w:r>
        <w:rPr>
          <w:rFonts w:ascii="Arial" w:hAnsi="Arial" w:cs="Arial"/>
          <w:sz w:val="24"/>
          <w:szCs w:val="24"/>
        </w:rPr>
        <w:t>que pudo quedar incompleta a través de las explicaciones anteriores</w:t>
      </w:r>
      <w:r w:rsidR="00C747CC">
        <w:rPr>
          <w:rFonts w:ascii="Arial" w:hAnsi="Arial" w:cs="Arial"/>
          <w:sz w:val="24"/>
          <w:szCs w:val="24"/>
        </w:rPr>
        <w:t>. La parte central de la tabla consiste en enunciar los flujos que un usuario puede provocar con el uso de la aplicación</w:t>
      </w:r>
      <w:r w:rsidR="002C7C30">
        <w:rPr>
          <w:rFonts w:ascii="Arial" w:hAnsi="Arial" w:cs="Arial"/>
          <w:sz w:val="24"/>
          <w:szCs w:val="24"/>
        </w:rPr>
        <w:t>.</w:t>
      </w:r>
    </w:p>
    <w:p w:rsidR="002039A2" w:rsidRPr="00EC7105" w:rsidRDefault="002039A2" w:rsidP="00EC7105">
      <w:pPr>
        <w:jc w:val="both"/>
        <w:rPr>
          <w:rFonts w:ascii="Arial" w:hAnsi="Arial" w:cs="Arial"/>
          <w:sz w:val="24"/>
          <w:szCs w:val="24"/>
        </w:rPr>
      </w:pPr>
    </w:p>
    <w:p w:rsidR="00410394" w:rsidRPr="00DA6BDF" w:rsidRDefault="00410394" w:rsidP="00410394">
      <w:pPr>
        <w:pStyle w:val="Prrafodelista"/>
        <w:numPr>
          <w:ilvl w:val="1"/>
          <w:numId w:val="5"/>
        </w:numPr>
        <w:jc w:val="both"/>
        <w:rPr>
          <w:rFonts w:ascii="Arial" w:hAnsi="Arial" w:cs="Arial"/>
          <w:sz w:val="40"/>
          <w:szCs w:val="40"/>
        </w:rPr>
      </w:pPr>
      <w:r w:rsidRPr="00410394">
        <w:rPr>
          <w:rFonts w:ascii="Arial" w:hAnsi="Arial" w:cs="Arial"/>
          <w:sz w:val="40"/>
          <w:szCs w:val="40"/>
        </w:rPr>
        <w:t>Tabla Especificación de Caso de uso carro de compras</w:t>
      </w:r>
    </w:p>
    <w:p w:rsidR="00761466" w:rsidRDefault="009928BD">
      <w:pPr>
        <w:rPr>
          <w:rFonts w:ascii="Arial" w:hAnsi="Arial" w:cs="Arial"/>
          <w:sz w:val="24"/>
          <w:szCs w:val="24"/>
        </w:rPr>
      </w:pPr>
      <w:r>
        <w:rPr>
          <w:rFonts w:ascii="Arial" w:hAnsi="Arial" w:cs="Arial"/>
          <w:sz w:val="24"/>
          <w:szCs w:val="24"/>
        </w:rPr>
        <w:t>A continuación se presenta la especificación detallada del caso de uso carro de compras.</w:t>
      </w:r>
    </w:p>
    <w:tbl>
      <w:tblPr>
        <w:tblStyle w:val="Tablaconcuadrcula"/>
        <w:tblW w:w="0" w:type="auto"/>
        <w:tblLook w:val="04A0" w:firstRow="1" w:lastRow="0" w:firstColumn="1" w:lastColumn="0" w:noHBand="0" w:noVBand="1"/>
      </w:tblPr>
      <w:tblGrid>
        <w:gridCol w:w="923"/>
        <w:gridCol w:w="2210"/>
        <w:gridCol w:w="790"/>
        <w:gridCol w:w="4905"/>
      </w:tblGrid>
      <w:tr w:rsidR="00761466">
        <w:trPr>
          <w:trHeight w:val="530"/>
        </w:trPr>
        <w:tc>
          <w:tcPr>
            <w:tcW w:w="923" w:type="dxa"/>
          </w:tcPr>
          <w:p w:rsidR="00761466" w:rsidRDefault="00BD27C1">
            <w:pPr>
              <w:rPr>
                <w:rFonts w:ascii="Arial" w:hAnsi="Arial" w:cs="Arial"/>
                <w:b/>
                <w:sz w:val="24"/>
                <w:szCs w:val="24"/>
              </w:rPr>
            </w:pPr>
            <w:r>
              <w:rPr>
                <w:rFonts w:ascii="Arial" w:hAnsi="Arial" w:cs="Arial"/>
                <w:b/>
                <w:sz w:val="24"/>
                <w:szCs w:val="24"/>
              </w:rPr>
              <w:t>Orden</w:t>
            </w:r>
          </w:p>
        </w:tc>
        <w:tc>
          <w:tcPr>
            <w:tcW w:w="2210" w:type="dxa"/>
          </w:tcPr>
          <w:p w:rsidR="00761466" w:rsidRDefault="00BD27C1">
            <w:pPr>
              <w:rPr>
                <w:rFonts w:ascii="Arial" w:hAnsi="Arial" w:cs="Arial"/>
                <w:b/>
                <w:sz w:val="24"/>
                <w:szCs w:val="24"/>
              </w:rPr>
            </w:pPr>
            <w:r>
              <w:rPr>
                <w:rFonts w:ascii="Arial" w:hAnsi="Arial" w:cs="Arial"/>
                <w:b/>
                <w:sz w:val="24"/>
                <w:szCs w:val="24"/>
              </w:rPr>
              <w:t>Nombre</w:t>
            </w:r>
          </w:p>
        </w:tc>
        <w:tc>
          <w:tcPr>
            <w:tcW w:w="5695" w:type="dxa"/>
            <w:gridSpan w:val="2"/>
          </w:tcPr>
          <w:p w:rsidR="00761466" w:rsidRDefault="00BD27C1">
            <w:pPr>
              <w:rPr>
                <w:rFonts w:ascii="Arial" w:hAnsi="Arial" w:cs="Arial"/>
                <w:b/>
                <w:sz w:val="24"/>
                <w:szCs w:val="24"/>
              </w:rPr>
            </w:pPr>
            <w:r>
              <w:rPr>
                <w:rFonts w:ascii="Arial" w:hAnsi="Arial" w:cs="Arial"/>
                <w:b/>
                <w:sz w:val="24"/>
                <w:szCs w:val="24"/>
              </w:rPr>
              <w:t>Explicación</w:t>
            </w:r>
          </w:p>
        </w:tc>
      </w:tr>
      <w:tr w:rsidR="00761466">
        <w:trPr>
          <w:trHeight w:val="501"/>
        </w:trPr>
        <w:tc>
          <w:tcPr>
            <w:tcW w:w="923" w:type="dxa"/>
          </w:tcPr>
          <w:p w:rsidR="00761466" w:rsidRDefault="00BD27C1">
            <w:pPr>
              <w:jc w:val="center"/>
              <w:rPr>
                <w:rFonts w:ascii="Arial" w:hAnsi="Arial" w:cs="Arial"/>
                <w:sz w:val="24"/>
                <w:szCs w:val="24"/>
              </w:rPr>
            </w:pPr>
            <w:r>
              <w:rPr>
                <w:rFonts w:ascii="Arial" w:hAnsi="Arial" w:cs="Arial"/>
                <w:sz w:val="24"/>
                <w:szCs w:val="24"/>
              </w:rPr>
              <w:t>1</w:t>
            </w:r>
          </w:p>
        </w:tc>
        <w:tc>
          <w:tcPr>
            <w:tcW w:w="2210" w:type="dxa"/>
          </w:tcPr>
          <w:p w:rsidR="00761466" w:rsidRDefault="00BD27C1">
            <w:pPr>
              <w:rPr>
                <w:rFonts w:ascii="Arial" w:hAnsi="Arial" w:cs="Arial"/>
                <w:b/>
                <w:sz w:val="24"/>
                <w:szCs w:val="24"/>
              </w:rPr>
            </w:pPr>
            <w:r>
              <w:rPr>
                <w:rFonts w:ascii="Arial" w:hAnsi="Arial" w:cs="Arial"/>
                <w:b/>
                <w:sz w:val="24"/>
                <w:szCs w:val="24"/>
              </w:rPr>
              <w:t>Tipo</w:t>
            </w:r>
          </w:p>
        </w:tc>
        <w:tc>
          <w:tcPr>
            <w:tcW w:w="5695" w:type="dxa"/>
            <w:gridSpan w:val="2"/>
          </w:tcPr>
          <w:p w:rsidR="00761466" w:rsidRDefault="00BD27C1">
            <w:pPr>
              <w:jc w:val="both"/>
              <w:rPr>
                <w:rFonts w:ascii="Arial" w:hAnsi="Arial" w:cs="Arial"/>
                <w:sz w:val="24"/>
                <w:szCs w:val="24"/>
              </w:rPr>
            </w:pPr>
            <w:r>
              <w:rPr>
                <w:rFonts w:ascii="Arial" w:hAnsi="Arial" w:cs="Arial"/>
                <w:sz w:val="24"/>
                <w:szCs w:val="24"/>
              </w:rPr>
              <w:t>Primario</w:t>
            </w:r>
          </w:p>
        </w:tc>
      </w:tr>
      <w:tr w:rsidR="00761466">
        <w:trPr>
          <w:trHeight w:val="501"/>
        </w:trPr>
        <w:tc>
          <w:tcPr>
            <w:tcW w:w="923" w:type="dxa"/>
          </w:tcPr>
          <w:p w:rsidR="00761466" w:rsidRDefault="00BD27C1">
            <w:pPr>
              <w:jc w:val="center"/>
              <w:rPr>
                <w:rFonts w:ascii="Arial" w:hAnsi="Arial" w:cs="Arial"/>
                <w:sz w:val="24"/>
                <w:szCs w:val="24"/>
              </w:rPr>
            </w:pPr>
            <w:r>
              <w:rPr>
                <w:rFonts w:ascii="Arial" w:hAnsi="Arial" w:cs="Arial"/>
                <w:sz w:val="24"/>
                <w:szCs w:val="24"/>
              </w:rPr>
              <w:t>2</w:t>
            </w:r>
          </w:p>
        </w:tc>
        <w:tc>
          <w:tcPr>
            <w:tcW w:w="2210" w:type="dxa"/>
          </w:tcPr>
          <w:p w:rsidR="00761466" w:rsidRDefault="00BD27C1">
            <w:pPr>
              <w:rPr>
                <w:rFonts w:ascii="Arial" w:hAnsi="Arial" w:cs="Arial"/>
                <w:b/>
                <w:sz w:val="24"/>
                <w:szCs w:val="24"/>
              </w:rPr>
            </w:pPr>
            <w:r>
              <w:rPr>
                <w:rFonts w:ascii="Arial" w:hAnsi="Arial" w:cs="Arial"/>
                <w:b/>
                <w:sz w:val="24"/>
                <w:szCs w:val="24"/>
              </w:rPr>
              <w:t>Nombre</w:t>
            </w:r>
          </w:p>
        </w:tc>
        <w:tc>
          <w:tcPr>
            <w:tcW w:w="5695" w:type="dxa"/>
            <w:gridSpan w:val="2"/>
          </w:tcPr>
          <w:p w:rsidR="00761466" w:rsidRDefault="00BD27C1">
            <w:pPr>
              <w:jc w:val="both"/>
              <w:rPr>
                <w:rFonts w:ascii="Arial" w:hAnsi="Arial" w:cs="Arial"/>
                <w:sz w:val="24"/>
                <w:szCs w:val="24"/>
              </w:rPr>
            </w:pPr>
            <w:r>
              <w:rPr>
                <w:rFonts w:ascii="Arial" w:hAnsi="Arial" w:cs="Arial"/>
                <w:sz w:val="24"/>
                <w:szCs w:val="24"/>
              </w:rPr>
              <w:t>Carro de compras</w:t>
            </w:r>
          </w:p>
        </w:tc>
      </w:tr>
      <w:tr w:rsidR="00761466">
        <w:trPr>
          <w:trHeight w:val="530"/>
        </w:trPr>
        <w:tc>
          <w:tcPr>
            <w:tcW w:w="923" w:type="dxa"/>
          </w:tcPr>
          <w:p w:rsidR="00761466" w:rsidRDefault="00BD27C1">
            <w:pPr>
              <w:jc w:val="center"/>
              <w:rPr>
                <w:rFonts w:ascii="Arial" w:hAnsi="Arial" w:cs="Arial"/>
                <w:sz w:val="24"/>
                <w:szCs w:val="24"/>
              </w:rPr>
            </w:pPr>
            <w:r>
              <w:rPr>
                <w:rFonts w:ascii="Arial" w:hAnsi="Arial" w:cs="Arial"/>
                <w:sz w:val="24"/>
                <w:szCs w:val="24"/>
              </w:rPr>
              <w:t>3</w:t>
            </w:r>
          </w:p>
        </w:tc>
        <w:tc>
          <w:tcPr>
            <w:tcW w:w="2210" w:type="dxa"/>
          </w:tcPr>
          <w:p w:rsidR="00761466" w:rsidRDefault="00BD27C1">
            <w:pPr>
              <w:rPr>
                <w:rFonts w:ascii="Arial" w:hAnsi="Arial" w:cs="Arial"/>
                <w:b/>
                <w:sz w:val="24"/>
                <w:szCs w:val="24"/>
              </w:rPr>
            </w:pPr>
            <w:r>
              <w:rPr>
                <w:rFonts w:ascii="Arial" w:hAnsi="Arial" w:cs="Arial"/>
                <w:b/>
                <w:sz w:val="24"/>
                <w:szCs w:val="24"/>
              </w:rPr>
              <w:t>Objetivo</w:t>
            </w:r>
          </w:p>
        </w:tc>
        <w:tc>
          <w:tcPr>
            <w:tcW w:w="5695" w:type="dxa"/>
            <w:gridSpan w:val="2"/>
          </w:tcPr>
          <w:p w:rsidR="00761466" w:rsidRDefault="00BD27C1">
            <w:pPr>
              <w:jc w:val="both"/>
              <w:rPr>
                <w:rFonts w:ascii="Arial" w:hAnsi="Arial" w:cs="Arial"/>
                <w:sz w:val="24"/>
                <w:szCs w:val="24"/>
              </w:rPr>
            </w:pPr>
            <w:r>
              <w:rPr>
                <w:rFonts w:ascii="Arial" w:hAnsi="Arial" w:cs="Arial"/>
                <w:sz w:val="24"/>
                <w:szCs w:val="24"/>
              </w:rPr>
              <w:t>Rectificar la lista de productos seleccionados</w:t>
            </w:r>
            <w:r w:rsidR="007849EC">
              <w:rPr>
                <w:rFonts w:ascii="Arial" w:hAnsi="Arial" w:cs="Arial"/>
                <w:sz w:val="24"/>
                <w:szCs w:val="24"/>
              </w:rPr>
              <w:t xml:space="preserve"> [1]</w:t>
            </w:r>
            <w:r>
              <w:rPr>
                <w:rFonts w:ascii="Arial" w:hAnsi="Arial" w:cs="Arial"/>
                <w:sz w:val="24"/>
                <w:szCs w:val="24"/>
              </w:rPr>
              <w:t xml:space="preserve"> y su precio unitario [1] y total [1], para aprobar, modificar o rechazar la selección actual.</w:t>
            </w:r>
          </w:p>
        </w:tc>
      </w:tr>
      <w:tr w:rsidR="00761466">
        <w:trPr>
          <w:trHeight w:val="501"/>
        </w:trPr>
        <w:tc>
          <w:tcPr>
            <w:tcW w:w="923" w:type="dxa"/>
          </w:tcPr>
          <w:p w:rsidR="00761466" w:rsidRDefault="00BD27C1">
            <w:pPr>
              <w:jc w:val="center"/>
              <w:rPr>
                <w:rFonts w:ascii="Arial" w:hAnsi="Arial" w:cs="Arial"/>
                <w:sz w:val="24"/>
                <w:szCs w:val="24"/>
              </w:rPr>
            </w:pPr>
            <w:r>
              <w:rPr>
                <w:rFonts w:ascii="Arial" w:hAnsi="Arial" w:cs="Arial"/>
                <w:sz w:val="24"/>
                <w:szCs w:val="24"/>
              </w:rPr>
              <w:lastRenderedPageBreak/>
              <w:t>4</w:t>
            </w:r>
          </w:p>
        </w:tc>
        <w:tc>
          <w:tcPr>
            <w:tcW w:w="2210" w:type="dxa"/>
          </w:tcPr>
          <w:p w:rsidR="00761466" w:rsidRDefault="00BD27C1">
            <w:pPr>
              <w:rPr>
                <w:rFonts w:ascii="Arial" w:hAnsi="Arial" w:cs="Arial"/>
                <w:b/>
                <w:sz w:val="24"/>
                <w:szCs w:val="24"/>
              </w:rPr>
            </w:pPr>
            <w:r>
              <w:rPr>
                <w:rFonts w:ascii="Arial" w:hAnsi="Arial" w:cs="Arial"/>
                <w:b/>
                <w:sz w:val="24"/>
                <w:szCs w:val="24"/>
              </w:rPr>
              <w:t>Actores</w:t>
            </w:r>
          </w:p>
        </w:tc>
        <w:tc>
          <w:tcPr>
            <w:tcW w:w="5695" w:type="dxa"/>
            <w:gridSpan w:val="2"/>
          </w:tcPr>
          <w:p w:rsidR="00761466" w:rsidRDefault="00BD27C1">
            <w:pPr>
              <w:jc w:val="both"/>
              <w:rPr>
                <w:rFonts w:ascii="Arial" w:hAnsi="Arial" w:cs="Arial"/>
                <w:sz w:val="24"/>
                <w:szCs w:val="24"/>
              </w:rPr>
            </w:pPr>
            <w:r>
              <w:rPr>
                <w:rFonts w:ascii="Arial" w:hAnsi="Arial" w:cs="Arial"/>
                <w:sz w:val="24"/>
                <w:szCs w:val="24"/>
              </w:rPr>
              <w:t>Cliente</w:t>
            </w:r>
          </w:p>
        </w:tc>
      </w:tr>
      <w:tr w:rsidR="00761466">
        <w:trPr>
          <w:trHeight w:val="530"/>
        </w:trPr>
        <w:tc>
          <w:tcPr>
            <w:tcW w:w="923" w:type="dxa"/>
          </w:tcPr>
          <w:p w:rsidR="00761466" w:rsidRDefault="00BD27C1">
            <w:pPr>
              <w:jc w:val="center"/>
              <w:rPr>
                <w:rFonts w:ascii="Arial" w:hAnsi="Arial" w:cs="Arial"/>
                <w:sz w:val="24"/>
                <w:szCs w:val="24"/>
              </w:rPr>
            </w:pPr>
            <w:r>
              <w:rPr>
                <w:rFonts w:ascii="Arial" w:hAnsi="Arial" w:cs="Arial"/>
                <w:sz w:val="24"/>
                <w:szCs w:val="24"/>
              </w:rPr>
              <w:t>5</w:t>
            </w:r>
          </w:p>
        </w:tc>
        <w:tc>
          <w:tcPr>
            <w:tcW w:w="2210" w:type="dxa"/>
          </w:tcPr>
          <w:p w:rsidR="00761466" w:rsidRDefault="00BD27C1">
            <w:pPr>
              <w:rPr>
                <w:rFonts w:ascii="Arial" w:hAnsi="Arial" w:cs="Arial"/>
                <w:b/>
                <w:sz w:val="24"/>
                <w:szCs w:val="24"/>
              </w:rPr>
            </w:pPr>
            <w:r>
              <w:rPr>
                <w:rFonts w:ascii="Arial" w:hAnsi="Arial" w:cs="Arial"/>
                <w:b/>
                <w:sz w:val="24"/>
                <w:szCs w:val="24"/>
              </w:rPr>
              <w:t>Precondiciones</w:t>
            </w:r>
          </w:p>
        </w:tc>
        <w:tc>
          <w:tcPr>
            <w:tcW w:w="5695" w:type="dxa"/>
            <w:gridSpan w:val="2"/>
          </w:tcPr>
          <w:p w:rsidR="00761466" w:rsidRDefault="002039A2">
            <w:pPr>
              <w:jc w:val="both"/>
              <w:rPr>
                <w:rFonts w:ascii="Arial" w:hAnsi="Arial" w:cs="Arial"/>
                <w:sz w:val="24"/>
                <w:szCs w:val="24"/>
              </w:rPr>
            </w:pPr>
            <w:r>
              <w:rPr>
                <w:rFonts w:ascii="Arial" w:hAnsi="Arial" w:cs="Arial"/>
                <w:sz w:val="24"/>
                <w:szCs w:val="24"/>
              </w:rPr>
              <w:t>- Haber seleccionado uno</w:t>
            </w:r>
            <w:r w:rsidR="00BD27C1">
              <w:rPr>
                <w:rFonts w:ascii="Arial" w:hAnsi="Arial" w:cs="Arial"/>
                <w:sz w:val="24"/>
                <w:szCs w:val="24"/>
              </w:rPr>
              <w:t xml:space="preserve"> o más productos del catálogo.</w:t>
            </w:r>
          </w:p>
          <w:p w:rsidR="007931CF" w:rsidRDefault="007931CF">
            <w:pPr>
              <w:jc w:val="both"/>
              <w:rPr>
                <w:rFonts w:ascii="Arial" w:hAnsi="Arial" w:cs="Arial"/>
                <w:sz w:val="24"/>
                <w:szCs w:val="24"/>
              </w:rPr>
            </w:pPr>
            <w:r>
              <w:rPr>
                <w:rFonts w:ascii="Arial" w:hAnsi="Arial" w:cs="Arial"/>
                <w:sz w:val="24"/>
                <w:szCs w:val="24"/>
              </w:rPr>
              <w:t xml:space="preserve">-  Haber seleccionado la opción de carro de compras en la barra de navegación de la </w:t>
            </w:r>
            <w:r w:rsidR="0098531E">
              <w:rPr>
                <w:rFonts w:ascii="Arial" w:hAnsi="Arial" w:cs="Arial"/>
                <w:sz w:val="24"/>
                <w:szCs w:val="24"/>
              </w:rPr>
              <w:t>página</w:t>
            </w:r>
            <w:r>
              <w:rPr>
                <w:rFonts w:ascii="Arial" w:hAnsi="Arial" w:cs="Arial"/>
                <w:sz w:val="24"/>
                <w:szCs w:val="24"/>
              </w:rPr>
              <w:t>.</w:t>
            </w:r>
          </w:p>
          <w:p w:rsidR="00761466" w:rsidRDefault="00C747CC">
            <w:pPr>
              <w:jc w:val="both"/>
              <w:rPr>
                <w:rFonts w:ascii="Arial" w:hAnsi="Arial" w:cs="Arial"/>
                <w:sz w:val="24"/>
                <w:szCs w:val="24"/>
              </w:rPr>
            </w:pPr>
            <w:r>
              <w:rPr>
                <w:rFonts w:ascii="Arial" w:hAnsi="Arial" w:cs="Arial"/>
                <w:sz w:val="24"/>
                <w:szCs w:val="24"/>
              </w:rPr>
              <w:t xml:space="preserve">- </w:t>
            </w:r>
            <w:r w:rsidR="00BD27C1">
              <w:rPr>
                <w:rFonts w:ascii="Arial" w:hAnsi="Arial" w:cs="Arial"/>
                <w:sz w:val="24"/>
                <w:szCs w:val="24"/>
              </w:rPr>
              <w:t>Necesidad de conocer la lista de productos seleccionados y su</w:t>
            </w:r>
            <w:r w:rsidR="00783342">
              <w:rPr>
                <w:rFonts w:ascii="Arial" w:hAnsi="Arial" w:cs="Arial"/>
                <w:sz w:val="24"/>
                <w:szCs w:val="24"/>
              </w:rPr>
              <w:t xml:space="preserve"> precio unitario y/o total.</w:t>
            </w:r>
            <w:r w:rsidR="00BD27C1">
              <w:rPr>
                <w:rFonts w:ascii="Arial" w:hAnsi="Arial" w:cs="Arial"/>
                <w:sz w:val="24"/>
                <w:szCs w:val="24"/>
              </w:rPr>
              <w:t xml:space="preserve"> </w:t>
            </w:r>
            <w:r w:rsidR="00BD27C1">
              <w:br/>
            </w:r>
            <w:r w:rsidR="00BD27C1">
              <w:rPr>
                <w:rFonts w:ascii="Arial" w:hAnsi="Arial" w:cs="Arial"/>
                <w:sz w:val="24"/>
                <w:szCs w:val="24"/>
              </w:rPr>
              <w:t>- Querer confirmar el domicilio con los productos seleccionados.</w:t>
            </w:r>
          </w:p>
        </w:tc>
      </w:tr>
      <w:tr w:rsidR="000A7877">
        <w:trPr>
          <w:trHeight w:val="501"/>
        </w:trPr>
        <w:tc>
          <w:tcPr>
            <w:tcW w:w="923" w:type="dxa"/>
            <w:vMerge w:val="restart"/>
          </w:tcPr>
          <w:p w:rsidR="000A7877" w:rsidRDefault="000A7877">
            <w:pPr>
              <w:jc w:val="center"/>
              <w:rPr>
                <w:rFonts w:ascii="Arial" w:hAnsi="Arial" w:cs="Arial"/>
                <w:sz w:val="24"/>
                <w:szCs w:val="24"/>
              </w:rPr>
            </w:pPr>
            <w:r>
              <w:rPr>
                <w:rFonts w:ascii="Arial" w:hAnsi="Arial" w:cs="Arial"/>
                <w:sz w:val="24"/>
                <w:szCs w:val="24"/>
              </w:rPr>
              <w:t>6</w:t>
            </w:r>
          </w:p>
        </w:tc>
        <w:tc>
          <w:tcPr>
            <w:tcW w:w="7905" w:type="dxa"/>
            <w:gridSpan w:val="3"/>
          </w:tcPr>
          <w:p w:rsidR="000A7877" w:rsidRDefault="000A7877">
            <w:pPr>
              <w:jc w:val="center"/>
              <w:rPr>
                <w:rFonts w:ascii="Arial" w:hAnsi="Arial" w:cs="Arial"/>
                <w:b/>
                <w:sz w:val="24"/>
                <w:szCs w:val="24"/>
              </w:rPr>
            </w:pPr>
            <w:r>
              <w:rPr>
                <w:rFonts w:ascii="Arial" w:hAnsi="Arial" w:cs="Arial"/>
                <w:b/>
                <w:sz w:val="24"/>
                <w:szCs w:val="24"/>
              </w:rPr>
              <w:t>Flujo Esperado</w:t>
            </w:r>
          </w:p>
        </w:tc>
      </w:tr>
      <w:tr w:rsidR="000A7877">
        <w:trPr>
          <w:trHeight w:val="525"/>
        </w:trPr>
        <w:tc>
          <w:tcPr>
            <w:tcW w:w="923" w:type="dxa"/>
            <w:vMerge/>
          </w:tcPr>
          <w:p w:rsidR="000A7877" w:rsidRDefault="000A7877">
            <w:pPr>
              <w:rPr>
                <w:rFonts w:ascii="Arial" w:hAnsi="Arial" w:cs="Arial"/>
                <w:sz w:val="24"/>
                <w:szCs w:val="24"/>
              </w:rPr>
            </w:pPr>
          </w:p>
        </w:tc>
        <w:tc>
          <w:tcPr>
            <w:tcW w:w="2210" w:type="dxa"/>
            <w:vMerge w:val="restart"/>
          </w:tcPr>
          <w:p w:rsidR="000A7877" w:rsidRDefault="000A7877">
            <w:pPr>
              <w:rPr>
                <w:rFonts w:ascii="Arial" w:hAnsi="Arial" w:cs="Arial"/>
                <w:b/>
                <w:sz w:val="24"/>
                <w:szCs w:val="24"/>
              </w:rPr>
            </w:pPr>
            <w:r>
              <w:rPr>
                <w:rFonts w:ascii="Arial" w:hAnsi="Arial" w:cs="Arial"/>
                <w:b/>
                <w:sz w:val="24"/>
                <w:szCs w:val="24"/>
              </w:rPr>
              <w:t>Flujo Principal [2]</w:t>
            </w:r>
          </w:p>
        </w:tc>
        <w:tc>
          <w:tcPr>
            <w:tcW w:w="790" w:type="dxa"/>
          </w:tcPr>
          <w:p w:rsidR="000A7877" w:rsidRDefault="000A7877">
            <w:pPr>
              <w:jc w:val="center"/>
              <w:rPr>
                <w:rFonts w:ascii="Arial" w:hAnsi="Arial" w:cs="Arial"/>
                <w:b/>
                <w:sz w:val="24"/>
                <w:szCs w:val="24"/>
              </w:rPr>
            </w:pPr>
            <w:r>
              <w:rPr>
                <w:rFonts w:ascii="Arial" w:hAnsi="Arial" w:cs="Arial"/>
                <w:b/>
                <w:sz w:val="24"/>
                <w:szCs w:val="24"/>
              </w:rPr>
              <w:t>Paso</w:t>
            </w:r>
          </w:p>
        </w:tc>
        <w:tc>
          <w:tcPr>
            <w:tcW w:w="4905" w:type="dxa"/>
          </w:tcPr>
          <w:p w:rsidR="000A7877" w:rsidRDefault="000A7877">
            <w:pPr>
              <w:jc w:val="center"/>
              <w:rPr>
                <w:rFonts w:ascii="Arial" w:hAnsi="Arial" w:cs="Arial"/>
                <w:b/>
                <w:sz w:val="24"/>
                <w:szCs w:val="24"/>
              </w:rPr>
            </w:pPr>
            <w:r>
              <w:rPr>
                <w:rFonts w:ascii="Arial" w:hAnsi="Arial" w:cs="Arial"/>
                <w:b/>
                <w:sz w:val="24"/>
                <w:szCs w:val="24"/>
              </w:rPr>
              <w:t>Acción</w:t>
            </w:r>
          </w:p>
        </w:tc>
      </w:tr>
      <w:tr w:rsidR="000A7877">
        <w:trPr>
          <w:trHeight w:val="525"/>
        </w:trPr>
        <w:tc>
          <w:tcPr>
            <w:tcW w:w="923" w:type="dxa"/>
            <w:vMerge/>
          </w:tcPr>
          <w:p w:rsidR="000A7877" w:rsidRDefault="000A7877">
            <w:pPr>
              <w:rPr>
                <w:rFonts w:ascii="Arial" w:hAnsi="Arial" w:cs="Arial"/>
                <w:sz w:val="24"/>
                <w:szCs w:val="24"/>
              </w:rPr>
            </w:pPr>
          </w:p>
        </w:tc>
        <w:tc>
          <w:tcPr>
            <w:tcW w:w="2210" w:type="dxa"/>
            <w:vMerge/>
          </w:tcPr>
          <w:p w:rsidR="000A7877" w:rsidRDefault="000A7877">
            <w:pPr>
              <w:rPr>
                <w:rFonts w:ascii="Arial" w:hAnsi="Arial" w:cs="Arial"/>
                <w:b/>
                <w:sz w:val="24"/>
                <w:szCs w:val="24"/>
              </w:rPr>
            </w:pPr>
          </w:p>
        </w:tc>
        <w:tc>
          <w:tcPr>
            <w:tcW w:w="790" w:type="dxa"/>
          </w:tcPr>
          <w:p w:rsidR="000A7877" w:rsidRDefault="000A7877">
            <w:pPr>
              <w:jc w:val="center"/>
              <w:rPr>
                <w:rFonts w:ascii="Arial" w:hAnsi="Arial" w:cs="Arial"/>
                <w:sz w:val="24"/>
                <w:szCs w:val="24"/>
              </w:rPr>
            </w:pPr>
            <w:r>
              <w:rPr>
                <w:rFonts w:ascii="Arial" w:hAnsi="Arial" w:cs="Arial"/>
                <w:sz w:val="24"/>
                <w:szCs w:val="24"/>
              </w:rPr>
              <w:t>1</w:t>
            </w:r>
          </w:p>
        </w:tc>
        <w:tc>
          <w:tcPr>
            <w:tcW w:w="4905" w:type="dxa"/>
          </w:tcPr>
          <w:p w:rsidR="000A7877" w:rsidRDefault="000A7877" w:rsidP="00297E4D">
            <w:pPr>
              <w:jc w:val="both"/>
              <w:rPr>
                <w:rFonts w:ascii="Arial" w:hAnsi="Arial" w:cs="Arial"/>
                <w:sz w:val="24"/>
                <w:szCs w:val="24"/>
              </w:rPr>
            </w:pPr>
            <w:r>
              <w:rPr>
                <w:rFonts w:ascii="Arial" w:hAnsi="Arial" w:cs="Arial"/>
                <w:sz w:val="24"/>
                <w:szCs w:val="24"/>
              </w:rPr>
              <w:t>Usuario accede al carro de compras para confirmar el domicilio.</w:t>
            </w:r>
          </w:p>
        </w:tc>
      </w:tr>
      <w:tr w:rsidR="000A7877">
        <w:trPr>
          <w:trHeight w:val="525"/>
        </w:trPr>
        <w:tc>
          <w:tcPr>
            <w:tcW w:w="923" w:type="dxa"/>
            <w:vMerge/>
          </w:tcPr>
          <w:p w:rsidR="000A7877" w:rsidRDefault="000A7877">
            <w:pPr>
              <w:rPr>
                <w:rFonts w:ascii="Arial" w:hAnsi="Arial" w:cs="Arial"/>
                <w:sz w:val="24"/>
                <w:szCs w:val="24"/>
              </w:rPr>
            </w:pPr>
          </w:p>
        </w:tc>
        <w:tc>
          <w:tcPr>
            <w:tcW w:w="2210" w:type="dxa"/>
            <w:vMerge/>
          </w:tcPr>
          <w:p w:rsidR="000A7877" w:rsidRDefault="000A7877">
            <w:pPr>
              <w:rPr>
                <w:rFonts w:ascii="Arial" w:hAnsi="Arial" w:cs="Arial"/>
                <w:b/>
                <w:sz w:val="24"/>
                <w:szCs w:val="24"/>
              </w:rPr>
            </w:pPr>
          </w:p>
        </w:tc>
        <w:tc>
          <w:tcPr>
            <w:tcW w:w="790" w:type="dxa"/>
          </w:tcPr>
          <w:p w:rsidR="000A7877" w:rsidRDefault="000A7877">
            <w:pPr>
              <w:jc w:val="center"/>
              <w:rPr>
                <w:rFonts w:ascii="Arial" w:hAnsi="Arial" w:cs="Arial"/>
                <w:sz w:val="24"/>
                <w:szCs w:val="24"/>
              </w:rPr>
            </w:pPr>
            <w:r>
              <w:rPr>
                <w:rFonts w:ascii="Arial" w:hAnsi="Arial" w:cs="Arial"/>
                <w:sz w:val="24"/>
                <w:szCs w:val="24"/>
              </w:rPr>
              <w:t>2</w:t>
            </w:r>
          </w:p>
        </w:tc>
        <w:tc>
          <w:tcPr>
            <w:tcW w:w="4905" w:type="dxa"/>
          </w:tcPr>
          <w:p w:rsidR="000A7877" w:rsidRDefault="000A7877">
            <w:pPr>
              <w:jc w:val="both"/>
              <w:rPr>
                <w:rFonts w:ascii="Arial" w:hAnsi="Arial" w:cs="Arial"/>
                <w:sz w:val="24"/>
                <w:szCs w:val="24"/>
              </w:rPr>
            </w:pPr>
            <w:r>
              <w:rPr>
                <w:rFonts w:ascii="Arial" w:hAnsi="Arial" w:cs="Arial"/>
                <w:sz w:val="24"/>
                <w:szCs w:val="24"/>
              </w:rPr>
              <w:t>Observa y verifica los productos que ha seleccionado.</w:t>
            </w:r>
          </w:p>
        </w:tc>
      </w:tr>
      <w:tr w:rsidR="000A7877">
        <w:trPr>
          <w:trHeight w:val="525"/>
        </w:trPr>
        <w:tc>
          <w:tcPr>
            <w:tcW w:w="923" w:type="dxa"/>
            <w:vMerge/>
          </w:tcPr>
          <w:p w:rsidR="000A7877" w:rsidRDefault="000A7877">
            <w:pPr>
              <w:rPr>
                <w:rFonts w:ascii="Arial" w:hAnsi="Arial" w:cs="Arial"/>
                <w:sz w:val="24"/>
                <w:szCs w:val="24"/>
              </w:rPr>
            </w:pPr>
          </w:p>
        </w:tc>
        <w:tc>
          <w:tcPr>
            <w:tcW w:w="2210" w:type="dxa"/>
            <w:vMerge/>
          </w:tcPr>
          <w:p w:rsidR="000A7877" w:rsidRDefault="000A7877">
            <w:pPr>
              <w:rPr>
                <w:rFonts w:ascii="Arial" w:hAnsi="Arial" w:cs="Arial"/>
                <w:b/>
                <w:sz w:val="24"/>
                <w:szCs w:val="24"/>
              </w:rPr>
            </w:pPr>
          </w:p>
        </w:tc>
        <w:tc>
          <w:tcPr>
            <w:tcW w:w="790" w:type="dxa"/>
          </w:tcPr>
          <w:p w:rsidR="000A7877" w:rsidRDefault="000A7877">
            <w:pPr>
              <w:jc w:val="center"/>
              <w:rPr>
                <w:rFonts w:ascii="Arial" w:hAnsi="Arial" w:cs="Arial"/>
                <w:sz w:val="24"/>
                <w:szCs w:val="24"/>
              </w:rPr>
            </w:pPr>
            <w:r>
              <w:rPr>
                <w:rFonts w:ascii="Arial" w:hAnsi="Arial" w:cs="Arial"/>
                <w:sz w:val="24"/>
                <w:szCs w:val="24"/>
              </w:rPr>
              <w:t>3</w:t>
            </w:r>
          </w:p>
        </w:tc>
        <w:tc>
          <w:tcPr>
            <w:tcW w:w="4905" w:type="dxa"/>
          </w:tcPr>
          <w:p w:rsidR="000A7877" w:rsidRDefault="000A7877" w:rsidP="0016249F">
            <w:pPr>
              <w:jc w:val="both"/>
              <w:rPr>
                <w:rFonts w:ascii="Arial" w:hAnsi="Arial" w:cs="Arial"/>
                <w:sz w:val="24"/>
                <w:szCs w:val="24"/>
              </w:rPr>
            </w:pPr>
            <w:r>
              <w:rPr>
                <w:rFonts w:ascii="Arial" w:hAnsi="Arial" w:cs="Arial"/>
                <w:sz w:val="24"/>
                <w:szCs w:val="24"/>
              </w:rPr>
              <w:t xml:space="preserve">Accede a la opción de ingresar datos </w:t>
            </w:r>
            <w:r w:rsidR="00DB7F00">
              <w:rPr>
                <w:rFonts w:ascii="Arial" w:hAnsi="Arial" w:cs="Arial"/>
                <w:sz w:val="24"/>
                <w:szCs w:val="24"/>
              </w:rPr>
              <w:t>(ver documento [1])</w:t>
            </w:r>
            <w:r>
              <w:rPr>
                <w:rFonts w:ascii="Arial" w:hAnsi="Arial" w:cs="Arial"/>
                <w:sz w:val="24"/>
                <w:szCs w:val="24"/>
              </w:rPr>
              <w:t xml:space="preserve"> para posteriormente pedir el domicilio.</w:t>
            </w:r>
          </w:p>
        </w:tc>
      </w:tr>
      <w:tr w:rsidR="000A7877">
        <w:trPr>
          <w:trHeight w:val="525"/>
        </w:trPr>
        <w:tc>
          <w:tcPr>
            <w:tcW w:w="923" w:type="dxa"/>
            <w:vMerge/>
          </w:tcPr>
          <w:p w:rsidR="000A7877" w:rsidRDefault="000A7877">
            <w:pPr>
              <w:jc w:val="center"/>
              <w:rPr>
                <w:rFonts w:ascii="Arial" w:hAnsi="Arial" w:cs="Arial"/>
                <w:sz w:val="24"/>
                <w:szCs w:val="24"/>
              </w:rPr>
            </w:pPr>
          </w:p>
        </w:tc>
        <w:tc>
          <w:tcPr>
            <w:tcW w:w="2210" w:type="dxa"/>
            <w:vMerge w:val="restart"/>
          </w:tcPr>
          <w:p w:rsidR="000A7877" w:rsidRDefault="000A7877">
            <w:pPr>
              <w:rPr>
                <w:rFonts w:ascii="Arial" w:hAnsi="Arial" w:cs="Arial"/>
                <w:b/>
                <w:sz w:val="24"/>
                <w:szCs w:val="24"/>
              </w:rPr>
            </w:pPr>
            <w:r>
              <w:rPr>
                <w:rFonts w:ascii="Arial" w:hAnsi="Arial" w:cs="Arial"/>
                <w:b/>
                <w:sz w:val="24"/>
                <w:szCs w:val="24"/>
              </w:rPr>
              <w:t>Flujo alternativo [2]</w:t>
            </w:r>
          </w:p>
        </w:tc>
        <w:tc>
          <w:tcPr>
            <w:tcW w:w="790" w:type="dxa"/>
          </w:tcPr>
          <w:p w:rsidR="000A7877" w:rsidRDefault="000A7877">
            <w:pPr>
              <w:jc w:val="center"/>
              <w:rPr>
                <w:rFonts w:ascii="Arial" w:hAnsi="Arial" w:cs="Arial"/>
                <w:b/>
                <w:sz w:val="24"/>
                <w:szCs w:val="24"/>
              </w:rPr>
            </w:pPr>
            <w:r>
              <w:rPr>
                <w:rFonts w:ascii="Arial" w:hAnsi="Arial" w:cs="Arial"/>
                <w:b/>
                <w:sz w:val="24"/>
                <w:szCs w:val="24"/>
              </w:rPr>
              <w:t>Paso</w:t>
            </w:r>
          </w:p>
        </w:tc>
        <w:tc>
          <w:tcPr>
            <w:tcW w:w="4905" w:type="dxa"/>
          </w:tcPr>
          <w:p w:rsidR="000A7877" w:rsidRDefault="000A7877">
            <w:pPr>
              <w:jc w:val="center"/>
              <w:rPr>
                <w:rFonts w:ascii="Arial" w:hAnsi="Arial" w:cs="Arial"/>
                <w:b/>
                <w:sz w:val="24"/>
                <w:szCs w:val="24"/>
              </w:rPr>
            </w:pPr>
            <w:r>
              <w:rPr>
                <w:rFonts w:ascii="Arial" w:hAnsi="Arial" w:cs="Arial"/>
                <w:b/>
                <w:sz w:val="24"/>
                <w:szCs w:val="24"/>
              </w:rPr>
              <w:t>Acción</w:t>
            </w:r>
          </w:p>
        </w:tc>
      </w:tr>
      <w:tr w:rsidR="000A7877">
        <w:trPr>
          <w:trHeight w:val="525"/>
        </w:trPr>
        <w:tc>
          <w:tcPr>
            <w:tcW w:w="923" w:type="dxa"/>
            <w:vMerge/>
          </w:tcPr>
          <w:p w:rsidR="000A7877" w:rsidRDefault="000A7877">
            <w:pPr>
              <w:jc w:val="center"/>
              <w:rPr>
                <w:rFonts w:ascii="Arial" w:hAnsi="Arial" w:cs="Arial"/>
                <w:sz w:val="24"/>
                <w:szCs w:val="24"/>
              </w:rPr>
            </w:pPr>
          </w:p>
        </w:tc>
        <w:tc>
          <w:tcPr>
            <w:tcW w:w="2210" w:type="dxa"/>
            <w:vMerge/>
          </w:tcPr>
          <w:p w:rsidR="000A7877" w:rsidRDefault="000A7877">
            <w:pPr>
              <w:rPr>
                <w:rFonts w:ascii="Arial" w:hAnsi="Arial" w:cs="Arial"/>
                <w:sz w:val="24"/>
                <w:szCs w:val="24"/>
              </w:rPr>
            </w:pPr>
          </w:p>
        </w:tc>
        <w:tc>
          <w:tcPr>
            <w:tcW w:w="790" w:type="dxa"/>
          </w:tcPr>
          <w:p w:rsidR="000A7877" w:rsidRDefault="000A7877">
            <w:pPr>
              <w:jc w:val="center"/>
              <w:rPr>
                <w:rFonts w:ascii="Arial" w:hAnsi="Arial" w:cs="Arial"/>
                <w:sz w:val="24"/>
                <w:szCs w:val="24"/>
              </w:rPr>
            </w:pPr>
            <w:r>
              <w:rPr>
                <w:rFonts w:ascii="Arial" w:hAnsi="Arial" w:cs="Arial"/>
                <w:sz w:val="24"/>
                <w:szCs w:val="24"/>
              </w:rPr>
              <w:t>1</w:t>
            </w:r>
          </w:p>
        </w:tc>
        <w:tc>
          <w:tcPr>
            <w:tcW w:w="4905" w:type="dxa"/>
          </w:tcPr>
          <w:p w:rsidR="000A7877" w:rsidRDefault="000A7877">
            <w:pPr>
              <w:jc w:val="both"/>
              <w:rPr>
                <w:rFonts w:ascii="Arial" w:hAnsi="Arial" w:cs="Arial"/>
                <w:sz w:val="24"/>
                <w:szCs w:val="24"/>
              </w:rPr>
            </w:pPr>
            <w:r>
              <w:rPr>
                <w:rFonts w:ascii="Arial" w:hAnsi="Arial" w:cs="Arial"/>
                <w:sz w:val="24"/>
                <w:szCs w:val="24"/>
              </w:rPr>
              <w:t>Usuario accede al carro de compras para confirmar el domicilio.</w:t>
            </w:r>
          </w:p>
        </w:tc>
      </w:tr>
      <w:tr w:rsidR="000A7877">
        <w:trPr>
          <w:trHeight w:val="525"/>
        </w:trPr>
        <w:tc>
          <w:tcPr>
            <w:tcW w:w="923" w:type="dxa"/>
            <w:vMerge/>
          </w:tcPr>
          <w:p w:rsidR="000A7877" w:rsidRDefault="000A7877">
            <w:pPr>
              <w:jc w:val="center"/>
              <w:rPr>
                <w:rFonts w:ascii="Arial" w:hAnsi="Arial" w:cs="Arial"/>
                <w:sz w:val="24"/>
                <w:szCs w:val="24"/>
              </w:rPr>
            </w:pPr>
          </w:p>
        </w:tc>
        <w:tc>
          <w:tcPr>
            <w:tcW w:w="2210" w:type="dxa"/>
            <w:vMerge/>
          </w:tcPr>
          <w:p w:rsidR="000A7877" w:rsidRDefault="000A7877">
            <w:pPr>
              <w:rPr>
                <w:rFonts w:ascii="Arial" w:hAnsi="Arial" w:cs="Arial"/>
                <w:sz w:val="24"/>
                <w:szCs w:val="24"/>
              </w:rPr>
            </w:pPr>
          </w:p>
        </w:tc>
        <w:tc>
          <w:tcPr>
            <w:tcW w:w="790" w:type="dxa"/>
          </w:tcPr>
          <w:p w:rsidR="000A7877" w:rsidRDefault="000A7877">
            <w:pPr>
              <w:jc w:val="center"/>
              <w:rPr>
                <w:rFonts w:ascii="Arial" w:hAnsi="Arial" w:cs="Arial"/>
                <w:sz w:val="24"/>
                <w:szCs w:val="24"/>
              </w:rPr>
            </w:pPr>
            <w:r>
              <w:rPr>
                <w:rFonts w:ascii="Arial" w:hAnsi="Arial" w:cs="Arial"/>
                <w:sz w:val="24"/>
                <w:szCs w:val="24"/>
              </w:rPr>
              <w:t>2</w:t>
            </w:r>
          </w:p>
        </w:tc>
        <w:tc>
          <w:tcPr>
            <w:tcW w:w="4905" w:type="dxa"/>
          </w:tcPr>
          <w:p w:rsidR="000A7877" w:rsidRDefault="000A7877" w:rsidP="00795B2E">
            <w:pPr>
              <w:jc w:val="both"/>
              <w:rPr>
                <w:rFonts w:ascii="Arial" w:hAnsi="Arial" w:cs="Arial"/>
                <w:sz w:val="24"/>
                <w:szCs w:val="24"/>
              </w:rPr>
            </w:pPr>
            <w:r>
              <w:rPr>
                <w:rFonts w:ascii="Arial" w:hAnsi="Arial" w:cs="Arial"/>
                <w:sz w:val="24"/>
                <w:szCs w:val="24"/>
              </w:rPr>
              <w:t>Requiere cambiar algún criterio como retirar productos o alterar cantidad de elementos, de la lista de artículos seleccionados.</w:t>
            </w:r>
            <w:r w:rsidR="002039A2">
              <w:rPr>
                <w:rFonts w:ascii="Arial" w:hAnsi="Arial" w:cs="Arial"/>
                <w:sz w:val="24"/>
                <w:szCs w:val="24"/>
              </w:rPr>
              <w:t xml:space="preserve"> (ver documento</w:t>
            </w:r>
            <w:r w:rsidR="00761D9F">
              <w:rPr>
                <w:rFonts w:ascii="Arial" w:hAnsi="Arial" w:cs="Arial"/>
                <w:sz w:val="24"/>
                <w:szCs w:val="24"/>
              </w:rPr>
              <w:t>s</w:t>
            </w:r>
            <w:r w:rsidR="002039A2">
              <w:rPr>
                <w:rFonts w:ascii="Arial" w:hAnsi="Arial" w:cs="Arial"/>
                <w:sz w:val="24"/>
                <w:szCs w:val="24"/>
              </w:rPr>
              <w:t xml:space="preserve"> [4])</w:t>
            </w:r>
          </w:p>
        </w:tc>
      </w:tr>
      <w:tr w:rsidR="000A7877">
        <w:trPr>
          <w:trHeight w:val="525"/>
        </w:trPr>
        <w:tc>
          <w:tcPr>
            <w:tcW w:w="923" w:type="dxa"/>
            <w:vMerge/>
          </w:tcPr>
          <w:p w:rsidR="000A7877" w:rsidRDefault="000A7877">
            <w:pPr>
              <w:jc w:val="center"/>
              <w:rPr>
                <w:rFonts w:ascii="Arial" w:hAnsi="Arial" w:cs="Arial"/>
                <w:sz w:val="24"/>
                <w:szCs w:val="24"/>
              </w:rPr>
            </w:pPr>
          </w:p>
        </w:tc>
        <w:tc>
          <w:tcPr>
            <w:tcW w:w="2210" w:type="dxa"/>
            <w:vMerge/>
          </w:tcPr>
          <w:p w:rsidR="000A7877" w:rsidRDefault="000A7877">
            <w:pPr>
              <w:rPr>
                <w:rFonts w:ascii="Arial" w:hAnsi="Arial" w:cs="Arial"/>
                <w:sz w:val="24"/>
                <w:szCs w:val="24"/>
              </w:rPr>
            </w:pPr>
          </w:p>
        </w:tc>
        <w:tc>
          <w:tcPr>
            <w:tcW w:w="790" w:type="dxa"/>
          </w:tcPr>
          <w:p w:rsidR="000A7877" w:rsidRDefault="000A7877">
            <w:pPr>
              <w:jc w:val="center"/>
              <w:rPr>
                <w:rFonts w:ascii="Arial" w:hAnsi="Arial" w:cs="Arial"/>
                <w:sz w:val="24"/>
                <w:szCs w:val="24"/>
              </w:rPr>
            </w:pPr>
            <w:r>
              <w:rPr>
                <w:rFonts w:ascii="Arial" w:hAnsi="Arial" w:cs="Arial"/>
                <w:sz w:val="24"/>
                <w:szCs w:val="24"/>
              </w:rPr>
              <w:t>3</w:t>
            </w:r>
          </w:p>
        </w:tc>
        <w:tc>
          <w:tcPr>
            <w:tcW w:w="4905" w:type="dxa"/>
          </w:tcPr>
          <w:p w:rsidR="000A7877" w:rsidRDefault="000A7877" w:rsidP="006E51F8">
            <w:pPr>
              <w:jc w:val="both"/>
              <w:rPr>
                <w:rFonts w:ascii="Arial" w:hAnsi="Arial" w:cs="Arial"/>
                <w:sz w:val="24"/>
                <w:szCs w:val="24"/>
              </w:rPr>
            </w:pPr>
            <w:r>
              <w:rPr>
                <w:rFonts w:ascii="Arial" w:hAnsi="Arial" w:cs="Arial"/>
                <w:sz w:val="24"/>
                <w:szCs w:val="24"/>
              </w:rPr>
              <w:t>Regresa a la pantalla del catálogo para revisar nuevamente los productos que ha seleccionado o escoger otro u otros.</w:t>
            </w:r>
            <w:r w:rsidR="002039A2">
              <w:rPr>
                <w:rFonts w:ascii="Arial" w:hAnsi="Arial" w:cs="Arial"/>
                <w:sz w:val="24"/>
                <w:szCs w:val="24"/>
              </w:rPr>
              <w:t xml:space="preserve"> (ver documento</w:t>
            </w:r>
            <w:r w:rsidR="00761D9F">
              <w:rPr>
                <w:rFonts w:ascii="Arial" w:hAnsi="Arial" w:cs="Arial"/>
                <w:sz w:val="24"/>
                <w:szCs w:val="24"/>
              </w:rPr>
              <w:t>s</w:t>
            </w:r>
            <w:r w:rsidR="002039A2">
              <w:rPr>
                <w:rFonts w:ascii="Arial" w:hAnsi="Arial" w:cs="Arial"/>
                <w:sz w:val="24"/>
                <w:szCs w:val="24"/>
              </w:rPr>
              <w:t xml:space="preserve"> [5])</w:t>
            </w:r>
          </w:p>
        </w:tc>
      </w:tr>
      <w:tr w:rsidR="000A7877">
        <w:trPr>
          <w:trHeight w:val="525"/>
        </w:trPr>
        <w:tc>
          <w:tcPr>
            <w:tcW w:w="923" w:type="dxa"/>
            <w:vMerge/>
          </w:tcPr>
          <w:p w:rsidR="000A7877" w:rsidRDefault="000A7877">
            <w:pPr>
              <w:jc w:val="center"/>
              <w:rPr>
                <w:rFonts w:ascii="Arial" w:hAnsi="Arial" w:cs="Arial"/>
                <w:sz w:val="24"/>
                <w:szCs w:val="24"/>
              </w:rPr>
            </w:pPr>
          </w:p>
        </w:tc>
        <w:tc>
          <w:tcPr>
            <w:tcW w:w="2210" w:type="dxa"/>
            <w:vMerge/>
          </w:tcPr>
          <w:p w:rsidR="000A7877" w:rsidRDefault="000A7877">
            <w:pPr>
              <w:rPr>
                <w:rFonts w:ascii="Arial" w:hAnsi="Arial" w:cs="Arial"/>
                <w:sz w:val="24"/>
                <w:szCs w:val="24"/>
              </w:rPr>
            </w:pPr>
          </w:p>
        </w:tc>
        <w:tc>
          <w:tcPr>
            <w:tcW w:w="790" w:type="dxa"/>
          </w:tcPr>
          <w:p w:rsidR="000A7877" w:rsidRDefault="000A7877">
            <w:pPr>
              <w:jc w:val="center"/>
              <w:rPr>
                <w:rFonts w:ascii="Arial" w:hAnsi="Arial" w:cs="Arial"/>
                <w:sz w:val="24"/>
                <w:szCs w:val="24"/>
              </w:rPr>
            </w:pPr>
            <w:r>
              <w:rPr>
                <w:rFonts w:ascii="Arial" w:hAnsi="Arial" w:cs="Arial"/>
                <w:sz w:val="24"/>
                <w:szCs w:val="24"/>
              </w:rPr>
              <w:t>4</w:t>
            </w:r>
          </w:p>
        </w:tc>
        <w:tc>
          <w:tcPr>
            <w:tcW w:w="4905" w:type="dxa"/>
          </w:tcPr>
          <w:p w:rsidR="000A7877" w:rsidRDefault="000A7877" w:rsidP="003D7E4B">
            <w:pPr>
              <w:jc w:val="both"/>
              <w:rPr>
                <w:rFonts w:ascii="Arial" w:hAnsi="Arial" w:cs="Arial"/>
                <w:sz w:val="24"/>
                <w:szCs w:val="24"/>
              </w:rPr>
            </w:pPr>
            <w:r>
              <w:rPr>
                <w:rFonts w:ascii="Arial" w:hAnsi="Arial" w:cs="Arial"/>
                <w:sz w:val="24"/>
                <w:szCs w:val="24"/>
              </w:rPr>
              <w:t>Ingresa nuevamente al carro de compras para verificar y continuar con el proceso.</w:t>
            </w:r>
            <w:r w:rsidR="008C7B7C">
              <w:rPr>
                <w:rFonts w:ascii="Arial" w:hAnsi="Arial" w:cs="Arial"/>
                <w:sz w:val="24"/>
                <w:szCs w:val="24"/>
              </w:rPr>
              <w:t xml:space="preserve"> (ver documentos [4])</w:t>
            </w:r>
          </w:p>
        </w:tc>
      </w:tr>
      <w:tr w:rsidR="00761466">
        <w:trPr>
          <w:trHeight w:val="510"/>
        </w:trPr>
        <w:tc>
          <w:tcPr>
            <w:tcW w:w="923" w:type="dxa"/>
            <w:vMerge w:val="restart"/>
          </w:tcPr>
          <w:p w:rsidR="00761466" w:rsidRDefault="00BD27C1">
            <w:pPr>
              <w:jc w:val="center"/>
              <w:rPr>
                <w:rFonts w:ascii="Arial" w:hAnsi="Arial" w:cs="Arial"/>
                <w:sz w:val="24"/>
                <w:szCs w:val="24"/>
              </w:rPr>
            </w:pPr>
            <w:r>
              <w:rPr>
                <w:rFonts w:ascii="Arial" w:hAnsi="Arial" w:cs="Arial"/>
                <w:sz w:val="24"/>
                <w:szCs w:val="24"/>
              </w:rPr>
              <w:t>7</w:t>
            </w:r>
          </w:p>
        </w:tc>
        <w:tc>
          <w:tcPr>
            <w:tcW w:w="2210" w:type="dxa"/>
            <w:vMerge w:val="restart"/>
          </w:tcPr>
          <w:p w:rsidR="00761466" w:rsidRDefault="00BD27C1">
            <w:pPr>
              <w:rPr>
                <w:rFonts w:ascii="Arial" w:hAnsi="Arial" w:cs="Arial"/>
                <w:b/>
                <w:sz w:val="24"/>
                <w:szCs w:val="24"/>
              </w:rPr>
            </w:pPr>
            <w:r>
              <w:rPr>
                <w:rFonts w:ascii="Arial" w:hAnsi="Arial" w:cs="Arial"/>
                <w:b/>
                <w:sz w:val="24"/>
                <w:szCs w:val="24"/>
              </w:rPr>
              <w:t>Flujo No Esperado [2]</w:t>
            </w:r>
          </w:p>
        </w:tc>
        <w:tc>
          <w:tcPr>
            <w:tcW w:w="790" w:type="dxa"/>
          </w:tcPr>
          <w:p w:rsidR="00761466" w:rsidRDefault="00BD27C1">
            <w:pPr>
              <w:rPr>
                <w:rFonts w:ascii="Arial" w:hAnsi="Arial" w:cs="Arial"/>
                <w:b/>
                <w:sz w:val="24"/>
                <w:szCs w:val="24"/>
              </w:rPr>
            </w:pPr>
            <w:r>
              <w:rPr>
                <w:rFonts w:ascii="Arial" w:hAnsi="Arial" w:cs="Arial"/>
                <w:b/>
                <w:sz w:val="24"/>
                <w:szCs w:val="24"/>
              </w:rPr>
              <w:t>Paso</w:t>
            </w:r>
          </w:p>
        </w:tc>
        <w:tc>
          <w:tcPr>
            <w:tcW w:w="4905" w:type="dxa"/>
          </w:tcPr>
          <w:p w:rsidR="00761466" w:rsidRDefault="00BD27C1">
            <w:pPr>
              <w:rPr>
                <w:rFonts w:ascii="Arial" w:hAnsi="Arial" w:cs="Arial"/>
                <w:sz w:val="24"/>
                <w:szCs w:val="24"/>
              </w:rPr>
            </w:pPr>
            <w:r>
              <w:rPr>
                <w:rFonts w:ascii="Arial" w:hAnsi="Arial" w:cs="Arial"/>
                <w:b/>
                <w:sz w:val="24"/>
                <w:szCs w:val="24"/>
              </w:rPr>
              <w:t>Acción</w:t>
            </w:r>
          </w:p>
        </w:tc>
      </w:tr>
      <w:tr w:rsidR="00761466">
        <w:trPr>
          <w:trHeight w:val="510"/>
        </w:trPr>
        <w:tc>
          <w:tcPr>
            <w:tcW w:w="923" w:type="dxa"/>
            <w:vMerge/>
          </w:tcPr>
          <w:p w:rsidR="00761466" w:rsidRDefault="00761466">
            <w:pPr>
              <w:jc w:val="center"/>
              <w:rPr>
                <w:rFonts w:ascii="Arial" w:hAnsi="Arial" w:cs="Arial"/>
                <w:sz w:val="24"/>
                <w:szCs w:val="24"/>
              </w:rPr>
            </w:pPr>
          </w:p>
        </w:tc>
        <w:tc>
          <w:tcPr>
            <w:tcW w:w="2210" w:type="dxa"/>
            <w:vMerge/>
          </w:tcPr>
          <w:p w:rsidR="00761466" w:rsidRDefault="00761466">
            <w:pPr>
              <w:rPr>
                <w:rFonts w:ascii="Arial" w:hAnsi="Arial" w:cs="Arial"/>
                <w:b/>
                <w:sz w:val="24"/>
                <w:szCs w:val="24"/>
              </w:rPr>
            </w:pPr>
          </w:p>
        </w:tc>
        <w:tc>
          <w:tcPr>
            <w:tcW w:w="790" w:type="dxa"/>
          </w:tcPr>
          <w:p w:rsidR="00761466" w:rsidRDefault="00BD27C1">
            <w:pPr>
              <w:jc w:val="center"/>
              <w:rPr>
                <w:rFonts w:ascii="Arial" w:hAnsi="Arial" w:cs="Arial"/>
                <w:sz w:val="24"/>
                <w:szCs w:val="24"/>
              </w:rPr>
            </w:pPr>
            <w:r>
              <w:rPr>
                <w:rFonts w:ascii="Arial" w:hAnsi="Arial" w:cs="Arial"/>
                <w:sz w:val="24"/>
                <w:szCs w:val="24"/>
              </w:rPr>
              <w:t>1</w:t>
            </w:r>
          </w:p>
        </w:tc>
        <w:tc>
          <w:tcPr>
            <w:tcW w:w="4905" w:type="dxa"/>
          </w:tcPr>
          <w:p w:rsidR="00761466" w:rsidRDefault="001D740C">
            <w:pPr>
              <w:jc w:val="both"/>
              <w:rPr>
                <w:rFonts w:ascii="Arial" w:hAnsi="Arial" w:cs="Arial"/>
                <w:sz w:val="24"/>
                <w:szCs w:val="24"/>
              </w:rPr>
            </w:pPr>
            <w:r>
              <w:rPr>
                <w:rFonts w:ascii="Arial" w:hAnsi="Arial" w:cs="Arial"/>
                <w:sz w:val="24"/>
                <w:szCs w:val="24"/>
              </w:rPr>
              <w:t>Usuario accede al carro de compras para confirmar el domicilio.</w:t>
            </w:r>
            <w:r w:rsidR="008C669B">
              <w:rPr>
                <w:rFonts w:ascii="Arial" w:hAnsi="Arial" w:cs="Arial"/>
                <w:sz w:val="24"/>
                <w:szCs w:val="24"/>
              </w:rPr>
              <w:t xml:space="preserve"> (ver documentos [4])</w:t>
            </w:r>
          </w:p>
        </w:tc>
      </w:tr>
      <w:tr w:rsidR="00761466">
        <w:trPr>
          <w:trHeight w:val="510"/>
        </w:trPr>
        <w:tc>
          <w:tcPr>
            <w:tcW w:w="923" w:type="dxa"/>
            <w:vMerge/>
          </w:tcPr>
          <w:p w:rsidR="00761466" w:rsidRDefault="00761466">
            <w:pPr>
              <w:jc w:val="center"/>
              <w:rPr>
                <w:rFonts w:ascii="Arial" w:hAnsi="Arial" w:cs="Arial"/>
                <w:sz w:val="24"/>
                <w:szCs w:val="24"/>
              </w:rPr>
            </w:pPr>
          </w:p>
        </w:tc>
        <w:tc>
          <w:tcPr>
            <w:tcW w:w="2210" w:type="dxa"/>
            <w:vMerge/>
          </w:tcPr>
          <w:p w:rsidR="00761466" w:rsidRDefault="00761466">
            <w:pPr>
              <w:rPr>
                <w:rFonts w:ascii="Arial" w:hAnsi="Arial" w:cs="Arial"/>
                <w:b/>
                <w:sz w:val="24"/>
                <w:szCs w:val="24"/>
              </w:rPr>
            </w:pPr>
          </w:p>
        </w:tc>
        <w:tc>
          <w:tcPr>
            <w:tcW w:w="790" w:type="dxa"/>
          </w:tcPr>
          <w:p w:rsidR="00761466" w:rsidRDefault="00BD27C1">
            <w:pPr>
              <w:jc w:val="center"/>
              <w:rPr>
                <w:rFonts w:ascii="Arial" w:hAnsi="Arial" w:cs="Arial"/>
                <w:sz w:val="24"/>
                <w:szCs w:val="24"/>
              </w:rPr>
            </w:pPr>
            <w:r>
              <w:rPr>
                <w:rFonts w:ascii="Arial" w:hAnsi="Arial" w:cs="Arial"/>
                <w:sz w:val="24"/>
                <w:szCs w:val="24"/>
              </w:rPr>
              <w:t>2</w:t>
            </w:r>
          </w:p>
        </w:tc>
        <w:tc>
          <w:tcPr>
            <w:tcW w:w="4905" w:type="dxa"/>
          </w:tcPr>
          <w:p w:rsidR="00761466" w:rsidRDefault="001D740C">
            <w:pPr>
              <w:jc w:val="both"/>
              <w:rPr>
                <w:rFonts w:ascii="Arial" w:hAnsi="Arial" w:cs="Arial"/>
                <w:sz w:val="24"/>
                <w:szCs w:val="24"/>
              </w:rPr>
            </w:pPr>
            <w:r>
              <w:rPr>
                <w:rFonts w:ascii="Arial" w:hAnsi="Arial" w:cs="Arial"/>
                <w:sz w:val="24"/>
                <w:szCs w:val="24"/>
              </w:rPr>
              <w:t>Modifica los criterios</w:t>
            </w:r>
            <w:r w:rsidR="00543B74">
              <w:rPr>
                <w:rFonts w:ascii="Arial" w:hAnsi="Arial" w:cs="Arial"/>
                <w:sz w:val="24"/>
                <w:szCs w:val="24"/>
              </w:rPr>
              <w:t xml:space="preserve"> [1]</w:t>
            </w:r>
            <w:r>
              <w:rPr>
                <w:rFonts w:ascii="Arial" w:hAnsi="Arial" w:cs="Arial"/>
                <w:sz w:val="24"/>
                <w:szCs w:val="24"/>
              </w:rPr>
              <w:t xml:space="preserve"> de la lista de productos.</w:t>
            </w:r>
          </w:p>
        </w:tc>
      </w:tr>
      <w:tr w:rsidR="00761466">
        <w:trPr>
          <w:trHeight w:val="510"/>
        </w:trPr>
        <w:tc>
          <w:tcPr>
            <w:tcW w:w="923" w:type="dxa"/>
            <w:vMerge/>
          </w:tcPr>
          <w:p w:rsidR="00761466" w:rsidRDefault="00761466">
            <w:pPr>
              <w:jc w:val="center"/>
              <w:rPr>
                <w:rFonts w:ascii="Arial" w:hAnsi="Arial" w:cs="Arial"/>
                <w:sz w:val="24"/>
                <w:szCs w:val="24"/>
              </w:rPr>
            </w:pPr>
          </w:p>
        </w:tc>
        <w:tc>
          <w:tcPr>
            <w:tcW w:w="2210" w:type="dxa"/>
            <w:vMerge/>
          </w:tcPr>
          <w:p w:rsidR="00761466" w:rsidRDefault="00761466">
            <w:pPr>
              <w:rPr>
                <w:rFonts w:ascii="Arial" w:hAnsi="Arial" w:cs="Arial"/>
                <w:b/>
                <w:sz w:val="24"/>
                <w:szCs w:val="24"/>
              </w:rPr>
            </w:pPr>
          </w:p>
        </w:tc>
        <w:tc>
          <w:tcPr>
            <w:tcW w:w="790" w:type="dxa"/>
          </w:tcPr>
          <w:p w:rsidR="00761466" w:rsidRDefault="00BD27C1">
            <w:pPr>
              <w:jc w:val="center"/>
              <w:rPr>
                <w:rFonts w:ascii="Arial" w:hAnsi="Arial" w:cs="Arial"/>
                <w:sz w:val="24"/>
                <w:szCs w:val="24"/>
              </w:rPr>
            </w:pPr>
            <w:r>
              <w:rPr>
                <w:rFonts w:ascii="Arial" w:hAnsi="Arial" w:cs="Arial"/>
                <w:sz w:val="24"/>
                <w:szCs w:val="24"/>
              </w:rPr>
              <w:t>3</w:t>
            </w:r>
          </w:p>
        </w:tc>
        <w:tc>
          <w:tcPr>
            <w:tcW w:w="4905" w:type="dxa"/>
          </w:tcPr>
          <w:p w:rsidR="00761466" w:rsidRDefault="00137704" w:rsidP="00137704">
            <w:pPr>
              <w:jc w:val="both"/>
              <w:rPr>
                <w:rFonts w:ascii="Arial" w:hAnsi="Arial" w:cs="Arial"/>
                <w:sz w:val="24"/>
                <w:szCs w:val="24"/>
              </w:rPr>
            </w:pPr>
            <w:r>
              <w:rPr>
                <w:rFonts w:ascii="Arial" w:hAnsi="Arial" w:cs="Arial"/>
                <w:sz w:val="24"/>
                <w:szCs w:val="24"/>
              </w:rPr>
              <w:t>Regresa a la pantalla anterior o cierra el sistema.</w:t>
            </w:r>
            <w:r w:rsidR="008C669B">
              <w:rPr>
                <w:rFonts w:ascii="Arial" w:hAnsi="Arial" w:cs="Arial"/>
                <w:sz w:val="24"/>
                <w:szCs w:val="24"/>
              </w:rPr>
              <w:t xml:space="preserve"> (ver documentos [5])</w:t>
            </w:r>
          </w:p>
        </w:tc>
      </w:tr>
      <w:tr w:rsidR="00761466">
        <w:trPr>
          <w:trHeight w:val="501"/>
        </w:trPr>
        <w:tc>
          <w:tcPr>
            <w:tcW w:w="923" w:type="dxa"/>
          </w:tcPr>
          <w:p w:rsidR="00761466" w:rsidRDefault="00BD27C1">
            <w:pPr>
              <w:jc w:val="center"/>
              <w:rPr>
                <w:rFonts w:ascii="Arial" w:hAnsi="Arial" w:cs="Arial"/>
                <w:sz w:val="24"/>
                <w:szCs w:val="24"/>
              </w:rPr>
            </w:pPr>
            <w:r>
              <w:rPr>
                <w:rFonts w:ascii="Arial" w:hAnsi="Arial" w:cs="Arial"/>
                <w:sz w:val="24"/>
                <w:szCs w:val="24"/>
              </w:rPr>
              <w:t>8</w:t>
            </w:r>
          </w:p>
        </w:tc>
        <w:tc>
          <w:tcPr>
            <w:tcW w:w="2210" w:type="dxa"/>
          </w:tcPr>
          <w:p w:rsidR="00761466" w:rsidRDefault="00BD27C1">
            <w:pPr>
              <w:rPr>
                <w:rFonts w:ascii="Arial" w:hAnsi="Arial" w:cs="Arial"/>
                <w:b/>
                <w:sz w:val="24"/>
                <w:szCs w:val="24"/>
              </w:rPr>
            </w:pPr>
            <w:r>
              <w:rPr>
                <w:rFonts w:ascii="Arial" w:hAnsi="Arial" w:cs="Arial"/>
                <w:b/>
                <w:sz w:val="24"/>
                <w:szCs w:val="24"/>
              </w:rPr>
              <w:t>Postcondiciones</w:t>
            </w:r>
          </w:p>
        </w:tc>
        <w:tc>
          <w:tcPr>
            <w:tcW w:w="5695" w:type="dxa"/>
            <w:gridSpan w:val="2"/>
          </w:tcPr>
          <w:p w:rsidR="00761466" w:rsidRDefault="009C5860">
            <w:pPr>
              <w:jc w:val="both"/>
              <w:rPr>
                <w:rFonts w:ascii="Arial" w:hAnsi="Arial" w:cs="Arial"/>
                <w:sz w:val="24"/>
                <w:szCs w:val="24"/>
              </w:rPr>
            </w:pPr>
            <w:r>
              <w:rPr>
                <w:rFonts w:ascii="Arial" w:hAnsi="Arial" w:cs="Arial"/>
                <w:sz w:val="24"/>
                <w:szCs w:val="24"/>
              </w:rPr>
              <w:t xml:space="preserve">- El usuario debe continuar con el proceso de </w:t>
            </w:r>
            <w:r w:rsidR="00F01408">
              <w:rPr>
                <w:rFonts w:ascii="Arial" w:hAnsi="Arial" w:cs="Arial"/>
                <w:sz w:val="24"/>
                <w:szCs w:val="24"/>
              </w:rPr>
              <w:t>registro de datos personales, con el fin de realizar la compra.</w:t>
            </w:r>
          </w:p>
        </w:tc>
      </w:tr>
    </w:tbl>
    <w:p w:rsidR="00761466" w:rsidRDefault="00761466">
      <w:pPr>
        <w:rPr>
          <w:rFonts w:ascii="Arial" w:hAnsi="Arial" w:cs="Arial"/>
          <w:sz w:val="24"/>
          <w:szCs w:val="24"/>
        </w:rPr>
      </w:pPr>
    </w:p>
    <w:p w:rsidR="001E7057" w:rsidRDefault="001E7057">
      <w:pPr>
        <w:rPr>
          <w:rFonts w:ascii="Arial" w:hAnsi="Arial" w:cs="Arial"/>
          <w:sz w:val="24"/>
          <w:szCs w:val="24"/>
        </w:rPr>
      </w:pPr>
    </w:p>
    <w:p w:rsidR="001E7057" w:rsidRPr="001E7057" w:rsidRDefault="001E7057" w:rsidP="001E7057">
      <w:pPr>
        <w:ind w:firstLine="708"/>
        <w:jc w:val="both"/>
        <w:rPr>
          <w:rFonts w:ascii="Arial" w:hAnsi="Arial" w:cs="Arial"/>
          <w:sz w:val="40"/>
          <w:szCs w:val="40"/>
        </w:rPr>
      </w:pPr>
      <w:r>
        <w:rPr>
          <w:rFonts w:ascii="Arial" w:hAnsi="Arial" w:cs="Arial"/>
          <w:sz w:val="40"/>
          <w:szCs w:val="40"/>
        </w:rPr>
        <w:t>5 Referencias</w:t>
      </w:r>
    </w:p>
    <w:p w:rsidR="00761466" w:rsidRDefault="00BD27C1">
      <w:pPr>
        <w:rPr>
          <w:rFonts w:ascii="Arial" w:hAnsi="Arial" w:cs="Arial"/>
          <w:sz w:val="24"/>
          <w:szCs w:val="24"/>
        </w:rPr>
      </w:pPr>
      <w:r>
        <w:rPr>
          <w:rFonts w:ascii="Arial" w:hAnsi="Arial" w:cs="Arial"/>
          <w:sz w:val="24"/>
          <w:szCs w:val="24"/>
        </w:rPr>
        <w:t>Para mayor información del caso de uso búsqueda de productos, consulte el documento “MOK_DE_04_carro_de_compras”, que contiene el mockup con su respectiva descripción para este escenario.</w:t>
      </w:r>
    </w:p>
    <w:p w:rsidR="00761466" w:rsidRDefault="00BD27C1">
      <w:pPr>
        <w:rPr>
          <w:rFonts w:ascii="Arial" w:hAnsi="Arial" w:cs="Arial"/>
          <w:sz w:val="24"/>
          <w:szCs w:val="24"/>
        </w:rPr>
      </w:pPr>
      <w:r>
        <w:rPr>
          <w:rFonts w:ascii="Arial" w:hAnsi="Arial" w:cs="Arial"/>
          <w:sz w:val="24"/>
          <w:szCs w:val="24"/>
        </w:rPr>
        <w:t xml:space="preserve">[1] </w:t>
      </w:r>
      <w:proofErr w:type="spellStart"/>
      <w:r w:rsidR="00DB7F00" w:rsidRPr="00DB7F00">
        <w:rPr>
          <w:rFonts w:ascii="Arial" w:hAnsi="Arial" w:cs="Arial"/>
          <w:sz w:val="24"/>
          <w:szCs w:val="24"/>
        </w:rPr>
        <w:t>DCTN_Terminos_del_negocio</w:t>
      </w:r>
      <w:proofErr w:type="spellEnd"/>
      <w:r w:rsidR="00DB7F00">
        <w:rPr>
          <w:rFonts w:ascii="Arial" w:hAnsi="Arial" w:cs="Arial"/>
          <w:sz w:val="24"/>
          <w:szCs w:val="24"/>
        </w:rPr>
        <w:t>.</w:t>
      </w:r>
    </w:p>
    <w:p w:rsidR="00761466" w:rsidRDefault="00BD27C1">
      <w:pPr>
        <w:rPr>
          <w:rFonts w:ascii="Arial" w:hAnsi="Arial" w:cs="Arial"/>
          <w:sz w:val="24"/>
          <w:szCs w:val="24"/>
        </w:rPr>
      </w:pPr>
      <w:r>
        <w:rPr>
          <w:rFonts w:ascii="Arial" w:hAnsi="Arial" w:cs="Arial"/>
          <w:sz w:val="24"/>
          <w:szCs w:val="24"/>
        </w:rPr>
        <w:t xml:space="preserve">[2] </w:t>
      </w:r>
      <w:r w:rsidR="00DB7F00" w:rsidRPr="00DB7F00">
        <w:rPr>
          <w:rFonts w:ascii="Arial" w:hAnsi="Arial" w:cs="Arial"/>
          <w:sz w:val="24"/>
          <w:szCs w:val="24"/>
        </w:rPr>
        <w:t>FLU_04_carro_de_compras</w:t>
      </w:r>
      <w:r w:rsidR="00DB7F00">
        <w:rPr>
          <w:rFonts w:ascii="Arial" w:hAnsi="Arial" w:cs="Arial"/>
          <w:sz w:val="24"/>
          <w:szCs w:val="24"/>
        </w:rPr>
        <w:t>.</w:t>
      </w:r>
    </w:p>
    <w:p w:rsidR="00784472" w:rsidRDefault="00784472">
      <w:pPr>
        <w:rPr>
          <w:rFonts w:ascii="Arial" w:hAnsi="Arial" w:cs="Arial"/>
          <w:sz w:val="24"/>
          <w:szCs w:val="24"/>
        </w:rPr>
      </w:pPr>
      <w:r>
        <w:rPr>
          <w:rFonts w:ascii="Arial" w:hAnsi="Arial" w:cs="Arial"/>
          <w:sz w:val="24"/>
          <w:szCs w:val="24"/>
        </w:rPr>
        <w:t xml:space="preserve">[3] </w:t>
      </w:r>
      <w:proofErr w:type="spellStart"/>
      <w:r w:rsidRPr="00784472">
        <w:rPr>
          <w:rFonts w:ascii="Arial" w:hAnsi="Arial" w:cs="Arial"/>
          <w:sz w:val="24"/>
          <w:szCs w:val="24"/>
        </w:rPr>
        <w:t>DCER_Especificaciones_de_requisitos_de_software</w:t>
      </w:r>
      <w:proofErr w:type="spellEnd"/>
      <w:r>
        <w:rPr>
          <w:rFonts w:ascii="Arial" w:hAnsi="Arial" w:cs="Arial"/>
          <w:sz w:val="24"/>
          <w:szCs w:val="24"/>
        </w:rPr>
        <w:t>.</w:t>
      </w:r>
    </w:p>
    <w:p w:rsidR="00761D9F" w:rsidRDefault="00761D9F">
      <w:pPr>
        <w:rPr>
          <w:rFonts w:ascii="Arial" w:hAnsi="Arial" w:cs="Arial"/>
          <w:sz w:val="24"/>
          <w:szCs w:val="24"/>
        </w:rPr>
      </w:pPr>
      <w:r>
        <w:rPr>
          <w:rFonts w:ascii="Arial" w:hAnsi="Arial" w:cs="Arial"/>
          <w:sz w:val="24"/>
          <w:szCs w:val="24"/>
        </w:rPr>
        <w:t xml:space="preserve">[4] </w:t>
      </w:r>
      <w:r w:rsidRPr="00761D9F">
        <w:rPr>
          <w:rFonts w:ascii="Arial" w:hAnsi="Arial" w:cs="Arial"/>
          <w:sz w:val="24"/>
          <w:szCs w:val="24"/>
        </w:rPr>
        <w:t>MOK_04_Carro_de_compras</w:t>
      </w:r>
      <w:r>
        <w:rPr>
          <w:rFonts w:ascii="Arial" w:hAnsi="Arial" w:cs="Arial"/>
          <w:sz w:val="24"/>
          <w:szCs w:val="24"/>
        </w:rPr>
        <w:t>.</w:t>
      </w:r>
    </w:p>
    <w:p w:rsidR="008C7B7C" w:rsidRDefault="008C7B7C">
      <w:pPr>
        <w:rPr>
          <w:rFonts w:ascii="Arial" w:hAnsi="Arial" w:cs="Arial"/>
          <w:sz w:val="24"/>
          <w:szCs w:val="24"/>
        </w:rPr>
      </w:pPr>
      <w:r>
        <w:rPr>
          <w:rFonts w:ascii="Arial" w:hAnsi="Arial" w:cs="Arial"/>
          <w:sz w:val="24"/>
          <w:szCs w:val="24"/>
        </w:rPr>
        <w:t xml:space="preserve">[5] </w:t>
      </w:r>
      <w:r w:rsidRPr="008C7B7C">
        <w:rPr>
          <w:rFonts w:ascii="Arial" w:hAnsi="Arial" w:cs="Arial"/>
          <w:sz w:val="24"/>
          <w:szCs w:val="24"/>
        </w:rPr>
        <w:t>MOK_01_Seleccion_de_Productos</w:t>
      </w:r>
      <w:r>
        <w:rPr>
          <w:rFonts w:ascii="Arial" w:hAnsi="Arial" w:cs="Arial"/>
          <w:sz w:val="24"/>
          <w:szCs w:val="24"/>
        </w:rPr>
        <w:t>.</w:t>
      </w:r>
    </w:p>
    <w:p w:rsidR="0086439E" w:rsidRDefault="0086439E">
      <w:pPr>
        <w:rPr>
          <w:rFonts w:ascii="Arial" w:hAnsi="Arial" w:cs="Arial"/>
          <w:sz w:val="24"/>
          <w:szCs w:val="24"/>
        </w:rPr>
      </w:pPr>
      <w:r>
        <w:rPr>
          <w:rFonts w:ascii="Arial" w:hAnsi="Arial" w:cs="Arial"/>
          <w:sz w:val="24"/>
          <w:szCs w:val="24"/>
        </w:rPr>
        <w:t xml:space="preserve">[6] </w:t>
      </w:r>
      <w:proofErr w:type="spellStart"/>
      <w:r w:rsidRPr="0086439E">
        <w:rPr>
          <w:rFonts w:ascii="Arial" w:hAnsi="Arial" w:cs="Arial"/>
          <w:sz w:val="24"/>
          <w:szCs w:val="24"/>
        </w:rPr>
        <w:t>DCMU_Manual_de_usuario</w:t>
      </w:r>
      <w:proofErr w:type="spellEnd"/>
      <w:r>
        <w:rPr>
          <w:rFonts w:ascii="Arial" w:hAnsi="Arial" w:cs="Arial"/>
          <w:sz w:val="24"/>
          <w:szCs w:val="24"/>
        </w:rPr>
        <w:t>.</w:t>
      </w:r>
    </w:p>
    <w:sectPr w:rsidR="0086439E">
      <w:footerReference w:type="default" r:id="rId10"/>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472" w:rsidRDefault="00784472" w:rsidP="00784472">
      <w:pPr>
        <w:spacing w:after="0" w:line="240" w:lineRule="auto"/>
      </w:pPr>
      <w:r>
        <w:separator/>
      </w:r>
    </w:p>
  </w:endnote>
  <w:endnote w:type="continuationSeparator" w:id="0">
    <w:p w:rsidR="00784472" w:rsidRDefault="00784472" w:rsidP="00784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3338389"/>
      <w:docPartObj>
        <w:docPartGallery w:val="Page Numbers (Bottom of Page)"/>
        <w:docPartUnique/>
      </w:docPartObj>
    </w:sdtPr>
    <w:sdtEndPr/>
    <w:sdtContent>
      <w:p w:rsidR="00784472" w:rsidRDefault="00784472">
        <w:pPr>
          <w:pStyle w:val="Piedepgina"/>
          <w:jc w:val="right"/>
        </w:pPr>
        <w:r>
          <w:fldChar w:fldCharType="begin"/>
        </w:r>
        <w:r>
          <w:instrText>PAGE   \* MERGEFORMAT</w:instrText>
        </w:r>
        <w:r>
          <w:fldChar w:fldCharType="separate"/>
        </w:r>
        <w:r w:rsidR="00F373EF" w:rsidRPr="00F373EF">
          <w:rPr>
            <w:noProof/>
            <w:lang w:val="es-ES"/>
          </w:rPr>
          <w:t>9</w:t>
        </w:r>
        <w:r>
          <w:fldChar w:fldCharType="end"/>
        </w:r>
      </w:p>
    </w:sdtContent>
  </w:sdt>
  <w:p w:rsidR="00784472" w:rsidRDefault="0078447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472" w:rsidRDefault="00784472" w:rsidP="00784472">
      <w:pPr>
        <w:spacing w:after="0" w:line="240" w:lineRule="auto"/>
      </w:pPr>
      <w:r>
        <w:separator/>
      </w:r>
    </w:p>
  </w:footnote>
  <w:footnote w:type="continuationSeparator" w:id="0">
    <w:p w:rsidR="00784472" w:rsidRDefault="00784472" w:rsidP="007844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868A0"/>
    <w:multiLevelType w:val="multilevel"/>
    <w:tmpl w:val="7610DC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
    <w:nsid w:val="1D6B50A1"/>
    <w:multiLevelType w:val="hybridMultilevel"/>
    <w:tmpl w:val="C9BE2826"/>
    <w:lvl w:ilvl="0" w:tplc="0C0A000F">
      <w:start w:val="1"/>
      <w:numFmt w:val="decimal"/>
      <w:lvlText w:val="%1."/>
      <w:lvlJc w:val="left"/>
      <w:pPr>
        <w:ind w:left="720" w:hanging="360"/>
      </w:pPr>
      <w:rPr>
        <w:rFonts w:hint="default"/>
      </w:rPr>
    </w:lvl>
    <w:lvl w:ilvl="1" w:tplc="CBF034B8">
      <w:start w:val="1"/>
      <w:numFmt w:val="decimal"/>
      <w:lvlText w:val="1.%2."/>
      <w:lvlJc w:val="left"/>
      <w:pPr>
        <w:ind w:left="1440" w:hanging="360"/>
      </w:pPr>
      <w:rPr>
        <w:rFonts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1CB2AE7"/>
    <w:multiLevelType w:val="hybridMultilevel"/>
    <w:tmpl w:val="D8D0672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9072704"/>
    <w:multiLevelType w:val="multilevel"/>
    <w:tmpl w:val="7610DC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4">
    <w:nsid w:val="291B2316"/>
    <w:multiLevelType w:val="hybridMultilevel"/>
    <w:tmpl w:val="91C6DEF8"/>
    <w:lvl w:ilvl="0" w:tplc="6D9A1EB2">
      <w:numFmt w:val="bullet"/>
      <w:lvlText w:val="-"/>
      <w:lvlJc w:val="left"/>
      <w:pPr>
        <w:ind w:left="720" w:hanging="360"/>
      </w:pPr>
      <w:rPr>
        <w:rFonts w:ascii="Arial" w:eastAsia="Calibri" w:hAnsi="Arial" w:cs="Arial" w:hint="default"/>
      </w:rPr>
    </w:lvl>
    <w:lvl w:ilvl="1" w:tplc="1546748E">
      <w:start w:val="1"/>
      <w:numFmt w:val="bullet"/>
      <w:lvlText w:val="o"/>
      <w:lvlJc w:val="left"/>
      <w:pPr>
        <w:ind w:left="1440" w:hanging="360"/>
      </w:pPr>
      <w:rPr>
        <w:rFonts w:ascii="Courier New" w:hAnsi="Courier New" w:cs="Courier New" w:hint="default"/>
      </w:rPr>
    </w:lvl>
    <w:lvl w:ilvl="2" w:tplc="08E47D96">
      <w:start w:val="1"/>
      <w:numFmt w:val="bullet"/>
      <w:lvlText w:val=""/>
      <w:lvlJc w:val="left"/>
      <w:pPr>
        <w:ind w:left="2160" w:hanging="360"/>
      </w:pPr>
      <w:rPr>
        <w:rFonts w:ascii="Wingdings" w:hAnsi="Wingdings" w:hint="default"/>
      </w:rPr>
    </w:lvl>
    <w:lvl w:ilvl="3" w:tplc="5F082CA0">
      <w:start w:val="1"/>
      <w:numFmt w:val="bullet"/>
      <w:lvlText w:val=""/>
      <w:lvlJc w:val="left"/>
      <w:pPr>
        <w:ind w:left="2880" w:hanging="360"/>
      </w:pPr>
      <w:rPr>
        <w:rFonts w:ascii="Symbol" w:hAnsi="Symbol" w:hint="default"/>
      </w:rPr>
    </w:lvl>
    <w:lvl w:ilvl="4" w:tplc="8384CA22">
      <w:start w:val="1"/>
      <w:numFmt w:val="bullet"/>
      <w:lvlText w:val="o"/>
      <w:lvlJc w:val="left"/>
      <w:pPr>
        <w:ind w:left="3600" w:hanging="360"/>
      </w:pPr>
      <w:rPr>
        <w:rFonts w:ascii="Courier New" w:hAnsi="Courier New" w:cs="Courier New" w:hint="default"/>
      </w:rPr>
    </w:lvl>
    <w:lvl w:ilvl="5" w:tplc="1034FAEE">
      <w:start w:val="1"/>
      <w:numFmt w:val="bullet"/>
      <w:lvlText w:val=""/>
      <w:lvlJc w:val="left"/>
      <w:pPr>
        <w:ind w:left="4320" w:hanging="360"/>
      </w:pPr>
      <w:rPr>
        <w:rFonts w:ascii="Wingdings" w:hAnsi="Wingdings" w:hint="default"/>
      </w:rPr>
    </w:lvl>
    <w:lvl w:ilvl="6" w:tplc="FEF45992">
      <w:start w:val="1"/>
      <w:numFmt w:val="bullet"/>
      <w:lvlText w:val=""/>
      <w:lvlJc w:val="left"/>
      <w:pPr>
        <w:ind w:left="5040" w:hanging="360"/>
      </w:pPr>
      <w:rPr>
        <w:rFonts w:ascii="Symbol" w:hAnsi="Symbol" w:hint="default"/>
      </w:rPr>
    </w:lvl>
    <w:lvl w:ilvl="7" w:tplc="B71C557A">
      <w:start w:val="1"/>
      <w:numFmt w:val="bullet"/>
      <w:lvlText w:val="o"/>
      <w:lvlJc w:val="left"/>
      <w:pPr>
        <w:ind w:left="5760" w:hanging="360"/>
      </w:pPr>
      <w:rPr>
        <w:rFonts w:ascii="Courier New" w:hAnsi="Courier New" w:cs="Courier New" w:hint="default"/>
      </w:rPr>
    </w:lvl>
    <w:lvl w:ilvl="8" w:tplc="A3E65F3C">
      <w:start w:val="1"/>
      <w:numFmt w:val="bullet"/>
      <w:lvlText w:val=""/>
      <w:lvlJc w:val="left"/>
      <w:pPr>
        <w:ind w:left="6480" w:hanging="360"/>
      </w:pPr>
      <w:rPr>
        <w:rFonts w:ascii="Wingdings" w:hAnsi="Wingdings" w:hint="default"/>
      </w:rPr>
    </w:lvl>
  </w:abstractNum>
  <w:abstractNum w:abstractNumId="5">
    <w:nsid w:val="338772C9"/>
    <w:multiLevelType w:val="hybridMultilevel"/>
    <w:tmpl w:val="9D0A1EB4"/>
    <w:lvl w:ilvl="0" w:tplc="4A4E05AE">
      <w:numFmt w:val="bullet"/>
      <w:lvlText w:val="-"/>
      <w:lvlJc w:val="left"/>
      <w:pPr>
        <w:ind w:left="720" w:hanging="360"/>
      </w:pPr>
      <w:rPr>
        <w:rFonts w:ascii="Arial" w:eastAsia="Calibri" w:hAnsi="Arial" w:cs="Arial" w:hint="default"/>
      </w:rPr>
    </w:lvl>
    <w:lvl w:ilvl="1" w:tplc="4AC84616">
      <w:start w:val="1"/>
      <w:numFmt w:val="bullet"/>
      <w:lvlText w:val="o"/>
      <w:lvlJc w:val="left"/>
      <w:pPr>
        <w:ind w:left="1440" w:hanging="360"/>
      </w:pPr>
      <w:rPr>
        <w:rFonts w:ascii="Courier New" w:hAnsi="Courier New" w:cs="Courier New" w:hint="default"/>
      </w:rPr>
    </w:lvl>
    <w:lvl w:ilvl="2" w:tplc="4D2AC462">
      <w:start w:val="1"/>
      <w:numFmt w:val="bullet"/>
      <w:lvlText w:val=""/>
      <w:lvlJc w:val="left"/>
      <w:pPr>
        <w:ind w:left="2160" w:hanging="360"/>
      </w:pPr>
      <w:rPr>
        <w:rFonts w:ascii="Wingdings" w:hAnsi="Wingdings" w:hint="default"/>
      </w:rPr>
    </w:lvl>
    <w:lvl w:ilvl="3" w:tplc="86480D5C">
      <w:start w:val="1"/>
      <w:numFmt w:val="bullet"/>
      <w:lvlText w:val=""/>
      <w:lvlJc w:val="left"/>
      <w:pPr>
        <w:ind w:left="2880" w:hanging="360"/>
      </w:pPr>
      <w:rPr>
        <w:rFonts w:ascii="Symbol" w:hAnsi="Symbol" w:hint="default"/>
      </w:rPr>
    </w:lvl>
    <w:lvl w:ilvl="4" w:tplc="E5D2601A">
      <w:start w:val="1"/>
      <w:numFmt w:val="bullet"/>
      <w:lvlText w:val="o"/>
      <w:lvlJc w:val="left"/>
      <w:pPr>
        <w:ind w:left="3600" w:hanging="360"/>
      </w:pPr>
      <w:rPr>
        <w:rFonts w:ascii="Courier New" w:hAnsi="Courier New" w:cs="Courier New" w:hint="default"/>
      </w:rPr>
    </w:lvl>
    <w:lvl w:ilvl="5" w:tplc="5380EA72">
      <w:start w:val="1"/>
      <w:numFmt w:val="bullet"/>
      <w:lvlText w:val=""/>
      <w:lvlJc w:val="left"/>
      <w:pPr>
        <w:ind w:left="4320" w:hanging="360"/>
      </w:pPr>
      <w:rPr>
        <w:rFonts w:ascii="Wingdings" w:hAnsi="Wingdings" w:hint="default"/>
      </w:rPr>
    </w:lvl>
    <w:lvl w:ilvl="6" w:tplc="D1C4DCCC">
      <w:start w:val="1"/>
      <w:numFmt w:val="bullet"/>
      <w:lvlText w:val=""/>
      <w:lvlJc w:val="left"/>
      <w:pPr>
        <w:ind w:left="5040" w:hanging="360"/>
      </w:pPr>
      <w:rPr>
        <w:rFonts w:ascii="Symbol" w:hAnsi="Symbol" w:hint="default"/>
      </w:rPr>
    </w:lvl>
    <w:lvl w:ilvl="7" w:tplc="0EA4E940">
      <w:start w:val="1"/>
      <w:numFmt w:val="bullet"/>
      <w:lvlText w:val="o"/>
      <w:lvlJc w:val="left"/>
      <w:pPr>
        <w:ind w:left="5760" w:hanging="360"/>
      </w:pPr>
      <w:rPr>
        <w:rFonts w:ascii="Courier New" w:hAnsi="Courier New" w:cs="Courier New" w:hint="default"/>
      </w:rPr>
    </w:lvl>
    <w:lvl w:ilvl="8" w:tplc="DBF60D52">
      <w:start w:val="1"/>
      <w:numFmt w:val="bullet"/>
      <w:lvlText w:val=""/>
      <w:lvlJc w:val="left"/>
      <w:pPr>
        <w:ind w:left="6480" w:hanging="360"/>
      </w:pPr>
      <w:rPr>
        <w:rFonts w:ascii="Wingdings" w:hAnsi="Wingdings" w:hint="default"/>
      </w:rPr>
    </w:lvl>
  </w:abstractNum>
  <w:abstractNum w:abstractNumId="6">
    <w:nsid w:val="356C3E21"/>
    <w:multiLevelType w:val="hybridMultilevel"/>
    <w:tmpl w:val="649419D2"/>
    <w:lvl w:ilvl="0" w:tplc="D27C6AFE">
      <w:numFmt w:val="bullet"/>
      <w:lvlText w:val="-"/>
      <w:lvlJc w:val="left"/>
      <w:pPr>
        <w:ind w:left="720" w:hanging="360"/>
      </w:pPr>
      <w:rPr>
        <w:rFonts w:ascii="Arial" w:eastAsia="Calibri" w:hAnsi="Arial" w:cs="Arial" w:hint="default"/>
      </w:rPr>
    </w:lvl>
    <w:lvl w:ilvl="1" w:tplc="F33CF0D0">
      <w:start w:val="1"/>
      <w:numFmt w:val="bullet"/>
      <w:lvlText w:val="o"/>
      <w:lvlJc w:val="left"/>
      <w:pPr>
        <w:ind w:left="1440" w:hanging="360"/>
      </w:pPr>
      <w:rPr>
        <w:rFonts w:ascii="Courier New" w:hAnsi="Courier New" w:cs="Courier New" w:hint="default"/>
      </w:rPr>
    </w:lvl>
    <w:lvl w:ilvl="2" w:tplc="FD0EB4D2">
      <w:start w:val="1"/>
      <w:numFmt w:val="bullet"/>
      <w:lvlText w:val=""/>
      <w:lvlJc w:val="left"/>
      <w:pPr>
        <w:ind w:left="2160" w:hanging="360"/>
      </w:pPr>
      <w:rPr>
        <w:rFonts w:ascii="Wingdings" w:hAnsi="Wingdings" w:hint="default"/>
      </w:rPr>
    </w:lvl>
    <w:lvl w:ilvl="3" w:tplc="746A915C">
      <w:start w:val="1"/>
      <w:numFmt w:val="bullet"/>
      <w:lvlText w:val=""/>
      <w:lvlJc w:val="left"/>
      <w:pPr>
        <w:ind w:left="2880" w:hanging="360"/>
      </w:pPr>
      <w:rPr>
        <w:rFonts w:ascii="Symbol" w:hAnsi="Symbol" w:hint="default"/>
      </w:rPr>
    </w:lvl>
    <w:lvl w:ilvl="4" w:tplc="DDDA9FBE">
      <w:start w:val="1"/>
      <w:numFmt w:val="bullet"/>
      <w:lvlText w:val="o"/>
      <w:lvlJc w:val="left"/>
      <w:pPr>
        <w:ind w:left="3600" w:hanging="360"/>
      </w:pPr>
      <w:rPr>
        <w:rFonts w:ascii="Courier New" w:hAnsi="Courier New" w:cs="Courier New" w:hint="default"/>
      </w:rPr>
    </w:lvl>
    <w:lvl w:ilvl="5" w:tplc="AE740740">
      <w:start w:val="1"/>
      <w:numFmt w:val="bullet"/>
      <w:lvlText w:val=""/>
      <w:lvlJc w:val="left"/>
      <w:pPr>
        <w:ind w:left="4320" w:hanging="360"/>
      </w:pPr>
      <w:rPr>
        <w:rFonts w:ascii="Wingdings" w:hAnsi="Wingdings" w:hint="default"/>
      </w:rPr>
    </w:lvl>
    <w:lvl w:ilvl="6" w:tplc="8DA2FEEE">
      <w:start w:val="1"/>
      <w:numFmt w:val="bullet"/>
      <w:lvlText w:val=""/>
      <w:lvlJc w:val="left"/>
      <w:pPr>
        <w:ind w:left="5040" w:hanging="360"/>
      </w:pPr>
      <w:rPr>
        <w:rFonts w:ascii="Symbol" w:hAnsi="Symbol" w:hint="default"/>
      </w:rPr>
    </w:lvl>
    <w:lvl w:ilvl="7" w:tplc="BADAF050">
      <w:start w:val="1"/>
      <w:numFmt w:val="bullet"/>
      <w:lvlText w:val="o"/>
      <w:lvlJc w:val="left"/>
      <w:pPr>
        <w:ind w:left="5760" w:hanging="360"/>
      </w:pPr>
      <w:rPr>
        <w:rFonts w:ascii="Courier New" w:hAnsi="Courier New" w:cs="Courier New" w:hint="default"/>
      </w:rPr>
    </w:lvl>
    <w:lvl w:ilvl="8" w:tplc="E452E04C">
      <w:start w:val="1"/>
      <w:numFmt w:val="bullet"/>
      <w:lvlText w:val=""/>
      <w:lvlJc w:val="left"/>
      <w:pPr>
        <w:ind w:left="6480" w:hanging="360"/>
      </w:pPr>
      <w:rPr>
        <w:rFonts w:ascii="Wingdings" w:hAnsi="Wingdings" w:hint="default"/>
      </w:rPr>
    </w:lvl>
  </w:abstractNum>
  <w:abstractNum w:abstractNumId="7">
    <w:nsid w:val="65C869F1"/>
    <w:multiLevelType w:val="multilevel"/>
    <w:tmpl w:val="7610DC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num w:numId="1">
    <w:abstractNumId w:val="6"/>
  </w:num>
  <w:num w:numId="2">
    <w:abstractNumId w:val="5"/>
  </w:num>
  <w:num w:numId="3">
    <w:abstractNumId w:val="4"/>
  </w:num>
  <w:num w:numId="4">
    <w:abstractNumId w:val="1"/>
  </w:num>
  <w:num w:numId="5">
    <w:abstractNumId w:val="0"/>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F6B"/>
    <w:rsid w:val="000103F2"/>
    <w:rsid w:val="00092991"/>
    <w:rsid w:val="000A411A"/>
    <w:rsid w:val="000A7877"/>
    <w:rsid w:val="000E0CD5"/>
    <w:rsid w:val="000E643C"/>
    <w:rsid w:val="000F1FDA"/>
    <w:rsid w:val="00104565"/>
    <w:rsid w:val="00122B24"/>
    <w:rsid w:val="00137704"/>
    <w:rsid w:val="0016249F"/>
    <w:rsid w:val="00180009"/>
    <w:rsid w:val="001D3F38"/>
    <w:rsid w:val="001D5BB6"/>
    <w:rsid w:val="001D740C"/>
    <w:rsid w:val="001E2372"/>
    <w:rsid w:val="001E7057"/>
    <w:rsid w:val="001F14B6"/>
    <w:rsid w:val="001F6679"/>
    <w:rsid w:val="002039A2"/>
    <w:rsid w:val="00211E94"/>
    <w:rsid w:val="00226576"/>
    <w:rsid w:val="00275644"/>
    <w:rsid w:val="00297E4D"/>
    <w:rsid w:val="002B0692"/>
    <w:rsid w:val="002C7C30"/>
    <w:rsid w:val="003010F9"/>
    <w:rsid w:val="00343F6B"/>
    <w:rsid w:val="00383F09"/>
    <w:rsid w:val="003A2890"/>
    <w:rsid w:val="003D7E4B"/>
    <w:rsid w:val="00410394"/>
    <w:rsid w:val="004409E7"/>
    <w:rsid w:val="004907A9"/>
    <w:rsid w:val="004A5F11"/>
    <w:rsid w:val="004B2B96"/>
    <w:rsid w:val="00527488"/>
    <w:rsid w:val="0053370A"/>
    <w:rsid w:val="00543B74"/>
    <w:rsid w:val="0057205F"/>
    <w:rsid w:val="0058136F"/>
    <w:rsid w:val="00581F30"/>
    <w:rsid w:val="00593D79"/>
    <w:rsid w:val="005D3E3A"/>
    <w:rsid w:val="005D6217"/>
    <w:rsid w:val="00615BDF"/>
    <w:rsid w:val="00660DA7"/>
    <w:rsid w:val="0066409C"/>
    <w:rsid w:val="006644D4"/>
    <w:rsid w:val="00673FB0"/>
    <w:rsid w:val="00696AC9"/>
    <w:rsid w:val="00697893"/>
    <w:rsid w:val="006E51F8"/>
    <w:rsid w:val="00721072"/>
    <w:rsid w:val="00722677"/>
    <w:rsid w:val="00761466"/>
    <w:rsid w:val="00761D9F"/>
    <w:rsid w:val="00783342"/>
    <w:rsid w:val="00784472"/>
    <w:rsid w:val="007849EC"/>
    <w:rsid w:val="007930BA"/>
    <w:rsid w:val="007931CF"/>
    <w:rsid w:val="00795B2E"/>
    <w:rsid w:val="0086439E"/>
    <w:rsid w:val="00896999"/>
    <w:rsid w:val="008A5526"/>
    <w:rsid w:val="008C669B"/>
    <w:rsid w:val="008C7B7C"/>
    <w:rsid w:val="008D61D7"/>
    <w:rsid w:val="00912DFE"/>
    <w:rsid w:val="00965DC5"/>
    <w:rsid w:val="0096632A"/>
    <w:rsid w:val="00977B1B"/>
    <w:rsid w:val="0098531E"/>
    <w:rsid w:val="009928BD"/>
    <w:rsid w:val="009C5860"/>
    <w:rsid w:val="00A52D06"/>
    <w:rsid w:val="00AA025D"/>
    <w:rsid w:val="00AD796D"/>
    <w:rsid w:val="00AF108D"/>
    <w:rsid w:val="00B210A1"/>
    <w:rsid w:val="00B2231E"/>
    <w:rsid w:val="00B25F82"/>
    <w:rsid w:val="00B72480"/>
    <w:rsid w:val="00B84079"/>
    <w:rsid w:val="00B95F19"/>
    <w:rsid w:val="00BB36F6"/>
    <w:rsid w:val="00BD27C1"/>
    <w:rsid w:val="00BE4CEC"/>
    <w:rsid w:val="00C04442"/>
    <w:rsid w:val="00C273CD"/>
    <w:rsid w:val="00C4386C"/>
    <w:rsid w:val="00C6468D"/>
    <w:rsid w:val="00C747CC"/>
    <w:rsid w:val="00C925DD"/>
    <w:rsid w:val="00CB3551"/>
    <w:rsid w:val="00CC15D1"/>
    <w:rsid w:val="00CD2F28"/>
    <w:rsid w:val="00D42FB7"/>
    <w:rsid w:val="00D63806"/>
    <w:rsid w:val="00D663F8"/>
    <w:rsid w:val="00D768F1"/>
    <w:rsid w:val="00D86C6B"/>
    <w:rsid w:val="00DA6BDF"/>
    <w:rsid w:val="00DB7F00"/>
    <w:rsid w:val="00E015AA"/>
    <w:rsid w:val="00E02295"/>
    <w:rsid w:val="00E069E4"/>
    <w:rsid w:val="00E32E09"/>
    <w:rsid w:val="00E71C36"/>
    <w:rsid w:val="00E9449C"/>
    <w:rsid w:val="00EA634C"/>
    <w:rsid w:val="00EB4D75"/>
    <w:rsid w:val="00EC7105"/>
    <w:rsid w:val="00EF645D"/>
    <w:rsid w:val="00F01408"/>
    <w:rsid w:val="00F34DAC"/>
    <w:rsid w:val="00F373EF"/>
    <w:rsid w:val="00F57360"/>
    <w:rsid w:val="00F63093"/>
    <w:rsid w:val="00F90425"/>
    <w:rsid w:val="00F9507A"/>
    <w:rsid w:val="00FC2AF1"/>
    <w:rsid w:val="00FD033B"/>
    <w:rsid w:val="00FF0D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C2222F-0753-43AA-8091-71E082B8B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Times New Roman" w:cs="Times New Roman"/>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7844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4472"/>
  </w:style>
  <w:style w:type="paragraph" w:styleId="Piedepgina">
    <w:name w:val="footer"/>
    <w:basedOn w:val="Normal"/>
    <w:link w:val="PiedepginaCar"/>
    <w:uiPriority w:val="99"/>
    <w:unhideWhenUsed/>
    <w:rsid w:val="007844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4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9</Pages>
  <Words>1234</Words>
  <Characters>6791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70</cp:revision>
  <dcterms:created xsi:type="dcterms:W3CDTF">2017-05-08T02:45:00Z</dcterms:created>
  <dcterms:modified xsi:type="dcterms:W3CDTF">2017-06-14T03:35:00Z</dcterms:modified>
</cp:coreProperties>
</file>