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E8" w:rsidRPr="00A72903" w:rsidRDefault="00CE20E8" w:rsidP="00CE20E8">
      <w:pPr>
        <w:jc w:val="both"/>
        <w:rPr>
          <w:rFonts w:ascii="Arial" w:hAnsi="Arial" w:cs="Arial"/>
        </w:rPr>
      </w:pPr>
      <w:r w:rsidRPr="00A72903">
        <w:rPr>
          <w:rFonts w:ascii="Arial" w:hAnsi="Arial" w:cs="Arial"/>
          <w:noProof/>
          <w:lang w:eastAsia="es-CO"/>
        </w:rPr>
        <w:drawing>
          <wp:inline distT="0" distB="0" distL="0" distR="0" wp14:anchorId="6FF89112" wp14:editId="2DE25088">
            <wp:extent cx="2047875" cy="857250"/>
            <wp:effectExtent l="0" t="0" r="9525" b="0"/>
            <wp:docPr id="2" name="Imagen 2"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A72903" w:rsidRDefault="00CE20E8" w:rsidP="00CE20E8">
      <w:pPr>
        <w:jc w:val="both"/>
        <w:rPr>
          <w:rFonts w:ascii="Arial" w:hAnsi="Arial" w:cs="Arial"/>
        </w:rPr>
      </w:pPr>
    </w:p>
    <w:p w:rsidR="00CE20E8" w:rsidRPr="00422D91" w:rsidRDefault="00CE20E8" w:rsidP="00CE20E8">
      <w:pPr>
        <w:jc w:val="right"/>
        <w:rPr>
          <w:rFonts w:ascii="Arial" w:hAnsi="Arial" w:cs="Arial"/>
          <w:sz w:val="40"/>
          <w:szCs w:val="40"/>
          <w:u w:val="single"/>
        </w:rPr>
      </w:pPr>
      <w:r>
        <w:rPr>
          <w:rFonts w:ascii="Arial" w:hAnsi="Arial" w:cs="Arial"/>
          <w:sz w:val="40"/>
          <w:szCs w:val="40"/>
        </w:rPr>
        <w:t>F</w:t>
      </w:r>
      <w:r w:rsidRPr="00AD0B4F">
        <w:rPr>
          <w:rFonts w:ascii="Arial" w:hAnsi="Arial" w:cs="Arial"/>
          <w:sz w:val="40"/>
          <w:szCs w:val="40"/>
        </w:rPr>
        <w:t>lujo</w:t>
      </w:r>
      <w:r>
        <w:rPr>
          <w:rFonts w:ascii="Arial" w:hAnsi="Arial" w:cs="Arial"/>
          <w:sz w:val="40"/>
          <w:szCs w:val="40"/>
        </w:rPr>
        <w:t>s</w:t>
      </w:r>
      <w:r w:rsidRPr="00AD0B4F">
        <w:rPr>
          <w:rFonts w:ascii="Arial" w:hAnsi="Arial" w:cs="Arial"/>
          <w:sz w:val="40"/>
          <w:szCs w:val="40"/>
        </w:rPr>
        <w:t xml:space="preserve"> de caso de uso</w:t>
      </w:r>
      <w:r>
        <w:rPr>
          <w:rFonts w:ascii="Arial" w:hAnsi="Arial" w:cs="Arial"/>
          <w:sz w:val="40"/>
          <w:szCs w:val="40"/>
        </w:rPr>
        <w:t xml:space="preserve"> Selección de Producto</w:t>
      </w:r>
    </w:p>
    <w:p w:rsidR="00CE20E8" w:rsidRPr="00A72903" w:rsidRDefault="00CE20E8" w:rsidP="00CE20E8">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CE20E8" w:rsidRPr="00A72903" w:rsidRDefault="00CE20E8" w:rsidP="00CE20E8">
      <w:pPr>
        <w:jc w:val="right"/>
        <w:rPr>
          <w:rFonts w:ascii="Arial" w:hAnsi="Arial" w:cs="Arial"/>
          <w:sz w:val="40"/>
          <w:szCs w:val="40"/>
        </w:rPr>
      </w:pPr>
      <w:r w:rsidRPr="00A72903">
        <w:rPr>
          <w:rFonts w:ascii="Arial" w:hAnsi="Arial" w:cs="Arial"/>
          <w:sz w:val="40"/>
          <w:szCs w:val="40"/>
        </w:rPr>
        <w:t>&lt;Versión 0.1&gt;</w:t>
      </w:r>
    </w:p>
    <w:p w:rsidR="00CE20E8" w:rsidRPr="00A72903" w:rsidRDefault="00CE20E8" w:rsidP="00CE20E8">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CE20E8" w:rsidRPr="00A72903" w:rsidTr="00550E2A">
        <w:trPr>
          <w:trHeight w:val="425"/>
        </w:trPr>
        <w:tc>
          <w:tcPr>
            <w:tcW w:w="5691" w:type="dxa"/>
          </w:tcPr>
          <w:p w:rsidR="00CE20E8" w:rsidRPr="00A72903" w:rsidRDefault="00CE20E8" w:rsidP="00550E2A">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CE20E8" w:rsidRPr="00A72903" w:rsidRDefault="00CE20E8" w:rsidP="00550E2A">
            <w:pPr>
              <w:jc w:val="both"/>
              <w:rPr>
                <w:rFonts w:ascii="Arial" w:hAnsi="Arial" w:cs="Arial"/>
                <w:sz w:val="24"/>
                <w:szCs w:val="24"/>
              </w:rPr>
            </w:pPr>
            <w:r w:rsidRPr="00A72903">
              <w:rPr>
                <w:rFonts w:ascii="Arial" w:hAnsi="Arial" w:cs="Arial"/>
                <w:sz w:val="24"/>
                <w:szCs w:val="24"/>
              </w:rPr>
              <w:t>Versión: &lt;0.1&gt;</w:t>
            </w:r>
          </w:p>
        </w:tc>
      </w:tr>
      <w:tr w:rsidR="00CE20E8" w:rsidRPr="00A72903" w:rsidTr="00550E2A">
        <w:trPr>
          <w:trHeight w:val="335"/>
        </w:trPr>
        <w:tc>
          <w:tcPr>
            <w:tcW w:w="5691" w:type="dxa"/>
          </w:tcPr>
          <w:p w:rsidR="00CE20E8" w:rsidRPr="00AA025D" w:rsidRDefault="00CE20E8" w:rsidP="00550E2A">
            <w:pPr>
              <w:jc w:val="both"/>
              <w:rPr>
                <w:rFonts w:ascii="Arial" w:hAnsi="Arial" w:cs="Arial"/>
                <w:sz w:val="24"/>
                <w:szCs w:val="24"/>
              </w:rPr>
            </w:pPr>
            <w:r w:rsidRPr="002A1DED">
              <w:rPr>
                <w:rFonts w:ascii="Arial" w:hAnsi="Arial" w:cs="Arial"/>
                <w:sz w:val="24"/>
                <w:szCs w:val="24"/>
              </w:rPr>
              <w:t>Flujo</w:t>
            </w:r>
            <w:r>
              <w:rPr>
                <w:rFonts w:ascii="Arial" w:hAnsi="Arial" w:cs="Arial"/>
                <w:sz w:val="24"/>
                <w:szCs w:val="24"/>
              </w:rPr>
              <w:t>s</w:t>
            </w:r>
            <w:r w:rsidRPr="002A1DED">
              <w:rPr>
                <w:rFonts w:ascii="Arial" w:hAnsi="Arial" w:cs="Arial"/>
                <w:sz w:val="24"/>
                <w:szCs w:val="24"/>
              </w:rPr>
              <w:t xml:space="preserve"> de caso de uso Selección de Producto</w:t>
            </w:r>
          </w:p>
        </w:tc>
        <w:tc>
          <w:tcPr>
            <w:tcW w:w="3278" w:type="dxa"/>
          </w:tcPr>
          <w:p w:rsidR="00CE20E8" w:rsidRPr="00A72903" w:rsidRDefault="00CE20E8" w:rsidP="00550E2A">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15/06</w:t>
            </w:r>
            <w:r w:rsidRPr="00A72903">
              <w:rPr>
                <w:rFonts w:ascii="Arial" w:hAnsi="Arial" w:cs="Arial"/>
                <w:sz w:val="24"/>
                <w:szCs w:val="24"/>
              </w:rPr>
              <w:t>/2017&gt;</w:t>
            </w:r>
          </w:p>
        </w:tc>
      </w:tr>
      <w:tr w:rsidR="00CE20E8" w:rsidRPr="00A72903" w:rsidTr="00550E2A">
        <w:trPr>
          <w:trHeight w:val="413"/>
        </w:trPr>
        <w:tc>
          <w:tcPr>
            <w:tcW w:w="8969" w:type="dxa"/>
            <w:gridSpan w:val="2"/>
          </w:tcPr>
          <w:p w:rsidR="00CE20E8" w:rsidRPr="00A72903" w:rsidRDefault="001E6352" w:rsidP="00550E2A">
            <w:pPr>
              <w:jc w:val="both"/>
              <w:rPr>
                <w:rFonts w:ascii="Arial" w:hAnsi="Arial" w:cs="Arial"/>
                <w:sz w:val="24"/>
                <w:szCs w:val="24"/>
              </w:rPr>
            </w:pPr>
            <w:r w:rsidRPr="001E6352">
              <w:rPr>
                <w:rFonts w:ascii="Arial" w:hAnsi="Arial" w:cs="Arial"/>
                <w:sz w:val="24"/>
                <w:szCs w:val="24"/>
              </w:rPr>
              <w:t>FLU_01_Seleccion_de_Producto</w:t>
            </w:r>
            <w:r w:rsidR="00CE20E8" w:rsidRPr="00A72903">
              <w:rPr>
                <w:rFonts w:ascii="Arial" w:hAnsi="Arial" w:cs="Arial"/>
                <w:sz w:val="24"/>
                <w:szCs w:val="24"/>
              </w:rPr>
              <w:t>.docx</w:t>
            </w:r>
          </w:p>
        </w:tc>
      </w:tr>
    </w:tbl>
    <w:p w:rsidR="00CE20E8" w:rsidRPr="00A72903" w:rsidRDefault="00CE20E8" w:rsidP="00CE20E8">
      <w:pPr>
        <w:jc w:val="both"/>
        <w:rPr>
          <w:rFonts w:ascii="Arial" w:hAnsi="Arial" w:cs="Arial"/>
          <w:sz w:val="26"/>
          <w:szCs w:val="26"/>
        </w:rPr>
      </w:pPr>
    </w:p>
    <w:p w:rsidR="00CE20E8" w:rsidRPr="002A1DED" w:rsidRDefault="00CE20E8" w:rsidP="00CE20E8">
      <w:pPr>
        <w:jc w:val="both"/>
        <w:rPr>
          <w:rFonts w:ascii="Arial" w:hAnsi="Arial" w:cs="Arial"/>
          <w:u w:val="single"/>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2A1DED" w:rsidRDefault="00CE20E8" w:rsidP="00CE20E8">
      <w:pPr>
        <w:jc w:val="both"/>
        <w:rPr>
          <w:rFonts w:ascii="Arial" w:hAnsi="Arial" w:cs="Arial"/>
        </w:rPr>
      </w:pPr>
    </w:p>
    <w:p w:rsidR="00CE20E8" w:rsidRPr="00A72903" w:rsidRDefault="00CE20E8" w:rsidP="00CE20E8">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CE20E8" w:rsidRDefault="00CE20E8" w:rsidP="00CE20E8">
      <w:pPr>
        <w:pStyle w:val="Prrafodelista"/>
        <w:numPr>
          <w:ilvl w:val="0"/>
          <w:numId w:val="1"/>
        </w:numPr>
        <w:jc w:val="both"/>
        <w:rPr>
          <w:rFonts w:ascii="Arial" w:hAnsi="Arial" w:cs="Arial"/>
          <w:sz w:val="24"/>
          <w:szCs w:val="24"/>
        </w:rPr>
      </w:pPr>
      <w:r w:rsidRPr="00A72903">
        <w:rPr>
          <w:rFonts w:ascii="Arial" w:hAnsi="Arial" w:cs="Arial"/>
          <w:sz w:val="24"/>
          <w:szCs w:val="24"/>
        </w:rPr>
        <w:t>Introducción</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t>4</w:t>
      </w:r>
    </w:p>
    <w:p w:rsidR="00CE20E8" w:rsidRPr="00A72903" w:rsidRDefault="00CE20E8" w:rsidP="00CE20E8">
      <w:pPr>
        <w:ind w:left="708"/>
        <w:jc w:val="both"/>
        <w:rPr>
          <w:rFonts w:ascii="Arial" w:hAnsi="Arial" w:cs="Arial"/>
          <w:sz w:val="24"/>
          <w:szCs w:val="24"/>
        </w:rPr>
      </w:pPr>
      <w:r>
        <w:rPr>
          <w:rFonts w:ascii="Arial" w:hAnsi="Arial" w:cs="Arial"/>
          <w:sz w:val="24"/>
          <w:szCs w:val="24"/>
        </w:rPr>
        <w:t>1.1 Objetivo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E20E8" w:rsidRPr="00A72903" w:rsidRDefault="00CE20E8" w:rsidP="00CE20E8">
      <w:pPr>
        <w:pStyle w:val="Prrafodelista"/>
        <w:numPr>
          <w:ilvl w:val="0"/>
          <w:numId w:val="1"/>
        </w:numPr>
        <w:jc w:val="both"/>
        <w:rPr>
          <w:rFonts w:ascii="Arial" w:hAnsi="Arial" w:cs="Arial"/>
          <w:sz w:val="24"/>
          <w:szCs w:val="24"/>
        </w:rPr>
      </w:pPr>
      <w:r w:rsidRPr="002A1DED">
        <w:rPr>
          <w:rFonts w:ascii="Arial" w:hAnsi="Arial" w:cs="Arial"/>
          <w:sz w:val="24"/>
          <w:szCs w:val="24"/>
        </w:rPr>
        <w:t>Flujo</w:t>
      </w:r>
      <w:r>
        <w:rPr>
          <w:rFonts w:ascii="Arial" w:hAnsi="Arial" w:cs="Arial"/>
          <w:sz w:val="24"/>
          <w:szCs w:val="24"/>
        </w:rPr>
        <w:t>s</w:t>
      </w:r>
      <w:r w:rsidRPr="002A1DED">
        <w:rPr>
          <w:rFonts w:ascii="Arial" w:hAnsi="Arial" w:cs="Arial"/>
          <w:sz w:val="24"/>
          <w:szCs w:val="24"/>
        </w:rPr>
        <w:t xml:space="preserve"> de caso de uso Selección de Producto</w:t>
      </w:r>
      <w:r>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Pr>
          <w:rFonts w:ascii="Arial" w:hAnsi="Arial" w:cs="Arial"/>
          <w:sz w:val="24"/>
          <w:szCs w:val="24"/>
        </w:rPr>
        <w:tab/>
        <w:t>4</w:t>
      </w:r>
    </w:p>
    <w:p w:rsidR="00CE20E8" w:rsidRDefault="00CE20E8" w:rsidP="00CE20E8">
      <w:pPr>
        <w:spacing w:line="240" w:lineRule="exact"/>
        <w:ind w:left="374" w:firstLine="346"/>
        <w:jc w:val="both"/>
        <w:rPr>
          <w:rFonts w:ascii="Arial" w:hAnsi="Arial" w:cs="Arial"/>
          <w:sz w:val="24"/>
          <w:szCs w:val="24"/>
        </w:rPr>
      </w:pPr>
      <w:r>
        <w:rPr>
          <w:rFonts w:ascii="Arial" w:hAnsi="Arial" w:cs="Arial"/>
          <w:sz w:val="24"/>
          <w:szCs w:val="24"/>
        </w:rPr>
        <w:t>2.1 Flujo principal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E20E8" w:rsidRDefault="00CE20E8" w:rsidP="00CE20E8">
      <w:pPr>
        <w:spacing w:line="240" w:lineRule="exact"/>
        <w:ind w:left="374" w:firstLine="346"/>
        <w:jc w:val="both"/>
        <w:rPr>
          <w:rFonts w:ascii="Arial" w:hAnsi="Arial" w:cs="Arial"/>
          <w:sz w:val="24"/>
          <w:szCs w:val="24"/>
        </w:rPr>
      </w:pPr>
      <w:r>
        <w:rPr>
          <w:rFonts w:ascii="Arial" w:hAnsi="Arial" w:cs="Arial"/>
          <w:sz w:val="24"/>
          <w:szCs w:val="24"/>
        </w:rPr>
        <w:t>2.2 Flujo alternativo 1</w:t>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t>4</w:t>
      </w:r>
    </w:p>
    <w:p w:rsidR="00CE20E8" w:rsidRDefault="00CE20E8" w:rsidP="00CE20E8">
      <w:pPr>
        <w:spacing w:line="240" w:lineRule="exact"/>
        <w:ind w:left="374" w:firstLine="346"/>
        <w:jc w:val="both"/>
        <w:rPr>
          <w:rFonts w:ascii="Arial" w:hAnsi="Arial" w:cs="Arial"/>
          <w:sz w:val="24"/>
          <w:szCs w:val="24"/>
        </w:rPr>
      </w:pPr>
      <w:r>
        <w:rPr>
          <w:rFonts w:ascii="Arial" w:hAnsi="Arial" w:cs="Arial"/>
          <w:sz w:val="24"/>
          <w:szCs w:val="24"/>
        </w:rPr>
        <w:t>2.3 Flujo alternativo 2</w:t>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t>4</w:t>
      </w:r>
    </w:p>
    <w:p w:rsidR="00CE20E8" w:rsidRDefault="00CE20E8" w:rsidP="00CE20E8">
      <w:pPr>
        <w:spacing w:line="240" w:lineRule="exact"/>
        <w:ind w:left="374" w:firstLine="346"/>
        <w:jc w:val="both"/>
        <w:rPr>
          <w:rFonts w:ascii="Arial" w:hAnsi="Arial" w:cs="Arial"/>
          <w:sz w:val="24"/>
          <w:szCs w:val="24"/>
        </w:rPr>
      </w:pPr>
      <w:r>
        <w:rPr>
          <w:rFonts w:ascii="Arial" w:hAnsi="Arial" w:cs="Arial"/>
          <w:sz w:val="24"/>
          <w:szCs w:val="24"/>
        </w:rPr>
        <w:t>2.4 Flujo no esperado</w:t>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r>
      <w:r w:rsidR="001E6352">
        <w:rPr>
          <w:rFonts w:ascii="Arial" w:hAnsi="Arial" w:cs="Arial"/>
          <w:sz w:val="24"/>
          <w:szCs w:val="24"/>
        </w:rPr>
        <w:tab/>
        <w:t>4</w:t>
      </w:r>
    </w:p>
    <w:p w:rsidR="00CE20E8" w:rsidRDefault="00CE20E8" w:rsidP="00CE20E8">
      <w:pPr>
        <w:spacing w:line="240" w:lineRule="exact"/>
        <w:ind w:firstLine="374"/>
        <w:jc w:val="both"/>
        <w:rPr>
          <w:rFonts w:ascii="Arial" w:hAnsi="Arial" w:cs="Arial"/>
          <w:sz w:val="24"/>
          <w:szCs w:val="24"/>
        </w:rPr>
      </w:pPr>
      <w:r>
        <w:rPr>
          <w:rFonts w:ascii="Arial" w:hAnsi="Arial" w:cs="Arial"/>
          <w:sz w:val="24"/>
          <w:szCs w:val="24"/>
        </w:rPr>
        <w:t>3.  Referencias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E6352">
        <w:rPr>
          <w:rFonts w:ascii="Arial" w:hAnsi="Arial" w:cs="Arial"/>
          <w:sz w:val="24"/>
          <w:szCs w:val="24"/>
        </w:rPr>
        <w:t>5</w:t>
      </w:r>
      <w:bookmarkStart w:id="0" w:name="_GoBack"/>
      <w:bookmarkEnd w:id="0"/>
    </w:p>
    <w:p w:rsidR="00CE20E8" w:rsidRDefault="00CE20E8" w:rsidP="00CE20E8"/>
    <w:p w:rsidR="00CE20E8" w:rsidRPr="002A1DED" w:rsidRDefault="00CE20E8" w:rsidP="00CE20E8"/>
    <w:p w:rsidR="00CE20E8" w:rsidRPr="002A1DED" w:rsidRDefault="00CE20E8" w:rsidP="00CE20E8"/>
    <w:p w:rsidR="00CE20E8" w:rsidRPr="002A1DED" w:rsidRDefault="00CE20E8" w:rsidP="00CE20E8"/>
    <w:p w:rsidR="00CE20E8" w:rsidRPr="002A1DED" w:rsidRDefault="00CE20E8" w:rsidP="00CE20E8"/>
    <w:p w:rsidR="00CE20E8" w:rsidRPr="002A1DED" w:rsidRDefault="00CE20E8" w:rsidP="00CE20E8"/>
    <w:p w:rsidR="00CE20E8" w:rsidRPr="002A1DED" w:rsidRDefault="00CE20E8" w:rsidP="00CE20E8"/>
    <w:p w:rsidR="00CE20E8" w:rsidRPr="002A1DED" w:rsidRDefault="00CE20E8" w:rsidP="00CE20E8"/>
    <w:p w:rsidR="00CE20E8" w:rsidRPr="002A1DED" w:rsidRDefault="00CE20E8" w:rsidP="00CE20E8"/>
    <w:p w:rsidR="00CE20E8" w:rsidRPr="002A1DED" w:rsidRDefault="00CE20E8" w:rsidP="00CE20E8"/>
    <w:p w:rsidR="00CE20E8" w:rsidRDefault="00CE20E8" w:rsidP="00CE20E8"/>
    <w:p w:rsidR="00CE20E8" w:rsidRDefault="00CE20E8" w:rsidP="00CE20E8">
      <w:pPr>
        <w:tabs>
          <w:tab w:val="left" w:pos="2760"/>
        </w:tabs>
      </w:pPr>
      <w:r>
        <w:tab/>
      </w:r>
    </w:p>
    <w:p w:rsidR="00CE20E8" w:rsidRDefault="00CE20E8" w:rsidP="00CE20E8">
      <w:pPr>
        <w:tabs>
          <w:tab w:val="left" w:pos="2760"/>
        </w:tabs>
      </w:pPr>
    </w:p>
    <w:p w:rsidR="00CE20E8" w:rsidRDefault="00CE20E8" w:rsidP="00CE20E8">
      <w:pPr>
        <w:tabs>
          <w:tab w:val="left" w:pos="2760"/>
        </w:tabs>
      </w:pPr>
    </w:p>
    <w:p w:rsidR="00CE20E8" w:rsidRDefault="00CE20E8" w:rsidP="00CE20E8">
      <w:pPr>
        <w:tabs>
          <w:tab w:val="left" w:pos="2760"/>
        </w:tabs>
      </w:pPr>
    </w:p>
    <w:p w:rsidR="00CE20E8" w:rsidRDefault="00CE20E8" w:rsidP="00CE20E8">
      <w:pPr>
        <w:tabs>
          <w:tab w:val="left" w:pos="2760"/>
        </w:tabs>
      </w:pPr>
    </w:p>
    <w:p w:rsidR="00CE20E8" w:rsidRDefault="00CE20E8" w:rsidP="00CE20E8">
      <w:pPr>
        <w:tabs>
          <w:tab w:val="left" w:pos="2760"/>
        </w:tabs>
      </w:pPr>
    </w:p>
    <w:p w:rsidR="00CE20E8" w:rsidRDefault="00CE20E8" w:rsidP="00CE20E8">
      <w:pPr>
        <w:tabs>
          <w:tab w:val="left" w:pos="2760"/>
        </w:tabs>
      </w:pPr>
    </w:p>
    <w:p w:rsidR="00CE20E8" w:rsidRDefault="00CE20E8" w:rsidP="00CE20E8">
      <w:pPr>
        <w:tabs>
          <w:tab w:val="left" w:pos="2760"/>
        </w:tabs>
      </w:pPr>
    </w:p>
    <w:p w:rsidR="00CE20E8" w:rsidRPr="00A72903" w:rsidRDefault="00CE20E8" w:rsidP="00CE20E8">
      <w:pPr>
        <w:pStyle w:val="Prrafodelista"/>
        <w:numPr>
          <w:ilvl w:val="0"/>
          <w:numId w:val="2"/>
        </w:numPr>
        <w:jc w:val="both"/>
        <w:rPr>
          <w:rFonts w:ascii="Arial" w:hAnsi="Arial" w:cs="Arial"/>
          <w:sz w:val="40"/>
          <w:szCs w:val="40"/>
        </w:rPr>
      </w:pPr>
      <w:r w:rsidRPr="00A72903">
        <w:rPr>
          <w:rFonts w:ascii="Arial" w:hAnsi="Arial" w:cs="Arial"/>
          <w:sz w:val="40"/>
          <w:szCs w:val="40"/>
        </w:rPr>
        <w:lastRenderedPageBreak/>
        <w:t>Introducción</w:t>
      </w:r>
    </w:p>
    <w:p w:rsidR="00CE20E8" w:rsidRDefault="00CE20E8" w:rsidP="00CE20E8">
      <w:pPr>
        <w:jc w:val="both"/>
        <w:rPr>
          <w:rFonts w:ascii="Arial" w:hAnsi="Arial" w:cs="Arial"/>
          <w:sz w:val="24"/>
          <w:szCs w:val="24"/>
        </w:rPr>
      </w:pPr>
      <w:r>
        <w:rPr>
          <w:rFonts w:ascii="Arial" w:hAnsi="Arial" w:cs="Arial"/>
          <w:sz w:val="24"/>
          <w:szCs w:val="24"/>
        </w:rPr>
        <w:t>Se presenta a través del actual documento los flujos del caso de uso de Selección de Productos. Se pretende dar a conocer el flujo principal, flujos alternativos y el flujo no esperado que se pueden presentar en el caso de uso de Selección de Productos</w:t>
      </w:r>
    </w:p>
    <w:p w:rsidR="00CE20E8" w:rsidRDefault="00CE20E8" w:rsidP="00CE20E8">
      <w:pPr>
        <w:pStyle w:val="Prrafodelista"/>
        <w:numPr>
          <w:ilvl w:val="1"/>
          <w:numId w:val="2"/>
        </w:numPr>
        <w:jc w:val="both"/>
        <w:rPr>
          <w:rFonts w:ascii="Arial" w:hAnsi="Arial" w:cs="Arial"/>
          <w:sz w:val="36"/>
          <w:szCs w:val="36"/>
        </w:rPr>
      </w:pPr>
      <w:r>
        <w:rPr>
          <w:rFonts w:ascii="Arial" w:hAnsi="Arial" w:cs="Arial"/>
          <w:sz w:val="36"/>
          <w:szCs w:val="36"/>
        </w:rPr>
        <w:t>Objetivo</w:t>
      </w:r>
    </w:p>
    <w:p w:rsidR="00CE20E8" w:rsidRDefault="00CE20E8" w:rsidP="00CE20E8">
      <w:pPr>
        <w:jc w:val="both"/>
        <w:rPr>
          <w:rFonts w:ascii="Arial" w:hAnsi="Arial" w:cs="Arial"/>
          <w:sz w:val="24"/>
          <w:szCs w:val="24"/>
        </w:rPr>
      </w:pPr>
      <w:r>
        <w:rPr>
          <w:rFonts w:ascii="Arial" w:hAnsi="Arial" w:cs="Arial"/>
          <w:sz w:val="24"/>
          <w:szCs w:val="24"/>
        </w:rPr>
        <w:t>Observar y describir los distintos flujos presentes en el caso de uso de Selección de Productos.</w:t>
      </w:r>
    </w:p>
    <w:p w:rsidR="00CE20E8" w:rsidRPr="00A72903" w:rsidRDefault="00CE20E8" w:rsidP="00CE20E8">
      <w:pPr>
        <w:jc w:val="both"/>
        <w:rPr>
          <w:rFonts w:ascii="Arial" w:hAnsi="Arial" w:cs="Arial"/>
          <w:sz w:val="24"/>
          <w:szCs w:val="24"/>
        </w:rPr>
      </w:pPr>
    </w:p>
    <w:p w:rsidR="00CE20E8" w:rsidRDefault="00CE20E8" w:rsidP="00CE20E8">
      <w:pPr>
        <w:pStyle w:val="Prrafodelista"/>
        <w:numPr>
          <w:ilvl w:val="0"/>
          <w:numId w:val="2"/>
        </w:numPr>
        <w:jc w:val="both"/>
        <w:rPr>
          <w:rFonts w:ascii="Arial" w:hAnsi="Arial" w:cs="Arial"/>
          <w:sz w:val="40"/>
          <w:szCs w:val="40"/>
        </w:rPr>
      </w:pPr>
      <w:r w:rsidRPr="00C663F8">
        <w:rPr>
          <w:rFonts w:ascii="Arial" w:hAnsi="Arial" w:cs="Arial"/>
          <w:sz w:val="40"/>
          <w:szCs w:val="40"/>
        </w:rPr>
        <w:t>Flujos de caso de uso Selección de Producto</w:t>
      </w:r>
    </w:p>
    <w:p w:rsidR="00CE20E8" w:rsidRPr="00226576" w:rsidRDefault="00CE20E8" w:rsidP="00CE20E8">
      <w:pPr>
        <w:jc w:val="both"/>
        <w:rPr>
          <w:rFonts w:ascii="Arial" w:hAnsi="Arial" w:cs="Arial"/>
          <w:sz w:val="24"/>
          <w:szCs w:val="24"/>
        </w:rPr>
      </w:pPr>
      <w:r>
        <w:rPr>
          <w:rFonts w:ascii="Arial" w:hAnsi="Arial" w:cs="Arial"/>
          <w:sz w:val="24"/>
          <w:szCs w:val="24"/>
        </w:rPr>
        <w:t>A continuación se presentan los diferentes flujos del caso de uso llamado Selección de Producto con su respectiva descripción.</w:t>
      </w:r>
    </w:p>
    <w:p w:rsidR="00CE20E8" w:rsidRDefault="00CE20E8" w:rsidP="00CE20E8">
      <w:pPr>
        <w:pStyle w:val="Prrafodelista"/>
        <w:numPr>
          <w:ilvl w:val="1"/>
          <w:numId w:val="2"/>
        </w:numPr>
        <w:jc w:val="both"/>
        <w:rPr>
          <w:rFonts w:ascii="Arial" w:hAnsi="Arial" w:cs="Arial"/>
          <w:sz w:val="40"/>
          <w:szCs w:val="40"/>
        </w:rPr>
      </w:pPr>
      <w:r>
        <w:rPr>
          <w:rFonts w:ascii="Arial" w:hAnsi="Arial" w:cs="Arial"/>
          <w:sz w:val="40"/>
          <w:szCs w:val="40"/>
        </w:rPr>
        <w:t>Flujo principal</w:t>
      </w:r>
    </w:p>
    <w:p w:rsidR="00CE20E8" w:rsidRPr="00226576" w:rsidRDefault="00CE20E8" w:rsidP="00CE20E8">
      <w:pPr>
        <w:jc w:val="both"/>
        <w:rPr>
          <w:rFonts w:ascii="Arial" w:hAnsi="Arial" w:cs="Arial"/>
          <w:sz w:val="24"/>
          <w:szCs w:val="24"/>
        </w:rPr>
      </w:pPr>
      <w:r>
        <w:rPr>
          <w:rFonts w:ascii="Arial" w:hAnsi="Arial" w:cs="Arial"/>
          <w:sz w:val="24"/>
          <w:szCs w:val="24"/>
        </w:rPr>
        <w:t>El flujo principal del caso de uso de Selección de Producto, inicia cuando el cliente elige alguna categoría de producto, posteriormente observara el catálogo de productos disponibles, elige la cantidad de algún producto de su interés para finalmente añadirlo al carrito de compra.</w:t>
      </w:r>
    </w:p>
    <w:p w:rsidR="00CE20E8" w:rsidRDefault="00CE20E8" w:rsidP="00CE20E8">
      <w:pPr>
        <w:pStyle w:val="Prrafodelista"/>
        <w:numPr>
          <w:ilvl w:val="1"/>
          <w:numId w:val="2"/>
        </w:numPr>
        <w:jc w:val="both"/>
        <w:rPr>
          <w:rFonts w:ascii="Arial" w:hAnsi="Arial" w:cs="Arial"/>
          <w:sz w:val="40"/>
          <w:szCs w:val="40"/>
        </w:rPr>
      </w:pPr>
      <w:r>
        <w:rPr>
          <w:rFonts w:ascii="Arial" w:hAnsi="Arial" w:cs="Arial"/>
          <w:sz w:val="40"/>
          <w:szCs w:val="40"/>
        </w:rPr>
        <w:t>Flujo alternativo 1</w:t>
      </w:r>
    </w:p>
    <w:p w:rsidR="00CE20E8" w:rsidRDefault="00CE20E8" w:rsidP="00CE20E8">
      <w:pPr>
        <w:jc w:val="both"/>
        <w:rPr>
          <w:rFonts w:ascii="Arial" w:hAnsi="Arial" w:cs="Arial"/>
          <w:sz w:val="24"/>
          <w:szCs w:val="24"/>
        </w:rPr>
      </w:pPr>
      <w:r>
        <w:rPr>
          <w:rFonts w:ascii="Arial" w:hAnsi="Arial" w:cs="Arial"/>
          <w:sz w:val="24"/>
          <w:szCs w:val="24"/>
        </w:rPr>
        <w:t>El flujo alternativo 1 del caso de uso de Selección de Producto, inicia cuando el cliente elige alguna categoría de producto, posteriormente observara el catálogo de productos disponibles, y desea conocer más información acerca de algún producto específico, selecciona el producto y lo dirige a la sección de Información del Producto [1].</w:t>
      </w:r>
    </w:p>
    <w:p w:rsidR="00CE20E8" w:rsidRDefault="00017B41" w:rsidP="00CE20E8">
      <w:pPr>
        <w:pStyle w:val="Prrafodelista"/>
        <w:numPr>
          <w:ilvl w:val="1"/>
          <w:numId w:val="2"/>
        </w:numPr>
        <w:jc w:val="both"/>
        <w:rPr>
          <w:rFonts w:ascii="Arial" w:hAnsi="Arial" w:cs="Arial"/>
          <w:sz w:val="40"/>
          <w:szCs w:val="40"/>
        </w:rPr>
      </w:pPr>
      <w:r>
        <w:rPr>
          <w:rFonts w:ascii="Arial" w:hAnsi="Arial" w:cs="Arial"/>
          <w:sz w:val="40"/>
          <w:szCs w:val="40"/>
        </w:rPr>
        <w:t>Flujo alternativo 2</w:t>
      </w:r>
    </w:p>
    <w:p w:rsidR="00CE20E8" w:rsidRDefault="00CE20E8" w:rsidP="00CE20E8">
      <w:pPr>
        <w:jc w:val="both"/>
        <w:rPr>
          <w:rFonts w:ascii="Arial" w:hAnsi="Arial" w:cs="Arial"/>
          <w:sz w:val="24"/>
          <w:szCs w:val="24"/>
        </w:rPr>
      </w:pPr>
      <w:r>
        <w:rPr>
          <w:rFonts w:ascii="Arial" w:hAnsi="Arial" w:cs="Arial"/>
          <w:sz w:val="24"/>
          <w:szCs w:val="24"/>
        </w:rPr>
        <w:t xml:space="preserve">El </w:t>
      </w:r>
      <w:r w:rsidR="00017B41">
        <w:rPr>
          <w:rFonts w:ascii="Arial" w:hAnsi="Arial" w:cs="Arial"/>
          <w:sz w:val="24"/>
          <w:szCs w:val="24"/>
        </w:rPr>
        <w:t>flujo alternativo 2</w:t>
      </w:r>
      <w:r>
        <w:rPr>
          <w:rFonts w:ascii="Arial" w:hAnsi="Arial" w:cs="Arial"/>
          <w:sz w:val="24"/>
          <w:szCs w:val="24"/>
        </w:rPr>
        <w:t xml:space="preserve"> del caso de uso de Selección de Producto, </w:t>
      </w:r>
      <w:r w:rsidR="00017B41">
        <w:rPr>
          <w:rFonts w:ascii="Arial" w:hAnsi="Arial" w:cs="Arial"/>
          <w:sz w:val="24"/>
          <w:szCs w:val="24"/>
        </w:rPr>
        <w:t>ocurre cuando el cliente desea filtrar la lista de productos ofrecidos ingresando a la sección de Búsqueda Avanzada [2]</w:t>
      </w:r>
      <w:r>
        <w:rPr>
          <w:rFonts w:ascii="Arial" w:hAnsi="Arial" w:cs="Arial"/>
          <w:sz w:val="24"/>
          <w:szCs w:val="24"/>
        </w:rPr>
        <w:t>.</w:t>
      </w:r>
    </w:p>
    <w:p w:rsidR="001E6352" w:rsidRDefault="001E6352" w:rsidP="001E6352">
      <w:pPr>
        <w:pStyle w:val="Prrafodelista"/>
        <w:numPr>
          <w:ilvl w:val="1"/>
          <w:numId w:val="2"/>
        </w:numPr>
        <w:jc w:val="both"/>
        <w:rPr>
          <w:rFonts w:ascii="Arial" w:hAnsi="Arial" w:cs="Arial"/>
          <w:sz w:val="40"/>
          <w:szCs w:val="40"/>
        </w:rPr>
      </w:pPr>
      <w:r>
        <w:rPr>
          <w:rFonts w:ascii="Arial" w:hAnsi="Arial" w:cs="Arial"/>
          <w:sz w:val="40"/>
          <w:szCs w:val="40"/>
        </w:rPr>
        <w:t>Flujo no deseado</w:t>
      </w:r>
    </w:p>
    <w:p w:rsidR="001E6352" w:rsidRDefault="001E6352" w:rsidP="001E6352">
      <w:pPr>
        <w:jc w:val="both"/>
        <w:rPr>
          <w:rFonts w:ascii="Arial" w:hAnsi="Arial" w:cs="Arial"/>
          <w:sz w:val="24"/>
          <w:szCs w:val="24"/>
        </w:rPr>
      </w:pPr>
      <w:r>
        <w:rPr>
          <w:rFonts w:ascii="Arial" w:hAnsi="Arial" w:cs="Arial"/>
          <w:sz w:val="24"/>
          <w:szCs w:val="24"/>
        </w:rPr>
        <w:t xml:space="preserve">El flujo </w:t>
      </w:r>
      <w:r>
        <w:rPr>
          <w:rFonts w:ascii="Arial" w:hAnsi="Arial" w:cs="Arial"/>
          <w:sz w:val="24"/>
          <w:szCs w:val="24"/>
        </w:rPr>
        <w:t>no esperado</w:t>
      </w:r>
      <w:r>
        <w:rPr>
          <w:rFonts w:ascii="Arial" w:hAnsi="Arial" w:cs="Arial"/>
          <w:sz w:val="24"/>
          <w:szCs w:val="24"/>
        </w:rPr>
        <w:t xml:space="preserve"> del caso de uso de Selección de Producto, </w:t>
      </w:r>
      <w:r>
        <w:rPr>
          <w:rFonts w:ascii="Arial" w:hAnsi="Arial" w:cs="Arial"/>
          <w:sz w:val="24"/>
          <w:szCs w:val="24"/>
        </w:rPr>
        <w:t>se produce cuando el usuario elige alguna categoría o producto que no es de su interés.</w:t>
      </w:r>
    </w:p>
    <w:p w:rsidR="001E6352" w:rsidRDefault="001E6352" w:rsidP="00CE20E8">
      <w:pPr>
        <w:jc w:val="both"/>
        <w:rPr>
          <w:rFonts w:ascii="Arial" w:hAnsi="Arial" w:cs="Arial"/>
          <w:sz w:val="24"/>
          <w:szCs w:val="24"/>
        </w:rPr>
      </w:pPr>
    </w:p>
    <w:p w:rsidR="001E6352" w:rsidRPr="001E7057" w:rsidRDefault="001E6352" w:rsidP="001E6352">
      <w:pPr>
        <w:ind w:firstLine="708"/>
        <w:jc w:val="both"/>
        <w:rPr>
          <w:rFonts w:ascii="Arial" w:hAnsi="Arial" w:cs="Arial"/>
          <w:sz w:val="40"/>
          <w:szCs w:val="40"/>
        </w:rPr>
      </w:pPr>
      <w:r>
        <w:rPr>
          <w:rFonts w:ascii="Arial" w:hAnsi="Arial" w:cs="Arial"/>
          <w:sz w:val="40"/>
          <w:szCs w:val="40"/>
        </w:rPr>
        <w:lastRenderedPageBreak/>
        <w:t>3 Referencias</w:t>
      </w:r>
    </w:p>
    <w:p w:rsidR="001E6352" w:rsidRDefault="001E6352" w:rsidP="001E6352">
      <w:pPr>
        <w:jc w:val="both"/>
        <w:rPr>
          <w:rFonts w:ascii="Arial" w:hAnsi="Arial" w:cs="Arial"/>
          <w:sz w:val="24"/>
          <w:szCs w:val="24"/>
        </w:rPr>
      </w:pPr>
      <w:r>
        <w:rPr>
          <w:rFonts w:ascii="Arial" w:hAnsi="Arial" w:cs="Arial"/>
          <w:sz w:val="24"/>
          <w:szCs w:val="24"/>
        </w:rPr>
        <w:t>Para mayor información del caso de uso Información del Producto, consulte el documento “</w:t>
      </w:r>
      <w:r w:rsidRPr="001E6352">
        <w:rPr>
          <w:rFonts w:ascii="Arial" w:hAnsi="Arial" w:cs="Arial"/>
          <w:sz w:val="24"/>
          <w:szCs w:val="24"/>
        </w:rPr>
        <w:t>DCU_ES_01_Seleccion_de_Producto</w:t>
      </w:r>
      <w:r>
        <w:rPr>
          <w:rFonts w:ascii="Arial" w:hAnsi="Arial" w:cs="Arial"/>
          <w:sz w:val="24"/>
          <w:szCs w:val="24"/>
        </w:rPr>
        <w:t>”, que contiene el diagrama de caso de uso y la especificación respectiva.</w:t>
      </w:r>
    </w:p>
    <w:p w:rsidR="001E6352" w:rsidRDefault="001E6352" w:rsidP="001E6352">
      <w:pPr>
        <w:rPr>
          <w:rFonts w:ascii="Arial" w:hAnsi="Arial" w:cs="Arial"/>
          <w:sz w:val="24"/>
          <w:szCs w:val="24"/>
        </w:rPr>
      </w:pPr>
      <w:r>
        <w:rPr>
          <w:rFonts w:ascii="Arial" w:hAnsi="Arial" w:cs="Arial"/>
          <w:sz w:val="24"/>
          <w:szCs w:val="24"/>
        </w:rPr>
        <w:t xml:space="preserve">[1] </w:t>
      </w:r>
      <w:r w:rsidRPr="001E6352">
        <w:rPr>
          <w:rFonts w:ascii="Arial" w:hAnsi="Arial" w:cs="Arial"/>
          <w:sz w:val="24"/>
          <w:szCs w:val="24"/>
        </w:rPr>
        <w:t>DCU_ES_02_Informacion_del_producto</w:t>
      </w:r>
      <w:r>
        <w:rPr>
          <w:rFonts w:ascii="Arial" w:hAnsi="Arial" w:cs="Arial"/>
          <w:sz w:val="24"/>
          <w:szCs w:val="24"/>
        </w:rPr>
        <w:t>.</w:t>
      </w:r>
    </w:p>
    <w:p w:rsidR="001E6352" w:rsidRDefault="001E6352" w:rsidP="001E6352">
      <w:pPr>
        <w:rPr>
          <w:rFonts w:ascii="Arial" w:hAnsi="Arial" w:cs="Arial"/>
          <w:sz w:val="24"/>
          <w:szCs w:val="24"/>
        </w:rPr>
      </w:pPr>
      <w:r>
        <w:rPr>
          <w:rFonts w:ascii="Arial" w:hAnsi="Arial" w:cs="Arial"/>
          <w:sz w:val="24"/>
          <w:szCs w:val="24"/>
        </w:rPr>
        <w:t>[</w:t>
      </w:r>
      <w:r>
        <w:rPr>
          <w:rFonts w:ascii="Arial" w:hAnsi="Arial" w:cs="Arial"/>
          <w:sz w:val="24"/>
          <w:szCs w:val="24"/>
        </w:rPr>
        <w:t>2</w:t>
      </w:r>
      <w:r>
        <w:rPr>
          <w:rFonts w:ascii="Arial" w:hAnsi="Arial" w:cs="Arial"/>
          <w:sz w:val="24"/>
          <w:szCs w:val="24"/>
        </w:rPr>
        <w:t xml:space="preserve">] </w:t>
      </w:r>
      <w:proofErr w:type="spellStart"/>
      <w:r w:rsidRPr="001E6352">
        <w:rPr>
          <w:rFonts w:ascii="Arial" w:hAnsi="Arial" w:cs="Arial"/>
          <w:sz w:val="24"/>
          <w:szCs w:val="24"/>
        </w:rPr>
        <w:t>DCU_ES_</w:t>
      </w:r>
      <w:r>
        <w:rPr>
          <w:rFonts w:ascii="Arial" w:hAnsi="Arial" w:cs="Arial"/>
          <w:sz w:val="24"/>
          <w:szCs w:val="24"/>
        </w:rPr>
        <w:t>XX</w:t>
      </w:r>
      <w:r w:rsidRPr="001E6352">
        <w:rPr>
          <w:rFonts w:ascii="Arial" w:hAnsi="Arial" w:cs="Arial"/>
          <w:sz w:val="24"/>
          <w:szCs w:val="24"/>
        </w:rPr>
        <w:t>_</w:t>
      </w:r>
      <w:r>
        <w:rPr>
          <w:rFonts w:ascii="Arial" w:hAnsi="Arial" w:cs="Arial"/>
          <w:sz w:val="24"/>
          <w:szCs w:val="24"/>
        </w:rPr>
        <w:t>Busqueda_avanzada</w:t>
      </w:r>
      <w:proofErr w:type="spellEnd"/>
      <w:r>
        <w:rPr>
          <w:rFonts w:ascii="Arial" w:hAnsi="Arial" w:cs="Arial"/>
          <w:sz w:val="24"/>
          <w:szCs w:val="24"/>
        </w:rPr>
        <w:t>.</w:t>
      </w:r>
    </w:p>
    <w:p w:rsidR="001E6352" w:rsidRDefault="001E6352" w:rsidP="001E6352">
      <w:pPr>
        <w:rPr>
          <w:rFonts w:ascii="Arial" w:hAnsi="Arial" w:cs="Arial"/>
          <w:sz w:val="24"/>
          <w:szCs w:val="24"/>
        </w:rPr>
      </w:pPr>
    </w:p>
    <w:p w:rsidR="001E6352" w:rsidRPr="00226576" w:rsidRDefault="001E6352" w:rsidP="00CE20E8">
      <w:pPr>
        <w:jc w:val="both"/>
        <w:rPr>
          <w:rFonts w:ascii="Arial" w:hAnsi="Arial" w:cs="Arial"/>
          <w:sz w:val="24"/>
          <w:szCs w:val="24"/>
        </w:rPr>
      </w:pPr>
    </w:p>
    <w:p w:rsidR="00CE20E8" w:rsidRPr="00226576" w:rsidRDefault="00CE20E8" w:rsidP="00CE20E8">
      <w:pPr>
        <w:jc w:val="both"/>
        <w:rPr>
          <w:rFonts w:ascii="Arial" w:hAnsi="Arial" w:cs="Arial"/>
          <w:sz w:val="24"/>
          <w:szCs w:val="24"/>
        </w:rPr>
      </w:pPr>
    </w:p>
    <w:p w:rsidR="00CE20E8" w:rsidRPr="002A1DED" w:rsidRDefault="00CE20E8" w:rsidP="00CE20E8">
      <w:pPr>
        <w:tabs>
          <w:tab w:val="left" w:pos="2760"/>
        </w:tabs>
      </w:pPr>
    </w:p>
    <w:p w:rsidR="002A1DED" w:rsidRPr="00CE20E8" w:rsidRDefault="002A1DED" w:rsidP="00CE20E8"/>
    <w:sectPr w:rsidR="002A1DED" w:rsidRPr="00CE20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A0"/>
    <w:multiLevelType w:val="multilevel"/>
    <w:tmpl w:val="8F30CA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1A4618"/>
    <w:multiLevelType w:val="multilevel"/>
    <w:tmpl w:val="7610DC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nsid w:val="7C564BB8"/>
    <w:multiLevelType w:val="multilevel"/>
    <w:tmpl w:val="8F30CA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CE"/>
    <w:rsid w:val="00017B41"/>
    <w:rsid w:val="0009590A"/>
    <w:rsid w:val="001E6352"/>
    <w:rsid w:val="002A1DED"/>
    <w:rsid w:val="00803943"/>
    <w:rsid w:val="008146F5"/>
    <w:rsid w:val="00A06DE3"/>
    <w:rsid w:val="00AD0B4F"/>
    <w:rsid w:val="00C663F8"/>
    <w:rsid w:val="00CE20E8"/>
    <w:rsid w:val="00F91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6183-B677-4B80-BB47-670148E8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0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1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9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5</cp:revision>
  <dcterms:created xsi:type="dcterms:W3CDTF">2017-06-16T08:00:00Z</dcterms:created>
  <dcterms:modified xsi:type="dcterms:W3CDTF">2017-06-16T14:15:00Z</dcterms:modified>
</cp:coreProperties>
</file>