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9952" w14:textId="5E9CCDB1" w:rsidR="00C0258D" w:rsidRDefault="008B77EF" w:rsidP="00B709E0">
      <w:pPr>
        <w:rPr>
          <w:lang w:val="es-US"/>
        </w:rPr>
      </w:pPr>
      <w:r>
        <w:rPr>
          <w:noProof/>
          <w:lang w:val="es-US"/>
        </w:rPr>
        <w:drawing>
          <wp:anchor distT="0" distB="0" distL="114300" distR="114300" simplePos="0" relativeHeight="251660288" behindDoc="0" locked="0" layoutInCell="1" allowOverlap="1" wp14:anchorId="780954C5" wp14:editId="683CBD0A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2141855" cy="1938867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193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US"/>
        </w:rPr>
        <w:t xml:space="preserve"> Universidad Adventista de Bolivia</w:t>
      </w:r>
    </w:p>
    <w:p w14:paraId="35B2B436" w14:textId="77777777" w:rsidR="008B77EF" w:rsidRDefault="008B77EF" w:rsidP="00B709E0">
      <w:pPr>
        <w:rPr>
          <w:noProof/>
        </w:rPr>
      </w:pPr>
    </w:p>
    <w:p w14:paraId="661CD676" w14:textId="3A7500F6" w:rsidR="00C0258D" w:rsidRDefault="008B77EF" w:rsidP="00B709E0">
      <w:pPr>
        <w:rPr>
          <w:lang w:val="es-US"/>
        </w:rPr>
      </w:pPr>
      <w:r>
        <w:rPr>
          <w:noProof/>
        </w:rPr>
        <w:drawing>
          <wp:inline distT="0" distB="0" distL="0" distR="0" wp14:anchorId="5071694F" wp14:editId="702860C1">
            <wp:extent cx="5815402" cy="2576618"/>
            <wp:effectExtent l="0" t="838200" r="890270" b="757555"/>
            <wp:docPr id="3" name="Imagen 3" descr="Puede ser una imagen de 1 persona y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ede ser una imagen de 1 persona y tex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" t="18392" r="11680" b="504"/>
                    <a:stretch/>
                  </pic:blipFill>
                  <pic:spPr bwMode="auto">
                    <a:xfrm>
                      <a:off x="0" y="0"/>
                      <a:ext cx="5854348" cy="259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84150" dist="241300" dir="11520000" sx="110000" sy="110000" algn="ctr">
                        <a:srgbClr val="000000">
                          <a:alpha val="18000"/>
                        </a:srgbClr>
                      </a:outerShdw>
                    </a:effectLst>
                    <a:scene3d>
                      <a:camera prst="perspectiveFront" fov="5100000">
                        <a:rot lat="0" lon="2100000" rev="0"/>
                      </a:camera>
                      <a:lightRig rig="flood" dir="t">
                        <a:rot lat="0" lon="0" rev="13800000"/>
                      </a:lightRig>
                    </a:scene3d>
                    <a:sp3d extrusionH="107950" prstMaterial="plastic">
                      <a:bevelT w="82550" h="63500" prst="divot"/>
                      <a:bevelB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DC71D" w14:textId="28E1F4EC" w:rsidR="00C0258D" w:rsidRDefault="008B77EF" w:rsidP="00B709E0">
      <w:pPr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BEDD5" wp14:editId="7F7DBF3F">
                <wp:simplePos x="0" y="0"/>
                <wp:positionH relativeFrom="margin">
                  <wp:align>right</wp:align>
                </wp:positionH>
                <wp:positionV relativeFrom="paragraph">
                  <wp:posOffset>12488</wp:posOffset>
                </wp:positionV>
                <wp:extent cx="631571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7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A11E9" w14:textId="0451C130" w:rsidR="00BF6F19" w:rsidRPr="00BF6F19" w:rsidRDefault="00BF6F19" w:rsidP="00BF6F19">
                            <w:pPr>
                              <w:rPr>
                                <w:rFonts w:ascii="Goudy Stout" w:hAnsi="Goudy Stout"/>
                                <w:color w:val="000000" w:themeColor="text1"/>
                                <w:sz w:val="72"/>
                                <w:szCs w:val="72"/>
                                <w:lang w:val="es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6F19">
                              <w:rPr>
                                <w:rFonts w:ascii="Goudy Stout" w:hAnsi="Goudy Stout"/>
                                <w:color w:val="000000" w:themeColor="text1"/>
                                <w:sz w:val="72"/>
                                <w:szCs w:val="72"/>
                                <w:lang w:val="es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CIBER-GAMER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EBEDD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46.1pt;margin-top:1pt;width:497.3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" filled="f" stroked="f">
                <v:fill o:detectmouseclick="t"/>
                <v:textbox style="mso-fit-shape-to-text:t">
                  <w:txbxContent>
                    <w:p w14:paraId="6CDA11E9" w14:textId="0451C130" w:rsidR="00BF6F19" w:rsidRPr="00BF6F19" w:rsidRDefault="00BF6F19" w:rsidP="00BF6F19">
                      <w:pPr>
                        <w:rPr>
                          <w:rFonts w:ascii="Goudy Stout" w:hAnsi="Goudy Stout"/>
                          <w:color w:val="000000" w:themeColor="text1"/>
                          <w:sz w:val="72"/>
                          <w:szCs w:val="72"/>
                          <w:lang w:val="es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6F19">
                        <w:rPr>
                          <w:rFonts w:ascii="Goudy Stout" w:hAnsi="Goudy Stout"/>
                          <w:color w:val="000000" w:themeColor="text1"/>
                          <w:sz w:val="72"/>
                          <w:szCs w:val="72"/>
                          <w:lang w:val="es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CIBER-GAMER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77AB00" w14:textId="4E3574F1" w:rsidR="00C0258D" w:rsidRDefault="00C0258D" w:rsidP="00B709E0">
      <w:pPr>
        <w:rPr>
          <w:lang w:val="es-US"/>
        </w:rPr>
      </w:pPr>
    </w:p>
    <w:p w14:paraId="0B6E1964" w14:textId="3D1F830B" w:rsidR="00C0258D" w:rsidRDefault="00C0258D" w:rsidP="00B709E0">
      <w:pPr>
        <w:rPr>
          <w:lang w:val="es-US"/>
        </w:rPr>
      </w:pPr>
    </w:p>
    <w:p w14:paraId="7A23589B" w14:textId="7BD31A58" w:rsidR="00C0258D" w:rsidRDefault="00C0258D" w:rsidP="00B709E0">
      <w:pPr>
        <w:rPr>
          <w:lang w:val="es-US"/>
        </w:rPr>
      </w:pPr>
    </w:p>
    <w:p w14:paraId="7E38D659" w14:textId="01653D14" w:rsidR="00C0258D" w:rsidRDefault="00C0258D" w:rsidP="00B709E0">
      <w:pPr>
        <w:rPr>
          <w:lang w:val="es-US"/>
        </w:rPr>
      </w:pPr>
    </w:p>
    <w:p w14:paraId="1933E500" w14:textId="2B1AC6BF" w:rsidR="00C0258D" w:rsidRDefault="00C0258D" w:rsidP="00B709E0">
      <w:pPr>
        <w:rPr>
          <w:lang w:val="es-US"/>
        </w:rPr>
      </w:pPr>
    </w:p>
    <w:p w14:paraId="4A0EE099" w14:textId="55451F6C" w:rsidR="00C0258D" w:rsidRDefault="00C0258D" w:rsidP="00B709E0">
      <w:pPr>
        <w:rPr>
          <w:lang w:val="es-US"/>
        </w:rPr>
      </w:pPr>
    </w:p>
    <w:p w14:paraId="0957D907" w14:textId="5EB6E0FB" w:rsidR="00C0258D" w:rsidRDefault="00C0258D" w:rsidP="00B709E0">
      <w:pPr>
        <w:rPr>
          <w:lang w:val="es-US"/>
        </w:rPr>
      </w:pPr>
    </w:p>
    <w:p w14:paraId="137B1E51" w14:textId="15903318" w:rsidR="00C0258D" w:rsidRDefault="00C0258D" w:rsidP="00B709E0">
      <w:pPr>
        <w:rPr>
          <w:lang w:val="es-US"/>
        </w:rPr>
      </w:pPr>
    </w:p>
    <w:p w14:paraId="371CEC55" w14:textId="59A73883" w:rsidR="00C0258D" w:rsidRDefault="00C0258D" w:rsidP="00B709E0">
      <w:pPr>
        <w:rPr>
          <w:lang w:val="es-US"/>
        </w:rPr>
      </w:pPr>
    </w:p>
    <w:p w14:paraId="6FB55C09" w14:textId="1B98BDFB" w:rsidR="00C0258D" w:rsidRDefault="00C0258D" w:rsidP="00B709E0">
      <w:pPr>
        <w:rPr>
          <w:lang w:val="es-US"/>
        </w:rPr>
      </w:pPr>
    </w:p>
    <w:p w14:paraId="7B6A9F03" w14:textId="44632C54" w:rsidR="00C0258D" w:rsidRDefault="00C0258D" w:rsidP="00B709E0">
      <w:pPr>
        <w:rPr>
          <w:lang w:val="es-US"/>
        </w:rPr>
      </w:pPr>
    </w:p>
    <w:p w14:paraId="35901895" w14:textId="77777777" w:rsidR="00BF6F19" w:rsidRDefault="00BF6F19" w:rsidP="00B709E0">
      <w:pPr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</w:pPr>
    </w:p>
    <w:p w14:paraId="6A075B51" w14:textId="622EB985" w:rsidR="00C0258D" w:rsidRPr="00B709E0" w:rsidRDefault="00C53EE0" w:rsidP="00BF6F19">
      <w:pPr>
        <w:jc w:val="center"/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</w:pPr>
      <w:r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>Definición de Conceptos Considerados</w:t>
      </w:r>
      <w:r w:rsidR="00B709E0" w:rsidRPr="00B709E0">
        <w:rPr>
          <w:rFonts w:ascii="Roboto" w:hAnsi="Roboto"/>
          <w:b/>
          <w:bCs/>
          <w:color w:val="000000"/>
          <w:u w:val="single"/>
          <w:shd w:val="clear" w:color="auto" w:fill="FFFFFF"/>
        </w:rPr>
        <w:t xml:space="preserve"> </w:t>
      </w:r>
      <w:r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>Centrales</w:t>
      </w:r>
      <w:r w:rsidR="00B709E0"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>:</w:t>
      </w:r>
    </w:p>
    <w:p w14:paraId="3AE38ADC" w14:textId="562AEE57" w:rsidR="00C53EE0" w:rsidRPr="00C53EE0" w:rsidRDefault="00C53EE0" w:rsidP="00B709E0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</w:pPr>
      <w:r w:rsidRPr="00C53EE0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  <w:lang w:eastAsia="es-BO"/>
        </w:rPr>
        <w:t>LAN:</w:t>
      </w:r>
      <w:r w:rsidRPr="00C53EE0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 literalmente significa </w:t>
      </w:r>
      <w:hyperlink r:id="rId9" w:history="1">
        <w:r w:rsidRPr="00C53EE0">
          <w:rPr>
            <w:rFonts w:ascii="Source Serif Pro" w:eastAsia="Times New Roman" w:hAnsi="Source Serif Pro" w:cs="Times New Roman"/>
            <w:color w:val="000000"/>
            <w:sz w:val="24"/>
            <w:szCs w:val="24"/>
            <w:lang w:eastAsia="es-BO"/>
          </w:rPr>
          <w:t>red</w:t>
        </w:r>
      </w:hyperlink>
      <w:r w:rsidRPr="00C53EE0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 de área local, la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C53EE0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cual tiene tres características; su área de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C53EE0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cobertura no es mayor a unos cuantos kilómetros, una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C53EE0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velocidad de</w:t>
      </w:r>
      <w:r w:rsidR="00EE0DF3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C53EE0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datos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C53EE0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considerables</w:t>
      </w:r>
      <w:r w:rsidRPr="00C53EE0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 de unos cuantos Mbps y la pertenencia a una sola</w:t>
      </w:r>
      <w:r w:rsidR="00EE0DF3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hyperlink r:id="rId10" w:history="1">
        <w:r w:rsidRPr="00C53EE0">
          <w:rPr>
            <w:rFonts w:ascii="Source Serif Pro" w:eastAsia="Times New Roman" w:hAnsi="Source Serif Pro" w:cs="Times New Roman"/>
            <w:color w:val="000000"/>
            <w:sz w:val="24"/>
            <w:szCs w:val="24"/>
            <w:lang w:eastAsia="es-BO"/>
          </w:rPr>
          <w:t>organización</w:t>
        </w:r>
      </w:hyperlink>
      <w:r w:rsidRPr="00C53EE0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. Generalmente la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C53EE0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extensión de este tipo de redes suele estar</w:t>
      </w:r>
      <w:r w:rsidR="00EE0DF3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C53EE0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restringida a una sala o a un edificio, aunque suele utilizarse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C53EE0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para conectar dos o más edificios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C53EE0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próximos.</w:t>
      </w:r>
    </w:p>
    <w:p w14:paraId="4652F329" w14:textId="77777777" w:rsidR="00C53EE0" w:rsidRPr="00C53EE0" w:rsidRDefault="00C53EE0" w:rsidP="00B709E0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sz w:val="24"/>
          <w:szCs w:val="24"/>
          <w:u w:val="single"/>
          <w:lang w:eastAsia="es-BO"/>
        </w:rPr>
      </w:pPr>
      <w:r w:rsidRPr="00C53EE0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  <w:u w:val="single"/>
          <w:lang w:eastAsia="es-BO"/>
        </w:rPr>
        <w:t>Procesamiento distribuido:</w:t>
      </w:r>
    </w:p>
    <w:p w14:paraId="558C8453" w14:textId="24B50059" w:rsidR="00C53EE0" w:rsidRDefault="00C53EE0" w:rsidP="00B709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</w:pP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Cliente/</w:t>
      </w:r>
      <w:r w:rsidRPr="00C53EE0">
        <w:rPr>
          <w:rFonts w:ascii="Roboto" w:eastAsia="Times New Roman" w:hAnsi="Roboto" w:cs="Times New Roman"/>
          <w:sz w:val="24"/>
          <w:szCs w:val="24"/>
          <w:lang w:eastAsia="es-BO"/>
        </w:rPr>
        <w:t>Servidor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: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br/>
        <w:t>donde varias estaciones de trabajo están conectadas a un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servidor en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br/>
        <w:t>el cual se ejecutan todos los procesos de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cada estación, para lo cual debe contar con suficiente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C53EE0">
        <w:rPr>
          <w:rFonts w:ascii="Roboto" w:eastAsia="Times New Roman" w:hAnsi="Roboto" w:cs="Times New Roman"/>
          <w:sz w:val="24"/>
          <w:szCs w:val="24"/>
          <w:lang w:eastAsia="es-BO"/>
        </w:rPr>
        <w:t>memoria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, y gran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C53EE0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capacidad en disco.</w:t>
      </w:r>
    </w:p>
    <w:p w14:paraId="001C2DA2" w14:textId="2CEEDC04" w:rsidR="00C53EE0" w:rsidRPr="00C53EE0" w:rsidRDefault="00C53EE0" w:rsidP="00B709E0">
      <w:pPr>
        <w:pStyle w:val="NormalWeb"/>
        <w:shd w:val="clear" w:color="auto" w:fill="FFFFFF"/>
        <w:spacing w:before="0" w:beforeAutospacing="0" w:after="225" w:afterAutospacing="0"/>
        <w:rPr>
          <w:rFonts w:ascii="Source Serif Pro" w:hAnsi="Source Serif Pro"/>
          <w:color w:val="000000"/>
        </w:rPr>
      </w:pPr>
      <w:r w:rsidRPr="00C53EE0">
        <w:rPr>
          <w:rFonts w:ascii="Source Serif Pro" w:hAnsi="Source Serif Pro"/>
          <w:b/>
          <w:bCs/>
          <w:color w:val="000000"/>
          <w:u w:val="single"/>
        </w:rPr>
        <w:t>Protocolos de </w:t>
      </w:r>
      <w:hyperlink r:id="rId11" w:history="1">
        <w:r w:rsidRPr="00C53EE0">
          <w:rPr>
            <w:rStyle w:val="Hipervnculo"/>
            <w:rFonts w:ascii="Source Serif Pro" w:hAnsi="Source Serif Pro"/>
            <w:b/>
            <w:bCs/>
            <w:color w:val="000000"/>
          </w:rPr>
          <w:t>comunicaciones</w:t>
        </w:r>
      </w:hyperlink>
      <w:r>
        <w:rPr>
          <w:rFonts w:ascii="Source Serif Pro" w:hAnsi="Source Serif Pro"/>
          <w:b/>
          <w:bCs/>
          <w:color w:val="000000"/>
        </w:rPr>
        <w:t>:</w:t>
      </w:r>
      <w:r>
        <w:rPr>
          <w:rFonts w:ascii="Source Serif Pro" w:hAnsi="Source Serif Pro"/>
          <w:color w:val="000000"/>
        </w:rPr>
        <w:t> </w:t>
      </w:r>
      <w:r w:rsidR="00E8039A">
        <w:rPr>
          <w:rFonts w:ascii="Source Serif Pro" w:hAnsi="Source Serif Pro"/>
          <w:color w:val="000000"/>
        </w:rPr>
        <w:t>C</w:t>
      </w:r>
      <w:r w:rsidRPr="00C53EE0">
        <w:rPr>
          <w:rFonts w:ascii="Source Serif Pro" w:hAnsi="Source Serif Pro"/>
          <w:color w:val="000000"/>
        </w:rPr>
        <w:t>onjunto de </w:t>
      </w:r>
      <w:hyperlink r:id="rId12" w:history="1">
        <w:r w:rsidRPr="00C53EE0">
          <w:rPr>
            <w:rStyle w:val="Hipervnculo"/>
            <w:rFonts w:ascii="Source Serif Pro" w:hAnsi="Source Serif Pro"/>
            <w:color w:val="000000"/>
            <w:u w:val="none"/>
          </w:rPr>
          <w:t>normas</w:t>
        </w:r>
      </w:hyperlink>
      <w:r w:rsidRPr="00C53EE0">
        <w:rPr>
          <w:rFonts w:ascii="Source Serif Pro" w:hAnsi="Source Serif Pro"/>
          <w:color w:val="000000"/>
        </w:rPr>
        <w:t> que rigen</w:t>
      </w:r>
      <w:r>
        <w:rPr>
          <w:rFonts w:ascii="Roboto" w:hAnsi="Roboto"/>
          <w:color w:val="000000"/>
        </w:rPr>
        <w:t xml:space="preserve"> </w:t>
      </w:r>
      <w:r w:rsidRPr="00C53EE0">
        <w:rPr>
          <w:rFonts w:ascii="Source Serif Pro" w:hAnsi="Source Serif Pro"/>
          <w:color w:val="000000"/>
        </w:rPr>
        <w:t>la</w:t>
      </w:r>
      <w:r>
        <w:rPr>
          <w:rFonts w:ascii="Roboto" w:hAnsi="Roboto"/>
          <w:color w:val="000000"/>
        </w:rPr>
        <w:t xml:space="preserve"> </w:t>
      </w:r>
      <w:r w:rsidRPr="00C53EE0">
        <w:rPr>
          <w:rFonts w:ascii="Source Serif Pro" w:hAnsi="Source Serif Pro"/>
          <w:color w:val="000000"/>
        </w:rPr>
        <w:t>comunicación entre las </w:t>
      </w:r>
      <w:hyperlink r:id="rId13" w:history="1">
        <w:r w:rsidRPr="00C53EE0">
          <w:rPr>
            <w:rStyle w:val="Hipervnculo"/>
            <w:rFonts w:ascii="Source Serif Pro" w:hAnsi="Source Serif Pro"/>
            <w:color w:val="000000"/>
            <w:u w:val="none"/>
          </w:rPr>
          <w:t>computadoras</w:t>
        </w:r>
      </w:hyperlink>
      <w:r>
        <w:rPr>
          <w:rFonts w:ascii="Roboto" w:hAnsi="Roboto"/>
          <w:color w:val="000000"/>
        </w:rPr>
        <w:t xml:space="preserve"> </w:t>
      </w:r>
      <w:r w:rsidRPr="00C53EE0">
        <w:rPr>
          <w:rFonts w:ascii="Source Serif Pro" w:hAnsi="Source Serif Pro"/>
          <w:color w:val="000000"/>
        </w:rPr>
        <w:t>de </w:t>
      </w:r>
      <w:hyperlink r:id="rId14" w:history="1">
        <w:r w:rsidRPr="00C53EE0">
          <w:rPr>
            <w:rStyle w:val="Hipervnculo"/>
            <w:rFonts w:ascii="Source Serif Pro" w:hAnsi="Source Serif Pro"/>
            <w:color w:val="000000"/>
            <w:u w:val="none"/>
          </w:rPr>
          <w:t>una red</w:t>
        </w:r>
      </w:hyperlink>
      <w:r w:rsidRPr="00C53EE0">
        <w:rPr>
          <w:rFonts w:ascii="Source Serif Pro" w:hAnsi="Source Serif Pro"/>
          <w:color w:val="000000"/>
        </w:rPr>
        <w:t>. Estas</w:t>
      </w:r>
      <w:r>
        <w:rPr>
          <w:rFonts w:ascii="Roboto" w:hAnsi="Roboto"/>
          <w:color w:val="000000"/>
        </w:rPr>
        <w:t xml:space="preserve"> </w:t>
      </w:r>
      <w:r w:rsidRPr="00C53EE0">
        <w:rPr>
          <w:rFonts w:ascii="Source Serif Pro" w:hAnsi="Source Serif Pro"/>
          <w:color w:val="000000"/>
        </w:rPr>
        <w:t>normas</w:t>
      </w:r>
      <w:r>
        <w:rPr>
          <w:rFonts w:ascii="Roboto" w:hAnsi="Roboto"/>
          <w:color w:val="000000"/>
        </w:rPr>
        <w:t xml:space="preserve"> </w:t>
      </w:r>
      <w:r w:rsidRPr="00C53EE0">
        <w:rPr>
          <w:rFonts w:ascii="Source Serif Pro" w:hAnsi="Source Serif Pro"/>
          <w:color w:val="000000"/>
        </w:rPr>
        <w:t>especifican qué tipo de cables se utilizan, qué</w:t>
      </w:r>
      <w:r>
        <w:rPr>
          <w:rFonts w:ascii="Roboto" w:hAnsi="Roboto"/>
          <w:color w:val="000000"/>
        </w:rPr>
        <w:t xml:space="preserve"> </w:t>
      </w:r>
      <w:r w:rsidRPr="00C53EE0">
        <w:rPr>
          <w:rFonts w:ascii="Source Serif Pro" w:hAnsi="Source Serif Pro"/>
          <w:color w:val="000000"/>
        </w:rPr>
        <w:t>tipologías se utilizarán, que </w:t>
      </w:r>
      <w:hyperlink r:id="rId15" w:history="1">
        <w:r w:rsidRPr="00C53EE0">
          <w:rPr>
            <w:rStyle w:val="Hipervnculo"/>
            <w:rFonts w:ascii="Source Serif Pro" w:hAnsi="Source Serif Pro"/>
            <w:color w:val="000000"/>
            <w:u w:val="none"/>
          </w:rPr>
          <w:t>topología</w:t>
        </w:r>
      </w:hyperlink>
      <w:r w:rsidRPr="00C53EE0">
        <w:rPr>
          <w:rFonts w:ascii="Source Serif Pro" w:hAnsi="Source Serif Pro"/>
          <w:color w:val="000000"/>
        </w:rPr>
        <w:t> tendrá la red, que</w:t>
      </w:r>
      <w:r>
        <w:rPr>
          <w:rFonts w:ascii="Roboto" w:hAnsi="Roboto"/>
          <w:color w:val="000000"/>
        </w:rPr>
        <w:t xml:space="preserve"> </w:t>
      </w:r>
      <w:r w:rsidR="00E8039A" w:rsidRPr="00C53EE0">
        <w:rPr>
          <w:rFonts w:ascii="Source Serif Pro" w:hAnsi="Source Serif Pro"/>
          <w:color w:val="000000"/>
        </w:rPr>
        <w:t>velocidad</w:t>
      </w:r>
      <w:r w:rsidR="00E8039A">
        <w:rPr>
          <w:rFonts w:ascii="Roboto" w:hAnsi="Roboto"/>
          <w:color w:val="000000"/>
        </w:rPr>
        <w:t xml:space="preserve"> tendrán</w:t>
      </w:r>
      <w:r w:rsidRPr="00C53EE0">
        <w:rPr>
          <w:rFonts w:ascii="Source Serif Pro" w:hAnsi="Source Serif Pro"/>
          <w:color w:val="000000"/>
        </w:rPr>
        <w:t xml:space="preserve"> las comunicaciones</w:t>
      </w:r>
      <w:r>
        <w:rPr>
          <w:rFonts w:ascii="Roboto" w:hAnsi="Roboto"/>
          <w:color w:val="000000"/>
        </w:rPr>
        <w:t xml:space="preserve"> </w:t>
      </w:r>
      <w:r w:rsidRPr="00C53EE0">
        <w:rPr>
          <w:rFonts w:ascii="Source Serif Pro" w:hAnsi="Source Serif Pro"/>
          <w:color w:val="000000"/>
        </w:rPr>
        <w:t xml:space="preserve">y de qué forma se accederá al canal </w:t>
      </w:r>
      <w:r w:rsidR="00E8039A" w:rsidRPr="00C53EE0">
        <w:rPr>
          <w:rFonts w:ascii="Source Serif Pro" w:hAnsi="Source Serif Pro"/>
          <w:color w:val="000000"/>
        </w:rPr>
        <w:t>de</w:t>
      </w:r>
      <w:r w:rsidR="00E8039A">
        <w:rPr>
          <w:rFonts w:ascii="Roboto" w:hAnsi="Roboto"/>
          <w:color w:val="000000"/>
        </w:rPr>
        <w:t xml:space="preserve"> transmisión</w:t>
      </w:r>
      <w:r w:rsidRPr="00C53EE0">
        <w:rPr>
          <w:rFonts w:ascii="Source Serif Pro" w:hAnsi="Source Serif Pro"/>
          <w:color w:val="000000"/>
        </w:rPr>
        <w:t>.</w:t>
      </w:r>
    </w:p>
    <w:p w14:paraId="540F543A" w14:textId="02C27200" w:rsidR="00C53EE0" w:rsidRDefault="00C53EE0" w:rsidP="00B709E0">
      <w:pPr>
        <w:pStyle w:val="NormalWeb"/>
        <w:shd w:val="clear" w:color="auto" w:fill="FFFFFF"/>
        <w:spacing w:before="0" w:beforeAutospacing="0" w:after="225" w:afterAutospacing="0"/>
        <w:rPr>
          <w:rFonts w:ascii="Source Serif Pro" w:hAnsi="Source Serif Pro"/>
          <w:color w:val="000000"/>
        </w:rPr>
      </w:pPr>
      <w:r w:rsidRPr="00B709E0">
        <w:rPr>
          <w:rFonts w:ascii="Source Serif Pro" w:hAnsi="Source Serif Pro"/>
          <w:b/>
          <w:bCs/>
          <w:color w:val="000000"/>
          <w:u w:val="single"/>
        </w:rPr>
        <w:t>Topología de red</w:t>
      </w:r>
      <w:r w:rsidRPr="00B709E0">
        <w:rPr>
          <w:rFonts w:ascii="Source Serif Pro" w:hAnsi="Source Serif Pro"/>
          <w:color w:val="000000"/>
          <w:u w:val="single"/>
        </w:rPr>
        <w:t>:</w:t>
      </w:r>
      <w:r w:rsidRPr="00C53EE0">
        <w:rPr>
          <w:rFonts w:ascii="Source Serif Pro" w:hAnsi="Source Serif Pro"/>
          <w:color w:val="000000"/>
        </w:rPr>
        <w:t xml:space="preserve"> </w:t>
      </w:r>
      <w:r w:rsidR="00E8039A">
        <w:rPr>
          <w:rFonts w:ascii="Source Serif Pro" w:hAnsi="Source Serif Pro"/>
          <w:color w:val="000000"/>
        </w:rPr>
        <w:t>E</w:t>
      </w:r>
      <w:r w:rsidRPr="00C53EE0">
        <w:rPr>
          <w:rFonts w:ascii="Source Serif Pro" w:hAnsi="Source Serif Pro"/>
          <w:color w:val="000000"/>
        </w:rPr>
        <w:t>s él termino</w:t>
      </w:r>
      <w:r w:rsidR="00E8039A">
        <w:rPr>
          <w:rFonts w:ascii="Roboto" w:hAnsi="Roboto"/>
          <w:color w:val="000000"/>
        </w:rPr>
        <w:t xml:space="preserve"> </w:t>
      </w:r>
      <w:r w:rsidRPr="00C53EE0">
        <w:rPr>
          <w:rFonts w:ascii="Source Serif Pro" w:hAnsi="Source Serif Pro"/>
          <w:color w:val="000000"/>
        </w:rPr>
        <w:t>técnico que se utiliza para describir la</w:t>
      </w:r>
      <w:r w:rsidR="00E8039A">
        <w:rPr>
          <w:rFonts w:ascii="Roboto" w:hAnsi="Roboto"/>
          <w:color w:val="000000"/>
        </w:rPr>
        <w:t xml:space="preserve"> </w:t>
      </w:r>
      <w:r w:rsidRPr="00C53EE0">
        <w:rPr>
          <w:rFonts w:ascii="Source Serif Pro" w:hAnsi="Source Serif Pro"/>
          <w:color w:val="000000"/>
        </w:rPr>
        <w:t>disposición </w:t>
      </w:r>
      <w:hyperlink r:id="rId16" w:history="1">
        <w:r w:rsidRPr="00C53EE0">
          <w:rPr>
            <w:rStyle w:val="Hipervnculo"/>
            <w:rFonts w:ascii="Source Serif Pro" w:hAnsi="Source Serif Pro"/>
            <w:color w:val="000000"/>
            <w:u w:val="none"/>
          </w:rPr>
          <w:t>física</w:t>
        </w:r>
      </w:hyperlink>
      <w:r w:rsidRPr="00C53EE0">
        <w:rPr>
          <w:rFonts w:ascii="Source Serif Pro" w:hAnsi="Source Serif Pro"/>
          <w:color w:val="000000"/>
        </w:rPr>
        <w:t xml:space="preserve"> en la que </w:t>
      </w:r>
      <w:r w:rsidR="00E8039A" w:rsidRPr="00C53EE0">
        <w:rPr>
          <w:rFonts w:ascii="Source Serif Pro" w:hAnsi="Source Serif Pro"/>
          <w:color w:val="000000"/>
        </w:rPr>
        <w:t>está</w:t>
      </w:r>
      <w:r w:rsidR="00E8039A">
        <w:rPr>
          <w:rFonts w:ascii="Roboto" w:hAnsi="Roboto"/>
          <w:color w:val="000000"/>
        </w:rPr>
        <w:t xml:space="preserve"> configurada</w:t>
      </w:r>
      <w:r w:rsidRPr="00C53EE0">
        <w:rPr>
          <w:rFonts w:ascii="Source Serif Pro" w:hAnsi="Source Serif Pro"/>
          <w:color w:val="000000"/>
        </w:rPr>
        <w:t xml:space="preserve"> una red, ésta </w:t>
      </w:r>
      <w:r w:rsidR="00E8039A" w:rsidRPr="00C53EE0">
        <w:rPr>
          <w:rFonts w:ascii="Source Serif Pro" w:hAnsi="Source Serif Pro"/>
          <w:color w:val="000000"/>
        </w:rPr>
        <w:t>puede</w:t>
      </w:r>
      <w:r w:rsidR="00E8039A">
        <w:rPr>
          <w:rFonts w:ascii="Roboto" w:hAnsi="Roboto"/>
          <w:color w:val="000000"/>
        </w:rPr>
        <w:t xml:space="preserve"> ser</w:t>
      </w:r>
      <w:r w:rsidRPr="00C53EE0">
        <w:rPr>
          <w:rFonts w:ascii="Source Serif Pro" w:hAnsi="Source Serif Pro"/>
          <w:color w:val="000000"/>
        </w:rPr>
        <w:t>:</w:t>
      </w:r>
    </w:p>
    <w:p w14:paraId="789C098B" w14:textId="06CCDEE2" w:rsidR="00E8039A" w:rsidRPr="00C53EE0" w:rsidRDefault="00E8039A" w:rsidP="00B709E0">
      <w:pPr>
        <w:pStyle w:val="NormalWeb"/>
        <w:shd w:val="clear" w:color="auto" w:fill="FFFFFF"/>
        <w:spacing w:before="0" w:beforeAutospacing="0" w:after="225" w:afterAutospacing="0"/>
        <w:rPr>
          <w:rFonts w:ascii="Source Serif Pro" w:hAnsi="Source Serif Pro"/>
          <w:color w:val="000000"/>
        </w:rPr>
      </w:pPr>
      <w:r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>Topología en </w:t>
      </w:r>
      <w:hyperlink r:id="rId17" w:history="1">
        <w:r w:rsidRPr="00B709E0">
          <w:rPr>
            <w:rStyle w:val="Hipervnculo"/>
            <w:rFonts w:ascii="Source Serif Pro" w:hAnsi="Source Serif Pro"/>
            <w:b/>
            <w:bCs/>
            <w:color w:val="000000"/>
          </w:rPr>
          <w:t>bus</w:t>
        </w:r>
      </w:hyperlink>
      <w:r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>:</w:t>
      </w:r>
      <w:r>
        <w:rPr>
          <w:rFonts w:ascii="Source Serif Pro" w:hAnsi="Source Serif Pro"/>
          <w:color w:val="000000"/>
          <w:shd w:val="clear" w:color="auto" w:fill="FFFFFF"/>
        </w:rPr>
        <w:t> </w:t>
      </w:r>
      <w:r>
        <w:rPr>
          <w:rFonts w:ascii="Source Serif Pro" w:hAnsi="Source Serif Pro"/>
          <w:color w:val="000000"/>
          <w:shd w:val="clear" w:color="auto" w:fill="FFFFFF"/>
        </w:rPr>
        <w:t>E</w:t>
      </w:r>
      <w:r>
        <w:rPr>
          <w:rFonts w:ascii="Source Serif Pro" w:hAnsi="Source Serif Pro"/>
          <w:color w:val="000000"/>
          <w:shd w:val="clear" w:color="auto" w:fill="FFFFFF"/>
        </w:rPr>
        <w:t>n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esta topología todas las estaciones se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conectan a un único medio bidireccional lineal o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 xml:space="preserve">bus con </w:t>
      </w:r>
      <w:r>
        <w:rPr>
          <w:rFonts w:ascii="Source Serif Pro" w:hAnsi="Source Serif Pro"/>
          <w:color w:val="000000"/>
          <w:shd w:val="clear" w:color="auto" w:fill="FFFFFF"/>
        </w:rPr>
        <w:t>puntos</w:t>
      </w:r>
      <w:r>
        <w:rPr>
          <w:rFonts w:ascii="Roboto" w:hAnsi="Roboto"/>
          <w:color w:val="000000"/>
        </w:rPr>
        <w:t xml:space="preserve"> de</w:t>
      </w:r>
      <w:r>
        <w:rPr>
          <w:rFonts w:ascii="Source Serif Pro" w:hAnsi="Source Serif Pro"/>
          <w:color w:val="000000"/>
          <w:shd w:val="clear" w:color="auto" w:fill="FFFFFF"/>
        </w:rPr>
        <w:t xml:space="preserve"> terminación bien definidos. Cuando una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estación transmite, su señal se propaga a ambos</w:t>
      </w:r>
      <w:r>
        <w:rPr>
          <w:rFonts w:ascii="Roboto" w:hAnsi="Roboto"/>
          <w:color w:val="000000"/>
        </w:rPr>
        <w:t xml:space="preserve"> </w:t>
      </w:r>
      <w:r w:rsidR="00586795">
        <w:rPr>
          <w:rFonts w:ascii="Source Serif Pro" w:hAnsi="Source Serif Pro"/>
          <w:color w:val="000000"/>
          <w:shd w:val="clear" w:color="auto" w:fill="FFFFFF"/>
        </w:rPr>
        <w:t>lados del</w:t>
      </w:r>
      <w:r>
        <w:rPr>
          <w:rFonts w:ascii="Source Serif Pro" w:hAnsi="Source Serif Pro"/>
          <w:color w:val="000000"/>
          <w:shd w:val="clear" w:color="auto" w:fill="FFFFFF"/>
        </w:rPr>
        <w:t xml:space="preserve"> emisor, a través del bus, hacia todas </w:t>
      </w:r>
      <w:r w:rsidR="00586795">
        <w:rPr>
          <w:rFonts w:ascii="Source Serif Pro" w:hAnsi="Source Serif Pro"/>
          <w:color w:val="000000"/>
          <w:shd w:val="clear" w:color="auto" w:fill="FFFFFF"/>
        </w:rPr>
        <w:t>las</w:t>
      </w:r>
      <w:r w:rsidR="00586795">
        <w:rPr>
          <w:rFonts w:ascii="Roboto" w:hAnsi="Roboto"/>
          <w:color w:val="000000"/>
        </w:rPr>
        <w:t xml:space="preserve"> estaciones</w:t>
      </w:r>
      <w:r>
        <w:rPr>
          <w:rFonts w:ascii="Source Serif Pro" w:hAnsi="Source Serif Pro"/>
          <w:color w:val="000000"/>
          <w:shd w:val="clear" w:color="auto" w:fill="FFFFFF"/>
        </w:rPr>
        <w:t xml:space="preserve"> conectadas al mismo, por este motivo, al bus se le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denomina también canal de difusión</w:t>
      </w:r>
      <w:r w:rsidR="00586795">
        <w:rPr>
          <w:rFonts w:ascii="Source Serif Pro" w:hAnsi="Source Serif Pro"/>
          <w:color w:val="000000"/>
          <w:shd w:val="clear" w:color="auto" w:fill="FFFFFF"/>
        </w:rPr>
        <w:t>.</w:t>
      </w:r>
    </w:p>
    <w:p w14:paraId="4EDB2BAD" w14:textId="6AB58FB2" w:rsidR="00C53EE0" w:rsidRDefault="00FE5393" w:rsidP="00B709E0">
      <w:pPr>
        <w:shd w:val="clear" w:color="auto" w:fill="FFFFFF"/>
        <w:spacing w:before="100" w:beforeAutospacing="1" w:after="100" w:afterAutospacing="1" w:line="240" w:lineRule="auto"/>
        <w:rPr>
          <w:rFonts w:ascii="Source Serif Pro" w:hAnsi="Source Serif Pro"/>
          <w:color w:val="000000"/>
          <w:shd w:val="clear" w:color="auto" w:fill="FFFFFF"/>
        </w:rPr>
      </w:pPr>
      <w:r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 xml:space="preserve">Norma </w:t>
      </w:r>
      <w:r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>Estándar</w:t>
      </w:r>
      <w:r w:rsidRPr="00B709E0">
        <w:rPr>
          <w:rFonts w:ascii="Source Serif Pro" w:hAnsi="Source Serif Pro"/>
          <w:color w:val="000000"/>
          <w:u w:val="single"/>
          <w:shd w:val="clear" w:color="auto" w:fill="FFFFFF"/>
        </w:rPr>
        <w:t> </w:t>
      </w:r>
      <w:r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 xml:space="preserve">(8802 </w:t>
      </w:r>
      <w:r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>IEEE) CSMA</w:t>
      </w:r>
      <w:r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>/</w:t>
      </w:r>
      <w:hyperlink r:id="rId18" w:history="1">
        <w:r w:rsidRPr="00B709E0">
          <w:rPr>
            <w:rStyle w:val="Hipervnculo"/>
            <w:rFonts w:ascii="Source Serif Pro" w:hAnsi="Source Serif Pro"/>
            <w:color w:val="000000"/>
          </w:rPr>
          <w:t>CD</w:t>
        </w:r>
      </w:hyperlink>
      <w:r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>:</w:t>
      </w:r>
      <w:r>
        <w:rPr>
          <w:rFonts w:ascii="Source Serif Pro" w:hAnsi="Source Serif Pro"/>
          <w:color w:val="000000"/>
          <w:shd w:val="clear" w:color="auto" w:fill="FFFFFF"/>
        </w:rPr>
        <w:t> se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basa en que cada estación escucha el medio para determinar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 xml:space="preserve">si éste </w:t>
      </w:r>
      <w:r>
        <w:rPr>
          <w:rFonts w:ascii="Source Serif Pro" w:hAnsi="Source Serif Pro"/>
          <w:color w:val="000000"/>
          <w:shd w:val="clear" w:color="auto" w:fill="FFFFFF"/>
        </w:rPr>
        <w:t>está</w:t>
      </w:r>
      <w:r>
        <w:rPr>
          <w:rFonts w:ascii="Source Serif Pro" w:hAnsi="Source Serif Pro"/>
          <w:color w:val="000000"/>
          <w:shd w:val="clear" w:color="auto" w:fill="FFFFFF"/>
        </w:rPr>
        <w:t xml:space="preserve"> disponible para que la estación pueda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enviar su</w:t>
      </w:r>
      <w:r>
        <w:rPr>
          <w:rFonts w:ascii="Source Serif Pro" w:hAnsi="Source Serif Pro"/>
          <w:color w:val="000000"/>
          <w:shd w:val="clear" w:color="auto" w:fill="FFFFFF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 xml:space="preserve">mensaje </w:t>
      </w:r>
      <w:r>
        <w:rPr>
          <w:rFonts w:ascii="Source Serif Pro" w:hAnsi="Source Serif Pro"/>
          <w:color w:val="000000"/>
          <w:shd w:val="clear" w:color="auto" w:fill="FFFFFF"/>
        </w:rPr>
        <w:t>o,</w:t>
      </w:r>
      <w:r>
        <w:rPr>
          <w:rFonts w:ascii="Source Serif Pro" w:hAnsi="Source Serif Pro"/>
          <w:color w:val="000000"/>
          <w:shd w:val="clear" w:color="auto" w:fill="FFFFFF"/>
        </w:rPr>
        <w:t xml:space="preserve"> por el contrario, hay algún otro nodo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 xml:space="preserve">utilizándolo, en cuyo caso espera a que quede libre. </w:t>
      </w:r>
      <w:r>
        <w:rPr>
          <w:rFonts w:ascii="Source Serif Pro" w:hAnsi="Source Serif Pro"/>
          <w:color w:val="000000"/>
          <w:shd w:val="clear" w:color="auto" w:fill="FFFFFF"/>
        </w:rPr>
        <w:t>Está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formado por tramas de 64 bits como mínimo y 512 como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máximo.</w:t>
      </w:r>
    </w:p>
    <w:p w14:paraId="1889CE88" w14:textId="73EF418F" w:rsidR="00FE5393" w:rsidRPr="00FE5393" w:rsidRDefault="00FE5393" w:rsidP="00B709E0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</w:pPr>
      <w:r w:rsidRPr="00FE5393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  <w:u w:val="single"/>
          <w:lang w:eastAsia="es-BO"/>
        </w:rPr>
        <w:t>Cables: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 El Cable es el medio a través del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cual fluye la </w:t>
      </w:r>
      <w:hyperlink r:id="rId19" w:history="1">
        <w:r w:rsidRPr="00FE5393">
          <w:rPr>
            <w:rFonts w:ascii="Source Serif Pro" w:eastAsia="Times New Roman" w:hAnsi="Source Serif Pro" w:cs="Times New Roman"/>
            <w:color w:val="000000"/>
            <w:sz w:val="24"/>
            <w:szCs w:val="24"/>
            <w:u w:val="single"/>
            <w:lang w:eastAsia="es-BO"/>
          </w:rPr>
          <w:t>información</w:t>
        </w:r>
      </w:hyperlink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 por la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red. Una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 red puede utilizar uno o más tipos de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cables, aunque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 el tipo de cabl</w:t>
      </w:r>
      <w:r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e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utilizado siempre estará sujeto ala topología de la red, el tipo de red que utiliza y el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tamaño de esta.</w:t>
      </w:r>
    </w:p>
    <w:p w14:paraId="79C50388" w14:textId="77777777" w:rsidR="00FE5393" w:rsidRPr="00FE5393" w:rsidRDefault="00FE5393" w:rsidP="00B709E0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</w:pP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Los tipos de cable más utilizados en </w:t>
      </w:r>
      <w:hyperlink r:id="rId20" w:history="1">
        <w:r w:rsidRPr="00FE5393">
          <w:rPr>
            <w:rFonts w:ascii="Source Serif Pro" w:eastAsia="Times New Roman" w:hAnsi="Source Serif Pro" w:cs="Times New Roman"/>
            <w:color w:val="000000"/>
            <w:sz w:val="24"/>
            <w:szCs w:val="24"/>
            <w:u w:val="single"/>
            <w:lang w:eastAsia="es-BO"/>
          </w:rPr>
          <w:t>redes LAN</w:t>
        </w:r>
      </w:hyperlink>
      <w:r w:rsidRPr="00FE5393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br/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son:</w:t>
      </w:r>
    </w:p>
    <w:p w14:paraId="1625673A" w14:textId="77777777" w:rsidR="00FE5393" w:rsidRPr="00FE5393" w:rsidRDefault="00FE5393" w:rsidP="00B709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</w:pPr>
      <w:r w:rsidRPr="00FE5393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Cable de par trenzado sin apantallar</w:t>
      </w:r>
      <w:r w:rsidRPr="00FE5393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br/>
        <w:t>(UTP).</w:t>
      </w:r>
    </w:p>
    <w:p w14:paraId="33F5E86C" w14:textId="77777777" w:rsidR="00FE5393" w:rsidRPr="00FE5393" w:rsidRDefault="00FE5393" w:rsidP="00B709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</w:pPr>
      <w:r w:rsidRPr="00FE5393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Cable de par trenzado apantallado (STP).</w:t>
      </w:r>
    </w:p>
    <w:p w14:paraId="7BE25497" w14:textId="77777777" w:rsidR="00FE5393" w:rsidRPr="00FE5393" w:rsidRDefault="00FE5393" w:rsidP="00B709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</w:pPr>
      <w:r w:rsidRPr="00FE5393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Cable Coaxial.</w:t>
      </w:r>
    </w:p>
    <w:p w14:paraId="34D4317F" w14:textId="5801F15E" w:rsidR="00FE5393" w:rsidRPr="00FE5393" w:rsidRDefault="00FE5393" w:rsidP="00B709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</w:pPr>
      <w:r w:rsidRPr="00FE5393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Cable de fibra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FE5393">
        <w:rPr>
          <w:rFonts w:ascii="Roboto" w:eastAsia="Times New Roman" w:hAnsi="Roboto" w:cs="Times New Roman"/>
          <w:sz w:val="24"/>
          <w:szCs w:val="24"/>
          <w:lang w:eastAsia="es-BO"/>
        </w:rPr>
        <w:t>óptica.</w:t>
      </w:r>
    </w:p>
    <w:p w14:paraId="4B7BACBA" w14:textId="5F9E3FF8" w:rsidR="00FE5393" w:rsidRDefault="00FE5393" w:rsidP="00B709E0">
      <w:pPr>
        <w:shd w:val="clear" w:color="auto" w:fill="FFFFFF"/>
        <w:spacing w:after="225" w:line="240" w:lineRule="auto"/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</w:pPr>
      <w:r w:rsidRPr="00FE5393">
        <w:rPr>
          <w:rFonts w:ascii="Source Serif Pro" w:eastAsia="Times New Roman" w:hAnsi="Source Serif Pro" w:cs="Times New Roman"/>
          <w:b/>
          <w:bCs/>
          <w:color w:val="000000"/>
          <w:sz w:val="24"/>
          <w:szCs w:val="24"/>
          <w:u w:val="single"/>
          <w:lang w:eastAsia="es-BO"/>
        </w:rPr>
        <w:t>UTP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u w:val="single"/>
          <w:lang w:eastAsia="es-BO"/>
        </w:rPr>
        <w:t>: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 (unshielded twisted pair) par trenzado sin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apantallar, es el soporte físico más utilizado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en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las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 redes de área local, tanto su costo </w:t>
      </w:r>
      <w:r w:rsidR="0036698B"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como</w:t>
      </w:r>
      <w:r w:rsidR="0036698B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el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 costo de</w:t>
      </w:r>
      <w:r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instalación es barato y sencillo.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Por él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 se pueden enviar señales tanto</w:t>
      </w:r>
      <w:r w:rsidRPr="00FE5393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br/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analógicas como digitales. Consiste en un mazo de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conductores de </w:t>
      </w:r>
      <w:hyperlink r:id="rId21" w:anchor="COBRE" w:history="1">
        <w:r w:rsidRPr="00FE5393">
          <w:rPr>
            <w:rFonts w:ascii="Source Serif Pro" w:eastAsia="Times New Roman" w:hAnsi="Source Serif Pro" w:cs="Times New Roman"/>
            <w:color w:val="000000"/>
            <w:sz w:val="24"/>
            <w:szCs w:val="24"/>
            <w:u w:val="single"/>
            <w:lang w:eastAsia="es-BO"/>
          </w:rPr>
          <w:t>cobre</w:t>
        </w:r>
      </w:hyperlink>
      <w:r w:rsidRPr="00FE5393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br/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(protegido cada conductor por un dieléctrico),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que están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 trenzados de dos en dos para evitar al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lastRenderedPageBreak/>
        <w:t xml:space="preserve">máximo la diafonía. Un cable de para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trenzado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para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 aplicaciones de datos es normal que tenga cuatro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pares,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como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 contrapartida su principal inconveniente es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su sensibilidad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 xml:space="preserve"> ante interferencias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FE5393">
        <w:rPr>
          <w:rFonts w:ascii="Source Serif Pro" w:eastAsia="Times New Roman" w:hAnsi="Source Serif Pro" w:cs="Times New Roman"/>
          <w:color w:val="000000"/>
          <w:sz w:val="24"/>
          <w:szCs w:val="24"/>
          <w:lang w:eastAsia="es-BO"/>
        </w:rPr>
        <w:t>electromagnéticas.</w:t>
      </w:r>
    </w:p>
    <w:p w14:paraId="52567FCC" w14:textId="16CE95B9" w:rsidR="00FE5393" w:rsidRPr="00B709E0" w:rsidRDefault="0036698B" w:rsidP="00B709E0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</w:pPr>
      <w:r w:rsidRPr="00B709E0">
        <w:rPr>
          <w:rFonts w:ascii="Roboto" w:hAnsi="Roboto"/>
          <w:b/>
          <w:bCs/>
          <w:color w:val="000000"/>
          <w:u w:val="single"/>
          <w:shd w:val="clear" w:color="auto" w:fill="FFFFFF"/>
        </w:rPr>
        <w:t>Categoría 5</w:t>
      </w:r>
      <w:r w:rsidRPr="00B709E0">
        <w:rPr>
          <w:rFonts w:ascii="Roboto" w:hAnsi="Roboto"/>
          <w:color w:val="000000"/>
          <w:shd w:val="clear" w:color="auto" w:fill="FFFFFF"/>
        </w:rPr>
        <w:t>: Los componentes de la red</w:t>
      </w:r>
      <w:r w:rsidRPr="00B709E0">
        <w:rPr>
          <w:rFonts w:ascii="Roboto" w:hAnsi="Roboto"/>
          <w:color w:val="000000"/>
        </w:rPr>
        <w:t xml:space="preserve"> </w:t>
      </w:r>
      <w:r w:rsidRPr="00B709E0">
        <w:rPr>
          <w:rFonts w:ascii="Roboto" w:hAnsi="Roboto"/>
          <w:color w:val="000000"/>
          <w:shd w:val="clear" w:color="auto" w:fill="FFFFFF"/>
        </w:rPr>
        <w:t>poseen el mayor espesor de oro en sus contactos con 50</w:t>
      </w:r>
      <w:r w:rsidRPr="00B709E0">
        <w:rPr>
          <w:rFonts w:ascii="Roboto" w:hAnsi="Roboto"/>
          <w:color w:val="000000"/>
        </w:rPr>
        <w:t xml:space="preserve"> </w:t>
      </w:r>
      <w:r w:rsidRPr="00B709E0">
        <w:rPr>
          <w:rFonts w:ascii="Roboto" w:hAnsi="Roboto"/>
          <w:color w:val="000000"/>
          <w:shd w:val="clear" w:color="auto" w:fill="FFFFFF"/>
        </w:rPr>
        <w:t>micrones, es una red muy versátil y có</w:t>
      </w:r>
      <w:r w:rsidRPr="00B709E0">
        <w:rPr>
          <w:rFonts w:ascii="Roboto" w:hAnsi="Roboto"/>
          <w:shd w:val="clear" w:color="auto" w:fill="FFFFFF"/>
        </w:rPr>
        <w:t>moda</w:t>
      </w:r>
      <w:r w:rsidRPr="00B709E0">
        <w:rPr>
          <w:rFonts w:ascii="Roboto" w:hAnsi="Roboto"/>
          <w:color w:val="000000"/>
          <w:shd w:val="clear" w:color="auto" w:fill="FFFFFF"/>
        </w:rPr>
        <w:t> </w:t>
      </w:r>
      <w:r w:rsidRPr="00B709E0">
        <w:rPr>
          <w:rFonts w:ascii="Roboto" w:hAnsi="Roboto"/>
          <w:color w:val="000000"/>
          <w:shd w:val="clear" w:color="auto" w:fill="FFFFFF"/>
        </w:rPr>
        <w:t>para</w:t>
      </w:r>
      <w:r w:rsidRPr="00B709E0">
        <w:rPr>
          <w:rFonts w:ascii="Roboto" w:hAnsi="Roboto"/>
          <w:color w:val="000000"/>
        </w:rPr>
        <w:t xml:space="preserve"> realizar</w:t>
      </w:r>
      <w:r w:rsidRPr="00B709E0">
        <w:rPr>
          <w:rFonts w:ascii="Roboto" w:hAnsi="Roboto"/>
          <w:color w:val="000000"/>
          <w:shd w:val="clear" w:color="auto" w:fill="FFFFFF"/>
        </w:rPr>
        <w:t xml:space="preserve"> actualizaciones tecnológicas</w:t>
      </w:r>
      <w:r w:rsidRPr="00B709E0">
        <w:rPr>
          <w:rFonts w:ascii="Roboto" w:hAnsi="Roboto"/>
          <w:color w:val="000000"/>
          <w:shd w:val="clear" w:color="auto" w:fill="FFFFFF"/>
        </w:rPr>
        <w:t xml:space="preserve"> </w:t>
      </w:r>
      <w:r w:rsidRPr="00B709E0">
        <w:rPr>
          <w:rFonts w:ascii="Roboto" w:hAnsi="Roboto"/>
          <w:color w:val="000000"/>
          <w:shd w:val="clear" w:color="auto" w:fill="FFFFFF"/>
        </w:rPr>
        <w:t>de esta forma es capaz de transportar datos a</w:t>
      </w:r>
      <w:r w:rsidRPr="00B709E0">
        <w:rPr>
          <w:rFonts w:ascii="Roboto" w:hAnsi="Roboto"/>
          <w:color w:val="000000"/>
        </w:rPr>
        <w:t xml:space="preserve"> </w:t>
      </w:r>
      <w:r w:rsidRPr="00B709E0">
        <w:rPr>
          <w:rFonts w:ascii="Roboto" w:hAnsi="Roboto"/>
          <w:color w:val="000000"/>
          <w:shd w:val="clear" w:color="auto" w:fill="FFFFFF"/>
        </w:rPr>
        <w:t xml:space="preserve">velocidades de hasta 100 </w:t>
      </w:r>
      <w:r w:rsidRPr="00B709E0">
        <w:rPr>
          <w:rFonts w:ascii="Roboto" w:hAnsi="Roboto"/>
          <w:color w:val="000000"/>
          <w:shd w:val="clear" w:color="auto" w:fill="FFFFFF"/>
        </w:rPr>
        <w:t>MHz</w:t>
      </w:r>
      <w:r w:rsidRPr="00B709E0">
        <w:rPr>
          <w:rFonts w:ascii="Roboto" w:hAnsi="Roboto"/>
          <w:color w:val="000000"/>
          <w:shd w:val="clear" w:color="auto" w:fill="FFFFFF"/>
        </w:rPr>
        <w:t>.</w:t>
      </w:r>
    </w:p>
    <w:p w14:paraId="78B27E15" w14:textId="1B24A655" w:rsidR="0036698B" w:rsidRDefault="0036698B" w:rsidP="00B709E0">
      <w:pPr>
        <w:shd w:val="clear" w:color="auto" w:fill="FFFFFF"/>
        <w:spacing w:after="225" w:line="240" w:lineRule="auto"/>
        <w:rPr>
          <w:rFonts w:ascii="Source Serif Pro" w:hAnsi="Source Serif Pro"/>
          <w:color w:val="000000"/>
          <w:shd w:val="clear" w:color="auto" w:fill="FFFFFF"/>
        </w:rPr>
      </w:pPr>
      <w:r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 xml:space="preserve">Conector </w:t>
      </w:r>
      <w:r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>RJ-45:</w:t>
      </w:r>
      <w:r>
        <w:rPr>
          <w:rFonts w:ascii="Source Serif Pro" w:hAnsi="Source Serif Pro"/>
          <w:color w:val="000000"/>
          <w:shd w:val="clear" w:color="auto" w:fill="FFFFFF"/>
        </w:rPr>
        <w:t> Se trata de un conector de </w:t>
      </w:r>
      <w:hyperlink r:id="rId22" w:history="1">
        <w:r>
          <w:rPr>
            <w:rStyle w:val="Hipervnculo"/>
            <w:rFonts w:ascii="Source Serif Pro" w:hAnsi="Source Serif Pro"/>
            <w:color w:val="000000"/>
            <w:shd w:val="clear" w:color="auto" w:fill="FFFFFF"/>
          </w:rPr>
          <w:t>plástico</w:t>
        </w:r>
      </w:hyperlink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similar al conector del cable telefónico. La sigla RJ se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refiere al Estándar Registerd Jack, creado por la</w:t>
      </w:r>
      <w:r w:rsidR="00EE0DF3">
        <w:rPr>
          <w:rFonts w:ascii="Roboto" w:hAnsi="Roboto"/>
          <w:color w:val="000000"/>
        </w:rPr>
        <w:t xml:space="preserve"> </w:t>
      </w:r>
      <w:r w:rsidRPr="0036698B">
        <w:rPr>
          <w:rFonts w:ascii="Source Serif Pro" w:hAnsi="Source Serif Pro"/>
          <w:shd w:val="clear" w:color="auto" w:fill="FFFFFF"/>
        </w:rPr>
        <w:t>industria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telefónica. Este estándar se encarga de definir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la colocación de los cables en su pin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correspondiente.</w:t>
      </w:r>
    </w:p>
    <w:p w14:paraId="0A5B23B0" w14:textId="55E7F201" w:rsidR="002A7BEC" w:rsidRPr="002A7BEC" w:rsidRDefault="002A7BEC" w:rsidP="00B709E0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Source Serif Pro" w:hAnsi="Source Serif Pro"/>
          <w:color w:val="000000"/>
        </w:rPr>
      </w:pPr>
      <w:r>
        <w:rPr>
          <w:rFonts w:ascii="Source Serif Pro" w:hAnsi="Source Serif Pro"/>
          <w:color w:val="000000"/>
        </w:rPr>
        <w:t>P</w:t>
      </w:r>
      <w:r w:rsidRPr="002A7BEC">
        <w:rPr>
          <w:rFonts w:ascii="Source Serif Pro" w:hAnsi="Source Serif Pro"/>
          <w:color w:val="000000"/>
        </w:rPr>
        <w:t>ara instalar los cables en los conectores</w:t>
      </w:r>
      <w:r w:rsidRPr="002A7BEC">
        <w:rPr>
          <w:rFonts w:ascii="Roboto" w:hAnsi="Roboto"/>
          <w:color w:val="000000"/>
        </w:rPr>
        <w:br/>
      </w:r>
      <w:r w:rsidRPr="002A7BEC">
        <w:rPr>
          <w:rFonts w:ascii="Source Serif Pro" w:hAnsi="Source Serif Pro"/>
          <w:color w:val="000000"/>
        </w:rPr>
        <w:t>correspondientes debemos seguir el estándar establecido</w:t>
      </w:r>
      <w:r w:rsidRPr="002A7BEC">
        <w:rPr>
          <w:rFonts w:ascii="Roboto" w:hAnsi="Roboto"/>
          <w:color w:val="000000"/>
        </w:rPr>
        <w:br/>
      </w:r>
      <w:r w:rsidRPr="002A7BEC">
        <w:rPr>
          <w:rFonts w:ascii="Source Serif Pro" w:hAnsi="Source Serif Pro"/>
          <w:color w:val="000000"/>
        </w:rPr>
        <w:t>para lograr el correcto funcionamiento de nuestra red; el cable</w:t>
      </w:r>
      <w:r w:rsidRPr="002A7BEC">
        <w:rPr>
          <w:rFonts w:ascii="Roboto" w:hAnsi="Roboto"/>
          <w:color w:val="000000"/>
        </w:rPr>
        <w:br/>
      </w:r>
      <w:r w:rsidRPr="002A7BEC">
        <w:rPr>
          <w:rFonts w:ascii="Source Serif Pro" w:hAnsi="Source Serif Pro"/>
          <w:color w:val="000000"/>
        </w:rPr>
        <w:t>UTP Cat. 5 posee 4 pares bien trenzados entre</w:t>
      </w:r>
      <w:r w:rsidRPr="002A7BEC">
        <w:rPr>
          <w:rFonts w:ascii="Roboto" w:hAnsi="Roboto"/>
          <w:color w:val="000000"/>
        </w:rPr>
        <w:br/>
      </w:r>
      <w:r w:rsidRPr="002A7BEC">
        <w:rPr>
          <w:rFonts w:ascii="Source Serif Pro" w:hAnsi="Source Serif Pro"/>
          <w:color w:val="000000"/>
        </w:rPr>
        <w:t>sí:</w:t>
      </w:r>
    </w:p>
    <w:p w14:paraId="6574C6BD" w14:textId="77777777" w:rsidR="002A7BEC" w:rsidRPr="002A7BEC" w:rsidRDefault="002A7BEC" w:rsidP="00B709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</w:pPr>
      <w:r w:rsidRPr="002A7BEC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Blanco/Azul——-Azul Contactos 5 y 4</w:t>
      </w:r>
    </w:p>
    <w:p w14:paraId="4BF93C84" w14:textId="3E3BECFA" w:rsidR="002A7BEC" w:rsidRPr="002A7BEC" w:rsidRDefault="002A7BEC" w:rsidP="00B709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</w:pPr>
      <w:r w:rsidRPr="002A7BEC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Blanco/ Naranja—Naranja Contactos 3 y6</w:t>
      </w:r>
    </w:p>
    <w:p w14:paraId="33937775" w14:textId="77777777" w:rsidR="002A7BEC" w:rsidRPr="002A7BEC" w:rsidRDefault="002A7BEC" w:rsidP="00B709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</w:pPr>
      <w:r w:rsidRPr="002A7BEC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Blanco/ Verde—–Verde Contactos 1 y 2</w:t>
      </w:r>
    </w:p>
    <w:p w14:paraId="3B5AA5BC" w14:textId="1FC121A9" w:rsidR="002A7BEC" w:rsidRPr="002A7BEC" w:rsidRDefault="002A7BEC" w:rsidP="00B709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</w:pPr>
      <w:r w:rsidRPr="002A7BEC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Blanco/ Marrón—-Marrón Contactos 7 y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 xml:space="preserve"> </w:t>
      </w:r>
      <w:r w:rsidRPr="002A7BEC"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  <w:t>8</w:t>
      </w:r>
    </w:p>
    <w:p w14:paraId="4582BFDD" w14:textId="1F94FC29" w:rsidR="002A7BEC" w:rsidRDefault="002A7BEC" w:rsidP="00B709E0">
      <w:pPr>
        <w:shd w:val="clear" w:color="auto" w:fill="FFFFFF"/>
        <w:spacing w:after="225" w:line="240" w:lineRule="auto"/>
        <w:rPr>
          <w:rFonts w:ascii="Source Serif Pro" w:hAnsi="Source Serif Pro"/>
          <w:color w:val="000000"/>
          <w:shd w:val="clear" w:color="auto" w:fill="FFFFFF"/>
        </w:rPr>
      </w:pPr>
    </w:p>
    <w:p w14:paraId="10F839E7" w14:textId="4B6FB20C" w:rsidR="0036698B" w:rsidRPr="0036698B" w:rsidRDefault="0036698B" w:rsidP="00B709E0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BO"/>
        </w:rPr>
      </w:pPr>
      <w:r w:rsidRPr="00B709E0">
        <w:rPr>
          <w:rFonts w:ascii="Source Serif Pro" w:hAnsi="Source Serif Pro"/>
          <w:b/>
          <w:bCs/>
          <w:color w:val="000000"/>
          <w:u w:val="single"/>
          <w:shd w:val="clear" w:color="auto" w:fill="FFFFFF"/>
        </w:rPr>
        <w:t>Switches:</w:t>
      </w:r>
      <w:r>
        <w:rPr>
          <w:rFonts w:ascii="Source Serif Pro" w:hAnsi="Source Serif Pro"/>
          <w:color w:val="000000"/>
          <w:shd w:val="clear" w:color="auto" w:fill="FFFFFF"/>
        </w:rPr>
        <w:t> son muy similares a los hubs, solo que</w:t>
      </w:r>
      <w:r w:rsidR="008839EF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no se comparte el ancho de banda. Un switch mediante</w:t>
      </w:r>
      <w:r w:rsidR="008839EF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memoria no</w:t>
      </w:r>
      <w:r w:rsidR="008839EF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volátil, permite que cada uno de sus puertos posea su</w:t>
      </w:r>
      <w:r w:rsidR="00EE0DF3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propio ancho de banda, además de esto, son equipos que</w:t>
      </w:r>
      <w:r w:rsidR="008839EF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transmiten la información al puerto o puertos que</w:t>
      </w:r>
      <w:r w:rsidR="008839EF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requieren la misma. Un switch puede soportar multiples</w:t>
      </w:r>
      <w:r w:rsidR="00EE0DF3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 xml:space="preserve">conversaciones y permite movilizar mayor </w:t>
      </w:r>
      <w:r w:rsidR="008839EF">
        <w:rPr>
          <w:rFonts w:ascii="Source Serif Pro" w:hAnsi="Source Serif Pro"/>
          <w:color w:val="000000"/>
          <w:shd w:val="clear" w:color="auto" w:fill="FFFFFF"/>
        </w:rPr>
        <w:t>tráfico</w:t>
      </w:r>
      <w:r>
        <w:rPr>
          <w:rFonts w:ascii="Source Serif Pro" w:hAnsi="Source Serif Pro"/>
          <w:color w:val="000000"/>
          <w:shd w:val="clear" w:color="auto" w:fill="FFFFFF"/>
        </w:rPr>
        <w:t xml:space="preserve"> que un </w:t>
      </w:r>
      <w:r w:rsidRPr="008839EF">
        <w:rPr>
          <w:rFonts w:ascii="Source Serif Pro" w:hAnsi="Source Serif Pro"/>
          <w:shd w:val="clear" w:color="auto" w:fill="FFFFFF"/>
        </w:rPr>
        <w:t>Hub</w:t>
      </w:r>
      <w:r>
        <w:rPr>
          <w:rFonts w:ascii="Source Serif Pro" w:hAnsi="Source Serif Pro"/>
          <w:color w:val="000000"/>
          <w:shd w:val="clear" w:color="auto" w:fill="FFFFFF"/>
        </w:rPr>
        <w:t>,</w:t>
      </w:r>
      <w:r w:rsidR="008839EF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  <w:shd w:val="clear" w:color="auto" w:fill="FFFFFF"/>
        </w:rPr>
        <w:t>además trabaja en la capa 2 del </w:t>
      </w:r>
      <w:hyperlink r:id="rId23" w:history="1">
        <w:r w:rsidRPr="008839EF">
          <w:rPr>
            <w:rStyle w:val="Hipervnculo"/>
            <w:rFonts w:ascii="Source Serif Pro" w:hAnsi="Source Serif Pro"/>
            <w:color w:val="000000"/>
            <w:u w:val="none"/>
            <w:shd w:val="clear" w:color="auto" w:fill="FFFFFF"/>
          </w:rPr>
          <w:t>modelo</w:t>
        </w:r>
      </w:hyperlink>
      <w:r w:rsidR="008839EF">
        <w:rPr>
          <w:rFonts w:ascii="Roboto" w:hAnsi="Roboto"/>
          <w:color w:val="000000"/>
        </w:rPr>
        <w:t xml:space="preserve"> </w:t>
      </w:r>
      <w:r w:rsidRPr="008839EF">
        <w:rPr>
          <w:rFonts w:ascii="Source Serif Pro" w:hAnsi="Source Serif Pro"/>
          <w:shd w:val="clear" w:color="auto" w:fill="FFFFFF"/>
        </w:rPr>
        <w:t>OSI</w:t>
      </w:r>
      <w:r>
        <w:rPr>
          <w:rFonts w:ascii="Source Serif Pro" w:hAnsi="Source Serif Pro"/>
          <w:color w:val="000000"/>
          <w:shd w:val="clear" w:color="auto" w:fill="FFFFFF"/>
        </w:rPr>
        <w:t>.</w:t>
      </w:r>
    </w:p>
    <w:p w14:paraId="7E350719" w14:textId="4C61A0BD" w:rsidR="002A7BEC" w:rsidRPr="00B709E0" w:rsidRDefault="002A7BEC" w:rsidP="00B709E0">
      <w:pPr>
        <w:pStyle w:val="NormalWeb"/>
        <w:shd w:val="clear" w:color="auto" w:fill="FFFFFF"/>
        <w:spacing w:before="0" w:beforeAutospacing="0" w:after="225" w:afterAutospacing="0"/>
        <w:rPr>
          <w:rFonts w:ascii="Source Serif Pro" w:hAnsi="Source Serif Pro"/>
          <w:color w:val="000000"/>
          <w:u w:val="single"/>
        </w:rPr>
      </w:pPr>
      <w:r w:rsidRPr="00B709E0">
        <w:rPr>
          <w:rFonts w:ascii="Source Serif Pro" w:hAnsi="Source Serif Pro"/>
          <w:b/>
          <w:bCs/>
          <w:color w:val="000000"/>
          <w:u w:val="single"/>
        </w:rPr>
        <w:t>Configuración de la red</w:t>
      </w:r>
      <w:r w:rsidR="00B709E0" w:rsidRPr="00B709E0">
        <w:rPr>
          <w:rFonts w:ascii="Source Serif Pro" w:hAnsi="Source Serif Pro"/>
          <w:b/>
          <w:bCs/>
          <w:color w:val="000000"/>
          <w:u w:val="single"/>
        </w:rPr>
        <w:t>:</w:t>
      </w:r>
    </w:p>
    <w:p w14:paraId="2688AC2D" w14:textId="77777777" w:rsidR="00AC7271" w:rsidRDefault="002A7BEC" w:rsidP="00B709E0">
      <w:pPr>
        <w:pStyle w:val="NormalWeb"/>
        <w:shd w:val="clear" w:color="auto" w:fill="FFFFFF"/>
        <w:spacing w:before="0" w:beforeAutospacing="0" w:after="225" w:afterAutospacing="0"/>
        <w:rPr>
          <w:rFonts w:ascii="Source Serif Pro" w:hAnsi="Source Serif Pro"/>
          <w:color w:val="000000"/>
        </w:rPr>
      </w:pPr>
      <w:r>
        <w:rPr>
          <w:rFonts w:ascii="Source Serif Pro" w:hAnsi="Source Serif Pro"/>
          <w:color w:val="000000"/>
        </w:rPr>
        <w:t>Una vez concluida la conexión del cableado y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además</w:t>
      </w:r>
      <w:r>
        <w:rPr>
          <w:rFonts w:ascii="Source Serif Pro" w:hAnsi="Source Serif Pro"/>
          <w:color w:val="000000"/>
        </w:rPr>
        <w:t xml:space="preserve"> cada máquina está en el lugar que le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corresponde, debidamente conectada al tendido de red y al tendido</w:t>
      </w:r>
      <w:r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eléctrico, procedemos de la siguiente manera como primer</w:t>
      </w:r>
      <w:r w:rsidR="00AC7271">
        <w:rPr>
          <w:rFonts w:ascii="Roboto" w:hAnsi="Roboto"/>
          <w:color w:val="000000"/>
        </w:rPr>
        <w:t xml:space="preserve">  </w:t>
      </w:r>
      <w:r>
        <w:rPr>
          <w:rFonts w:ascii="Source Serif Pro" w:hAnsi="Source Serif Pro"/>
          <w:color w:val="000000"/>
        </w:rPr>
        <w:t>paso encendemos la maquina servidora (Host) y una a una las</w:t>
      </w:r>
      <w:r>
        <w:rPr>
          <w:rFonts w:ascii="Roboto" w:hAnsi="Roboto"/>
          <w:color w:val="000000"/>
        </w:rPr>
        <w:br/>
      </w:r>
      <w:r w:rsidR="00AC7271">
        <w:rPr>
          <w:rFonts w:ascii="Source Serif Pro" w:hAnsi="Source Serif Pro"/>
          <w:color w:val="000000"/>
        </w:rPr>
        <w:t>máquinas</w:t>
      </w:r>
      <w:r>
        <w:rPr>
          <w:rFonts w:ascii="Source Serif Pro" w:hAnsi="Source Serif Pro"/>
          <w:color w:val="000000"/>
        </w:rPr>
        <w:t xml:space="preserve"> de la red, de esta manera iniciado el sistema operativo,</w:t>
      </w:r>
      <w:r>
        <w:rPr>
          <w:rFonts w:ascii="Roboto" w:hAnsi="Roboto"/>
          <w:color w:val="000000"/>
        </w:rPr>
        <w:br/>
      </w:r>
      <w:r>
        <w:rPr>
          <w:rFonts w:ascii="Source Serif Pro" w:hAnsi="Source Serif Pro"/>
          <w:color w:val="000000"/>
        </w:rPr>
        <w:t>configuro cada </w:t>
      </w:r>
      <w:r w:rsidRPr="00AC7271">
        <w:rPr>
          <w:rFonts w:ascii="Source Serif Pro" w:hAnsi="Source Serif Pro"/>
          <w:color w:val="000000"/>
        </w:rPr>
        <w:t>cliente</w:t>
      </w:r>
      <w:r>
        <w:rPr>
          <w:rFonts w:ascii="Source Serif Pro" w:hAnsi="Source Serif Pro"/>
          <w:color w:val="000000"/>
        </w:rPr>
        <w:t> para que</w:t>
      </w:r>
      <w:r w:rsidR="00AC7271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pueda ingresar a la red y también la maquina servidora de</w:t>
      </w:r>
      <w:r w:rsidR="00AC7271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Internet, para que pueda compartir el servicio con los</w:t>
      </w:r>
      <w:r>
        <w:rPr>
          <w:rFonts w:ascii="Roboto" w:hAnsi="Roboto"/>
          <w:color w:val="000000"/>
        </w:rPr>
        <w:br/>
      </w:r>
      <w:r>
        <w:rPr>
          <w:rFonts w:ascii="Source Serif Pro" w:hAnsi="Source Serif Pro"/>
          <w:color w:val="000000"/>
        </w:rPr>
        <w:t>demás equipos de la red.</w:t>
      </w:r>
    </w:p>
    <w:p w14:paraId="02D619B3" w14:textId="01A5B934" w:rsidR="00B709E0" w:rsidRPr="00B709E0" w:rsidRDefault="002A7BEC" w:rsidP="00B709E0">
      <w:pPr>
        <w:pStyle w:val="NormalWeb"/>
        <w:shd w:val="clear" w:color="auto" w:fill="FFFFFF"/>
        <w:spacing w:before="0" w:beforeAutospacing="0" w:after="225" w:afterAutospacing="0"/>
        <w:rPr>
          <w:rFonts w:ascii="Source Serif Pro" w:hAnsi="Source Serif Pro"/>
          <w:b/>
          <w:bCs/>
          <w:color w:val="000000"/>
          <w:u w:val="single"/>
        </w:rPr>
      </w:pPr>
      <w:r w:rsidRPr="00B709E0">
        <w:rPr>
          <w:rFonts w:ascii="Source Serif Pro" w:hAnsi="Source Serif Pro"/>
          <w:b/>
          <w:bCs/>
          <w:color w:val="000000"/>
          <w:u w:val="single"/>
        </w:rPr>
        <w:t>Comenzamos la instalación con un Switch 10/100</w:t>
      </w:r>
      <w:r w:rsidR="00B709E0" w:rsidRPr="00B709E0">
        <w:rPr>
          <w:rFonts w:ascii="Roboto" w:hAnsi="Roboto"/>
          <w:b/>
          <w:bCs/>
          <w:color w:val="000000"/>
          <w:u w:val="single"/>
        </w:rPr>
        <w:t xml:space="preserve"> </w:t>
      </w:r>
      <w:r w:rsidRPr="00B709E0">
        <w:rPr>
          <w:rFonts w:ascii="Source Serif Pro" w:hAnsi="Source Serif Pro"/>
          <w:b/>
          <w:bCs/>
          <w:color w:val="000000"/>
          <w:u w:val="single"/>
        </w:rPr>
        <w:t>modelo</w:t>
      </w:r>
      <w:r w:rsidR="00AC7271" w:rsidRPr="00B709E0">
        <w:rPr>
          <w:rFonts w:ascii="Source Serif Pro" w:hAnsi="Source Serif Pro"/>
          <w:b/>
          <w:bCs/>
          <w:color w:val="000000"/>
          <w:u w:val="single"/>
        </w:rPr>
        <w:t>.</w:t>
      </w:r>
    </w:p>
    <w:p w14:paraId="5FDF4C19" w14:textId="03021B18" w:rsidR="002A7BEC" w:rsidRPr="00E7247D" w:rsidRDefault="002A7BEC" w:rsidP="00B709E0">
      <w:pPr>
        <w:pStyle w:val="NormalWeb"/>
        <w:shd w:val="clear" w:color="auto" w:fill="FFFFFF"/>
        <w:spacing w:before="0" w:beforeAutospacing="0" w:after="225" w:afterAutospacing="0"/>
        <w:ind w:left="708"/>
        <w:rPr>
          <w:rFonts w:ascii="Source Serif Pro" w:hAnsi="Source Serif Pro"/>
          <w:b/>
          <w:bCs/>
          <w:color w:val="000000"/>
        </w:rPr>
      </w:pPr>
      <w:r>
        <w:rPr>
          <w:rFonts w:ascii="Roboto" w:hAnsi="Roboto"/>
          <w:color w:val="000000"/>
        </w:rPr>
        <w:br/>
      </w:r>
      <w:r>
        <w:rPr>
          <w:rFonts w:ascii="Source Serif Pro" w:hAnsi="Source Serif Pro"/>
          <w:color w:val="000000"/>
        </w:rPr>
        <w:t>TE100-S88E de la </w:t>
      </w:r>
      <w:r w:rsidRPr="00AC7271">
        <w:rPr>
          <w:rFonts w:ascii="Source Serif Pro" w:hAnsi="Source Serif Pro"/>
          <w:color w:val="000000"/>
        </w:rPr>
        <w:t>Marca</w:t>
      </w:r>
      <w:r>
        <w:rPr>
          <w:rFonts w:ascii="Source Serif Pro" w:hAnsi="Source Serif Pro"/>
          <w:color w:val="000000"/>
        </w:rPr>
        <w:t> Trendware</w:t>
      </w:r>
      <w:r>
        <w:rPr>
          <w:rFonts w:ascii="Roboto" w:hAnsi="Roboto"/>
          <w:color w:val="000000"/>
        </w:rPr>
        <w:br/>
      </w:r>
      <w:r>
        <w:rPr>
          <w:rFonts w:ascii="Source Serif Pro" w:hAnsi="Source Serif Pro"/>
          <w:color w:val="000000"/>
        </w:rPr>
        <w:t>USA, el cual es un Switch compacto de ocho puertos 10/100 Mbps</w:t>
      </w:r>
      <w:r>
        <w:rPr>
          <w:rFonts w:ascii="Roboto" w:hAnsi="Roboto"/>
          <w:color w:val="000000"/>
        </w:rPr>
        <w:br/>
      </w:r>
      <w:r>
        <w:rPr>
          <w:rFonts w:ascii="Source Serif Pro" w:hAnsi="Source Serif Pro"/>
          <w:color w:val="000000"/>
        </w:rPr>
        <w:t>Fast Ethernet y con un ancho de banda de hasta 200 Mbps en cada</w:t>
      </w:r>
      <w:r>
        <w:rPr>
          <w:rFonts w:ascii="Roboto" w:hAnsi="Roboto"/>
          <w:color w:val="000000"/>
        </w:rPr>
        <w:br/>
      </w:r>
      <w:r>
        <w:rPr>
          <w:rFonts w:ascii="Source Serif Pro" w:hAnsi="Source Serif Pro"/>
          <w:color w:val="000000"/>
        </w:rPr>
        <w:t xml:space="preserve">puerto, es muy </w:t>
      </w:r>
      <w:r w:rsidR="00AC7271">
        <w:rPr>
          <w:rFonts w:ascii="Source Serif Pro" w:hAnsi="Source Serif Pro"/>
          <w:color w:val="000000"/>
        </w:rPr>
        <w:t>práctico</w:t>
      </w:r>
      <w:r>
        <w:rPr>
          <w:rFonts w:ascii="Source Serif Pro" w:hAnsi="Source Serif Pro"/>
          <w:color w:val="000000"/>
        </w:rPr>
        <w:t xml:space="preserve"> para </w:t>
      </w:r>
      <w:r w:rsidRPr="00AC7271">
        <w:rPr>
          <w:rFonts w:ascii="Source Serif Pro" w:hAnsi="Source Serif Pro"/>
          <w:color w:val="000000"/>
        </w:rPr>
        <w:t>grupos</w:t>
      </w:r>
      <w:r>
        <w:rPr>
          <w:rFonts w:ascii="Source Serif Pro" w:hAnsi="Source Serif Pro"/>
          <w:color w:val="000000"/>
        </w:rPr>
        <w:t> de</w:t>
      </w:r>
      <w:r>
        <w:rPr>
          <w:rFonts w:ascii="Roboto" w:hAnsi="Roboto"/>
          <w:color w:val="000000"/>
        </w:rPr>
        <w:br/>
      </w:r>
      <w:r>
        <w:rPr>
          <w:rFonts w:ascii="Source Serif Pro" w:hAnsi="Source Serif Pro"/>
          <w:color w:val="000000"/>
        </w:rPr>
        <w:t>trabajos pequeños ya que cabe en cualquier espacio,</w:t>
      </w:r>
      <w:r>
        <w:rPr>
          <w:rFonts w:ascii="Roboto" w:hAnsi="Roboto"/>
          <w:color w:val="000000"/>
        </w:rPr>
        <w:br/>
      </w:r>
      <w:r>
        <w:rPr>
          <w:rFonts w:ascii="Source Serif Pro" w:hAnsi="Source Serif Pro"/>
          <w:color w:val="000000"/>
        </w:rPr>
        <w:t>además cuenta con una conexión Uplink para conectar</w:t>
      </w:r>
      <w:r>
        <w:rPr>
          <w:rFonts w:ascii="Roboto" w:hAnsi="Roboto"/>
          <w:color w:val="000000"/>
        </w:rPr>
        <w:br/>
      </w:r>
      <w:r>
        <w:rPr>
          <w:rFonts w:ascii="Source Serif Pro" w:hAnsi="Source Serif Pro"/>
          <w:color w:val="000000"/>
        </w:rPr>
        <w:t>otro dispositivo similar en caso de expansión de la</w:t>
      </w:r>
      <w:r>
        <w:rPr>
          <w:rFonts w:ascii="Roboto" w:hAnsi="Roboto"/>
          <w:color w:val="000000"/>
        </w:rPr>
        <w:br/>
      </w:r>
      <w:r>
        <w:rPr>
          <w:rFonts w:ascii="Source Serif Pro" w:hAnsi="Source Serif Pro"/>
          <w:color w:val="000000"/>
        </w:rPr>
        <w:t>red.</w:t>
      </w:r>
    </w:p>
    <w:p w14:paraId="5571B1F3" w14:textId="6E391C71" w:rsidR="00E7247D" w:rsidRDefault="002A7BEC" w:rsidP="00B709E0">
      <w:pPr>
        <w:pStyle w:val="NormalWeb"/>
        <w:shd w:val="clear" w:color="auto" w:fill="FFFFFF"/>
        <w:spacing w:before="0" w:beforeAutospacing="0" w:after="225" w:afterAutospacing="0"/>
        <w:rPr>
          <w:rFonts w:ascii="Source Serif Pro" w:hAnsi="Source Serif Pro"/>
          <w:color w:val="000000"/>
        </w:rPr>
      </w:pPr>
      <w:r>
        <w:rPr>
          <w:rFonts w:ascii="Source Serif Pro" w:hAnsi="Source Serif Pro"/>
          <w:color w:val="000000"/>
        </w:rPr>
        <w:lastRenderedPageBreak/>
        <w:t>La red estará formada en un principio por cinco</w:t>
      </w:r>
      <w:r w:rsidR="00AC7271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 xml:space="preserve">equipos PC genéricos de 750 </w:t>
      </w:r>
      <w:r w:rsidR="00AC7271">
        <w:rPr>
          <w:rFonts w:ascii="Source Serif Pro" w:hAnsi="Source Serif Pro"/>
          <w:color w:val="000000"/>
        </w:rPr>
        <w:t>MHz</w:t>
      </w:r>
      <w:r>
        <w:rPr>
          <w:rFonts w:ascii="Source Serif Pro" w:hAnsi="Source Serif Pro"/>
          <w:color w:val="000000"/>
        </w:rPr>
        <w:t xml:space="preserve"> o similares, puesto que el</w:t>
      </w:r>
      <w:r w:rsidR="00AC7271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manejo de </w:t>
      </w:r>
      <w:r w:rsidRPr="00AC7271">
        <w:rPr>
          <w:rFonts w:ascii="Source Serif Pro" w:hAnsi="Source Serif Pro"/>
          <w:color w:val="000000"/>
        </w:rPr>
        <w:t>multimedia</w:t>
      </w:r>
      <w:r w:rsidR="00AC7271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requiere una buena velocidad de procesamiento y además una</w:t>
      </w:r>
      <w:r w:rsidR="00AC7271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capacidad de </w:t>
      </w:r>
      <w:r w:rsidR="00AC7271" w:rsidRPr="00AC7271">
        <w:rPr>
          <w:rFonts w:ascii="Source Serif Pro" w:hAnsi="Source Serif Pro"/>
          <w:color w:val="000000"/>
        </w:rPr>
        <w:t>RAM</w:t>
      </w:r>
      <w:r>
        <w:rPr>
          <w:rFonts w:ascii="Source Serif Pro" w:hAnsi="Source Serif Pro"/>
          <w:color w:val="000000"/>
        </w:rPr>
        <w:t> considerable,</w:t>
      </w:r>
      <w:r w:rsidR="00EE0DF3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64 o 128kb preferiblemente para lograr un</w:t>
      </w:r>
      <w:r w:rsidR="00EE0DF3">
        <w:rPr>
          <w:rFonts w:ascii="Source Serif Pro" w:hAnsi="Source Serif Pr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buen </w:t>
      </w:r>
      <w:r w:rsidRPr="00AC7271">
        <w:rPr>
          <w:rFonts w:ascii="Source Serif Pro" w:hAnsi="Source Serif Pro"/>
          <w:color w:val="000000"/>
        </w:rPr>
        <w:t>desempeño</w:t>
      </w:r>
      <w:r>
        <w:rPr>
          <w:rFonts w:ascii="Source Serif Pro" w:hAnsi="Source Serif Pro"/>
          <w:color w:val="000000"/>
        </w:rPr>
        <w:t> de la red, también un</w:t>
      </w:r>
      <w:r w:rsidR="00AC7271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disco duro de</w:t>
      </w:r>
      <w:r w:rsidR="00AC7271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5 Gb o superior para cada estación de trabajo y un disco</w:t>
      </w:r>
      <w:r w:rsidR="00AC7271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de</w:t>
      </w:r>
      <w:r w:rsidR="00AC7271">
        <w:rPr>
          <w:rFonts w:ascii="Source Serif Pro" w:hAnsi="Source Serif Pr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mayor tamaño para la estación servidora,</w:t>
      </w:r>
      <w:r w:rsidR="00AC7271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también contamos con una impresora y un</w:t>
      </w:r>
      <w:r w:rsidR="00AC7271">
        <w:rPr>
          <w:rFonts w:ascii="Roboto" w:hAnsi="Roboto"/>
          <w:color w:val="000000"/>
        </w:rPr>
        <w:t xml:space="preserve"> </w:t>
      </w:r>
      <w:r w:rsidRPr="00AC7271">
        <w:rPr>
          <w:rFonts w:ascii="Source Serif Pro" w:hAnsi="Source Serif Pro"/>
          <w:color w:val="000000"/>
        </w:rPr>
        <w:t>escáner</w:t>
      </w:r>
      <w:r>
        <w:rPr>
          <w:rFonts w:ascii="Source Serif Pro" w:hAnsi="Source Serif Pro"/>
          <w:color w:val="000000"/>
        </w:rPr>
        <w:t>.</w:t>
      </w:r>
    </w:p>
    <w:p w14:paraId="6F9B85D8" w14:textId="4DBEA0DC" w:rsidR="002A7BEC" w:rsidRPr="00B709E0" w:rsidRDefault="00E7247D" w:rsidP="00B709E0">
      <w:pPr>
        <w:pStyle w:val="NormalWeb"/>
        <w:shd w:val="clear" w:color="auto" w:fill="FFFFFF"/>
        <w:spacing w:before="0" w:beforeAutospacing="0" w:after="225" w:afterAutospacing="0"/>
        <w:rPr>
          <w:rFonts w:ascii="Source Serif Pro" w:hAnsi="Source Serif Pro"/>
          <w:color w:val="000000"/>
          <w:u w:val="single"/>
        </w:rPr>
      </w:pPr>
      <w:r w:rsidRPr="00B709E0">
        <w:rPr>
          <w:rFonts w:ascii="Source Serif Pro" w:hAnsi="Source Serif Pro"/>
          <w:b/>
          <w:bCs/>
          <w:color w:val="000000"/>
          <w:u w:val="single"/>
        </w:rPr>
        <w:t>Conexión</w:t>
      </w:r>
      <w:r w:rsidR="002A7BEC" w:rsidRPr="00B709E0">
        <w:rPr>
          <w:rFonts w:ascii="Source Serif Pro" w:hAnsi="Source Serif Pro"/>
          <w:b/>
          <w:bCs/>
          <w:color w:val="000000"/>
          <w:u w:val="single"/>
        </w:rPr>
        <w:t xml:space="preserve"> a Internet</w:t>
      </w:r>
      <w:r w:rsidR="00B709E0" w:rsidRPr="00B709E0">
        <w:rPr>
          <w:rFonts w:ascii="Source Serif Pro" w:hAnsi="Source Serif Pro"/>
          <w:b/>
          <w:bCs/>
          <w:color w:val="000000"/>
          <w:u w:val="single"/>
        </w:rPr>
        <w:t>:</w:t>
      </w:r>
    </w:p>
    <w:p w14:paraId="2C06CDDA" w14:textId="410C4A0E" w:rsidR="00C0258D" w:rsidRDefault="002A7BEC" w:rsidP="00B709E0">
      <w:pPr>
        <w:pStyle w:val="NormalWeb"/>
        <w:shd w:val="clear" w:color="auto" w:fill="FFFFFF"/>
        <w:spacing w:before="0" w:beforeAutospacing="0" w:after="225" w:afterAutospacing="0"/>
        <w:rPr>
          <w:rFonts w:ascii="Source Serif Pro" w:hAnsi="Source Serif Pro"/>
          <w:color w:val="000000"/>
        </w:rPr>
      </w:pPr>
      <w:r>
        <w:rPr>
          <w:rFonts w:ascii="Source Serif Pro" w:hAnsi="Source Serif Pro"/>
          <w:color w:val="000000"/>
        </w:rPr>
        <w:t>Para efectuar la conexión a Internet procedo a</w:t>
      </w:r>
      <w:r w:rsidR="00E7247D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 xml:space="preserve">instalar el modem, conectar el par </w:t>
      </w:r>
      <w:r w:rsidR="00E7247D">
        <w:rPr>
          <w:rFonts w:ascii="Source Serif Pro" w:hAnsi="Source Serif Pro"/>
          <w:color w:val="000000"/>
        </w:rPr>
        <w:t>telefónico</w:t>
      </w:r>
      <w:r>
        <w:rPr>
          <w:rFonts w:ascii="Source Serif Pro" w:hAnsi="Source Serif Pro"/>
          <w:color w:val="000000"/>
        </w:rPr>
        <w:t xml:space="preserve"> en la parte</w:t>
      </w:r>
      <w:r w:rsidR="00E7247D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posterior del modem (Line), después conecto el cable</w:t>
      </w:r>
      <w:r w:rsidR="00EE0DF3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paralelo al puerto del modem por un lado y al puerto COM 1 de la</w:t>
      </w:r>
      <w:r w:rsidR="00E7247D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maquina por el otro, para finalizar conecto a la corriente, lo</w:t>
      </w:r>
      <w:r w:rsidR="00E7247D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enciendo luego enciendo la maquina y el modem es detectado</w:t>
      </w:r>
      <w:r w:rsidR="00E7247D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automáticamente como Modem Sportster 56k Ext.</w:t>
      </w:r>
      <w:r w:rsidR="00E7247D">
        <w:rPr>
          <w:rFonts w:ascii="Source Serif Pro" w:hAnsi="Source Serif Pro"/>
          <w:color w:val="000000"/>
        </w:rPr>
        <w:t xml:space="preserve"> S</w:t>
      </w:r>
      <w:r>
        <w:rPr>
          <w:rFonts w:ascii="Source Serif Pro" w:hAnsi="Source Serif Pro"/>
          <w:color w:val="000000"/>
        </w:rPr>
        <w:t>eguidamente se me presenta un cuadro de dialogo que</w:t>
      </w:r>
      <w:r w:rsidR="00E7247D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indica "buscando software" del nuevo dispositivo encontrado,</w:t>
      </w:r>
      <w:r w:rsidR="00E7247D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(debo instalar los drivers desde el CD si no son detectados en</w:t>
      </w:r>
      <w:r w:rsidR="00E7247D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forma automática) para luego reiniciar la maquina, al</w:t>
      </w:r>
      <w:r w:rsidR="00E7247D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efecto de detectar los cambios en la configuración del</w:t>
      </w:r>
      <w:r w:rsidR="00EE0DF3">
        <w:rPr>
          <w:rFonts w:ascii="Roboto" w:hAnsi="Roboto"/>
          <w:color w:val="000000"/>
        </w:rPr>
        <w:t xml:space="preserve"> </w:t>
      </w:r>
      <w:r>
        <w:rPr>
          <w:rFonts w:ascii="Source Serif Pro" w:hAnsi="Source Serif Pro"/>
          <w:color w:val="000000"/>
        </w:rPr>
        <w:t>equipo.</w:t>
      </w:r>
    </w:p>
    <w:p w14:paraId="4E8C2809" w14:textId="252DEEC4" w:rsidR="00E7247D" w:rsidRPr="00B709E0" w:rsidRDefault="00E7247D" w:rsidP="00B709E0">
      <w:pPr>
        <w:pStyle w:val="NormalWeb"/>
        <w:shd w:val="clear" w:color="auto" w:fill="FFFFFF"/>
        <w:spacing w:before="0" w:beforeAutospacing="0" w:after="225" w:afterAutospacing="0"/>
        <w:rPr>
          <w:rFonts w:ascii="Source Serif Pro" w:hAnsi="Source Serif Pro"/>
          <w:color w:val="000000"/>
          <w:u w:val="single"/>
        </w:rPr>
      </w:pPr>
      <w:r w:rsidRPr="00B709E0">
        <w:rPr>
          <w:rFonts w:ascii="Source Serif Pro" w:hAnsi="Source Serif Pro"/>
          <w:b/>
          <w:bCs/>
          <w:color w:val="000000"/>
          <w:u w:val="single"/>
        </w:rPr>
        <w:t>Conclusión</w:t>
      </w:r>
      <w:r w:rsidR="00B709E0">
        <w:rPr>
          <w:rFonts w:ascii="Source Serif Pro" w:hAnsi="Source Serif Pro"/>
          <w:b/>
          <w:bCs/>
          <w:color w:val="000000"/>
          <w:u w:val="single"/>
        </w:rPr>
        <w:t>:</w:t>
      </w:r>
    </w:p>
    <w:p w14:paraId="71E8B9D5" w14:textId="435B5075" w:rsidR="00E7247D" w:rsidRDefault="0001704C" w:rsidP="00B709E0">
      <w:pPr>
        <w:pStyle w:val="NormalWeb"/>
        <w:shd w:val="clear" w:color="auto" w:fill="FFFFFF"/>
        <w:spacing w:before="0" w:beforeAutospacing="0" w:after="225" w:afterAutospacing="0"/>
        <w:rPr>
          <w:rFonts w:ascii="Source Serif Pro" w:hAnsi="Source Serif Pro"/>
          <w:color w:val="000000"/>
        </w:rPr>
      </w:pPr>
      <w:r w:rsidRPr="0001704C">
        <w:rPr>
          <w:lang w:val="es-US"/>
        </w:rPr>
        <w:drawing>
          <wp:anchor distT="0" distB="0" distL="114300" distR="114300" simplePos="0" relativeHeight="251661312" behindDoc="0" locked="0" layoutInCell="1" allowOverlap="1" wp14:anchorId="335E7752" wp14:editId="212A70EC">
            <wp:simplePos x="0" y="0"/>
            <wp:positionH relativeFrom="margin">
              <wp:align>center</wp:align>
            </wp:positionH>
            <wp:positionV relativeFrom="paragraph">
              <wp:posOffset>1790065</wp:posOffset>
            </wp:positionV>
            <wp:extent cx="6645910" cy="3875405"/>
            <wp:effectExtent l="0" t="0" r="254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47D">
        <w:rPr>
          <w:rFonts w:ascii="Source Serif Pro" w:hAnsi="Source Serif Pro"/>
          <w:color w:val="000000"/>
        </w:rPr>
        <w:t>De esta manera intento brindar una guía a tener</w:t>
      </w:r>
      <w:r w:rsidR="00E7247D">
        <w:rPr>
          <w:rFonts w:ascii="Roboto" w:hAnsi="Robot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en cuenta para la construcción y explotación, en</w:t>
      </w:r>
      <w:r w:rsidR="00E7247D">
        <w:rPr>
          <w:rFonts w:ascii="Roboto" w:hAnsi="Robot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forma rápida, fácil y económica de un</w:t>
      </w:r>
      <w:r w:rsidR="00E7247D">
        <w:rPr>
          <w:rFonts w:ascii="Roboto" w:hAnsi="Robot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Cibercafé</w:t>
      </w:r>
      <w:r w:rsidR="00E7247D">
        <w:rPr>
          <w:rFonts w:ascii="Source Serif Pro" w:hAnsi="Source Serif Pro"/>
          <w:color w:val="000000"/>
        </w:rPr>
        <w:t>, atendiendo a los estándares internacionales</w:t>
      </w:r>
      <w:r w:rsidR="00E7247D">
        <w:rPr>
          <w:rFonts w:ascii="Roboto" w:hAnsi="Robot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vigentes en cuanto a requerimientos en la</w:t>
      </w:r>
      <w:r w:rsidR="00E7247D">
        <w:rPr>
          <w:rFonts w:ascii="Source Serif Pro" w:hAnsi="Source Serif Pr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interconexión de</w:t>
      </w:r>
      <w:r w:rsidR="00E7247D">
        <w:rPr>
          <w:rFonts w:ascii="Roboto" w:hAnsi="Robot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equipos en un </w:t>
      </w:r>
      <w:r w:rsidR="00E7247D" w:rsidRPr="00E7247D">
        <w:rPr>
          <w:rFonts w:ascii="Source Serif Pro" w:hAnsi="Source Serif Pro"/>
          <w:color w:val="000000"/>
        </w:rPr>
        <w:t>ambiente</w:t>
      </w:r>
      <w:r w:rsidR="00E7247D">
        <w:rPr>
          <w:rFonts w:ascii="Source Serif Pro" w:hAnsi="Source Serif Pro"/>
          <w:color w:val="000000"/>
        </w:rPr>
        <w:t> de</w:t>
      </w:r>
      <w:r w:rsidR="00E7247D">
        <w:rPr>
          <w:rFonts w:ascii="Roboto" w:hAnsi="Robot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trabajo reducido y de esta manera obtener todas las</w:t>
      </w:r>
      <w:r w:rsidR="00E7247D">
        <w:rPr>
          <w:rFonts w:ascii="Roboto" w:hAnsi="Robot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potencialidades de una red </w:t>
      </w:r>
      <w:r w:rsidR="00E7247D" w:rsidRPr="00E7247D">
        <w:rPr>
          <w:rFonts w:ascii="Source Serif Pro" w:hAnsi="Source Serif Pro"/>
          <w:color w:val="000000"/>
        </w:rPr>
        <w:t>LAN</w:t>
      </w:r>
      <w:r w:rsidR="00E7247D">
        <w:rPr>
          <w:rFonts w:ascii="Source Serif Pro" w:hAnsi="Source Serif Pro"/>
          <w:color w:val="000000"/>
        </w:rPr>
        <w:t>, sin dejar</w:t>
      </w:r>
      <w:r w:rsidR="00E7247D">
        <w:rPr>
          <w:rFonts w:ascii="Roboto" w:hAnsi="Robot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de lado</w:t>
      </w:r>
      <w:r w:rsidR="00E7247D">
        <w:rPr>
          <w:rFonts w:ascii="Source Serif Pro" w:hAnsi="Source Serif Pr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los </w:t>
      </w:r>
      <w:r w:rsidR="00E7247D" w:rsidRPr="00E7247D">
        <w:rPr>
          <w:rFonts w:ascii="Source Serif Pro" w:hAnsi="Source Serif Pro"/>
          <w:color w:val="000000"/>
        </w:rPr>
        <w:t>costos</w:t>
      </w:r>
      <w:r w:rsidR="00E7247D">
        <w:rPr>
          <w:rFonts w:ascii="Source Serif Pro" w:hAnsi="Source Serif Pro"/>
          <w:color w:val="000000"/>
        </w:rPr>
        <w:t> de los</w:t>
      </w:r>
      <w:r w:rsidR="00E7247D">
        <w:rPr>
          <w:rFonts w:ascii="Roboto" w:hAnsi="Roboto"/>
          <w:color w:val="000000"/>
        </w:rPr>
        <w:t xml:space="preserve"> </w:t>
      </w:r>
      <w:r w:rsidR="00E7247D" w:rsidRPr="00E7247D">
        <w:rPr>
          <w:rFonts w:ascii="Source Serif Pro" w:hAnsi="Source Serif Pro"/>
          <w:color w:val="000000"/>
        </w:rPr>
        <w:t>materiales</w:t>
      </w:r>
      <w:r w:rsidR="00E7247D">
        <w:rPr>
          <w:rFonts w:ascii="Source Serif Pro" w:hAnsi="Source Serif Pro"/>
          <w:color w:val="000000"/>
        </w:rPr>
        <w:t> ya</w:t>
      </w:r>
      <w:r w:rsidR="00E7247D">
        <w:rPr>
          <w:rFonts w:ascii="Roboto" w:hAnsi="Robot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que si estos no son comprendidos</w:t>
      </w:r>
      <w:r w:rsidR="00E7247D">
        <w:rPr>
          <w:rFonts w:ascii="Source Serif Pro" w:hAnsi="Source Serif Pr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llevados a la práctica</w:t>
      </w:r>
      <w:r w:rsidR="00B709E0">
        <w:rPr>
          <w:rFonts w:ascii="Source Serif Pro" w:hAnsi="Source Serif Pro"/>
          <w:color w:val="000000"/>
        </w:rPr>
        <w:t xml:space="preserve">, </w:t>
      </w:r>
      <w:r w:rsidR="00E7247D">
        <w:rPr>
          <w:rFonts w:ascii="Source Serif Pro" w:hAnsi="Source Serif Pro"/>
          <w:color w:val="000000"/>
        </w:rPr>
        <w:t>nuestra red quedara rápidamente fuera de uso; en </w:t>
      </w:r>
      <w:r w:rsidR="00E7247D" w:rsidRPr="00E7247D">
        <w:rPr>
          <w:rFonts w:ascii="Source Serif Pro" w:hAnsi="Source Serif Pro"/>
          <w:color w:val="000000"/>
        </w:rPr>
        <w:t>síntesis</w:t>
      </w:r>
      <w:r w:rsidR="00E7247D">
        <w:rPr>
          <w:rFonts w:ascii="Source Serif Pro" w:hAnsi="Source Serif Pro"/>
          <w:color w:val="000000"/>
        </w:rPr>
        <w:t>,</w:t>
      </w:r>
      <w:r w:rsidR="00B709E0">
        <w:rPr>
          <w:rFonts w:ascii="Roboto" w:hAnsi="Robot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lo básico es saber escoger un tipo de red según las</w:t>
      </w:r>
      <w:r w:rsidR="00B709E0">
        <w:rPr>
          <w:rFonts w:ascii="Roboto" w:hAnsi="Robot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 xml:space="preserve">características del lugar a </w:t>
      </w:r>
      <w:r w:rsidR="00B709E0">
        <w:rPr>
          <w:rFonts w:ascii="Source Serif Pro" w:hAnsi="Source Serif Pro"/>
          <w:color w:val="000000"/>
        </w:rPr>
        <w:t>instalar, elegir</w:t>
      </w:r>
      <w:r w:rsidR="00E7247D">
        <w:rPr>
          <w:rFonts w:ascii="Source Serif Pro" w:hAnsi="Source Serif Pro"/>
          <w:color w:val="000000"/>
        </w:rPr>
        <w:t xml:space="preserve"> </w:t>
      </w:r>
      <w:r w:rsidR="00B709E0">
        <w:rPr>
          <w:rFonts w:ascii="Source Serif Pro" w:hAnsi="Source Serif Pro"/>
          <w:color w:val="000000"/>
        </w:rPr>
        <w:t>los protocolos</w:t>
      </w:r>
      <w:r w:rsidR="00E7247D">
        <w:rPr>
          <w:rFonts w:ascii="Source Serif Pro" w:hAnsi="Source Serif Pro"/>
          <w:color w:val="000000"/>
        </w:rPr>
        <w:t xml:space="preserve"> a utilizar y elegir correctamente el sistema operativo</w:t>
      </w:r>
      <w:r w:rsidR="00EE0DF3">
        <w:rPr>
          <w:rFonts w:ascii="Roboto" w:hAnsi="Roboto"/>
          <w:color w:val="000000"/>
        </w:rPr>
        <w:t xml:space="preserve"> </w:t>
      </w:r>
      <w:r w:rsidR="00E7247D">
        <w:rPr>
          <w:rFonts w:ascii="Source Serif Pro" w:hAnsi="Source Serif Pro"/>
          <w:color w:val="000000"/>
        </w:rPr>
        <w:t>de red.</w:t>
      </w:r>
    </w:p>
    <w:p w14:paraId="575B2F32" w14:textId="742658F5" w:rsidR="00E7247D" w:rsidRPr="00E7247D" w:rsidRDefault="00E7247D" w:rsidP="00B709E0">
      <w:pPr>
        <w:pStyle w:val="NormalWeb"/>
        <w:shd w:val="clear" w:color="auto" w:fill="FFFFFF"/>
        <w:spacing w:before="0" w:beforeAutospacing="0" w:after="225" w:afterAutospacing="0"/>
        <w:rPr>
          <w:rFonts w:ascii="Source Serif Pro" w:hAnsi="Source Serif Pro"/>
          <w:color w:val="000000"/>
        </w:rPr>
      </w:pPr>
    </w:p>
    <w:p w14:paraId="41AD02FE" w14:textId="271A9F3B" w:rsidR="00C0258D" w:rsidRDefault="00C0258D" w:rsidP="00B709E0">
      <w:pPr>
        <w:rPr>
          <w:lang w:val="es-US"/>
        </w:rPr>
      </w:pPr>
    </w:p>
    <w:p w14:paraId="5215FB4E" w14:textId="3F36D322" w:rsidR="00C0258D" w:rsidRDefault="00C0258D" w:rsidP="00B709E0">
      <w:pPr>
        <w:rPr>
          <w:lang w:val="es-US"/>
        </w:rPr>
      </w:pPr>
    </w:p>
    <w:p w14:paraId="0AF39A8C" w14:textId="69E8D04E" w:rsidR="00C0258D" w:rsidRDefault="00C0258D" w:rsidP="00B709E0">
      <w:pPr>
        <w:rPr>
          <w:lang w:val="es-US"/>
        </w:rPr>
      </w:pPr>
    </w:p>
    <w:p w14:paraId="4FC661E7" w14:textId="117224D0" w:rsidR="00C0258D" w:rsidRDefault="00C0258D" w:rsidP="00B709E0">
      <w:pPr>
        <w:rPr>
          <w:lang w:val="es-US"/>
        </w:rPr>
      </w:pPr>
    </w:p>
    <w:p w14:paraId="7F939B15" w14:textId="77777777" w:rsidR="00C0258D" w:rsidRPr="00C0258D" w:rsidRDefault="00C0258D" w:rsidP="00B709E0">
      <w:pPr>
        <w:rPr>
          <w:lang w:val="es-US"/>
        </w:rPr>
      </w:pPr>
    </w:p>
    <w:sectPr w:rsidR="00C0258D" w:rsidRPr="00C0258D" w:rsidSect="00B709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D572" w14:textId="77777777" w:rsidR="007E0CA3" w:rsidRDefault="007E0CA3" w:rsidP="008839EF">
      <w:pPr>
        <w:spacing w:after="0" w:line="240" w:lineRule="auto"/>
      </w:pPr>
      <w:r>
        <w:separator/>
      </w:r>
    </w:p>
  </w:endnote>
  <w:endnote w:type="continuationSeparator" w:id="0">
    <w:p w14:paraId="4FFFC6C5" w14:textId="77777777" w:rsidR="007E0CA3" w:rsidRDefault="007E0CA3" w:rsidP="0088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74130" w14:textId="77777777" w:rsidR="007E0CA3" w:rsidRDefault="007E0CA3" w:rsidP="008839EF">
      <w:pPr>
        <w:spacing w:after="0" w:line="240" w:lineRule="auto"/>
      </w:pPr>
      <w:r>
        <w:separator/>
      </w:r>
    </w:p>
  </w:footnote>
  <w:footnote w:type="continuationSeparator" w:id="0">
    <w:p w14:paraId="036F066F" w14:textId="77777777" w:rsidR="007E0CA3" w:rsidRDefault="007E0CA3" w:rsidP="0088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1C9"/>
    <w:multiLevelType w:val="hybridMultilevel"/>
    <w:tmpl w:val="C408E5E2"/>
    <w:lvl w:ilvl="0" w:tplc="40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9214428"/>
    <w:multiLevelType w:val="multilevel"/>
    <w:tmpl w:val="CC9C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75936"/>
    <w:multiLevelType w:val="multilevel"/>
    <w:tmpl w:val="61C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27F5C"/>
    <w:multiLevelType w:val="multilevel"/>
    <w:tmpl w:val="7A8C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013692">
    <w:abstractNumId w:val="3"/>
  </w:num>
  <w:num w:numId="2" w16cid:durableId="601686281">
    <w:abstractNumId w:val="2"/>
  </w:num>
  <w:num w:numId="3" w16cid:durableId="1695308675">
    <w:abstractNumId w:val="0"/>
  </w:num>
  <w:num w:numId="4" w16cid:durableId="906304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8D"/>
    <w:rsid w:val="0001704C"/>
    <w:rsid w:val="002802B9"/>
    <w:rsid w:val="002A7BEC"/>
    <w:rsid w:val="0036698B"/>
    <w:rsid w:val="00460D10"/>
    <w:rsid w:val="00586795"/>
    <w:rsid w:val="007E0CA3"/>
    <w:rsid w:val="008839EF"/>
    <w:rsid w:val="008B77EF"/>
    <w:rsid w:val="008F1EBC"/>
    <w:rsid w:val="00AC7271"/>
    <w:rsid w:val="00B709E0"/>
    <w:rsid w:val="00BF6F19"/>
    <w:rsid w:val="00C0258D"/>
    <w:rsid w:val="00C53EE0"/>
    <w:rsid w:val="00E25730"/>
    <w:rsid w:val="00E7247D"/>
    <w:rsid w:val="00E8039A"/>
    <w:rsid w:val="00EB29AF"/>
    <w:rsid w:val="00EE0DF3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B39A"/>
  <w15:chartTrackingRefBased/>
  <w15:docId w15:val="{64531A90-EAC5-4C2A-AE89-159434C0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C53E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669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3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9EF"/>
  </w:style>
  <w:style w:type="paragraph" w:styleId="Piedepgina">
    <w:name w:val="footer"/>
    <w:basedOn w:val="Normal"/>
    <w:link w:val="PiedepginaCar"/>
    <w:uiPriority w:val="99"/>
    <w:unhideWhenUsed/>
    <w:rsid w:val="00883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monografias.com/trabajos15/computadoras/computadoras" TargetMode="External"/><Relationship Id="rId18" Type="http://schemas.openxmlformats.org/officeDocument/2006/relationships/hyperlink" Target="https://www.monografias.com/trabajos/multimediaycd/multimediayc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onografias.com/trabajos13/tramat/trama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monografias.com/trabajos4/leyes/leyes" TargetMode="External"/><Relationship Id="rId17" Type="http://schemas.openxmlformats.org/officeDocument/2006/relationships/hyperlink" Target="https://www.monografias.com/trabajos/bus/bu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onografias.com/Fisica" TargetMode="External"/><Relationship Id="rId20" Type="http://schemas.openxmlformats.org/officeDocument/2006/relationships/hyperlink" Target="https://www.monografias.com/trabajos15/redes-clasif/redes-clasi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ografias.com/trabajos/lacomunica/lacomunica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monografias.com/trabajos15/topologias-neural/topologias-neural" TargetMode="External"/><Relationship Id="rId23" Type="http://schemas.openxmlformats.org/officeDocument/2006/relationships/hyperlink" Target="https://www.monografias.com/trabajos/adolmodin/adolmodin" TargetMode="External"/><Relationship Id="rId10" Type="http://schemas.openxmlformats.org/officeDocument/2006/relationships/hyperlink" Target="https://www.monografias.com/trabajos6/napro/napro" TargetMode="External"/><Relationship Id="rId19" Type="http://schemas.openxmlformats.org/officeDocument/2006/relationships/hyperlink" Target="https://www.monografias.com/trabajos7/sisinf/sisin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ografias.com/Computacion/Redes/" TargetMode="External"/><Relationship Id="rId14" Type="http://schemas.openxmlformats.org/officeDocument/2006/relationships/hyperlink" Target="https://www.monografias.com/Computacion/Redes/" TargetMode="External"/><Relationship Id="rId22" Type="http://schemas.openxmlformats.org/officeDocument/2006/relationships/hyperlink" Target="https://www.monografias.com/trabajos5/plasti/plast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1258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4</cp:revision>
  <cp:lastPrinted>2022-09-09T02:47:00Z</cp:lastPrinted>
  <dcterms:created xsi:type="dcterms:W3CDTF">2022-09-08T21:01:00Z</dcterms:created>
  <dcterms:modified xsi:type="dcterms:W3CDTF">2022-09-09T02:48:00Z</dcterms:modified>
</cp:coreProperties>
</file>